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734" w:rsidRDefault="00816734" w:rsidP="00816734">
      <w:pPr>
        <w:pStyle w:val="Heading1"/>
        <w:rPr>
          <w:rFonts w:asciiTheme="majorBidi" w:hAnsiTheme="majorBidi"/>
          <w:color w:val="auto"/>
          <w:sz w:val="36"/>
          <w:szCs w:val="36"/>
        </w:rPr>
      </w:pPr>
      <w:r w:rsidRPr="00816734">
        <w:rPr>
          <w:rStyle w:val="Heading1Char"/>
          <w:rFonts w:asciiTheme="majorBidi" w:hAnsiTheme="majorBidi"/>
          <w:b/>
          <w:bCs/>
          <w:color w:val="auto"/>
          <w:sz w:val="40"/>
          <w:szCs w:val="40"/>
        </w:rPr>
        <w:t>Project</w:t>
      </w:r>
      <w:r w:rsidRPr="00816734">
        <w:rPr>
          <w:rFonts w:asciiTheme="majorBidi" w:hAnsiTheme="majorBidi"/>
          <w:b/>
          <w:bCs/>
          <w:color w:val="auto"/>
          <w:sz w:val="40"/>
          <w:szCs w:val="40"/>
        </w:rPr>
        <w:t>:</w:t>
      </w:r>
      <w:r w:rsidRPr="00816734">
        <w:rPr>
          <w:rFonts w:asciiTheme="majorBidi" w:hAnsiTheme="majorBidi"/>
          <w:color w:val="auto"/>
          <w:sz w:val="28"/>
          <w:szCs w:val="28"/>
        </w:rPr>
        <w:t xml:space="preserve"> </w:t>
      </w:r>
      <w:r>
        <w:rPr>
          <w:rFonts w:asciiTheme="majorBidi" w:hAnsiTheme="majorBidi"/>
          <w:color w:val="auto"/>
          <w:sz w:val="28"/>
          <w:szCs w:val="28"/>
        </w:rPr>
        <w:t xml:space="preserve"> </w:t>
      </w:r>
      <w:r w:rsidRPr="00816734">
        <w:rPr>
          <w:rFonts w:asciiTheme="majorBidi" w:hAnsiTheme="majorBidi"/>
          <w:color w:val="auto"/>
          <w:sz w:val="36"/>
          <w:szCs w:val="36"/>
        </w:rPr>
        <w:t xml:space="preserve">Fashion </w:t>
      </w:r>
      <w:proofErr w:type="spellStart"/>
      <w:r w:rsidRPr="00816734">
        <w:rPr>
          <w:rFonts w:asciiTheme="majorBidi" w:hAnsiTheme="majorBidi"/>
          <w:color w:val="auto"/>
          <w:sz w:val="36"/>
          <w:szCs w:val="36"/>
        </w:rPr>
        <w:t>Mnist</w:t>
      </w:r>
      <w:proofErr w:type="spellEnd"/>
      <w:r w:rsidRPr="00816734">
        <w:rPr>
          <w:rFonts w:asciiTheme="majorBidi" w:hAnsiTheme="majorBidi"/>
          <w:color w:val="auto"/>
          <w:sz w:val="36"/>
          <w:szCs w:val="36"/>
        </w:rPr>
        <w:t xml:space="preserve"> project report</w:t>
      </w:r>
    </w:p>
    <w:p w:rsidR="00816734" w:rsidRPr="00816734" w:rsidRDefault="00816734" w:rsidP="00816734"/>
    <w:p w:rsidR="00500F5C" w:rsidRPr="00816734" w:rsidRDefault="00657B5F">
      <w:pPr>
        <w:rPr>
          <w:rFonts w:asciiTheme="majorBidi" w:hAnsiTheme="majorBidi" w:cstheme="majorBidi"/>
          <w:b/>
          <w:bCs/>
          <w:sz w:val="36"/>
          <w:szCs w:val="36"/>
        </w:rPr>
      </w:pPr>
      <w:r w:rsidRPr="00816734">
        <w:rPr>
          <w:rFonts w:asciiTheme="majorBidi" w:hAnsiTheme="majorBidi" w:cstheme="majorBidi"/>
          <w:b/>
          <w:bCs/>
          <w:sz w:val="36"/>
          <w:szCs w:val="36"/>
        </w:rPr>
        <w:t>Introduction:</w:t>
      </w:r>
    </w:p>
    <w:p w:rsidR="00657B5F" w:rsidRPr="00816734" w:rsidRDefault="00657B5F">
      <w:pPr>
        <w:rPr>
          <w:rFonts w:asciiTheme="majorBidi" w:hAnsiTheme="majorBidi" w:cstheme="majorBidi"/>
          <w:sz w:val="28"/>
          <w:szCs w:val="28"/>
        </w:rPr>
      </w:pPr>
      <w:r w:rsidRPr="00816734">
        <w:rPr>
          <w:rFonts w:asciiTheme="majorBidi" w:hAnsiTheme="majorBidi" w:cstheme="majorBidi"/>
          <w:sz w:val="28"/>
          <w:szCs w:val="28"/>
        </w:rPr>
        <w:t xml:space="preserve">Fashion-MNIST is a dataset of </w:t>
      </w:r>
      <w:proofErr w:type="spellStart"/>
      <w:r w:rsidRPr="00816734">
        <w:rPr>
          <w:rFonts w:asciiTheme="majorBidi" w:hAnsiTheme="majorBidi" w:cstheme="majorBidi"/>
          <w:sz w:val="28"/>
          <w:szCs w:val="28"/>
        </w:rPr>
        <w:t>Zalando’s</w:t>
      </w:r>
      <w:proofErr w:type="spellEnd"/>
      <w:r w:rsidRPr="00816734">
        <w:rPr>
          <w:rFonts w:asciiTheme="majorBidi" w:hAnsiTheme="majorBidi" w:cstheme="majorBidi"/>
          <w:sz w:val="28"/>
          <w:szCs w:val="28"/>
        </w:rPr>
        <w:t xml:space="preserve"> article images. This dataset consists of 70000 data (60000 for training and 10000 for test the model). Each data is 28×28 (total 784 pixels) grayscale images. This images will be classified in 10 groups:</w:t>
      </w:r>
    </w:p>
    <w:p w:rsidR="00657B5F" w:rsidRPr="00816734" w:rsidRDefault="00657B5F" w:rsidP="00657B5F">
      <w:pPr>
        <w:pStyle w:val="ListParagraph"/>
        <w:numPr>
          <w:ilvl w:val="0"/>
          <w:numId w:val="1"/>
        </w:numPr>
        <w:rPr>
          <w:rFonts w:asciiTheme="majorBidi" w:hAnsiTheme="majorBidi" w:cstheme="majorBidi"/>
          <w:sz w:val="28"/>
          <w:szCs w:val="28"/>
        </w:rPr>
      </w:pPr>
      <w:r w:rsidRPr="00816734">
        <w:rPr>
          <w:rFonts w:asciiTheme="majorBidi" w:hAnsiTheme="majorBidi" w:cstheme="majorBidi"/>
          <w:sz w:val="28"/>
          <w:szCs w:val="28"/>
        </w:rPr>
        <w:t>0 T-shirt/top</w:t>
      </w:r>
    </w:p>
    <w:p w:rsidR="00657B5F" w:rsidRPr="00816734" w:rsidRDefault="00657B5F" w:rsidP="00657B5F">
      <w:pPr>
        <w:pStyle w:val="ListParagraph"/>
        <w:numPr>
          <w:ilvl w:val="0"/>
          <w:numId w:val="1"/>
        </w:numPr>
        <w:rPr>
          <w:rFonts w:asciiTheme="majorBidi" w:hAnsiTheme="majorBidi" w:cstheme="majorBidi"/>
          <w:sz w:val="28"/>
          <w:szCs w:val="28"/>
        </w:rPr>
      </w:pPr>
      <w:r w:rsidRPr="00816734">
        <w:rPr>
          <w:rFonts w:asciiTheme="majorBidi" w:hAnsiTheme="majorBidi" w:cstheme="majorBidi"/>
          <w:sz w:val="28"/>
          <w:szCs w:val="28"/>
        </w:rPr>
        <w:t>1 Trouser</w:t>
      </w:r>
    </w:p>
    <w:p w:rsidR="00657B5F" w:rsidRPr="00816734" w:rsidRDefault="00657B5F" w:rsidP="00657B5F">
      <w:pPr>
        <w:pStyle w:val="ListParagraph"/>
        <w:numPr>
          <w:ilvl w:val="0"/>
          <w:numId w:val="1"/>
        </w:numPr>
        <w:rPr>
          <w:rFonts w:asciiTheme="majorBidi" w:hAnsiTheme="majorBidi" w:cstheme="majorBidi"/>
          <w:sz w:val="28"/>
          <w:szCs w:val="28"/>
        </w:rPr>
      </w:pPr>
      <w:r w:rsidRPr="00816734">
        <w:rPr>
          <w:rFonts w:asciiTheme="majorBidi" w:hAnsiTheme="majorBidi" w:cstheme="majorBidi"/>
          <w:sz w:val="28"/>
          <w:szCs w:val="28"/>
        </w:rPr>
        <w:t>2 Pullover</w:t>
      </w:r>
    </w:p>
    <w:p w:rsidR="00657B5F" w:rsidRPr="00816734" w:rsidRDefault="00657B5F" w:rsidP="00657B5F">
      <w:pPr>
        <w:pStyle w:val="ListParagraph"/>
        <w:numPr>
          <w:ilvl w:val="0"/>
          <w:numId w:val="1"/>
        </w:numPr>
        <w:rPr>
          <w:rFonts w:asciiTheme="majorBidi" w:hAnsiTheme="majorBidi" w:cstheme="majorBidi"/>
          <w:sz w:val="28"/>
          <w:szCs w:val="28"/>
        </w:rPr>
      </w:pPr>
      <w:r w:rsidRPr="00816734">
        <w:rPr>
          <w:rFonts w:asciiTheme="majorBidi" w:hAnsiTheme="majorBidi" w:cstheme="majorBidi"/>
          <w:sz w:val="28"/>
          <w:szCs w:val="28"/>
        </w:rPr>
        <w:t>3 Dress</w:t>
      </w:r>
    </w:p>
    <w:p w:rsidR="00657B5F" w:rsidRPr="00816734" w:rsidRDefault="00657B5F" w:rsidP="00657B5F">
      <w:pPr>
        <w:pStyle w:val="ListParagraph"/>
        <w:numPr>
          <w:ilvl w:val="0"/>
          <w:numId w:val="1"/>
        </w:numPr>
        <w:rPr>
          <w:rFonts w:asciiTheme="majorBidi" w:hAnsiTheme="majorBidi" w:cstheme="majorBidi"/>
          <w:sz w:val="28"/>
          <w:szCs w:val="28"/>
        </w:rPr>
      </w:pPr>
      <w:r w:rsidRPr="00816734">
        <w:rPr>
          <w:rFonts w:asciiTheme="majorBidi" w:hAnsiTheme="majorBidi" w:cstheme="majorBidi"/>
          <w:sz w:val="28"/>
          <w:szCs w:val="28"/>
        </w:rPr>
        <w:t>4 Coat</w:t>
      </w:r>
    </w:p>
    <w:p w:rsidR="00657B5F" w:rsidRPr="00816734" w:rsidRDefault="00657B5F" w:rsidP="00657B5F">
      <w:pPr>
        <w:pStyle w:val="ListParagraph"/>
        <w:numPr>
          <w:ilvl w:val="0"/>
          <w:numId w:val="1"/>
        </w:numPr>
        <w:rPr>
          <w:rFonts w:asciiTheme="majorBidi" w:hAnsiTheme="majorBidi" w:cstheme="majorBidi"/>
          <w:sz w:val="28"/>
          <w:szCs w:val="28"/>
        </w:rPr>
      </w:pPr>
      <w:r w:rsidRPr="00816734">
        <w:rPr>
          <w:rFonts w:asciiTheme="majorBidi" w:hAnsiTheme="majorBidi" w:cstheme="majorBidi"/>
          <w:sz w:val="28"/>
          <w:szCs w:val="28"/>
        </w:rPr>
        <w:t>5 Sandal</w:t>
      </w:r>
    </w:p>
    <w:p w:rsidR="00657B5F" w:rsidRPr="00816734" w:rsidRDefault="00657B5F" w:rsidP="00657B5F">
      <w:pPr>
        <w:pStyle w:val="ListParagraph"/>
        <w:numPr>
          <w:ilvl w:val="0"/>
          <w:numId w:val="1"/>
        </w:numPr>
        <w:rPr>
          <w:rFonts w:asciiTheme="majorBidi" w:hAnsiTheme="majorBidi" w:cstheme="majorBidi"/>
          <w:sz w:val="28"/>
          <w:szCs w:val="28"/>
        </w:rPr>
      </w:pPr>
      <w:r w:rsidRPr="00816734">
        <w:rPr>
          <w:rFonts w:asciiTheme="majorBidi" w:hAnsiTheme="majorBidi" w:cstheme="majorBidi"/>
          <w:sz w:val="28"/>
          <w:szCs w:val="28"/>
        </w:rPr>
        <w:t>6 Shirt</w:t>
      </w:r>
    </w:p>
    <w:p w:rsidR="00657B5F" w:rsidRPr="00816734" w:rsidRDefault="00657B5F" w:rsidP="00657B5F">
      <w:pPr>
        <w:pStyle w:val="ListParagraph"/>
        <w:numPr>
          <w:ilvl w:val="0"/>
          <w:numId w:val="1"/>
        </w:numPr>
        <w:rPr>
          <w:rFonts w:asciiTheme="majorBidi" w:hAnsiTheme="majorBidi" w:cstheme="majorBidi"/>
          <w:sz w:val="28"/>
          <w:szCs w:val="28"/>
        </w:rPr>
      </w:pPr>
      <w:r w:rsidRPr="00816734">
        <w:rPr>
          <w:rFonts w:asciiTheme="majorBidi" w:hAnsiTheme="majorBidi" w:cstheme="majorBidi"/>
          <w:sz w:val="28"/>
          <w:szCs w:val="28"/>
        </w:rPr>
        <w:t>7 Sneaker</w:t>
      </w:r>
    </w:p>
    <w:p w:rsidR="00657B5F" w:rsidRPr="00816734" w:rsidRDefault="00657B5F" w:rsidP="00657B5F">
      <w:pPr>
        <w:pStyle w:val="ListParagraph"/>
        <w:numPr>
          <w:ilvl w:val="0"/>
          <w:numId w:val="1"/>
        </w:numPr>
        <w:rPr>
          <w:rFonts w:asciiTheme="majorBidi" w:hAnsiTheme="majorBidi" w:cstheme="majorBidi"/>
          <w:sz w:val="28"/>
          <w:szCs w:val="28"/>
        </w:rPr>
      </w:pPr>
      <w:r w:rsidRPr="00816734">
        <w:rPr>
          <w:rFonts w:asciiTheme="majorBidi" w:hAnsiTheme="majorBidi" w:cstheme="majorBidi"/>
          <w:sz w:val="28"/>
          <w:szCs w:val="28"/>
        </w:rPr>
        <w:t>8 Bag</w:t>
      </w:r>
    </w:p>
    <w:p w:rsidR="00657B5F" w:rsidRPr="00816734" w:rsidRDefault="00657B5F" w:rsidP="00657B5F">
      <w:pPr>
        <w:pStyle w:val="ListParagraph"/>
        <w:numPr>
          <w:ilvl w:val="0"/>
          <w:numId w:val="1"/>
        </w:numPr>
        <w:rPr>
          <w:rFonts w:asciiTheme="majorBidi" w:hAnsiTheme="majorBidi" w:cstheme="majorBidi"/>
          <w:sz w:val="28"/>
          <w:szCs w:val="28"/>
        </w:rPr>
      </w:pPr>
      <w:r w:rsidRPr="00816734">
        <w:rPr>
          <w:rFonts w:asciiTheme="majorBidi" w:hAnsiTheme="majorBidi" w:cstheme="majorBidi"/>
          <w:sz w:val="28"/>
          <w:szCs w:val="28"/>
        </w:rPr>
        <w:t>9 Ankle boot</w:t>
      </w:r>
    </w:p>
    <w:p w:rsidR="00657B5F" w:rsidRPr="00816734" w:rsidRDefault="00657B5F" w:rsidP="000B65D9">
      <w:pPr>
        <w:rPr>
          <w:rFonts w:asciiTheme="majorBidi" w:hAnsiTheme="majorBidi" w:cstheme="majorBidi"/>
          <w:sz w:val="28"/>
          <w:szCs w:val="28"/>
        </w:rPr>
      </w:pPr>
      <w:r w:rsidRPr="00816734">
        <w:rPr>
          <w:rFonts w:asciiTheme="majorBidi" w:hAnsiTheme="majorBidi" w:cstheme="majorBidi"/>
          <w:sz w:val="28"/>
          <w:szCs w:val="28"/>
        </w:rPr>
        <w:t xml:space="preserve">In this project, we want to make a model to specify from the picture </w:t>
      </w:r>
      <w:r w:rsidR="000B65D9" w:rsidRPr="00816734">
        <w:rPr>
          <w:rFonts w:asciiTheme="majorBidi" w:hAnsiTheme="majorBidi" w:cstheme="majorBidi"/>
          <w:sz w:val="28"/>
          <w:szCs w:val="28"/>
        </w:rPr>
        <w:t>what kind of cloths a person wore. We can use this technology for suggesting products to customers based on their profile picture or etc.</w:t>
      </w:r>
    </w:p>
    <w:p w:rsidR="000B65D9" w:rsidRPr="00816734" w:rsidRDefault="000B65D9" w:rsidP="000B65D9">
      <w:pPr>
        <w:rPr>
          <w:rFonts w:asciiTheme="majorBidi" w:hAnsiTheme="majorBidi" w:cstheme="majorBidi"/>
          <w:sz w:val="28"/>
          <w:szCs w:val="28"/>
        </w:rPr>
      </w:pPr>
      <w:r w:rsidRPr="00816734">
        <w:rPr>
          <w:rFonts w:asciiTheme="majorBidi" w:hAnsiTheme="majorBidi" w:cstheme="majorBidi"/>
          <w:sz w:val="28"/>
          <w:szCs w:val="28"/>
        </w:rPr>
        <w:t>Dataset:</w:t>
      </w:r>
    </w:p>
    <w:p w:rsidR="000B65D9" w:rsidRPr="00816734" w:rsidRDefault="000B65D9" w:rsidP="000B65D9">
      <w:pPr>
        <w:rPr>
          <w:rFonts w:asciiTheme="majorBidi" w:hAnsiTheme="majorBidi" w:cstheme="majorBidi"/>
          <w:sz w:val="28"/>
          <w:szCs w:val="28"/>
        </w:rPr>
      </w:pPr>
      <w:r w:rsidRPr="00816734">
        <w:rPr>
          <w:rFonts w:asciiTheme="majorBidi" w:hAnsiTheme="majorBidi" w:cstheme="majorBidi"/>
          <w:sz w:val="28"/>
          <w:szCs w:val="28"/>
        </w:rPr>
        <w:t>In this dataset, column 0 specify the group of the picture that belongs to.</w:t>
      </w:r>
    </w:p>
    <w:p w:rsidR="000B65D9" w:rsidRPr="00816734" w:rsidRDefault="000B65D9" w:rsidP="000B65D9">
      <w:pPr>
        <w:rPr>
          <w:rFonts w:asciiTheme="majorBidi" w:hAnsiTheme="majorBidi" w:cstheme="majorBidi"/>
          <w:sz w:val="28"/>
          <w:szCs w:val="28"/>
        </w:rPr>
      </w:pPr>
      <w:r w:rsidRPr="00816734">
        <w:rPr>
          <w:rFonts w:asciiTheme="majorBidi" w:hAnsiTheme="majorBidi" w:cstheme="majorBidi"/>
          <w:sz w:val="28"/>
          <w:szCs w:val="28"/>
        </w:rPr>
        <w:t xml:space="preserve">From column 1 to 784 will should the value for images from pixel 1 to pixel 784. </w:t>
      </w:r>
    </w:p>
    <w:p w:rsidR="00917FE4" w:rsidRPr="00816734" w:rsidRDefault="00917FE4" w:rsidP="000B65D9">
      <w:pPr>
        <w:rPr>
          <w:rFonts w:asciiTheme="majorBidi" w:hAnsiTheme="majorBidi" w:cstheme="majorBidi"/>
          <w:sz w:val="28"/>
          <w:szCs w:val="28"/>
        </w:rPr>
      </w:pPr>
    </w:p>
    <w:p w:rsidR="00917FE4" w:rsidRPr="00816734" w:rsidRDefault="00917FE4" w:rsidP="000B65D9">
      <w:pPr>
        <w:rPr>
          <w:rFonts w:asciiTheme="majorBidi" w:hAnsiTheme="majorBidi" w:cstheme="majorBidi"/>
          <w:b/>
          <w:bCs/>
          <w:sz w:val="36"/>
          <w:szCs w:val="36"/>
        </w:rPr>
      </w:pPr>
      <w:r w:rsidRPr="00816734">
        <w:rPr>
          <w:rFonts w:asciiTheme="majorBidi" w:hAnsiTheme="majorBidi" w:cstheme="majorBidi"/>
          <w:b/>
          <w:bCs/>
          <w:sz w:val="36"/>
          <w:szCs w:val="36"/>
        </w:rPr>
        <w:t>Visualizing data:</w:t>
      </w:r>
    </w:p>
    <w:p w:rsidR="00917FE4" w:rsidRPr="00816734" w:rsidRDefault="00917FE4" w:rsidP="000B65D9">
      <w:pPr>
        <w:rPr>
          <w:rFonts w:asciiTheme="majorBidi" w:hAnsiTheme="majorBidi" w:cstheme="majorBidi"/>
          <w:sz w:val="28"/>
          <w:szCs w:val="28"/>
        </w:rPr>
      </w:pPr>
      <w:r w:rsidRPr="00816734">
        <w:rPr>
          <w:rFonts w:asciiTheme="majorBidi" w:hAnsiTheme="majorBidi" w:cstheme="majorBidi"/>
          <w:sz w:val="28"/>
          <w:szCs w:val="28"/>
        </w:rPr>
        <w:t>We can visualize data. For example, here we define to show 10 × 10 images (10 image in each row and 10 image in each column, totally 100 images from training dataset) and each picture label (each image belongs to which class).</w:t>
      </w:r>
    </w:p>
    <w:p w:rsidR="00917FE4" w:rsidRPr="00816734" w:rsidRDefault="00917FE4" w:rsidP="000B65D9">
      <w:pPr>
        <w:rPr>
          <w:rFonts w:asciiTheme="majorBidi" w:hAnsiTheme="majorBidi" w:cstheme="majorBidi"/>
          <w:sz w:val="28"/>
          <w:szCs w:val="28"/>
        </w:rPr>
      </w:pPr>
      <w:r w:rsidRPr="00816734">
        <w:rPr>
          <w:rFonts w:asciiTheme="majorBidi" w:hAnsiTheme="majorBidi" w:cstheme="majorBidi"/>
          <w:noProof/>
          <w:sz w:val="28"/>
          <w:szCs w:val="28"/>
        </w:rPr>
        <w:lastRenderedPageBreak/>
        <w:drawing>
          <wp:inline distT="0" distB="0" distL="0" distR="0">
            <wp:extent cx="6172200" cy="460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6176569" cy="4603832"/>
                    </a:xfrm>
                    <a:prstGeom prst="rect">
                      <a:avLst/>
                    </a:prstGeom>
                  </pic:spPr>
                </pic:pic>
              </a:graphicData>
            </a:graphic>
          </wp:inline>
        </w:drawing>
      </w:r>
    </w:p>
    <w:p w:rsidR="00917FE4" w:rsidRPr="00816734" w:rsidRDefault="00917FE4" w:rsidP="000B65D9">
      <w:pPr>
        <w:rPr>
          <w:rFonts w:asciiTheme="majorBidi" w:hAnsiTheme="majorBidi" w:cstheme="majorBidi"/>
          <w:sz w:val="28"/>
          <w:szCs w:val="28"/>
        </w:rPr>
      </w:pPr>
    </w:p>
    <w:p w:rsidR="00657B5F" w:rsidRPr="00816734" w:rsidRDefault="00917FE4">
      <w:pPr>
        <w:rPr>
          <w:rFonts w:asciiTheme="majorBidi" w:hAnsiTheme="majorBidi" w:cstheme="majorBidi"/>
          <w:b/>
          <w:bCs/>
          <w:sz w:val="28"/>
          <w:szCs w:val="28"/>
        </w:rPr>
      </w:pPr>
      <w:r w:rsidRPr="00816734">
        <w:rPr>
          <w:rFonts w:asciiTheme="majorBidi" w:hAnsiTheme="majorBidi" w:cstheme="majorBidi"/>
          <w:b/>
          <w:bCs/>
          <w:sz w:val="28"/>
          <w:szCs w:val="28"/>
        </w:rPr>
        <w:t>Make model:</w:t>
      </w:r>
    </w:p>
    <w:p w:rsidR="00917FE4" w:rsidRPr="00816734" w:rsidRDefault="00917FE4">
      <w:pPr>
        <w:rPr>
          <w:rFonts w:asciiTheme="majorBidi" w:hAnsiTheme="majorBidi" w:cstheme="majorBidi"/>
          <w:sz w:val="28"/>
          <w:szCs w:val="28"/>
        </w:rPr>
      </w:pPr>
      <w:r w:rsidRPr="00816734">
        <w:rPr>
          <w:rFonts w:asciiTheme="majorBidi" w:hAnsiTheme="majorBidi" w:cstheme="majorBidi"/>
          <w:sz w:val="28"/>
          <w:szCs w:val="28"/>
        </w:rPr>
        <w:t>To make a model, we will use CNN (convolutional neural network).</w:t>
      </w:r>
    </w:p>
    <w:p w:rsidR="00BD38CD" w:rsidRPr="00816734" w:rsidRDefault="00BD38CD">
      <w:pPr>
        <w:rPr>
          <w:rFonts w:asciiTheme="majorBidi" w:hAnsiTheme="majorBidi" w:cstheme="majorBidi"/>
          <w:sz w:val="28"/>
          <w:szCs w:val="28"/>
        </w:rPr>
      </w:pPr>
      <w:r w:rsidRPr="00816734">
        <w:rPr>
          <w:rFonts w:asciiTheme="majorBidi" w:hAnsiTheme="majorBidi" w:cstheme="majorBidi"/>
          <w:sz w:val="28"/>
          <w:szCs w:val="28"/>
        </w:rPr>
        <w:t>We have 3 types of dataset here:</w:t>
      </w:r>
    </w:p>
    <w:p w:rsidR="00BD38CD" w:rsidRPr="00816734" w:rsidRDefault="00BD38CD" w:rsidP="00BD38CD">
      <w:pPr>
        <w:pStyle w:val="ListParagraph"/>
        <w:numPr>
          <w:ilvl w:val="0"/>
          <w:numId w:val="2"/>
        </w:numPr>
        <w:rPr>
          <w:rFonts w:asciiTheme="majorBidi" w:hAnsiTheme="majorBidi" w:cstheme="majorBidi"/>
          <w:sz w:val="28"/>
          <w:szCs w:val="28"/>
        </w:rPr>
      </w:pPr>
      <w:r w:rsidRPr="00816734">
        <w:rPr>
          <w:rFonts w:asciiTheme="majorBidi" w:hAnsiTheme="majorBidi" w:cstheme="majorBidi"/>
          <w:sz w:val="28"/>
          <w:szCs w:val="28"/>
        </w:rPr>
        <w:t>Training dataset (80 % percent of training dataset (60000 data))</w:t>
      </w:r>
    </w:p>
    <w:p w:rsidR="00BD38CD" w:rsidRPr="00816734" w:rsidRDefault="00BD38CD" w:rsidP="00BD38CD">
      <w:pPr>
        <w:pStyle w:val="ListParagraph"/>
        <w:numPr>
          <w:ilvl w:val="0"/>
          <w:numId w:val="2"/>
        </w:numPr>
        <w:rPr>
          <w:rFonts w:asciiTheme="majorBidi" w:hAnsiTheme="majorBidi" w:cstheme="majorBidi"/>
          <w:sz w:val="28"/>
          <w:szCs w:val="28"/>
        </w:rPr>
      </w:pPr>
      <w:r w:rsidRPr="00816734">
        <w:rPr>
          <w:rFonts w:asciiTheme="majorBidi" w:hAnsiTheme="majorBidi" w:cstheme="majorBidi"/>
          <w:sz w:val="28"/>
          <w:szCs w:val="28"/>
        </w:rPr>
        <w:t>Validation</w:t>
      </w:r>
      <w:r w:rsidRPr="00816734">
        <w:rPr>
          <w:rFonts w:asciiTheme="majorBidi" w:hAnsiTheme="majorBidi" w:cstheme="majorBidi"/>
          <w:sz w:val="28"/>
          <w:szCs w:val="28"/>
        </w:rPr>
        <w:t xml:space="preserve"> dataset (</w:t>
      </w:r>
      <w:r w:rsidRPr="00816734">
        <w:rPr>
          <w:rFonts w:asciiTheme="majorBidi" w:hAnsiTheme="majorBidi" w:cstheme="majorBidi"/>
          <w:sz w:val="28"/>
          <w:szCs w:val="28"/>
        </w:rPr>
        <w:t>20</w:t>
      </w:r>
      <w:r w:rsidRPr="00816734">
        <w:rPr>
          <w:rFonts w:asciiTheme="majorBidi" w:hAnsiTheme="majorBidi" w:cstheme="majorBidi"/>
          <w:sz w:val="28"/>
          <w:szCs w:val="28"/>
        </w:rPr>
        <w:t xml:space="preserve"> % percent of training dataset</w:t>
      </w:r>
      <w:r w:rsidRPr="00816734">
        <w:rPr>
          <w:rFonts w:asciiTheme="majorBidi" w:hAnsiTheme="majorBidi" w:cstheme="majorBidi"/>
          <w:sz w:val="28"/>
          <w:szCs w:val="28"/>
        </w:rPr>
        <w:t xml:space="preserve"> </w:t>
      </w:r>
      <w:r w:rsidRPr="00816734">
        <w:rPr>
          <w:rFonts w:asciiTheme="majorBidi" w:hAnsiTheme="majorBidi" w:cstheme="majorBidi"/>
          <w:sz w:val="28"/>
          <w:szCs w:val="28"/>
        </w:rPr>
        <w:t>(60000 data))</w:t>
      </w:r>
    </w:p>
    <w:p w:rsidR="00BD38CD" w:rsidRPr="00816734" w:rsidRDefault="00BD38CD" w:rsidP="00BD38CD">
      <w:pPr>
        <w:pStyle w:val="ListParagraph"/>
        <w:numPr>
          <w:ilvl w:val="0"/>
          <w:numId w:val="2"/>
        </w:numPr>
        <w:rPr>
          <w:rFonts w:asciiTheme="majorBidi" w:hAnsiTheme="majorBidi" w:cstheme="majorBidi"/>
          <w:sz w:val="28"/>
          <w:szCs w:val="28"/>
        </w:rPr>
      </w:pPr>
      <w:r w:rsidRPr="00816734">
        <w:rPr>
          <w:rFonts w:asciiTheme="majorBidi" w:hAnsiTheme="majorBidi" w:cstheme="majorBidi"/>
          <w:sz w:val="28"/>
          <w:szCs w:val="28"/>
        </w:rPr>
        <w:t>Test dataset (consist of 10000 data)</w:t>
      </w:r>
    </w:p>
    <w:p w:rsidR="00BD38CD" w:rsidRPr="00816734" w:rsidRDefault="00BD38CD" w:rsidP="00BD38CD">
      <w:pPr>
        <w:rPr>
          <w:rFonts w:asciiTheme="majorBidi" w:hAnsiTheme="majorBidi" w:cstheme="majorBidi"/>
          <w:sz w:val="28"/>
          <w:szCs w:val="28"/>
        </w:rPr>
      </w:pPr>
      <w:r w:rsidRPr="00816734">
        <w:rPr>
          <w:rFonts w:asciiTheme="majorBidi" w:hAnsiTheme="majorBidi" w:cstheme="majorBidi"/>
          <w:sz w:val="28"/>
          <w:szCs w:val="28"/>
        </w:rPr>
        <w:t>After defining these 3 types of dataset, we convert X values for these dataset to 28*28 matrices.</w:t>
      </w:r>
    </w:p>
    <w:p w:rsidR="007D334D" w:rsidRPr="00816734" w:rsidRDefault="007D334D" w:rsidP="00BD38CD">
      <w:pPr>
        <w:rPr>
          <w:rFonts w:asciiTheme="majorBidi" w:hAnsiTheme="majorBidi" w:cstheme="majorBidi"/>
          <w:sz w:val="28"/>
          <w:szCs w:val="28"/>
        </w:rPr>
      </w:pPr>
      <w:r w:rsidRPr="00816734">
        <w:rPr>
          <w:rFonts w:asciiTheme="majorBidi" w:hAnsiTheme="majorBidi" w:cstheme="majorBidi"/>
          <w:sz w:val="28"/>
          <w:szCs w:val="28"/>
        </w:rPr>
        <w:t>Then make a CNN model and train that model by using training set and validation set.</w:t>
      </w:r>
    </w:p>
    <w:p w:rsidR="007D334D" w:rsidRPr="00816734" w:rsidRDefault="007D334D" w:rsidP="00BD38CD">
      <w:pPr>
        <w:rPr>
          <w:rFonts w:asciiTheme="majorBidi" w:hAnsiTheme="majorBidi" w:cstheme="majorBidi"/>
          <w:sz w:val="28"/>
          <w:szCs w:val="28"/>
        </w:rPr>
      </w:pPr>
    </w:p>
    <w:p w:rsidR="007D334D" w:rsidRPr="00816734" w:rsidRDefault="007D334D" w:rsidP="007D334D">
      <w:pPr>
        <w:rPr>
          <w:rFonts w:asciiTheme="majorBidi" w:hAnsiTheme="majorBidi" w:cstheme="majorBidi"/>
          <w:b/>
          <w:bCs/>
          <w:sz w:val="36"/>
          <w:szCs w:val="36"/>
        </w:rPr>
      </w:pPr>
      <w:r w:rsidRPr="00816734">
        <w:rPr>
          <w:rFonts w:asciiTheme="majorBidi" w:hAnsiTheme="majorBidi" w:cstheme="majorBidi"/>
          <w:b/>
          <w:bCs/>
          <w:sz w:val="36"/>
          <w:szCs w:val="36"/>
        </w:rPr>
        <w:lastRenderedPageBreak/>
        <w:t>Evaluate model:</w:t>
      </w:r>
    </w:p>
    <w:p w:rsidR="000E142C" w:rsidRPr="00816734" w:rsidRDefault="007D334D" w:rsidP="0077126F">
      <w:pPr>
        <w:rPr>
          <w:rFonts w:asciiTheme="majorBidi" w:hAnsiTheme="majorBidi" w:cstheme="majorBidi"/>
          <w:sz w:val="28"/>
          <w:szCs w:val="28"/>
        </w:rPr>
      </w:pPr>
      <w:r w:rsidRPr="00816734">
        <w:rPr>
          <w:rFonts w:asciiTheme="majorBidi" w:hAnsiTheme="majorBidi" w:cstheme="majorBidi"/>
          <w:sz w:val="28"/>
          <w:szCs w:val="28"/>
        </w:rPr>
        <w:t>After training model, we predict classes for test set and then compare predicted values with the real values.</w:t>
      </w:r>
      <w:r w:rsidR="000E142C" w:rsidRPr="00816734">
        <w:rPr>
          <w:rFonts w:asciiTheme="majorBidi" w:hAnsiTheme="majorBidi" w:cstheme="majorBidi"/>
          <w:sz w:val="28"/>
          <w:szCs w:val="28"/>
        </w:rPr>
        <w:t xml:space="preserve"> Accuracy with 32 kernel and without dropout is 0.</w:t>
      </w:r>
      <w:r w:rsidR="0077126F" w:rsidRPr="00816734">
        <w:rPr>
          <w:rFonts w:asciiTheme="majorBidi" w:hAnsiTheme="majorBidi" w:cstheme="majorBidi"/>
          <w:sz w:val="28"/>
          <w:szCs w:val="28"/>
        </w:rPr>
        <w:t>9653</w:t>
      </w:r>
      <w:r w:rsidR="0069207C" w:rsidRPr="00816734">
        <w:rPr>
          <w:rFonts w:asciiTheme="majorBidi" w:hAnsiTheme="majorBidi" w:cstheme="majorBidi"/>
          <w:sz w:val="28"/>
          <w:szCs w:val="28"/>
        </w:rPr>
        <w:t xml:space="preserve"> and test accuracy is 0.91</w:t>
      </w:r>
      <w:r w:rsidR="0077126F" w:rsidRPr="00816734">
        <w:rPr>
          <w:rFonts w:asciiTheme="majorBidi" w:hAnsiTheme="majorBidi" w:cstheme="majorBidi"/>
          <w:sz w:val="28"/>
          <w:szCs w:val="28"/>
        </w:rPr>
        <w:t>71</w:t>
      </w:r>
      <w:r w:rsidR="000E142C" w:rsidRPr="00816734">
        <w:rPr>
          <w:rFonts w:asciiTheme="majorBidi" w:hAnsiTheme="majorBidi" w:cstheme="majorBidi"/>
          <w:sz w:val="28"/>
          <w:szCs w:val="28"/>
        </w:rPr>
        <w:t>.</w:t>
      </w:r>
    </w:p>
    <w:p w:rsidR="007D334D" w:rsidRPr="00816734" w:rsidRDefault="007D334D" w:rsidP="007D334D">
      <w:pPr>
        <w:rPr>
          <w:rFonts w:asciiTheme="majorBidi" w:hAnsiTheme="majorBidi" w:cstheme="majorBidi"/>
          <w:sz w:val="28"/>
          <w:szCs w:val="28"/>
        </w:rPr>
      </w:pPr>
      <w:r w:rsidRPr="00816734">
        <w:rPr>
          <w:rFonts w:asciiTheme="majorBidi" w:hAnsiTheme="majorBidi" w:cstheme="majorBidi"/>
          <w:sz w:val="28"/>
          <w:szCs w:val="28"/>
        </w:rPr>
        <w:t>Actually, we can visualize part of data and demonstrate their predicted value and real value.</w:t>
      </w:r>
    </w:p>
    <w:p w:rsidR="007D334D" w:rsidRPr="00816734" w:rsidRDefault="007D334D" w:rsidP="007D334D">
      <w:pPr>
        <w:rPr>
          <w:rFonts w:asciiTheme="majorBidi" w:hAnsiTheme="majorBidi" w:cstheme="majorBidi"/>
          <w:sz w:val="28"/>
          <w:szCs w:val="28"/>
        </w:rPr>
      </w:pPr>
    </w:p>
    <w:p w:rsidR="00BD38CD" w:rsidRPr="00816734" w:rsidRDefault="00BD38CD" w:rsidP="00BD38CD">
      <w:pPr>
        <w:rPr>
          <w:rFonts w:asciiTheme="majorBidi" w:hAnsiTheme="majorBidi" w:cstheme="majorBidi"/>
          <w:sz w:val="28"/>
          <w:szCs w:val="28"/>
        </w:rPr>
      </w:pPr>
      <w:r w:rsidRPr="00816734">
        <w:rPr>
          <w:rFonts w:asciiTheme="majorBidi" w:hAnsiTheme="majorBidi" w:cstheme="majorBidi"/>
          <w:sz w:val="28"/>
          <w:szCs w:val="28"/>
        </w:rPr>
        <w:lastRenderedPageBreak/>
        <w:t xml:space="preserve"> </w:t>
      </w:r>
      <w:r w:rsidR="007D334D" w:rsidRPr="00816734">
        <w:rPr>
          <w:rFonts w:asciiTheme="majorBidi" w:hAnsiTheme="majorBidi" w:cstheme="majorBidi"/>
          <w:noProof/>
          <w:sz w:val="28"/>
          <w:szCs w:val="28"/>
        </w:rPr>
        <w:drawing>
          <wp:inline distT="0" distB="0" distL="0" distR="0">
            <wp:extent cx="6225540" cy="72694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1).png"/>
                    <pic:cNvPicPr/>
                  </pic:nvPicPr>
                  <pic:blipFill>
                    <a:blip r:embed="rId8">
                      <a:extLst>
                        <a:ext uri="{28A0092B-C50C-407E-A947-70E740481C1C}">
                          <a14:useLocalDpi xmlns:a14="http://schemas.microsoft.com/office/drawing/2010/main" val="0"/>
                        </a:ext>
                      </a:extLst>
                    </a:blip>
                    <a:stretch>
                      <a:fillRect/>
                    </a:stretch>
                  </pic:blipFill>
                  <pic:spPr>
                    <a:xfrm>
                      <a:off x="0" y="0"/>
                      <a:ext cx="6225540" cy="7269480"/>
                    </a:xfrm>
                    <a:prstGeom prst="rect">
                      <a:avLst/>
                    </a:prstGeom>
                  </pic:spPr>
                </pic:pic>
              </a:graphicData>
            </a:graphic>
          </wp:inline>
        </w:drawing>
      </w:r>
    </w:p>
    <w:p w:rsidR="007D334D" w:rsidRPr="00816734" w:rsidRDefault="007D334D" w:rsidP="00BD38CD">
      <w:pPr>
        <w:rPr>
          <w:rFonts w:asciiTheme="majorBidi" w:hAnsiTheme="majorBidi" w:cstheme="majorBidi"/>
          <w:sz w:val="28"/>
          <w:szCs w:val="28"/>
        </w:rPr>
      </w:pPr>
      <w:r w:rsidRPr="00816734">
        <w:rPr>
          <w:rFonts w:asciiTheme="majorBidi" w:hAnsiTheme="majorBidi" w:cstheme="majorBidi"/>
          <w:sz w:val="28"/>
          <w:szCs w:val="28"/>
        </w:rPr>
        <w:t>We can draw heat</w:t>
      </w:r>
      <w:r w:rsidR="00217096" w:rsidRPr="00816734">
        <w:rPr>
          <w:rFonts w:asciiTheme="majorBidi" w:hAnsiTheme="majorBidi" w:cstheme="majorBidi"/>
          <w:sz w:val="28"/>
          <w:szCs w:val="28"/>
        </w:rPr>
        <w:t xml:space="preserve"> </w:t>
      </w:r>
      <w:r w:rsidRPr="00816734">
        <w:rPr>
          <w:rFonts w:asciiTheme="majorBidi" w:hAnsiTheme="majorBidi" w:cstheme="majorBidi"/>
          <w:sz w:val="28"/>
          <w:szCs w:val="28"/>
        </w:rPr>
        <w:t xml:space="preserve">map plot to see confusion matrix for </w:t>
      </w:r>
      <w:r w:rsidR="00217096" w:rsidRPr="00816734">
        <w:rPr>
          <w:rFonts w:asciiTheme="majorBidi" w:hAnsiTheme="majorBidi" w:cstheme="majorBidi"/>
          <w:sz w:val="28"/>
          <w:szCs w:val="28"/>
        </w:rPr>
        <w:t>created model.</w:t>
      </w:r>
    </w:p>
    <w:p w:rsidR="00217096" w:rsidRPr="00816734" w:rsidRDefault="00217096" w:rsidP="00BD38CD">
      <w:pPr>
        <w:rPr>
          <w:rFonts w:asciiTheme="majorBidi" w:hAnsiTheme="majorBidi" w:cstheme="majorBidi"/>
          <w:sz w:val="28"/>
          <w:szCs w:val="28"/>
        </w:rPr>
      </w:pPr>
      <w:r w:rsidRPr="00816734">
        <w:rPr>
          <w:rFonts w:asciiTheme="majorBidi" w:hAnsiTheme="majorBidi" w:cstheme="majorBidi"/>
          <w:noProof/>
          <w:sz w:val="28"/>
          <w:szCs w:val="28"/>
        </w:rPr>
        <w:lastRenderedPageBreak/>
        <w:drawing>
          <wp:inline distT="0" distB="0" distL="0" distR="0">
            <wp:extent cx="5478780" cy="3919435"/>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2).png"/>
                    <pic:cNvPicPr/>
                  </pic:nvPicPr>
                  <pic:blipFill>
                    <a:blip r:embed="rId9">
                      <a:extLst>
                        <a:ext uri="{28A0092B-C50C-407E-A947-70E740481C1C}">
                          <a14:useLocalDpi xmlns:a14="http://schemas.microsoft.com/office/drawing/2010/main" val="0"/>
                        </a:ext>
                      </a:extLst>
                    </a:blip>
                    <a:stretch>
                      <a:fillRect/>
                    </a:stretch>
                  </pic:blipFill>
                  <pic:spPr>
                    <a:xfrm>
                      <a:off x="0" y="0"/>
                      <a:ext cx="5479989" cy="3920300"/>
                    </a:xfrm>
                    <a:prstGeom prst="rect">
                      <a:avLst/>
                    </a:prstGeom>
                  </pic:spPr>
                </pic:pic>
              </a:graphicData>
            </a:graphic>
          </wp:inline>
        </w:drawing>
      </w:r>
    </w:p>
    <w:p w:rsidR="00217096" w:rsidRPr="00816734" w:rsidRDefault="00217096" w:rsidP="00BD38CD">
      <w:pPr>
        <w:rPr>
          <w:rFonts w:asciiTheme="majorBidi" w:hAnsiTheme="majorBidi" w:cstheme="majorBidi"/>
          <w:sz w:val="28"/>
          <w:szCs w:val="28"/>
        </w:rPr>
      </w:pPr>
      <w:r w:rsidRPr="00816734">
        <w:rPr>
          <w:rFonts w:asciiTheme="majorBidi" w:hAnsiTheme="majorBidi" w:cstheme="majorBidi"/>
          <w:sz w:val="28"/>
          <w:szCs w:val="28"/>
        </w:rPr>
        <w:t>Y axis shows predicted values and X axis shows real values.</w:t>
      </w:r>
    </w:p>
    <w:p w:rsidR="002C434A" w:rsidRPr="00816734" w:rsidRDefault="00217096" w:rsidP="002C434A">
      <w:pPr>
        <w:rPr>
          <w:rFonts w:asciiTheme="majorBidi" w:hAnsiTheme="majorBidi" w:cstheme="majorBidi"/>
          <w:sz w:val="28"/>
          <w:szCs w:val="28"/>
        </w:rPr>
      </w:pPr>
      <w:r w:rsidRPr="00816734">
        <w:rPr>
          <w:rFonts w:asciiTheme="majorBidi" w:hAnsiTheme="majorBidi" w:cstheme="majorBidi"/>
          <w:sz w:val="28"/>
          <w:szCs w:val="28"/>
        </w:rPr>
        <w:t>Based on this plot, we can see the model can make a mistake when a picture belongs to class (0 = T-shirt/top) but the model predicted as class (6 = shirt)</w:t>
      </w:r>
      <w:r w:rsidR="002C434A" w:rsidRPr="00816734">
        <w:rPr>
          <w:rFonts w:asciiTheme="majorBidi" w:hAnsiTheme="majorBidi" w:cstheme="majorBidi"/>
          <w:sz w:val="28"/>
          <w:szCs w:val="28"/>
        </w:rPr>
        <w:t>.</w:t>
      </w:r>
    </w:p>
    <w:tbl>
      <w:tblPr>
        <w:tblStyle w:val="TableGrid"/>
        <w:tblW w:w="0" w:type="auto"/>
        <w:tblLook w:val="04A0" w:firstRow="1" w:lastRow="0" w:firstColumn="1" w:lastColumn="0" w:noHBand="0" w:noVBand="1"/>
      </w:tblPr>
      <w:tblGrid>
        <w:gridCol w:w="1870"/>
        <w:gridCol w:w="1870"/>
        <w:gridCol w:w="1870"/>
        <w:gridCol w:w="1870"/>
        <w:gridCol w:w="1870"/>
      </w:tblGrid>
      <w:tr w:rsidR="002C434A" w:rsidRPr="00816734" w:rsidTr="002C434A">
        <w:tc>
          <w:tcPr>
            <w:tcW w:w="1870" w:type="dxa"/>
          </w:tcPr>
          <w:p w:rsidR="002C434A" w:rsidRPr="00816734" w:rsidRDefault="002C434A" w:rsidP="002C434A">
            <w:pPr>
              <w:rPr>
                <w:rFonts w:asciiTheme="majorBidi" w:hAnsiTheme="majorBidi" w:cstheme="majorBidi"/>
                <w:sz w:val="28"/>
                <w:szCs w:val="28"/>
              </w:rPr>
            </w:pP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color w:val="000000"/>
                <w:sz w:val="28"/>
                <w:szCs w:val="28"/>
              </w:rPr>
              <w:t>precision</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color w:val="000000"/>
                <w:sz w:val="28"/>
                <w:szCs w:val="28"/>
              </w:rPr>
              <w:t>recall</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F1-score</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Support</w:t>
            </w:r>
          </w:p>
        </w:tc>
      </w:tr>
      <w:tr w:rsidR="002C434A" w:rsidRPr="00816734" w:rsidTr="002C434A">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Class0</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0.81</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0.90</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0.85</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1000</w:t>
            </w:r>
          </w:p>
        </w:tc>
      </w:tr>
      <w:tr w:rsidR="002C434A" w:rsidRPr="00816734" w:rsidTr="002C434A">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Class1</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0.99</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0.98</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0.98</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1000</w:t>
            </w:r>
          </w:p>
        </w:tc>
      </w:tr>
      <w:tr w:rsidR="002C434A" w:rsidRPr="00816734" w:rsidTr="002C434A">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Class2</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0.86</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0.86</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0.86</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1000</w:t>
            </w:r>
          </w:p>
        </w:tc>
      </w:tr>
      <w:tr w:rsidR="002C434A" w:rsidRPr="00816734" w:rsidTr="002C434A">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Class3</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0.91</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0.94</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0.92</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1000</w:t>
            </w:r>
          </w:p>
        </w:tc>
      </w:tr>
      <w:tr w:rsidR="002C434A" w:rsidRPr="00816734" w:rsidTr="002C434A">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Class4</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0.87</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0.90</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0.89</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1000</w:t>
            </w:r>
          </w:p>
        </w:tc>
      </w:tr>
      <w:tr w:rsidR="002C434A" w:rsidRPr="00816734" w:rsidTr="002C434A">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Class5</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0.98</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0.97</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0.97</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1000</w:t>
            </w:r>
          </w:p>
        </w:tc>
      </w:tr>
      <w:tr w:rsidR="002C434A" w:rsidRPr="00816734" w:rsidTr="002C434A">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Class6</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0.83</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0.68</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0.75</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1000</w:t>
            </w:r>
          </w:p>
        </w:tc>
      </w:tr>
      <w:tr w:rsidR="002C434A" w:rsidRPr="00816734" w:rsidTr="002C434A">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Class7</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0.94</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0.97</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0.95</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1000</w:t>
            </w:r>
          </w:p>
        </w:tc>
      </w:tr>
      <w:tr w:rsidR="002C434A" w:rsidRPr="00816734" w:rsidTr="002C434A">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Class8</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0.98</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0.98</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0.98</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1000</w:t>
            </w:r>
          </w:p>
        </w:tc>
      </w:tr>
      <w:tr w:rsidR="002C434A" w:rsidRPr="00816734" w:rsidTr="002C434A">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Class9</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0.96</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0.95</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0.96</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1000</w:t>
            </w:r>
          </w:p>
        </w:tc>
      </w:tr>
      <w:tr w:rsidR="002C434A" w:rsidRPr="00816734" w:rsidTr="002C434A">
        <w:tc>
          <w:tcPr>
            <w:tcW w:w="1870" w:type="dxa"/>
          </w:tcPr>
          <w:p w:rsidR="002C434A" w:rsidRPr="00816734" w:rsidRDefault="002C434A" w:rsidP="002C434A">
            <w:pPr>
              <w:rPr>
                <w:rFonts w:asciiTheme="majorBidi" w:hAnsiTheme="majorBidi" w:cstheme="majorBidi"/>
                <w:sz w:val="28"/>
                <w:szCs w:val="28"/>
              </w:rPr>
            </w:pPr>
          </w:p>
        </w:tc>
        <w:tc>
          <w:tcPr>
            <w:tcW w:w="1870" w:type="dxa"/>
          </w:tcPr>
          <w:p w:rsidR="002C434A" w:rsidRPr="00816734" w:rsidRDefault="002C434A" w:rsidP="002C434A">
            <w:pPr>
              <w:rPr>
                <w:rFonts w:asciiTheme="majorBidi" w:hAnsiTheme="majorBidi" w:cstheme="majorBidi"/>
                <w:sz w:val="28"/>
                <w:szCs w:val="28"/>
              </w:rPr>
            </w:pPr>
          </w:p>
        </w:tc>
        <w:tc>
          <w:tcPr>
            <w:tcW w:w="1870" w:type="dxa"/>
          </w:tcPr>
          <w:p w:rsidR="002C434A" w:rsidRPr="00816734" w:rsidRDefault="002C434A" w:rsidP="002C434A">
            <w:pPr>
              <w:rPr>
                <w:rFonts w:asciiTheme="majorBidi" w:hAnsiTheme="majorBidi" w:cstheme="majorBidi"/>
                <w:sz w:val="28"/>
                <w:szCs w:val="28"/>
              </w:rPr>
            </w:pPr>
          </w:p>
        </w:tc>
        <w:tc>
          <w:tcPr>
            <w:tcW w:w="1870" w:type="dxa"/>
          </w:tcPr>
          <w:p w:rsidR="002C434A" w:rsidRPr="00816734" w:rsidRDefault="002C434A" w:rsidP="002C434A">
            <w:pPr>
              <w:rPr>
                <w:rFonts w:asciiTheme="majorBidi" w:hAnsiTheme="majorBidi" w:cstheme="majorBidi"/>
                <w:sz w:val="28"/>
                <w:szCs w:val="28"/>
              </w:rPr>
            </w:pPr>
          </w:p>
        </w:tc>
        <w:tc>
          <w:tcPr>
            <w:tcW w:w="1870" w:type="dxa"/>
          </w:tcPr>
          <w:p w:rsidR="002C434A" w:rsidRPr="00816734" w:rsidRDefault="002C434A" w:rsidP="002C434A">
            <w:pPr>
              <w:rPr>
                <w:rFonts w:asciiTheme="majorBidi" w:hAnsiTheme="majorBidi" w:cstheme="majorBidi"/>
                <w:sz w:val="28"/>
                <w:szCs w:val="28"/>
              </w:rPr>
            </w:pPr>
          </w:p>
        </w:tc>
      </w:tr>
      <w:tr w:rsidR="002C434A" w:rsidRPr="00816734" w:rsidTr="002C434A">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Accuracy</w:t>
            </w:r>
          </w:p>
        </w:tc>
        <w:tc>
          <w:tcPr>
            <w:tcW w:w="1870" w:type="dxa"/>
          </w:tcPr>
          <w:p w:rsidR="002C434A" w:rsidRPr="00816734" w:rsidRDefault="002C434A" w:rsidP="002C434A">
            <w:pPr>
              <w:rPr>
                <w:rFonts w:asciiTheme="majorBidi" w:hAnsiTheme="majorBidi" w:cstheme="majorBidi"/>
                <w:sz w:val="28"/>
                <w:szCs w:val="28"/>
              </w:rPr>
            </w:pPr>
          </w:p>
        </w:tc>
        <w:tc>
          <w:tcPr>
            <w:tcW w:w="1870" w:type="dxa"/>
          </w:tcPr>
          <w:p w:rsidR="002C434A" w:rsidRPr="00816734" w:rsidRDefault="002C434A" w:rsidP="002C434A">
            <w:pPr>
              <w:rPr>
                <w:rFonts w:asciiTheme="majorBidi" w:hAnsiTheme="majorBidi" w:cstheme="majorBidi"/>
                <w:sz w:val="28"/>
                <w:szCs w:val="28"/>
              </w:rPr>
            </w:pP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0.91</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10000</w:t>
            </w:r>
          </w:p>
        </w:tc>
      </w:tr>
      <w:tr w:rsidR="002C434A" w:rsidRPr="00816734" w:rsidTr="002C434A">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 xml:space="preserve">Macro </w:t>
            </w:r>
            <w:proofErr w:type="spellStart"/>
            <w:r w:rsidRPr="00816734">
              <w:rPr>
                <w:rFonts w:asciiTheme="majorBidi" w:hAnsiTheme="majorBidi" w:cstheme="majorBidi"/>
                <w:sz w:val="28"/>
                <w:szCs w:val="28"/>
              </w:rPr>
              <w:t>avg</w:t>
            </w:r>
            <w:proofErr w:type="spellEnd"/>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0.91</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0.91</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0.91</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10000</w:t>
            </w:r>
          </w:p>
        </w:tc>
      </w:tr>
      <w:tr w:rsidR="002C434A" w:rsidRPr="00816734" w:rsidTr="002C434A">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 xml:space="preserve">Weighted </w:t>
            </w:r>
            <w:proofErr w:type="spellStart"/>
            <w:r w:rsidRPr="00816734">
              <w:rPr>
                <w:rFonts w:asciiTheme="majorBidi" w:hAnsiTheme="majorBidi" w:cstheme="majorBidi"/>
                <w:sz w:val="28"/>
                <w:szCs w:val="28"/>
              </w:rPr>
              <w:t>avg</w:t>
            </w:r>
            <w:proofErr w:type="spellEnd"/>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0.91</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0.91</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0.91</w:t>
            </w:r>
          </w:p>
        </w:tc>
        <w:tc>
          <w:tcPr>
            <w:tcW w:w="1870" w:type="dxa"/>
          </w:tcPr>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t>10000</w:t>
            </w:r>
          </w:p>
        </w:tc>
      </w:tr>
    </w:tbl>
    <w:p w:rsidR="002C434A" w:rsidRPr="00816734" w:rsidRDefault="002C434A" w:rsidP="002C434A">
      <w:pPr>
        <w:rPr>
          <w:rFonts w:asciiTheme="majorBidi" w:hAnsiTheme="majorBidi" w:cstheme="majorBidi"/>
          <w:sz w:val="28"/>
          <w:szCs w:val="28"/>
        </w:rPr>
      </w:pPr>
      <w:r w:rsidRPr="00816734">
        <w:rPr>
          <w:rFonts w:asciiTheme="majorBidi" w:hAnsiTheme="majorBidi" w:cstheme="majorBidi"/>
          <w:sz w:val="28"/>
          <w:szCs w:val="28"/>
        </w:rPr>
        <w:lastRenderedPageBreak/>
        <w:t>Based on precision, recall and F1-score, we can see this model cannot predict class 6 properly. So we need to improve our model.</w:t>
      </w:r>
    </w:p>
    <w:p w:rsidR="0003493C" w:rsidRPr="00816734" w:rsidRDefault="0003493C" w:rsidP="002C434A">
      <w:pPr>
        <w:rPr>
          <w:rFonts w:asciiTheme="majorBidi" w:hAnsiTheme="majorBidi" w:cstheme="majorBidi"/>
          <w:b/>
          <w:bCs/>
          <w:sz w:val="36"/>
          <w:szCs w:val="36"/>
        </w:rPr>
      </w:pPr>
      <w:r w:rsidRPr="00816734">
        <w:rPr>
          <w:rFonts w:asciiTheme="majorBidi" w:hAnsiTheme="majorBidi" w:cstheme="majorBidi"/>
          <w:b/>
          <w:bCs/>
          <w:sz w:val="36"/>
          <w:szCs w:val="36"/>
        </w:rPr>
        <w:t>Improve model:</w:t>
      </w:r>
    </w:p>
    <w:p w:rsidR="00217096" w:rsidRPr="00816734" w:rsidRDefault="0003493C" w:rsidP="0003493C">
      <w:pPr>
        <w:rPr>
          <w:rFonts w:asciiTheme="majorBidi" w:hAnsiTheme="majorBidi" w:cstheme="majorBidi"/>
          <w:sz w:val="28"/>
          <w:szCs w:val="28"/>
        </w:rPr>
      </w:pPr>
      <w:r w:rsidRPr="00816734">
        <w:rPr>
          <w:rFonts w:asciiTheme="majorBidi" w:hAnsiTheme="majorBidi" w:cstheme="majorBidi"/>
          <w:sz w:val="28"/>
          <w:szCs w:val="28"/>
        </w:rPr>
        <w:t>To improve our model, we can increase the filter when we add convolutional layer to our CNN model (instead of 32 we can use 64 or 128).</w:t>
      </w:r>
    </w:p>
    <w:p w:rsidR="0003493C" w:rsidRPr="00816734" w:rsidRDefault="0003493C" w:rsidP="0003493C">
      <w:pPr>
        <w:rPr>
          <w:rFonts w:asciiTheme="majorBidi" w:hAnsiTheme="majorBidi" w:cstheme="majorBidi"/>
          <w:sz w:val="28"/>
          <w:szCs w:val="28"/>
        </w:rPr>
      </w:pPr>
      <w:r w:rsidRPr="00816734">
        <w:rPr>
          <w:rFonts w:asciiTheme="majorBidi" w:hAnsiTheme="majorBidi" w:cstheme="majorBidi"/>
          <w:sz w:val="28"/>
          <w:szCs w:val="28"/>
        </w:rPr>
        <w:t>Or we can use dropout technique.</w:t>
      </w:r>
    </w:p>
    <w:p w:rsidR="0069207C" w:rsidRPr="00816734" w:rsidRDefault="0069207C" w:rsidP="008E4AD4">
      <w:pPr>
        <w:rPr>
          <w:rFonts w:asciiTheme="majorBidi" w:hAnsiTheme="majorBidi" w:cstheme="majorBidi"/>
          <w:sz w:val="28"/>
          <w:szCs w:val="28"/>
        </w:rPr>
      </w:pPr>
      <w:r w:rsidRPr="00816734">
        <w:rPr>
          <w:rFonts w:asciiTheme="majorBidi" w:hAnsiTheme="majorBidi" w:cstheme="majorBidi"/>
          <w:sz w:val="28"/>
          <w:szCs w:val="28"/>
        </w:rPr>
        <w:t xml:space="preserve">Accuracy with </w:t>
      </w:r>
      <w:r w:rsidRPr="00816734">
        <w:rPr>
          <w:rFonts w:asciiTheme="majorBidi" w:hAnsiTheme="majorBidi" w:cstheme="majorBidi"/>
          <w:sz w:val="28"/>
          <w:szCs w:val="28"/>
        </w:rPr>
        <w:t>64</w:t>
      </w:r>
      <w:r w:rsidRPr="00816734">
        <w:rPr>
          <w:rFonts w:asciiTheme="majorBidi" w:hAnsiTheme="majorBidi" w:cstheme="majorBidi"/>
          <w:sz w:val="28"/>
          <w:szCs w:val="28"/>
        </w:rPr>
        <w:t xml:space="preserve"> kernel </w:t>
      </w:r>
      <w:r w:rsidR="008E4AD4" w:rsidRPr="00816734">
        <w:rPr>
          <w:rFonts w:asciiTheme="majorBidi" w:hAnsiTheme="majorBidi" w:cstheme="majorBidi"/>
          <w:sz w:val="28"/>
          <w:szCs w:val="28"/>
        </w:rPr>
        <w:t>and without dropout is 0.9795</w:t>
      </w:r>
      <w:r w:rsidRPr="00816734">
        <w:rPr>
          <w:rFonts w:asciiTheme="majorBidi" w:hAnsiTheme="majorBidi" w:cstheme="majorBidi"/>
          <w:sz w:val="28"/>
          <w:szCs w:val="28"/>
        </w:rPr>
        <w:t xml:space="preserve"> and test accuracy is 0.91</w:t>
      </w:r>
      <w:r w:rsidR="008E4AD4" w:rsidRPr="00816734">
        <w:rPr>
          <w:rFonts w:asciiTheme="majorBidi" w:hAnsiTheme="majorBidi" w:cstheme="majorBidi"/>
          <w:sz w:val="28"/>
          <w:szCs w:val="28"/>
        </w:rPr>
        <w:t>93</w:t>
      </w:r>
      <w:r w:rsidRPr="00816734">
        <w:rPr>
          <w:rFonts w:asciiTheme="majorBidi" w:hAnsiTheme="majorBidi" w:cstheme="majorBidi"/>
          <w:sz w:val="28"/>
          <w:szCs w:val="28"/>
        </w:rPr>
        <w:t>.</w:t>
      </w:r>
    </w:p>
    <w:p w:rsidR="000E142C" w:rsidRPr="00816734" w:rsidRDefault="0069207C" w:rsidP="00593606">
      <w:pPr>
        <w:rPr>
          <w:rFonts w:asciiTheme="majorBidi" w:hAnsiTheme="majorBidi" w:cstheme="majorBidi"/>
          <w:sz w:val="28"/>
          <w:szCs w:val="28"/>
        </w:rPr>
      </w:pPr>
      <w:r w:rsidRPr="00816734">
        <w:rPr>
          <w:rFonts w:asciiTheme="majorBidi" w:hAnsiTheme="majorBidi" w:cstheme="majorBidi"/>
          <w:sz w:val="28"/>
          <w:szCs w:val="28"/>
        </w:rPr>
        <w:t xml:space="preserve">Accuracy with </w:t>
      </w:r>
      <w:r w:rsidRPr="00816734">
        <w:rPr>
          <w:rFonts w:asciiTheme="majorBidi" w:hAnsiTheme="majorBidi" w:cstheme="majorBidi"/>
          <w:sz w:val="28"/>
          <w:szCs w:val="28"/>
        </w:rPr>
        <w:t xml:space="preserve">64 </w:t>
      </w:r>
      <w:r w:rsidRPr="00816734">
        <w:rPr>
          <w:rFonts w:asciiTheme="majorBidi" w:hAnsiTheme="majorBidi" w:cstheme="majorBidi"/>
          <w:sz w:val="28"/>
          <w:szCs w:val="28"/>
        </w:rPr>
        <w:t xml:space="preserve">kernel and with dropout is </w:t>
      </w:r>
      <w:r w:rsidR="00593606" w:rsidRPr="00816734">
        <w:rPr>
          <w:rFonts w:asciiTheme="majorBidi" w:hAnsiTheme="majorBidi" w:cstheme="majorBidi"/>
          <w:sz w:val="28"/>
          <w:szCs w:val="28"/>
        </w:rPr>
        <w:t>0.9427 and test accuracy is 0.921</w:t>
      </w:r>
      <w:r w:rsidRPr="00816734">
        <w:rPr>
          <w:rFonts w:asciiTheme="majorBidi" w:hAnsiTheme="majorBidi" w:cstheme="majorBidi"/>
          <w:sz w:val="28"/>
          <w:szCs w:val="28"/>
        </w:rPr>
        <w:t>.</w:t>
      </w:r>
    </w:p>
    <w:p w:rsidR="000E142C" w:rsidRPr="00816734" w:rsidRDefault="000E142C" w:rsidP="0003493C">
      <w:pPr>
        <w:rPr>
          <w:rFonts w:asciiTheme="majorBidi" w:hAnsiTheme="majorBidi" w:cstheme="majorBidi"/>
          <w:sz w:val="28"/>
          <w:szCs w:val="28"/>
        </w:rPr>
      </w:pPr>
    </w:p>
    <w:p w:rsidR="00593606" w:rsidRPr="00816734" w:rsidRDefault="00593606" w:rsidP="0003493C">
      <w:pPr>
        <w:rPr>
          <w:rFonts w:asciiTheme="majorBidi" w:hAnsiTheme="majorBidi" w:cstheme="majorBidi"/>
          <w:b/>
          <w:bCs/>
          <w:sz w:val="36"/>
          <w:szCs w:val="36"/>
        </w:rPr>
      </w:pPr>
      <w:r w:rsidRPr="00816734">
        <w:rPr>
          <w:rFonts w:asciiTheme="majorBidi" w:hAnsiTheme="majorBidi" w:cstheme="majorBidi"/>
          <w:b/>
          <w:bCs/>
          <w:sz w:val="36"/>
          <w:szCs w:val="36"/>
        </w:rPr>
        <w:t>Conclusion:</w:t>
      </w:r>
    </w:p>
    <w:p w:rsidR="0003493C" w:rsidRPr="00816734" w:rsidRDefault="00593606" w:rsidP="00593606">
      <w:pPr>
        <w:rPr>
          <w:rFonts w:asciiTheme="majorBidi" w:hAnsiTheme="majorBidi" w:cstheme="majorBidi"/>
          <w:sz w:val="28"/>
          <w:szCs w:val="28"/>
        </w:rPr>
      </w:pPr>
      <w:r w:rsidRPr="00816734">
        <w:rPr>
          <w:rFonts w:asciiTheme="majorBidi" w:hAnsiTheme="majorBidi" w:cstheme="majorBidi"/>
          <w:sz w:val="28"/>
          <w:szCs w:val="28"/>
        </w:rPr>
        <w:t xml:space="preserve">In this project, we want to make a model to labeling the grayscale pictures. first of all, we used CNN model with 32 kernel without dropout layer, here we can see accuracy for training dataset is </w:t>
      </w:r>
      <w:r w:rsidRPr="00816734">
        <w:rPr>
          <w:rFonts w:asciiTheme="majorBidi" w:hAnsiTheme="majorBidi" w:cstheme="majorBidi"/>
          <w:sz w:val="28"/>
          <w:szCs w:val="28"/>
        </w:rPr>
        <w:t>0.9653</w:t>
      </w:r>
      <w:r w:rsidRPr="00816734">
        <w:rPr>
          <w:rFonts w:asciiTheme="majorBidi" w:hAnsiTheme="majorBidi" w:cstheme="majorBidi"/>
          <w:sz w:val="28"/>
          <w:szCs w:val="28"/>
        </w:rPr>
        <w:t xml:space="preserve"> and for test dataset is 0.9171, then we used 64 kernel without dropout layer, accuracy for training set is 0.9795 and for test set is 0.9193, then we used 64</w:t>
      </w:r>
      <w:r w:rsidR="00816734" w:rsidRPr="00816734">
        <w:rPr>
          <w:rFonts w:asciiTheme="majorBidi" w:hAnsiTheme="majorBidi" w:cstheme="majorBidi"/>
          <w:sz w:val="28"/>
          <w:szCs w:val="28"/>
        </w:rPr>
        <w:t xml:space="preserve"> kernel with dropout layer, accuracy for dataset is 0.9427 and for test set is 0.921.</w:t>
      </w:r>
    </w:p>
    <w:p w:rsidR="00816734" w:rsidRPr="00816734" w:rsidRDefault="00816734" w:rsidP="00593606">
      <w:pPr>
        <w:rPr>
          <w:rFonts w:asciiTheme="majorBidi" w:hAnsiTheme="majorBidi" w:cstheme="majorBidi"/>
          <w:sz w:val="28"/>
          <w:szCs w:val="28"/>
        </w:rPr>
      </w:pPr>
      <w:r w:rsidRPr="00816734">
        <w:rPr>
          <w:rFonts w:asciiTheme="majorBidi" w:hAnsiTheme="majorBidi" w:cstheme="majorBidi"/>
          <w:sz w:val="28"/>
          <w:szCs w:val="28"/>
        </w:rPr>
        <w:t xml:space="preserve">We can see when we use dropout layer that decrease the accuracy for training set but will increase the accuracy for test set. For our project accuracy for test set is more important than accuracy for training set because test </w:t>
      </w:r>
      <w:bookmarkStart w:id="0" w:name="_GoBack"/>
      <w:bookmarkEnd w:id="0"/>
      <w:r w:rsidRPr="00816734">
        <w:rPr>
          <w:rFonts w:asciiTheme="majorBidi" w:hAnsiTheme="majorBidi" w:cstheme="majorBidi"/>
          <w:sz w:val="28"/>
          <w:szCs w:val="28"/>
        </w:rPr>
        <w:t>set data are data that model have been never seen them before.</w:t>
      </w:r>
    </w:p>
    <w:p w:rsidR="00816734" w:rsidRPr="00816734" w:rsidRDefault="00816734" w:rsidP="00593606">
      <w:pPr>
        <w:rPr>
          <w:rFonts w:asciiTheme="majorBidi" w:hAnsiTheme="majorBidi" w:cstheme="majorBidi"/>
          <w:sz w:val="28"/>
          <w:szCs w:val="28"/>
        </w:rPr>
      </w:pPr>
      <w:r w:rsidRPr="00816734">
        <w:rPr>
          <w:rFonts w:asciiTheme="majorBidi" w:hAnsiTheme="majorBidi" w:cstheme="majorBidi"/>
          <w:sz w:val="28"/>
          <w:szCs w:val="28"/>
        </w:rPr>
        <w:t xml:space="preserve"> </w:t>
      </w:r>
    </w:p>
    <w:p w:rsidR="00816734" w:rsidRPr="00816734" w:rsidRDefault="00816734" w:rsidP="00593606">
      <w:pPr>
        <w:rPr>
          <w:rFonts w:asciiTheme="majorBidi" w:hAnsiTheme="majorBidi" w:cstheme="majorBidi"/>
          <w:sz w:val="28"/>
          <w:szCs w:val="28"/>
        </w:rPr>
      </w:pPr>
    </w:p>
    <w:p w:rsidR="0003493C" w:rsidRPr="00816734" w:rsidRDefault="0003493C" w:rsidP="0003493C">
      <w:pPr>
        <w:rPr>
          <w:rFonts w:asciiTheme="majorBidi" w:hAnsiTheme="majorBidi" w:cstheme="majorBidi"/>
          <w:sz w:val="28"/>
          <w:szCs w:val="28"/>
        </w:rPr>
      </w:pPr>
    </w:p>
    <w:sectPr w:rsidR="0003493C" w:rsidRPr="008167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C02" w:rsidRDefault="00751C02" w:rsidP="007D334D">
      <w:pPr>
        <w:spacing w:after="0" w:line="240" w:lineRule="auto"/>
      </w:pPr>
      <w:r>
        <w:separator/>
      </w:r>
    </w:p>
  </w:endnote>
  <w:endnote w:type="continuationSeparator" w:id="0">
    <w:p w:rsidR="00751C02" w:rsidRDefault="00751C02" w:rsidP="007D3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C02" w:rsidRDefault="00751C02" w:rsidP="007D334D">
      <w:pPr>
        <w:spacing w:after="0" w:line="240" w:lineRule="auto"/>
      </w:pPr>
      <w:r>
        <w:separator/>
      </w:r>
    </w:p>
  </w:footnote>
  <w:footnote w:type="continuationSeparator" w:id="0">
    <w:p w:rsidR="00751C02" w:rsidRDefault="00751C02" w:rsidP="007D33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442980"/>
    <w:multiLevelType w:val="hybridMultilevel"/>
    <w:tmpl w:val="B1021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577E13"/>
    <w:multiLevelType w:val="hybridMultilevel"/>
    <w:tmpl w:val="D94A8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B5F"/>
    <w:rsid w:val="0003493C"/>
    <w:rsid w:val="000B65D9"/>
    <w:rsid w:val="000E142C"/>
    <w:rsid w:val="00217096"/>
    <w:rsid w:val="002B6D53"/>
    <w:rsid w:val="002C434A"/>
    <w:rsid w:val="00355D68"/>
    <w:rsid w:val="00593606"/>
    <w:rsid w:val="00657B5F"/>
    <w:rsid w:val="0069207C"/>
    <w:rsid w:val="00751C02"/>
    <w:rsid w:val="0077126F"/>
    <w:rsid w:val="007D334D"/>
    <w:rsid w:val="00816734"/>
    <w:rsid w:val="008E4AD4"/>
    <w:rsid w:val="00917FE4"/>
    <w:rsid w:val="009E060F"/>
    <w:rsid w:val="00BD38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68491"/>
  <w15:chartTrackingRefBased/>
  <w15:docId w15:val="{68893192-C3D1-4C8F-8074-470761AE5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67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B5F"/>
    <w:pPr>
      <w:ind w:left="720"/>
      <w:contextualSpacing/>
    </w:pPr>
  </w:style>
  <w:style w:type="paragraph" w:styleId="Header">
    <w:name w:val="header"/>
    <w:basedOn w:val="Normal"/>
    <w:link w:val="HeaderChar"/>
    <w:uiPriority w:val="99"/>
    <w:unhideWhenUsed/>
    <w:rsid w:val="007D3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34D"/>
  </w:style>
  <w:style w:type="paragraph" w:styleId="Footer">
    <w:name w:val="footer"/>
    <w:basedOn w:val="Normal"/>
    <w:link w:val="FooterChar"/>
    <w:uiPriority w:val="99"/>
    <w:unhideWhenUsed/>
    <w:rsid w:val="007D3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34D"/>
  </w:style>
  <w:style w:type="paragraph" w:styleId="HTMLPreformatted">
    <w:name w:val="HTML Preformatted"/>
    <w:basedOn w:val="Normal"/>
    <w:link w:val="HTMLPreformattedChar"/>
    <w:uiPriority w:val="99"/>
    <w:semiHidden/>
    <w:unhideWhenUsed/>
    <w:rsid w:val="002C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434A"/>
    <w:rPr>
      <w:rFonts w:ascii="Courier New" w:eastAsia="Times New Roman" w:hAnsi="Courier New" w:cs="Courier New"/>
      <w:sz w:val="20"/>
      <w:szCs w:val="20"/>
    </w:rPr>
  </w:style>
  <w:style w:type="table" w:styleId="TableGrid">
    <w:name w:val="Table Grid"/>
    <w:basedOn w:val="TableNormal"/>
    <w:uiPriority w:val="39"/>
    <w:rsid w:val="002C4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1673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3904029">
      <w:bodyDiv w:val="1"/>
      <w:marLeft w:val="0"/>
      <w:marRight w:val="0"/>
      <w:marTop w:val="0"/>
      <w:marBottom w:val="0"/>
      <w:divBdr>
        <w:top w:val="none" w:sz="0" w:space="0" w:color="auto"/>
        <w:left w:val="none" w:sz="0" w:space="0" w:color="auto"/>
        <w:bottom w:val="none" w:sz="0" w:space="0" w:color="auto"/>
        <w:right w:val="none" w:sz="0" w:space="0" w:color="auto"/>
      </w:divBdr>
    </w:div>
    <w:div w:id="201110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1362</TotalTime>
  <Pages>6</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cp:lastPrinted>2022-07-04T06:49:00Z</cp:lastPrinted>
  <dcterms:created xsi:type="dcterms:W3CDTF">2022-07-03T07:46:00Z</dcterms:created>
  <dcterms:modified xsi:type="dcterms:W3CDTF">2022-07-04T06:50:00Z</dcterms:modified>
</cp:coreProperties>
</file>