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E2625" w14:textId="55A44007" w:rsidR="00226EEE" w:rsidRPr="001A4E13" w:rsidRDefault="00226EEE" w:rsidP="00226EEE">
      <w:pPr>
        <w:pStyle w:val="ZPTitulkahlavn"/>
        <w:spacing w:line="360" w:lineRule="auto"/>
        <w:rPr>
          <w:b/>
          <w:sz w:val="34"/>
          <w:lang w:val="en-GB" w:eastAsia="en-US"/>
        </w:rPr>
      </w:pPr>
      <w:r w:rsidRPr="001A4E13">
        <w:rPr>
          <w:lang w:val="en-GB"/>
        </w:rPr>
        <w:drawing>
          <wp:inline distT="0" distB="0" distL="0" distR="0" wp14:anchorId="49B405DA" wp14:editId="17BA0F62">
            <wp:extent cx="3907790" cy="1381358"/>
            <wp:effectExtent l="0" t="0" r="0" b="9525"/>
            <wp:docPr id="2" name="Obrázok 2" descr="D:\Stiahnuté súbory\FRI_H_S_sk_cb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Stiahnuté súbory\FRI_H_S_sk_cb (1)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02"/>
                    <a:stretch/>
                  </pic:blipFill>
                  <pic:spPr bwMode="auto">
                    <a:xfrm>
                      <a:off x="0" y="0"/>
                      <a:ext cx="3928521" cy="1388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1A4E13">
        <w:rPr>
          <w:sz w:val="32"/>
          <w:szCs w:val="32"/>
          <w:lang w:val="en-GB"/>
        </w:rPr>
        <w:br/>
        <w:t>Softvérové spracovanie biomedicínských údajov</w:t>
      </w:r>
    </w:p>
    <w:p w14:paraId="4553C586" w14:textId="77777777" w:rsidR="00226EEE" w:rsidRPr="001A4E13" w:rsidRDefault="00226EEE" w:rsidP="00226EEE">
      <w:pPr>
        <w:pStyle w:val="Titlistpodnzov"/>
        <w:spacing w:before="360" w:line="360" w:lineRule="auto"/>
        <w:rPr>
          <w:rFonts w:cs="Arial"/>
          <w:szCs w:val="28"/>
        </w:rPr>
      </w:pPr>
    </w:p>
    <w:sdt>
      <w:sdtPr>
        <w:rPr>
          <w:sz w:val="48"/>
          <w:szCs w:val="52"/>
          <w:lang w:val="en-GB"/>
        </w:rPr>
        <w:alias w:val="Druh práce"/>
        <w:tag w:val="Druh práce"/>
        <w:id w:val="1478802404"/>
        <w:placeholder>
          <w:docPart w:val="44E28BB3305D4081A5538EF69979EA12"/>
        </w:placeholder>
        <w:comboBox>
          <w:listItem w:displayText="[Zvolte druh závěrečné práce]" w:value=""/>
          <w:listItem w:displayText="Bakalárska práca" w:value="Bakalárska práca"/>
          <w:listItem w:displayText="Diplomová práca" w:value="Diplomová práca"/>
          <w:listItem w:displayText="Dizertačná práca" w:value="Dizertačná práca"/>
        </w:comboBox>
      </w:sdtPr>
      <w:sdtEndPr>
        <w:rPr>
          <w:szCs w:val="48"/>
        </w:rPr>
      </w:sdtEndPr>
      <w:sdtContent>
        <w:p w14:paraId="6CDA2F28" w14:textId="0BEEB432" w:rsidR="00226EEE" w:rsidRPr="001A4E13" w:rsidRDefault="00226EEE" w:rsidP="00226EEE">
          <w:pPr>
            <w:pStyle w:val="ZPTitulkahlavn"/>
            <w:spacing w:line="360" w:lineRule="auto"/>
            <w:rPr>
              <w:sz w:val="48"/>
              <w:szCs w:val="52"/>
              <w:lang w:val="en-GB"/>
            </w:rPr>
          </w:pPr>
          <w:r w:rsidRPr="001A4E13">
            <w:rPr>
              <w:sz w:val="48"/>
              <w:szCs w:val="52"/>
              <w:lang w:val="en-GB"/>
            </w:rPr>
            <w:t>Semestrálna Práca - Analýza datasetu</w:t>
          </w:r>
        </w:p>
      </w:sdtContent>
    </w:sdt>
    <w:p w14:paraId="059086D8" w14:textId="180CF2BA" w:rsidR="00226EEE" w:rsidRPr="001A4E13" w:rsidRDefault="00226EEE" w:rsidP="00226EEE">
      <w:pPr>
        <w:pStyle w:val="Titlistmeno1"/>
        <w:spacing w:line="360" w:lineRule="auto"/>
        <w:rPr>
          <w:sz w:val="36"/>
          <w:szCs w:val="36"/>
        </w:rPr>
      </w:pPr>
      <w:r w:rsidRPr="001A4E13">
        <w:rPr>
          <w:sz w:val="36"/>
          <w:szCs w:val="36"/>
        </w:rPr>
        <w:t>Tímea Petáková, Sarah Zúbeková, Benjamín Vyhnal, Tomáš Socha, Timotej Mahút</w:t>
      </w:r>
    </w:p>
    <w:p w14:paraId="7D2A2A43" w14:textId="77777777" w:rsidR="00226EEE" w:rsidRPr="001A4E13" w:rsidRDefault="00226EEE" w:rsidP="00226EEE">
      <w:pPr>
        <w:pStyle w:val="Titlistmeno1"/>
        <w:spacing w:line="360" w:lineRule="auto"/>
        <w:rPr>
          <w:sz w:val="36"/>
          <w:szCs w:val="36"/>
        </w:rPr>
      </w:pPr>
    </w:p>
    <w:p w14:paraId="5E9A387E" w14:textId="0A735500" w:rsidR="00226EEE" w:rsidRPr="001A4E13" w:rsidRDefault="00226EEE" w:rsidP="00226EEE">
      <w:pPr>
        <w:pStyle w:val="Titlistudaje1r"/>
        <w:jc w:val="both"/>
      </w:pPr>
      <w:r w:rsidRPr="001A4E13">
        <w:t>Študijný program: Inžiniersky</w:t>
      </w:r>
    </w:p>
    <w:p w14:paraId="5D7620B9" w14:textId="6A964038" w:rsidR="00226EEE" w:rsidRPr="001A4E13" w:rsidRDefault="00226EEE" w:rsidP="00226EEE">
      <w:pPr>
        <w:pStyle w:val="Titlistudaje"/>
      </w:pPr>
      <w:r w:rsidRPr="001A4E13">
        <w:t xml:space="preserve">Študijný odbor: </w:t>
      </w:r>
      <w:sdt>
        <w:sdtPr>
          <w:rPr>
            <w:rFonts w:cs="Arial"/>
          </w:rPr>
          <w:alias w:val="Odbor"/>
          <w:tag w:val="Odbor"/>
          <w:id w:val="1895538684"/>
          <w:placeholder>
            <w:docPart w:val="9A237FC38253440AB98E8F3B04455B88"/>
          </w:placeholder>
          <w:comboBox>
            <w:listItem w:displayText="[vyberte názov odboru]" w:value="[vyberte názov odboru]"/>
            <w:listItem w:displayText="Doprava" w:value="Doprava"/>
            <w:listItem w:displayText="Ekonómia a manažment" w:value="Ekonómia a manažment"/>
            <w:listItem w:displayText="Strojárstvo" w:value="Strojárstvo"/>
            <w:listItem w:displayText="Elektrotechnika" w:value="Elektrotechnika"/>
            <w:listItem w:displayText="Informatika" w:value="Informatika"/>
            <w:listItem w:displayText="Kybernetika" w:value="Kybernetika"/>
            <w:listItem w:displayText="Geodézia a kartografia" w:value="Geodézia a kartografia"/>
            <w:listItem w:displayText="Stavebníctvo" w:value="Stavebníctvo"/>
            <w:listItem w:displayText="Bezpečnostné vedy" w:value="Bezpečnostné vedy"/>
            <w:listItem w:displayText="Učiteľstvo a pedagogické vedy" w:value="Učiteľstvo a pedagogické vedy"/>
            <w:listItem w:displayText="Mediálne a komunikačné štúdia" w:value="Mediálne a komunikačné štúdia"/>
            <w:listItem w:displayText="Ekologické a environmentálne vedy" w:value="Ekologické a environmentálne vedy"/>
          </w:comboBox>
        </w:sdtPr>
        <w:sdtContent>
          <w:r w:rsidRPr="001A4E13">
            <w:rPr>
              <w:rFonts w:cs="Arial"/>
            </w:rPr>
            <w:t>Biomedicínska Informatika</w:t>
          </w:r>
        </w:sdtContent>
      </w:sdt>
    </w:p>
    <w:p w14:paraId="17D24914" w14:textId="77777777" w:rsidR="00226EEE" w:rsidRPr="001A4E13" w:rsidRDefault="00226EEE" w:rsidP="00226EEE">
      <w:pPr>
        <w:pStyle w:val="Titlistudaje"/>
      </w:pPr>
      <w:r w:rsidRPr="001A4E13">
        <w:t>Školiace pracovisko: Žilinská univerzita v Žiline, Fakulta riadenia a informatiky</w:t>
      </w:r>
    </w:p>
    <w:p w14:paraId="72CDAFBD" w14:textId="27FCB5ED" w:rsidR="00226EEE" w:rsidRPr="001A4E13" w:rsidRDefault="00226EEE" w:rsidP="00226EEE">
      <w:pPr>
        <w:pStyle w:val="Titlistudaje"/>
        <w:rPr>
          <w:b/>
          <w:bCs/>
        </w:rPr>
      </w:pPr>
      <w:r w:rsidRPr="001A4E13">
        <w:rPr>
          <w:b/>
          <w:bCs/>
        </w:rPr>
        <w:t>Vedúci: doc. Ing. Jozef Kostolný, PhD.</w:t>
      </w:r>
    </w:p>
    <w:p w14:paraId="37C3C44A" w14:textId="3F59BC64" w:rsidR="004C1B17" w:rsidRPr="001A4E13" w:rsidRDefault="00226EEE" w:rsidP="00226EEE">
      <w:pPr>
        <w:rPr>
          <w:i/>
          <w:iCs/>
        </w:rPr>
      </w:pPr>
      <w:r w:rsidRPr="001A4E13">
        <w:rPr>
          <w:i/>
          <w:iCs/>
        </w:rPr>
        <w:t>Žilina, 2026</w:t>
      </w:r>
    </w:p>
    <w:p w14:paraId="0C20E136" w14:textId="47A5FE6B" w:rsidR="00040879" w:rsidRPr="001A4E13" w:rsidRDefault="00040879" w:rsidP="00040879">
      <w:pPr>
        <w:pStyle w:val="Nadpis1"/>
        <w:rPr>
          <w:sz w:val="36"/>
          <w:szCs w:val="36"/>
        </w:rPr>
      </w:pPr>
      <w:r w:rsidRPr="001A4E13">
        <w:rPr>
          <w:sz w:val="36"/>
          <w:szCs w:val="36"/>
        </w:rPr>
        <w:lastRenderedPageBreak/>
        <w:t xml:space="preserve">Stručný popis preprocessingu </w:t>
      </w:r>
      <w:r w:rsidR="00434FBD" w:rsidRPr="001A4E13">
        <w:rPr>
          <w:sz w:val="36"/>
          <w:szCs w:val="36"/>
        </w:rPr>
        <w:t>dada</w:t>
      </w:r>
      <w:r w:rsidR="6C293A9C" w:rsidRPr="001A4E13">
        <w:rPr>
          <w:sz w:val="36"/>
          <w:szCs w:val="36"/>
        </w:rPr>
        <w:t>setu</w:t>
      </w:r>
      <w:r w:rsidRPr="001A4E13">
        <w:rPr>
          <w:sz w:val="36"/>
          <w:szCs w:val="36"/>
        </w:rPr>
        <w:t xml:space="preserve"> pred tvorbou aplikácie</w:t>
      </w:r>
    </w:p>
    <w:p w14:paraId="646C9C19" w14:textId="0B11771B" w:rsidR="00040879" w:rsidRPr="001A4E13" w:rsidRDefault="00040879" w:rsidP="00040879">
      <w:r w:rsidRPr="001A4E13">
        <w:t>V tejto časti sme si najskôr pripravili dáta, aby sa s nimi dalo normálne pracovať v pythone. Pozreli sme si stĺpce, typy hodnôt a problémové miesta. Potom sme vytvorili jednoduchý skript, ktorý z pôvodného Excelu spraví dva CSV súbory pre ďalšiu prácu.</w:t>
      </w:r>
    </w:p>
    <w:tbl>
      <w:tblPr>
        <w:tblStyle w:val="Mriekatabuky"/>
        <w:tblW w:w="0" w:type="auto"/>
        <w:jc w:val="center"/>
        <w:tblLook w:val="04A0" w:firstRow="1" w:lastRow="0" w:firstColumn="1" w:lastColumn="0" w:noHBand="0" w:noVBand="1"/>
      </w:tblPr>
      <w:tblGrid>
        <w:gridCol w:w="4651"/>
        <w:gridCol w:w="4411"/>
      </w:tblGrid>
      <w:tr w:rsidR="00040879" w:rsidRPr="001A4E13" w14:paraId="52FE4A35" w14:textId="77777777" w:rsidTr="00BB120A">
        <w:trPr>
          <w:jc w:val="center"/>
        </w:trPr>
        <w:tc>
          <w:tcPr>
            <w:tcW w:w="5156" w:type="dxa"/>
            <w:shd w:val="clear" w:color="auto" w:fill="1F4E79"/>
            <w:vAlign w:val="center"/>
          </w:tcPr>
          <w:p w14:paraId="35AD4FDD" w14:textId="77777777" w:rsidR="00040879" w:rsidRPr="001A4E13" w:rsidRDefault="00040879" w:rsidP="00BB120A">
            <w:r w:rsidRPr="001A4E13">
              <w:rPr>
                <w:color w:val="FFFFFF"/>
                <w:sz w:val="17"/>
              </w:rPr>
              <w:t>Výstupný súbor</w:t>
            </w:r>
          </w:p>
        </w:tc>
        <w:tc>
          <w:tcPr>
            <w:tcW w:w="5156" w:type="dxa"/>
            <w:shd w:val="clear" w:color="auto" w:fill="1F4E79"/>
            <w:vAlign w:val="center"/>
          </w:tcPr>
          <w:p w14:paraId="54DD9086" w14:textId="77777777" w:rsidR="00040879" w:rsidRPr="001A4E13" w:rsidRDefault="00040879" w:rsidP="00BB120A">
            <w:r w:rsidRPr="001A4E13">
              <w:rPr>
                <w:color w:val="FFFFFF"/>
                <w:sz w:val="17"/>
              </w:rPr>
              <w:t>Na čo slúži</w:t>
            </w:r>
          </w:p>
        </w:tc>
      </w:tr>
      <w:tr w:rsidR="00040879" w:rsidRPr="001A4E13" w14:paraId="5C1C3BD4" w14:textId="77777777" w:rsidTr="00BB120A">
        <w:trPr>
          <w:jc w:val="center"/>
        </w:trPr>
        <w:tc>
          <w:tcPr>
            <w:tcW w:w="5156" w:type="dxa"/>
            <w:vAlign w:val="center"/>
          </w:tcPr>
          <w:p w14:paraId="0071B1D1" w14:textId="77777777" w:rsidR="00040879" w:rsidRPr="001A4E13" w:rsidRDefault="00040879" w:rsidP="00BB120A">
            <w:r w:rsidRPr="001A4E13">
              <w:rPr>
                <w:sz w:val="17"/>
              </w:rPr>
              <w:t>processed_final_dataset.csv</w:t>
            </w:r>
          </w:p>
        </w:tc>
        <w:tc>
          <w:tcPr>
            <w:tcW w:w="5156" w:type="dxa"/>
            <w:vAlign w:val="center"/>
          </w:tcPr>
          <w:p w14:paraId="24BF5B3F" w14:textId="77777777" w:rsidR="00040879" w:rsidRPr="001A4E13" w:rsidRDefault="00040879" w:rsidP="00BB120A">
            <w:r w:rsidRPr="001A4E13">
              <w:rPr>
                <w:sz w:val="17"/>
              </w:rPr>
              <w:t>očistené riadky z datasetu, jeden riadok znamená jeden výsledok</w:t>
            </w:r>
          </w:p>
        </w:tc>
      </w:tr>
      <w:tr w:rsidR="00040879" w:rsidRPr="001A4E13" w14:paraId="706B397B" w14:textId="77777777" w:rsidTr="00BB120A">
        <w:trPr>
          <w:jc w:val="center"/>
        </w:trPr>
        <w:tc>
          <w:tcPr>
            <w:tcW w:w="5156" w:type="dxa"/>
            <w:vAlign w:val="center"/>
          </w:tcPr>
          <w:p w14:paraId="42302558" w14:textId="77777777" w:rsidR="00040879" w:rsidRPr="001A4E13" w:rsidRDefault="00040879" w:rsidP="00BB120A">
            <w:r w:rsidRPr="001A4E13">
              <w:rPr>
                <w:sz w:val="17"/>
              </w:rPr>
              <w:t>patient_profiles.csv</w:t>
            </w:r>
          </w:p>
        </w:tc>
        <w:tc>
          <w:tcPr>
            <w:tcW w:w="5156" w:type="dxa"/>
            <w:vAlign w:val="center"/>
          </w:tcPr>
          <w:p w14:paraId="4C1583B9" w14:textId="058E6759" w:rsidR="00040879" w:rsidRPr="001A4E13" w:rsidRDefault="00040879" w:rsidP="00BB120A">
            <w:r w:rsidRPr="001A4E13">
              <w:rPr>
                <w:sz w:val="17"/>
              </w:rPr>
              <w:t>prehľad pacientov, jeden riadok znamená jeden profil pacienta (podľa dátumu narodenia)</w:t>
            </w:r>
          </w:p>
        </w:tc>
      </w:tr>
    </w:tbl>
    <w:p w14:paraId="5C890563" w14:textId="77777777" w:rsidR="00040879" w:rsidRPr="001A4E13" w:rsidRDefault="00040879" w:rsidP="00040879">
      <w:pPr>
        <w:pStyle w:val="Nadpis1"/>
      </w:pPr>
      <w:r w:rsidRPr="001A4E13">
        <w:t>Ako vyzeral pôvodný dataset</w:t>
      </w:r>
    </w:p>
    <w:p w14:paraId="0FA0A1C7" w14:textId="0B8FBC78" w:rsidR="00040879" w:rsidRPr="001A4E13" w:rsidRDefault="00040879" w:rsidP="00040879">
      <w:r w:rsidRPr="001A4E13">
        <w:t>Dataset obsahoval laboratórne a genetické výsledky. Jeden pacient sa tam mohol nachádzať veľakrát, lebo mohol mať viac odberov a viac parametrov. Overovali sme si to vlastnými výpismi napr. názvy stĺpcov, ukážky hodnôt a počty záznamov. Dataset sme následne nahrali aj AI, aby nám ho pomohla rýchlo štrukt</w:t>
      </w:r>
      <w:r w:rsidR="00434FBD" w:rsidRPr="001A4E13">
        <w:t>u</w:t>
      </w:r>
      <w:r w:rsidRPr="001A4E13">
        <w:t xml:space="preserve">rovať a analyzovať aké možné hodnoty môže stĺpec nadobúdať. </w:t>
      </w:r>
    </w:p>
    <w:tbl>
      <w:tblPr>
        <w:tblStyle w:val="Mriekatabuky"/>
        <w:tblW w:w="0" w:type="auto"/>
        <w:jc w:val="center"/>
        <w:tblLook w:val="04A0" w:firstRow="1" w:lastRow="0" w:firstColumn="1" w:lastColumn="0" w:noHBand="0" w:noVBand="1"/>
      </w:tblPr>
      <w:tblGrid>
        <w:gridCol w:w="4517"/>
        <w:gridCol w:w="4545"/>
      </w:tblGrid>
      <w:tr w:rsidR="00040879" w:rsidRPr="001A4E13" w14:paraId="05E488D8" w14:textId="77777777" w:rsidTr="12281763">
        <w:trPr>
          <w:jc w:val="center"/>
        </w:trPr>
        <w:tc>
          <w:tcPr>
            <w:tcW w:w="5156" w:type="dxa"/>
            <w:shd w:val="clear" w:color="auto" w:fill="1F4E79" w:themeFill="accent5" w:themeFillShade="80"/>
            <w:vAlign w:val="center"/>
          </w:tcPr>
          <w:p w14:paraId="206AF79B" w14:textId="77777777" w:rsidR="00040879" w:rsidRPr="001A4E13" w:rsidRDefault="00040879" w:rsidP="00BB120A">
            <w:r w:rsidRPr="001A4E13">
              <w:rPr>
                <w:color w:val="FFFFFF"/>
                <w:sz w:val="17"/>
              </w:rPr>
              <w:t>Stĺpec</w:t>
            </w:r>
          </w:p>
        </w:tc>
        <w:tc>
          <w:tcPr>
            <w:tcW w:w="5156" w:type="dxa"/>
            <w:shd w:val="clear" w:color="auto" w:fill="1F4E79" w:themeFill="accent5" w:themeFillShade="80"/>
            <w:vAlign w:val="center"/>
          </w:tcPr>
          <w:p w14:paraId="42A9C482" w14:textId="77777777" w:rsidR="00040879" w:rsidRPr="001A4E13" w:rsidRDefault="00040879" w:rsidP="00BB120A">
            <w:r w:rsidRPr="001A4E13">
              <w:rPr>
                <w:color w:val="FFFFFF"/>
                <w:sz w:val="17"/>
              </w:rPr>
              <w:t>Čo v ňom bolo</w:t>
            </w:r>
          </w:p>
        </w:tc>
      </w:tr>
      <w:tr w:rsidR="00040879" w:rsidRPr="001A4E13" w14:paraId="39D74053" w14:textId="77777777" w:rsidTr="12281763">
        <w:trPr>
          <w:jc w:val="center"/>
        </w:trPr>
        <w:tc>
          <w:tcPr>
            <w:tcW w:w="5156" w:type="dxa"/>
            <w:vAlign w:val="center"/>
          </w:tcPr>
          <w:p w14:paraId="2B62833D" w14:textId="77777777" w:rsidR="00040879" w:rsidRPr="001A4E13" w:rsidRDefault="00040879" w:rsidP="00BB120A">
            <w:r w:rsidRPr="001A4E13">
              <w:rPr>
                <w:sz w:val="17"/>
              </w:rPr>
              <w:t>Cislo_Z</w:t>
            </w:r>
          </w:p>
        </w:tc>
        <w:tc>
          <w:tcPr>
            <w:tcW w:w="5156" w:type="dxa"/>
            <w:vAlign w:val="center"/>
          </w:tcPr>
          <w:p w14:paraId="7D517A8C" w14:textId="77777777" w:rsidR="00040879" w:rsidRPr="001A4E13" w:rsidRDefault="00040879" w:rsidP="00BB120A">
            <w:r w:rsidRPr="001A4E13">
              <w:rPr>
                <w:sz w:val="17"/>
              </w:rPr>
              <w:t>číslo záznamu alebo vyšetrenia, nie pacient</w:t>
            </w:r>
          </w:p>
        </w:tc>
      </w:tr>
      <w:tr w:rsidR="00040879" w:rsidRPr="001A4E13" w14:paraId="2D5F6456" w14:textId="77777777" w:rsidTr="12281763">
        <w:trPr>
          <w:jc w:val="center"/>
        </w:trPr>
        <w:tc>
          <w:tcPr>
            <w:tcW w:w="5156" w:type="dxa"/>
            <w:vAlign w:val="center"/>
          </w:tcPr>
          <w:p w14:paraId="11CB868C" w14:textId="77777777" w:rsidR="00040879" w:rsidRPr="001A4E13" w:rsidRDefault="00040879" w:rsidP="00BB120A">
            <w:r w:rsidRPr="001A4E13">
              <w:rPr>
                <w:sz w:val="17"/>
              </w:rPr>
              <w:t>Datum_O</w:t>
            </w:r>
          </w:p>
        </w:tc>
        <w:tc>
          <w:tcPr>
            <w:tcW w:w="5156" w:type="dxa"/>
            <w:vAlign w:val="center"/>
          </w:tcPr>
          <w:p w14:paraId="47F56CE5" w14:textId="77777777" w:rsidR="00040879" w:rsidRPr="001A4E13" w:rsidRDefault="00040879" w:rsidP="00BB120A">
            <w:r w:rsidRPr="001A4E13">
              <w:rPr>
                <w:sz w:val="17"/>
              </w:rPr>
              <w:t>dátum odberu, niekedy v inom formáte</w:t>
            </w:r>
          </w:p>
        </w:tc>
      </w:tr>
      <w:tr w:rsidR="00040879" w:rsidRPr="001A4E13" w14:paraId="16653776" w14:textId="77777777" w:rsidTr="12281763">
        <w:trPr>
          <w:jc w:val="center"/>
        </w:trPr>
        <w:tc>
          <w:tcPr>
            <w:tcW w:w="5156" w:type="dxa"/>
            <w:vAlign w:val="center"/>
          </w:tcPr>
          <w:p w14:paraId="3F98F43C" w14:textId="77777777" w:rsidR="00040879" w:rsidRPr="001A4E13" w:rsidRDefault="00040879" w:rsidP="00BB120A">
            <w:r w:rsidRPr="001A4E13">
              <w:rPr>
                <w:sz w:val="17"/>
              </w:rPr>
              <w:t>Datum_Nar</w:t>
            </w:r>
          </w:p>
        </w:tc>
        <w:tc>
          <w:tcPr>
            <w:tcW w:w="5156" w:type="dxa"/>
            <w:vAlign w:val="center"/>
          </w:tcPr>
          <w:p w14:paraId="69DE7617" w14:textId="77777777" w:rsidR="00040879" w:rsidRPr="001A4E13" w:rsidRDefault="00040879" w:rsidP="00BB120A">
            <w:r w:rsidRPr="001A4E13">
              <w:rPr>
                <w:sz w:val="17"/>
              </w:rPr>
              <w:t>fiktívny dátum narodenia, podľa neho sme spájali pacienta</w:t>
            </w:r>
          </w:p>
        </w:tc>
      </w:tr>
      <w:tr w:rsidR="00040879" w:rsidRPr="001A4E13" w14:paraId="36179278" w14:textId="77777777" w:rsidTr="12281763">
        <w:trPr>
          <w:jc w:val="center"/>
        </w:trPr>
        <w:tc>
          <w:tcPr>
            <w:tcW w:w="5156" w:type="dxa"/>
            <w:vAlign w:val="center"/>
          </w:tcPr>
          <w:p w14:paraId="440D5AF2" w14:textId="77777777" w:rsidR="00040879" w:rsidRPr="001A4E13" w:rsidRDefault="00040879" w:rsidP="00BB120A">
            <w:r w:rsidRPr="001A4E13">
              <w:rPr>
                <w:sz w:val="17"/>
              </w:rPr>
              <w:t>Pohlavie</w:t>
            </w:r>
          </w:p>
        </w:tc>
        <w:tc>
          <w:tcPr>
            <w:tcW w:w="5156" w:type="dxa"/>
            <w:vAlign w:val="center"/>
          </w:tcPr>
          <w:p w14:paraId="4F66CEC7" w14:textId="77777777" w:rsidR="00040879" w:rsidRPr="001A4E13" w:rsidRDefault="00040879" w:rsidP="00BB120A">
            <w:r w:rsidRPr="001A4E13">
              <w:rPr>
                <w:sz w:val="17"/>
              </w:rPr>
              <w:t>M alebo F, miestami sa mohli vyskytnúť nezhody</w:t>
            </w:r>
          </w:p>
        </w:tc>
      </w:tr>
      <w:tr w:rsidR="00040879" w:rsidRPr="001A4E13" w14:paraId="6B4FA277" w14:textId="77777777" w:rsidTr="12281763">
        <w:trPr>
          <w:jc w:val="center"/>
        </w:trPr>
        <w:tc>
          <w:tcPr>
            <w:tcW w:w="5156" w:type="dxa"/>
            <w:vAlign w:val="center"/>
          </w:tcPr>
          <w:p w14:paraId="415AC7D5" w14:textId="77777777" w:rsidR="00040879" w:rsidRPr="001A4E13" w:rsidRDefault="00040879" w:rsidP="00BB120A">
            <w:r w:rsidRPr="001A4E13">
              <w:rPr>
                <w:sz w:val="17"/>
              </w:rPr>
              <w:t>Lab_Nazov</w:t>
            </w:r>
          </w:p>
        </w:tc>
        <w:tc>
          <w:tcPr>
            <w:tcW w:w="5156" w:type="dxa"/>
            <w:vAlign w:val="center"/>
          </w:tcPr>
          <w:p w14:paraId="52B0FFBC" w14:textId="77777777" w:rsidR="00040879" w:rsidRPr="001A4E13" w:rsidRDefault="00040879" w:rsidP="00BB120A">
            <w:r w:rsidRPr="001A4E13">
              <w:rPr>
                <w:sz w:val="17"/>
              </w:rPr>
              <w:t>názov laboratórneho alebo genetického vyšetrenia</w:t>
            </w:r>
          </w:p>
        </w:tc>
      </w:tr>
      <w:tr w:rsidR="00040879" w:rsidRPr="001A4E13" w14:paraId="1132DF1D" w14:textId="77777777" w:rsidTr="12281763">
        <w:trPr>
          <w:jc w:val="center"/>
        </w:trPr>
        <w:tc>
          <w:tcPr>
            <w:tcW w:w="5156" w:type="dxa"/>
            <w:vAlign w:val="center"/>
          </w:tcPr>
          <w:p w14:paraId="6918A0E5" w14:textId="77777777" w:rsidR="00040879" w:rsidRPr="001A4E13" w:rsidRDefault="00040879" w:rsidP="00BB120A">
            <w:r w:rsidRPr="001A4E13">
              <w:rPr>
                <w:sz w:val="17"/>
              </w:rPr>
              <w:t>Vysl_Value</w:t>
            </w:r>
          </w:p>
        </w:tc>
        <w:tc>
          <w:tcPr>
            <w:tcW w:w="5156" w:type="dxa"/>
            <w:vAlign w:val="center"/>
          </w:tcPr>
          <w:p w14:paraId="70E16028" w14:textId="77777777" w:rsidR="00040879" w:rsidRPr="001A4E13" w:rsidRDefault="00040879" w:rsidP="00BB120A">
            <w:r w:rsidRPr="001A4E13">
              <w:rPr>
                <w:sz w:val="17"/>
              </w:rPr>
              <w:t>samotný výsledok, číslo, text alebo genetický nález</w:t>
            </w:r>
          </w:p>
        </w:tc>
      </w:tr>
    </w:tbl>
    <w:p w14:paraId="20DB07FC" w14:textId="1114EC6D" w:rsidR="12281763" w:rsidRPr="001A4E13" w:rsidRDefault="1AEDE372" w:rsidP="12281763">
      <w:pPr>
        <w:pStyle w:val="Nadpis1"/>
      </w:pPr>
      <w:r w:rsidRPr="001A4E13">
        <w:t>Štatistiky jednotlivých záznamov v pôvodnom datasete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5074"/>
        <w:gridCol w:w="3360"/>
      </w:tblGrid>
      <w:tr w:rsidR="16B44C56" w:rsidRPr="001A4E13" w14:paraId="62B5B1AB" w14:textId="77777777" w:rsidTr="16B44C56">
        <w:trPr>
          <w:trHeight w:val="300"/>
        </w:trPr>
        <w:tc>
          <w:tcPr>
            <w:tcW w:w="5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240" w:type="dxa"/>
              <w:bottom w:w="240" w:type="dxa"/>
              <w:right w:w="180" w:type="dxa"/>
            </w:tcMar>
            <w:vAlign w:val="center"/>
          </w:tcPr>
          <w:p w14:paraId="544FA657" w14:textId="3CCD2147" w:rsidR="16B44C56" w:rsidRPr="001A4E13" w:rsidRDefault="16B44C56" w:rsidP="16B44C56">
            <w:pPr>
              <w:spacing w:before="0"/>
              <w:rPr>
                <w:b/>
                <w:bCs/>
                <w:color w:val="1F1F1F"/>
              </w:rPr>
            </w:pPr>
            <w:r w:rsidRPr="001A4E13">
              <w:rPr>
                <w:b/>
                <w:bCs/>
                <w:color w:val="1F1F1F"/>
              </w:rPr>
              <w:t>Položka</w:t>
            </w:r>
          </w:p>
        </w:tc>
        <w:tc>
          <w:tcPr>
            <w:tcW w:w="3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240" w:type="dxa"/>
              <w:bottom w:w="240" w:type="dxa"/>
            </w:tcMar>
            <w:vAlign w:val="center"/>
          </w:tcPr>
          <w:p w14:paraId="7677626F" w14:textId="729F7E64" w:rsidR="16B44C56" w:rsidRPr="001A4E13" w:rsidRDefault="16B44C56" w:rsidP="16B44C56">
            <w:pPr>
              <w:spacing w:before="0"/>
              <w:rPr>
                <w:b/>
                <w:bCs/>
                <w:color w:val="1F1F1F"/>
              </w:rPr>
            </w:pPr>
            <w:r w:rsidRPr="001A4E13">
              <w:rPr>
                <w:b/>
                <w:bCs/>
                <w:color w:val="1F1F1F"/>
              </w:rPr>
              <w:t>Hodnota</w:t>
            </w:r>
          </w:p>
        </w:tc>
      </w:tr>
      <w:tr w:rsidR="16B44C56" w:rsidRPr="001A4E13" w14:paraId="6F08C6E9" w14:textId="77777777" w:rsidTr="16B44C56">
        <w:trPr>
          <w:trHeight w:val="300"/>
        </w:trPr>
        <w:tc>
          <w:tcPr>
            <w:tcW w:w="5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424D9C6D" w14:textId="65EE818E" w:rsidR="16B44C56" w:rsidRPr="001A4E13" w:rsidRDefault="16B44C56" w:rsidP="16B44C56">
            <w:pPr>
              <w:spacing w:before="0"/>
              <w:rPr>
                <w:color w:val="1F1F1F"/>
              </w:rPr>
            </w:pPr>
            <w:r w:rsidRPr="001A4E13">
              <w:rPr>
                <w:color w:val="1F1F1F"/>
              </w:rPr>
              <w:t>Počet riadkov bez hlavičky</w:t>
            </w:r>
          </w:p>
        </w:tc>
        <w:tc>
          <w:tcPr>
            <w:tcW w:w="3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3A7DDFD1" w14:textId="45785866" w:rsidR="16B44C56" w:rsidRPr="001A4E13" w:rsidRDefault="16B44C56" w:rsidP="16B44C56">
            <w:pPr>
              <w:spacing w:before="0"/>
              <w:rPr>
                <w:color w:val="1F1F1F"/>
              </w:rPr>
            </w:pPr>
            <w:r w:rsidRPr="001A4E13">
              <w:rPr>
                <w:color w:val="1F1F1F"/>
              </w:rPr>
              <w:t>423 671</w:t>
            </w:r>
          </w:p>
        </w:tc>
      </w:tr>
      <w:tr w:rsidR="16B44C56" w:rsidRPr="001A4E13" w14:paraId="4FABC386" w14:textId="77777777" w:rsidTr="16B44C56">
        <w:trPr>
          <w:trHeight w:val="300"/>
        </w:trPr>
        <w:tc>
          <w:tcPr>
            <w:tcW w:w="5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1C903284" w14:textId="6E656C35" w:rsidR="16B44C56" w:rsidRPr="001A4E13" w:rsidRDefault="16B44C56" w:rsidP="16B44C56">
            <w:pPr>
              <w:spacing w:before="0"/>
              <w:rPr>
                <w:color w:val="1F1F1F"/>
              </w:rPr>
            </w:pPr>
            <w:r w:rsidRPr="001A4E13">
              <w:rPr>
                <w:color w:val="1F1F1F"/>
              </w:rPr>
              <w:t>Počet stĺpcov</w:t>
            </w:r>
          </w:p>
        </w:tc>
        <w:tc>
          <w:tcPr>
            <w:tcW w:w="3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1F7BE679" w14:textId="309D8DDC" w:rsidR="16B44C56" w:rsidRPr="001A4E13" w:rsidRDefault="16B44C56" w:rsidP="16B44C56">
            <w:pPr>
              <w:spacing w:before="0"/>
              <w:rPr>
                <w:color w:val="1F1F1F"/>
              </w:rPr>
            </w:pPr>
            <w:r w:rsidRPr="001A4E13">
              <w:rPr>
                <w:color w:val="1F1F1F"/>
              </w:rPr>
              <w:t>8</w:t>
            </w:r>
          </w:p>
        </w:tc>
      </w:tr>
      <w:tr w:rsidR="16B44C56" w:rsidRPr="001A4E13" w14:paraId="0A7B96AC" w14:textId="77777777" w:rsidTr="16B44C56">
        <w:trPr>
          <w:trHeight w:val="300"/>
        </w:trPr>
        <w:tc>
          <w:tcPr>
            <w:tcW w:w="5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4ED8315F" w14:textId="4EB40A5C" w:rsidR="16B44C56" w:rsidRPr="001A4E13" w:rsidRDefault="16B44C56" w:rsidP="16B44C56">
            <w:pPr>
              <w:spacing w:before="0"/>
              <w:rPr>
                <w:color w:val="1F1F1F"/>
              </w:rPr>
            </w:pPr>
            <w:r w:rsidRPr="001A4E13">
              <w:rPr>
                <w:color w:val="1F1F1F"/>
              </w:rPr>
              <w:lastRenderedPageBreak/>
              <w:t>Počet unikátnych laboratórnych názvov</w:t>
            </w:r>
          </w:p>
        </w:tc>
        <w:tc>
          <w:tcPr>
            <w:tcW w:w="3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445CB2F9" w14:textId="535802CE" w:rsidR="16B44C56" w:rsidRPr="001A4E13" w:rsidRDefault="16B44C56" w:rsidP="16B44C56">
            <w:pPr>
              <w:spacing w:before="0"/>
              <w:rPr>
                <w:color w:val="1F1F1F"/>
              </w:rPr>
            </w:pPr>
            <w:r w:rsidRPr="001A4E13">
              <w:rPr>
                <w:color w:val="1F1F1F"/>
              </w:rPr>
              <w:t>790</w:t>
            </w:r>
          </w:p>
        </w:tc>
      </w:tr>
      <w:tr w:rsidR="16B44C56" w:rsidRPr="001A4E13" w14:paraId="32F40CF0" w14:textId="77777777" w:rsidTr="16B44C56">
        <w:trPr>
          <w:trHeight w:val="300"/>
        </w:trPr>
        <w:tc>
          <w:tcPr>
            <w:tcW w:w="5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5EE0A410" w14:textId="3A0D886B" w:rsidR="16B44C56" w:rsidRPr="001A4E13" w:rsidRDefault="16B44C56" w:rsidP="16B44C56">
            <w:pPr>
              <w:spacing w:before="0"/>
              <w:rPr>
                <w:color w:val="1F1F1F"/>
              </w:rPr>
            </w:pPr>
            <w:r w:rsidRPr="001A4E13">
              <w:rPr>
                <w:color w:val="1F1F1F"/>
              </w:rPr>
              <w:t>Počet unikátnych vyšetrení podľa Cislo_Z</w:t>
            </w:r>
          </w:p>
        </w:tc>
        <w:tc>
          <w:tcPr>
            <w:tcW w:w="3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436E011E" w14:textId="7EDC8075" w:rsidR="16B44C56" w:rsidRPr="001A4E13" w:rsidRDefault="16B44C56" w:rsidP="16B44C56">
            <w:pPr>
              <w:spacing w:before="0"/>
              <w:rPr>
                <w:color w:val="1F1F1F"/>
              </w:rPr>
            </w:pPr>
            <w:r w:rsidRPr="001A4E13">
              <w:rPr>
                <w:color w:val="1F1F1F"/>
              </w:rPr>
              <w:t>31 943</w:t>
            </w:r>
          </w:p>
        </w:tc>
      </w:tr>
      <w:tr w:rsidR="16B44C56" w:rsidRPr="001A4E13" w14:paraId="41A5101A" w14:textId="77777777" w:rsidTr="16B44C56">
        <w:trPr>
          <w:trHeight w:val="300"/>
        </w:trPr>
        <w:tc>
          <w:tcPr>
            <w:tcW w:w="5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5571EE74" w14:textId="1BAFA662" w:rsidR="16B44C56" w:rsidRPr="001A4E13" w:rsidRDefault="16B44C56" w:rsidP="16B44C56">
            <w:pPr>
              <w:spacing w:before="0"/>
              <w:rPr>
                <w:color w:val="1F1F1F"/>
              </w:rPr>
            </w:pPr>
            <w:r w:rsidRPr="001A4E13">
              <w:rPr>
                <w:color w:val="1F1F1F"/>
              </w:rPr>
              <w:t>Počet pacientov podľa Datum_Nar</w:t>
            </w:r>
          </w:p>
        </w:tc>
        <w:tc>
          <w:tcPr>
            <w:tcW w:w="3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1936D6EF" w14:textId="1CF58FDF" w:rsidR="16B44C56" w:rsidRPr="001A4E13" w:rsidRDefault="16B44C56" w:rsidP="16B44C56">
            <w:pPr>
              <w:spacing w:before="0"/>
              <w:rPr>
                <w:color w:val="1F1F1F"/>
              </w:rPr>
            </w:pPr>
            <w:r w:rsidRPr="001A4E13">
              <w:rPr>
                <w:color w:val="1F1F1F"/>
              </w:rPr>
              <w:t>3 244</w:t>
            </w:r>
          </w:p>
        </w:tc>
      </w:tr>
      <w:tr w:rsidR="16B44C56" w:rsidRPr="001A4E13" w14:paraId="008A8B24" w14:textId="77777777" w:rsidTr="16B44C56">
        <w:trPr>
          <w:trHeight w:val="300"/>
        </w:trPr>
        <w:tc>
          <w:tcPr>
            <w:tcW w:w="5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6D3F2B84" w14:textId="396C6724" w:rsidR="16B44C56" w:rsidRPr="001A4E13" w:rsidRDefault="16B44C56" w:rsidP="16B44C56">
            <w:pPr>
              <w:spacing w:before="0"/>
              <w:rPr>
                <w:color w:val="1F1F1F"/>
              </w:rPr>
            </w:pPr>
            <w:r w:rsidRPr="001A4E13">
              <w:rPr>
                <w:color w:val="1F1F1F"/>
              </w:rPr>
              <w:t>Dátumy vyšetrení</w:t>
            </w:r>
          </w:p>
        </w:tc>
        <w:tc>
          <w:tcPr>
            <w:tcW w:w="3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523CEEE0" w14:textId="1082551C" w:rsidR="16B44C56" w:rsidRPr="001A4E13" w:rsidRDefault="16B44C56" w:rsidP="16B44C56">
            <w:pPr>
              <w:spacing w:before="0"/>
              <w:rPr>
                <w:color w:val="1F1F1F"/>
              </w:rPr>
            </w:pPr>
            <w:r w:rsidRPr="001A4E13">
              <w:rPr>
                <w:color w:val="1F1F1F"/>
              </w:rPr>
              <w:t>od 2010-01-03 do 2022-12-29</w:t>
            </w:r>
          </w:p>
        </w:tc>
      </w:tr>
      <w:tr w:rsidR="16B44C56" w:rsidRPr="001A4E13" w14:paraId="65266FB3" w14:textId="77777777" w:rsidTr="16B44C56">
        <w:trPr>
          <w:trHeight w:val="375"/>
        </w:trPr>
        <w:tc>
          <w:tcPr>
            <w:tcW w:w="5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05DB5633" w14:textId="7C24B8B6" w:rsidR="16B44C56" w:rsidRPr="001A4E13" w:rsidRDefault="16B44C56" w:rsidP="16B44C56">
            <w:pPr>
              <w:spacing w:before="0"/>
              <w:rPr>
                <w:color w:val="1F1F1F"/>
              </w:rPr>
            </w:pPr>
            <w:r w:rsidRPr="001A4E13">
              <w:rPr>
                <w:color w:val="1F1F1F"/>
              </w:rPr>
              <w:t>Chýbajúce hodnoty vo Vysl_Value</w:t>
            </w:r>
          </w:p>
        </w:tc>
        <w:tc>
          <w:tcPr>
            <w:tcW w:w="3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3D3A94E6" w14:textId="5EFE2884" w:rsidR="16B44C56" w:rsidRPr="001A4E13" w:rsidRDefault="16B44C56" w:rsidP="16B44C56">
            <w:pPr>
              <w:spacing w:before="0"/>
              <w:rPr>
                <w:color w:val="1F1F1F"/>
              </w:rPr>
            </w:pPr>
            <w:r w:rsidRPr="001A4E13">
              <w:rPr>
                <w:color w:val="1F1F1F"/>
              </w:rPr>
              <w:t>787</w:t>
            </w:r>
          </w:p>
        </w:tc>
      </w:tr>
      <w:tr w:rsidR="16B44C56" w:rsidRPr="001A4E13" w14:paraId="022455EA" w14:textId="77777777" w:rsidTr="16B44C56">
        <w:trPr>
          <w:trHeight w:val="300"/>
        </w:trPr>
        <w:tc>
          <w:tcPr>
            <w:tcW w:w="5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240" w:type="dxa"/>
              <w:bottom w:w="240" w:type="dxa"/>
              <w:right w:w="180" w:type="dxa"/>
            </w:tcMar>
            <w:vAlign w:val="center"/>
          </w:tcPr>
          <w:p w14:paraId="1D3ACE35" w14:textId="14AFBE27" w:rsidR="16B44C56" w:rsidRPr="001A4E13" w:rsidRDefault="16B44C56" w:rsidP="16B44C56">
            <w:pPr>
              <w:spacing w:before="0"/>
            </w:pPr>
            <w:r w:rsidRPr="001A4E13">
              <w:rPr>
                <w:b/>
                <w:bCs/>
                <w:color w:val="1F1F1F"/>
              </w:rPr>
              <w:t>Pohlavie</w:t>
            </w:r>
          </w:p>
        </w:tc>
        <w:tc>
          <w:tcPr>
            <w:tcW w:w="3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240" w:type="dxa"/>
              <w:bottom w:w="240" w:type="dxa"/>
            </w:tcMar>
            <w:vAlign w:val="center"/>
          </w:tcPr>
          <w:p w14:paraId="65253869" w14:textId="0D77C43A" w:rsidR="16B44C56" w:rsidRPr="001A4E13" w:rsidRDefault="16B44C56" w:rsidP="16B44C56">
            <w:pPr>
              <w:spacing w:before="0"/>
            </w:pPr>
            <w:r w:rsidRPr="001A4E13">
              <w:rPr>
                <w:b/>
                <w:bCs/>
                <w:color w:val="1F1F1F"/>
              </w:rPr>
              <w:t>Počet riadkov</w:t>
            </w:r>
          </w:p>
        </w:tc>
      </w:tr>
      <w:tr w:rsidR="16B44C56" w:rsidRPr="001A4E13" w14:paraId="0B1A4982" w14:textId="77777777" w:rsidTr="16B44C56">
        <w:trPr>
          <w:trHeight w:val="300"/>
        </w:trPr>
        <w:tc>
          <w:tcPr>
            <w:tcW w:w="5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4D64B5C7" w14:textId="69954C91" w:rsidR="16B44C56" w:rsidRPr="001A4E13" w:rsidRDefault="16B44C56" w:rsidP="16B44C56">
            <w:pPr>
              <w:spacing w:before="0"/>
            </w:pPr>
            <w:r w:rsidRPr="001A4E13">
              <w:rPr>
                <w:b/>
                <w:bCs/>
                <w:color w:val="1F1F1F"/>
              </w:rPr>
              <w:t>M</w:t>
            </w:r>
          </w:p>
        </w:tc>
        <w:tc>
          <w:tcPr>
            <w:tcW w:w="3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1B0B94A9" w14:textId="73708361" w:rsidR="16B44C56" w:rsidRPr="001A4E13" w:rsidRDefault="16B44C56" w:rsidP="16B44C56">
            <w:pPr>
              <w:spacing w:before="0"/>
            </w:pPr>
            <w:r w:rsidRPr="001A4E13">
              <w:rPr>
                <w:color w:val="1F1F1F"/>
              </w:rPr>
              <w:t>221 714</w:t>
            </w:r>
          </w:p>
        </w:tc>
      </w:tr>
      <w:tr w:rsidR="16B44C56" w:rsidRPr="001A4E13" w14:paraId="45DF497B" w14:textId="77777777" w:rsidTr="16B44C56">
        <w:trPr>
          <w:trHeight w:val="300"/>
        </w:trPr>
        <w:tc>
          <w:tcPr>
            <w:tcW w:w="5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14:paraId="2B1702C7" w14:textId="60C9EBD5" w:rsidR="16B44C56" w:rsidRPr="001A4E13" w:rsidRDefault="16B44C56" w:rsidP="16B44C56">
            <w:pPr>
              <w:spacing w:before="0"/>
            </w:pPr>
            <w:r w:rsidRPr="001A4E13">
              <w:rPr>
                <w:b/>
                <w:bCs/>
                <w:color w:val="1F1F1F"/>
              </w:rPr>
              <w:t>F</w:t>
            </w:r>
          </w:p>
        </w:tc>
        <w:tc>
          <w:tcPr>
            <w:tcW w:w="3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bottom w:w="240" w:type="dxa"/>
            </w:tcMar>
            <w:vAlign w:val="center"/>
          </w:tcPr>
          <w:p w14:paraId="7D8F11F5" w14:textId="1B52120C" w:rsidR="16B44C56" w:rsidRPr="001A4E13" w:rsidRDefault="16B44C56" w:rsidP="16B44C56">
            <w:pPr>
              <w:spacing w:before="0"/>
            </w:pPr>
            <w:r w:rsidRPr="001A4E13">
              <w:rPr>
                <w:color w:val="1F1F1F"/>
              </w:rPr>
              <w:t>201 957</w:t>
            </w:r>
          </w:p>
        </w:tc>
      </w:tr>
    </w:tbl>
    <w:p w14:paraId="4C8ACA5C" w14:textId="3822044E" w:rsidR="16B44C56" w:rsidRPr="001A4E13" w:rsidRDefault="16B44C56" w:rsidP="16B44C56"/>
    <w:p w14:paraId="3CF8299C" w14:textId="0A9B1EEC" w:rsidR="16B44C56" w:rsidRPr="001A4E13" w:rsidRDefault="16B44C56" w:rsidP="16B44C56"/>
    <w:p w14:paraId="67A60352" w14:textId="77777777" w:rsidR="00040879" w:rsidRPr="001A4E13" w:rsidRDefault="00040879" w:rsidP="00040879">
      <w:pPr>
        <w:pStyle w:val="Nadpis1"/>
      </w:pPr>
      <w:r w:rsidRPr="001A4E13">
        <w:t>Problémy, ktoré sme riešili</w:t>
      </w:r>
    </w:p>
    <w:p w14:paraId="66DA4BEF" w14:textId="77777777" w:rsidR="00040879" w:rsidRPr="001A4E13" w:rsidRDefault="00040879" w:rsidP="00040879">
      <w:pPr>
        <w:pStyle w:val="Zoznamsodrkami"/>
        <w:tabs>
          <w:tab w:val="num" w:pos="360"/>
        </w:tabs>
        <w:spacing w:after="20"/>
        <w:ind w:left="360" w:hanging="360"/>
        <w:rPr>
          <w:lang w:val="en-GB"/>
        </w:rPr>
      </w:pPr>
      <w:r w:rsidRPr="001A4E13">
        <w:rPr>
          <w:lang w:val="en-GB"/>
        </w:rPr>
        <w:t>dátumy neboli jednotné a museli sa previesť na jeden formát</w:t>
      </w:r>
    </w:p>
    <w:p w14:paraId="5FA00649" w14:textId="77777777" w:rsidR="00040879" w:rsidRPr="001A4E13" w:rsidRDefault="00040879" w:rsidP="00040879">
      <w:pPr>
        <w:pStyle w:val="Zoznamsodrkami"/>
        <w:tabs>
          <w:tab w:val="num" w:pos="360"/>
        </w:tabs>
        <w:spacing w:after="20"/>
        <w:ind w:left="360" w:hanging="360"/>
        <w:rPr>
          <w:lang w:val="en-GB"/>
        </w:rPr>
      </w:pPr>
      <w:r w:rsidRPr="001A4E13">
        <w:rPr>
          <w:lang w:val="en-GB"/>
        </w:rPr>
        <w:t>výsledky neboli len čísla, boli tam aj texty ako hemolýza, nepočítané alebo negatívny nález</w:t>
      </w:r>
    </w:p>
    <w:p w14:paraId="191DFF08" w14:textId="1D6484C3" w:rsidR="00040879" w:rsidRPr="001A4E13" w:rsidRDefault="00040879" w:rsidP="00040879">
      <w:pPr>
        <w:pStyle w:val="Zoznamsodrkami"/>
        <w:tabs>
          <w:tab w:val="num" w:pos="360"/>
        </w:tabs>
        <w:spacing w:after="20"/>
        <w:ind w:left="360" w:hanging="360"/>
        <w:rPr>
          <w:lang w:val="en-GB"/>
        </w:rPr>
      </w:pPr>
      <w:r w:rsidRPr="001A4E13">
        <w:rPr>
          <w:lang w:val="en-GB"/>
        </w:rPr>
        <w:t>desatinné čísla boli často s čiarkou, čo bolo treba upraviť</w:t>
      </w:r>
      <w:r w:rsidR="00434FBD" w:rsidRPr="001A4E13">
        <w:rPr>
          <w:lang w:val="en-GB"/>
        </w:rPr>
        <w:t xml:space="preserve"> a zjednodiť</w:t>
      </w:r>
    </w:p>
    <w:p w14:paraId="2ECD8796" w14:textId="77777777" w:rsidR="00040879" w:rsidRPr="001A4E13" w:rsidRDefault="00040879" w:rsidP="00040879">
      <w:pPr>
        <w:pStyle w:val="Zoznamsodrkami"/>
        <w:tabs>
          <w:tab w:val="num" w:pos="360"/>
        </w:tabs>
        <w:spacing w:after="20"/>
        <w:ind w:left="360" w:hanging="360"/>
        <w:rPr>
          <w:lang w:val="en-GB"/>
        </w:rPr>
      </w:pPr>
      <w:r w:rsidRPr="001A4E13">
        <w:rPr>
          <w:lang w:val="en-GB"/>
        </w:rPr>
        <w:t>hodnoty typu &lt; 2,90 alebo &gt; 100 bolo treba zachovať aj s príznakom</w:t>
      </w:r>
    </w:p>
    <w:p w14:paraId="1DD74961" w14:textId="4AB823CF" w:rsidR="00040879" w:rsidRPr="001A4E13" w:rsidRDefault="00434FBD" w:rsidP="00040879">
      <w:pPr>
        <w:pStyle w:val="Zoznamsodrkami"/>
        <w:tabs>
          <w:tab w:val="num" w:pos="360"/>
        </w:tabs>
        <w:spacing w:after="20"/>
        <w:ind w:left="360" w:hanging="360"/>
        <w:rPr>
          <w:b/>
          <w:bCs/>
          <w:lang w:val="en-GB"/>
        </w:rPr>
      </w:pPr>
      <w:r w:rsidRPr="001A4E13">
        <w:rPr>
          <w:b/>
          <w:bCs/>
          <w:lang w:val="en-GB"/>
        </w:rPr>
        <w:t xml:space="preserve">a hlavne </w:t>
      </w:r>
      <w:r w:rsidR="00040879" w:rsidRPr="001A4E13">
        <w:rPr>
          <w:b/>
          <w:bCs/>
          <w:lang w:val="en-GB"/>
        </w:rPr>
        <w:t xml:space="preserve">pacient nemal hotové ID, preto sme ho vytvorili z </w:t>
      </w:r>
      <w:r w:rsidR="1DF38E49" w:rsidRPr="001A4E13">
        <w:rPr>
          <w:b/>
          <w:bCs/>
          <w:lang w:val="en-GB"/>
        </w:rPr>
        <w:t xml:space="preserve">fiktívneho </w:t>
      </w:r>
      <w:r w:rsidR="00040879" w:rsidRPr="001A4E13">
        <w:rPr>
          <w:b/>
          <w:bCs/>
          <w:lang w:val="en-GB"/>
        </w:rPr>
        <w:t>dátumu narodenia</w:t>
      </w:r>
    </w:p>
    <w:tbl>
      <w:tblPr>
        <w:tblStyle w:val="Mriekatabuky"/>
        <w:tblW w:w="0" w:type="auto"/>
        <w:jc w:val="center"/>
        <w:tblLook w:val="04A0" w:firstRow="1" w:lastRow="0" w:firstColumn="1" w:lastColumn="0" w:noHBand="0" w:noVBand="1"/>
      </w:tblPr>
      <w:tblGrid>
        <w:gridCol w:w="4515"/>
        <w:gridCol w:w="4547"/>
      </w:tblGrid>
      <w:tr w:rsidR="00040879" w:rsidRPr="001A4E13" w14:paraId="7693B4D9" w14:textId="77777777" w:rsidTr="00BB120A">
        <w:trPr>
          <w:jc w:val="center"/>
        </w:trPr>
        <w:tc>
          <w:tcPr>
            <w:tcW w:w="5156" w:type="dxa"/>
            <w:shd w:val="clear" w:color="auto" w:fill="1F4E79"/>
            <w:vAlign w:val="center"/>
          </w:tcPr>
          <w:p w14:paraId="6726D771" w14:textId="77777777" w:rsidR="00040879" w:rsidRPr="001A4E13" w:rsidRDefault="00040879" w:rsidP="00BB120A">
            <w:r w:rsidRPr="001A4E13">
              <w:rPr>
                <w:color w:val="FFFFFF"/>
                <w:sz w:val="17"/>
              </w:rPr>
              <w:t>Pôvodná hodnota</w:t>
            </w:r>
          </w:p>
        </w:tc>
        <w:tc>
          <w:tcPr>
            <w:tcW w:w="5156" w:type="dxa"/>
            <w:shd w:val="clear" w:color="auto" w:fill="1F4E79"/>
            <w:vAlign w:val="center"/>
          </w:tcPr>
          <w:p w14:paraId="5823F5A6" w14:textId="6760D0D9" w:rsidR="00040879" w:rsidRPr="001A4E13" w:rsidRDefault="00040879" w:rsidP="00BB120A">
            <w:r w:rsidRPr="001A4E13">
              <w:rPr>
                <w:color w:val="FFFFFF"/>
                <w:sz w:val="17"/>
              </w:rPr>
              <w:t xml:space="preserve">Ako sme ju po úprave </w:t>
            </w:r>
            <w:r w:rsidR="00434FBD" w:rsidRPr="001A4E13">
              <w:rPr>
                <w:color w:val="FFFFFF"/>
                <w:sz w:val="17"/>
              </w:rPr>
              <w:t>zjednotili</w:t>
            </w:r>
          </w:p>
        </w:tc>
      </w:tr>
      <w:tr w:rsidR="00040879" w:rsidRPr="001A4E13" w14:paraId="77BF3A07" w14:textId="77777777" w:rsidTr="00BB120A">
        <w:trPr>
          <w:jc w:val="center"/>
        </w:trPr>
        <w:tc>
          <w:tcPr>
            <w:tcW w:w="5156" w:type="dxa"/>
            <w:vAlign w:val="center"/>
          </w:tcPr>
          <w:p w14:paraId="1B8DD6FB" w14:textId="77777777" w:rsidR="00040879" w:rsidRPr="001A4E13" w:rsidRDefault="00040879" w:rsidP="00BB120A">
            <w:r w:rsidRPr="001A4E13">
              <w:rPr>
                <w:sz w:val="17"/>
              </w:rPr>
              <w:t>5,4</w:t>
            </w:r>
          </w:p>
        </w:tc>
        <w:tc>
          <w:tcPr>
            <w:tcW w:w="5156" w:type="dxa"/>
            <w:vAlign w:val="center"/>
          </w:tcPr>
          <w:p w14:paraId="2B7D0F43" w14:textId="77777777" w:rsidR="00040879" w:rsidRPr="001A4E13" w:rsidRDefault="00040879" w:rsidP="00BB120A">
            <w:r w:rsidRPr="001A4E13">
              <w:rPr>
                <w:sz w:val="17"/>
              </w:rPr>
              <w:t>číselná hodnota 5.4</w:t>
            </w:r>
          </w:p>
        </w:tc>
      </w:tr>
      <w:tr w:rsidR="00040879" w:rsidRPr="001A4E13" w14:paraId="28FCE092" w14:textId="77777777" w:rsidTr="00BB120A">
        <w:trPr>
          <w:jc w:val="center"/>
        </w:trPr>
        <w:tc>
          <w:tcPr>
            <w:tcW w:w="5156" w:type="dxa"/>
            <w:vAlign w:val="center"/>
          </w:tcPr>
          <w:p w14:paraId="7E2223B0" w14:textId="77777777" w:rsidR="00040879" w:rsidRPr="001A4E13" w:rsidRDefault="00040879" w:rsidP="00BB120A">
            <w:r w:rsidRPr="001A4E13">
              <w:rPr>
                <w:sz w:val="17"/>
              </w:rPr>
              <w:t>&lt; 2,90</w:t>
            </w:r>
          </w:p>
        </w:tc>
        <w:tc>
          <w:tcPr>
            <w:tcW w:w="5156" w:type="dxa"/>
            <w:vAlign w:val="center"/>
          </w:tcPr>
          <w:p w14:paraId="7EC00E98" w14:textId="77777777" w:rsidR="00040879" w:rsidRPr="001A4E13" w:rsidRDefault="00040879" w:rsidP="00BB120A">
            <w:r w:rsidRPr="001A4E13">
              <w:rPr>
                <w:sz w:val="17"/>
              </w:rPr>
              <w:t>hodnota 2.90 a príznak &lt;</w:t>
            </w:r>
          </w:p>
        </w:tc>
      </w:tr>
      <w:tr w:rsidR="00040879" w:rsidRPr="001A4E13" w14:paraId="38E9811E" w14:textId="77777777" w:rsidTr="00BB120A">
        <w:trPr>
          <w:jc w:val="center"/>
        </w:trPr>
        <w:tc>
          <w:tcPr>
            <w:tcW w:w="5156" w:type="dxa"/>
            <w:vAlign w:val="center"/>
          </w:tcPr>
          <w:p w14:paraId="0840048E" w14:textId="77777777" w:rsidR="00040879" w:rsidRPr="001A4E13" w:rsidRDefault="00040879" w:rsidP="00BB120A">
            <w:r w:rsidRPr="001A4E13">
              <w:rPr>
                <w:sz w:val="17"/>
              </w:rPr>
              <w:t>hemolýza</w:t>
            </w:r>
          </w:p>
        </w:tc>
        <w:tc>
          <w:tcPr>
            <w:tcW w:w="5156" w:type="dxa"/>
            <w:vAlign w:val="center"/>
          </w:tcPr>
          <w:p w14:paraId="1AFB61F4" w14:textId="77777777" w:rsidR="00040879" w:rsidRPr="001A4E13" w:rsidRDefault="00040879" w:rsidP="00BB120A">
            <w:r w:rsidRPr="001A4E13">
              <w:rPr>
                <w:sz w:val="17"/>
              </w:rPr>
              <w:t>nepoužiteľné pre výpočet</w:t>
            </w:r>
          </w:p>
        </w:tc>
      </w:tr>
      <w:tr w:rsidR="00040879" w:rsidRPr="001A4E13" w14:paraId="33563143" w14:textId="77777777" w:rsidTr="00BB120A">
        <w:trPr>
          <w:jc w:val="center"/>
        </w:trPr>
        <w:tc>
          <w:tcPr>
            <w:tcW w:w="5156" w:type="dxa"/>
            <w:vAlign w:val="center"/>
          </w:tcPr>
          <w:p w14:paraId="710B2D91" w14:textId="77777777" w:rsidR="00040879" w:rsidRPr="001A4E13" w:rsidRDefault="00040879" w:rsidP="00BB120A">
            <w:r w:rsidRPr="001A4E13">
              <w:rPr>
                <w:sz w:val="17"/>
              </w:rPr>
              <w:t>Negatívny nález</w:t>
            </w:r>
          </w:p>
        </w:tc>
        <w:tc>
          <w:tcPr>
            <w:tcW w:w="5156" w:type="dxa"/>
            <w:vAlign w:val="center"/>
          </w:tcPr>
          <w:p w14:paraId="54E0136D" w14:textId="77777777" w:rsidR="00040879" w:rsidRPr="001A4E13" w:rsidRDefault="00040879" w:rsidP="00BB120A">
            <w:r w:rsidRPr="001A4E13">
              <w:rPr>
                <w:sz w:val="17"/>
              </w:rPr>
              <w:t>genetický výsledok</w:t>
            </w:r>
          </w:p>
        </w:tc>
      </w:tr>
      <w:tr w:rsidR="00040879" w:rsidRPr="001A4E13" w14:paraId="736B5460" w14:textId="77777777" w:rsidTr="00BB120A">
        <w:trPr>
          <w:jc w:val="center"/>
        </w:trPr>
        <w:tc>
          <w:tcPr>
            <w:tcW w:w="5156" w:type="dxa"/>
            <w:vAlign w:val="center"/>
          </w:tcPr>
          <w:p w14:paraId="0CACAA10" w14:textId="77777777" w:rsidR="00040879" w:rsidRPr="001A4E13" w:rsidRDefault="00040879" w:rsidP="00BB120A">
            <w:r w:rsidRPr="001A4E13">
              <w:rPr>
                <w:sz w:val="17"/>
              </w:rPr>
              <w:t>Pozitívny nález</w:t>
            </w:r>
          </w:p>
        </w:tc>
        <w:tc>
          <w:tcPr>
            <w:tcW w:w="5156" w:type="dxa"/>
            <w:vAlign w:val="center"/>
          </w:tcPr>
          <w:p w14:paraId="5704EFAB" w14:textId="77777777" w:rsidR="00040879" w:rsidRPr="001A4E13" w:rsidRDefault="00040879" w:rsidP="00BB120A">
            <w:r w:rsidRPr="001A4E13">
              <w:rPr>
                <w:sz w:val="17"/>
              </w:rPr>
              <w:t>genetický výsledok pre HFE status</w:t>
            </w:r>
          </w:p>
        </w:tc>
      </w:tr>
    </w:tbl>
    <w:p w14:paraId="7790DE3C" w14:textId="77777777" w:rsidR="00040879" w:rsidRPr="001A4E13" w:rsidRDefault="00040879" w:rsidP="001A4E13">
      <w:pPr>
        <w:pStyle w:val="Titlistudaje"/>
      </w:pPr>
      <w:r w:rsidRPr="001A4E13">
        <w:t>Čo sme do dát doplnili</w:t>
      </w:r>
    </w:p>
    <w:p w14:paraId="0BAA8B47" w14:textId="77777777" w:rsidR="00040879" w:rsidRPr="001A4E13" w:rsidRDefault="00040879" w:rsidP="00040879">
      <w:r w:rsidRPr="001A4E13">
        <w:lastRenderedPageBreak/>
        <w:t>Nepridávali sme žiadne vymyslené výsledky. Pridali sme len pomocné stĺpce, aby sa s dátami lepšie pracovalo v programe.</w:t>
      </w:r>
    </w:p>
    <w:tbl>
      <w:tblPr>
        <w:tblStyle w:val="Mriekatabuky"/>
        <w:tblW w:w="0" w:type="auto"/>
        <w:jc w:val="center"/>
        <w:tblLook w:val="04A0" w:firstRow="1" w:lastRow="0" w:firstColumn="1" w:lastColumn="0" w:noHBand="0" w:noVBand="1"/>
      </w:tblPr>
      <w:tblGrid>
        <w:gridCol w:w="4558"/>
        <w:gridCol w:w="4504"/>
      </w:tblGrid>
      <w:tr w:rsidR="00040879" w:rsidRPr="001A4E13" w14:paraId="3A897694" w14:textId="77777777" w:rsidTr="00BB120A">
        <w:trPr>
          <w:jc w:val="center"/>
        </w:trPr>
        <w:tc>
          <w:tcPr>
            <w:tcW w:w="5156" w:type="dxa"/>
            <w:shd w:val="clear" w:color="auto" w:fill="1F4E79"/>
            <w:vAlign w:val="center"/>
          </w:tcPr>
          <w:p w14:paraId="28ADD06D" w14:textId="77777777" w:rsidR="00040879" w:rsidRPr="001A4E13" w:rsidRDefault="00040879" w:rsidP="00BB120A">
            <w:r w:rsidRPr="001A4E13">
              <w:rPr>
                <w:color w:val="FFFFFF"/>
                <w:sz w:val="17"/>
              </w:rPr>
              <w:t>Nový stĺpec</w:t>
            </w:r>
          </w:p>
        </w:tc>
        <w:tc>
          <w:tcPr>
            <w:tcW w:w="5156" w:type="dxa"/>
            <w:shd w:val="clear" w:color="auto" w:fill="1F4E79"/>
            <w:vAlign w:val="center"/>
          </w:tcPr>
          <w:p w14:paraId="2F21B0D4" w14:textId="77777777" w:rsidR="00040879" w:rsidRPr="001A4E13" w:rsidRDefault="00040879" w:rsidP="00BB120A">
            <w:r w:rsidRPr="001A4E13">
              <w:rPr>
                <w:color w:val="FFFFFF"/>
                <w:sz w:val="17"/>
              </w:rPr>
              <w:t>Význam</w:t>
            </w:r>
          </w:p>
        </w:tc>
      </w:tr>
      <w:tr w:rsidR="00040879" w:rsidRPr="001A4E13" w14:paraId="48639C2E" w14:textId="77777777" w:rsidTr="00BB120A">
        <w:trPr>
          <w:jc w:val="center"/>
        </w:trPr>
        <w:tc>
          <w:tcPr>
            <w:tcW w:w="5156" w:type="dxa"/>
            <w:vAlign w:val="center"/>
          </w:tcPr>
          <w:p w14:paraId="4696E322" w14:textId="77777777" w:rsidR="00040879" w:rsidRPr="001A4E13" w:rsidRDefault="00040879" w:rsidP="00BB120A">
            <w:r w:rsidRPr="001A4E13">
              <w:rPr>
                <w:sz w:val="17"/>
              </w:rPr>
              <w:t>Datum_O_clean</w:t>
            </w:r>
          </w:p>
        </w:tc>
        <w:tc>
          <w:tcPr>
            <w:tcW w:w="5156" w:type="dxa"/>
            <w:vAlign w:val="center"/>
          </w:tcPr>
          <w:p w14:paraId="25946140" w14:textId="77777777" w:rsidR="00040879" w:rsidRPr="001A4E13" w:rsidRDefault="00040879" w:rsidP="00BB120A">
            <w:r w:rsidRPr="001A4E13">
              <w:rPr>
                <w:sz w:val="17"/>
              </w:rPr>
              <w:t>upravený dátum odberu</w:t>
            </w:r>
          </w:p>
        </w:tc>
      </w:tr>
      <w:tr w:rsidR="00040879" w:rsidRPr="001A4E13" w14:paraId="1CD7B997" w14:textId="77777777" w:rsidTr="00BB120A">
        <w:trPr>
          <w:jc w:val="center"/>
        </w:trPr>
        <w:tc>
          <w:tcPr>
            <w:tcW w:w="5156" w:type="dxa"/>
            <w:vAlign w:val="center"/>
          </w:tcPr>
          <w:p w14:paraId="306B78F0" w14:textId="77777777" w:rsidR="00040879" w:rsidRPr="001A4E13" w:rsidRDefault="00040879" w:rsidP="00BB120A">
            <w:r w:rsidRPr="001A4E13">
              <w:rPr>
                <w:sz w:val="17"/>
              </w:rPr>
              <w:t>Datum_Nar_clean</w:t>
            </w:r>
          </w:p>
        </w:tc>
        <w:tc>
          <w:tcPr>
            <w:tcW w:w="5156" w:type="dxa"/>
            <w:vAlign w:val="center"/>
          </w:tcPr>
          <w:p w14:paraId="260B5C11" w14:textId="77777777" w:rsidR="00040879" w:rsidRPr="001A4E13" w:rsidRDefault="00040879" w:rsidP="00BB120A">
            <w:r w:rsidRPr="001A4E13">
              <w:rPr>
                <w:sz w:val="17"/>
              </w:rPr>
              <w:t>upravený dátum narodenia</w:t>
            </w:r>
          </w:p>
        </w:tc>
      </w:tr>
      <w:tr w:rsidR="00040879" w:rsidRPr="001A4E13" w14:paraId="18955394" w14:textId="77777777" w:rsidTr="00BB120A">
        <w:trPr>
          <w:jc w:val="center"/>
        </w:trPr>
        <w:tc>
          <w:tcPr>
            <w:tcW w:w="5156" w:type="dxa"/>
            <w:vAlign w:val="center"/>
          </w:tcPr>
          <w:p w14:paraId="1AF79F4A" w14:textId="77777777" w:rsidR="00040879" w:rsidRPr="001A4E13" w:rsidRDefault="00040879" w:rsidP="00BB120A">
            <w:r w:rsidRPr="001A4E13">
              <w:rPr>
                <w:sz w:val="17"/>
              </w:rPr>
              <w:t>Patient_ID</w:t>
            </w:r>
          </w:p>
        </w:tc>
        <w:tc>
          <w:tcPr>
            <w:tcW w:w="5156" w:type="dxa"/>
            <w:vAlign w:val="center"/>
          </w:tcPr>
          <w:p w14:paraId="28A68DA9" w14:textId="77777777" w:rsidR="00040879" w:rsidRPr="001A4E13" w:rsidRDefault="00040879" w:rsidP="00BB120A">
            <w:r w:rsidRPr="001A4E13">
              <w:rPr>
                <w:sz w:val="17"/>
              </w:rPr>
              <w:t>identifikátor pacienta vytvorený z dátumu narodenia</w:t>
            </w:r>
          </w:p>
        </w:tc>
      </w:tr>
      <w:tr w:rsidR="00040879" w:rsidRPr="001A4E13" w14:paraId="67311848" w14:textId="77777777" w:rsidTr="00BB120A">
        <w:trPr>
          <w:jc w:val="center"/>
        </w:trPr>
        <w:tc>
          <w:tcPr>
            <w:tcW w:w="5156" w:type="dxa"/>
            <w:vAlign w:val="center"/>
          </w:tcPr>
          <w:p w14:paraId="33B41DAC" w14:textId="77777777" w:rsidR="00040879" w:rsidRPr="001A4E13" w:rsidRDefault="00040879" w:rsidP="00BB120A">
            <w:r w:rsidRPr="001A4E13">
              <w:rPr>
                <w:sz w:val="17"/>
              </w:rPr>
              <w:t>Vysl_text_clean</w:t>
            </w:r>
          </w:p>
        </w:tc>
        <w:tc>
          <w:tcPr>
            <w:tcW w:w="5156" w:type="dxa"/>
            <w:vAlign w:val="center"/>
          </w:tcPr>
          <w:p w14:paraId="1FE31F36" w14:textId="77777777" w:rsidR="00040879" w:rsidRPr="001A4E13" w:rsidRDefault="00040879" w:rsidP="00BB120A">
            <w:r w:rsidRPr="001A4E13">
              <w:rPr>
                <w:sz w:val="17"/>
              </w:rPr>
              <w:t>očistený text výsledku</w:t>
            </w:r>
          </w:p>
        </w:tc>
      </w:tr>
      <w:tr w:rsidR="00040879" w:rsidRPr="001A4E13" w14:paraId="2B77DDA6" w14:textId="77777777" w:rsidTr="00BB120A">
        <w:trPr>
          <w:jc w:val="center"/>
        </w:trPr>
        <w:tc>
          <w:tcPr>
            <w:tcW w:w="5156" w:type="dxa"/>
            <w:vAlign w:val="center"/>
          </w:tcPr>
          <w:p w14:paraId="617D6ECD" w14:textId="77777777" w:rsidR="00040879" w:rsidRPr="001A4E13" w:rsidRDefault="00040879" w:rsidP="00BB120A">
            <w:r w:rsidRPr="001A4E13">
              <w:rPr>
                <w:sz w:val="17"/>
              </w:rPr>
              <w:t>Vysl_numeric</w:t>
            </w:r>
          </w:p>
        </w:tc>
        <w:tc>
          <w:tcPr>
            <w:tcW w:w="5156" w:type="dxa"/>
            <w:vAlign w:val="center"/>
          </w:tcPr>
          <w:p w14:paraId="241096DA" w14:textId="77777777" w:rsidR="00040879" w:rsidRPr="001A4E13" w:rsidRDefault="00040879" w:rsidP="00BB120A">
            <w:r w:rsidRPr="001A4E13">
              <w:rPr>
                <w:sz w:val="17"/>
              </w:rPr>
              <w:t>číselná hodnota, ak sa dala získať</w:t>
            </w:r>
          </w:p>
        </w:tc>
      </w:tr>
      <w:tr w:rsidR="00040879" w:rsidRPr="001A4E13" w14:paraId="708EFD98" w14:textId="77777777" w:rsidTr="00BB120A">
        <w:trPr>
          <w:jc w:val="center"/>
        </w:trPr>
        <w:tc>
          <w:tcPr>
            <w:tcW w:w="5156" w:type="dxa"/>
            <w:vAlign w:val="center"/>
          </w:tcPr>
          <w:p w14:paraId="307EE27A" w14:textId="77777777" w:rsidR="00040879" w:rsidRPr="001A4E13" w:rsidRDefault="00040879" w:rsidP="00BB120A">
            <w:r w:rsidRPr="001A4E13">
              <w:rPr>
                <w:sz w:val="17"/>
              </w:rPr>
              <w:t>Vysl_flag</w:t>
            </w:r>
          </w:p>
        </w:tc>
        <w:tc>
          <w:tcPr>
            <w:tcW w:w="5156" w:type="dxa"/>
            <w:vAlign w:val="center"/>
          </w:tcPr>
          <w:p w14:paraId="0EC32C81" w14:textId="77777777" w:rsidR="00040879" w:rsidRPr="001A4E13" w:rsidRDefault="00040879" w:rsidP="00BB120A">
            <w:r w:rsidRPr="001A4E13">
              <w:rPr>
                <w:sz w:val="17"/>
              </w:rPr>
              <w:t>značka &lt; alebo &gt;</w:t>
            </w:r>
          </w:p>
        </w:tc>
      </w:tr>
      <w:tr w:rsidR="00040879" w:rsidRPr="001A4E13" w14:paraId="433D170D" w14:textId="77777777" w:rsidTr="00BB120A">
        <w:trPr>
          <w:jc w:val="center"/>
        </w:trPr>
        <w:tc>
          <w:tcPr>
            <w:tcW w:w="5156" w:type="dxa"/>
            <w:vAlign w:val="center"/>
          </w:tcPr>
          <w:p w14:paraId="38A39AEB" w14:textId="77777777" w:rsidR="00040879" w:rsidRPr="001A4E13" w:rsidRDefault="00040879" w:rsidP="00BB120A">
            <w:r w:rsidRPr="001A4E13">
              <w:rPr>
                <w:sz w:val="17"/>
              </w:rPr>
              <w:t>Is_HFE</w:t>
            </w:r>
          </w:p>
        </w:tc>
        <w:tc>
          <w:tcPr>
            <w:tcW w:w="5156" w:type="dxa"/>
            <w:vAlign w:val="center"/>
          </w:tcPr>
          <w:p w14:paraId="777AF605" w14:textId="77777777" w:rsidR="00040879" w:rsidRPr="001A4E13" w:rsidRDefault="00040879" w:rsidP="00BB120A">
            <w:r w:rsidRPr="001A4E13">
              <w:rPr>
                <w:sz w:val="17"/>
              </w:rPr>
              <w:t>či ide o HFE genetické vyšetrenie</w:t>
            </w:r>
          </w:p>
        </w:tc>
      </w:tr>
      <w:tr w:rsidR="00040879" w:rsidRPr="001A4E13" w14:paraId="09C56AA0" w14:textId="77777777" w:rsidTr="00BB120A">
        <w:trPr>
          <w:jc w:val="center"/>
        </w:trPr>
        <w:tc>
          <w:tcPr>
            <w:tcW w:w="5156" w:type="dxa"/>
            <w:vAlign w:val="center"/>
          </w:tcPr>
          <w:p w14:paraId="19AA23AB" w14:textId="77777777" w:rsidR="00040879" w:rsidRPr="001A4E13" w:rsidRDefault="00040879" w:rsidP="00BB120A">
            <w:r w:rsidRPr="001A4E13">
              <w:rPr>
                <w:sz w:val="17"/>
              </w:rPr>
              <w:t>HFE_status</w:t>
            </w:r>
          </w:p>
        </w:tc>
        <w:tc>
          <w:tcPr>
            <w:tcW w:w="5156" w:type="dxa"/>
            <w:vAlign w:val="center"/>
          </w:tcPr>
          <w:p w14:paraId="2F2717B6" w14:textId="77777777" w:rsidR="00040879" w:rsidRPr="001A4E13" w:rsidRDefault="00040879" w:rsidP="00BB120A">
            <w:r w:rsidRPr="001A4E13">
              <w:rPr>
                <w:sz w:val="17"/>
              </w:rPr>
              <w:t>zjednodušený genetický výsledok</w:t>
            </w:r>
          </w:p>
        </w:tc>
      </w:tr>
      <w:tr w:rsidR="00040879" w:rsidRPr="001A4E13" w14:paraId="540ABE42" w14:textId="77777777" w:rsidTr="00BB120A">
        <w:trPr>
          <w:jc w:val="center"/>
        </w:trPr>
        <w:tc>
          <w:tcPr>
            <w:tcW w:w="5156" w:type="dxa"/>
            <w:vAlign w:val="center"/>
          </w:tcPr>
          <w:p w14:paraId="759836DE" w14:textId="77777777" w:rsidR="00040879" w:rsidRPr="001A4E13" w:rsidRDefault="00040879" w:rsidP="00BB120A">
            <w:r w:rsidRPr="001A4E13">
              <w:rPr>
                <w:sz w:val="17"/>
              </w:rPr>
              <w:t>Result_type</w:t>
            </w:r>
          </w:p>
        </w:tc>
        <w:tc>
          <w:tcPr>
            <w:tcW w:w="5156" w:type="dxa"/>
            <w:vAlign w:val="center"/>
          </w:tcPr>
          <w:p w14:paraId="6B7DCC12" w14:textId="77777777" w:rsidR="00040879" w:rsidRPr="001A4E13" w:rsidRDefault="00040879" w:rsidP="00BB120A">
            <w:r w:rsidRPr="001A4E13">
              <w:rPr>
                <w:sz w:val="17"/>
              </w:rPr>
              <w:t>numeric, text, genetic alebo missing</w:t>
            </w:r>
          </w:p>
        </w:tc>
      </w:tr>
    </w:tbl>
    <w:p w14:paraId="0BBBA790" w14:textId="77777777" w:rsidR="00434FBD" w:rsidRPr="001A4E13" w:rsidRDefault="00434FBD" w:rsidP="00040879"/>
    <w:p w14:paraId="7C5A6A24" w14:textId="002E7600" w:rsidR="16B44C56" w:rsidRPr="001A4E13" w:rsidRDefault="16B44C56" w:rsidP="16B44C56"/>
    <w:p w14:paraId="6C46476E" w14:textId="008E973F" w:rsidR="16B44C56" w:rsidRPr="001A4E13" w:rsidRDefault="16B44C56" w:rsidP="16B44C56"/>
    <w:p w14:paraId="2D040EA4" w14:textId="6B632C43" w:rsidR="16B44C56" w:rsidRPr="001A4E13" w:rsidRDefault="16B44C56" w:rsidP="16B44C56"/>
    <w:p w14:paraId="7E3505FA" w14:textId="0D22CE0F" w:rsidR="00040879" w:rsidRPr="001A4E13" w:rsidRDefault="00040879" w:rsidP="16B44C56">
      <w:r w:rsidRPr="001A4E13">
        <w:t>Najdôležitejšie bolo vytvoriť Patient_ID. Podľa zadania sme nepoužili iba rok narodenia, ale celý fiktívny dátum narodenia. Všetky riadky s rovnakým dátumom narodenia sme brali ako jedného pacienta.</w:t>
      </w:r>
      <w:r w:rsidR="71A2D74A" w:rsidRPr="001A4E13">
        <w:t xml:space="preserve"> Pri vytváraní profilu osoby sme použili fiktívny dátum narodenia pacienta, ktorý bol v datasete určený na prepájanie záznamov. Zároveň sme zistili, že pri </w:t>
      </w:r>
      <w:r w:rsidR="765D0C8B" w:rsidRPr="001A4E13">
        <w:t>88</w:t>
      </w:r>
      <w:r w:rsidR="71A2D74A" w:rsidRPr="001A4E13">
        <w:t xml:space="preserve"> dátumoch narodenia sa nachádzali rozdielne hodnoty pohlavia. Takéto prípady sme označili ako mixed </w:t>
      </w:r>
      <w:r w:rsidR="40B05D21" w:rsidRPr="001A4E13">
        <w:t xml:space="preserve">v stlĺpci pohlavie </w:t>
      </w:r>
      <w:r w:rsidR="71A2D74A" w:rsidRPr="001A4E13">
        <w:t>a brali sme ich ako potenciálne nekonzistentné záznamy.</w:t>
      </w:r>
    </w:p>
    <w:tbl>
      <w:tblPr>
        <w:tblStyle w:val="Mriekatabuky"/>
        <w:tblW w:w="0" w:type="auto"/>
        <w:jc w:val="center"/>
        <w:tblLook w:val="04A0" w:firstRow="1" w:lastRow="0" w:firstColumn="1" w:lastColumn="0" w:noHBand="0" w:noVBand="1"/>
      </w:tblPr>
      <w:tblGrid>
        <w:gridCol w:w="4527"/>
        <w:gridCol w:w="4535"/>
      </w:tblGrid>
      <w:tr w:rsidR="00040879" w:rsidRPr="001A4E13" w14:paraId="2D171ABA" w14:textId="77777777" w:rsidTr="00BB120A">
        <w:trPr>
          <w:jc w:val="center"/>
        </w:trPr>
        <w:tc>
          <w:tcPr>
            <w:tcW w:w="5156" w:type="dxa"/>
            <w:shd w:val="clear" w:color="auto" w:fill="1F4E79"/>
            <w:vAlign w:val="center"/>
          </w:tcPr>
          <w:p w14:paraId="53333298" w14:textId="77777777" w:rsidR="00040879" w:rsidRPr="001A4E13" w:rsidRDefault="00040879" w:rsidP="00BB120A">
            <w:r w:rsidRPr="001A4E13">
              <w:rPr>
                <w:color w:val="FFFFFF"/>
                <w:sz w:val="17"/>
              </w:rPr>
              <w:t>V profile je</w:t>
            </w:r>
          </w:p>
        </w:tc>
        <w:tc>
          <w:tcPr>
            <w:tcW w:w="5156" w:type="dxa"/>
            <w:shd w:val="clear" w:color="auto" w:fill="1F4E79"/>
            <w:vAlign w:val="center"/>
          </w:tcPr>
          <w:p w14:paraId="6E28C4E9" w14:textId="77777777" w:rsidR="00040879" w:rsidRPr="001A4E13" w:rsidRDefault="00040879" w:rsidP="00BB120A">
            <w:r w:rsidRPr="001A4E13">
              <w:rPr>
                <w:color w:val="FFFFFF"/>
                <w:sz w:val="17"/>
              </w:rPr>
              <w:t>Prečo sa to hodí</w:t>
            </w:r>
          </w:p>
        </w:tc>
      </w:tr>
      <w:tr w:rsidR="00040879" w:rsidRPr="001A4E13" w14:paraId="2B3022B0" w14:textId="77777777" w:rsidTr="00BB120A">
        <w:trPr>
          <w:jc w:val="center"/>
        </w:trPr>
        <w:tc>
          <w:tcPr>
            <w:tcW w:w="5156" w:type="dxa"/>
            <w:vAlign w:val="center"/>
          </w:tcPr>
          <w:p w14:paraId="6A69239D" w14:textId="77777777" w:rsidR="00040879" w:rsidRPr="001A4E13" w:rsidRDefault="00040879" w:rsidP="00BB120A">
            <w:r w:rsidRPr="001A4E13">
              <w:rPr>
                <w:sz w:val="17"/>
              </w:rPr>
              <w:t>Patient_ID</w:t>
            </w:r>
          </w:p>
        </w:tc>
        <w:tc>
          <w:tcPr>
            <w:tcW w:w="5156" w:type="dxa"/>
            <w:vAlign w:val="center"/>
          </w:tcPr>
          <w:p w14:paraId="5E883A44" w14:textId="77777777" w:rsidR="00040879" w:rsidRPr="001A4E13" w:rsidRDefault="00040879" w:rsidP="00BB120A">
            <w:r w:rsidRPr="001A4E13">
              <w:rPr>
                <w:sz w:val="17"/>
              </w:rPr>
              <w:t>výber konkrétneho pacienta</w:t>
            </w:r>
          </w:p>
        </w:tc>
      </w:tr>
      <w:tr w:rsidR="00040879" w:rsidRPr="001A4E13" w14:paraId="5D6D1304" w14:textId="77777777" w:rsidTr="00BB120A">
        <w:trPr>
          <w:jc w:val="center"/>
        </w:trPr>
        <w:tc>
          <w:tcPr>
            <w:tcW w:w="5156" w:type="dxa"/>
            <w:vAlign w:val="center"/>
          </w:tcPr>
          <w:p w14:paraId="70AF8790" w14:textId="77777777" w:rsidR="00040879" w:rsidRPr="001A4E13" w:rsidRDefault="00040879" w:rsidP="00BB120A">
            <w:r w:rsidRPr="001A4E13">
              <w:rPr>
                <w:sz w:val="17"/>
              </w:rPr>
              <w:t>Pohlavie a rok narodenia</w:t>
            </w:r>
          </w:p>
        </w:tc>
        <w:tc>
          <w:tcPr>
            <w:tcW w:w="5156" w:type="dxa"/>
            <w:vAlign w:val="center"/>
          </w:tcPr>
          <w:p w14:paraId="18F0800C" w14:textId="77777777" w:rsidR="00040879" w:rsidRPr="001A4E13" w:rsidRDefault="00040879" w:rsidP="00BB120A">
            <w:r w:rsidRPr="001A4E13">
              <w:rPr>
                <w:sz w:val="17"/>
              </w:rPr>
              <w:t>základné údaje</w:t>
            </w:r>
          </w:p>
        </w:tc>
      </w:tr>
      <w:tr w:rsidR="00040879" w:rsidRPr="001A4E13" w14:paraId="02DF9EB1" w14:textId="77777777" w:rsidTr="00BB120A">
        <w:trPr>
          <w:jc w:val="center"/>
        </w:trPr>
        <w:tc>
          <w:tcPr>
            <w:tcW w:w="5156" w:type="dxa"/>
            <w:vAlign w:val="center"/>
          </w:tcPr>
          <w:p w14:paraId="3C7F654F" w14:textId="77777777" w:rsidR="00040879" w:rsidRPr="001A4E13" w:rsidRDefault="00040879" w:rsidP="00BB120A">
            <w:r w:rsidRPr="001A4E13">
              <w:rPr>
                <w:sz w:val="17"/>
              </w:rPr>
              <w:t>Počet riadkov a vyšetrení</w:t>
            </w:r>
          </w:p>
        </w:tc>
        <w:tc>
          <w:tcPr>
            <w:tcW w:w="5156" w:type="dxa"/>
            <w:vAlign w:val="center"/>
          </w:tcPr>
          <w:p w14:paraId="7E5E4DE7" w14:textId="77777777" w:rsidR="00040879" w:rsidRPr="001A4E13" w:rsidRDefault="00040879" w:rsidP="00BB120A">
            <w:r w:rsidRPr="001A4E13">
              <w:rPr>
                <w:sz w:val="17"/>
              </w:rPr>
              <w:t>prehľad, koľko dát má pacient</w:t>
            </w:r>
          </w:p>
        </w:tc>
      </w:tr>
      <w:tr w:rsidR="00040879" w:rsidRPr="001A4E13" w14:paraId="624422B0" w14:textId="77777777" w:rsidTr="00BB120A">
        <w:trPr>
          <w:jc w:val="center"/>
        </w:trPr>
        <w:tc>
          <w:tcPr>
            <w:tcW w:w="5156" w:type="dxa"/>
            <w:vAlign w:val="center"/>
          </w:tcPr>
          <w:p w14:paraId="57D7A4DF" w14:textId="77777777" w:rsidR="00040879" w:rsidRPr="001A4E13" w:rsidRDefault="00040879" w:rsidP="00BB120A">
            <w:r w:rsidRPr="001A4E13">
              <w:rPr>
                <w:sz w:val="17"/>
              </w:rPr>
              <w:t>Počet parametrov</w:t>
            </w:r>
          </w:p>
        </w:tc>
        <w:tc>
          <w:tcPr>
            <w:tcW w:w="5156" w:type="dxa"/>
            <w:vAlign w:val="center"/>
          </w:tcPr>
          <w:p w14:paraId="06DCDE2D" w14:textId="77777777" w:rsidR="00040879" w:rsidRPr="001A4E13" w:rsidRDefault="00040879" w:rsidP="00BB120A">
            <w:r w:rsidRPr="001A4E13">
              <w:rPr>
                <w:sz w:val="17"/>
              </w:rPr>
              <w:t>koľko rôznych výsledkov sa u neho nachádza</w:t>
            </w:r>
          </w:p>
        </w:tc>
      </w:tr>
      <w:tr w:rsidR="00040879" w:rsidRPr="001A4E13" w14:paraId="5940F845" w14:textId="77777777" w:rsidTr="00BB120A">
        <w:trPr>
          <w:jc w:val="center"/>
        </w:trPr>
        <w:tc>
          <w:tcPr>
            <w:tcW w:w="5156" w:type="dxa"/>
            <w:vAlign w:val="center"/>
          </w:tcPr>
          <w:p w14:paraId="6AF39892" w14:textId="77777777" w:rsidR="00040879" w:rsidRPr="001A4E13" w:rsidRDefault="00040879" w:rsidP="00BB120A">
            <w:r w:rsidRPr="001A4E13">
              <w:rPr>
                <w:sz w:val="17"/>
              </w:rPr>
              <w:t>HFE_status</w:t>
            </w:r>
          </w:p>
        </w:tc>
        <w:tc>
          <w:tcPr>
            <w:tcW w:w="5156" w:type="dxa"/>
            <w:vAlign w:val="center"/>
          </w:tcPr>
          <w:p w14:paraId="1E3102B1" w14:textId="77777777" w:rsidR="00040879" w:rsidRPr="001A4E13" w:rsidRDefault="00040879" w:rsidP="00BB120A">
            <w:r w:rsidRPr="001A4E13">
              <w:rPr>
                <w:sz w:val="17"/>
              </w:rPr>
              <w:t>neskôr na filtrovanie v aplikácii</w:t>
            </w:r>
          </w:p>
        </w:tc>
      </w:tr>
    </w:tbl>
    <w:p w14:paraId="7AC7B08E" w14:textId="00A1F6ED" w:rsidR="00040879" w:rsidRPr="001A4E13" w:rsidRDefault="00434FBD" w:rsidP="00434FBD">
      <w:r w:rsidRPr="001A4E13">
        <w:t>Takto sme pripravili</w:t>
      </w:r>
      <w:r w:rsidR="00040879" w:rsidRPr="001A4E13">
        <w:t xml:space="preserve"> základ pre prototyp. Aplikácia už nebude čítať neupravený Excel, ale pripravené CSV súbory. Budeme </w:t>
      </w:r>
      <w:r w:rsidRPr="001A4E13">
        <w:t xml:space="preserve">tak efektívnejšie </w:t>
      </w:r>
      <w:r w:rsidR="00040879" w:rsidRPr="001A4E13">
        <w:t>vedieť zobraziť zoznam pacientov, vybrať jedného pacienta, ukázať jeho výsledky a filtrovať napríklad podľa HFE statusu.</w:t>
      </w:r>
    </w:p>
    <w:p w14:paraId="592142F1" w14:textId="77777777" w:rsidR="00226EEE" w:rsidRPr="001A4E13" w:rsidRDefault="00226EEE" w:rsidP="00226EEE"/>
    <w:p w14:paraId="0B34CF29" w14:textId="2379BF97" w:rsidR="00226EEE" w:rsidRDefault="001A4E13" w:rsidP="001A4E13">
      <w:pPr>
        <w:pStyle w:val="Nadpis1"/>
      </w:pPr>
      <w:r w:rsidRPr="001A4E13">
        <w:lastRenderedPageBreak/>
        <w:t>Popis aplikácie</w:t>
      </w:r>
    </w:p>
    <w:p w14:paraId="559583D2" w14:textId="193F1926" w:rsidR="00E66015" w:rsidRPr="00E66015" w:rsidRDefault="00E66015" w:rsidP="00E66015">
      <w:pPr>
        <w:rPr>
          <w:lang w:val="en-US"/>
        </w:rPr>
      </w:pPr>
      <w:r w:rsidRPr="00E66015">
        <w:rPr>
          <w:lang w:val="en-US"/>
        </w:rPr>
        <w:t>Pre účely vizualizácie a interpretácie biomedicínskych dát bol navrhnutý a implementovaný interaktívny softvérový prototyp. Aplikácia bola vyvinutá v programovacom jazyku Python s využitím frameworku Shiny. Na vizualizáciu dát a štatistické spracovanie boli použité knižnice Pandas, Matplotlib a Seaborn.</w:t>
      </w:r>
    </w:p>
    <w:p w14:paraId="2C17A87A" w14:textId="0916CA9E" w:rsidR="00E66015" w:rsidRPr="00E66015" w:rsidRDefault="00E66015" w:rsidP="00E66015">
      <w:pPr>
        <w:rPr>
          <w:lang w:val="en-US"/>
        </w:rPr>
      </w:pPr>
      <w:r w:rsidRPr="00E66015">
        <w:rPr>
          <w:lang w:val="en-US"/>
        </w:rPr>
        <w:t>Prototyp je štruktúrovaný tak, aby umožňoval detailnú klinickú analýzu jednotlivého pacienta, aj globálny pohľad na trendy, rozdelenia a korelácie v rámci celej vyhodnocovanej populácie</w:t>
      </w:r>
      <w:r>
        <w:rPr>
          <w:lang w:val="en-US"/>
        </w:rPr>
        <w:t>.</w:t>
      </w:r>
      <w:r w:rsidRPr="00E66015">
        <w:rPr>
          <w:lang w:val="en-US"/>
        </w:rPr>
        <w:t xml:space="preserve"> </w:t>
      </w:r>
    </w:p>
    <w:p w14:paraId="740F3D64" w14:textId="540EE246" w:rsidR="001A4E13" w:rsidRDefault="001A4E13" w:rsidP="001A4E13">
      <w:r w:rsidRPr="001A4E13">
        <w:t>Používateľské rozhranie je navrhnuté ako viacstránková aplikácia s hornou navigačnou lištou a dvoma nezávislými záložkami. Každá záložka implementuje vlastné bočné menu, čo umožňuje separovať filtre pre individuálnu a skupinovú analýz</w:t>
      </w:r>
      <w:r>
        <w:t>u</w:t>
      </w:r>
      <w:r w:rsidRPr="001A4E13">
        <w:t>.</w:t>
      </w:r>
    </w:p>
    <w:p w14:paraId="0604DEB9" w14:textId="52A1E10C" w:rsidR="001A4E13" w:rsidRPr="001A4E13" w:rsidRDefault="001A4E13" w:rsidP="001A4E13">
      <w:pPr>
        <w:pStyle w:val="Nadpis2"/>
      </w:pPr>
      <w:r w:rsidRPr="001A4E13">
        <w:t>Profil pacienta a anomálie</w:t>
      </w:r>
    </w:p>
    <w:p w14:paraId="781FDC5B" w14:textId="13E20ECD" w:rsidR="001A4E13" w:rsidRPr="001A4E13" w:rsidRDefault="001A4E13" w:rsidP="001A4E13">
      <w:pPr>
        <w:numPr>
          <w:ilvl w:val="0"/>
          <w:numId w:val="2"/>
        </w:numPr>
        <w:rPr>
          <w:i/>
          <w:iCs/>
          <w:lang w:val="en-US"/>
        </w:rPr>
      </w:pPr>
      <w:r w:rsidRPr="001A4E13">
        <w:rPr>
          <w:b/>
          <w:bCs/>
          <w:i/>
          <w:iCs/>
          <w:lang w:val="en-US"/>
        </w:rPr>
        <w:t>Bočný panel (Sidebar):</w:t>
      </w:r>
      <w:r w:rsidRPr="001A4E13">
        <w:rPr>
          <w:i/>
          <w:iCs/>
          <w:lang w:val="en-US"/>
        </w:rPr>
        <w:t> Obsahuje vyhľadávacie pole pre rýchly výber pacienta podľa jeho unikátneho identifikátora (Patient_ID).</w:t>
      </w:r>
    </w:p>
    <w:p w14:paraId="795583CB" w14:textId="5E056073" w:rsidR="001A4E13" w:rsidRPr="001A4E13" w:rsidRDefault="001A4E13" w:rsidP="001A4E13">
      <w:pPr>
        <w:numPr>
          <w:ilvl w:val="0"/>
          <w:numId w:val="2"/>
        </w:numPr>
        <w:rPr>
          <w:i/>
          <w:iCs/>
          <w:lang w:val="en-US"/>
        </w:rPr>
      </w:pPr>
      <w:r w:rsidRPr="001A4E13">
        <w:rPr>
          <w:b/>
          <w:bCs/>
          <w:i/>
          <w:iCs/>
          <w:lang w:val="en-US"/>
        </w:rPr>
        <w:t>Základné demografické informácie:</w:t>
      </w:r>
      <w:r w:rsidRPr="001A4E13">
        <w:rPr>
          <w:i/>
          <w:iCs/>
          <w:lang w:val="en-US"/>
        </w:rPr>
        <w:t> Karta dynamicky prepočítava vek pacienta</w:t>
      </w:r>
      <w:r>
        <w:rPr>
          <w:i/>
          <w:iCs/>
          <w:lang w:val="en-US"/>
        </w:rPr>
        <w:t xml:space="preserve"> </w:t>
      </w:r>
      <w:r w:rsidRPr="001A4E13">
        <w:rPr>
          <w:i/>
          <w:iCs/>
          <w:lang w:val="en-US"/>
        </w:rPr>
        <w:t>a zobrazuje sumárne štatistiky: pohlavie, celkový počet realizovaných odberov (návštev), celkový počet nameraných hodnôt, rozsah dátumov odberov a počet sledovaných parametrov.</w:t>
      </w:r>
    </w:p>
    <w:p w14:paraId="4C41E6D8" w14:textId="24E7A85F" w:rsidR="00FD30D4" w:rsidRPr="00E66015" w:rsidRDefault="001A4E13" w:rsidP="00E66015">
      <w:pPr>
        <w:numPr>
          <w:ilvl w:val="0"/>
          <w:numId w:val="2"/>
        </w:numPr>
        <w:rPr>
          <w:i/>
          <w:iCs/>
          <w:lang w:val="en-US"/>
        </w:rPr>
      </w:pPr>
      <w:r w:rsidRPr="001A4E13">
        <w:rPr>
          <w:b/>
          <w:bCs/>
          <w:i/>
          <w:iCs/>
          <w:lang w:val="en-US"/>
        </w:rPr>
        <w:t>Genetický status:</w:t>
      </w:r>
      <w:r w:rsidRPr="001A4E13">
        <w:rPr>
          <w:i/>
          <w:iCs/>
          <w:lang w:val="en-US"/>
        </w:rPr>
        <w:t> Karta vizuálne prezentuje celkový výsledok HFE genetického testovania. Status je farebne rozlíšený podľa závažnosti rizika (červená pre pozitivitu/homozygotnosť, zelená pre negativitu, šedá pre nerealizovaný test).</w:t>
      </w:r>
    </w:p>
    <w:p w14:paraId="0EB3F607" w14:textId="0D660F2E" w:rsidR="001A4E13" w:rsidRPr="001A4E13" w:rsidRDefault="001A4E13" w:rsidP="001A4E13">
      <w:pPr>
        <w:numPr>
          <w:ilvl w:val="0"/>
          <w:numId w:val="2"/>
        </w:numPr>
        <w:rPr>
          <w:i/>
          <w:iCs/>
          <w:lang w:val="en-US"/>
        </w:rPr>
      </w:pPr>
      <w:r w:rsidRPr="001A4E13">
        <w:rPr>
          <w:i/>
          <w:iCs/>
        </w:rPr>
        <w:lastRenderedPageBreak/>
        <w:drawing>
          <wp:anchor distT="0" distB="0" distL="114300" distR="114300" simplePos="0" relativeHeight="251658240" behindDoc="0" locked="0" layoutInCell="1" allowOverlap="1" wp14:anchorId="5C4DAF6F" wp14:editId="505F544F">
            <wp:simplePos x="0" y="0"/>
            <wp:positionH relativeFrom="margin">
              <wp:align>center</wp:align>
            </wp:positionH>
            <wp:positionV relativeFrom="paragraph">
              <wp:posOffset>853804</wp:posOffset>
            </wp:positionV>
            <wp:extent cx="6200775" cy="3580130"/>
            <wp:effectExtent l="0" t="0" r="9525" b="1270"/>
            <wp:wrapTopAndBottom/>
            <wp:docPr id="2131552940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552940" name="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9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3580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A4E13">
        <w:rPr>
          <w:b/>
          <w:bCs/>
          <w:i/>
          <w:iCs/>
          <w:lang w:val="en-US"/>
        </w:rPr>
        <w:t>Interaktívna história vyšetrení:</w:t>
      </w:r>
      <w:r w:rsidRPr="001A4E13">
        <w:rPr>
          <w:i/>
          <w:iCs/>
          <w:lang w:val="en-US"/>
        </w:rPr>
        <w:t> </w:t>
      </w:r>
      <w:r>
        <w:rPr>
          <w:i/>
          <w:iCs/>
          <w:lang w:val="en-US"/>
        </w:rPr>
        <w:t xml:space="preserve">Pomocou </w:t>
      </w:r>
      <w:r w:rsidRPr="001A4E13">
        <w:rPr>
          <w:i/>
          <w:iCs/>
          <w:lang w:val="en-US"/>
        </w:rPr>
        <w:t xml:space="preserve">komponentu DataTable, </w:t>
      </w:r>
      <w:r>
        <w:rPr>
          <w:i/>
          <w:iCs/>
          <w:lang w:val="en-US"/>
        </w:rPr>
        <w:t>aplik</w:t>
      </w:r>
      <w:r>
        <w:rPr>
          <w:i/>
          <w:iCs/>
          <w:lang w:val="sk-SK"/>
        </w:rPr>
        <w:t xml:space="preserve">ácia </w:t>
      </w:r>
      <w:r w:rsidRPr="001A4E13">
        <w:rPr>
          <w:i/>
          <w:iCs/>
          <w:lang w:val="en-US"/>
        </w:rPr>
        <w:t>umožňuje priamo v rozhraní vyhľadávať konkrétne vyšetrenia, filtrovať ich podľa hodnôt alebo typu a zoradiť ich chronologicky.</w:t>
      </w:r>
    </w:p>
    <w:p w14:paraId="78900AFF" w14:textId="77777777" w:rsidR="00FD30D4" w:rsidRDefault="00FD30D4" w:rsidP="00FD30D4">
      <w:pPr>
        <w:pStyle w:val="Nadpis2"/>
      </w:pPr>
      <w:r>
        <w:t>Porovnanie pacienta s populáciou</w:t>
      </w:r>
    </w:p>
    <w:p w14:paraId="4902CAAD" w14:textId="02ACBD0A" w:rsidR="00FD30D4" w:rsidRDefault="00FD30D4" w:rsidP="00FD30D4">
      <w:r>
        <w:t>Posledná karta v profile pacienta umožňuje lekárovi zvoliť ľubovoľný laboratórny parameter z ponuky. Systém vygeneruje boxplot distribúcie tohto parametra v celej populácii</w:t>
      </w:r>
      <w:r>
        <w:t>.</w:t>
      </w:r>
    </w:p>
    <w:p w14:paraId="7A9A2729" w14:textId="437BB0F8" w:rsidR="00226EEE" w:rsidRPr="00FD30D4" w:rsidRDefault="00E66015" w:rsidP="00FD30D4">
      <w:r w:rsidRPr="001A4E13">
        <w:rPr>
          <w:i/>
          <w:iCs/>
        </w:rPr>
        <w:drawing>
          <wp:anchor distT="0" distB="0" distL="114300" distR="114300" simplePos="0" relativeHeight="251660288" behindDoc="0" locked="0" layoutInCell="1" allowOverlap="1" wp14:anchorId="009EAC95" wp14:editId="2927C8AA">
            <wp:simplePos x="0" y="0"/>
            <wp:positionH relativeFrom="margin">
              <wp:align>right</wp:align>
            </wp:positionH>
            <wp:positionV relativeFrom="paragraph">
              <wp:posOffset>1177177</wp:posOffset>
            </wp:positionV>
            <wp:extent cx="5757545" cy="2183765"/>
            <wp:effectExtent l="0" t="0" r="0" b="6985"/>
            <wp:wrapTopAndBottom/>
            <wp:docPr id="1198487112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552940" name="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330" t="63482" r="1144" b="19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21837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30D4">
        <w:t xml:space="preserve">Následne systém do tohto grafu vykreslí všetky historické merania konkrétneho vybraného pacienta vo forme kontrastných bodov. </w:t>
      </w:r>
      <w:r w:rsidR="00FD30D4">
        <w:t>Používateľ</w:t>
      </w:r>
      <w:r w:rsidR="00FD30D4">
        <w:t xml:space="preserve"> tak okamžite vidí, v akom kvantile a v akom vzťahu k celkovej populácii sa vybraný jedinec nachádza. Ak je zvolené železo (Železo_S), v grafe sa automaticky zobrazí aj červená prerušovaná línia znázorňujúca kritickú hranicu.</w:t>
      </w:r>
    </w:p>
    <w:p w14:paraId="353A8216" w14:textId="0CC6D8E6" w:rsidR="00FD30D4" w:rsidRDefault="00FD30D4" w:rsidP="00226EEE">
      <w:pPr>
        <w:rPr>
          <w:i/>
          <w:iCs/>
        </w:rPr>
      </w:pPr>
    </w:p>
    <w:p w14:paraId="64CF9542" w14:textId="77777777" w:rsidR="00E66015" w:rsidRPr="00E66015" w:rsidRDefault="00E66015" w:rsidP="00E66015">
      <w:pPr>
        <w:pStyle w:val="Nadpis2"/>
        <w:rPr>
          <w:lang w:val="en-US"/>
        </w:rPr>
      </w:pPr>
      <w:r w:rsidRPr="00E66015">
        <w:rPr>
          <w:lang w:val="en-US"/>
        </w:rPr>
        <w:t>Modul: Skupinové vizualizácie a vzťahy</w:t>
      </w:r>
    </w:p>
    <w:p w14:paraId="0A9DEFD4" w14:textId="77777777" w:rsidR="00E66015" w:rsidRPr="00E66015" w:rsidRDefault="00E66015" w:rsidP="00E66015">
      <w:pPr>
        <w:rPr>
          <w:lang w:val="en-US"/>
        </w:rPr>
      </w:pPr>
      <w:r w:rsidRPr="00E66015">
        <w:rPr>
          <w:lang w:val="en-US"/>
        </w:rPr>
        <w:t>Tento modul slúži na výskumné účely, hľadanie trendov v populácii a analýzu vzťahov medzi premennými.</w:t>
      </w:r>
    </w:p>
    <w:p w14:paraId="68064C3D" w14:textId="68F7214D" w:rsidR="00E66015" w:rsidRPr="00E66015" w:rsidRDefault="00E66015" w:rsidP="00E66015">
      <w:pPr>
        <w:numPr>
          <w:ilvl w:val="0"/>
          <w:numId w:val="3"/>
        </w:numPr>
        <w:rPr>
          <w:lang w:val="en-US"/>
        </w:rPr>
      </w:pPr>
      <w:r w:rsidRPr="00E66015">
        <w:rPr>
          <w:b/>
          <w:bCs/>
          <w:lang w:val="en-US"/>
        </w:rPr>
        <w:t>Bočný panel:</w:t>
      </w:r>
      <w:r w:rsidRPr="00E66015">
        <w:rPr>
          <w:lang w:val="en-US"/>
        </w:rPr>
        <w:t> Obsahuje filtre na výber biochemického parametra, typu grafu (Histogram, Boxplot, Boxplot podľa HFE statusu), filtrovanie podľa pohlavia a celkového HFE statusu populácie. Taktiež umožňuje zvoliť nezávislé premenné pre os X a os Y pre scatter plot.</w:t>
      </w:r>
    </w:p>
    <w:p w14:paraId="54A7B127" w14:textId="77777777" w:rsidR="00E66015" w:rsidRPr="00E66015" w:rsidRDefault="00E66015" w:rsidP="00E66015">
      <w:pPr>
        <w:numPr>
          <w:ilvl w:val="0"/>
          <w:numId w:val="3"/>
        </w:numPr>
        <w:rPr>
          <w:lang w:val="en-US"/>
        </w:rPr>
      </w:pPr>
      <w:r w:rsidRPr="00E66015">
        <w:rPr>
          <w:b/>
          <w:bCs/>
          <w:lang w:val="en-US"/>
        </w:rPr>
        <w:t>Prehľadová karta datasetu:</w:t>
      </w:r>
      <w:r w:rsidRPr="00E66015">
        <w:rPr>
          <w:lang w:val="en-US"/>
        </w:rPr>
        <w:t> Poskytuje rýchly sumár o celkovom rozsahu dát (celkový počet riadkov, unikátnych pacientov a rôznych typov evidovaných laboratórnych testov).</w:t>
      </w:r>
    </w:p>
    <w:p w14:paraId="4043FBB6" w14:textId="584042A2" w:rsidR="00E66015" w:rsidRPr="00E66015" w:rsidRDefault="00E66015" w:rsidP="00E66015">
      <w:pPr>
        <w:numPr>
          <w:ilvl w:val="0"/>
          <w:numId w:val="3"/>
        </w:numPr>
        <w:rPr>
          <w:lang w:val="en-US"/>
        </w:rPr>
      </w:pPr>
      <w:r w:rsidRPr="00E66015">
        <w:rPr>
          <w:b/>
          <w:bCs/>
          <w:lang w:val="en-US"/>
        </w:rPr>
        <w:t>Rozdelenie hodnôt vybraného parametra:</w:t>
      </w:r>
      <w:r w:rsidRPr="00E66015">
        <w:rPr>
          <w:lang w:val="en-US"/>
        </w:rPr>
        <w:t> Dynamicky vykresľuje rozdelenie hodnôt. Doplnená je o textový štatistický súhrn, ktorý v reálnom čase prepočítava počet záznamov, počet unikátnych pacientov, aritmetický priemer, medián, minimum a maximum pre vybrané filtre.</w:t>
      </w:r>
    </w:p>
    <w:p w14:paraId="211BEA7D" w14:textId="77777777" w:rsidR="00B64696" w:rsidRDefault="00E66015" w:rsidP="00E66015">
      <w:pPr>
        <w:numPr>
          <w:ilvl w:val="0"/>
          <w:numId w:val="3"/>
        </w:numPr>
        <w:rPr>
          <w:lang w:val="en-US"/>
        </w:rPr>
      </w:pPr>
      <w:r w:rsidRPr="00B64696">
        <w:rPr>
          <w:b/>
          <w:bCs/>
          <w:lang w:val="en-US"/>
        </w:rPr>
        <w:t>Vzťah medzi dvoma parametrami:</w:t>
      </w:r>
      <w:r w:rsidRPr="00B64696">
        <w:rPr>
          <w:lang w:val="en-US"/>
        </w:rPr>
        <w:t xml:space="preserve"> Vykresľuje bodový graf. </w:t>
      </w:r>
      <w:r w:rsidRPr="00B64696">
        <w:rPr>
          <w:lang w:val="en-US"/>
        </w:rPr>
        <w:t>S</w:t>
      </w:r>
      <w:r w:rsidRPr="00B64696">
        <w:rPr>
          <w:lang w:val="en-US"/>
        </w:rPr>
        <w:t>ystém na pozadí realizuje agregáciu dát pomocou pivotovacej tabuľky, čím vypočíta priemerné hodnoty zvolených parametrov X a Y pre každého pacienta individuálne a následne ich vynesie do grafu. To umožňuje sledovať reálne biologické vzťahy bez skreslenia opakovanými meraniami.</w:t>
      </w:r>
    </w:p>
    <w:p w14:paraId="56E00C41" w14:textId="59FD5D46" w:rsidR="00E66015" w:rsidRPr="00B64696" w:rsidRDefault="00E66015" w:rsidP="00E66015">
      <w:pPr>
        <w:numPr>
          <w:ilvl w:val="0"/>
          <w:numId w:val="3"/>
        </w:numPr>
        <w:rPr>
          <w:lang w:val="en-US"/>
        </w:rPr>
      </w:pPr>
      <w:r w:rsidRPr="00B64696">
        <w:rPr>
          <w:b/>
          <w:bCs/>
          <w:lang w:val="en-US"/>
        </w:rPr>
        <w:t>Korelačná heatmapa:</w:t>
      </w:r>
      <w:r w:rsidRPr="00B64696">
        <w:rPr>
          <w:lang w:val="en-US"/>
        </w:rPr>
        <w:t> Zobrazuje korelačnú maticu pre kľúčové železité a pečeňové ukazovatele na odhalenie biologických súvislostí (napr. vzťah medzi železom, feritínom a poškodením pečene reprezentovaným enzýmami ALT/AST).</w:t>
      </w:r>
    </w:p>
    <w:p w14:paraId="6FECC824" w14:textId="67F01FBE" w:rsidR="00226EEE" w:rsidRPr="00E66015" w:rsidRDefault="00B64696" w:rsidP="00E66015">
      <w:r w:rsidRPr="00E66015">
        <w:lastRenderedPageBreak/>
        <w:drawing>
          <wp:anchor distT="0" distB="0" distL="114300" distR="114300" simplePos="0" relativeHeight="251661312" behindDoc="0" locked="0" layoutInCell="1" allowOverlap="1" wp14:anchorId="5C5A8622" wp14:editId="4B04AD33">
            <wp:simplePos x="0" y="0"/>
            <wp:positionH relativeFrom="margin">
              <wp:posOffset>-596265</wp:posOffset>
            </wp:positionH>
            <wp:positionV relativeFrom="paragraph">
              <wp:posOffset>0</wp:posOffset>
            </wp:positionV>
            <wp:extent cx="7021830" cy="5422900"/>
            <wp:effectExtent l="0" t="0" r="7620" b="6350"/>
            <wp:wrapTopAndBottom/>
            <wp:docPr id="709806620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80662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1830" cy="542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226EEE" w:rsidRPr="00E6601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354D90E"/>
    <w:lvl w:ilvl="0">
      <w:start w:val="1"/>
      <w:numFmt w:val="bullet"/>
      <w:pStyle w:val="Zo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FC939C1"/>
    <w:multiLevelType w:val="multilevel"/>
    <w:tmpl w:val="E2928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A519F8"/>
    <w:multiLevelType w:val="multilevel"/>
    <w:tmpl w:val="03C4C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6553847">
    <w:abstractNumId w:val="0"/>
  </w:num>
  <w:num w:numId="2" w16cid:durableId="1545750561">
    <w:abstractNumId w:val="2"/>
  </w:num>
  <w:num w:numId="3" w16cid:durableId="17865825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BBE"/>
    <w:rsid w:val="00040879"/>
    <w:rsid w:val="001A4E13"/>
    <w:rsid w:val="00226EEE"/>
    <w:rsid w:val="00434FBD"/>
    <w:rsid w:val="004C1B17"/>
    <w:rsid w:val="004D0BBE"/>
    <w:rsid w:val="00500E04"/>
    <w:rsid w:val="005218FC"/>
    <w:rsid w:val="00700DB9"/>
    <w:rsid w:val="0097EC85"/>
    <w:rsid w:val="00B64696"/>
    <w:rsid w:val="00E24CCF"/>
    <w:rsid w:val="00E66015"/>
    <w:rsid w:val="00FD30D4"/>
    <w:rsid w:val="12281763"/>
    <w:rsid w:val="16B44C56"/>
    <w:rsid w:val="1AEDE372"/>
    <w:rsid w:val="1BBC645E"/>
    <w:rsid w:val="1DF38E49"/>
    <w:rsid w:val="248F5B5B"/>
    <w:rsid w:val="2DF83390"/>
    <w:rsid w:val="2E261D90"/>
    <w:rsid w:val="34DEDB03"/>
    <w:rsid w:val="35608D59"/>
    <w:rsid w:val="40952427"/>
    <w:rsid w:val="40B05D21"/>
    <w:rsid w:val="54385FE4"/>
    <w:rsid w:val="6C293A9C"/>
    <w:rsid w:val="71A2D74A"/>
    <w:rsid w:val="72AF67BC"/>
    <w:rsid w:val="740AA596"/>
    <w:rsid w:val="765D0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95DF4C"/>
  <w15:chartTrackingRefBased/>
  <w15:docId w15:val="{368CBCC7-AFDF-4D06-B706-71BB5BEF3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226EEE"/>
    <w:pPr>
      <w:spacing w:before="120" w:after="0" w:line="360" w:lineRule="auto"/>
      <w:jc w:val="both"/>
    </w:pPr>
    <w:rPr>
      <w:rFonts w:ascii="Arial" w:eastAsia="Times New Roman" w:hAnsi="Arial" w:cs="Times New Roman"/>
      <w:noProof/>
      <w:kern w:val="0"/>
      <w:szCs w:val="24"/>
      <w:lang w:val="en-GB" w:eastAsia="sk-SK"/>
      <w14:ligatures w14:val="none"/>
    </w:rPr>
  </w:style>
  <w:style w:type="paragraph" w:styleId="Nadpis1">
    <w:name w:val="heading 1"/>
    <w:basedOn w:val="Normlny"/>
    <w:next w:val="Normlny"/>
    <w:link w:val="Nadpis1Char"/>
    <w:uiPriority w:val="9"/>
    <w:qFormat/>
    <w:rsid w:val="004D0B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4D0B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4D0B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4D0B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4D0B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4D0B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4D0B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4D0B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4D0B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4D0B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rsid w:val="004D0B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4D0B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4D0BBE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4D0BBE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4D0BBE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4D0BBE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4D0BBE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4D0BBE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4D0B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4D0B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4D0B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4D0B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4D0B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4D0BBE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4D0BBE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4D0BBE"/>
    <w:rPr>
      <w:i/>
      <w:iCs/>
      <w:color w:val="2F5496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4D0B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4D0BBE"/>
    <w:rPr>
      <w:i/>
      <w:iCs/>
      <w:color w:val="2F5496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4D0BBE"/>
    <w:rPr>
      <w:b/>
      <w:bCs/>
      <w:smallCaps/>
      <w:color w:val="2F5496" w:themeColor="accent1" w:themeShade="BF"/>
      <w:spacing w:val="5"/>
    </w:rPr>
  </w:style>
  <w:style w:type="paragraph" w:customStyle="1" w:styleId="Titlistpodnzov">
    <w:name w:val="Tit_list_podnázov"/>
    <w:basedOn w:val="Normlny"/>
    <w:link w:val="TitlistpodnzovChar"/>
    <w:qFormat/>
    <w:rsid w:val="00226EEE"/>
    <w:pPr>
      <w:spacing w:before="0" w:line="240" w:lineRule="auto"/>
      <w:jc w:val="center"/>
    </w:pPr>
    <w:rPr>
      <w:sz w:val="28"/>
      <w:szCs w:val="36"/>
    </w:rPr>
  </w:style>
  <w:style w:type="character" w:customStyle="1" w:styleId="TitlistpodnzovChar">
    <w:name w:val="Tit_list_podnázov Char"/>
    <w:basedOn w:val="Predvolenpsmoodseku"/>
    <w:link w:val="Titlistpodnzov"/>
    <w:rsid w:val="00226EEE"/>
    <w:rPr>
      <w:rFonts w:ascii="Arial" w:eastAsia="Times New Roman" w:hAnsi="Arial" w:cs="Times New Roman"/>
      <w:kern w:val="0"/>
      <w:sz w:val="28"/>
      <w:szCs w:val="36"/>
      <w:lang w:eastAsia="sk-SK"/>
      <w14:ligatures w14:val="none"/>
    </w:rPr>
  </w:style>
  <w:style w:type="paragraph" w:customStyle="1" w:styleId="Titlistmeno1">
    <w:name w:val="Tit_list_meno_1"/>
    <w:basedOn w:val="Normlny"/>
    <w:link w:val="Titlistmeno1Char"/>
    <w:qFormat/>
    <w:rsid w:val="00226EEE"/>
    <w:pPr>
      <w:spacing w:before="2040" w:line="240" w:lineRule="auto"/>
      <w:jc w:val="center"/>
    </w:pPr>
    <w:rPr>
      <w:b/>
      <w:sz w:val="28"/>
      <w:szCs w:val="28"/>
    </w:rPr>
  </w:style>
  <w:style w:type="character" w:customStyle="1" w:styleId="Titlistmeno1Char">
    <w:name w:val="Tit_list_meno_1 Char"/>
    <w:basedOn w:val="Predvolenpsmoodseku"/>
    <w:link w:val="Titlistmeno1"/>
    <w:rsid w:val="00226EEE"/>
    <w:rPr>
      <w:rFonts w:ascii="Arial" w:eastAsia="Times New Roman" w:hAnsi="Arial" w:cs="Times New Roman"/>
      <w:b/>
      <w:kern w:val="0"/>
      <w:sz w:val="28"/>
      <w:szCs w:val="28"/>
      <w:lang w:eastAsia="sk-SK"/>
      <w14:ligatures w14:val="none"/>
    </w:rPr>
  </w:style>
  <w:style w:type="paragraph" w:customStyle="1" w:styleId="Titlistudaje">
    <w:name w:val="Tit_list_udaje"/>
    <w:basedOn w:val="Normlny"/>
    <w:link w:val="TitlistudajeChar"/>
    <w:qFormat/>
    <w:rsid w:val="00226EEE"/>
    <w:pPr>
      <w:spacing w:before="0"/>
    </w:pPr>
  </w:style>
  <w:style w:type="paragraph" w:customStyle="1" w:styleId="Titlistudaje1r">
    <w:name w:val="Tit_list_udaje_1r"/>
    <w:basedOn w:val="Titlistudaje"/>
    <w:link w:val="Titlistudaje1rChar"/>
    <w:qFormat/>
    <w:rsid w:val="00226EEE"/>
    <w:pPr>
      <w:spacing w:before="1560"/>
      <w:jc w:val="left"/>
    </w:pPr>
  </w:style>
  <w:style w:type="character" w:customStyle="1" w:styleId="TitlistudajeChar">
    <w:name w:val="Tit_list_udaje Char"/>
    <w:basedOn w:val="Predvolenpsmoodseku"/>
    <w:link w:val="Titlistudaje"/>
    <w:rsid w:val="00226EEE"/>
    <w:rPr>
      <w:rFonts w:ascii="Arial" w:eastAsia="Times New Roman" w:hAnsi="Arial" w:cs="Times New Roman"/>
      <w:kern w:val="0"/>
      <w:szCs w:val="24"/>
      <w:lang w:eastAsia="sk-SK"/>
      <w14:ligatures w14:val="none"/>
    </w:rPr>
  </w:style>
  <w:style w:type="character" w:customStyle="1" w:styleId="Titlistudaje1rChar">
    <w:name w:val="Tit_list_udaje_1r Char"/>
    <w:basedOn w:val="TitlistudajeChar"/>
    <w:link w:val="Titlistudaje1r"/>
    <w:rsid w:val="00226EEE"/>
    <w:rPr>
      <w:rFonts w:ascii="Arial" w:eastAsia="Times New Roman" w:hAnsi="Arial" w:cs="Times New Roman"/>
      <w:kern w:val="0"/>
      <w:szCs w:val="24"/>
      <w:lang w:eastAsia="sk-SK"/>
      <w14:ligatures w14:val="none"/>
    </w:rPr>
  </w:style>
  <w:style w:type="paragraph" w:customStyle="1" w:styleId="Nzovfakulty">
    <w:name w:val="Názov fakulty"/>
    <w:basedOn w:val="Normlny"/>
    <w:link w:val="NzovfakultyChar"/>
    <w:qFormat/>
    <w:rsid w:val="00226EEE"/>
    <w:pPr>
      <w:spacing w:before="360" w:line="240" w:lineRule="auto"/>
      <w:jc w:val="center"/>
    </w:pPr>
    <w:rPr>
      <w:rFonts w:cs="Arial"/>
      <w:sz w:val="28"/>
      <w:szCs w:val="28"/>
    </w:rPr>
  </w:style>
  <w:style w:type="character" w:customStyle="1" w:styleId="NzovfakultyChar">
    <w:name w:val="Názov fakulty Char"/>
    <w:basedOn w:val="Predvolenpsmoodseku"/>
    <w:link w:val="Nzovfakulty"/>
    <w:rsid w:val="00226EEE"/>
    <w:rPr>
      <w:rFonts w:ascii="Arial" w:eastAsia="Times New Roman" w:hAnsi="Arial" w:cs="Arial"/>
      <w:kern w:val="0"/>
      <w:sz w:val="28"/>
      <w:szCs w:val="28"/>
      <w:lang w:eastAsia="sk-SK"/>
      <w14:ligatures w14:val="none"/>
    </w:rPr>
  </w:style>
  <w:style w:type="paragraph" w:customStyle="1" w:styleId="ZPTitulkahlavn">
    <w:name w:val="ZP Titulka hlavní"/>
    <w:basedOn w:val="Normlny"/>
    <w:rsid w:val="00226EEE"/>
    <w:pPr>
      <w:suppressAutoHyphens/>
      <w:spacing w:before="0" w:line="340" w:lineRule="atLeast"/>
      <w:jc w:val="center"/>
    </w:pPr>
    <w:rPr>
      <w:rFonts w:cs="Arial"/>
      <w:bCs/>
      <w:sz w:val="28"/>
      <w:szCs w:val="34"/>
      <w:lang w:val="cs-CZ" w:eastAsia="cs-CZ"/>
    </w:rPr>
  </w:style>
  <w:style w:type="paragraph" w:styleId="Zoznamsodrkami">
    <w:name w:val="List Bullet"/>
    <w:basedOn w:val="Normlny"/>
    <w:uiPriority w:val="99"/>
    <w:unhideWhenUsed/>
    <w:rsid w:val="00040879"/>
    <w:pPr>
      <w:numPr>
        <w:numId w:val="1"/>
      </w:numPr>
      <w:tabs>
        <w:tab w:val="clear" w:pos="360"/>
      </w:tabs>
      <w:spacing w:before="0" w:after="80" w:line="276" w:lineRule="auto"/>
      <w:ind w:left="0" w:firstLine="0"/>
      <w:contextualSpacing/>
      <w:jc w:val="left"/>
    </w:pPr>
    <w:rPr>
      <w:rFonts w:ascii="Calibri" w:eastAsia="Calibri" w:hAnsi="Calibri" w:cstheme="minorBidi"/>
      <w:sz w:val="19"/>
      <w:szCs w:val="22"/>
      <w:lang w:val="en-US" w:eastAsia="en-US"/>
    </w:rPr>
  </w:style>
  <w:style w:type="table" w:styleId="Mriekatabuky">
    <w:name w:val="Table Grid"/>
    <w:basedOn w:val="Normlnatabuka"/>
    <w:uiPriority w:val="59"/>
    <w:rsid w:val="00040879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4E28BB3305D4081A5538EF69979EA12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0485E154-2755-4C9B-94C2-C248E24E2BD9}"/>
      </w:docPartPr>
      <w:docPartBody>
        <w:p w:rsidR="002D7391" w:rsidRDefault="00416DB1" w:rsidP="00416DB1">
          <w:pPr>
            <w:pStyle w:val="44E28BB3305D4081A5538EF69979EA12"/>
          </w:pPr>
          <w:r w:rsidRPr="006174A7">
            <w:rPr>
              <w:rStyle w:val="Zstupntext"/>
            </w:rPr>
            <w:t>[Zvolte druh záverečnej práce]</w:t>
          </w:r>
        </w:p>
      </w:docPartBody>
    </w:docPart>
    <w:docPart>
      <w:docPartPr>
        <w:name w:val="9A237FC38253440AB98E8F3B04455B88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76E7293B-8D5A-4E6F-8B0C-5441CF163C2C}"/>
      </w:docPartPr>
      <w:docPartBody>
        <w:p w:rsidR="002D7391" w:rsidRDefault="00416DB1" w:rsidP="00416DB1">
          <w:pPr>
            <w:pStyle w:val="9A237FC38253440AB98E8F3B04455B88"/>
          </w:pPr>
          <w:r w:rsidRPr="00C31759">
            <w:rPr>
              <w:rStyle w:val="Zstupntext"/>
            </w:rPr>
            <w:t>Vyberte položku.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DB1"/>
    <w:rsid w:val="00041870"/>
    <w:rsid w:val="002D7391"/>
    <w:rsid w:val="00416DB1"/>
    <w:rsid w:val="00500E04"/>
    <w:rsid w:val="00E24CCF"/>
    <w:rsid w:val="00FE4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k-SK" w:eastAsia="sk-S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styleId="Zstupntext">
    <w:name w:val="Placeholder Text"/>
    <w:basedOn w:val="Predvolenpsmoodseku"/>
    <w:uiPriority w:val="99"/>
    <w:semiHidden/>
    <w:rsid w:val="00416DB1"/>
    <w:rPr>
      <w:color w:val="808080"/>
    </w:rPr>
  </w:style>
  <w:style w:type="paragraph" w:customStyle="1" w:styleId="44E28BB3305D4081A5538EF69979EA12">
    <w:name w:val="44E28BB3305D4081A5538EF69979EA12"/>
    <w:rsid w:val="00416DB1"/>
  </w:style>
  <w:style w:type="paragraph" w:customStyle="1" w:styleId="9A237FC38253440AB98E8F3B04455B88">
    <w:name w:val="9A237FC38253440AB98E8F3B04455B88"/>
    <w:rsid w:val="00416DB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0F200A-6B11-49D3-AF23-AFFDE5C9F3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1176</Words>
  <Characters>6707</Characters>
  <Application>Microsoft Office Word</Application>
  <DocSecurity>0</DocSecurity>
  <Lines>55</Lines>
  <Paragraphs>15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 - Timotej Mahút</dc:creator>
  <cp:keywords/>
  <dc:description/>
  <cp:lastModifiedBy>STUD - Benjamín Vyhnal</cp:lastModifiedBy>
  <cp:revision>6</cp:revision>
  <dcterms:created xsi:type="dcterms:W3CDTF">2026-05-15T11:20:00Z</dcterms:created>
  <dcterms:modified xsi:type="dcterms:W3CDTF">2026-05-25T14:37:00Z</dcterms:modified>
</cp:coreProperties>
</file>