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4D577B" w14:textId="77777777" w:rsidR="008628C8" w:rsidRPr="002A2A3C" w:rsidRDefault="008628C8" w:rsidP="008628C8">
      <w:pPr>
        <w:jc w:val="center"/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Universidad de Sonora</w:t>
      </w:r>
    </w:p>
    <w:p w14:paraId="5021CBEB" w14:textId="77777777" w:rsidR="008628C8" w:rsidRPr="002A2A3C" w:rsidRDefault="008628C8" w:rsidP="008628C8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3B98E617" w14:textId="77777777" w:rsidR="008628C8" w:rsidRPr="002A2A3C" w:rsidRDefault="008628C8" w:rsidP="008628C8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noProof/>
          <w:color w:val="202122"/>
          <w:sz w:val="24"/>
          <w:szCs w:val="24"/>
          <w:shd w:val="clear" w:color="auto" w:fill="FFFFFF"/>
        </w:rPr>
        <w:drawing>
          <wp:inline distT="0" distB="0" distL="0" distR="0" wp14:anchorId="4C7490B5" wp14:editId="2EE05A87">
            <wp:extent cx="2847658" cy="3254466"/>
            <wp:effectExtent l="0" t="0" r="0" b="3175"/>
            <wp:docPr id="1" name="Imagen 1" descr="Imagen que contiene firmar, foto, teléf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firmar, foto, teléfon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276" cy="325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D386" w14:textId="77777777" w:rsidR="008628C8" w:rsidRPr="002A2A3C" w:rsidRDefault="008628C8" w:rsidP="008628C8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2122AD59" w14:textId="77777777" w:rsidR="008628C8" w:rsidRPr="002A2A3C" w:rsidRDefault="008628C8" w:rsidP="008628C8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4A60F7F0" w14:textId="77777777" w:rsidR="008628C8" w:rsidRPr="002A2A3C" w:rsidRDefault="008628C8" w:rsidP="008628C8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Nombres: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</w:t>
      </w:r>
      <w:proofErr w:type="spellStart"/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Malcom</w:t>
      </w:r>
      <w:proofErr w:type="spellEnd"/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Hiram Navarro López</w:t>
      </w:r>
    </w:p>
    <w:p w14:paraId="05148C68" w14:textId="77777777" w:rsidR="008628C8" w:rsidRPr="002A2A3C" w:rsidRDefault="008628C8" w:rsidP="008628C8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            José Vicente Zamora Félix</w:t>
      </w:r>
    </w:p>
    <w:p w14:paraId="005B1993" w14:textId="77777777" w:rsidR="008628C8" w:rsidRPr="002A2A3C" w:rsidRDefault="008628C8" w:rsidP="008628C8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del maestro: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Rodrigo Meléndez Amavizca</w:t>
      </w:r>
    </w:p>
    <w:p w14:paraId="41F0BAD3" w14:textId="77777777" w:rsidR="008628C8" w:rsidRPr="002A2A3C" w:rsidRDefault="008628C8" w:rsidP="008628C8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 la materia: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Diseño de Sistemas Digitales</w:t>
      </w:r>
    </w:p>
    <w:p w14:paraId="4B3C00C0" w14:textId="4FA60A16" w:rsidR="008628C8" w:rsidRPr="002A2A3C" w:rsidRDefault="008628C8" w:rsidP="008628C8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Nombre de la practica: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Practica 6: Decodificador 0 – f programado</w:t>
      </w:r>
    </w:p>
    <w:p w14:paraId="57F5B4A5" w14:textId="77777777" w:rsidR="008628C8" w:rsidRPr="002A2A3C" w:rsidRDefault="008628C8" w:rsidP="008628C8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Semestre: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2020-2</w:t>
      </w:r>
    </w:p>
    <w:p w14:paraId="081FF131" w14:textId="680C5CCA" w:rsidR="008628C8" w:rsidRPr="002A2A3C" w:rsidRDefault="008628C8" w:rsidP="008628C8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Fecha: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</w:t>
      </w:r>
      <w:proofErr w:type="gramStart"/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Viernes</w:t>
      </w:r>
      <w:proofErr w:type="gramEnd"/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/18/Septiembre/2020</w:t>
      </w:r>
    </w:p>
    <w:p w14:paraId="3D50A24D" w14:textId="596F338C" w:rsidR="008628C8" w:rsidRPr="002A2A3C" w:rsidRDefault="008628C8" w:rsidP="008628C8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1A1957F4" w14:textId="594FFA2A" w:rsidR="008628C8" w:rsidRPr="002A2A3C" w:rsidRDefault="008628C8" w:rsidP="008628C8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6C3D04E2" w14:textId="7BF133F4" w:rsidR="008628C8" w:rsidRPr="002A2A3C" w:rsidRDefault="008628C8" w:rsidP="008628C8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6F632088" w14:textId="48E3FC37" w:rsidR="008628C8" w:rsidRPr="002A2A3C" w:rsidRDefault="008628C8" w:rsidP="008628C8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0846FF18" w14:textId="26B4E06F" w:rsidR="008628C8" w:rsidRPr="002A2A3C" w:rsidRDefault="008628C8" w:rsidP="008628C8">
      <w:pPr>
        <w:jc w:val="center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5C4BD896" w14:textId="77777777" w:rsidR="003B3DE0" w:rsidRDefault="003B3DE0" w:rsidP="008628C8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2AC58384" w14:textId="61D9FE33" w:rsidR="003B3DE0" w:rsidRDefault="003B3DE0" w:rsidP="003B3DE0">
      <w:pP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 w:rsidRPr="00215A07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lastRenderedPageBreak/>
        <w:t>Objetivo</w:t>
      </w: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.</w:t>
      </w:r>
    </w:p>
    <w:p w14:paraId="02F9DFA5" w14:textId="4757B7FF" w:rsidR="003B3DE0" w:rsidRPr="003B3DE0" w:rsidRDefault="003B3DE0" w:rsidP="003B3DE0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3B3DE0">
        <w:rPr>
          <w:rFonts w:ascii="Arial" w:hAnsi="Arial" w:cs="Arial"/>
          <w:color w:val="202122"/>
          <w:sz w:val="24"/>
          <w:szCs w:val="24"/>
          <w:shd w:val="clear" w:color="auto" w:fill="FFFFFF"/>
        </w:rPr>
        <w:t>Elaborar un decodificador de 0 a F.</w:t>
      </w:r>
    </w:p>
    <w:p w14:paraId="57066109" w14:textId="78E770A9" w:rsidR="003B3DE0" w:rsidRPr="003B3DE0" w:rsidRDefault="003B3DE0" w:rsidP="008628C8">
      <w:pP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</w:pPr>
      <w:r w:rsidRPr="00A64355"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Consideraciones teóricas</w:t>
      </w:r>
      <w:r>
        <w:rPr>
          <w:rFonts w:ascii="Arial" w:hAnsi="Arial" w:cs="Arial"/>
          <w:b/>
          <w:bCs/>
          <w:color w:val="202122"/>
          <w:sz w:val="24"/>
          <w:szCs w:val="24"/>
          <w:shd w:val="clear" w:color="auto" w:fill="FFFFFF"/>
        </w:rPr>
        <w:t>.</w:t>
      </w:r>
    </w:p>
    <w:p w14:paraId="0412DC51" w14:textId="38BBAE87" w:rsidR="008628C8" w:rsidRPr="002A2A3C" w:rsidRDefault="00C221D0" w:rsidP="008628C8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En la </w:t>
      </w:r>
      <w:r w:rsidR="00381672"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práctica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anterior, discutimos y dimos un vistazo general a la importancia que tienen los números para el ser humano. Vimos como estos han sido parte de la historia del ser humano desde tiempos remotos y como han sido una piedra angular en el camino hacia la civilización y la evolución del ser humano.</w:t>
      </w:r>
    </w:p>
    <w:p w14:paraId="2FFC4C66" w14:textId="6E53C828" w:rsidR="00C221D0" w:rsidRPr="002A2A3C" w:rsidRDefault="00C221D0" w:rsidP="008628C8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Sin embargo, sería injusto darle una gran importancia a los numero e ignorar a el lenguaje de comunicación de la humanidad, o dicho de otra forma al origen </w:t>
      </w:r>
      <w:proofErr w:type="gramStart"/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del mismo</w:t>
      </w:r>
      <w:proofErr w:type="gramEnd"/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, las letras.</w:t>
      </w:r>
    </w:p>
    <w:p w14:paraId="1F32A683" w14:textId="1ED35038" w:rsidR="00C221D0" w:rsidRPr="002A2A3C" w:rsidRDefault="00C221D0" w:rsidP="008628C8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Sea cualquier idioma o lenguaje en cualquier civilización o cultura, siempre está compuesto por un alfabeto, y este, a su vez, est</w:t>
      </w:r>
      <w:r w:rsidR="002A2A3C"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á</w:t>
      </w: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 xml:space="preserve"> compuesto por letras puede ser diferente de una región u otra. Puede incluso ser compartido entre distintas regiones o culturas, como el caso del latín (de donde surgieron diversas lenguas romances) y nuestro español.</w:t>
      </w:r>
    </w:p>
    <w:p w14:paraId="287388DC" w14:textId="3642BB4B" w:rsidR="00C221D0" w:rsidRPr="002A2A3C" w:rsidRDefault="002A2A3C" w:rsidP="008628C8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Al igual que con los numero, con el paso del tiempo y con el avance de la tecnología, surgió la necesidad de adaptar y traducir nuestro idioma a lenguaje digital. Así, mediante el uso de este lenguaje, podríamos comunicarnos por medio de las nuevas tecnologías y crear una nueva forma de comunicación.</w:t>
      </w:r>
    </w:p>
    <w:p w14:paraId="3917F3CE" w14:textId="3E754A5F" w:rsidR="002A2A3C" w:rsidRPr="002A2A3C" w:rsidRDefault="002A2A3C" w:rsidP="008628C8">
      <w:pPr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  <w:r w:rsidRPr="002A2A3C">
        <w:rPr>
          <w:rFonts w:ascii="Arial" w:hAnsi="Arial" w:cs="Arial"/>
          <w:color w:val="202122"/>
          <w:sz w:val="24"/>
          <w:szCs w:val="24"/>
          <w:shd w:val="clear" w:color="auto" w:fill="FFFFFF"/>
        </w:rPr>
        <w:t>En esta práctica, mostraremos algunos ejemplos de como interpretar letras y números mediante el uso de compuertas y circuitos digitales.</w:t>
      </w:r>
    </w:p>
    <w:p w14:paraId="2EBB8B85" w14:textId="34B2F98D" w:rsidR="006B7F3C" w:rsidRPr="002A2A3C" w:rsidRDefault="00381672">
      <w:pPr>
        <w:rPr>
          <w:rFonts w:ascii="Arial" w:hAnsi="Arial" w:cs="Arial"/>
          <w:sz w:val="24"/>
          <w:szCs w:val="24"/>
        </w:rPr>
      </w:pPr>
    </w:p>
    <w:p w14:paraId="511C644C" w14:textId="49409BCA" w:rsidR="002A2A3C" w:rsidRPr="002A2A3C" w:rsidRDefault="002A2A3C">
      <w:pPr>
        <w:rPr>
          <w:rFonts w:ascii="Arial" w:hAnsi="Arial" w:cs="Arial"/>
          <w:sz w:val="24"/>
          <w:szCs w:val="24"/>
        </w:rPr>
      </w:pPr>
    </w:p>
    <w:p w14:paraId="42FE26D4" w14:textId="13C7E9A0" w:rsidR="002A2A3C" w:rsidRDefault="002A2A3C" w:rsidP="002A2A3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A2A3C">
        <w:rPr>
          <w:rFonts w:ascii="Arial" w:hAnsi="Arial" w:cs="Arial"/>
          <w:b/>
          <w:bCs/>
          <w:sz w:val="24"/>
          <w:szCs w:val="24"/>
        </w:rPr>
        <w:t>Materiales</w:t>
      </w:r>
    </w:p>
    <w:p w14:paraId="2F3D218F" w14:textId="08336AF5" w:rsidR="002A2A3C" w:rsidRDefault="002A2A3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1) </w:t>
      </w:r>
      <w:r w:rsidRPr="002A2A3C">
        <w:rPr>
          <w:rFonts w:ascii="Arial" w:hAnsi="Arial" w:cs="Arial"/>
          <w:b/>
          <w:bCs/>
          <w:sz w:val="24"/>
          <w:szCs w:val="24"/>
        </w:rPr>
        <w:t>1 Display 7 segmentos</w:t>
      </w:r>
    </w:p>
    <w:p w14:paraId="379AF985" w14:textId="194C75DD" w:rsidR="002A2A3C" w:rsidRDefault="002A2A3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2) 1 DIP 74161</w:t>
      </w:r>
    </w:p>
    <w:p w14:paraId="25526486" w14:textId="07E97490" w:rsidR="002A2A3C" w:rsidRDefault="002A2A3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3) 4 Compuertas NOT</w:t>
      </w:r>
    </w:p>
    <w:p w14:paraId="22297801" w14:textId="249D2BF1" w:rsidR="002A2A3C" w:rsidRDefault="002A2A3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4) 28 Compuertas AND</w:t>
      </w:r>
    </w:p>
    <w:p w14:paraId="3CAB7CFD" w14:textId="55E3BB0B" w:rsidR="002A2A3C" w:rsidRDefault="002A2A3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5) 1 Reloj (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Clock</w:t>
      </w:r>
      <w:proofErr w:type="spellEnd"/>
      <w:r>
        <w:rPr>
          <w:rFonts w:ascii="Arial" w:hAnsi="Arial" w:cs="Arial"/>
          <w:b/>
          <w:bCs/>
          <w:sz w:val="24"/>
          <w:szCs w:val="24"/>
        </w:rPr>
        <w:t>)</w:t>
      </w:r>
    </w:p>
    <w:p w14:paraId="3472DC3B" w14:textId="6F5A1940" w:rsidR="002A2A3C" w:rsidRDefault="002A2A3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6) 26 Compuertas OR</w:t>
      </w:r>
    </w:p>
    <w:p w14:paraId="6E87A3E8" w14:textId="64A7FEA1" w:rsidR="002A2A3C" w:rsidRDefault="002A2A3C">
      <w:pPr>
        <w:rPr>
          <w:rFonts w:ascii="Arial" w:hAnsi="Arial" w:cs="Arial"/>
          <w:b/>
          <w:bCs/>
          <w:sz w:val="24"/>
          <w:szCs w:val="24"/>
        </w:rPr>
      </w:pPr>
    </w:p>
    <w:p w14:paraId="1BE0505D" w14:textId="0777CC84" w:rsidR="002A2A3C" w:rsidRDefault="002A2A3C">
      <w:pPr>
        <w:rPr>
          <w:rFonts w:ascii="Arial" w:hAnsi="Arial" w:cs="Arial"/>
          <w:b/>
          <w:bCs/>
          <w:sz w:val="24"/>
          <w:szCs w:val="24"/>
        </w:rPr>
      </w:pPr>
    </w:p>
    <w:p w14:paraId="19ED976E" w14:textId="4AD728A2" w:rsidR="002A2A3C" w:rsidRDefault="002A2A3C">
      <w:pPr>
        <w:rPr>
          <w:rFonts w:ascii="Arial" w:hAnsi="Arial" w:cs="Arial"/>
          <w:b/>
          <w:bCs/>
          <w:sz w:val="24"/>
          <w:szCs w:val="24"/>
        </w:rPr>
      </w:pPr>
    </w:p>
    <w:p w14:paraId="5DC992BA" w14:textId="77777777" w:rsidR="003B3DE0" w:rsidRDefault="003B3DE0" w:rsidP="003B3DE0">
      <w:pPr>
        <w:rPr>
          <w:rFonts w:ascii="Arial" w:hAnsi="Arial" w:cs="Arial"/>
          <w:b/>
          <w:bCs/>
          <w:sz w:val="24"/>
          <w:szCs w:val="24"/>
        </w:rPr>
      </w:pPr>
      <w:r w:rsidRPr="00156B7A">
        <w:rPr>
          <w:rFonts w:ascii="Arial" w:hAnsi="Arial" w:cs="Arial"/>
          <w:b/>
          <w:bCs/>
          <w:sz w:val="24"/>
          <w:szCs w:val="24"/>
        </w:rPr>
        <w:lastRenderedPageBreak/>
        <w:t>Construcción y resultados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14:paraId="6884ECA1" w14:textId="17911DA8" w:rsidR="003B3DE0" w:rsidRDefault="003B3DE0" w:rsidP="003B3DE0">
      <w:pPr>
        <w:rPr>
          <w:rFonts w:ascii="Arial" w:hAnsi="Arial" w:cs="Arial"/>
          <w:sz w:val="24"/>
          <w:szCs w:val="24"/>
        </w:rPr>
      </w:pPr>
      <w:r w:rsidRPr="009907E5">
        <w:rPr>
          <w:rFonts w:ascii="Arial" w:hAnsi="Arial" w:cs="Arial"/>
          <w:sz w:val="24"/>
          <w:szCs w:val="24"/>
        </w:rPr>
        <w:t xml:space="preserve">Construimos una tabla </w:t>
      </w:r>
      <w:r>
        <w:rPr>
          <w:rFonts w:ascii="Arial" w:hAnsi="Arial" w:cs="Arial"/>
          <w:sz w:val="24"/>
          <w:szCs w:val="24"/>
        </w:rPr>
        <w:t>la cual muestra los números del 0-</w:t>
      </w:r>
      <w:r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 xml:space="preserve"> y que parte del </w:t>
      </w:r>
      <w:proofErr w:type="spellStart"/>
      <w:r>
        <w:rPr>
          <w:rFonts w:ascii="Arial" w:hAnsi="Arial" w:cs="Arial"/>
          <w:sz w:val="24"/>
          <w:szCs w:val="24"/>
        </w:rPr>
        <w:t>display</w:t>
      </w:r>
      <w:proofErr w:type="spellEnd"/>
      <w:r>
        <w:rPr>
          <w:rFonts w:ascii="Arial" w:hAnsi="Arial" w:cs="Arial"/>
          <w:sz w:val="24"/>
          <w:szCs w:val="24"/>
        </w:rPr>
        <w:t xml:space="preserve"> tiene que estar encendido en cada caso representadas por las letras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a,b</w:t>
      </w:r>
      <w:proofErr w:type="gramEnd"/>
      <w:r>
        <w:rPr>
          <w:rFonts w:ascii="Arial" w:hAnsi="Arial" w:cs="Arial"/>
          <w:sz w:val="24"/>
          <w:szCs w:val="24"/>
        </w:rPr>
        <w:t>,c,d,e,f,g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tbl>
      <w:tblPr>
        <w:tblW w:w="89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3"/>
        <w:gridCol w:w="485"/>
        <w:gridCol w:w="512"/>
        <w:gridCol w:w="485"/>
        <w:gridCol w:w="554"/>
        <w:gridCol w:w="848"/>
        <w:gridCol w:w="848"/>
        <w:gridCol w:w="848"/>
        <w:gridCol w:w="848"/>
        <w:gridCol w:w="848"/>
        <w:gridCol w:w="848"/>
        <w:gridCol w:w="848"/>
        <w:gridCol w:w="146"/>
      </w:tblGrid>
      <w:tr w:rsidR="00BE5066" w:rsidRPr="00BE5066" w14:paraId="6000071A" w14:textId="77777777" w:rsidTr="00BE5066">
        <w:trPr>
          <w:gridAfter w:val="1"/>
          <w:wAfter w:w="104" w:type="dxa"/>
          <w:trHeight w:val="408"/>
        </w:trPr>
        <w:tc>
          <w:tcPr>
            <w:tcW w:w="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219AEA1" w14:textId="77777777" w:rsidR="00BE5066" w:rsidRPr="00BE5066" w:rsidRDefault="00BE5066" w:rsidP="00BE50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BE5066">
              <w:rPr>
                <w:rFonts w:ascii="Calibri" w:eastAsia="Times New Roman" w:hAnsi="Calibri" w:cs="Calibri"/>
                <w:color w:val="000000"/>
                <w:lang w:eastAsia="es-MX"/>
              </w:rPr>
              <w:t>Display</w:t>
            </w:r>
            <w:proofErr w:type="spellEnd"/>
          </w:p>
        </w:tc>
        <w:tc>
          <w:tcPr>
            <w:tcW w:w="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2E4D0445" w14:textId="3BEC779C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A</w:t>
            </w:r>
          </w:p>
        </w:tc>
        <w:tc>
          <w:tcPr>
            <w:tcW w:w="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BA9A43B" w14:textId="79B57FC6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B</w:t>
            </w:r>
          </w:p>
        </w:tc>
        <w:tc>
          <w:tcPr>
            <w:tcW w:w="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60E621F" w14:textId="42F3C28B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C</w:t>
            </w:r>
          </w:p>
        </w:tc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0D70E50" w14:textId="1C7B32D4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D</w:t>
            </w:r>
          </w:p>
        </w:tc>
        <w:tc>
          <w:tcPr>
            <w:tcW w:w="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54CDEBE" w14:textId="3D59AACF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a</w:t>
            </w:r>
          </w:p>
        </w:tc>
        <w:tc>
          <w:tcPr>
            <w:tcW w:w="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109E408" w14:textId="33FA9F1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b</w:t>
            </w:r>
          </w:p>
        </w:tc>
        <w:tc>
          <w:tcPr>
            <w:tcW w:w="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337DEBE9" w14:textId="30B611AB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c</w:t>
            </w:r>
          </w:p>
        </w:tc>
        <w:tc>
          <w:tcPr>
            <w:tcW w:w="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0D01DCB" w14:textId="53D09E91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d</w:t>
            </w:r>
          </w:p>
        </w:tc>
        <w:tc>
          <w:tcPr>
            <w:tcW w:w="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B13A78C" w14:textId="05600B8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e</w:t>
            </w:r>
          </w:p>
        </w:tc>
        <w:tc>
          <w:tcPr>
            <w:tcW w:w="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4C0F858B" w14:textId="50A6EE44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f</w:t>
            </w:r>
          </w:p>
        </w:tc>
        <w:tc>
          <w:tcPr>
            <w:tcW w:w="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A830914" w14:textId="2F0F97B2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g</w:t>
            </w:r>
          </w:p>
        </w:tc>
      </w:tr>
      <w:tr w:rsidR="00BE5066" w:rsidRPr="00BE5066" w14:paraId="26E51D57" w14:textId="77777777" w:rsidTr="00BE5066">
        <w:trPr>
          <w:trHeight w:val="249"/>
        </w:trPr>
        <w:tc>
          <w:tcPr>
            <w:tcW w:w="5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1D4B2E" w14:textId="77777777" w:rsidR="00BE5066" w:rsidRPr="00BE5066" w:rsidRDefault="00BE5066" w:rsidP="00BE50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A22A5" w14:textId="77777777" w:rsidR="00BE5066" w:rsidRPr="00BE5066" w:rsidRDefault="00BE5066" w:rsidP="00BE506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FBC07" w14:textId="77777777" w:rsidR="00BE5066" w:rsidRPr="00BE5066" w:rsidRDefault="00BE5066" w:rsidP="00BE506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3933" w14:textId="77777777" w:rsidR="00BE5066" w:rsidRPr="00BE5066" w:rsidRDefault="00BE5066" w:rsidP="00BE506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83FA8" w14:textId="77777777" w:rsidR="00BE5066" w:rsidRPr="00BE5066" w:rsidRDefault="00BE5066" w:rsidP="00BE506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ED9B0" w14:textId="77777777" w:rsidR="00BE5066" w:rsidRPr="00BE5066" w:rsidRDefault="00BE5066" w:rsidP="00BE506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1FD9F" w14:textId="77777777" w:rsidR="00BE5066" w:rsidRPr="00BE5066" w:rsidRDefault="00BE5066" w:rsidP="00BE506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B7794" w14:textId="77777777" w:rsidR="00BE5066" w:rsidRPr="00BE5066" w:rsidRDefault="00BE5066" w:rsidP="00BE506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75929" w14:textId="77777777" w:rsidR="00BE5066" w:rsidRPr="00BE5066" w:rsidRDefault="00BE5066" w:rsidP="00BE506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43F0E" w14:textId="77777777" w:rsidR="00BE5066" w:rsidRPr="00BE5066" w:rsidRDefault="00BE5066" w:rsidP="00BE506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3C8AA" w14:textId="77777777" w:rsidR="00BE5066" w:rsidRPr="00BE5066" w:rsidRDefault="00BE5066" w:rsidP="00BE506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5EDA9" w14:textId="77777777" w:rsidR="00BE5066" w:rsidRPr="00BE5066" w:rsidRDefault="00BE5066" w:rsidP="00BE506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  <w:tc>
          <w:tcPr>
            <w:tcW w:w="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B464E" w14:textId="77777777" w:rsidR="00BE5066" w:rsidRPr="00BE5066" w:rsidRDefault="00BE5066" w:rsidP="00BE5066">
            <w:pPr>
              <w:spacing w:after="0" w:line="240" w:lineRule="auto"/>
              <w:rPr>
                <w:rFonts w:ascii="Calibri" w:eastAsia="Times New Roman" w:hAnsi="Calibri" w:cs="Calibri"/>
                <w:lang w:eastAsia="es-MX"/>
              </w:rPr>
            </w:pPr>
          </w:p>
        </w:tc>
      </w:tr>
      <w:tr w:rsidR="00BE5066" w:rsidRPr="00BE5066" w14:paraId="6DAA0BCA" w14:textId="77777777" w:rsidTr="00BE5066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367F3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DD7AAD9" w14:textId="6837A678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5C20AF0" w14:textId="39FA2921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02A9DA9" w14:textId="4D08A12B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DEF3BA0" w14:textId="5F1BC1B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DCF6429" w14:textId="46E3742E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8423642" w14:textId="1EECD55D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28791D" w14:textId="7EC223A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BB2008" w14:textId="78DEB9D2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BC8AC38" w14:textId="138BACBF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C83CDF6" w14:textId="706ECDD0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17814C9B" w14:textId="65DA87C4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104" w:type="dxa"/>
            <w:vAlign w:val="center"/>
            <w:hideMark/>
          </w:tcPr>
          <w:p w14:paraId="5664A20F" w14:textId="77777777" w:rsidR="00BE5066" w:rsidRPr="00BE5066" w:rsidRDefault="00BE5066" w:rsidP="00BE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E5066" w:rsidRPr="00BE5066" w14:paraId="7B4EC1C4" w14:textId="77777777" w:rsidTr="00BE5066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32544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B09764C" w14:textId="0B9756ED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50C1E38" w14:textId="47EE8B14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CF037A9" w14:textId="255A54F6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6944F32" w14:textId="157A1AEA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12AF144C" w14:textId="086749AB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AA66FF" w14:textId="7D81E39C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13E3819" w14:textId="7B05C43D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AFB13C4" w14:textId="27466002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7D320344" w14:textId="51DDEC5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02B44955" w14:textId="49C0A79D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596DFEA5" w14:textId="7EEAFBFC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104" w:type="dxa"/>
            <w:vAlign w:val="center"/>
            <w:hideMark/>
          </w:tcPr>
          <w:p w14:paraId="6BCEE5B2" w14:textId="77777777" w:rsidR="00BE5066" w:rsidRPr="00BE5066" w:rsidRDefault="00BE5066" w:rsidP="00BE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E5066" w:rsidRPr="00BE5066" w14:paraId="2F978E56" w14:textId="77777777" w:rsidTr="00BE5066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C6FD2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2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60A8941" w14:textId="17D1FD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D4064C5" w14:textId="6DF58F13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66B175" w14:textId="007ECBBC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0B2B1D2" w14:textId="1B5A9A48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25C7060" w14:textId="7DDD6B5C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4FD75D" w14:textId="326C9E66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5505BF02" w14:textId="0C057591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87DA0B8" w14:textId="487BEC3B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68B8962" w14:textId="552261E2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12226CF1" w14:textId="2311FBC3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BA0216" w14:textId="03F42775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73EEEA18" w14:textId="77777777" w:rsidR="00BE5066" w:rsidRPr="00BE5066" w:rsidRDefault="00BE5066" w:rsidP="00BE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E5066" w:rsidRPr="00BE5066" w14:paraId="7D654679" w14:textId="77777777" w:rsidTr="00BE5066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C3735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3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51ECE68" w14:textId="489A6F26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9E16A09" w14:textId="67A6CEC2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7ADB7A9" w14:textId="0556CD09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E6B8071" w14:textId="6E047C9A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D2B7C23" w14:textId="3D2D11D6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464C1F" w14:textId="05121C2F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BE2E90D" w14:textId="22CFD798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B135C82" w14:textId="1A8EB59E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50D0B753" w14:textId="6FDA283E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7215CBA8" w14:textId="1F46B50E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32EA6F" w14:textId="769CAE8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41588EA6" w14:textId="77777777" w:rsidR="00BE5066" w:rsidRPr="00BE5066" w:rsidRDefault="00BE5066" w:rsidP="00BE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E5066" w:rsidRPr="00BE5066" w14:paraId="2F2D447A" w14:textId="77777777" w:rsidTr="00BE5066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D9DCC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4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09AB6F1C" w14:textId="73E06614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10D22A0A" w14:textId="02B902FB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69A38331" w14:textId="0EB41873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40ECEC88" w14:textId="2E1AAF46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5C3AEF4D" w14:textId="50C2E373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FB4B44" w14:textId="5F9C9681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28357ED" w14:textId="1546CA01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13D11257" w14:textId="57C0347F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56B95504" w14:textId="03AAC575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EFF6A40" w14:textId="4965BA66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79BCD06" w14:textId="5EACAAED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3F154CBA" w14:textId="77777777" w:rsidR="00BE5066" w:rsidRPr="00BE5066" w:rsidRDefault="00BE5066" w:rsidP="00BE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E5066" w:rsidRPr="00BE5066" w14:paraId="2BD27436" w14:textId="77777777" w:rsidTr="00BE5066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8CC0A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5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4A8A607" w14:textId="21263811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4F620E7" w14:textId="5241A23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15906E6" w14:textId="3AF9011B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F6A7C40" w14:textId="7DAC3C93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2D5CCD" w14:textId="539CD673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7E4DC4C3" w14:textId="42DBEE24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827810" w14:textId="0A4BB84B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044B4BD" w14:textId="15E9C73A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36D66F9B" w14:textId="448CB5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B8468F2" w14:textId="651A7550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1BAEB60" w14:textId="43136B29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7AE48515" w14:textId="77777777" w:rsidR="00BE5066" w:rsidRPr="00BE5066" w:rsidRDefault="00BE5066" w:rsidP="00BE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E5066" w:rsidRPr="00BE5066" w14:paraId="2E468F0C" w14:textId="77777777" w:rsidTr="00BE5066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116A8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6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8EF91B" w14:textId="5B02C95A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4F764FD" w14:textId="14F36A26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1EA1221" w14:textId="593BEF39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BC65C1E" w14:textId="6B55391E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3C8ECD3" w14:textId="3F7D24D1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3E32334B" w14:textId="3EFA3593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6E69984" w14:textId="1FE625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9C2B8D" w14:textId="5B3810A2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3FAED1" w14:textId="10E2FEDB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F2265A9" w14:textId="6F57CF8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A2E726" w14:textId="16C1622F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058A8615" w14:textId="77777777" w:rsidR="00BE5066" w:rsidRPr="00BE5066" w:rsidRDefault="00BE5066" w:rsidP="00BE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E5066" w:rsidRPr="00BE5066" w14:paraId="6AD3A6B1" w14:textId="77777777" w:rsidTr="00BE5066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A9AC5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7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A40687C" w14:textId="13E06D88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3F52C9F" w14:textId="23D6C6AF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FBDA5DA" w14:textId="0190FDF8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9909116" w14:textId="326BD721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A1ABA42" w14:textId="6E28E421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683178" w14:textId="31C4B4D9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3EAAF9" w14:textId="625AA572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531FF41" w14:textId="4A8A0498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0A1A3091" w14:textId="2BDF1090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9C5D6E3" w14:textId="278B39E2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25D17C63" w14:textId="2338573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104" w:type="dxa"/>
            <w:vAlign w:val="center"/>
            <w:hideMark/>
          </w:tcPr>
          <w:p w14:paraId="709DA519" w14:textId="77777777" w:rsidR="00BE5066" w:rsidRPr="00BE5066" w:rsidRDefault="00BE5066" w:rsidP="00BE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E5066" w:rsidRPr="00BE5066" w14:paraId="50340B39" w14:textId="77777777" w:rsidTr="00BE5066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EC2D2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8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4F74C921" w14:textId="437690BA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4E54E4D5" w14:textId="369B0ECE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29DBA429" w14:textId="7593C981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6A357822" w14:textId="41A63D71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04E95E2" w14:textId="21900154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1D8B74D" w14:textId="2C8FAEDC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1FCC14A" w14:textId="1F34025E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8901632" w14:textId="294B9ED3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AB02C58" w14:textId="5518D3DA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3A1FDF0" w14:textId="34842BD0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897D574" w14:textId="4D918754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63E480F4" w14:textId="77777777" w:rsidR="00BE5066" w:rsidRPr="00BE5066" w:rsidRDefault="00BE5066" w:rsidP="00BE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E5066" w:rsidRPr="00BE5066" w14:paraId="4325B892" w14:textId="77777777" w:rsidTr="00BE5066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F69D6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9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9AC38AB" w14:textId="63018744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F06D0C3" w14:textId="4CAF2F2B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3839E1B" w14:textId="77B15AEF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B5566C5" w14:textId="69FA8C9D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654822A" w14:textId="4BF164BC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3123CA2" w14:textId="06B26A40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DACCF3F" w14:textId="05A2C696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99766CD" w14:textId="50A917D9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vAlign w:val="center"/>
            <w:hideMark/>
          </w:tcPr>
          <w:p w14:paraId="304F81D1" w14:textId="0204B1E2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34035E" w14:textId="0928DA9C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772222F" w14:textId="7F574C4A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20965ACA" w14:textId="77777777" w:rsidR="00BE5066" w:rsidRPr="00BE5066" w:rsidRDefault="00BE5066" w:rsidP="00BE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E5066" w:rsidRPr="00BE5066" w14:paraId="6270CEF0" w14:textId="77777777" w:rsidTr="00BE5066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693EE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color w:val="000000"/>
                <w:lang w:eastAsia="es-MX"/>
              </w:rPr>
              <w:t>a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05D199" w14:textId="5316BDDD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246C702" w14:textId="2A7EB61B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04D44E9" w14:textId="5A1CF616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F59666C" w14:textId="24198063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3BB3DE3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14202A8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C6CD506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63539E6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2FAE3A0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DFB5E5F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F6035E8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6900E57D" w14:textId="77777777" w:rsidR="00BE5066" w:rsidRPr="00BE5066" w:rsidRDefault="00BE5066" w:rsidP="00BE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E5066" w:rsidRPr="00BE5066" w14:paraId="40780E00" w14:textId="77777777" w:rsidTr="00BE5066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FC7EC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color w:val="000000"/>
                <w:lang w:eastAsia="es-MX"/>
              </w:rPr>
              <w:t>b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4657072" w14:textId="015F1A01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297725F" w14:textId="38754924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70B7FC0" w14:textId="0683CD70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F30CF67" w14:textId="096CFB16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2E91766A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D788BBD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4959339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93DC912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257AFCE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9001367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2F53EA6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657123D2" w14:textId="77777777" w:rsidR="00BE5066" w:rsidRPr="00BE5066" w:rsidRDefault="00BE5066" w:rsidP="00BE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E5066" w:rsidRPr="00BE5066" w14:paraId="16F721BA" w14:textId="77777777" w:rsidTr="00BE5066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DE041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color w:val="000000"/>
                <w:lang w:eastAsia="es-MX"/>
              </w:rPr>
              <w:t>c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0750F7AE" w14:textId="34E933B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483A8E6D" w14:textId="7171BA36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0976B8A1" w14:textId="33019571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8F00"/>
            <w:vAlign w:val="center"/>
            <w:hideMark/>
          </w:tcPr>
          <w:p w14:paraId="2A95A17A" w14:textId="5ECED236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9608682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715041E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1C4BB30A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F204CB1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2AF5C6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4C236DBE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635F070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104" w:type="dxa"/>
            <w:vAlign w:val="center"/>
            <w:hideMark/>
          </w:tcPr>
          <w:p w14:paraId="5E55A711" w14:textId="77777777" w:rsidR="00BE5066" w:rsidRPr="00BE5066" w:rsidRDefault="00BE5066" w:rsidP="00BE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E5066" w:rsidRPr="00BE5066" w14:paraId="6B4D0BE8" w14:textId="77777777" w:rsidTr="00BE5066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59B4A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color w:val="000000"/>
                <w:lang w:eastAsia="es-MX"/>
              </w:rPr>
              <w:t>d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AB31AA3" w14:textId="3F634A5E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4118DE5" w14:textId="5F28CF70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07D6A41" w14:textId="3BAAECFB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661EDD8" w14:textId="2752253D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65EE5414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31C7097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51804DA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57F21A6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93AB0D9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B9F62FB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CA4EB1B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5DDC664A" w14:textId="77777777" w:rsidR="00BE5066" w:rsidRPr="00BE5066" w:rsidRDefault="00BE5066" w:rsidP="00BE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E5066" w:rsidRPr="00BE5066" w14:paraId="7EDE3B0F" w14:textId="77777777" w:rsidTr="00BE5066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EBA1F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color w:val="000000"/>
                <w:lang w:eastAsia="es-MX"/>
              </w:rPr>
              <w:t>e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6C6EE08" w14:textId="156B56A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78A6A0A3" w14:textId="51E7EEB4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B6D9776" w14:textId="49BD4568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658424A" w14:textId="7D1C94B3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22F3E21B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135FBC1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0F07DBB4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3B8451E6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E46AACC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58134C25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75D00D4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45F5B99B" w14:textId="77777777" w:rsidR="00BE5066" w:rsidRPr="00BE5066" w:rsidRDefault="00BE5066" w:rsidP="00BE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BE5066" w:rsidRPr="00BE5066" w14:paraId="6B894758" w14:textId="77777777" w:rsidTr="00BE5066">
        <w:trPr>
          <w:trHeight w:val="24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CA0CB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color w:val="000000"/>
                <w:lang w:eastAsia="es-MX"/>
              </w:rPr>
              <w:t>f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401466A" w14:textId="4C8182C6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FF732F7" w14:textId="1F82C790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696AFB21" w14:textId="772EACC9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831132E" w14:textId="54A7942D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1DB99EA9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75086FCA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FB593A3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center"/>
            <w:hideMark/>
          </w:tcPr>
          <w:p w14:paraId="53EDCCC6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0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64D5ABBB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742A2309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vAlign w:val="center"/>
            <w:hideMark/>
          </w:tcPr>
          <w:p w14:paraId="0F8F0503" w14:textId="77777777" w:rsidR="00BE5066" w:rsidRPr="00BE5066" w:rsidRDefault="00BE5066" w:rsidP="005958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s-MX"/>
              </w:rPr>
            </w:pPr>
            <w:r w:rsidRPr="00BE5066">
              <w:rPr>
                <w:rFonts w:ascii="Calibri" w:eastAsia="Times New Roman" w:hAnsi="Calibri" w:cs="Calibri"/>
                <w:lang w:eastAsia="es-MX"/>
              </w:rPr>
              <w:t>1</w:t>
            </w:r>
          </w:p>
        </w:tc>
        <w:tc>
          <w:tcPr>
            <w:tcW w:w="104" w:type="dxa"/>
            <w:vAlign w:val="center"/>
            <w:hideMark/>
          </w:tcPr>
          <w:p w14:paraId="7CBFF790" w14:textId="21AC73AE" w:rsidR="00BE5066" w:rsidRPr="00BE5066" w:rsidRDefault="00BE5066" w:rsidP="00BE50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352B73D9" w14:textId="4D550C67" w:rsidR="00BE5066" w:rsidRDefault="00BE5066" w:rsidP="003B3DE0">
      <w:pPr>
        <w:rPr>
          <w:rFonts w:ascii="Arial" w:hAnsi="Arial" w:cs="Arial"/>
          <w:sz w:val="24"/>
          <w:szCs w:val="24"/>
        </w:rPr>
      </w:pPr>
    </w:p>
    <w:p w14:paraId="32CC995A" w14:textId="77777777" w:rsidR="0010264C" w:rsidRDefault="0010264C" w:rsidP="00BE5066">
      <w:pPr>
        <w:rPr>
          <w:rFonts w:ascii="Arial" w:hAnsi="Arial" w:cs="Arial"/>
          <w:b/>
          <w:bCs/>
          <w:sz w:val="24"/>
          <w:szCs w:val="24"/>
        </w:rPr>
      </w:pPr>
    </w:p>
    <w:p w14:paraId="736034D1" w14:textId="77777777" w:rsidR="0010264C" w:rsidRDefault="0010264C" w:rsidP="00BE5066">
      <w:pPr>
        <w:rPr>
          <w:rFonts w:ascii="Arial" w:hAnsi="Arial" w:cs="Arial"/>
          <w:b/>
          <w:bCs/>
          <w:sz w:val="24"/>
          <w:szCs w:val="24"/>
        </w:rPr>
      </w:pPr>
    </w:p>
    <w:p w14:paraId="772D62C4" w14:textId="77777777" w:rsidR="0010264C" w:rsidRDefault="0010264C" w:rsidP="00BE5066">
      <w:pPr>
        <w:rPr>
          <w:rFonts w:ascii="Arial" w:hAnsi="Arial" w:cs="Arial"/>
          <w:b/>
          <w:bCs/>
          <w:sz w:val="24"/>
          <w:szCs w:val="24"/>
        </w:rPr>
      </w:pPr>
    </w:p>
    <w:p w14:paraId="75C1FAA9" w14:textId="77777777" w:rsidR="0010264C" w:rsidRDefault="0010264C" w:rsidP="00BE5066">
      <w:pPr>
        <w:rPr>
          <w:rFonts w:ascii="Arial" w:hAnsi="Arial" w:cs="Arial"/>
          <w:b/>
          <w:bCs/>
          <w:sz w:val="24"/>
          <w:szCs w:val="24"/>
        </w:rPr>
      </w:pPr>
    </w:p>
    <w:p w14:paraId="57C2E19A" w14:textId="77777777" w:rsidR="0010264C" w:rsidRDefault="0010264C" w:rsidP="00BE5066">
      <w:pPr>
        <w:rPr>
          <w:rFonts w:ascii="Arial" w:hAnsi="Arial" w:cs="Arial"/>
          <w:b/>
          <w:bCs/>
          <w:sz w:val="24"/>
          <w:szCs w:val="24"/>
        </w:rPr>
      </w:pPr>
    </w:p>
    <w:p w14:paraId="7731A866" w14:textId="77777777" w:rsidR="0010264C" w:rsidRDefault="0010264C" w:rsidP="00BE5066">
      <w:pPr>
        <w:rPr>
          <w:rFonts w:ascii="Arial" w:hAnsi="Arial" w:cs="Arial"/>
          <w:b/>
          <w:bCs/>
          <w:sz w:val="24"/>
          <w:szCs w:val="24"/>
        </w:rPr>
      </w:pPr>
    </w:p>
    <w:p w14:paraId="3D6C0BD5" w14:textId="77777777" w:rsidR="0010264C" w:rsidRDefault="0010264C" w:rsidP="00BE5066">
      <w:pPr>
        <w:rPr>
          <w:rFonts w:ascii="Arial" w:hAnsi="Arial" w:cs="Arial"/>
          <w:b/>
          <w:bCs/>
          <w:sz w:val="24"/>
          <w:szCs w:val="24"/>
        </w:rPr>
      </w:pPr>
    </w:p>
    <w:p w14:paraId="5054237E" w14:textId="77777777" w:rsidR="0010264C" w:rsidRDefault="0010264C" w:rsidP="00BE5066">
      <w:pPr>
        <w:rPr>
          <w:rFonts w:ascii="Arial" w:hAnsi="Arial" w:cs="Arial"/>
          <w:b/>
          <w:bCs/>
          <w:sz w:val="24"/>
          <w:szCs w:val="24"/>
        </w:rPr>
      </w:pPr>
    </w:p>
    <w:p w14:paraId="7933F89E" w14:textId="77777777" w:rsidR="0010264C" w:rsidRDefault="0010264C" w:rsidP="00BE5066">
      <w:pPr>
        <w:rPr>
          <w:rFonts w:ascii="Arial" w:hAnsi="Arial" w:cs="Arial"/>
          <w:b/>
          <w:bCs/>
          <w:sz w:val="24"/>
          <w:szCs w:val="24"/>
        </w:rPr>
      </w:pPr>
    </w:p>
    <w:p w14:paraId="76CB908E" w14:textId="77777777" w:rsidR="0010264C" w:rsidRDefault="0010264C" w:rsidP="00BE5066">
      <w:pPr>
        <w:rPr>
          <w:rFonts w:ascii="Arial" w:hAnsi="Arial" w:cs="Arial"/>
          <w:b/>
          <w:bCs/>
          <w:sz w:val="24"/>
          <w:szCs w:val="24"/>
        </w:rPr>
      </w:pPr>
    </w:p>
    <w:p w14:paraId="0A502919" w14:textId="77777777" w:rsidR="0010264C" w:rsidRDefault="0010264C" w:rsidP="00BE5066">
      <w:pPr>
        <w:rPr>
          <w:rFonts w:ascii="Arial" w:hAnsi="Arial" w:cs="Arial"/>
          <w:b/>
          <w:bCs/>
          <w:sz w:val="24"/>
          <w:szCs w:val="24"/>
        </w:rPr>
      </w:pPr>
    </w:p>
    <w:p w14:paraId="4159424F" w14:textId="77777777" w:rsidR="0010264C" w:rsidRDefault="0010264C" w:rsidP="00BE5066">
      <w:pPr>
        <w:rPr>
          <w:rFonts w:ascii="Arial" w:hAnsi="Arial" w:cs="Arial"/>
          <w:b/>
          <w:bCs/>
          <w:sz w:val="24"/>
          <w:szCs w:val="24"/>
        </w:rPr>
      </w:pPr>
    </w:p>
    <w:p w14:paraId="0ED78F84" w14:textId="77777777" w:rsidR="0010264C" w:rsidRDefault="0010264C" w:rsidP="00BE5066">
      <w:pPr>
        <w:rPr>
          <w:rFonts w:ascii="Arial" w:hAnsi="Arial" w:cs="Arial"/>
          <w:b/>
          <w:bCs/>
          <w:sz w:val="24"/>
          <w:szCs w:val="24"/>
        </w:rPr>
      </w:pPr>
    </w:p>
    <w:p w14:paraId="67826724" w14:textId="1851A299" w:rsidR="00BE5066" w:rsidRDefault="00BE5066" w:rsidP="00BE506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Simplificación</w:t>
      </w:r>
    </w:p>
    <w:p w14:paraId="52C9B18B" w14:textId="2177BEA4" w:rsidR="00BE5066" w:rsidRPr="009907E5" w:rsidRDefault="00595850" w:rsidP="003B3DE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2CA717" wp14:editId="7C190DE9">
            <wp:simplePos x="0" y="0"/>
            <wp:positionH relativeFrom="column">
              <wp:posOffset>-234315</wp:posOffset>
            </wp:positionH>
            <wp:positionV relativeFrom="paragraph">
              <wp:posOffset>501015</wp:posOffset>
            </wp:positionV>
            <wp:extent cx="6232525" cy="7451725"/>
            <wp:effectExtent l="0" t="0" r="0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9" t="1112"/>
                    <a:stretch/>
                  </pic:blipFill>
                  <pic:spPr bwMode="auto">
                    <a:xfrm>
                      <a:off x="0" y="0"/>
                      <a:ext cx="6232525" cy="745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5066" w:rsidRPr="00DA70F1">
        <w:rPr>
          <w:rFonts w:ascii="Arial" w:hAnsi="Arial" w:cs="Arial"/>
          <w:sz w:val="24"/>
          <w:szCs w:val="24"/>
        </w:rPr>
        <w:t>Simplificamos</w:t>
      </w:r>
      <w:r w:rsidR="00BE5066">
        <w:rPr>
          <w:rFonts w:ascii="Arial" w:hAnsi="Arial" w:cs="Arial"/>
          <w:sz w:val="24"/>
          <w:szCs w:val="24"/>
        </w:rPr>
        <w:t xml:space="preserve"> lo que está en la tabla</w:t>
      </w:r>
      <w:r w:rsidR="00BE5066" w:rsidRPr="00DA70F1">
        <w:rPr>
          <w:rFonts w:ascii="Arial" w:hAnsi="Arial" w:cs="Arial"/>
          <w:sz w:val="24"/>
          <w:szCs w:val="24"/>
        </w:rPr>
        <w:t xml:space="preserve"> utilizando los mapas de Karnaugh</w:t>
      </w:r>
      <w:r w:rsidR="00BE5066">
        <w:rPr>
          <w:rFonts w:ascii="Arial" w:hAnsi="Arial" w:cs="Arial"/>
          <w:sz w:val="24"/>
          <w:szCs w:val="24"/>
        </w:rPr>
        <w:t>.</w:t>
      </w:r>
    </w:p>
    <w:p w14:paraId="3B3EA83E" w14:textId="07ECC615" w:rsidR="002A2A3C" w:rsidRDefault="002A2A3C" w:rsidP="00595850">
      <w:pPr>
        <w:rPr>
          <w:rFonts w:ascii="Arial" w:hAnsi="Arial" w:cs="Arial"/>
          <w:b/>
          <w:bCs/>
          <w:sz w:val="24"/>
          <w:szCs w:val="24"/>
        </w:rPr>
      </w:pPr>
    </w:p>
    <w:p w14:paraId="08FACCC3" w14:textId="60E6CB6E" w:rsidR="0010264C" w:rsidRPr="0010264C" w:rsidRDefault="0010264C" w:rsidP="0010264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Circuito Lógico   </w:t>
      </w:r>
    </w:p>
    <w:p w14:paraId="1CF6DC12" w14:textId="4B2FEF43" w:rsidR="0010264C" w:rsidRDefault="0010264C" w:rsidP="0010264C">
      <w:pPr>
        <w:rPr>
          <w:rFonts w:ascii="Arial" w:hAnsi="Arial" w:cs="Arial"/>
          <w:sz w:val="24"/>
          <w:szCs w:val="24"/>
        </w:rPr>
      </w:pPr>
      <w:r w:rsidRPr="00DA70F1">
        <w:rPr>
          <w:rFonts w:ascii="Arial" w:hAnsi="Arial" w:cs="Arial"/>
          <w:sz w:val="24"/>
          <w:szCs w:val="24"/>
        </w:rPr>
        <w:t>Circuito del decodificador</w:t>
      </w:r>
      <w:r>
        <w:rPr>
          <w:rFonts w:ascii="Arial" w:hAnsi="Arial" w:cs="Arial"/>
          <w:sz w:val="24"/>
          <w:szCs w:val="24"/>
        </w:rPr>
        <w:t xml:space="preserve"> 0-9 </w:t>
      </w:r>
      <w:r w:rsidRPr="00DA70F1">
        <w:rPr>
          <w:rFonts w:ascii="Arial" w:hAnsi="Arial" w:cs="Arial"/>
          <w:sz w:val="24"/>
          <w:szCs w:val="24"/>
        </w:rPr>
        <w:t>ya armado</w:t>
      </w:r>
      <w:r>
        <w:rPr>
          <w:rFonts w:ascii="Arial" w:hAnsi="Arial" w:cs="Arial"/>
          <w:sz w:val="24"/>
          <w:szCs w:val="24"/>
        </w:rPr>
        <w:t>.</w:t>
      </w:r>
    </w:p>
    <w:p w14:paraId="336A2C53" w14:textId="44F6E6A5" w:rsidR="002A2A3C" w:rsidRDefault="00595850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E8CED0F" wp14:editId="0108AD8F">
            <wp:extent cx="4762500" cy="7483928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9423" cy="749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2086" w14:textId="56A8B974" w:rsidR="002A2A3C" w:rsidRDefault="002A2A3C" w:rsidP="002A2A3C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Conclusión</w:t>
      </w:r>
    </w:p>
    <w:p w14:paraId="371363E2" w14:textId="1787091B" w:rsidR="002A2A3C" w:rsidRDefault="002A2A3C" w:rsidP="002A2A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hemos visto, </w:t>
      </w:r>
      <w:r w:rsidR="007A2443">
        <w:rPr>
          <w:rFonts w:ascii="Arial" w:hAnsi="Arial" w:cs="Arial"/>
          <w:sz w:val="24"/>
          <w:szCs w:val="24"/>
        </w:rPr>
        <w:t>el lenguaje digital es</w:t>
      </w:r>
      <w:r w:rsidR="00696DB6">
        <w:rPr>
          <w:rFonts w:ascii="Arial" w:hAnsi="Arial" w:cs="Arial"/>
          <w:sz w:val="24"/>
          <w:szCs w:val="24"/>
        </w:rPr>
        <w:t>tá</w:t>
      </w:r>
      <w:r w:rsidR="007A2443">
        <w:rPr>
          <w:rFonts w:ascii="Arial" w:hAnsi="Arial" w:cs="Arial"/>
          <w:sz w:val="24"/>
          <w:szCs w:val="24"/>
        </w:rPr>
        <w:t xml:space="preserve"> </w:t>
      </w:r>
      <w:r w:rsidR="00696DB6">
        <w:rPr>
          <w:rFonts w:ascii="Arial" w:hAnsi="Arial" w:cs="Arial"/>
          <w:sz w:val="24"/>
          <w:szCs w:val="24"/>
        </w:rPr>
        <w:t>formado</w:t>
      </w:r>
      <w:r w:rsidR="007A2443">
        <w:rPr>
          <w:rFonts w:ascii="Arial" w:hAnsi="Arial" w:cs="Arial"/>
          <w:sz w:val="24"/>
          <w:szCs w:val="24"/>
        </w:rPr>
        <w:t xml:space="preserve"> solamente </w:t>
      </w:r>
      <w:r w:rsidR="00696DB6">
        <w:rPr>
          <w:rFonts w:ascii="Arial" w:hAnsi="Arial" w:cs="Arial"/>
          <w:sz w:val="24"/>
          <w:szCs w:val="24"/>
        </w:rPr>
        <w:t>con</w:t>
      </w:r>
      <w:r w:rsidR="007A2443">
        <w:rPr>
          <w:rFonts w:ascii="Arial" w:hAnsi="Arial" w:cs="Arial"/>
          <w:sz w:val="24"/>
          <w:szCs w:val="24"/>
        </w:rPr>
        <w:t xml:space="preserve"> 2 variables o ‘letras’: ‘0’ y ‘1’. Y es mediante estos números que se pueden traducir términos o palabras comunes de nuestro vocabulario a lenguaje digital.</w:t>
      </w:r>
    </w:p>
    <w:p w14:paraId="2D04F1E9" w14:textId="5BE6A3F1" w:rsidR="00696DB6" w:rsidRDefault="007A2443" w:rsidP="002A2A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termino apropiado para este lenguaje digital al que nos hemos estado refiriendo en estas </w:t>
      </w:r>
      <w:r w:rsidR="00696DB6">
        <w:rPr>
          <w:rFonts w:ascii="Arial" w:hAnsi="Arial" w:cs="Arial"/>
          <w:sz w:val="24"/>
          <w:szCs w:val="24"/>
        </w:rPr>
        <w:t>últimas</w:t>
      </w:r>
      <w:r>
        <w:rPr>
          <w:rFonts w:ascii="Arial" w:hAnsi="Arial" w:cs="Arial"/>
          <w:sz w:val="24"/>
          <w:szCs w:val="24"/>
        </w:rPr>
        <w:t xml:space="preserve"> practicas lo conocemos como sistema binario, aunque existen otros sistemas que cumplen también con este propósito, como el sistema hexadecimal</w:t>
      </w:r>
      <w:r w:rsidR="00696DB6">
        <w:rPr>
          <w:rFonts w:ascii="Arial" w:hAnsi="Arial" w:cs="Arial"/>
          <w:sz w:val="24"/>
          <w:szCs w:val="24"/>
        </w:rPr>
        <w:t>.</w:t>
      </w:r>
    </w:p>
    <w:p w14:paraId="3A2C4791" w14:textId="2C258754" w:rsidR="00696DB6" w:rsidRPr="002A2A3C" w:rsidRDefault="00696DB6" w:rsidP="002A2A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esta practica solo hemos demostrado un pequeño ejemplo de cómo traducir los números del 0 al 9 y las letras de la ‘a’ a la ‘f’ a lenguaje digital e interpretarlos en un display de 7 segmentos, curiosamente estas letras y números son los que conforman al sistema hexadecimal para crear otros números mayores. Pero esto no quiere decir que no sea posible interpretar las demás letras y números en un display, al contrario, es posible, pero esto será demostrado mas adelante en las siguientes prácticas.</w:t>
      </w:r>
    </w:p>
    <w:p w14:paraId="184E1E84" w14:textId="1136E18A" w:rsidR="002A2A3C" w:rsidRDefault="002A2A3C">
      <w:pPr>
        <w:rPr>
          <w:rFonts w:ascii="Arial" w:hAnsi="Arial" w:cs="Arial"/>
          <w:sz w:val="24"/>
          <w:szCs w:val="24"/>
        </w:rPr>
      </w:pPr>
    </w:p>
    <w:p w14:paraId="01771B04" w14:textId="51541E8D" w:rsidR="00696DB6" w:rsidRDefault="00696DB6">
      <w:pPr>
        <w:rPr>
          <w:rFonts w:ascii="Arial" w:hAnsi="Arial" w:cs="Arial"/>
          <w:sz w:val="24"/>
          <w:szCs w:val="24"/>
        </w:rPr>
      </w:pPr>
    </w:p>
    <w:p w14:paraId="2324E69C" w14:textId="59AFB661" w:rsidR="00696DB6" w:rsidRDefault="00696DB6">
      <w:pPr>
        <w:rPr>
          <w:rFonts w:ascii="Arial" w:hAnsi="Arial" w:cs="Arial"/>
          <w:sz w:val="24"/>
          <w:szCs w:val="24"/>
        </w:rPr>
      </w:pPr>
    </w:p>
    <w:p w14:paraId="44F47A8F" w14:textId="720E9930" w:rsidR="00696DB6" w:rsidRDefault="00696DB6">
      <w:pPr>
        <w:rPr>
          <w:rFonts w:ascii="Arial" w:hAnsi="Arial" w:cs="Arial"/>
          <w:sz w:val="24"/>
          <w:szCs w:val="24"/>
        </w:rPr>
      </w:pPr>
    </w:p>
    <w:p w14:paraId="3517AD17" w14:textId="77777777" w:rsidR="00696DB6" w:rsidRPr="002A2A3C" w:rsidRDefault="00696DB6">
      <w:pPr>
        <w:rPr>
          <w:rFonts w:ascii="Arial" w:hAnsi="Arial" w:cs="Arial"/>
          <w:sz w:val="24"/>
          <w:szCs w:val="24"/>
        </w:rPr>
      </w:pPr>
    </w:p>
    <w:sectPr w:rsidR="00696DB6" w:rsidRPr="002A2A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2A0BFF"/>
    <w:multiLevelType w:val="hybridMultilevel"/>
    <w:tmpl w:val="B8A0404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C8"/>
    <w:rsid w:val="0010264C"/>
    <w:rsid w:val="002A2A3C"/>
    <w:rsid w:val="00381672"/>
    <w:rsid w:val="003B3DE0"/>
    <w:rsid w:val="00595850"/>
    <w:rsid w:val="00696DB6"/>
    <w:rsid w:val="007A2443"/>
    <w:rsid w:val="007B667C"/>
    <w:rsid w:val="008628C8"/>
    <w:rsid w:val="00BE5066"/>
    <w:rsid w:val="00C221D0"/>
    <w:rsid w:val="00EF5C99"/>
    <w:rsid w:val="00FA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DFD9B"/>
  <w15:chartTrackingRefBased/>
  <w15:docId w15:val="{B9637787-A6FD-4224-A23E-FD6245B4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8C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A2A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5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gif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CDED0932BD245BD81B0771D2C3B26" ma:contentTypeVersion="5" ma:contentTypeDescription="Create a new document." ma:contentTypeScope="" ma:versionID="61078f9370031e3d40ff6fe355ac6b67">
  <xsd:schema xmlns:xsd="http://www.w3.org/2001/XMLSchema" xmlns:xs="http://www.w3.org/2001/XMLSchema" xmlns:p="http://schemas.microsoft.com/office/2006/metadata/properties" xmlns:ns2="bb8a2814-5ef9-4464-910d-d6d69f02da3b" targetNamespace="http://schemas.microsoft.com/office/2006/metadata/properties" ma:root="true" ma:fieldsID="fe6c9a6bb46ab152beffffdd5f915f7b" ns2:_="">
    <xsd:import namespace="bb8a2814-5ef9-4464-910d-d6d69f02da3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a2814-5ef9-4464-910d-d6d69f02da3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b8a2814-5ef9-4464-910d-d6d69f02da3b" xsi:nil="true"/>
  </documentManagement>
</p:properties>
</file>

<file path=customXml/itemProps1.xml><?xml version="1.0" encoding="utf-8"?>
<ds:datastoreItem xmlns:ds="http://schemas.openxmlformats.org/officeDocument/2006/customXml" ds:itemID="{6B595974-B7AA-4664-BA5B-7B4042D812C8}"/>
</file>

<file path=customXml/itemProps2.xml><?xml version="1.0" encoding="utf-8"?>
<ds:datastoreItem xmlns:ds="http://schemas.openxmlformats.org/officeDocument/2006/customXml" ds:itemID="{13EB74B8-300F-4C4E-B864-D44D9182CA77}"/>
</file>

<file path=customXml/itemProps3.xml><?xml version="1.0" encoding="utf-8"?>
<ds:datastoreItem xmlns:ds="http://schemas.openxmlformats.org/officeDocument/2006/customXml" ds:itemID="{C1454459-423F-471E-B421-0DC77E8F92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555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VICENTE ZAMORA FELIX</dc:creator>
  <cp:keywords/>
  <dc:description/>
  <cp:lastModifiedBy>MALCOM HIRAM NAVARRO LOPEZ</cp:lastModifiedBy>
  <cp:revision>3</cp:revision>
  <dcterms:created xsi:type="dcterms:W3CDTF">2020-09-26T04:20:00Z</dcterms:created>
  <dcterms:modified xsi:type="dcterms:W3CDTF">2020-09-26T04:28:00Z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0x010100049CDED0932BD245BD81B0771D2C3B26</vt:lpwstr>
  </property>
</Properties>
</file>