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BCB196" w14:textId="704DEB16" w:rsidR="002949E0" w:rsidRDefault="00607536" w:rsidP="00607536">
      <w:pPr>
        <w:pStyle w:val="Heading1"/>
        <w:jc w:val="center"/>
        <w:rPr>
          <w:lang w:val="vi-VN"/>
        </w:rPr>
      </w:pPr>
      <w:bookmarkStart w:id="0" w:name="_Toc240583976"/>
      <w:bookmarkStart w:id="1" w:name="_Toc240584247"/>
      <w:bookmarkStart w:id="2" w:name="_Toc240584494"/>
      <w:r>
        <w:t>TRƯỜNG</w:t>
      </w:r>
      <w:r>
        <w:rPr>
          <w:lang w:val="vi-VN"/>
        </w:rPr>
        <w:t xml:space="preserve"> ĐẠI HỌC SÀI GÒN</w:t>
      </w:r>
      <w:bookmarkEnd w:id="0"/>
      <w:bookmarkEnd w:id="1"/>
      <w:bookmarkEnd w:id="2"/>
    </w:p>
    <w:p w14:paraId="36319173" w14:textId="7840A965" w:rsidR="00607536" w:rsidRDefault="00607536" w:rsidP="00607536">
      <w:pPr>
        <w:pStyle w:val="Heading1"/>
        <w:jc w:val="center"/>
        <w:rPr>
          <w:lang w:val="vi-VN"/>
        </w:rPr>
      </w:pPr>
      <w:bookmarkStart w:id="3" w:name="_Toc240583977"/>
      <w:bookmarkStart w:id="4" w:name="_Toc240584248"/>
      <w:bookmarkStart w:id="5" w:name="_Toc240584495"/>
      <w:r>
        <w:rPr>
          <w:lang w:val="vi-VN"/>
        </w:rPr>
        <w:t>KHOA CÔNG NGHỆ THÔNG TIN</w:t>
      </w:r>
      <w:bookmarkEnd w:id="3"/>
      <w:bookmarkEnd w:id="4"/>
      <w:bookmarkEnd w:id="5"/>
    </w:p>
    <w:p w14:paraId="303FA166" w14:textId="77777777" w:rsidR="00607536" w:rsidRPr="00607536" w:rsidRDefault="00607536" w:rsidP="00607536">
      <w:pPr>
        <w:rPr>
          <w:lang w:val="vi-VN"/>
        </w:rPr>
      </w:pPr>
    </w:p>
    <w:p w14:paraId="366C2EC9" w14:textId="7A7E968D" w:rsidR="00607536" w:rsidRPr="00607536" w:rsidRDefault="00607536" w:rsidP="00607536">
      <w:pPr>
        <w:jc w:val="center"/>
      </w:pPr>
      <w:r w:rsidRPr="00607536">
        <w:rPr>
          <w:b/>
          <w:bCs/>
          <w:lang w:val="vi-VN"/>
        </w:rPr>
        <w:t>----□</w:t>
      </w:r>
      <w:r w:rsidRPr="00607536">
        <w:rPr>
          <w:rFonts w:ascii="Segoe UI Symbol" w:hAnsi="Segoe UI Symbol" w:cs="Segoe UI Symbol"/>
          <w:b/>
          <w:bCs/>
          <w:lang w:val="vi-VN"/>
        </w:rPr>
        <w:t>☯</w:t>
      </w:r>
      <w:r w:rsidRPr="00607536">
        <w:rPr>
          <w:rFonts w:ascii="Aptos" w:hAnsi="Aptos" w:cs="Aptos"/>
          <w:b/>
          <w:bCs/>
          <w:lang w:val="vi-VN"/>
        </w:rPr>
        <w:t>□</w:t>
      </w:r>
      <w:r w:rsidRPr="00607536">
        <w:rPr>
          <w:b/>
          <w:bCs/>
          <w:lang w:val="vi-VN"/>
        </w:rPr>
        <w:t>----</w:t>
      </w:r>
    </w:p>
    <w:p w14:paraId="6F4B947B" w14:textId="656295FB" w:rsidR="00607536" w:rsidRPr="00607536" w:rsidRDefault="00607536" w:rsidP="00607536">
      <w:pPr>
        <w:jc w:val="center"/>
      </w:pPr>
      <w:r w:rsidRPr="00607536">
        <w:rPr>
          <w:noProof/>
        </w:rPr>
        <w:drawing>
          <wp:inline distT="0" distB="0" distL="0" distR="0" wp14:anchorId="761FA0E4" wp14:editId="3C200CB8">
            <wp:extent cx="3495675" cy="2619375"/>
            <wp:effectExtent l="0" t="0" r="9525" b="9525"/>
            <wp:docPr id="1911759215" name="Hình ảnh 2"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ue circle with whit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95675" cy="2619375"/>
                    </a:xfrm>
                    <a:prstGeom prst="rect">
                      <a:avLst/>
                    </a:prstGeom>
                    <a:noFill/>
                    <a:ln>
                      <a:noFill/>
                    </a:ln>
                  </pic:spPr>
                </pic:pic>
              </a:graphicData>
            </a:graphic>
          </wp:inline>
        </w:drawing>
      </w:r>
    </w:p>
    <w:p w14:paraId="418C2D1E" w14:textId="1220BAA5" w:rsidR="00607536" w:rsidRPr="00607536" w:rsidRDefault="00607536" w:rsidP="00607536">
      <w:pPr>
        <w:jc w:val="center"/>
      </w:pPr>
    </w:p>
    <w:p w14:paraId="574148B9" w14:textId="241ECEBE" w:rsidR="00607536" w:rsidRDefault="00607536" w:rsidP="00607536">
      <w:pPr>
        <w:pStyle w:val="Heading1"/>
        <w:jc w:val="center"/>
        <w:rPr>
          <w:lang w:val="vi-VN"/>
        </w:rPr>
      </w:pPr>
      <w:bookmarkStart w:id="6" w:name="_Toc240583978"/>
      <w:bookmarkStart w:id="7" w:name="_Toc240584249"/>
      <w:bookmarkStart w:id="8" w:name="_Toc240584496"/>
      <w:r>
        <w:rPr>
          <w:lang w:val="vi-VN"/>
        </w:rPr>
        <w:t>BÁO CÁO MÔN HỌC</w:t>
      </w:r>
      <w:bookmarkEnd w:id="6"/>
      <w:bookmarkEnd w:id="7"/>
      <w:bookmarkEnd w:id="8"/>
    </w:p>
    <w:p w14:paraId="17CDD956" w14:textId="77777777" w:rsidR="00607536" w:rsidRDefault="00607536" w:rsidP="00607536">
      <w:pPr>
        <w:rPr>
          <w:rFonts w:ascii="Times  New Roman" w:hAnsi="Times  New Roman"/>
          <w:lang w:val="vi-VN"/>
        </w:rPr>
      </w:pPr>
    </w:p>
    <w:p w14:paraId="724824F7" w14:textId="77777777" w:rsidR="00607536" w:rsidRPr="00607536" w:rsidRDefault="00607536" w:rsidP="00607536">
      <w:pPr>
        <w:pStyle w:val="Heading2"/>
      </w:pPr>
      <w:bookmarkStart w:id="9" w:name="_Toc240583979"/>
      <w:bookmarkStart w:id="10" w:name="_Toc240584250"/>
      <w:bookmarkStart w:id="11" w:name="_Toc240584497"/>
      <w:r>
        <w:rPr>
          <w:lang w:val="vi-VN"/>
        </w:rPr>
        <w:t xml:space="preserve">Tên đề tài : </w:t>
      </w:r>
      <w:r w:rsidRPr="00607536">
        <w:t>Qui trình máy học cho dự đoán giá nhà</w:t>
      </w:r>
      <w:bookmarkEnd w:id="9"/>
      <w:bookmarkEnd w:id="10"/>
      <w:bookmarkEnd w:id="11"/>
    </w:p>
    <w:p w14:paraId="35B0D656" w14:textId="554292A1" w:rsidR="00607536" w:rsidRDefault="00607536" w:rsidP="00607536">
      <w:pPr>
        <w:pStyle w:val="Heading2"/>
        <w:rPr>
          <w:lang w:val="vi-VN"/>
        </w:rPr>
      </w:pPr>
      <w:bookmarkStart w:id="12" w:name="_Toc240583980"/>
      <w:bookmarkStart w:id="13" w:name="_Toc240584251"/>
      <w:bookmarkStart w:id="14" w:name="_Toc240584498"/>
      <w:r>
        <w:rPr>
          <w:lang w:val="vi-VN"/>
        </w:rPr>
        <w:t>Học phần : Máy học</w:t>
      </w:r>
      <w:bookmarkEnd w:id="12"/>
      <w:bookmarkEnd w:id="13"/>
      <w:bookmarkEnd w:id="14"/>
      <w:r>
        <w:rPr>
          <w:lang w:val="vi-VN"/>
        </w:rPr>
        <w:t xml:space="preserve"> </w:t>
      </w:r>
    </w:p>
    <w:p w14:paraId="12E25FE6" w14:textId="01280654" w:rsidR="00607536" w:rsidRPr="00607536" w:rsidRDefault="00607536" w:rsidP="00607536">
      <w:pPr>
        <w:pStyle w:val="Heading2"/>
        <w:rPr>
          <w:lang w:val="vi-VN"/>
        </w:rPr>
      </w:pPr>
      <w:bookmarkStart w:id="15" w:name="_Toc240583981"/>
      <w:bookmarkStart w:id="16" w:name="_Toc240584252"/>
      <w:bookmarkStart w:id="17" w:name="_Toc240584499"/>
      <w:r>
        <w:rPr>
          <w:lang w:val="vi-VN"/>
        </w:rPr>
        <w:t>Sinh viên tham gia :</w:t>
      </w:r>
      <w:bookmarkEnd w:id="15"/>
      <w:bookmarkEnd w:id="16"/>
      <w:bookmarkEnd w:id="17"/>
    </w:p>
    <w:tbl>
      <w:tblPr>
        <w:tblStyle w:val="TableGrid"/>
        <w:tblW w:w="0" w:type="auto"/>
        <w:tblLook w:val="04A0" w:firstRow="1" w:lastRow="0" w:firstColumn="1" w:lastColumn="0" w:noHBand="0" w:noVBand="1"/>
      </w:tblPr>
      <w:tblGrid>
        <w:gridCol w:w="4530"/>
        <w:gridCol w:w="4531"/>
      </w:tblGrid>
      <w:tr w:rsidR="00A514E2" w14:paraId="6022EAEE" w14:textId="77777777" w:rsidTr="00A514E2">
        <w:trPr>
          <w:trHeight w:val="701"/>
        </w:trPr>
        <w:tc>
          <w:tcPr>
            <w:tcW w:w="4530" w:type="dxa"/>
          </w:tcPr>
          <w:p w14:paraId="2F710CD9" w14:textId="16EC6B94" w:rsidR="00A514E2" w:rsidRPr="00A514E2" w:rsidRDefault="00A514E2" w:rsidP="00CD1F3A">
            <w:r>
              <w:t xml:space="preserve">Họ và tên </w:t>
            </w:r>
          </w:p>
        </w:tc>
        <w:tc>
          <w:tcPr>
            <w:tcW w:w="4531" w:type="dxa"/>
          </w:tcPr>
          <w:p w14:paraId="1F06BA39" w14:textId="625C7921" w:rsidR="00A514E2" w:rsidRPr="00A514E2" w:rsidRDefault="00A514E2" w:rsidP="00CD1F3A">
            <w:r>
              <w:t>Mã số sinh viên</w:t>
            </w:r>
          </w:p>
        </w:tc>
      </w:tr>
      <w:tr w:rsidR="00A514E2" w14:paraId="4DA8DCE8" w14:textId="77777777" w:rsidTr="00A514E2">
        <w:trPr>
          <w:trHeight w:val="629"/>
        </w:trPr>
        <w:tc>
          <w:tcPr>
            <w:tcW w:w="4530" w:type="dxa"/>
          </w:tcPr>
          <w:p w14:paraId="369B9E94" w14:textId="65BA955B" w:rsidR="00A514E2" w:rsidRPr="00A514E2" w:rsidRDefault="00A514E2" w:rsidP="00CD1F3A">
            <w:r>
              <w:t>Huỳnh Quốc Danh</w:t>
            </w:r>
          </w:p>
        </w:tc>
        <w:tc>
          <w:tcPr>
            <w:tcW w:w="4531" w:type="dxa"/>
          </w:tcPr>
          <w:p w14:paraId="0B1F5FBF" w14:textId="4F6A5BA9" w:rsidR="00A514E2" w:rsidRPr="00A514E2" w:rsidRDefault="00A514E2" w:rsidP="00CD1F3A">
            <w:r>
              <w:t>3124411050</w:t>
            </w:r>
          </w:p>
        </w:tc>
      </w:tr>
      <w:tr w:rsidR="00A514E2" w14:paraId="18BA83FB" w14:textId="77777777" w:rsidTr="00A514E2">
        <w:trPr>
          <w:trHeight w:val="611"/>
        </w:trPr>
        <w:tc>
          <w:tcPr>
            <w:tcW w:w="4530" w:type="dxa"/>
          </w:tcPr>
          <w:p w14:paraId="622F84CC" w14:textId="051D17AD" w:rsidR="00A514E2" w:rsidRPr="00A514E2" w:rsidRDefault="00A514E2" w:rsidP="00CD1F3A">
            <w:r>
              <w:t xml:space="preserve">Mai Tấn Thiện Nhân </w:t>
            </w:r>
          </w:p>
        </w:tc>
        <w:tc>
          <w:tcPr>
            <w:tcW w:w="4531" w:type="dxa"/>
          </w:tcPr>
          <w:p w14:paraId="5406821D" w14:textId="1CC1536F" w:rsidR="00A514E2" w:rsidRPr="00A514E2" w:rsidRDefault="00A514E2" w:rsidP="00CD1F3A">
            <w:r>
              <w:t>3124411196</w:t>
            </w:r>
          </w:p>
        </w:tc>
      </w:tr>
      <w:tr w:rsidR="00A514E2" w14:paraId="58830958" w14:textId="77777777" w:rsidTr="00A514E2">
        <w:trPr>
          <w:trHeight w:val="539"/>
        </w:trPr>
        <w:tc>
          <w:tcPr>
            <w:tcW w:w="4530" w:type="dxa"/>
          </w:tcPr>
          <w:p w14:paraId="4665E7CF" w14:textId="7FC0F5D4" w:rsidR="00A514E2" w:rsidRPr="00A514E2" w:rsidRDefault="00A514E2" w:rsidP="00CD1F3A">
            <w:r>
              <w:t xml:space="preserve">Huỳnh Tấn Lộc </w:t>
            </w:r>
          </w:p>
        </w:tc>
        <w:tc>
          <w:tcPr>
            <w:tcW w:w="4531" w:type="dxa"/>
          </w:tcPr>
          <w:p w14:paraId="4E7ACFCF" w14:textId="4C31B70B" w:rsidR="00A514E2" w:rsidRPr="00A514E2" w:rsidRDefault="00A514E2" w:rsidP="00CD1F3A">
            <w:r>
              <w:t>3124411158</w:t>
            </w:r>
          </w:p>
        </w:tc>
      </w:tr>
      <w:tr w:rsidR="00A514E2" w14:paraId="4E7E0E46" w14:textId="77777777" w:rsidTr="00A514E2">
        <w:trPr>
          <w:trHeight w:val="611"/>
        </w:trPr>
        <w:tc>
          <w:tcPr>
            <w:tcW w:w="4530" w:type="dxa"/>
          </w:tcPr>
          <w:p w14:paraId="360A6A4F" w14:textId="2874601B" w:rsidR="00A514E2" w:rsidRPr="00A514E2" w:rsidRDefault="00A514E2" w:rsidP="00CD1F3A">
            <w:r>
              <w:t>Nguyễn Vĩnh Thịnh</w:t>
            </w:r>
          </w:p>
        </w:tc>
        <w:tc>
          <w:tcPr>
            <w:tcW w:w="4531" w:type="dxa"/>
          </w:tcPr>
          <w:p w14:paraId="489D1D69" w14:textId="7BEAD938" w:rsidR="00A514E2" w:rsidRPr="00A514E2" w:rsidRDefault="00A514E2" w:rsidP="00CD1F3A">
            <w:r>
              <w:t>3124411292</w:t>
            </w:r>
          </w:p>
        </w:tc>
      </w:tr>
    </w:tbl>
    <w:p w14:paraId="6FC44BB9" w14:textId="77777777" w:rsidR="00CD1F3A" w:rsidRDefault="00CD1F3A" w:rsidP="00CD1F3A">
      <w:pPr>
        <w:rPr>
          <w:lang w:val="vi-VN"/>
        </w:rPr>
      </w:pPr>
    </w:p>
    <w:p w14:paraId="254BEC5C" w14:textId="7504CC3D" w:rsidR="00CD1F3A" w:rsidRDefault="00C62DEB" w:rsidP="00CD1F3A">
      <w:pPr>
        <w:rPr>
          <w:b/>
          <w:bCs/>
          <w:lang w:val="vi-VN"/>
        </w:rPr>
      </w:pPr>
      <w:r w:rsidRPr="00333B42">
        <w:rPr>
          <w:b/>
          <w:bCs/>
          <w:lang w:val="vi-VN"/>
        </w:rPr>
        <w:lastRenderedPageBreak/>
        <w:t>Bảng phân công công việc :</w:t>
      </w:r>
    </w:p>
    <w:tbl>
      <w:tblPr>
        <w:tblStyle w:val="TableGrid"/>
        <w:tblW w:w="0" w:type="auto"/>
        <w:tblLook w:val="04A0" w:firstRow="1" w:lastRow="0" w:firstColumn="1" w:lastColumn="0" w:noHBand="0" w:noVBand="1"/>
      </w:tblPr>
      <w:tblGrid>
        <w:gridCol w:w="2053"/>
        <w:gridCol w:w="2144"/>
        <w:gridCol w:w="2852"/>
        <w:gridCol w:w="2012"/>
      </w:tblGrid>
      <w:tr w:rsidR="000E4128" w14:paraId="3FBF5E60" w14:textId="77777777" w:rsidTr="000E4128">
        <w:tc>
          <w:tcPr>
            <w:tcW w:w="2265" w:type="dxa"/>
          </w:tcPr>
          <w:p w14:paraId="48449B5B" w14:textId="322166FA" w:rsidR="000E4128" w:rsidRPr="000E4128" w:rsidRDefault="000E4128" w:rsidP="00CD1F3A">
            <w:pPr>
              <w:rPr>
                <w:rFonts w:cs="Times New Roman"/>
                <w:bCs/>
              </w:rPr>
            </w:pPr>
            <w:r w:rsidRPr="000E4128">
              <w:rPr>
                <w:rFonts w:cs="Times New Roman"/>
                <w:bCs/>
              </w:rPr>
              <w:t>Thành viên</w:t>
            </w:r>
          </w:p>
        </w:tc>
        <w:tc>
          <w:tcPr>
            <w:tcW w:w="2265" w:type="dxa"/>
          </w:tcPr>
          <w:p w14:paraId="0B08DA5D" w14:textId="295A7A2A" w:rsidR="000E4128" w:rsidRPr="000E4128" w:rsidRDefault="000E4128" w:rsidP="00CD1F3A">
            <w:pPr>
              <w:rPr>
                <w:rFonts w:cs="Times New Roman"/>
                <w:bCs/>
              </w:rPr>
            </w:pPr>
            <w:r w:rsidRPr="000E4128">
              <w:rPr>
                <w:rFonts w:cs="Times New Roman"/>
                <w:bCs/>
              </w:rPr>
              <w:t xml:space="preserve">Vai trò </w:t>
            </w:r>
          </w:p>
        </w:tc>
        <w:tc>
          <w:tcPr>
            <w:tcW w:w="2265" w:type="dxa"/>
          </w:tcPr>
          <w:p w14:paraId="6DADCF44" w14:textId="73F49630" w:rsidR="000E4128" w:rsidRPr="000E4128" w:rsidRDefault="000E4128" w:rsidP="00CD1F3A">
            <w:pPr>
              <w:rPr>
                <w:rFonts w:cs="Times New Roman"/>
                <w:bCs/>
              </w:rPr>
            </w:pPr>
            <w:r w:rsidRPr="000E4128">
              <w:rPr>
                <w:rFonts w:cs="Times New Roman"/>
                <w:bCs/>
              </w:rPr>
              <w:t xml:space="preserve">Nhiệm vụ </w:t>
            </w:r>
          </w:p>
        </w:tc>
        <w:tc>
          <w:tcPr>
            <w:tcW w:w="2266" w:type="dxa"/>
          </w:tcPr>
          <w:p w14:paraId="3FF5475C" w14:textId="67C572FA" w:rsidR="000E4128" w:rsidRPr="000E4128" w:rsidRDefault="000E4128" w:rsidP="00CD1F3A">
            <w:pPr>
              <w:rPr>
                <w:rFonts w:cs="Times New Roman"/>
                <w:bCs/>
              </w:rPr>
            </w:pPr>
            <w:r w:rsidRPr="000E4128">
              <w:rPr>
                <w:rFonts w:cs="Times New Roman"/>
                <w:bCs/>
              </w:rPr>
              <w:t>Hoàn thành</w:t>
            </w:r>
          </w:p>
        </w:tc>
      </w:tr>
      <w:tr w:rsidR="000E4128" w14:paraId="7668D4F0" w14:textId="77777777" w:rsidTr="000E4128">
        <w:tc>
          <w:tcPr>
            <w:tcW w:w="2265" w:type="dxa"/>
          </w:tcPr>
          <w:p w14:paraId="2B946D6E" w14:textId="6BFCCFE7" w:rsidR="000E4128" w:rsidRPr="000E4128" w:rsidRDefault="000E4128" w:rsidP="00CD1F3A">
            <w:pPr>
              <w:rPr>
                <w:rFonts w:cs="Times New Roman"/>
                <w:bCs/>
              </w:rPr>
            </w:pPr>
            <w:r w:rsidRPr="000E4128">
              <w:rPr>
                <w:rFonts w:cs="Times New Roman"/>
                <w:bCs/>
              </w:rPr>
              <w:t>Huỳnh Quốc Danh</w:t>
            </w:r>
          </w:p>
        </w:tc>
        <w:tc>
          <w:tcPr>
            <w:tcW w:w="2265" w:type="dxa"/>
          </w:tcPr>
          <w:p w14:paraId="7836E5A8" w14:textId="187EB939" w:rsidR="000E4128" w:rsidRPr="000E4128" w:rsidRDefault="000E4128" w:rsidP="00CD1F3A">
            <w:pPr>
              <w:rPr>
                <w:rFonts w:cs="Times New Roman"/>
                <w:bCs/>
                <w:lang w:val="vi-VN"/>
              </w:rPr>
            </w:pPr>
            <w:r w:rsidRPr="000E4128">
              <w:rPr>
                <w:rFonts w:cs="Times New Roman"/>
              </w:rPr>
              <w:t>Data Engineer</w:t>
            </w:r>
          </w:p>
        </w:tc>
        <w:tc>
          <w:tcPr>
            <w:tcW w:w="2265" w:type="dxa"/>
          </w:tcPr>
          <w:p w14:paraId="017FC635" w14:textId="77777777" w:rsidR="000E4128" w:rsidRPr="000E4128" w:rsidRDefault="000E4128" w:rsidP="000E4128">
            <w:pPr>
              <w:spacing w:before="100" w:beforeAutospacing="1"/>
              <w:rPr>
                <w:rFonts w:eastAsia="Times New Roman" w:cs="Times New Roman"/>
                <w:kern w:val="0"/>
                <w:szCs w:val="28"/>
                <w14:ligatures w14:val="none"/>
              </w:rPr>
            </w:pPr>
            <w:r w:rsidRPr="000E4128">
              <w:rPr>
                <w:rFonts w:eastAsia="Times New Roman" w:cs="Times New Roman"/>
                <w:kern w:val="0"/>
                <w:szCs w:val="28"/>
                <w14:ligatures w14:val="none"/>
              </w:rPr>
              <w:t xml:space="preserve">- Tiếp nhận và khảo sát bộ dữ liệu thô (train.csv, test.csv). </w:t>
            </w:r>
          </w:p>
          <w:p w14:paraId="608CA217" w14:textId="47919432" w:rsidR="000E4128" w:rsidRPr="000E4128" w:rsidRDefault="000E4128" w:rsidP="000E4128">
            <w:pPr>
              <w:spacing w:before="100" w:beforeAutospacing="1"/>
              <w:rPr>
                <w:rFonts w:eastAsia="Times New Roman" w:cs="Times New Roman"/>
                <w:kern w:val="0"/>
                <w:szCs w:val="28"/>
                <w14:ligatures w14:val="none"/>
              </w:rPr>
            </w:pPr>
            <w:r w:rsidRPr="000E4128">
              <w:rPr>
                <w:rFonts w:eastAsia="Times New Roman" w:cs="Times New Roman"/>
                <w:kern w:val="0"/>
                <w:szCs w:val="28"/>
                <w14:ligatures w14:val="none"/>
              </w:rPr>
              <w:t xml:space="preserve">- Xử lý giá trị khuyết thiếu (Missing values: điền Mean, Mode, lọc bỏ cột rỗng $&gt;70\%$). </w:t>
            </w:r>
          </w:p>
          <w:p w14:paraId="3E15CF05" w14:textId="2225E267" w:rsidR="000E4128" w:rsidRPr="000E4128" w:rsidRDefault="000E4128" w:rsidP="000E4128">
            <w:pPr>
              <w:spacing w:before="100" w:beforeAutospacing="1" w:after="100" w:afterAutospacing="1"/>
              <w:rPr>
                <w:rFonts w:eastAsia="Times New Roman" w:cs="Times New Roman"/>
                <w:kern w:val="0"/>
                <w:szCs w:val="28"/>
                <w14:ligatures w14:val="none"/>
              </w:rPr>
            </w:pPr>
            <w:r w:rsidRPr="000E4128">
              <w:rPr>
                <w:rFonts w:eastAsia="Times New Roman" w:cs="Times New Roman"/>
                <w:kern w:val="0"/>
                <w:szCs w:val="28"/>
                <w14:ligatures w14:val="none"/>
              </w:rPr>
              <w:t xml:space="preserve">- Phát hiện và loại bỏ các điểm dữ liệu ngoại lai gây nhiễu (GrLivArea &gt; 4000). </w:t>
            </w:r>
          </w:p>
          <w:p w14:paraId="6D154FEB" w14:textId="77777777" w:rsidR="000E4128" w:rsidRPr="000E4128" w:rsidRDefault="000E4128" w:rsidP="00CD1F3A">
            <w:pPr>
              <w:rPr>
                <w:rFonts w:cs="Times New Roman"/>
                <w:bCs/>
                <w:lang w:val="vi-VN"/>
              </w:rPr>
            </w:pPr>
          </w:p>
        </w:tc>
        <w:tc>
          <w:tcPr>
            <w:tcW w:w="2266" w:type="dxa"/>
          </w:tcPr>
          <w:p w14:paraId="65A7EE2B" w14:textId="6D2AD593" w:rsidR="000E4128" w:rsidRPr="000E4128" w:rsidRDefault="000E4128" w:rsidP="00CD1F3A">
            <w:pPr>
              <w:rPr>
                <w:rFonts w:cs="Times New Roman"/>
                <w:bCs/>
              </w:rPr>
            </w:pPr>
            <w:r>
              <w:rPr>
                <w:rFonts w:cs="Times New Roman"/>
                <w:bCs/>
              </w:rPr>
              <w:t>100%</w:t>
            </w:r>
          </w:p>
        </w:tc>
      </w:tr>
      <w:tr w:rsidR="000E4128" w14:paraId="6D124B53" w14:textId="77777777" w:rsidTr="000E4128">
        <w:tc>
          <w:tcPr>
            <w:tcW w:w="2265" w:type="dxa"/>
          </w:tcPr>
          <w:p w14:paraId="2EBDFBEA" w14:textId="1C71B094" w:rsidR="000E4128" w:rsidRPr="000E4128" w:rsidRDefault="000E4128" w:rsidP="00CD1F3A">
            <w:pPr>
              <w:rPr>
                <w:bCs/>
              </w:rPr>
            </w:pPr>
            <w:r>
              <w:rPr>
                <w:bCs/>
              </w:rPr>
              <w:t xml:space="preserve">Mai Tấn Thiện Nhân </w:t>
            </w:r>
          </w:p>
        </w:tc>
        <w:tc>
          <w:tcPr>
            <w:tcW w:w="2265" w:type="dxa"/>
          </w:tcPr>
          <w:p w14:paraId="49761C3F" w14:textId="415AD017" w:rsidR="000E4128" w:rsidRDefault="000E4128" w:rsidP="00CD1F3A">
            <w:pPr>
              <w:rPr>
                <w:b/>
                <w:bCs/>
                <w:lang w:val="vi-VN"/>
              </w:rPr>
            </w:pPr>
            <w:r>
              <w:t>Feature Engineer</w:t>
            </w:r>
          </w:p>
        </w:tc>
        <w:tc>
          <w:tcPr>
            <w:tcW w:w="2265" w:type="dxa"/>
          </w:tcPr>
          <w:p w14:paraId="76A9CF10" w14:textId="304C138B" w:rsidR="000E4128" w:rsidRPr="000E4128" w:rsidRDefault="000E4128" w:rsidP="000E4128">
            <w:pPr>
              <w:spacing w:before="100" w:beforeAutospacing="1" w:after="100" w:afterAutospacing="1"/>
              <w:rPr>
                <w:rFonts w:eastAsia="Times New Roman" w:cs="Times New Roman"/>
                <w:kern w:val="0"/>
                <w:szCs w:val="28"/>
                <w14:ligatures w14:val="none"/>
              </w:rPr>
            </w:pPr>
            <w:r w:rsidRPr="000E4128">
              <w:rPr>
                <w:rFonts w:eastAsia="Times New Roman" w:cs="Times New Roman"/>
                <w:kern w:val="0"/>
                <w:szCs w:val="28"/>
                <w14:ligatures w14:val="none"/>
              </w:rPr>
              <w:t xml:space="preserve">- Phân tích khám phá dữ liệu (EDA), đánh giá phân phối lệch của SalePrice. </w:t>
            </w:r>
          </w:p>
          <w:p w14:paraId="7B52FDC1" w14:textId="77777777" w:rsidR="000E4128" w:rsidRPr="000E4128" w:rsidRDefault="000E4128" w:rsidP="000E4128">
            <w:pPr>
              <w:spacing w:before="100" w:beforeAutospacing="1" w:after="100" w:afterAutospacing="1"/>
              <w:rPr>
                <w:rFonts w:eastAsia="Times New Roman" w:cs="Times New Roman"/>
                <w:kern w:val="0"/>
                <w:szCs w:val="28"/>
                <w14:ligatures w14:val="none"/>
              </w:rPr>
            </w:pPr>
            <w:r w:rsidRPr="000E4128">
              <w:rPr>
                <w:rFonts w:eastAsia="Times New Roman" w:cs="Times New Roman"/>
                <w:kern w:val="0"/>
                <w:szCs w:val="28"/>
                <w14:ligatures w14:val="none"/>
              </w:rPr>
              <w:t xml:space="preserve">- Xây dựng 9 đặc trưng mới (TotalSF, TotalBath, Age, TotalPorch...). </w:t>
            </w:r>
          </w:p>
          <w:p w14:paraId="34E72EEB" w14:textId="1E6DF4BF" w:rsidR="000E4128" w:rsidRPr="000E4128" w:rsidRDefault="000E4128" w:rsidP="000E4128">
            <w:pPr>
              <w:spacing w:before="100" w:beforeAutospacing="1" w:after="100" w:afterAutospacing="1"/>
              <w:rPr>
                <w:rFonts w:eastAsia="Times New Roman" w:cs="Times New Roman"/>
                <w:kern w:val="0"/>
                <w:szCs w:val="28"/>
                <w14:ligatures w14:val="none"/>
              </w:rPr>
            </w:pPr>
            <w:r w:rsidRPr="000E4128">
              <w:rPr>
                <w:rFonts w:eastAsia="Times New Roman" w:cs="Times New Roman"/>
                <w:kern w:val="0"/>
                <w:szCs w:val="28"/>
                <w14:ligatures w14:val="none"/>
              </w:rPr>
              <w:t xml:space="preserve">- Thực hiện One-Hot Encoding đồng nhất giữa hai tập train và test. </w:t>
            </w:r>
          </w:p>
          <w:p w14:paraId="5326675D" w14:textId="77777777" w:rsidR="000E4128" w:rsidRDefault="000E4128" w:rsidP="00CD1F3A">
            <w:pPr>
              <w:rPr>
                <w:b/>
                <w:bCs/>
                <w:lang w:val="vi-VN"/>
              </w:rPr>
            </w:pPr>
          </w:p>
        </w:tc>
        <w:tc>
          <w:tcPr>
            <w:tcW w:w="2266" w:type="dxa"/>
          </w:tcPr>
          <w:p w14:paraId="035849C2" w14:textId="46DC8A20" w:rsidR="000E4128" w:rsidRPr="000E4128" w:rsidRDefault="000E4128" w:rsidP="00CD1F3A">
            <w:pPr>
              <w:rPr>
                <w:bCs/>
              </w:rPr>
            </w:pPr>
            <w:r w:rsidRPr="000E4128">
              <w:rPr>
                <w:bCs/>
              </w:rPr>
              <w:t>100%</w:t>
            </w:r>
          </w:p>
        </w:tc>
      </w:tr>
      <w:tr w:rsidR="000E4128" w14:paraId="07C09186" w14:textId="77777777" w:rsidTr="000E4128">
        <w:tc>
          <w:tcPr>
            <w:tcW w:w="2265" w:type="dxa"/>
          </w:tcPr>
          <w:p w14:paraId="71E0A3AA" w14:textId="30B33464" w:rsidR="000E4128" w:rsidRPr="000E4128" w:rsidRDefault="000E4128" w:rsidP="00CD1F3A">
            <w:pPr>
              <w:rPr>
                <w:bCs/>
              </w:rPr>
            </w:pPr>
            <w:r>
              <w:rPr>
                <w:bCs/>
              </w:rPr>
              <w:t>Huỳnh Tấn Lộc</w:t>
            </w:r>
          </w:p>
        </w:tc>
        <w:tc>
          <w:tcPr>
            <w:tcW w:w="2265" w:type="dxa"/>
          </w:tcPr>
          <w:p w14:paraId="51F39BFB" w14:textId="4EBBF053" w:rsidR="000E4128" w:rsidRDefault="000E4128" w:rsidP="00CD1F3A">
            <w:pPr>
              <w:rPr>
                <w:b/>
                <w:bCs/>
                <w:lang w:val="vi-VN"/>
              </w:rPr>
            </w:pPr>
            <w:r>
              <w:t xml:space="preserve">Machine Learning </w:t>
            </w:r>
            <w:r>
              <w:t>Engineer</w:t>
            </w:r>
          </w:p>
        </w:tc>
        <w:tc>
          <w:tcPr>
            <w:tcW w:w="2265" w:type="dxa"/>
          </w:tcPr>
          <w:p w14:paraId="442EF732" w14:textId="77777777" w:rsidR="000E4128" w:rsidRDefault="000E4128" w:rsidP="000E4128">
            <w:pPr>
              <w:spacing w:before="100" w:beforeAutospacing="1" w:after="100" w:afterAutospacing="1"/>
              <w:rPr>
                <w:rFonts w:eastAsia="Times New Roman" w:cs="Times New Roman"/>
                <w:kern w:val="0"/>
                <w:szCs w:val="28"/>
                <w14:ligatures w14:val="none"/>
              </w:rPr>
            </w:pPr>
            <w:r w:rsidRPr="000E4128">
              <w:rPr>
                <w:rFonts w:eastAsia="Times New Roman" w:cs="Times New Roman"/>
                <w:kern w:val="0"/>
                <w:szCs w:val="28"/>
                <w14:ligatures w14:val="none"/>
              </w:rPr>
              <w:t xml:space="preserve">- Xây dựng và tinh chỉnh 5 mô hình cơ sở: Decision Tree, Random Forest, XGBoost, LightGBM, Artificial Neural Network (Keras). </w:t>
            </w:r>
          </w:p>
          <w:p w14:paraId="7C67D96A" w14:textId="5CB5C40C" w:rsidR="000E4128" w:rsidRPr="000E4128" w:rsidRDefault="000E4128" w:rsidP="000E4128">
            <w:pPr>
              <w:spacing w:before="100" w:beforeAutospacing="1" w:after="100" w:afterAutospacing="1"/>
              <w:rPr>
                <w:rFonts w:eastAsia="Times New Roman" w:cs="Times New Roman"/>
                <w:kern w:val="0"/>
                <w:szCs w:val="28"/>
                <w14:ligatures w14:val="none"/>
              </w:rPr>
            </w:pPr>
            <w:r w:rsidRPr="000E4128">
              <w:rPr>
                <w:rFonts w:eastAsia="Times New Roman" w:cs="Times New Roman"/>
                <w:kern w:val="0"/>
                <w:szCs w:val="28"/>
                <w14:ligatures w14:val="none"/>
              </w:rPr>
              <w:t xml:space="preserve">- Thiết lập hàm đánh giá RMSLE và tối ưu </w:t>
            </w:r>
            <w:r w:rsidRPr="000E4128">
              <w:rPr>
                <w:rFonts w:eastAsia="Times New Roman" w:cs="Times New Roman"/>
                <w:kern w:val="0"/>
                <w:szCs w:val="28"/>
                <w14:ligatures w14:val="none"/>
              </w:rPr>
              <w:lastRenderedPageBreak/>
              <w:t xml:space="preserve">hóa siêu tham số bằng RandomizedSearchCV. </w:t>
            </w:r>
          </w:p>
          <w:p w14:paraId="09B3C354" w14:textId="77777777" w:rsidR="000E4128" w:rsidRPr="000E4128" w:rsidRDefault="000E4128" w:rsidP="00CD1F3A">
            <w:pPr>
              <w:rPr>
                <w:rFonts w:cs="Times New Roman"/>
                <w:b/>
                <w:bCs/>
                <w:szCs w:val="28"/>
                <w:lang w:val="vi-VN"/>
              </w:rPr>
            </w:pPr>
          </w:p>
        </w:tc>
        <w:tc>
          <w:tcPr>
            <w:tcW w:w="2266" w:type="dxa"/>
          </w:tcPr>
          <w:p w14:paraId="50592A82" w14:textId="3A5BFE56" w:rsidR="000E4128" w:rsidRPr="000E4128" w:rsidRDefault="000E4128" w:rsidP="00CD1F3A">
            <w:pPr>
              <w:rPr>
                <w:bCs/>
              </w:rPr>
            </w:pPr>
            <w:r w:rsidRPr="000E4128">
              <w:rPr>
                <w:bCs/>
              </w:rPr>
              <w:lastRenderedPageBreak/>
              <w:t>100%</w:t>
            </w:r>
          </w:p>
        </w:tc>
      </w:tr>
      <w:tr w:rsidR="000E4128" w14:paraId="0C4EC0E2" w14:textId="77777777" w:rsidTr="000E4128">
        <w:tc>
          <w:tcPr>
            <w:tcW w:w="2265" w:type="dxa"/>
          </w:tcPr>
          <w:p w14:paraId="019B826C" w14:textId="0123FDDC" w:rsidR="000E4128" w:rsidRPr="00F042BA" w:rsidRDefault="00F042BA" w:rsidP="00CD1F3A">
            <w:pPr>
              <w:rPr>
                <w:bCs/>
              </w:rPr>
            </w:pPr>
            <w:r>
              <w:rPr>
                <w:bCs/>
              </w:rPr>
              <w:lastRenderedPageBreak/>
              <w:t>Nguyễn Vĩnh Thịnh</w:t>
            </w:r>
          </w:p>
        </w:tc>
        <w:tc>
          <w:tcPr>
            <w:tcW w:w="2265" w:type="dxa"/>
          </w:tcPr>
          <w:p w14:paraId="45E71A50" w14:textId="72525E5C" w:rsidR="000E4128" w:rsidRDefault="00F042BA" w:rsidP="00CD1F3A">
            <w:pPr>
              <w:rPr>
                <w:b/>
                <w:bCs/>
                <w:lang w:val="vi-VN"/>
              </w:rPr>
            </w:pPr>
            <w:r>
              <w:t>Ensemble &amp; MLOps / Deployment</w:t>
            </w:r>
          </w:p>
        </w:tc>
        <w:tc>
          <w:tcPr>
            <w:tcW w:w="2265" w:type="dxa"/>
          </w:tcPr>
          <w:p w14:paraId="5B5A880A" w14:textId="77777777" w:rsidR="00F042BA" w:rsidRPr="00F042BA" w:rsidRDefault="00F042BA" w:rsidP="00F042BA">
            <w:pPr>
              <w:spacing w:before="100" w:beforeAutospacing="1" w:after="100" w:afterAutospacing="1"/>
              <w:rPr>
                <w:rFonts w:eastAsia="Times New Roman" w:cs="Times New Roman"/>
                <w:kern w:val="0"/>
                <w:szCs w:val="28"/>
                <w14:ligatures w14:val="none"/>
              </w:rPr>
            </w:pPr>
            <w:r w:rsidRPr="00F042BA">
              <w:rPr>
                <w:rFonts w:eastAsia="Times New Roman" w:cs="Times New Roman"/>
                <w:kern w:val="0"/>
                <w:szCs w:val="28"/>
                <w14:ligatures w14:val="none"/>
              </w:rPr>
              <w:t xml:space="preserve">- Xây dựng mô hình kết hợp trọng số (Ensemble Blending) để tối ưu độ chính xác. </w:t>
            </w:r>
          </w:p>
          <w:p w14:paraId="04E0EA79" w14:textId="2DA2D88E" w:rsidR="00F042BA" w:rsidRPr="00F042BA" w:rsidRDefault="00F042BA" w:rsidP="00F042BA">
            <w:pPr>
              <w:spacing w:before="100" w:beforeAutospacing="1" w:after="100" w:afterAutospacing="1"/>
              <w:rPr>
                <w:rFonts w:eastAsia="Times New Roman" w:cs="Times New Roman"/>
                <w:kern w:val="0"/>
                <w:szCs w:val="28"/>
                <w14:ligatures w14:val="none"/>
              </w:rPr>
            </w:pPr>
            <w:r w:rsidRPr="00F042BA">
              <w:rPr>
                <w:rFonts w:eastAsia="Times New Roman" w:cs="Times New Roman"/>
                <w:kern w:val="0"/>
                <w:szCs w:val="28"/>
                <w14:ligatures w14:val="none"/>
              </w:rPr>
              <w:t xml:space="preserve">- Phân tích độ quan trọng của đặc trưng (Feature Importance). </w:t>
            </w:r>
          </w:p>
          <w:p w14:paraId="4DE947EE" w14:textId="3A450516" w:rsidR="000E4128" w:rsidRPr="00F042BA" w:rsidRDefault="00F042BA" w:rsidP="00F042BA">
            <w:pPr>
              <w:spacing w:before="100" w:beforeAutospacing="1" w:after="100" w:afterAutospacing="1"/>
              <w:rPr>
                <w:rFonts w:eastAsia="Times New Roman" w:cs="Times New Roman"/>
                <w:kern w:val="0"/>
                <w:sz w:val="24"/>
                <w14:ligatures w14:val="none"/>
              </w:rPr>
            </w:pPr>
            <w:r w:rsidRPr="00F042BA">
              <w:rPr>
                <w:rFonts w:eastAsia="Times New Roman" w:cs="Times New Roman"/>
                <w:kern w:val="0"/>
                <w:szCs w:val="28"/>
                <w14:ligatures w14:val="none"/>
              </w:rPr>
              <w:t>- Xuất file submission, nộp bài lên Kaggle và thực hiện tổng hợp báo cáo Word.</w:t>
            </w:r>
            <w:r w:rsidRPr="00F042BA">
              <w:rPr>
                <w:rFonts w:eastAsia="Times New Roman" w:cs="Times New Roman"/>
                <w:kern w:val="0"/>
                <w:sz w:val="24"/>
                <w14:ligatures w14:val="none"/>
              </w:rPr>
              <w:t xml:space="preserve"> </w:t>
            </w:r>
          </w:p>
        </w:tc>
        <w:tc>
          <w:tcPr>
            <w:tcW w:w="2266" w:type="dxa"/>
          </w:tcPr>
          <w:p w14:paraId="097944BD" w14:textId="2D77966B" w:rsidR="000E4128" w:rsidRPr="00F042BA" w:rsidRDefault="00F042BA" w:rsidP="00CD1F3A">
            <w:pPr>
              <w:rPr>
                <w:bCs/>
              </w:rPr>
            </w:pPr>
            <w:r>
              <w:rPr>
                <w:bCs/>
              </w:rPr>
              <w:t>100%</w:t>
            </w:r>
          </w:p>
        </w:tc>
      </w:tr>
    </w:tbl>
    <w:p w14:paraId="541C2E87" w14:textId="77777777" w:rsidR="000E4128" w:rsidRPr="00333B42" w:rsidRDefault="000E4128" w:rsidP="00CD1F3A">
      <w:pPr>
        <w:rPr>
          <w:b/>
          <w:bCs/>
          <w:lang w:val="vi-VN"/>
        </w:rPr>
      </w:pPr>
    </w:p>
    <w:p w14:paraId="186D5582" w14:textId="548CB780" w:rsidR="00C62DEB" w:rsidRPr="00415173" w:rsidRDefault="00415173" w:rsidP="00CD1F3A">
      <w:r>
        <w:rPr>
          <w:lang w:val="vi-VN"/>
        </w:rPr>
        <w:t xml:space="preserve">Team name Kaggle : </w:t>
      </w:r>
      <w:r>
        <w:t>Nhóm 11</w:t>
      </w:r>
    </w:p>
    <w:p w14:paraId="38BDA096" w14:textId="359F30F8" w:rsidR="00BF16C7" w:rsidRDefault="00F042BA" w:rsidP="00CD1F3A">
      <w:pPr>
        <w:rPr>
          <w:lang w:val="vi-VN"/>
        </w:rPr>
      </w:pPr>
      <w:r w:rsidRPr="00F042BA">
        <w:rPr>
          <w:lang w:val="vi-VN"/>
        </w:rPr>
        <w:drawing>
          <wp:inline distT="0" distB="0" distL="0" distR="0" wp14:anchorId="3726726F" wp14:editId="782D4A70">
            <wp:extent cx="5760085" cy="763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763905"/>
                    </a:xfrm>
                    <a:prstGeom prst="rect">
                      <a:avLst/>
                    </a:prstGeom>
                  </pic:spPr>
                </pic:pic>
              </a:graphicData>
            </a:graphic>
          </wp:inline>
        </w:drawing>
      </w:r>
    </w:p>
    <w:p w14:paraId="10B4D67E" w14:textId="77777777" w:rsidR="00C62DEB" w:rsidRDefault="00C62DEB" w:rsidP="00CD1F3A">
      <w:pPr>
        <w:rPr>
          <w:lang w:val="vi-VN"/>
        </w:rPr>
      </w:pPr>
    </w:p>
    <w:p w14:paraId="70540829" w14:textId="77777777" w:rsidR="00C62DEB" w:rsidRDefault="00C62DEB" w:rsidP="00CD1F3A">
      <w:pPr>
        <w:rPr>
          <w:lang w:val="vi-VN"/>
        </w:rPr>
      </w:pPr>
    </w:p>
    <w:p w14:paraId="79C4A816" w14:textId="77777777" w:rsidR="00C62DEB" w:rsidRDefault="00C62DEB" w:rsidP="00CD1F3A">
      <w:pPr>
        <w:rPr>
          <w:lang w:val="vi-VN"/>
        </w:rPr>
      </w:pPr>
    </w:p>
    <w:p w14:paraId="007B1F89" w14:textId="77777777" w:rsidR="00C62DEB" w:rsidRDefault="00C62DEB" w:rsidP="00CD1F3A">
      <w:pPr>
        <w:rPr>
          <w:lang w:val="vi-VN"/>
        </w:rPr>
      </w:pPr>
    </w:p>
    <w:p w14:paraId="4D2E2069" w14:textId="77777777" w:rsidR="00C62DEB" w:rsidRDefault="00C62DEB" w:rsidP="00CD1F3A">
      <w:pPr>
        <w:rPr>
          <w:lang w:val="vi-VN"/>
        </w:rPr>
      </w:pPr>
    </w:p>
    <w:p w14:paraId="3C87E3B7" w14:textId="77777777" w:rsidR="00C62DEB" w:rsidRDefault="00C62DEB" w:rsidP="00CD1F3A">
      <w:pPr>
        <w:rPr>
          <w:lang w:val="vi-VN"/>
        </w:rPr>
      </w:pPr>
    </w:p>
    <w:p w14:paraId="2AF9325B" w14:textId="77777777" w:rsidR="00C62DEB" w:rsidRDefault="00C62DEB" w:rsidP="00CD1F3A">
      <w:pPr>
        <w:rPr>
          <w:lang w:val="vi-VN"/>
        </w:rPr>
      </w:pPr>
    </w:p>
    <w:p w14:paraId="677DDA96" w14:textId="77777777" w:rsidR="00C62DEB" w:rsidRDefault="00C62DEB" w:rsidP="00CD1F3A">
      <w:pPr>
        <w:rPr>
          <w:lang w:val="vi-VN"/>
        </w:rPr>
      </w:pPr>
    </w:p>
    <w:p w14:paraId="0BA708D3" w14:textId="77777777" w:rsidR="00C62DEB" w:rsidRDefault="00C62DEB" w:rsidP="00CD1F3A">
      <w:pPr>
        <w:rPr>
          <w:lang w:val="vi-VN"/>
        </w:rPr>
      </w:pPr>
    </w:p>
    <w:p w14:paraId="7D81945D" w14:textId="77777777" w:rsidR="00C62DEB" w:rsidRDefault="00C62DEB" w:rsidP="00CD1F3A">
      <w:pPr>
        <w:rPr>
          <w:lang w:val="vi-VN"/>
        </w:rPr>
      </w:pPr>
    </w:p>
    <w:p w14:paraId="13F8485A" w14:textId="77777777" w:rsidR="00C62DEB" w:rsidRDefault="00C62DEB" w:rsidP="00CD1F3A">
      <w:pPr>
        <w:rPr>
          <w:lang w:val="vi-VN"/>
        </w:rPr>
      </w:pPr>
    </w:p>
    <w:p w14:paraId="38452972" w14:textId="77777777" w:rsidR="00AC4004" w:rsidRDefault="00AC4004" w:rsidP="00AC4004">
      <w:pPr>
        <w:pStyle w:val="TOC1"/>
        <w:tabs>
          <w:tab w:val="right" w:leader="dot" w:pos="9061"/>
        </w:tabs>
        <w:rPr>
          <w:lang w:val="vi-VN"/>
        </w:rPr>
      </w:pPr>
    </w:p>
    <w:sdt>
      <w:sdtPr>
        <w:rPr>
          <w:rFonts w:ascii="Times New Roman" w:eastAsiaTheme="minorHAnsi" w:hAnsi="Times New Roman" w:cstheme="minorBidi"/>
          <w:color w:val="auto"/>
          <w:kern w:val="2"/>
          <w:sz w:val="28"/>
          <w:szCs w:val="24"/>
          <w:lang w:val="vi-VN"/>
          <w14:ligatures w14:val="standardContextual"/>
        </w:rPr>
        <w:id w:val="1788998959"/>
        <w:docPartObj>
          <w:docPartGallery w:val="Table of Contents"/>
          <w:docPartUnique/>
        </w:docPartObj>
      </w:sdtPr>
      <w:sdtEndPr>
        <w:rPr>
          <w:b/>
          <w:bCs/>
        </w:rPr>
      </w:sdtEndPr>
      <w:sdtContent>
        <w:p w14:paraId="0B451E6D" w14:textId="64E2B2CE" w:rsidR="007B7AD9" w:rsidRPr="007B7AD9" w:rsidRDefault="00AC4004" w:rsidP="007B7AD9">
          <w:pPr>
            <w:pStyle w:val="TOCHeading"/>
            <w:spacing w:line="480" w:lineRule="auto"/>
            <w:jc w:val="center"/>
            <w:rPr>
              <w:rFonts w:ascii="Times  New Roman" w:hAnsi="Times  New Roman"/>
              <w:noProof/>
              <w:sz w:val="30"/>
              <w:szCs w:val="30"/>
              <w:lang w:val="vi-VN"/>
            </w:rPr>
          </w:pPr>
          <w:r w:rsidRPr="007B7AD9">
            <w:rPr>
              <w:rFonts w:ascii="Times  New Roman" w:hAnsi="Times  New Roman"/>
              <w:sz w:val="40"/>
              <w:szCs w:val="40"/>
              <w:lang w:val="vi-VN"/>
            </w:rPr>
            <w:t>Mục lục</w:t>
          </w:r>
          <w:r w:rsidRPr="007B7AD9">
            <w:rPr>
              <w:rFonts w:ascii="Times  New Roman" w:hAnsi="Times  New Roman"/>
              <w:sz w:val="30"/>
              <w:szCs w:val="30"/>
            </w:rPr>
            <w:fldChar w:fldCharType="begin"/>
          </w:r>
          <w:r w:rsidRPr="007B7AD9">
            <w:rPr>
              <w:rFonts w:ascii="Times  New Roman" w:hAnsi="Times  New Roman"/>
              <w:sz w:val="30"/>
              <w:szCs w:val="30"/>
            </w:rPr>
            <w:instrText xml:space="preserve"> TOC \o "1-3" \h \z \u </w:instrText>
          </w:r>
          <w:r w:rsidRPr="007B7AD9">
            <w:rPr>
              <w:rFonts w:ascii="Times  New Roman" w:hAnsi="Times  New Roman"/>
              <w:sz w:val="30"/>
              <w:szCs w:val="30"/>
            </w:rPr>
            <w:fldChar w:fldCharType="separate"/>
          </w:r>
        </w:p>
        <w:p w14:paraId="75ACFF8E" w14:textId="04C83940" w:rsidR="007B7AD9" w:rsidRPr="007B7AD9" w:rsidRDefault="00BA6568" w:rsidP="007B7AD9">
          <w:pPr>
            <w:pStyle w:val="TOC1"/>
            <w:tabs>
              <w:tab w:val="left" w:pos="440"/>
              <w:tab w:val="right" w:leader="dot" w:pos="9061"/>
            </w:tabs>
            <w:spacing w:line="480" w:lineRule="auto"/>
            <w:rPr>
              <w:rFonts w:ascii="Times  New Roman" w:hAnsi="Times  New Roman" w:cstheme="minorBidi"/>
              <w:noProof/>
              <w:kern w:val="2"/>
              <w:sz w:val="30"/>
              <w:szCs w:val="30"/>
              <w14:ligatures w14:val="standardContextual"/>
            </w:rPr>
          </w:pPr>
          <w:hyperlink w:anchor="_Toc240584504" w:history="1">
            <w:r w:rsidR="007B7AD9" w:rsidRPr="007B7AD9">
              <w:rPr>
                <w:rStyle w:val="Hyperlink"/>
                <w:rFonts w:ascii="Times  New Roman" w:hAnsi="Times  New Roman"/>
                <w:noProof/>
                <w:sz w:val="30"/>
                <w:szCs w:val="30"/>
              </w:rPr>
              <w:t>1.</w:t>
            </w:r>
            <w:r w:rsidR="007B7AD9" w:rsidRPr="007B7AD9">
              <w:rPr>
                <w:rFonts w:ascii="Times  New Roman" w:hAnsi="Times  New Roman" w:cstheme="minorBidi"/>
                <w:noProof/>
                <w:kern w:val="2"/>
                <w:sz w:val="30"/>
                <w:szCs w:val="30"/>
                <w14:ligatures w14:val="standardContextual"/>
              </w:rPr>
              <w:tab/>
            </w:r>
            <w:r w:rsidR="007B7AD9" w:rsidRPr="007B7AD9">
              <w:rPr>
                <w:rStyle w:val="Hyperlink"/>
                <w:rFonts w:ascii="Times  New Roman" w:hAnsi="Times  New Roman"/>
                <w:noProof/>
                <w:sz w:val="30"/>
                <w:szCs w:val="30"/>
              </w:rPr>
              <w:t>Business Understanding (Hiểu bài toán kinh doanh)</w:t>
            </w:r>
            <w:r w:rsidR="007B7AD9" w:rsidRPr="007B7AD9">
              <w:rPr>
                <w:rFonts w:ascii="Times  New Roman" w:hAnsi="Times  New Roman"/>
                <w:noProof/>
                <w:webHidden/>
                <w:sz w:val="30"/>
                <w:szCs w:val="30"/>
              </w:rPr>
              <w:tab/>
            </w:r>
            <w:r w:rsidR="007B7AD9" w:rsidRPr="007B7AD9">
              <w:rPr>
                <w:rFonts w:ascii="Times  New Roman" w:hAnsi="Times  New Roman"/>
                <w:noProof/>
                <w:webHidden/>
                <w:sz w:val="30"/>
                <w:szCs w:val="30"/>
              </w:rPr>
              <w:fldChar w:fldCharType="begin"/>
            </w:r>
            <w:r w:rsidR="007B7AD9" w:rsidRPr="007B7AD9">
              <w:rPr>
                <w:rFonts w:ascii="Times  New Roman" w:hAnsi="Times  New Roman"/>
                <w:noProof/>
                <w:webHidden/>
                <w:sz w:val="30"/>
                <w:szCs w:val="30"/>
              </w:rPr>
              <w:instrText xml:space="preserve"> PAGEREF _Toc240584504 \h </w:instrText>
            </w:r>
            <w:r w:rsidR="007B7AD9" w:rsidRPr="007B7AD9">
              <w:rPr>
                <w:rFonts w:ascii="Times  New Roman" w:hAnsi="Times  New Roman"/>
                <w:noProof/>
                <w:webHidden/>
                <w:sz w:val="30"/>
                <w:szCs w:val="30"/>
              </w:rPr>
            </w:r>
            <w:r w:rsidR="007B7AD9" w:rsidRPr="007B7AD9">
              <w:rPr>
                <w:rFonts w:ascii="Times  New Roman" w:hAnsi="Times  New Roman"/>
                <w:noProof/>
                <w:webHidden/>
                <w:sz w:val="30"/>
                <w:szCs w:val="30"/>
              </w:rPr>
              <w:fldChar w:fldCharType="separate"/>
            </w:r>
            <w:r w:rsidR="00333B42">
              <w:rPr>
                <w:rFonts w:ascii="Times  New Roman" w:hAnsi="Times  New Roman"/>
                <w:noProof/>
                <w:webHidden/>
                <w:sz w:val="30"/>
                <w:szCs w:val="30"/>
              </w:rPr>
              <w:t>3</w:t>
            </w:r>
            <w:r w:rsidR="007B7AD9" w:rsidRPr="007B7AD9">
              <w:rPr>
                <w:rFonts w:ascii="Times  New Roman" w:hAnsi="Times  New Roman"/>
                <w:noProof/>
                <w:webHidden/>
                <w:sz w:val="30"/>
                <w:szCs w:val="30"/>
              </w:rPr>
              <w:fldChar w:fldCharType="end"/>
            </w:r>
          </w:hyperlink>
        </w:p>
        <w:p w14:paraId="08D4E120" w14:textId="55BA4BE9" w:rsidR="007B7AD9" w:rsidRPr="007B7AD9" w:rsidRDefault="00BA6568" w:rsidP="007B7AD9">
          <w:pPr>
            <w:pStyle w:val="TOC1"/>
            <w:tabs>
              <w:tab w:val="left" w:pos="440"/>
              <w:tab w:val="right" w:leader="dot" w:pos="9061"/>
            </w:tabs>
            <w:spacing w:line="480" w:lineRule="auto"/>
            <w:rPr>
              <w:rFonts w:ascii="Times  New Roman" w:hAnsi="Times  New Roman" w:cstheme="minorBidi"/>
              <w:noProof/>
              <w:kern w:val="2"/>
              <w:sz w:val="30"/>
              <w:szCs w:val="30"/>
              <w14:ligatures w14:val="standardContextual"/>
            </w:rPr>
          </w:pPr>
          <w:hyperlink w:anchor="_Toc240584505" w:history="1">
            <w:r w:rsidR="007B7AD9" w:rsidRPr="007B7AD9">
              <w:rPr>
                <w:rStyle w:val="Hyperlink"/>
                <w:rFonts w:ascii="Times  New Roman" w:hAnsi="Times  New Roman"/>
                <w:noProof/>
                <w:sz w:val="30"/>
                <w:szCs w:val="30"/>
              </w:rPr>
              <w:t>2.</w:t>
            </w:r>
            <w:r w:rsidR="007B7AD9" w:rsidRPr="007B7AD9">
              <w:rPr>
                <w:rFonts w:ascii="Times  New Roman" w:hAnsi="Times  New Roman" w:cstheme="minorBidi"/>
                <w:noProof/>
                <w:kern w:val="2"/>
                <w:sz w:val="30"/>
                <w:szCs w:val="30"/>
                <w14:ligatures w14:val="standardContextual"/>
              </w:rPr>
              <w:tab/>
            </w:r>
            <w:r w:rsidR="007B7AD9" w:rsidRPr="007B7AD9">
              <w:rPr>
                <w:rStyle w:val="Hyperlink"/>
                <w:rFonts w:ascii="Times  New Roman" w:hAnsi="Times  New Roman"/>
                <w:noProof/>
                <w:sz w:val="30"/>
                <w:szCs w:val="30"/>
              </w:rPr>
              <w:t>Data Understanding (Hiểu dữ liệu)</w:t>
            </w:r>
            <w:r w:rsidR="007B7AD9" w:rsidRPr="007B7AD9">
              <w:rPr>
                <w:rFonts w:ascii="Times  New Roman" w:hAnsi="Times  New Roman"/>
                <w:noProof/>
                <w:webHidden/>
                <w:sz w:val="30"/>
                <w:szCs w:val="30"/>
              </w:rPr>
              <w:tab/>
            </w:r>
            <w:r w:rsidR="007B7AD9" w:rsidRPr="007B7AD9">
              <w:rPr>
                <w:rFonts w:ascii="Times  New Roman" w:hAnsi="Times  New Roman"/>
                <w:noProof/>
                <w:webHidden/>
                <w:sz w:val="30"/>
                <w:szCs w:val="30"/>
              </w:rPr>
              <w:fldChar w:fldCharType="begin"/>
            </w:r>
            <w:r w:rsidR="007B7AD9" w:rsidRPr="007B7AD9">
              <w:rPr>
                <w:rFonts w:ascii="Times  New Roman" w:hAnsi="Times  New Roman"/>
                <w:noProof/>
                <w:webHidden/>
                <w:sz w:val="30"/>
                <w:szCs w:val="30"/>
              </w:rPr>
              <w:instrText xml:space="preserve"> PAGEREF _Toc240584505 \h </w:instrText>
            </w:r>
            <w:r w:rsidR="007B7AD9" w:rsidRPr="007B7AD9">
              <w:rPr>
                <w:rFonts w:ascii="Times  New Roman" w:hAnsi="Times  New Roman"/>
                <w:noProof/>
                <w:webHidden/>
                <w:sz w:val="30"/>
                <w:szCs w:val="30"/>
              </w:rPr>
            </w:r>
            <w:r w:rsidR="007B7AD9" w:rsidRPr="007B7AD9">
              <w:rPr>
                <w:rFonts w:ascii="Times  New Roman" w:hAnsi="Times  New Roman"/>
                <w:noProof/>
                <w:webHidden/>
                <w:sz w:val="30"/>
                <w:szCs w:val="30"/>
              </w:rPr>
              <w:fldChar w:fldCharType="separate"/>
            </w:r>
            <w:r w:rsidR="00333B42">
              <w:rPr>
                <w:rFonts w:ascii="Times  New Roman" w:hAnsi="Times  New Roman"/>
                <w:noProof/>
                <w:webHidden/>
                <w:sz w:val="30"/>
                <w:szCs w:val="30"/>
              </w:rPr>
              <w:t>3</w:t>
            </w:r>
            <w:r w:rsidR="007B7AD9" w:rsidRPr="007B7AD9">
              <w:rPr>
                <w:rFonts w:ascii="Times  New Roman" w:hAnsi="Times  New Roman"/>
                <w:noProof/>
                <w:webHidden/>
                <w:sz w:val="30"/>
                <w:szCs w:val="30"/>
              </w:rPr>
              <w:fldChar w:fldCharType="end"/>
            </w:r>
          </w:hyperlink>
        </w:p>
        <w:p w14:paraId="69CD49E3" w14:textId="37245C07" w:rsidR="007B7AD9" w:rsidRPr="007B7AD9" w:rsidRDefault="00BA6568" w:rsidP="007B7AD9">
          <w:pPr>
            <w:pStyle w:val="TOC2"/>
            <w:tabs>
              <w:tab w:val="right" w:leader="dot" w:pos="9061"/>
            </w:tabs>
            <w:spacing w:line="480" w:lineRule="auto"/>
            <w:rPr>
              <w:rFonts w:ascii="Times  New Roman" w:hAnsi="Times  New Roman" w:cstheme="minorBidi"/>
              <w:noProof/>
              <w:kern w:val="2"/>
              <w:sz w:val="30"/>
              <w:szCs w:val="30"/>
              <w14:ligatures w14:val="standardContextual"/>
            </w:rPr>
          </w:pPr>
          <w:hyperlink w:anchor="_Toc240584506" w:history="1">
            <w:r w:rsidR="007B7AD9" w:rsidRPr="007B7AD9">
              <w:rPr>
                <w:rStyle w:val="Hyperlink"/>
                <w:rFonts w:ascii="Times  New Roman" w:hAnsi="Times  New Roman"/>
                <w:noProof/>
                <w:sz w:val="30"/>
                <w:szCs w:val="30"/>
              </w:rPr>
              <w:t>2</w:t>
            </w:r>
            <w:r w:rsidR="007B7AD9" w:rsidRPr="007B7AD9">
              <w:rPr>
                <w:rStyle w:val="Hyperlink"/>
                <w:rFonts w:ascii="Times  New Roman" w:hAnsi="Times  New Roman"/>
                <w:noProof/>
                <w:sz w:val="30"/>
                <w:szCs w:val="30"/>
                <w:lang w:val="vi-VN"/>
              </w:rPr>
              <w:t xml:space="preserve">.1 </w:t>
            </w:r>
            <w:r w:rsidR="007B7AD9" w:rsidRPr="007B7AD9">
              <w:rPr>
                <w:rStyle w:val="Hyperlink"/>
                <w:rFonts w:ascii="Times  New Roman" w:hAnsi="Times  New Roman"/>
                <w:noProof/>
                <w:sz w:val="30"/>
                <w:szCs w:val="30"/>
              </w:rPr>
              <w:t>Nguồn và cấu trúc dữ liệu</w:t>
            </w:r>
            <w:r w:rsidR="007B7AD9" w:rsidRPr="007B7AD9">
              <w:rPr>
                <w:rFonts w:ascii="Times  New Roman" w:hAnsi="Times  New Roman"/>
                <w:noProof/>
                <w:webHidden/>
                <w:sz w:val="30"/>
                <w:szCs w:val="30"/>
              </w:rPr>
              <w:tab/>
            </w:r>
            <w:r w:rsidR="007B7AD9" w:rsidRPr="007B7AD9">
              <w:rPr>
                <w:rFonts w:ascii="Times  New Roman" w:hAnsi="Times  New Roman"/>
                <w:noProof/>
                <w:webHidden/>
                <w:sz w:val="30"/>
                <w:szCs w:val="30"/>
              </w:rPr>
              <w:fldChar w:fldCharType="begin"/>
            </w:r>
            <w:r w:rsidR="007B7AD9" w:rsidRPr="007B7AD9">
              <w:rPr>
                <w:rFonts w:ascii="Times  New Roman" w:hAnsi="Times  New Roman"/>
                <w:noProof/>
                <w:webHidden/>
                <w:sz w:val="30"/>
                <w:szCs w:val="30"/>
              </w:rPr>
              <w:instrText xml:space="preserve"> PAGEREF _Toc240584506 \h </w:instrText>
            </w:r>
            <w:r w:rsidR="007B7AD9" w:rsidRPr="007B7AD9">
              <w:rPr>
                <w:rFonts w:ascii="Times  New Roman" w:hAnsi="Times  New Roman"/>
                <w:noProof/>
                <w:webHidden/>
                <w:sz w:val="30"/>
                <w:szCs w:val="30"/>
              </w:rPr>
            </w:r>
            <w:r w:rsidR="007B7AD9" w:rsidRPr="007B7AD9">
              <w:rPr>
                <w:rFonts w:ascii="Times  New Roman" w:hAnsi="Times  New Roman"/>
                <w:noProof/>
                <w:webHidden/>
                <w:sz w:val="30"/>
                <w:szCs w:val="30"/>
              </w:rPr>
              <w:fldChar w:fldCharType="separate"/>
            </w:r>
            <w:r w:rsidR="00333B42">
              <w:rPr>
                <w:rFonts w:ascii="Times  New Roman" w:hAnsi="Times  New Roman"/>
                <w:noProof/>
                <w:webHidden/>
                <w:sz w:val="30"/>
                <w:szCs w:val="30"/>
              </w:rPr>
              <w:t>3</w:t>
            </w:r>
            <w:r w:rsidR="007B7AD9" w:rsidRPr="007B7AD9">
              <w:rPr>
                <w:rFonts w:ascii="Times  New Roman" w:hAnsi="Times  New Roman"/>
                <w:noProof/>
                <w:webHidden/>
                <w:sz w:val="30"/>
                <w:szCs w:val="30"/>
              </w:rPr>
              <w:fldChar w:fldCharType="end"/>
            </w:r>
          </w:hyperlink>
        </w:p>
        <w:p w14:paraId="03986B53" w14:textId="4B76B6E3" w:rsidR="007B7AD9" w:rsidRPr="007B7AD9" w:rsidRDefault="00BA6568" w:rsidP="007B7AD9">
          <w:pPr>
            <w:pStyle w:val="TOC2"/>
            <w:tabs>
              <w:tab w:val="right" w:leader="dot" w:pos="9061"/>
            </w:tabs>
            <w:spacing w:line="480" w:lineRule="auto"/>
            <w:rPr>
              <w:rFonts w:ascii="Times  New Roman" w:hAnsi="Times  New Roman" w:cstheme="minorBidi"/>
              <w:noProof/>
              <w:kern w:val="2"/>
              <w:sz w:val="30"/>
              <w:szCs w:val="30"/>
              <w14:ligatures w14:val="standardContextual"/>
            </w:rPr>
          </w:pPr>
          <w:hyperlink w:anchor="_Toc240584507" w:history="1">
            <w:r w:rsidR="007B7AD9" w:rsidRPr="007B7AD9">
              <w:rPr>
                <w:rStyle w:val="Hyperlink"/>
                <w:rFonts w:ascii="Times  New Roman" w:hAnsi="Times  New Roman"/>
                <w:noProof/>
                <w:sz w:val="30"/>
                <w:szCs w:val="30"/>
              </w:rPr>
              <w:t>2</w:t>
            </w:r>
            <w:r w:rsidR="007B7AD9" w:rsidRPr="007B7AD9">
              <w:rPr>
                <w:rStyle w:val="Hyperlink"/>
                <w:rFonts w:ascii="Times  New Roman" w:hAnsi="Times  New Roman"/>
                <w:noProof/>
                <w:sz w:val="30"/>
                <w:szCs w:val="30"/>
                <w:lang w:val="vi-VN"/>
              </w:rPr>
              <w:t xml:space="preserve">.2 </w:t>
            </w:r>
            <w:r w:rsidR="007B7AD9" w:rsidRPr="007B7AD9">
              <w:rPr>
                <w:rStyle w:val="Hyperlink"/>
                <w:rFonts w:ascii="Times  New Roman" w:hAnsi="Times  New Roman"/>
                <w:noProof/>
                <w:sz w:val="30"/>
                <w:szCs w:val="30"/>
              </w:rPr>
              <w:t>Khảo sát chất lượng dữ liệu</w:t>
            </w:r>
            <w:r w:rsidR="007B7AD9" w:rsidRPr="007B7AD9">
              <w:rPr>
                <w:rFonts w:ascii="Times  New Roman" w:hAnsi="Times  New Roman"/>
                <w:noProof/>
                <w:webHidden/>
                <w:sz w:val="30"/>
                <w:szCs w:val="30"/>
              </w:rPr>
              <w:tab/>
            </w:r>
            <w:r w:rsidR="007B7AD9" w:rsidRPr="007B7AD9">
              <w:rPr>
                <w:rFonts w:ascii="Times  New Roman" w:hAnsi="Times  New Roman"/>
                <w:noProof/>
                <w:webHidden/>
                <w:sz w:val="30"/>
                <w:szCs w:val="30"/>
              </w:rPr>
              <w:fldChar w:fldCharType="begin"/>
            </w:r>
            <w:r w:rsidR="007B7AD9" w:rsidRPr="007B7AD9">
              <w:rPr>
                <w:rFonts w:ascii="Times  New Roman" w:hAnsi="Times  New Roman"/>
                <w:noProof/>
                <w:webHidden/>
                <w:sz w:val="30"/>
                <w:szCs w:val="30"/>
              </w:rPr>
              <w:instrText xml:space="preserve"> PAGEREF _Toc240584507 \h </w:instrText>
            </w:r>
            <w:r w:rsidR="007B7AD9" w:rsidRPr="007B7AD9">
              <w:rPr>
                <w:rFonts w:ascii="Times  New Roman" w:hAnsi="Times  New Roman"/>
                <w:noProof/>
                <w:webHidden/>
                <w:sz w:val="30"/>
                <w:szCs w:val="30"/>
              </w:rPr>
            </w:r>
            <w:r w:rsidR="007B7AD9" w:rsidRPr="007B7AD9">
              <w:rPr>
                <w:rFonts w:ascii="Times  New Roman" w:hAnsi="Times  New Roman"/>
                <w:noProof/>
                <w:webHidden/>
                <w:sz w:val="30"/>
                <w:szCs w:val="30"/>
              </w:rPr>
              <w:fldChar w:fldCharType="separate"/>
            </w:r>
            <w:r w:rsidR="00333B42">
              <w:rPr>
                <w:rFonts w:ascii="Times  New Roman" w:hAnsi="Times  New Roman"/>
                <w:noProof/>
                <w:webHidden/>
                <w:sz w:val="30"/>
                <w:szCs w:val="30"/>
              </w:rPr>
              <w:t>3</w:t>
            </w:r>
            <w:r w:rsidR="007B7AD9" w:rsidRPr="007B7AD9">
              <w:rPr>
                <w:rFonts w:ascii="Times  New Roman" w:hAnsi="Times  New Roman"/>
                <w:noProof/>
                <w:webHidden/>
                <w:sz w:val="30"/>
                <w:szCs w:val="30"/>
              </w:rPr>
              <w:fldChar w:fldCharType="end"/>
            </w:r>
          </w:hyperlink>
        </w:p>
        <w:p w14:paraId="095A0B2C" w14:textId="0BA4C9C1" w:rsidR="007B7AD9" w:rsidRPr="007B7AD9" w:rsidRDefault="00BA6568" w:rsidP="007B7AD9">
          <w:pPr>
            <w:pStyle w:val="TOC1"/>
            <w:tabs>
              <w:tab w:val="left" w:pos="440"/>
              <w:tab w:val="right" w:leader="dot" w:pos="9061"/>
            </w:tabs>
            <w:spacing w:line="480" w:lineRule="auto"/>
            <w:rPr>
              <w:rFonts w:ascii="Times  New Roman" w:hAnsi="Times  New Roman" w:cstheme="minorBidi"/>
              <w:noProof/>
              <w:kern w:val="2"/>
              <w:sz w:val="30"/>
              <w:szCs w:val="30"/>
              <w14:ligatures w14:val="standardContextual"/>
            </w:rPr>
          </w:pPr>
          <w:hyperlink w:anchor="_Toc240584508" w:history="1">
            <w:r w:rsidR="007B7AD9" w:rsidRPr="007B7AD9">
              <w:rPr>
                <w:rStyle w:val="Hyperlink"/>
                <w:rFonts w:ascii="Times  New Roman" w:hAnsi="Times  New Roman"/>
                <w:noProof/>
                <w:sz w:val="30"/>
                <w:szCs w:val="30"/>
              </w:rPr>
              <w:t>3.</w:t>
            </w:r>
            <w:r w:rsidR="007B7AD9" w:rsidRPr="007B7AD9">
              <w:rPr>
                <w:rFonts w:ascii="Times  New Roman" w:hAnsi="Times  New Roman" w:cstheme="minorBidi"/>
                <w:noProof/>
                <w:kern w:val="2"/>
                <w:sz w:val="30"/>
                <w:szCs w:val="30"/>
                <w14:ligatures w14:val="standardContextual"/>
              </w:rPr>
              <w:tab/>
            </w:r>
            <w:r w:rsidR="007B7AD9" w:rsidRPr="007B7AD9">
              <w:rPr>
                <w:rStyle w:val="Hyperlink"/>
                <w:rFonts w:ascii="Times  New Roman" w:hAnsi="Times  New Roman"/>
                <w:noProof/>
                <w:sz w:val="30"/>
                <w:szCs w:val="30"/>
              </w:rPr>
              <w:t>Data Preparation (Chuẩn bị dữ liệu)</w:t>
            </w:r>
            <w:r w:rsidR="007B7AD9" w:rsidRPr="007B7AD9">
              <w:rPr>
                <w:rFonts w:ascii="Times  New Roman" w:hAnsi="Times  New Roman"/>
                <w:noProof/>
                <w:webHidden/>
                <w:sz w:val="30"/>
                <w:szCs w:val="30"/>
              </w:rPr>
              <w:tab/>
            </w:r>
            <w:r w:rsidR="007B7AD9" w:rsidRPr="007B7AD9">
              <w:rPr>
                <w:rFonts w:ascii="Times  New Roman" w:hAnsi="Times  New Roman"/>
                <w:noProof/>
                <w:webHidden/>
                <w:sz w:val="30"/>
                <w:szCs w:val="30"/>
              </w:rPr>
              <w:fldChar w:fldCharType="begin"/>
            </w:r>
            <w:r w:rsidR="007B7AD9" w:rsidRPr="007B7AD9">
              <w:rPr>
                <w:rFonts w:ascii="Times  New Roman" w:hAnsi="Times  New Roman"/>
                <w:noProof/>
                <w:webHidden/>
                <w:sz w:val="30"/>
                <w:szCs w:val="30"/>
              </w:rPr>
              <w:instrText xml:space="preserve"> PAGEREF _Toc240584508 \h </w:instrText>
            </w:r>
            <w:r w:rsidR="007B7AD9" w:rsidRPr="007B7AD9">
              <w:rPr>
                <w:rFonts w:ascii="Times  New Roman" w:hAnsi="Times  New Roman"/>
                <w:noProof/>
                <w:webHidden/>
                <w:sz w:val="30"/>
                <w:szCs w:val="30"/>
              </w:rPr>
            </w:r>
            <w:r w:rsidR="007B7AD9" w:rsidRPr="007B7AD9">
              <w:rPr>
                <w:rFonts w:ascii="Times  New Roman" w:hAnsi="Times  New Roman"/>
                <w:noProof/>
                <w:webHidden/>
                <w:sz w:val="30"/>
                <w:szCs w:val="30"/>
              </w:rPr>
              <w:fldChar w:fldCharType="separate"/>
            </w:r>
            <w:r w:rsidR="00333B42">
              <w:rPr>
                <w:rFonts w:ascii="Times  New Roman" w:hAnsi="Times  New Roman"/>
                <w:noProof/>
                <w:webHidden/>
                <w:sz w:val="30"/>
                <w:szCs w:val="30"/>
              </w:rPr>
              <w:t>4</w:t>
            </w:r>
            <w:r w:rsidR="007B7AD9" w:rsidRPr="007B7AD9">
              <w:rPr>
                <w:rFonts w:ascii="Times  New Roman" w:hAnsi="Times  New Roman"/>
                <w:noProof/>
                <w:webHidden/>
                <w:sz w:val="30"/>
                <w:szCs w:val="30"/>
              </w:rPr>
              <w:fldChar w:fldCharType="end"/>
            </w:r>
          </w:hyperlink>
        </w:p>
        <w:p w14:paraId="5E6B5D6A" w14:textId="20A05593" w:rsidR="007B7AD9" w:rsidRPr="007B7AD9" w:rsidRDefault="00BA6568" w:rsidP="007B7AD9">
          <w:pPr>
            <w:pStyle w:val="TOC2"/>
            <w:tabs>
              <w:tab w:val="right" w:leader="dot" w:pos="9061"/>
            </w:tabs>
            <w:spacing w:line="480" w:lineRule="auto"/>
            <w:rPr>
              <w:rFonts w:ascii="Times  New Roman" w:hAnsi="Times  New Roman" w:cstheme="minorBidi"/>
              <w:noProof/>
              <w:kern w:val="2"/>
              <w:sz w:val="30"/>
              <w:szCs w:val="30"/>
              <w14:ligatures w14:val="standardContextual"/>
            </w:rPr>
          </w:pPr>
          <w:hyperlink w:anchor="_Toc240584509" w:history="1">
            <w:r w:rsidR="007B7AD9" w:rsidRPr="007B7AD9">
              <w:rPr>
                <w:rStyle w:val="Hyperlink"/>
                <w:rFonts w:ascii="Times  New Roman" w:hAnsi="Times  New Roman"/>
                <w:noProof/>
                <w:sz w:val="30"/>
                <w:szCs w:val="30"/>
              </w:rPr>
              <w:t>3</w:t>
            </w:r>
            <w:r w:rsidR="007B7AD9" w:rsidRPr="007B7AD9">
              <w:rPr>
                <w:rStyle w:val="Hyperlink"/>
                <w:rFonts w:ascii="Times  New Roman" w:hAnsi="Times  New Roman"/>
                <w:noProof/>
                <w:sz w:val="30"/>
                <w:szCs w:val="30"/>
                <w:lang w:val="vi-VN"/>
              </w:rPr>
              <w:t xml:space="preserve">.1 </w:t>
            </w:r>
            <w:r w:rsidR="007B7AD9" w:rsidRPr="007B7AD9">
              <w:rPr>
                <w:rStyle w:val="Hyperlink"/>
                <w:rFonts w:ascii="Times  New Roman" w:hAnsi="Times  New Roman"/>
                <w:noProof/>
                <w:sz w:val="30"/>
                <w:szCs w:val="30"/>
              </w:rPr>
              <w:t>Xử lý giá trị thiếu (Handling NULL data)</w:t>
            </w:r>
            <w:r w:rsidR="007B7AD9" w:rsidRPr="007B7AD9">
              <w:rPr>
                <w:rFonts w:ascii="Times  New Roman" w:hAnsi="Times  New Roman"/>
                <w:noProof/>
                <w:webHidden/>
                <w:sz w:val="30"/>
                <w:szCs w:val="30"/>
              </w:rPr>
              <w:tab/>
            </w:r>
            <w:r w:rsidR="007B7AD9" w:rsidRPr="007B7AD9">
              <w:rPr>
                <w:rFonts w:ascii="Times  New Roman" w:hAnsi="Times  New Roman"/>
                <w:noProof/>
                <w:webHidden/>
                <w:sz w:val="30"/>
                <w:szCs w:val="30"/>
              </w:rPr>
              <w:fldChar w:fldCharType="begin"/>
            </w:r>
            <w:r w:rsidR="007B7AD9" w:rsidRPr="007B7AD9">
              <w:rPr>
                <w:rFonts w:ascii="Times  New Roman" w:hAnsi="Times  New Roman"/>
                <w:noProof/>
                <w:webHidden/>
                <w:sz w:val="30"/>
                <w:szCs w:val="30"/>
              </w:rPr>
              <w:instrText xml:space="preserve"> PAGEREF _Toc240584509 \h </w:instrText>
            </w:r>
            <w:r w:rsidR="007B7AD9" w:rsidRPr="007B7AD9">
              <w:rPr>
                <w:rFonts w:ascii="Times  New Roman" w:hAnsi="Times  New Roman"/>
                <w:noProof/>
                <w:webHidden/>
                <w:sz w:val="30"/>
                <w:szCs w:val="30"/>
              </w:rPr>
            </w:r>
            <w:r w:rsidR="007B7AD9" w:rsidRPr="007B7AD9">
              <w:rPr>
                <w:rFonts w:ascii="Times  New Roman" w:hAnsi="Times  New Roman"/>
                <w:noProof/>
                <w:webHidden/>
                <w:sz w:val="30"/>
                <w:szCs w:val="30"/>
              </w:rPr>
              <w:fldChar w:fldCharType="separate"/>
            </w:r>
            <w:r w:rsidR="00333B42">
              <w:rPr>
                <w:rFonts w:ascii="Times  New Roman" w:hAnsi="Times  New Roman"/>
                <w:noProof/>
                <w:webHidden/>
                <w:sz w:val="30"/>
                <w:szCs w:val="30"/>
              </w:rPr>
              <w:t>4</w:t>
            </w:r>
            <w:r w:rsidR="007B7AD9" w:rsidRPr="007B7AD9">
              <w:rPr>
                <w:rFonts w:ascii="Times  New Roman" w:hAnsi="Times  New Roman"/>
                <w:noProof/>
                <w:webHidden/>
                <w:sz w:val="30"/>
                <w:szCs w:val="30"/>
              </w:rPr>
              <w:fldChar w:fldCharType="end"/>
            </w:r>
          </w:hyperlink>
        </w:p>
        <w:p w14:paraId="57EBA1D2" w14:textId="00439803" w:rsidR="007B7AD9" w:rsidRPr="007B7AD9" w:rsidRDefault="00BA6568" w:rsidP="007B7AD9">
          <w:pPr>
            <w:pStyle w:val="TOC2"/>
            <w:tabs>
              <w:tab w:val="right" w:leader="dot" w:pos="9061"/>
            </w:tabs>
            <w:spacing w:line="480" w:lineRule="auto"/>
            <w:rPr>
              <w:rFonts w:ascii="Times  New Roman" w:hAnsi="Times  New Roman" w:cstheme="minorBidi"/>
              <w:noProof/>
              <w:kern w:val="2"/>
              <w:sz w:val="30"/>
              <w:szCs w:val="30"/>
              <w14:ligatures w14:val="standardContextual"/>
            </w:rPr>
          </w:pPr>
          <w:hyperlink w:anchor="_Toc240584510" w:history="1">
            <w:r w:rsidR="007B7AD9" w:rsidRPr="007B7AD9">
              <w:rPr>
                <w:rStyle w:val="Hyperlink"/>
                <w:rFonts w:ascii="Times  New Roman" w:hAnsi="Times  New Roman"/>
                <w:noProof/>
                <w:sz w:val="30"/>
                <w:szCs w:val="30"/>
              </w:rPr>
              <w:t>3</w:t>
            </w:r>
            <w:r w:rsidR="007B7AD9" w:rsidRPr="007B7AD9">
              <w:rPr>
                <w:rStyle w:val="Hyperlink"/>
                <w:rFonts w:ascii="Times  New Roman" w:hAnsi="Times  New Roman"/>
                <w:noProof/>
                <w:sz w:val="30"/>
                <w:szCs w:val="30"/>
                <w:lang w:val="vi-VN"/>
              </w:rPr>
              <w:t xml:space="preserve">.2 </w:t>
            </w:r>
            <w:r w:rsidR="007B7AD9" w:rsidRPr="007B7AD9">
              <w:rPr>
                <w:rStyle w:val="Hyperlink"/>
                <w:rFonts w:ascii="Times  New Roman" w:hAnsi="Times  New Roman"/>
                <w:noProof/>
                <w:sz w:val="30"/>
                <w:szCs w:val="30"/>
              </w:rPr>
              <w:t>Gộp dữ liệu và mã hoá biến phân loại</w:t>
            </w:r>
            <w:r w:rsidR="007B7AD9" w:rsidRPr="007B7AD9">
              <w:rPr>
                <w:rFonts w:ascii="Times  New Roman" w:hAnsi="Times  New Roman"/>
                <w:noProof/>
                <w:webHidden/>
                <w:sz w:val="30"/>
                <w:szCs w:val="30"/>
              </w:rPr>
              <w:tab/>
            </w:r>
            <w:r w:rsidR="007B7AD9" w:rsidRPr="007B7AD9">
              <w:rPr>
                <w:rFonts w:ascii="Times  New Roman" w:hAnsi="Times  New Roman"/>
                <w:noProof/>
                <w:webHidden/>
                <w:sz w:val="30"/>
                <w:szCs w:val="30"/>
              </w:rPr>
              <w:fldChar w:fldCharType="begin"/>
            </w:r>
            <w:r w:rsidR="007B7AD9" w:rsidRPr="007B7AD9">
              <w:rPr>
                <w:rFonts w:ascii="Times  New Roman" w:hAnsi="Times  New Roman"/>
                <w:noProof/>
                <w:webHidden/>
                <w:sz w:val="30"/>
                <w:szCs w:val="30"/>
              </w:rPr>
              <w:instrText xml:space="preserve"> PAGEREF _Toc240584510 \h </w:instrText>
            </w:r>
            <w:r w:rsidR="007B7AD9" w:rsidRPr="007B7AD9">
              <w:rPr>
                <w:rFonts w:ascii="Times  New Roman" w:hAnsi="Times  New Roman"/>
                <w:noProof/>
                <w:webHidden/>
                <w:sz w:val="30"/>
                <w:szCs w:val="30"/>
              </w:rPr>
            </w:r>
            <w:r w:rsidR="007B7AD9" w:rsidRPr="007B7AD9">
              <w:rPr>
                <w:rFonts w:ascii="Times  New Roman" w:hAnsi="Times  New Roman"/>
                <w:noProof/>
                <w:webHidden/>
                <w:sz w:val="30"/>
                <w:szCs w:val="30"/>
              </w:rPr>
              <w:fldChar w:fldCharType="separate"/>
            </w:r>
            <w:r w:rsidR="00333B42">
              <w:rPr>
                <w:rFonts w:ascii="Times  New Roman" w:hAnsi="Times  New Roman"/>
                <w:noProof/>
                <w:webHidden/>
                <w:sz w:val="30"/>
                <w:szCs w:val="30"/>
              </w:rPr>
              <w:t>4</w:t>
            </w:r>
            <w:r w:rsidR="007B7AD9" w:rsidRPr="007B7AD9">
              <w:rPr>
                <w:rFonts w:ascii="Times  New Roman" w:hAnsi="Times  New Roman"/>
                <w:noProof/>
                <w:webHidden/>
                <w:sz w:val="30"/>
                <w:szCs w:val="30"/>
              </w:rPr>
              <w:fldChar w:fldCharType="end"/>
            </w:r>
          </w:hyperlink>
        </w:p>
        <w:p w14:paraId="05ABC7DD" w14:textId="588BD646" w:rsidR="007B7AD9" w:rsidRPr="007B7AD9" w:rsidRDefault="00BA6568" w:rsidP="007B7AD9">
          <w:pPr>
            <w:pStyle w:val="TOC2"/>
            <w:tabs>
              <w:tab w:val="right" w:leader="dot" w:pos="9061"/>
            </w:tabs>
            <w:spacing w:line="480" w:lineRule="auto"/>
            <w:rPr>
              <w:rFonts w:ascii="Times  New Roman" w:hAnsi="Times  New Roman" w:cstheme="minorBidi"/>
              <w:noProof/>
              <w:kern w:val="2"/>
              <w:sz w:val="30"/>
              <w:szCs w:val="30"/>
              <w14:ligatures w14:val="standardContextual"/>
            </w:rPr>
          </w:pPr>
          <w:hyperlink w:anchor="_Toc240584511" w:history="1">
            <w:r w:rsidR="007B7AD9" w:rsidRPr="007B7AD9">
              <w:rPr>
                <w:rStyle w:val="Hyperlink"/>
                <w:rFonts w:ascii="Times  New Roman" w:hAnsi="Times  New Roman"/>
                <w:noProof/>
                <w:sz w:val="30"/>
                <w:szCs w:val="30"/>
              </w:rPr>
              <w:t>3</w:t>
            </w:r>
            <w:r w:rsidR="007B7AD9" w:rsidRPr="007B7AD9">
              <w:rPr>
                <w:rStyle w:val="Hyperlink"/>
                <w:rFonts w:ascii="Times  New Roman" w:hAnsi="Times  New Roman"/>
                <w:noProof/>
                <w:sz w:val="30"/>
                <w:szCs w:val="30"/>
                <w:lang w:val="vi-VN"/>
              </w:rPr>
              <w:t xml:space="preserve">.3 </w:t>
            </w:r>
            <w:r w:rsidR="007B7AD9" w:rsidRPr="007B7AD9">
              <w:rPr>
                <w:rStyle w:val="Hyperlink"/>
                <w:rFonts w:ascii="Times  New Roman" w:hAnsi="Times  New Roman"/>
                <w:noProof/>
                <w:sz w:val="30"/>
                <w:szCs w:val="30"/>
              </w:rPr>
              <w:t>Tổng kết bước chuẩn bị dữ liệu</w:t>
            </w:r>
            <w:r w:rsidR="007B7AD9" w:rsidRPr="007B7AD9">
              <w:rPr>
                <w:rFonts w:ascii="Times  New Roman" w:hAnsi="Times  New Roman"/>
                <w:noProof/>
                <w:webHidden/>
                <w:sz w:val="30"/>
                <w:szCs w:val="30"/>
              </w:rPr>
              <w:tab/>
            </w:r>
            <w:r w:rsidR="007B7AD9" w:rsidRPr="007B7AD9">
              <w:rPr>
                <w:rFonts w:ascii="Times  New Roman" w:hAnsi="Times  New Roman"/>
                <w:noProof/>
                <w:webHidden/>
                <w:sz w:val="30"/>
                <w:szCs w:val="30"/>
              </w:rPr>
              <w:fldChar w:fldCharType="begin"/>
            </w:r>
            <w:r w:rsidR="007B7AD9" w:rsidRPr="007B7AD9">
              <w:rPr>
                <w:rFonts w:ascii="Times  New Roman" w:hAnsi="Times  New Roman"/>
                <w:noProof/>
                <w:webHidden/>
                <w:sz w:val="30"/>
                <w:szCs w:val="30"/>
              </w:rPr>
              <w:instrText xml:space="preserve"> PAGEREF _Toc240584511 \h </w:instrText>
            </w:r>
            <w:r w:rsidR="007B7AD9" w:rsidRPr="007B7AD9">
              <w:rPr>
                <w:rFonts w:ascii="Times  New Roman" w:hAnsi="Times  New Roman"/>
                <w:noProof/>
                <w:webHidden/>
                <w:sz w:val="30"/>
                <w:szCs w:val="30"/>
              </w:rPr>
            </w:r>
            <w:r w:rsidR="007B7AD9" w:rsidRPr="007B7AD9">
              <w:rPr>
                <w:rFonts w:ascii="Times  New Roman" w:hAnsi="Times  New Roman"/>
                <w:noProof/>
                <w:webHidden/>
                <w:sz w:val="30"/>
                <w:szCs w:val="30"/>
              </w:rPr>
              <w:fldChar w:fldCharType="separate"/>
            </w:r>
            <w:r w:rsidR="00333B42">
              <w:rPr>
                <w:rFonts w:ascii="Times  New Roman" w:hAnsi="Times  New Roman"/>
                <w:noProof/>
                <w:webHidden/>
                <w:sz w:val="30"/>
                <w:szCs w:val="30"/>
              </w:rPr>
              <w:t>5</w:t>
            </w:r>
            <w:r w:rsidR="007B7AD9" w:rsidRPr="007B7AD9">
              <w:rPr>
                <w:rFonts w:ascii="Times  New Roman" w:hAnsi="Times  New Roman"/>
                <w:noProof/>
                <w:webHidden/>
                <w:sz w:val="30"/>
                <w:szCs w:val="30"/>
              </w:rPr>
              <w:fldChar w:fldCharType="end"/>
            </w:r>
          </w:hyperlink>
        </w:p>
        <w:p w14:paraId="2A1F2335" w14:textId="1D585E31" w:rsidR="007B7AD9" w:rsidRPr="007B7AD9" w:rsidRDefault="00BA6568" w:rsidP="007B7AD9">
          <w:pPr>
            <w:pStyle w:val="TOC1"/>
            <w:tabs>
              <w:tab w:val="right" w:leader="dot" w:pos="9061"/>
            </w:tabs>
            <w:spacing w:line="480" w:lineRule="auto"/>
            <w:rPr>
              <w:rFonts w:ascii="Times  New Roman" w:hAnsi="Times  New Roman" w:cstheme="minorBidi"/>
              <w:noProof/>
              <w:kern w:val="2"/>
              <w:sz w:val="30"/>
              <w:szCs w:val="30"/>
              <w14:ligatures w14:val="standardContextual"/>
            </w:rPr>
          </w:pPr>
          <w:hyperlink w:anchor="_Toc240584512" w:history="1">
            <w:r w:rsidR="007B7AD9" w:rsidRPr="007B7AD9">
              <w:rPr>
                <w:rStyle w:val="Hyperlink"/>
                <w:rFonts w:ascii="Times  New Roman" w:hAnsi="Times  New Roman"/>
                <w:noProof/>
                <w:sz w:val="30"/>
                <w:szCs w:val="30"/>
              </w:rPr>
              <w:t>4. Modeling (Xây dựng mô hình)</w:t>
            </w:r>
            <w:r w:rsidR="007B7AD9" w:rsidRPr="007B7AD9">
              <w:rPr>
                <w:rFonts w:ascii="Times  New Roman" w:hAnsi="Times  New Roman"/>
                <w:noProof/>
                <w:webHidden/>
                <w:sz w:val="30"/>
                <w:szCs w:val="30"/>
              </w:rPr>
              <w:tab/>
            </w:r>
            <w:r w:rsidR="007B7AD9" w:rsidRPr="007B7AD9">
              <w:rPr>
                <w:rFonts w:ascii="Times  New Roman" w:hAnsi="Times  New Roman"/>
                <w:noProof/>
                <w:webHidden/>
                <w:sz w:val="30"/>
                <w:szCs w:val="30"/>
              </w:rPr>
              <w:fldChar w:fldCharType="begin"/>
            </w:r>
            <w:r w:rsidR="007B7AD9" w:rsidRPr="007B7AD9">
              <w:rPr>
                <w:rFonts w:ascii="Times  New Roman" w:hAnsi="Times  New Roman"/>
                <w:noProof/>
                <w:webHidden/>
                <w:sz w:val="30"/>
                <w:szCs w:val="30"/>
              </w:rPr>
              <w:instrText xml:space="preserve"> PAGEREF _Toc240584512 \h </w:instrText>
            </w:r>
            <w:r w:rsidR="007B7AD9" w:rsidRPr="007B7AD9">
              <w:rPr>
                <w:rFonts w:ascii="Times  New Roman" w:hAnsi="Times  New Roman"/>
                <w:noProof/>
                <w:webHidden/>
                <w:sz w:val="30"/>
                <w:szCs w:val="30"/>
              </w:rPr>
            </w:r>
            <w:r w:rsidR="007B7AD9" w:rsidRPr="007B7AD9">
              <w:rPr>
                <w:rFonts w:ascii="Times  New Roman" w:hAnsi="Times  New Roman"/>
                <w:noProof/>
                <w:webHidden/>
                <w:sz w:val="30"/>
                <w:szCs w:val="30"/>
              </w:rPr>
              <w:fldChar w:fldCharType="separate"/>
            </w:r>
            <w:r w:rsidR="00333B42">
              <w:rPr>
                <w:rFonts w:ascii="Times  New Roman" w:hAnsi="Times  New Roman"/>
                <w:noProof/>
                <w:webHidden/>
                <w:sz w:val="30"/>
                <w:szCs w:val="30"/>
              </w:rPr>
              <w:t>5</w:t>
            </w:r>
            <w:r w:rsidR="007B7AD9" w:rsidRPr="007B7AD9">
              <w:rPr>
                <w:rFonts w:ascii="Times  New Roman" w:hAnsi="Times  New Roman"/>
                <w:noProof/>
                <w:webHidden/>
                <w:sz w:val="30"/>
                <w:szCs w:val="30"/>
              </w:rPr>
              <w:fldChar w:fldCharType="end"/>
            </w:r>
          </w:hyperlink>
        </w:p>
        <w:p w14:paraId="07966B65" w14:textId="27869DD7" w:rsidR="007B7AD9" w:rsidRPr="007B7AD9" w:rsidRDefault="00BA6568" w:rsidP="007B7AD9">
          <w:pPr>
            <w:pStyle w:val="TOC1"/>
            <w:tabs>
              <w:tab w:val="right" w:leader="dot" w:pos="9061"/>
            </w:tabs>
            <w:spacing w:line="480" w:lineRule="auto"/>
            <w:rPr>
              <w:rFonts w:ascii="Times  New Roman" w:hAnsi="Times  New Roman" w:cstheme="minorBidi"/>
              <w:noProof/>
              <w:kern w:val="2"/>
              <w:sz w:val="30"/>
              <w:szCs w:val="30"/>
              <w14:ligatures w14:val="standardContextual"/>
            </w:rPr>
          </w:pPr>
          <w:hyperlink w:anchor="_Toc240584513" w:history="1">
            <w:r w:rsidR="007B7AD9" w:rsidRPr="007B7AD9">
              <w:rPr>
                <w:rStyle w:val="Hyperlink"/>
                <w:rFonts w:ascii="Times  New Roman" w:hAnsi="Times  New Roman"/>
                <w:noProof/>
                <w:sz w:val="30"/>
                <w:szCs w:val="30"/>
              </w:rPr>
              <w:t>5. Evaluation (Đánh giá mô hình)</w:t>
            </w:r>
            <w:r w:rsidR="007B7AD9" w:rsidRPr="007B7AD9">
              <w:rPr>
                <w:rFonts w:ascii="Times  New Roman" w:hAnsi="Times  New Roman"/>
                <w:noProof/>
                <w:webHidden/>
                <w:sz w:val="30"/>
                <w:szCs w:val="30"/>
              </w:rPr>
              <w:tab/>
            </w:r>
            <w:r w:rsidR="007B7AD9" w:rsidRPr="007B7AD9">
              <w:rPr>
                <w:rFonts w:ascii="Times  New Roman" w:hAnsi="Times  New Roman"/>
                <w:noProof/>
                <w:webHidden/>
                <w:sz w:val="30"/>
                <w:szCs w:val="30"/>
              </w:rPr>
              <w:fldChar w:fldCharType="begin"/>
            </w:r>
            <w:r w:rsidR="007B7AD9" w:rsidRPr="007B7AD9">
              <w:rPr>
                <w:rFonts w:ascii="Times  New Roman" w:hAnsi="Times  New Roman"/>
                <w:noProof/>
                <w:webHidden/>
                <w:sz w:val="30"/>
                <w:szCs w:val="30"/>
              </w:rPr>
              <w:instrText xml:space="preserve"> PAGEREF _Toc240584513 \h </w:instrText>
            </w:r>
            <w:r w:rsidR="007B7AD9" w:rsidRPr="007B7AD9">
              <w:rPr>
                <w:rFonts w:ascii="Times  New Roman" w:hAnsi="Times  New Roman"/>
                <w:noProof/>
                <w:webHidden/>
                <w:sz w:val="30"/>
                <w:szCs w:val="30"/>
              </w:rPr>
            </w:r>
            <w:r w:rsidR="007B7AD9" w:rsidRPr="007B7AD9">
              <w:rPr>
                <w:rFonts w:ascii="Times  New Roman" w:hAnsi="Times  New Roman"/>
                <w:noProof/>
                <w:webHidden/>
                <w:sz w:val="30"/>
                <w:szCs w:val="30"/>
              </w:rPr>
              <w:fldChar w:fldCharType="separate"/>
            </w:r>
            <w:r w:rsidR="00333B42">
              <w:rPr>
                <w:rFonts w:ascii="Times  New Roman" w:hAnsi="Times  New Roman"/>
                <w:noProof/>
                <w:webHidden/>
                <w:sz w:val="30"/>
                <w:szCs w:val="30"/>
              </w:rPr>
              <w:t>6</w:t>
            </w:r>
            <w:r w:rsidR="007B7AD9" w:rsidRPr="007B7AD9">
              <w:rPr>
                <w:rFonts w:ascii="Times  New Roman" w:hAnsi="Times  New Roman"/>
                <w:noProof/>
                <w:webHidden/>
                <w:sz w:val="30"/>
                <w:szCs w:val="30"/>
              </w:rPr>
              <w:fldChar w:fldCharType="end"/>
            </w:r>
          </w:hyperlink>
        </w:p>
        <w:p w14:paraId="30A2AB94" w14:textId="0BEF06B7" w:rsidR="007B7AD9" w:rsidRPr="007B7AD9" w:rsidRDefault="00BA6568" w:rsidP="007B7AD9">
          <w:pPr>
            <w:pStyle w:val="TOC1"/>
            <w:tabs>
              <w:tab w:val="right" w:leader="dot" w:pos="9061"/>
            </w:tabs>
            <w:spacing w:line="480" w:lineRule="auto"/>
            <w:rPr>
              <w:rFonts w:ascii="Times  New Roman" w:hAnsi="Times  New Roman" w:cstheme="minorBidi"/>
              <w:noProof/>
              <w:kern w:val="2"/>
              <w:sz w:val="30"/>
              <w:szCs w:val="30"/>
              <w14:ligatures w14:val="standardContextual"/>
            </w:rPr>
          </w:pPr>
          <w:hyperlink w:anchor="_Toc240584514" w:history="1">
            <w:r w:rsidR="007B7AD9" w:rsidRPr="007B7AD9">
              <w:rPr>
                <w:rStyle w:val="Hyperlink"/>
                <w:rFonts w:ascii="Times  New Roman" w:hAnsi="Times  New Roman"/>
                <w:noProof/>
                <w:sz w:val="30"/>
                <w:szCs w:val="30"/>
              </w:rPr>
              <w:t>6. Deployment (Triển khai)</w:t>
            </w:r>
            <w:r w:rsidR="007B7AD9" w:rsidRPr="007B7AD9">
              <w:rPr>
                <w:rFonts w:ascii="Times  New Roman" w:hAnsi="Times  New Roman"/>
                <w:noProof/>
                <w:webHidden/>
                <w:sz w:val="30"/>
                <w:szCs w:val="30"/>
              </w:rPr>
              <w:tab/>
            </w:r>
            <w:r w:rsidR="007B7AD9" w:rsidRPr="007B7AD9">
              <w:rPr>
                <w:rFonts w:ascii="Times  New Roman" w:hAnsi="Times  New Roman"/>
                <w:noProof/>
                <w:webHidden/>
                <w:sz w:val="30"/>
                <w:szCs w:val="30"/>
              </w:rPr>
              <w:fldChar w:fldCharType="begin"/>
            </w:r>
            <w:r w:rsidR="007B7AD9" w:rsidRPr="007B7AD9">
              <w:rPr>
                <w:rFonts w:ascii="Times  New Roman" w:hAnsi="Times  New Roman"/>
                <w:noProof/>
                <w:webHidden/>
                <w:sz w:val="30"/>
                <w:szCs w:val="30"/>
              </w:rPr>
              <w:instrText xml:space="preserve"> PAGEREF _Toc240584514 \h </w:instrText>
            </w:r>
            <w:r w:rsidR="007B7AD9" w:rsidRPr="007B7AD9">
              <w:rPr>
                <w:rFonts w:ascii="Times  New Roman" w:hAnsi="Times  New Roman"/>
                <w:noProof/>
                <w:webHidden/>
                <w:sz w:val="30"/>
                <w:szCs w:val="30"/>
              </w:rPr>
            </w:r>
            <w:r w:rsidR="007B7AD9" w:rsidRPr="007B7AD9">
              <w:rPr>
                <w:rFonts w:ascii="Times  New Roman" w:hAnsi="Times  New Roman"/>
                <w:noProof/>
                <w:webHidden/>
                <w:sz w:val="30"/>
                <w:szCs w:val="30"/>
              </w:rPr>
              <w:fldChar w:fldCharType="separate"/>
            </w:r>
            <w:r w:rsidR="00333B42">
              <w:rPr>
                <w:rFonts w:ascii="Times  New Roman" w:hAnsi="Times  New Roman"/>
                <w:noProof/>
                <w:webHidden/>
                <w:sz w:val="30"/>
                <w:szCs w:val="30"/>
              </w:rPr>
              <w:t>6</w:t>
            </w:r>
            <w:r w:rsidR="007B7AD9" w:rsidRPr="007B7AD9">
              <w:rPr>
                <w:rFonts w:ascii="Times  New Roman" w:hAnsi="Times  New Roman"/>
                <w:noProof/>
                <w:webHidden/>
                <w:sz w:val="30"/>
                <w:szCs w:val="30"/>
              </w:rPr>
              <w:fldChar w:fldCharType="end"/>
            </w:r>
          </w:hyperlink>
        </w:p>
        <w:p w14:paraId="6B9D14D8" w14:textId="62ABC360" w:rsidR="007B7AD9" w:rsidRPr="007B7AD9" w:rsidRDefault="00BA6568" w:rsidP="007B7AD9">
          <w:pPr>
            <w:pStyle w:val="TOC1"/>
            <w:tabs>
              <w:tab w:val="right" w:leader="dot" w:pos="9061"/>
            </w:tabs>
            <w:spacing w:line="480" w:lineRule="auto"/>
            <w:rPr>
              <w:rFonts w:ascii="Times  New Roman" w:hAnsi="Times  New Roman" w:cstheme="minorBidi"/>
              <w:noProof/>
              <w:kern w:val="2"/>
              <w:sz w:val="30"/>
              <w:szCs w:val="30"/>
              <w14:ligatures w14:val="standardContextual"/>
            </w:rPr>
          </w:pPr>
          <w:hyperlink w:anchor="_Toc240584515" w:history="1">
            <w:r w:rsidR="007B7AD9" w:rsidRPr="007B7AD9">
              <w:rPr>
                <w:rStyle w:val="Hyperlink"/>
                <w:rFonts w:ascii="Times  New Roman" w:hAnsi="Times  New Roman"/>
                <w:noProof/>
                <w:sz w:val="30"/>
                <w:szCs w:val="30"/>
              </w:rPr>
              <w:t>7. Kết luận</w:t>
            </w:r>
            <w:r w:rsidR="007B7AD9" w:rsidRPr="007B7AD9">
              <w:rPr>
                <w:rFonts w:ascii="Times  New Roman" w:hAnsi="Times  New Roman"/>
                <w:noProof/>
                <w:webHidden/>
                <w:sz w:val="30"/>
                <w:szCs w:val="30"/>
              </w:rPr>
              <w:tab/>
            </w:r>
            <w:r w:rsidR="007B7AD9" w:rsidRPr="007B7AD9">
              <w:rPr>
                <w:rFonts w:ascii="Times  New Roman" w:hAnsi="Times  New Roman"/>
                <w:noProof/>
                <w:webHidden/>
                <w:sz w:val="30"/>
                <w:szCs w:val="30"/>
              </w:rPr>
              <w:fldChar w:fldCharType="begin"/>
            </w:r>
            <w:r w:rsidR="007B7AD9" w:rsidRPr="007B7AD9">
              <w:rPr>
                <w:rFonts w:ascii="Times  New Roman" w:hAnsi="Times  New Roman"/>
                <w:noProof/>
                <w:webHidden/>
                <w:sz w:val="30"/>
                <w:szCs w:val="30"/>
              </w:rPr>
              <w:instrText xml:space="preserve"> PAGEREF _Toc240584515 \h </w:instrText>
            </w:r>
            <w:r w:rsidR="007B7AD9" w:rsidRPr="007B7AD9">
              <w:rPr>
                <w:rFonts w:ascii="Times  New Roman" w:hAnsi="Times  New Roman"/>
                <w:noProof/>
                <w:webHidden/>
                <w:sz w:val="30"/>
                <w:szCs w:val="30"/>
              </w:rPr>
            </w:r>
            <w:r w:rsidR="007B7AD9" w:rsidRPr="007B7AD9">
              <w:rPr>
                <w:rFonts w:ascii="Times  New Roman" w:hAnsi="Times  New Roman"/>
                <w:noProof/>
                <w:webHidden/>
                <w:sz w:val="30"/>
                <w:szCs w:val="30"/>
              </w:rPr>
              <w:fldChar w:fldCharType="separate"/>
            </w:r>
            <w:r w:rsidR="00333B42">
              <w:rPr>
                <w:rFonts w:ascii="Times  New Roman" w:hAnsi="Times  New Roman"/>
                <w:noProof/>
                <w:webHidden/>
                <w:sz w:val="30"/>
                <w:szCs w:val="30"/>
              </w:rPr>
              <w:t>7</w:t>
            </w:r>
            <w:r w:rsidR="007B7AD9" w:rsidRPr="007B7AD9">
              <w:rPr>
                <w:rFonts w:ascii="Times  New Roman" w:hAnsi="Times  New Roman"/>
                <w:noProof/>
                <w:webHidden/>
                <w:sz w:val="30"/>
                <w:szCs w:val="30"/>
              </w:rPr>
              <w:fldChar w:fldCharType="end"/>
            </w:r>
          </w:hyperlink>
        </w:p>
        <w:p w14:paraId="2232EF3D" w14:textId="57A18A68" w:rsidR="00AC4004" w:rsidRDefault="00AC4004" w:rsidP="007B7AD9">
          <w:pPr>
            <w:spacing w:line="480" w:lineRule="auto"/>
          </w:pPr>
          <w:r w:rsidRPr="007B7AD9">
            <w:rPr>
              <w:rFonts w:ascii="Times  New Roman" w:hAnsi="Times  New Roman"/>
              <w:b/>
              <w:bCs/>
              <w:sz w:val="30"/>
              <w:szCs w:val="30"/>
              <w:lang w:val="vi-VN"/>
            </w:rPr>
            <w:fldChar w:fldCharType="end"/>
          </w:r>
        </w:p>
      </w:sdtContent>
    </w:sdt>
    <w:p w14:paraId="4501771C" w14:textId="0F614ADC" w:rsidR="005639FE" w:rsidRDefault="005639FE" w:rsidP="00CD1F3A">
      <w:pPr>
        <w:rPr>
          <w:lang w:val="vi-VN"/>
        </w:rPr>
      </w:pPr>
    </w:p>
    <w:p w14:paraId="3A20C2C1" w14:textId="77777777" w:rsidR="005639FE" w:rsidRDefault="005639FE" w:rsidP="00CD1F3A">
      <w:pPr>
        <w:rPr>
          <w:lang w:val="vi-VN"/>
        </w:rPr>
      </w:pPr>
    </w:p>
    <w:p w14:paraId="3A4CAAD1" w14:textId="77777777" w:rsidR="005639FE" w:rsidRDefault="005639FE" w:rsidP="00CD1F3A">
      <w:pPr>
        <w:rPr>
          <w:lang w:val="vi-VN"/>
        </w:rPr>
      </w:pPr>
    </w:p>
    <w:p w14:paraId="3F1A4090" w14:textId="77777777" w:rsidR="005639FE" w:rsidRDefault="005639FE" w:rsidP="00CD1F3A">
      <w:pPr>
        <w:rPr>
          <w:lang w:val="vi-VN"/>
        </w:rPr>
      </w:pPr>
    </w:p>
    <w:p w14:paraId="51BCE968" w14:textId="77777777" w:rsidR="007B7AD9" w:rsidRDefault="007B7AD9" w:rsidP="00CD1F3A">
      <w:pPr>
        <w:rPr>
          <w:lang w:val="vi-VN"/>
        </w:rPr>
      </w:pPr>
    </w:p>
    <w:p w14:paraId="1D63B906" w14:textId="77777777" w:rsidR="007B7AD9" w:rsidRDefault="007B7AD9" w:rsidP="00CD1F3A">
      <w:pPr>
        <w:rPr>
          <w:lang w:val="vi-VN"/>
        </w:rPr>
      </w:pPr>
    </w:p>
    <w:p w14:paraId="6ABB3248" w14:textId="3D044CBB" w:rsidR="00CD1F3A" w:rsidRDefault="00CD1F3A" w:rsidP="003D6B0B">
      <w:pPr>
        <w:pStyle w:val="Title"/>
        <w:numPr>
          <w:ilvl w:val="0"/>
          <w:numId w:val="7"/>
        </w:numPr>
        <w:outlineLvl w:val="0"/>
        <w:rPr>
          <w:b/>
          <w:bCs/>
          <w:color w:val="auto"/>
        </w:rPr>
      </w:pPr>
      <w:bookmarkStart w:id="18" w:name="_Toc240584504"/>
      <w:r w:rsidRPr="00333B42">
        <w:rPr>
          <w:b/>
          <w:bCs/>
          <w:color w:val="auto"/>
        </w:rPr>
        <w:lastRenderedPageBreak/>
        <w:t>Business Understanding (Hiểu bài toán kinh doanh)</w:t>
      </w:r>
      <w:bookmarkEnd w:id="18"/>
    </w:p>
    <w:p w14:paraId="690087C2" w14:textId="05D51AD6" w:rsidR="00415173" w:rsidRDefault="00415173" w:rsidP="00415173">
      <w:r>
        <w:t xml:space="preserve">Bài toán xuất phát từ cuộc thi danh tiếng trên nền tảng Kaggle mang tên </w:t>
      </w:r>
      <w:r>
        <w:rPr>
          <w:b/>
          <w:bCs/>
        </w:rPr>
        <w:t>"House Prices: Advanced Regression Techniques"</w:t>
      </w:r>
      <w:r>
        <w:t>, sử dụng bộ dữ liệu Ames Housing được biên soạn bởi giáo sư Dean De Cock. Bộ dữ liệu này được cộng đồng khoa học dữ liệu quốc tế đánh giá là phiên bản mở rộng, hiện đại và thực tế hơn rất nhiều so với tập dữ liệu Boston Housing truyền thống.</w:t>
      </w:r>
    </w:p>
    <w:p w14:paraId="5B732F59" w14:textId="2F2F7591" w:rsidR="00415173" w:rsidRDefault="00415173" w:rsidP="00415173">
      <w:pPr>
        <w:pStyle w:val="ListParagraph"/>
        <w:numPr>
          <w:ilvl w:val="0"/>
          <w:numId w:val="8"/>
        </w:numPr>
      </w:pPr>
      <w:r>
        <w:rPr>
          <w:b/>
          <w:bCs/>
        </w:rPr>
        <w:t>Mục tiêu kinh doanh:</w:t>
      </w:r>
      <w:r>
        <w:t xml:space="preserve"> Trong giao dịch bất động sản thực tế, người mua thường quan tâm đến những yếu tố trực quan như số lượng phòng ngủ hay khuôn viên sân vườn. Tuy nhiên, giá trị thương lượng sau cùng của ngôi nhà lại chịu sự chi phối tổng hợp của nhiều chi tiết kỹ thuật ít được để ý như: chiều cao trần tầng hầm, khoảng cách tới tuyến đường sắt, chất lượng vật liệu hoàn thiện ngoại thất, diện tích các tầng hoàn thiện hay tuổi thọ công trình tính từ lần đại tu gần nhất. Việc định giá thiếu chuẩn xác sẽ gây rủi ro tài chính lớn cho người mua, người bán cũng như các tổ chức ngân hàng thẩm định giá trị tài sản thế chấp.</w:t>
      </w:r>
    </w:p>
    <w:p w14:paraId="4ABE046E" w14:textId="7F2AED37" w:rsidR="00415173" w:rsidRDefault="00415173" w:rsidP="00415173">
      <w:pPr>
        <w:pStyle w:val="ListParagraph"/>
        <w:numPr>
          <w:ilvl w:val="0"/>
          <w:numId w:val="8"/>
        </w:numPr>
      </w:pPr>
      <w:r w:rsidRPr="00415173">
        <w:rPr>
          <w:b/>
        </w:rPr>
        <w:t>Mục tiêu khai phá dữ liệu:</w:t>
      </w:r>
      <w:r>
        <w:t xml:space="preserve"> </w:t>
      </w:r>
      <w:r>
        <w:t>Xây dựng một quy trình học máy hoàn chỉnh có khả năng dự đoán chính xác giá bán sau cùng (</w:t>
      </w:r>
      <w:r>
        <w:rPr>
          <w:rStyle w:val="HTMLCode"/>
          <w:rFonts w:eastAsiaTheme="majorEastAsia"/>
          <w:b/>
          <w:bCs/>
        </w:rPr>
        <w:t>SalePrice</w:t>
      </w:r>
      <w:r>
        <w:t>) của các căn nhà tại thành phố Ames, tiểu bang Iowa. Mô hình cần xử lý và khai thác tối đa thông tin từ 79 biến giải thích đại diện cho mọi khía cạnh cấu trúc và vị trí của bất động sản.</w:t>
      </w:r>
    </w:p>
    <w:p w14:paraId="2CDB4C8B" w14:textId="66D8C281" w:rsidR="00415173" w:rsidRDefault="00415173" w:rsidP="00415173">
      <w:pPr>
        <w:pStyle w:val="ListParagraph"/>
        <w:numPr>
          <w:ilvl w:val="0"/>
          <w:numId w:val="8"/>
        </w:numPr>
      </w:pPr>
      <w:r>
        <w:rPr>
          <w:b/>
          <w:bCs/>
        </w:rPr>
        <w:t>Tiêu chí thành công:</w:t>
      </w:r>
      <w:r>
        <w:t xml:space="preserve"> Mô hình phải tối thiểu hóa sai số dự đoán trên tập kiểm tra độc lập. Cuộc thi quy định sử dụng thước đo </w:t>
      </w:r>
      <w:r>
        <w:rPr>
          <w:b/>
          <w:bCs/>
        </w:rPr>
        <w:t>RMSLE (Root Mean Squared Logarithmic Error)</w:t>
      </w:r>
      <w:r>
        <w:t xml:space="preserve"> tính trên giá trị logarit của giá trị dự đoán và giá trị thực tế:</w:t>
      </w:r>
    </w:p>
    <w:p w14:paraId="24AAB8AA" w14:textId="62394909" w:rsidR="00415173" w:rsidRDefault="00415173" w:rsidP="00415173">
      <w:pPr>
        <w:ind w:left="360"/>
      </w:pPr>
      <w:r w:rsidRPr="00415173">
        <w:drawing>
          <wp:inline distT="0" distB="0" distL="0" distR="0" wp14:anchorId="049296ED" wp14:editId="06B4BCC5">
            <wp:extent cx="4229690" cy="82879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9690" cy="828791"/>
                    </a:xfrm>
                    <a:prstGeom prst="rect">
                      <a:avLst/>
                    </a:prstGeom>
                  </pic:spPr>
                </pic:pic>
              </a:graphicData>
            </a:graphic>
          </wp:inline>
        </w:drawing>
      </w:r>
    </w:p>
    <w:p w14:paraId="4AB3B8B5" w14:textId="499BA8A2" w:rsidR="00415173" w:rsidRPr="00415173" w:rsidRDefault="00415173" w:rsidP="00415173">
      <w:pPr>
        <w:ind w:left="720" w:hanging="360"/>
      </w:pPr>
      <w:r>
        <w:tab/>
      </w:r>
      <w:r>
        <w:t>Việc sử dụng RMSLE giúp đánh giá sai số theo tỷ lệ phần trăm tương đối, tránh hiện tượng mô hình chỉ tập trung tối ưu cho các căn biệt thự có giá trị quá lớn mà bỏ qua các phân khúc nhà tầm trung.</w:t>
      </w:r>
    </w:p>
    <w:p w14:paraId="7751DE27" w14:textId="6F5688B4" w:rsidR="00CD1F3A" w:rsidRPr="00333B42" w:rsidRDefault="00CD1F3A" w:rsidP="003D6B0B">
      <w:pPr>
        <w:pStyle w:val="Title"/>
        <w:numPr>
          <w:ilvl w:val="0"/>
          <w:numId w:val="7"/>
        </w:numPr>
        <w:outlineLvl w:val="0"/>
        <w:rPr>
          <w:b/>
          <w:bCs/>
          <w:color w:val="auto"/>
        </w:rPr>
      </w:pPr>
      <w:bookmarkStart w:id="19" w:name="_Toc240584505"/>
      <w:r w:rsidRPr="00333B42">
        <w:rPr>
          <w:b/>
          <w:bCs/>
          <w:color w:val="auto"/>
        </w:rPr>
        <w:t>Data Understanding (Hiểu dữ liệu)</w:t>
      </w:r>
      <w:bookmarkEnd w:id="19"/>
    </w:p>
    <w:p w14:paraId="6318B887" w14:textId="198DC100" w:rsidR="00CD1F3A" w:rsidRDefault="007B7AD9" w:rsidP="003D6B0B">
      <w:pPr>
        <w:pStyle w:val="Subtitle"/>
        <w:numPr>
          <w:ilvl w:val="0"/>
          <w:numId w:val="0"/>
        </w:numPr>
        <w:ind w:left="360"/>
        <w:outlineLvl w:val="1"/>
        <w:rPr>
          <w:lang w:val="vi-VN"/>
        </w:rPr>
      </w:pPr>
      <w:bookmarkStart w:id="20" w:name="_Toc240584506"/>
      <w:r>
        <w:t>2</w:t>
      </w:r>
      <w:r>
        <w:rPr>
          <w:lang w:val="vi-VN"/>
        </w:rPr>
        <w:t xml:space="preserve">.1 </w:t>
      </w:r>
      <w:r w:rsidRPr="00CD1F3A">
        <w:t>Nguồn và cấu trúc dữ liệu</w:t>
      </w:r>
      <w:bookmarkEnd w:id="20"/>
    </w:p>
    <w:p w14:paraId="68644D49" w14:textId="77777777" w:rsidR="00D16FD1" w:rsidRPr="00D16FD1" w:rsidRDefault="00D16FD1" w:rsidP="00D16FD1">
      <w:r w:rsidRPr="00D16FD1">
        <w:t>Bộ dữ liệu gồm 3 tệp chính:</w:t>
      </w:r>
    </w:p>
    <w:p w14:paraId="6AF5E706" w14:textId="58D5B651" w:rsidR="00D16FD1" w:rsidRPr="00D16FD1" w:rsidRDefault="00D16FD1" w:rsidP="00D16FD1">
      <w:pPr>
        <w:numPr>
          <w:ilvl w:val="0"/>
          <w:numId w:val="4"/>
        </w:numPr>
      </w:pPr>
      <w:r w:rsidRPr="00D16FD1">
        <w:lastRenderedPageBreak/>
        <w:t>train.csv – tập</w:t>
      </w:r>
      <w:r w:rsidR="00415173">
        <w:t xml:space="preserve"> dữ liệu</w:t>
      </w:r>
      <w:r w:rsidRPr="00D16FD1">
        <w:t xml:space="preserve"> huấn luyện, gồm 1460 dòng và 81 cột (80 biến đầu vào + 1 biến mục tiêu SalePrice, cùng cột Id).</w:t>
      </w:r>
    </w:p>
    <w:p w14:paraId="76ACB488" w14:textId="77777777" w:rsidR="00D16FD1" w:rsidRPr="00D16FD1" w:rsidRDefault="00D16FD1" w:rsidP="00D16FD1">
      <w:pPr>
        <w:numPr>
          <w:ilvl w:val="0"/>
          <w:numId w:val="4"/>
        </w:numPr>
      </w:pPr>
      <w:r w:rsidRPr="00D16FD1">
        <w:t>test.csv – tập kiểm tra, gồm 1459 dòng và 80 cột (không có SalePrice, cần dự đoán).</w:t>
      </w:r>
    </w:p>
    <w:p w14:paraId="5A96C036" w14:textId="77777777" w:rsidR="00D16FD1" w:rsidRPr="00D16FD1" w:rsidRDefault="00D16FD1" w:rsidP="00D16FD1">
      <w:pPr>
        <w:numPr>
          <w:ilvl w:val="0"/>
          <w:numId w:val="4"/>
        </w:numPr>
      </w:pPr>
      <w:r w:rsidRPr="00D16FD1">
        <w:t>data_description.txt – mô tả chi tiết ý nghĩa của từng cột/biến, do Dean De Cock biên soạn và được chỉnh sửa lại tên cột cho phù hợp.</w:t>
      </w:r>
    </w:p>
    <w:p w14:paraId="6458CCBA" w14:textId="77777777" w:rsidR="00D16FD1" w:rsidRPr="00D16FD1" w:rsidRDefault="00D16FD1" w:rsidP="00D16FD1">
      <w:r w:rsidRPr="00D16FD1">
        <w:t>Biến mục tiêu cần dự đoán là SalePrice – giá bán cuối cùng của căn nhà (đơn vị USD).</w:t>
      </w:r>
    </w:p>
    <w:p w14:paraId="4DDF0CAE" w14:textId="59A01BCE" w:rsidR="00D16FD1" w:rsidRPr="00415173" w:rsidRDefault="007B7AD9" w:rsidP="003D6B0B">
      <w:pPr>
        <w:pStyle w:val="Subtitle"/>
        <w:numPr>
          <w:ilvl w:val="0"/>
          <w:numId w:val="0"/>
        </w:numPr>
        <w:ind w:left="360"/>
        <w:outlineLvl w:val="1"/>
      </w:pPr>
      <w:bookmarkStart w:id="21" w:name="_Toc240584507"/>
      <w:r w:rsidRPr="00415173">
        <w:t>2</w:t>
      </w:r>
      <w:r w:rsidRPr="00415173">
        <w:rPr>
          <w:lang w:val="vi-VN"/>
        </w:rPr>
        <w:t xml:space="preserve">.2 </w:t>
      </w:r>
      <w:r w:rsidR="00D16FD1" w:rsidRPr="00415173">
        <w:t>Khảo sát chất lượng dữ liệu</w:t>
      </w:r>
      <w:bookmarkEnd w:id="21"/>
    </w:p>
    <w:p w14:paraId="00F64036" w14:textId="77777777" w:rsidR="00D16FD1" w:rsidRPr="00D16FD1" w:rsidRDefault="00D16FD1" w:rsidP="00D16FD1">
      <w:r w:rsidRPr="00D16FD1">
        <w:t>Quá trình khảo sát ban đầu sử dụng train.isnull().sum() và biểu đồ nhiệt (heatmap) từ thư viện seaborn (sns.heatmap(train.isnull())) để trực quan hoá vị trí và mức độ dữ liệu bị thiếu trên cả tập train và test. Kết quả cho thấy dữ liệu thiếu tập trung ở một số cột nhất định, đặc biệt là các cột liên quan đến những đặc điểm không phải nhà nào cũng có (hồ bơi, hàng rào, hẻm đi bộ, tiện ích khác).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D16FD1" w:rsidRPr="00D16FD1" w14:paraId="06F3136F" w14:textId="77777777">
        <w:trPr>
          <w:tblHeader/>
        </w:trPr>
        <w:tc>
          <w:tcPr>
            <w:tcW w:w="2250" w:type="dxa"/>
            <w:tcBorders>
              <w:top w:val="single" w:sz="4" w:space="0" w:color="auto"/>
              <w:left w:val="single" w:sz="4" w:space="0" w:color="auto"/>
              <w:bottom w:val="single" w:sz="4" w:space="0" w:color="auto"/>
              <w:right w:val="single" w:sz="4" w:space="0" w:color="auto"/>
            </w:tcBorders>
            <w:shd w:val="clear" w:color="auto" w:fill="2F5496"/>
            <w:hideMark/>
          </w:tcPr>
          <w:p w14:paraId="578B2B32"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b/>
                <w:bCs/>
                <w:color w:val="FFFFFF"/>
                <w:kern w:val="0"/>
                <w:sz w:val="20"/>
                <w:szCs w:val="20"/>
                <w14:ligatures w14:val="none"/>
              </w:rPr>
              <w:t>Cột dữ liệu</w:t>
            </w:r>
          </w:p>
        </w:tc>
        <w:tc>
          <w:tcPr>
            <w:tcW w:w="2250" w:type="dxa"/>
            <w:tcBorders>
              <w:top w:val="single" w:sz="4" w:space="0" w:color="auto"/>
              <w:left w:val="single" w:sz="4" w:space="0" w:color="auto"/>
              <w:bottom w:val="single" w:sz="4" w:space="0" w:color="auto"/>
              <w:right w:val="single" w:sz="4" w:space="0" w:color="auto"/>
            </w:tcBorders>
            <w:shd w:val="clear" w:color="auto" w:fill="2F5496"/>
            <w:hideMark/>
          </w:tcPr>
          <w:p w14:paraId="11050791"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b/>
                <w:bCs/>
                <w:color w:val="FFFFFF"/>
                <w:kern w:val="0"/>
                <w:sz w:val="20"/>
                <w:szCs w:val="20"/>
                <w14:ligatures w14:val="none"/>
              </w:rPr>
              <w:t>Số lượng thiếu (Train)</w:t>
            </w:r>
          </w:p>
        </w:tc>
        <w:tc>
          <w:tcPr>
            <w:tcW w:w="2250" w:type="dxa"/>
            <w:tcBorders>
              <w:top w:val="single" w:sz="4" w:space="0" w:color="auto"/>
              <w:left w:val="single" w:sz="4" w:space="0" w:color="auto"/>
              <w:bottom w:val="single" w:sz="4" w:space="0" w:color="auto"/>
              <w:right w:val="single" w:sz="4" w:space="0" w:color="auto"/>
            </w:tcBorders>
            <w:shd w:val="clear" w:color="auto" w:fill="2F5496"/>
            <w:hideMark/>
          </w:tcPr>
          <w:p w14:paraId="08FFF675"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b/>
                <w:bCs/>
                <w:color w:val="FFFFFF"/>
                <w:kern w:val="0"/>
                <w:sz w:val="20"/>
                <w:szCs w:val="20"/>
                <w14:ligatures w14:val="none"/>
              </w:rPr>
              <w:t>Số lượng thiếu (Test)</w:t>
            </w:r>
          </w:p>
        </w:tc>
        <w:tc>
          <w:tcPr>
            <w:tcW w:w="2250" w:type="dxa"/>
            <w:tcBorders>
              <w:top w:val="single" w:sz="4" w:space="0" w:color="auto"/>
              <w:left w:val="single" w:sz="4" w:space="0" w:color="auto"/>
              <w:bottom w:val="single" w:sz="4" w:space="0" w:color="auto"/>
              <w:right w:val="single" w:sz="4" w:space="0" w:color="auto"/>
            </w:tcBorders>
            <w:shd w:val="clear" w:color="auto" w:fill="2F5496"/>
            <w:hideMark/>
          </w:tcPr>
          <w:p w14:paraId="5E9EA37E"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b/>
                <w:bCs/>
                <w:color w:val="FFFFFF"/>
                <w:kern w:val="0"/>
                <w:sz w:val="20"/>
                <w:szCs w:val="20"/>
                <w14:ligatures w14:val="none"/>
              </w:rPr>
              <w:t>Tỷ lệ thiếu</w:t>
            </w:r>
          </w:p>
        </w:tc>
      </w:tr>
      <w:tr w:rsidR="00D16FD1" w:rsidRPr="00D16FD1" w14:paraId="591E555F" w14:textId="77777777">
        <w:tc>
          <w:tcPr>
            <w:tcW w:w="2250" w:type="dxa"/>
            <w:tcBorders>
              <w:top w:val="single" w:sz="4" w:space="0" w:color="auto"/>
              <w:left w:val="single" w:sz="4" w:space="0" w:color="auto"/>
              <w:bottom w:val="single" w:sz="4" w:space="0" w:color="auto"/>
              <w:right w:val="single" w:sz="4" w:space="0" w:color="auto"/>
            </w:tcBorders>
            <w:hideMark/>
          </w:tcPr>
          <w:p w14:paraId="363D4A10" w14:textId="77777777" w:rsidR="00D16FD1" w:rsidRPr="00D40393" w:rsidRDefault="00D16FD1" w:rsidP="00D16FD1">
            <w:pPr>
              <w:spacing w:after="0" w:line="240" w:lineRule="auto"/>
              <w:rPr>
                <w:rFonts w:eastAsia="Times New Roman" w:cs="Times New Roman"/>
                <w:kern w:val="0"/>
                <w:sz w:val="20"/>
                <w:szCs w:val="20"/>
                <w:lang w:val="vi-VN"/>
                <w14:ligatures w14:val="none"/>
              </w:rPr>
            </w:pPr>
            <w:r w:rsidRPr="00D16FD1">
              <w:rPr>
                <w:rFonts w:eastAsia="Times New Roman" w:cs="Times New Roman"/>
                <w:kern w:val="0"/>
                <w:sz w:val="20"/>
                <w:szCs w:val="20"/>
                <w14:ligatures w14:val="none"/>
              </w:rPr>
              <w:t>PoolQC</w:t>
            </w:r>
          </w:p>
        </w:tc>
        <w:tc>
          <w:tcPr>
            <w:tcW w:w="2250" w:type="dxa"/>
            <w:tcBorders>
              <w:top w:val="single" w:sz="4" w:space="0" w:color="auto"/>
              <w:left w:val="single" w:sz="4" w:space="0" w:color="auto"/>
              <w:bottom w:val="single" w:sz="4" w:space="0" w:color="auto"/>
              <w:right w:val="single" w:sz="4" w:space="0" w:color="auto"/>
            </w:tcBorders>
            <w:hideMark/>
          </w:tcPr>
          <w:p w14:paraId="684F1F40"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kern w:val="0"/>
                <w:sz w:val="20"/>
                <w:szCs w:val="20"/>
                <w14:ligatures w14:val="none"/>
              </w:rPr>
              <w:t>1453</w:t>
            </w:r>
          </w:p>
        </w:tc>
        <w:tc>
          <w:tcPr>
            <w:tcW w:w="2250" w:type="dxa"/>
            <w:tcBorders>
              <w:top w:val="single" w:sz="4" w:space="0" w:color="auto"/>
              <w:left w:val="single" w:sz="4" w:space="0" w:color="auto"/>
              <w:bottom w:val="single" w:sz="4" w:space="0" w:color="auto"/>
              <w:right w:val="single" w:sz="4" w:space="0" w:color="auto"/>
            </w:tcBorders>
            <w:hideMark/>
          </w:tcPr>
          <w:p w14:paraId="3E6ED97B"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kern w:val="0"/>
                <w:sz w:val="20"/>
                <w:szCs w:val="20"/>
                <w14:ligatures w14:val="none"/>
              </w:rPr>
              <w:t>1456</w:t>
            </w:r>
          </w:p>
        </w:tc>
        <w:tc>
          <w:tcPr>
            <w:tcW w:w="2250" w:type="dxa"/>
            <w:tcBorders>
              <w:top w:val="single" w:sz="4" w:space="0" w:color="auto"/>
              <w:left w:val="single" w:sz="4" w:space="0" w:color="auto"/>
              <w:bottom w:val="single" w:sz="4" w:space="0" w:color="auto"/>
              <w:right w:val="single" w:sz="4" w:space="0" w:color="auto"/>
            </w:tcBorders>
            <w:hideMark/>
          </w:tcPr>
          <w:p w14:paraId="3D9A077F"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kern w:val="0"/>
                <w:sz w:val="20"/>
                <w:szCs w:val="20"/>
                <w14:ligatures w14:val="none"/>
              </w:rPr>
              <w:t>&gt; 99%</w:t>
            </w:r>
          </w:p>
        </w:tc>
      </w:tr>
      <w:tr w:rsidR="00D16FD1" w:rsidRPr="00D16FD1" w14:paraId="0932F0B5" w14:textId="77777777">
        <w:tc>
          <w:tcPr>
            <w:tcW w:w="2250" w:type="dxa"/>
            <w:tcBorders>
              <w:top w:val="single" w:sz="4" w:space="0" w:color="auto"/>
              <w:left w:val="single" w:sz="4" w:space="0" w:color="auto"/>
              <w:bottom w:val="single" w:sz="4" w:space="0" w:color="auto"/>
              <w:right w:val="single" w:sz="4" w:space="0" w:color="auto"/>
            </w:tcBorders>
            <w:hideMark/>
          </w:tcPr>
          <w:p w14:paraId="7BBE0D3A"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kern w:val="0"/>
                <w:sz w:val="20"/>
                <w:szCs w:val="20"/>
                <w14:ligatures w14:val="none"/>
              </w:rPr>
              <w:t>MiscFeature</w:t>
            </w:r>
          </w:p>
        </w:tc>
        <w:tc>
          <w:tcPr>
            <w:tcW w:w="2250" w:type="dxa"/>
            <w:tcBorders>
              <w:top w:val="single" w:sz="4" w:space="0" w:color="auto"/>
              <w:left w:val="single" w:sz="4" w:space="0" w:color="auto"/>
              <w:bottom w:val="single" w:sz="4" w:space="0" w:color="auto"/>
              <w:right w:val="single" w:sz="4" w:space="0" w:color="auto"/>
            </w:tcBorders>
            <w:hideMark/>
          </w:tcPr>
          <w:p w14:paraId="450E639B"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kern w:val="0"/>
                <w:sz w:val="20"/>
                <w:szCs w:val="20"/>
                <w14:ligatures w14:val="none"/>
              </w:rPr>
              <w:t>1406</w:t>
            </w:r>
          </w:p>
        </w:tc>
        <w:tc>
          <w:tcPr>
            <w:tcW w:w="2250" w:type="dxa"/>
            <w:tcBorders>
              <w:top w:val="single" w:sz="4" w:space="0" w:color="auto"/>
              <w:left w:val="single" w:sz="4" w:space="0" w:color="auto"/>
              <w:bottom w:val="single" w:sz="4" w:space="0" w:color="auto"/>
              <w:right w:val="single" w:sz="4" w:space="0" w:color="auto"/>
            </w:tcBorders>
            <w:hideMark/>
          </w:tcPr>
          <w:p w14:paraId="540FFCC3"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kern w:val="0"/>
                <w:sz w:val="20"/>
                <w:szCs w:val="20"/>
                <w14:ligatures w14:val="none"/>
              </w:rPr>
              <w:t>1408</w:t>
            </w:r>
          </w:p>
        </w:tc>
        <w:tc>
          <w:tcPr>
            <w:tcW w:w="2250" w:type="dxa"/>
            <w:tcBorders>
              <w:top w:val="single" w:sz="4" w:space="0" w:color="auto"/>
              <w:left w:val="single" w:sz="4" w:space="0" w:color="auto"/>
              <w:bottom w:val="single" w:sz="4" w:space="0" w:color="auto"/>
              <w:right w:val="single" w:sz="4" w:space="0" w:color="auto"/>
            </w:tcBorders>
            <w:hideMark/>
          </w:tcPr>
          <w:p w14:paraId="04609B50"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kern w:val="0"/>
                <w:sz w:val="20"/>
                <w:szCs w:val="20"/>
                <w14:ligatures w14:val="none"/>
              </w:rPr>
              <w:t>&gt; 96%</w:t>
            </w:r>
          </w:p>
        </w:tc>
      </w:tr>
      <w:tr w:rsidR="00D16FD1" w:rsidRPr="00D16FD1" w14:paraId="13629896" w14:textId="77777777">
        <w:tc>
          <w:tcPr>
            <w:tcW w:w="2250" w:type="dxa"/>
            <w:tcBorders>
              <w:top w:val="single" w:sz="4" w:space="0" w:color="auto"/>
              <w:left w:val="single" w:sz="4" w:space="0" w:color="auto"/>
              <w:bottom w:val="single" w:sz="4" w:space="0" w:color="auto"/>
              <w:right w:val="single" w:sz="4" w:space="0" w:color="auto"/>
            </w:tcBorders>
            <w:hideMark/>
          </w:tcPr>
          <w:p w14:paraId="0248FC6A"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kern w:val="0"/>
                <w:sz w:val="20"/>
                <w:szCs w:val="20"/>
                <w14:ligatures w14:val="none"/>
              </w:rPr>
              <w:t>Fence</w:t>
            </w:r>
          </w:p>
        </w:tc>
        <w:tc>
          <w:tcPr>
            <w:tcW w:w="2250" w:type="dxa"/>
            <w:tcBorders>
              <w:top w:val="single" w:sz="4" w:space="0" w:color="auto"/>
              <w:left w:val="single" w:sz="4" w:space="0" w:color="auto"/>
              <w:bottom w:val="single" w:sz="4" w:space="0" w:color="auto"/>
              <w:right w:val="single" w:sz="4" w:space="0" w:color="auto"/>
            </w:tcBorders>
            <w:hideMark/>
          </w:tcPr>
          <w:p w14:paraId="45082BE0"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kern w:val="0"/>
                <w:sz w:val="20"/>
                <w:szCs w:val="20"/>
                <w14:ligatures w14:val="none"/>
              </w:rPr>
              <w:t>1179</w:t>
            </w:r>
          </w:p>
        </w:tc>
        <w:tc>
          <w:tcPr>
            <w:tcW w:w="2250" w:type="dxa"/>
            <w:tcBorders>
              <w:top w:val="single" w:sz="4" w:space="0" w:color="auto"/>
              <w:left w:val="single" w:sz="4" w:space="0" w:color="auto"/>
              <w:bottom w:val="single" w:sz="4" w:space="0" w:color="auto"/>
              <w:right w:val="single" w:sz="4" w:space="0" w:color="auto"/>
            </w:tcBorders>
            <w:hideMark/>
          </w:tcPr>
          <w:p w14:paraId="65880126"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kern w:val="0"/>
                <w:sz w:val="20"/>
                <w:szCs w:val="20"/>
                <w14:ligatures w14:val="none"/>
              </w:rPr>
              <w:t>1169</w:t>
            </w:r>
          </w:p>
        </w:tc>
        <w:tc>
          <w:tcPr>
            <w:tcW w:w="2250" w:type="dxa"/>
            <w:tcBorders>
              <w:top w:val="single" w:sz="4" w:space="0" w:color="auto"/>
              <w:left w:val="single" w:sz="4" w:space="0" w:color="auto"/>
              <w:bottom w:val="single" w:sz="4" w:space="0" w:color="auto"/>
              <w:right w:val="single" w:sz="4" w:space="0" w:color="auto"/>
            </w:tcBorders>
            <w:hideMark/>
          </w:tcPr>
          <w:p w14:paraId="2DA0F84E"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kern w:val="0"/>
                <w:sz w:val="20"/>
                <w:szCs w:val="20"/>
                <w14:ligatures w14:val="none"/>
              </w:rPr>
              <w:t>&gt; 80%</w:t>
            </w:r>
          </w:p>
        </w:tc>
      </w:tr>
      <w:tr w:rsidR="00D16FD1" w:rsidRPr="00D16FD1" w14:paraId="3339B0A4" w14:textId="77777777">
        <w:tc>
          <w:tcPr>
            <w:tcW w:w="2250" w:type="dxa"/>
            <w:tcBorders>
              <w:top w:val="single" w:sz="4" w:space="0" w:color="auto"/>
              <w:left w:val="single" w:sz="4" w:space="0" w:color="auto"/>
              <w:bottom w:val="single" w:sz="4" w:space="0" w:color="auto"/>
              <w:right w:val="single" w:sz="4" w:space="0" w:color="auto"/>
            </w:tcBorders>
            <w:hideMark/>
          </w:tcPr>
          <w:p w14:paraId="48847A93"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kern w:val="0"/>
                <w:sz w:val="20"/>
                <w:szCs w:val="20"/>
                <w14:ligatures w14:val="none"/>
              </w:rPr>
              <w:t>Alley</w:t>
            </w:r>
          </w:p>
        </w:tc>
        <w:tc>
          <w:tcPr>
            <w:tcW w:w="2250" w:type="dxa"/>
            <w:tcBorders>
              <w:top w:val="single" w:sz="4" w:space="0" w:color="auto"/>
              <w:left w:val="single" w:sz="4" w:space="0" w:color="auto"/>
              <w:bottom w:val="single" w:sz="4" w:space="0" w:color="auto"/>
              <w:right w:val="single" w:sz="4" w:space="0" w:color="auto"/>
            </w:tcBorders>
            <w:hideMark/>
          </w:tcPr>
          <w:p w14:paraId="1D5F2934"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kern w:val="0"/>
                <w:sz w:val="20"/>
                <w:szCs w:val="20"/>
                <w14:ligatures w14:val="none"/>
              </w:rPr>
              <w:t>(thiếu tương tự)</w:t>
            </w:r>
          </w:p>
        </w:tc>
        <w:tc>
          <w:tcPr>
            <w:tcW w:w="2250" w:type="dxa"/>
            <w:tcBorders>
              <w:top w:val="single" w:sz="4" w:space="0" w:color="auto"/>
              <w:left w:val="single" w:sz="4" w:space="0" w:color="auto"/>
              <w:bottom w:val="single" w:sz="4" w:space="0" w:color="auto"/>
              <w:right w:val="single" w:sz="4" w:space="0" w:color="auto"/>
            </w:tcBorders>
            <w:hideMark/>
          </w:tcPr>
          <w:p w14:paraId="66BC7486"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kern w:val="0"/>
                <w:sz w:val="20"/>
                <w:szCs w:val="20"/>
                <w14:ligatures w14:val="none"/>
              </w:rPr>
              <w:t>(thiếu tương tự)</w:t>
            </w:r>
          </w:p>
        </w:tc>
        <w:tc>
          <w:tcPr>
            <w:tcW w:w="2250" w:type="dxa"/>
            <w:tcBorders>
              <w:top w:val="single" w:sz="4" w:space="0" w:color="auto"/>
              <w:left w:val="single" w:sz="4" w:space="0" w:color="auto"/>
              <w:bottom w:val="single" w:sz="4" w:space="0" w:color="auto"/>
              <w:right w:val="single" w:sz="4" w:space="0" w:color="auto"/>
            </w:tcBorders>
            <w:hideMark/>
          </w:tcPr>
          <w:p w14:paraId="66CF2134" w14:textId="77777777" w:rsidR="00D16FD1" w:rsidRPr="00D16FD1" w:rsidRDefault="00D16FD1" w:rsidP="00D16FD1">
            <w:pPr>
              <w:spacing w:after="0" w:line="240" w:lineRule="auto"/>
              <w:rPr>
                <w:rFonts w:eastAsia="Times New Roman" w:cs="Times New Roman"/>
                <w:kern w:val="0"/>
                <w:sz w:val="20"/>
                <w:szCs w:val="20"/>
                <w14:ligatures w14:val="none"/>
              </w:rPr>
            </w:pPr>
            <w:r w:rsidRPr="00D16FD1">
              <w:rPr>
                <w:rFonts w:eastAsia="Times New Roman" w:cs="Times New Roman"/>
                <w:kern w:val="0"/>
                <w:sz w:val="20"/>
                <w:szCs w:val="20"/>
                <w14:ligatures w14:val="none"/>
              </w:rPr>
              <w:t>&gt; 90%</w:t>
            </w:r>
          </w:p>
        </w:tc>
      </w:tr>
    </w:tbl>
    <w:p w14:paraId="42F507B2" w14:textId="77777777" w:rsidR="00D40393" w:rsidRPr="00D40393" w:rsidRDefault="00D40393" w:rsidP="00D40393">
      <w:r w:rsidRPr="00D40393">
        <w:rPr>
          <w:b/>
          <w:bCs/>
        </w:rPr>
        <w:t>Kích thước dữ liệu sau bước khảo sát ban đầu (trước one-hot encoding):</w:t>
      </w:r>
    </w:p>
    <w:p w14:paraId="4D351EC4" w14:textId="77777777" w:rsidR="00D40393" w:rsidRPr="00D40393" w:rsidRDefault="00D40393" w:rsidP="00D40393">
      <w:pPr>
        <w:numPr>
          <w:ilvl w:val="0"/>
          <w:numId w:val="4"/>
        </w:numPr>
      </w:pPr>
      <w:r w:rsidRPr="00D40393">
        <w:t>Train Shape: (1460, 76)</w:t>
      </w:r>
    </w:p>
    <w:p w14:paraId="09EA1CA6" w14:textId="77777777" w:rsidR="00D40393" w:rsidRPr="00D40393" w:rsidRDefault="00D40393" w:rsidP="00D40393">
      <w:pPr>
        <w:numPr>
          <w:ilvl w:val="0"/>
          <w:numId w:val="4"/>
        </w:numPr>
      </w:pPr>
      <w:r w:rsidRPr="00D40393">
        <w:t>Test Shape: (1459, 75)</w:t>
      </w:r>
    </w:p>
    <w:p w14:paraId="7559BECE" w14:textId="77777777" w:rsidR="00D40393" w:rsidRPr="00D40393" w:rsidRDefault="00D40393" w:rsidP="00D40393">
      <w:r w:rsidRPr="00D40393">
        <w:t>Một quan sát quan trọng: một số cột phân loại (categorical) trong tập train không xuất hiện đầy đủ tất cả các giá trị (category) như trong tập test. Đây là điểm cần xử lý cẩn thận trước khi mã hoá one-hot, nếu không mô hình có thể gặp lỗi lệch số chiều giữa train và test.</w:t>
      </w:r>
    </w:p>
    <w:p w14:paraId="5831C246" w14:textId="16B220A4" w:rsidR="00D40393" w:rsidRPr="00333B42" w:rsidRDefault="00D40393" w:rsidP="003D6B0B">
      <w:pPr>
        <w:pStyle w:val="Title"/>
        <w:numPr>
          <w:ilvl w:val="0"/>
          <w:numId w:val="7"/>
        </w:numPr>
        <w:outlineLvl w:val="0"/>
        <w:rPr>
          <w:b/>
          <w:bCs/>
          <w:color w:val="auto"/>
        </w:rPr>
      </w:pPr>
      <w:bookmarkStart w:id="22" w:name="_Toc240584508"/>
      <w:r w:rsidRPr="00333B42">
        <w:rPr>
          <w:b/>
          <w:bCs/>
          <w:color w:val="auto"/>
        </w:rPr>
        <w:t>Data Preparation (Chuẩn bị dữ liệu)</w:t>
      </w:r>
      <w:bookmarkEnd w:id="22"/>
    </w:p>
    <w:p w14:paraId="7F99F261" w14:textId="632FA412" w:rsidR="00D40393" w:rsidRPr="00D40393" w:rsidRDefault="007B7AD9" w:rsidP="003D6B0B">
      <w:pPr>
        <w:pStyle w:val="Subtitle"/>
        <w:numPr>
          <w:ilvl w:val="0"/>
          <w:numId w:val="0"/>
        </w:numPr>
        <w:outlineLvl w:val="1"/>
      </w:pPr>
      <w:bookmarkStart w:id="23" w:name="_Toc240584509"/>
      <w:r>
        <w:t>3</w:t>
      </w:r>
      <w:r>
        <w:rPr>
          <w:lang w:val="vi-VN"/>
        </w:rPr>
        <w:t xml:space="preserve">.1 </w:t>
      </w:r>
      <w:r w:rsidRPr="00D40393">
        <w:t>Xử lý giá trị thiếu (Handling NULL data)</w:t>
      </w:r>
      <w:bookmarkEnd w:id="23"/>
    </w:p>
    <w:p w14:paraId="4FF4614F" w14:textId="77777777" w:rsidR="00D40393" w:rsidRPr="00D40393" w:rsidRDefault="00D40393" w:rsidP="00D40393">
      <w:r w:rsidRPr="00D40393">
        <w:t>Dựa trên khảo sát ở bước trước, nhóm phân tích áp dụng chiến lược xử lý dữ liệu thiếu như sau:</w:t>
      </w:r>
    </w:p>
    <w:p w14:paraId="6D45E718" w14:textId="77777777" w:rsidR="00D40393" w:rsidRPr="00D40393" w:rsidRDefault="00D40393" w:rsidP="00D40393">
      <w:pPr>
        <w:numPr>
          <w:ilvl w:val="0"/>
          <w:numId w:val="6"/>
        </w:numPr>
      </w:pPr>
      <w:r w:rsidRPr="00D40393">
        <w:t xml:space="preserve">Loại bỏ các cột có tỷ lệ giá trị thiếu quá cao (trên 70%): Alley, PoolQC, Fence, MiscFeature. Đây là các cột mà phần lớn các căn nhà không có thông tin (ví dụ không có hồ bơi, không có hàng rào), nên việc điền giá trị </w:t>
      </w:r>
      <w:r w:rsidRPr="00D40393">
        <w:lastRenderedPageBreak/>
        <w:t>thay thế sẽ không mang lại nhiều ý nghĩa và có thể gây nhiễu cho mô hình.</w:t>
      </w:r>
    </w:p>
    <w:p w14:paraId="2DBF63EE" w14:textId="77777777" w:rsidR="00D40393" w:rsidRPr="00D40393" w:rsidRDefault="00D40393" w:rsidP="00D40393">
      <w:pPr>
        <w:numPr>
          <w:ilvl w:val="0"/>
          <w:numId w:val="6"/>
        </w:numPr>
      </w:pPr>
      <w:r w:rsidRPr="00D40393">
        <w:t>Loại bỏ cột Id vì đây chỉ là mã định danh, không mang giá trị dự đoán.</w:t>
      </w:r>
    </w:p>
    <w:p w14:paraId="22695DA1" w14:textId="77777777" w:rsidR="00D40393" w:rsidRPr="002629A1" w:rsidRDefault="00D40393" w:rsidP="00D40393">
      <w:pPr>
        <w:numPr>
          <w:ilvl w:val="0"/>
          <w:numId w:val="6"/>
        </w:numPr>
      </w:pPr>
      <w:r w:rsidRPr="00D40393">
        <w:t>Với các cột số (non-categorical/numerical): điền giá trị thiếu bằng giá trị trung bình (mean) của cột.</w:t>
      </w:r>
    </w:p>
    <w:p w14:paraId="2691A1C8" w14:textId="1962057D" w:rsidR="002629A1" w:rsidRPr="00D40393" w:rsidRDefault="002629A1" w:rsidP="002629A1">
      <w:pPr>
        <w:pStyle w:val="ListParagraph"/>
        <w:numPr>
          <w:ilvl w:val="0"/>
          <w:numId w:val="6"/>
        </w:numPr>
      </w:pPr>
      <w:r w:rsidRPr="002629A1">
        <w:t>Với các cột phân loại (categorical): điền giá trị thiếu bằng giá trị xuất hiện nhiều nhất (mode) của cột.</w:t>
      </w:r>
    </w:p>
    <w:p w14:paraId="0B1498EA" w14:textId="3F39BDDC" w:rsidR="00CD1F3A" w:rsidRDefault="00D40393" w:rsidP="00D40393">
      <w:pPr>
        <w:rPr>
          <w:lang w:val="vi-VN"/>
        </w:rPr>
      </w:pPr>
      <w:r w:rsidRPr="00D40393">
        <w:t>Với các cột phân loại (categorical): điền giá trị thiếu bằng giá trị xuất hiện nhiều nhất (mode) của cột.</w:t>
      </w:r>
    </w:p>
    <w:p w14:paraId="3DADF3C8" w14:textId="617A4C64" w:rsidR="00D40393" w:rsidRPr="00D40393" w:rsidRDefault="007B7AD9" w:rsidP="003D6B0B">
      <w:pPr>
        <w:pStyle w:val="Subtitle"/>
        <w:numPr>
          <w:ilvl w:val="0"/>
          <w:numId w:val="0"/>
        </w:numPr>
        <w:outlineLvl w:val="1"/>
      </w:pPr>
      <w:bookmarkStart w:id="24" w:name="_Toc240584510"/>
      <w:r>
        <w:t>3</w:t>
      </w:r>
      <w:r>
        <w:rPr>
          <w:lang w:val="vi-VN"/>
        </w:rPr>
        <w:t xml:space="preserve">.2 </w:t>
      </w:r>
      <w:r w:rsidR="00D40393" w:rsidRPr="00D40393">
        <w:t>Gộp dữ liệu và mã hoá biến phân loại</w:t>
      </w:r>
      <w:bookmarkEnd w:id="24"/>
    </w:p>
    <w:p w14:paraId="556E0650" w14:textId="77777777" w:rsidR="00D40393" w:rsidRPr="00D40393" w:rsidRDefault="00D40393" w:rsidP="00D40393">
      <w:r w:rsidRPr="00D40393">
        <w:t>Vì một số giá trị category chỉ xuất hiện ở tập test mà không có trong tập train (hoặc ngược lại), nhóm phân tích thực hiện gộp (concat) tập test vào tập train, sau đó thực hiện one-hot encoding đồng thời trên toàn bộ các cột phân loại. Cách làm này đảm bảo không gian đặc trưng (feature space) sau mã hoá là nhất quán giữa hai tập, tránh tình trạng thiếu cột khi đưa dữ liệu test vào mô hình đã huấn luyện trên tập train.</w:t>
      </w:r>
    </w:p>
    <w:p w14:paraId="78F50FEA" w14:textId="77777777" w:rsidR="00D40393" w:rsidRPr="00D40393" w:rsidRDefault="00D40393" w:rsidP="00D40393">
      <w:r w:rsidRPr="00D40393">
        <w:t>Sau khi mã hoá, dữ liệu được tách trở lại thành tập train và test tương ứng để phục vụ cho bước huấn luyện và dự đoán.</w:t>
      </w:r>
    </w:p>
    <w:p w14:paraId="6C707094" w14:textId="341EB141" w:rsidR="00D40393" w:rsidRPr="00D40393" w:rsidRDefault="007B7AD9" w:rsidP="003D6B0B">
      <w:pPr>
        <w:pStyle w:val="Subtitle"/>
        <w:outlineLvl w:val="1"/>
      </w:pPr>
      <w:bookmarkStart w:id="25" w:name="_Toc240584511"/>
      <w:r>
        <w:t>3</w:t>
      </w:r>
      <w:r>
        <w:rPr>
          <w:lang w:val="vi-VN"/>
        </w:rPr>
        <w:t xml:space="preserve">.3 </w:t>
      </w:r>
      <w:r w:rsidR="00D40393" w:rsidRPr="00D40393">
        <w:t>Tổng kết bước chuẩn bị dữ liệu</w:t>
      </w:r>
      <w:bookmarkEnd w:id="25"/>
    </w:p>
    <w:p w14:paraId="309BBF40" w14:textId="77777777" w:rsidR="00D40393" w:rsidRPr="00D40393" w:rsidRDefault="00D40393" w:rsidP="00D40393">
      <w:pPr>
        <w:numPr>
          <w:ilvl w:val="0"/>
          <w:numId w:val="4"/>
        </w:numPr>
      </w:pPr>
      <w:r w:rsidRPr="00D40393">
        <w:t>Loại bỏ 4 cột có tỷ lệ thiếu cao và cột Id.</w:t>
      </w:r>
    </w:p>
    <w:p w14:paraId="6204B9DD" w14:textId="77777777" w:rsidR="00D40393" w:rsidRPr="00D40393" w:rsidRDefault="00D40393" w:rsidP="00D40393">
      <w:pPr>
        <w:numPr>
          <w:ilvl w:val="0"/>
          <w:numId w:val="4"/>
        </w:numPr>
      </w:pPr>
      <w:r w:rsidRPr="00D40393">
        <w:t>Điền khuyết dữ liệu số bằng mean, dữ liệu phân loại bằng mode.</w:t>
      </w:r>
    </w:p>
    <w:p w14:paraId="6A5B354A" w14:textId="77777777" w:rsidR="00D40393" w:rsidRPr="00D40393" w:rsidRDefault="00D40393" w:rsidP="00D40393">
      <w:pPr>
        <w:numPr>
          <w:ilvl w:val="0"/>
          <w:numId w:val="4"/>
        </w:numPr>
      </w:pPr>
      <w:r w:rsidRPr="00D40393">
        <w:t>Gộp train + test để one-hot encoding đồng bộ toàn bộ biến phân loại.</w:t>
      </w:r>
    </w:p>
    <w:p w14:paraId="48184833" w14:textId="77777777" w:rsidR="00D40393" w:rsidRPr="00D40393" w:rsidRDefault="00D40393" w:rsidP="00D40393">
      <w:pPr>
        <w:numPr>
          <w:ilvl w:val="0"/>
          <w:numId w:val="4"/>
        </w:numPr>
      </w:pPr>
      <w:r w:rsidRPr="00D40393">
        <w:t>Tách lại tập train/test sau mã hoá, chuẩn bị ma trận đặc trưng đầu vào cho mô hình.</w:t>
      </w:r>
    </w:p>
    <w:p w14:paraId="765F77BA" w14:textId="77777777" w:rsidR="005639FE" w:rsidRPr="00333B42" w:rsidRDefault="005639FE" w:rsidP="003D6B0B">
      <w:pPr>
        <w:pStyle w:val="Title"/>
        <w:outlineLvl w:val="0"/>
        <w:rPr>
          <w:b/>
          <w:bCs/>
          <w:color w:val="auto"/>
        </w:rPr>
      </w:pPr>
      <w:bookmarkStart w:id="26" w:name="_Toc240584512"/>
      <w:r w:rsidRPr="00333B42">
        <w:rPr>
          <w:b/>
          <w:bCs/>
          <w:color w:val="auto"/>
        </w:rPr>
        <w:t>4. Modeling (Xây dựng mô hình)</w:t>
      </w:r>
      <w:bookmarkEnd w:id="26"/>
    </w:p>
    <w:p w14:paraId="47810A97" w14:textId="77777777" w:rsidR="005639FE" w:rsidRPr="005639FE" w:rsidRDefault="005639FE" w:rsidP="005639FE">
      <w:r w:rsidRPr="005639FE">
        <w:t>Theo mô tả của tác giả, đây là bài tập thực hành nhằm rèn luyện kỹ năng feature engineering kết hợp với các thuật toán học máy dạng cây (tree-based), cụ thể là:</w:t>
      </w:r>
    </w:p>
    <w:p w14:paraId="3C800B9D" w14:textId="77777777" w:rsidR="005639FE" w:rsidRPr="005639FE" w:rsidRDefault="005639FE" w:rsidP="005639FE">
      <w:pPr>
        <w:numPr>
          <w:ilvl w:val="0"/>
          <w:numId w:val="4"/>
        </w:numPr>
      </w:pPr>
      <w:r w:rsidRPr="005639FE">
        <w:t>Random Forest (RF) – mô hình tổng hợp (ensemble) dựa trên nhiều cây quyết định (decision trees), huấn luyện độc lập trên các mẫu con của dữ liệu (bagging) rồi lấy trung bình kết quả dự đoán, giúp giảm phương sai và hạn chế overfitting.</w:t>
      </w:r>
    </w:p>
    <w:p w14:paraId="174A47D3" w14:textId="77777777" w:rsidR="005639FE" w:rsidRPr="005639FE" w:rsidRDefault="005639FE" w:rsidP="005639FE">
      <w:pPr>
        <w:numPr>
          <w:ilvl w:val="0"/>
          <w:numId w:val="4"/>
        </w:numPr>
      </w:pPr>
      <w:r w:rsidRPr="005639FE">
        <w:lastRenderedPageBreak/>
        <w:t>Gradient Boosting – mô hình ensemble xây dựng tuần tự các cây quyết định yếu (weak learners), mỗi cây sau được huấn luyện để sửa lỗi (residual) của các cây trước đó, thường cho độ chính xác cao trên các bài toán dạng bảng (tabular data) như bài toán này.</w:t>
      </w:r>
    </w:p>
    <w:p w14:paraId="17B22F90" w14:textId="77777777" w:rsidR="005639FE" w:rsidRPr="005639FE" w:rsidRDefault="005639FE" w:rsidP="005639FE">
      <w:r w:rsidRPr="005639FE">
        <w:t>Quy trình mô hình hoá tổng quát bao gồm:</w:t>
      </w:r>
    </w:p>
    <w:p w14:paraId="29D76CD9" w14:textId="77777777" w:rsidR="005639FE" w:rsidRPr="005639FE" w:rsidRDefault="005639FE" w:rsidP="005639FE">
      <w:pPr>
        <w:numPr>
          <w:ilvl w:val="0"/>
          <w:numId w:val="6"/>
        </w:numPr>
      </w:pPr>
      <w:r w:rsidRPr="005639FE">
        <w:t>Tách biến mục tiêu SalePrice ra khỏi tập đặc trưng đầu vào.</w:t>
      </w:r>
    </w:p>
    <w:p w14:paraId="487789E3" w14:textId="77777777" w:rsidR="005639FE" w:rsidRPr="005639FE" w:rsidRDefault="005639FE" w:rsidP="005639FE">
      <w:pPr>
        <w:numPr>
          <w:ilvl w:val="0"/>
          <w:numId w:val="6"/>
        </w:numPr>
      </w:pPr>
      <w:r w:rsidRPr="005639FE">
        <w:t>Chia tập train thành tập huấn luyện (training) và tập kiểm định (validation) để đánh giá mô hình trước khi dự đoán trên tập test thật.</w:t>
      </w:r>
    </w:p>
    <w:p w14:paraId="2CF1A720" w14:textId="77777777" w:rsidR="005639FE" w:rsidRPr="005639FE" w:rsidRDefault="005639FE" w:rsidP="005639FE">
      <w:pPr>
        <w:numPr>
          <w:ilvl w:val="0"/>
          <w:numId w:val="6"/>
        </w:numPr>
      </w:pPr>
      <w:r w:rsidRPr="005639FE">
        <w:t>Huấn luyện lần lượt các mô hình Random Forest và Gradient Boosting trên tập huấn luyện.</w:t>
      </w:r>
    </w:p>
    <w:p w14:paraId="4DA55269" w14:textId="77777777" w:rsidR="005639FE" w:rsidRPr="005639FE" w:rsidRDefault="005639FE" w:rsidP="005639FE">
      <w:pPr>
        <w:numPr>
          <w:ilvl w:val="0"/>
          <w:numId w:val="6"/>
        </w:numPr>
      </w:pPr>
      <w:r w:rsidRPr="005639FE">
        <w:t>Tinh chỉnh siêu tham số (hyperparameter tuning) như số lượng cây (n_estimators), độ sâu tối đa (max_depth), tốc độ học (learning_rate)... nhằm tối ưu hiệu năng mô hình, có thể kết hợp kỹ thuật tìm kiếm như GridSearchCV.</w:t>
      </w:r>
    </w:p>
    <w:p w14:paraId="5A57738A" w14:textId="77777777" w:rsidR="005639FE" w:rsidRPr="00333B42" w:rsidRDefault="005639FE" w:rsidP="003D6B0B">
      <w:pPr>
        <w:pStyle w:val="Title"/>
        <w:outlineLvl w:val="0"/>
        <w:rPr>
          <w:b/>
          <w:bCs/>
          <w:color w:val="auto"/>
        </w:rPr>
      </w:pPr>
      <w:bookmarkStart w:id="27" w:name="_Toc240584513"/>
      <w:r w:rsidRPr="00333B42">
        <w:rPr>
          <w:b/>
          <w:bCs/>
          <w:color w:val="auto"/>
        </w:rPr>
        <w:t>5. Evaluation (Đánh giá mô hình)</w:t>
      </w:r>
      <w:bookmarkEnd w:id="27"/>
    </w:p>
    <w:p w14:paraId="67F85676" w14:textId="77777777" w:rsidR="005639FE" w:rsidRPr="005639FE" w:rsidRDefault="005639FE" w:rsidP="005639FE">
      <w:r w:rsidRPr="005639FE">
        <w:t>Ở bước này, các mô hình Random Forest và Gradient Boosting được so sánh dựa trên các chỉ số đánh giá hồi quy phổ biến trên tập kiểm định (validation set), điển hình là:</w:t>
      </w:r>
    </w:p>
    <w:p w14:paraId="3D19EB32" w14:textId="77777777" w:rsidR="005639FE" w:rsidRPr="005639FE" w:rsidRDefault="005639FE" w:rsidP="005639FE">
      <w:pPr>
        <w:numPr>
          <w:ilvl w:val="0"/>
          <w:numId w:val="4"/>
        </w:numPr>
      </w:pPr>
      <w:r w:rsidRPr="005639FE">
        <w:t>RMSE (Root Mean Squared Error) – căn bậc hai của trung bình bình phương sai số, cho biết độ lệch trung bình giữa giá dự đoán và giá thực tế (đơn vị tương đương SalePrice hoặc log(SalePrice)).</w:t>
      </w:r>
    </w:p>
    <w:p w14:paraId="2660C072" w14:textId="77777777" w:rsidR="005639FE" w:rsidRPr="005639FE" w:rsidRDefault="005639FE" w:rsidP="005639FE">
      <w:pPr>
        <w:numPr>
          <w:ilvl w:val="0"/>
          <w:numId w:val="4"/>
        </w:numPr>
      </w:pPr>
      <w:r w:rsidRPr="005639FE">
        <w:t>R² (hệ số xác định) – đo lường mức độ mô hình giải thích được sự biến thiên của biến mục tiêu.</w:t>
      </w:r>
    </w:p>
    <w:p w14:paraId="68C3A2BD" w14:textId="77777777" w:rsidR="005639FE" w:rsidRPr="005639FE" w:rsidRDefault="005639FE" w:rsidP="005639FE">
      <w:r w:rsidRPr="005639FE">
        <w:t>Mô hình có sai số thấp hơn và ổn định hơn giữa tập huấn luyện và tập kiểm định (không có dấu hiệu overfitting rõ rệt) sẽ được lựa chọn làm mô hình cuối cùng để dự đoán trên tập test và nộp bài (submission) cho cuộc thi Kaggle. Thông thường, các mô hình boosting (Gradient Boosting, XGBoost) cho kết quả RMSE tốt hơn so với Random Forest thuần trên bài toán này, nhờ khả năng học các mẫu phi tuyến phức tạp tốt hơn.</w:t>
      </w:r>
    </w:p>
    <w:p w14:paraId="783A1637" w14:textId="17872261" w:rsidR="003C3E64" w:rsidRDefault="005639FE" w:rsidP="005639FE">
      <w:pPr>
        <w:rPr>
          <w:i/>
          <w:iCs/>
        </w:rPr>
      </w:pPr>
      <w:r w:rsidRPr="005639FE">
        <w:rPr>
          <w:i/>
          <w:iCs/>
        </w:rPr>
        <w:t>Lưu ý: việc đánh giá cần đối chiếu lại với mục tiêu kinh doanh ở Bước 1 — mô hình không chỉ cần chính xác về mặt số liệu mà còn cần đủ tổng quát để áp dụng cho các căn nhà mới, tránh học vẹt (overfit) các đặc điểm riêng của tập huấn luyện.</w:t>
      </w:r>
    </w:p>
    <w:p w14:paraId="363E990A" w14:textId="6FCA074F" w:rsidR="003C3E64" w:rsidRDefault="003C3E64" w:rsidP="003C3E64">
      <w:pPr>
        <w:ind w:left="-90"/>
        <w:rPr>
          <w:b/>
          <w:i/>
          <w:iCs/>
        </w:rPr>
      </w:pPr>
      <w:r w:rsidRPr="003C3E64">
        <w:rPr>
          <w:b/>
          <w:i/>
          <w:iCs/>
        </w:rPr>
        <w:lastRenderedPageBreak/>
        <w:t>#So sánh dữ liệu giữa các mô hình:</w:t>
      </w:r>
    </w:p>
    <w:tbl>
      <w:tblPr>
        <w:tblStyle w:val="TableGrid"/>
        <w:tblW w:w="9535" w:type="dxa"/>
        <w:tblLook w:val="04A0" w:firstRow="1" w:lastRow="0" w:firstColumn="1" w:lastColumn="0" w:noHBand="0" w:noVBand="1"/>
      </w:tblPr>
      <w:tblGrid>
        <w:gridCol w:w="715"/>
        <w:gridCol w:w="2970"/>
        <w:gridCol w:w="3110"/>
        <w:gridCol w:w="2740"/>
      </w:tblGrid>
      <w:tr w:rsidR="003C3E64" w14:paraId="2B32075B" w14:textId="77777777" w:rsidTr="003C3E64">
        <w:tc>
          <w:tcPr>
            <w:tcW w:w="715" w:type="dxa"/>
          </w:tcPr>
          <w:p w14:paraId="797A83FF" w14:textId="13F3982F" w:rsidR="003C3E64" w:rsidRDefault="003C3E64" w:rsidP="005639FE">
            <w:pPr>
              <w:rPr>
                <w:iCs/>
              </w:rPr>
            </w:pPr>
            <w:r>
              <w:rPr>
                <w:iCs/>
              </w:rPr>
              <w:t>STT</w:t>
            </w:r>
          </w:p>
        </w:tc>
        <w:tc>
          <w:tcPr>
            <w:tcW w:w="2970" w:type="dxa"/>
          </w:tcPr>
          <w:p w14:paraId="6C26B7F5" w14:textId="5879CC76" w:rsidR="003C3E64" w:rsidRDefault="003C3E64" w:rsidP="005639FE">
            <w:pPr>
              <w:rPr>
                <w:iCs/>
              </w:rPr>
            </w:pPr>
            <w:r>
              <w:t>Thuật toán mô hình</w:t>
            </w:r>
          </w:p>
        </w:tc>
        <w:tc>
          <w:tcPr>
            <w:tcW w:w="3110" w:type="dxa"/>
          </w:tcPr>
          <w:p w14:paraId="246C289E" w14:textId="3FBA26B7" w:rsidR="003C3E64" w:rsidRDefault="003C3E64" w:rsidP="005639FE">
            <w:pPr>
              <w:rPr>
                <w:iCs/>
              </w:rPr>
            </w:pPr>
            <w:r>
              <w:t>Sai số RMSLE trên Train</w:t>
            </w:r>
          </w:p>
        </w:tc>
        <w:tc>
          <w:tcPr>
            <w:tcW w:w="2740" w:type="dxa"/>
          </w:tcPr>
          <w:p w14:paraId="645EFD8D" w14:textId="15F888E0" w:rsidR="003C3E64" w:rsidRDefault="003C3E64" w:rsidP="005639FE">
            <w:pPr>
              <w:rPr>
                <w:iCs/>
              </w:rPr>
            </w:pPr>
            <w:r>
              <w:t>Nhận xét và Đánh giá</w:t>
            </w:r>
          </w:p>
        </w:tc>
      </w:tr>
      <w:tr w:rsidR="003C3E64" w14:paraId="450FD0B2" w14:textId="77777777" w:rsidTr="003C3E64">
        <w:tc>
          <w:tcPr>
            <w:tcW w:w="715" w:type="dxa"/>
          </w:tcPr>
          <w:p w14:paraId="3950EE93" w14:textId="4FFBAF11" w:rsidR="003C3E64" w:rsidRDefault="003C3E64" w:rsidP="005639FE">
            <w:pPr>
              <w:rPr>
                <w:iCs/>
              </w:rPr>
            </w:pPr>
            <w:r>
              <w:rPr>
                <w:iCs/>
              </w:rPr>
              <w:t>1</w:t>
            </w:r>
          </w:p>
        </w:tc>
        <w:tc>
          <w:tcPr>
            <w:tcW w:w="2970" w:type="dxa"/>
          </w:tcPr>
          <w:p w14:paraId="70DD3FF0" w14:textId="4A80C299" w:rsidR="003C3E64" w:rsidRDefault="003C3E64" w:rsidP="005639FE">
            <w:pPr>
              <w:rPr>
                <w:iCs/>
              </w:rPr>
            </w:pPr>
            <w:r>
              <w:t>LightGBM</w:t>
            </w:r>
          </w:p>
        </w:tc>
        <w:tc>
          <w:tcPr>
            <w:tcW w:w="3110" w:type="dxa"/>
          </w:tcPr>
          <w:p w14:paraId="72EABF6A" w14:textId="7288D2BE" w:rsidR="003C3E64" w:rsidRDefault="003C3E64" w:rsidP="005639FE">
            <w:pPr>
              <w:rPr>
                <w:iCs/>
              </w:rPr>
            </w:pPr>
            <w:r>
              <w:t>0.01488</w:t>
            </w:r>
          </w:p>
        </w:tc>
        <w:tc>
          <w:tcPr>
            <w:tcW w:w="2740" w:type="dxa"/>
          </w:tcPr>
          <w:p w14:paraId="32BE2EA2" w14:textId="45B63A7B" w:rsidR="003C3E64" w:rsidRDefault="003C3E64" w:rsidP="005639FE">
            <w:pPr>
              <w:rPr>
                <w:iCs/>
              </w:rPr>
            </w:pPr>
            <w:r w:rsidRPr="00E01585">
              <w:rPr>
                <w:bCs/>
              </w:rPr>
              <w:t>Hiệu năng cao nhất:</w:t>
            </w:r>
            <w:r w:rsidRPr="00E01585">
              <w:t xml:space="preserve"> </w:t>
            </w:r>
            <w:r>
              <w:t>Học quy luật cực tốt, tốc độ hội tụ nhanh nhất.</w:t>
            </w:r>
          </w:p>
        </w:tc>
      </w:tr>
      <w:tr w:rsidR="003C3E64" w14:paraId="2C08CA5B" w14:textId="77777777" w:rsidTr="003C3E64">
        <w:tc>
          <w:tcPr>
            <w:tcW w:w="715" w:type="dxa"/>
          </w:tcPr>
          <w:p w14:paraId="0AC62052" w14:textId="408374B8" w:rsidR="003C3E64" w:rsidRDefault="003C3E64" w:rsidP="005639FE">
            <w:pPr>
              <w:rPr>
                <w:iCs/>
              </w:rPr>
            </w:pPr>
            <w:r>
              <w:rPr>
                <w:iCs/>
              </w:rPr>
              <w:t>2</w:t>
            </w:r>
          </w:p>
        </w:tc>
        <w:tc>
          <w:tcPr>
            <w:tcW w:w="2970" w:type="dxa"/>
          </w:tcPr>
          <w:p w14:paraId="6DD2B397" w14:textId="323B8B4B" w:rsidR="003C3E64" w:rsidRDefault="003C3E64" w:rsidP="005639FE">
            <w:pPr>
              <w:rPr>
                <w:iCs/>
              </w:rPr>
            </w:pPr>
            <w:r>
              <w:t>Random Forest</w:t>
            </w:r>
          </w:p>
        </w:tc>
        <w:tc>
          <w:tcPr>
            <w:tcW w:w="3110" w:type="dxa"/>
          </w:tcPr>
          <w:p w14:paraId="4740A4D6" w14:textId="24832954" w:rsidR="003C3E64" w:rsidRDefault="003C3E64" w:rsidP="005639FE">
            <w:pPr>
              <w:rPr>
                <w:iCs/>
              </w:rPr>
            </w:pPr>
            <w:r>
              <w:t>0.06243</w:t>
            </w:r>
          </w:p>
        </w:tc>
        <w:tc>
          <w:tcPr>
            <w:tcW w:w="2740" w:type="dxa"/>
          </w:tcPr>
          <w:p w14:paraId="16007EAF" w14:textId="120198E1" w:rsidR="003C3E64" w:rsidRDefault="003C3E64" w:rsidP="005639FE">
            <w:pPr>
              <w:rPr>
                <w:iCs/>
              </w:rPr>
            </w:pPr>
            <w:r>
              <w:t>Kiểm soát phương sai tuyệt vời, tính ổn định cao.</w:t>
            </w:r>
          </w:p>
        </w:tc>
      </w:tr>
      <w:tr w:rsidR="003C3E64" w14:paraId="78F88BF1" w14:textId="77777777" w:rsidTr="003C3E64">
        <w:tc>
          <w:tcPr>
            <w:tcW w:w="715" w:type="dxa"/>
          </w:tcPr>
          <w:p w14:paraId="6847C32C" w14:textId="47AADBDF" w:rsidR="003C3E64" w:rsidRDefault="003C3E64" w:rsidP="005639FE">
            <w:pPr>
              <w:rPr>
                <w:iCs/>
              </w:rPr>
            </w:pPr>
            <w:r>
              <w:rPr>
                <w:iCs/>
              </w:rPr>
              <w:t>3</w:t>
            </w:r>
          </w:p>
        </w:tc>
        <w:tc>
          <w:tcPr>
            <w:tcW w:w="2970" w:type="dxa"/>
          </w:tcPr>
          <w:p w14:paraId="24175F14" w14:textId="7C63D1F6" w:rsidR="003C3E64" w:rsidRDefault="003C3E64" w:rsidP="005639FE">
            <w:pPr>
              <w:rPr>
                <w:iCs/>
              </w:rPr>
            </w:pPr>
            <w:r>
              <w:t>XGBoost (Tuned)</w:t>
            </w:r>
          </w:p>
        </w:tc>
        <w:tc>
          <w:tcPr>
            <w:tcW w:w="3110" w:type="dxa"/>
          </w:tcPr>
          <w:p w14:paraId="2FA751EA" w14:textId="18D9127F" w:rsidR="003C3E64" w:rsidRDefault="003C3E64" w:rsidP="005639FE">
            <w:pPr>
              <w:rPr>
                <w:iCs/>
              </w:rPr>
            </w:pPr>
            <w:r>
              <w:t>0.07204</w:t>
            </w:r>
          </w:p>
        </w:tc>
        <w:tc>
          <w:tcPr>
            <w:tcW w:w="2740" w:type="dxa"/>
          </w:tcPr>
          <w:p w14:paraId="40FE5B12" w14:textId="54346247" w:rsidR="003C3E64" w:rsidRDefault="003C3E64" w:rsidP="005639FE">
            <w:pPr>
              <w:rPr>
                <w:iCs/>
              </w:rPr>
            </w:pPr>
            <w:r>
              <w:t>Khả năng tổng quát hóa cao nhờ bộ tham số regularization chặt chẽ.</w:t>
            </w:r>
          </w:p>
        </w:tc>
      </w:tr>
      <w:tr w:rsidR="003C3E64" w14:paraId="568C7CD7" w14:textId="77777777" w:rsidTr="003C3E64">
        <w:tc>
          <w:tcPr>
            <w:tcW w:w="715" w:type="dxa"/>
          </w:tcPr>
          <w:p w14:paraId="721D848C" w14:textId="5AF3F938" w:rsidR="003C3E64" w:rsidRDefault="003C3E64" w:rsidP="005639FE">
            <w:pPr>
              <w:rPr>
                <w:iCs/>
              </w:rPr>
            </w:pPr>
            <w:r>
              <w:rPr>
                <w:iCs/>
              </w:rPr>
              <w:t>4</w:t>
            </w:r>
          </w:p>
        </w:tc>
        <w:tc>
          <w:tcPr>
            <w:tcW w:w="2970" w:type="dxa"/>
          </w:tcPr>
          <w:p w14:paraId="7172F38E" w14:textId="711D495E" w:rsidR="003C3E64" w:rsidRDefault="003C3E64" w:rsidP="005639FE">
            <w:pPr>
              <w:rPr>
                <w:iCs/>
              </w:rPr>
            </w:pPr>
            <w:r>
              <w:t>Decision Tree</w:t>
            </w:r>
          </w:p>
        </w:tc>
        <w:tc>
          <w:tcPr>
            <w:tcW w:w="3110" w:type="dxa"/>
          </w:tcPr>
          <w:p w14:paraId="61F682CC" w14:textId="1B594E55" w:rsidR="003C3E64" w:rsidRDefault="003C3E64" w:rsidP="005639FE">
            <w:pPr>
              <w:rPr>
                <w:iCs/>
              </w:rPr>
            </w:pPr>
            <w:r>
              <w:t>0.10581</w:t>
            </w:r>
          </w:p>
        </w:tc>
        <w:tc>
          <w:tcPr>
            <w:tcW w:w="2740" w:type="dxa"/>
          </w:tcPr>
          <w:p w14:paraId="4904C1D2" w14:textId="53877DF4" w:rsidR="003C3E64" w:rsidRDefault="003C3E64" w:rsidP="005639FE">
            <w:pPr>
              <w:rPr>
                <w:iCs/>
              </w:rPr>
            </w:pPr>
            <w:r>
              <w:t>Đóng vai trò mô hình mốc, độ lệch lớn do chỉ có 1 cây quyết định.</w:t>
            </w:r>
          </w:p>
        </w:tc>
      </w:tr>
      <w:tr w:rsidR="003C3E64" w14:paraId="4982E66F" w14:textId="77777777" w:rsidTr="003C3E64">
        <w:tc>
          <w:tcPr>
            <w:tcW w:w="715" w:type="dxa"/>
          </w:tcPr>
          <w:p w14:paraId="669E1EFE" w14:textId="417C88F6" w:rsidR="003C3E64" w:rsidRDefault="003C3E64" w:rsidP="005639FE">
            <w:pPr>
              <w:rPr>
                <w:iCs/>
              </w:rPr>
            </w:pPr>
            <w:r>
              <w:rPr>
                <w:iCs/>
              </w:rPr>
              <w:t>5</w:t>
            </w:r>
          </w:p>
        </w:tc>
        <w:tc>
          <w:tcPr>
            <w:tcW w:w="2970" w:type="dxa"/>
          </w:tcPr>
          <w:p w14:paraId="5B17DCC6" w14:textId="2BA24380" w:rsidR="003C3E64" w:rsidRPr="003C3E64" w:rsidRDefault="003C3E64" w:rsidP="005639FE">
            <w:pPr>
              <w:rPr>
                <w:iCs/>
              </w:rPr>
            </w:pPr>
            <w:r w:rsidRPr="003C3E64">
              <w:rPr>
                <w:bCs/>
              </w:rPr>
              <w:t>Neural Network (ANN)</w:t>
            </w:r>
          </w:p>
        </w:tc>
        <w:tc>
          <w:tcPr>
            <w:tcW w:w="3110" w:type="dxa"/>
          </w:tcPr>
          <w:p w14:paraId="3D7D845A" w14:textId="5FEAB45D" w:rsidR="003C3E64" w:rsidRDefault="003C3E64" w:rsidP="005639FE">
            <w:pPr>
              <w:rPr>
                <w:iCs/>
              </w:rPr>
            </w:pPr>
            <w:r>
              <w:t>0.62417</w:t>
            </w:r>
          </w:p>
        </w:tc>
        <w:tc>
          <w:tcPr>
            <w:tcW w:w="2740" w:type="dxa"/>
          </w:tcPr>
          <w:p w14:paraId="134B442B" w14:textId="2A57EF57" w:rsidR="003C3E64" w:rsidRDefault="003C3E64" w:rsidP="005639FE">
            <w:pPr>
              <w:rPr>
                <w:iCs/>
              </w:rPr>
            </w:pPr>
            <w:r>
              <w:t>Yêu cầu số lượng mẫu rất lớn để tinh chỉnh trọng số; dự đoán ở mức chấp nhận được.</w:t>
            </w:r>
          </w:p>
        </w:tc>
      </w:tr>
      <w:tr w:rsidR="003C3E64" w:rsidRPr="003C3E64" w14:paraId="4205D27F" w14:textId="77777777" w:rsidTr="00E01585">
        <w:trPr>
          <w:trHeight w:val="1511"/>
        </w:trPr>
        <w:tc>
          <w:tcPr>
            <w:tcW w:w="715" w:type="dxa"/>
          </w:tcPr>
          <w:p w14:paraId="3DCF0EBC" w14:textId="0E58D2D5" w:rsidR="003C3E64" w:rsidRDefault="003C3E64" w:rsidP="005639FE">
            <w:pPr>
              <w:rPr>
                <w:iCs/>
              </w:rPr>
            </w:pPr>
            <w:r>
              <w:rPr>
                <w:iCs/>
              </w:rPr>
              <w:t>6</w:t>
            </w:r>
          </w:p>
        </w:tc>
        <w:tc>
          <w:tcPr>
            <w:tcW w:w="2970" w:type="dxa"/>
          </w:tcPr>
          <w:p w14:paraId="4B75170A" w14:textId="5180D908" w:rsidR="003C3E64" w:rsidRDefault="003C3E64" w:rsidP="005639FE">
            <w:pPr>
              <w:rPr>
                <w:iCs/>
              </w:rPr>
            </w:pPr>
            <w:r>
              <w:t>Ensemble Blend</w:t>
            </w:r>
          </w:p>
        </w:tc>
        <w:tc>
          <w:tcPr>
            <w:tcW w:w="3110" w:type="dxa"/>
          </w:tcPr>
          <w:p w14:paraId="6601C52E" w14:textId="00F6045A" w:rsidR="003C3E64" w:rsidRDefault="003C3E64" w:rsidP="005639FE">
            <w:pPr>
              <w:rPr>
                <w:iCs/>
              </w:rPr>
            </w:pPr>
            <w:r>
              <w:t>Tối ưu trên Test</w:t>
            </w:r>
          </w:p>
        </w:tc>
        <w:tc>
          <w:tcPr>
            <w:tcW w:w="2740" w:type="dxa"/>
          </w:tcPr>
          <w:p w14:paraId="742B1EF3" w14:textId="77777777" w:rsidR="003C3E64" w:rsidRPr="003C3E64" w:rsidRDefault="003C3E64" w:rsidP="003C3E64">
            <w:pPr>
              <w:spacing w:after="480"/>
              <w:rPr>
                <w:sz w:val="24"/>
              </w:rPr>
            </w:pPr>
            <w:r w:rsidRPr="003C3E64">
              <w:rPr>
                <w:bCs/>
              </w:rPr>
              <w:t>Tổng hòa ưu điểm của các mô hình cây và nơ-ron, cho kết quả nộp bài tốt nhất.</w:t>
            </w:r>
          </w:p>
          <w:p w14:paraId="6CF65AC9" w14:textId="77777777" w:rsidR="003C3E64" w:rsidRPr="003C3E64" w:rsidRDefault="003C3E64" w:rsidP="005639FE">
            <w:pPr>
              <w:rPr>
                <w:iCs/>
              </w:rPr>
            </w:pPr>
          </w:p>
        </w:tc>
      </w:tr>
    </w:tbl>
    <w:p w14:paraId="348745CE" w14:textId="4EBD7C7B" w:rsidR="003C3E64" w:rsidRDefault="00E01585" w:rsidP="005639FE">
      <w:pPr>
        <w:rPr>
          <w:iCs/>
        </w:rPr>
      </w:pPr>
      <w:r>
        <w:rPr>
          <w:iCs/>
        </w:rPr>
        <w:t>Hình tham khảo:</w:t>
      </w:r>
    </w:p>
    <w:p w14:paraId="565D4FBA" w14:textId="5AD070E5" w:rsidR="00E01585" w:rsidRPr="003C3E64" w:rsidRDefault="00E01585" w:rsidP="005639FE">
      <w:pPr>
        <w:rPr>
          <w:iCs/>
        </w:rPr>
      </w:pPr>
      <w:r w:rsidRPr="00E01585">
        <w:rPr>
          <w:iCs/>
        </w:rPr>
        <w:drawing>
          <wp:inline distT="0" distB="0" distL="0" distR="0" wp14:anchorId="0987F303" wp14:editId="7F6B8E4E">
            <wp:extent cx="5760085" cy="29057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2905760"/>
                    </a:xfrm>
                    <a:prstGeom prst="rect">
                      <a:avLst/>
                    </a:prstGeom>
                  </pic:spPr>
                </pic:pic>
              </a:graphicData>
            </a:graphic>
          </wp:inline>
        </w:drawing>
      </w:r>
      <w:bookmarkStart w:id="28" w:name="_GoBack"/>
      <w:bookmarkEnd w:id="28"/>
    </w:p>
    <w:p w14:paraId="266C102C" w14:textId="77777777" w:rsidR="005639FE" w:rsidRPr="003C3E64" w:rsidRDefault="005639FE" w:rsidP="003D6B0B">
      <w:pPr>
        <w:pStyle w:val="Title"/>
        <w:outlineLvl w:val="0"/>
        <w:rPr>
          <w:b/>
          <w:color w:val="auto"/>
        </w:rPr>
      </w:pPr>
      <w:bookmarkStart w:id="29" w:name="_Toc240584514"/>
      <w:r w:rsidRPr="003C3E64">
        <w:rPr>
          <w:b/>
          <w:color w:val="auto"/>
        </w:rPr>
        <w:lastRenderedPageBreak/>
        <w:t>6. Deployment (Triển khai)</w:t>
      </w:r>
      <w:bookmarkEnd w:id="29"/>
    </w:p>
    <w:p w14:paraId="1AB51E03" w14:textId="77777777" w:rsidR="005639FE" w:rsidRPr="005639FE" w:rsidRDefault="005639FE" w:rsidP="005639FE">
      <w:r w:rsidRPr="005639FE">
        <w:t>Trong bối cảnh cuộc thi Kaggle, bước triển khai được thực hiện thông qua các hoạt động sau:</w:t>
      </w:r>
    </w:p>
    <w:p w14:paraId="314D0B25" w14:textId="77777777" w:rsidR="005639FE" w:rsidRPr="005639FE" w:rsidRDefault="005639FE" w:rsidP="005639FE">
      <w:pPr>
        <w:numPr>
          <w:ilvl w:val="0"/>
          <w:numId w:val="6"/>
        </w:numPr>
      </w:pPr>
      <w:r w:rsidRPr="005639FE">
        <w:t>Sử dụng mô hình đã chọn (có hiệu năng tốt nhất ở bước Evaluation) để dự đoán SalePrice cho toàn bộ 1459 căn nhà trong tập test.csv.</w:t>
      </w:r>
    </w:p>
    <w:p w14:paraId="73B14ACD" w14:textId="77777777" w:rsidR="005639FE" w:rsidRPr="005639FE" w:rsidRDefault="005639FE" w:rsidP="005639FE">
      <w:pPr>
        <w:numPr>
          <w:ilvl w:val="0"/>
          <w:numId w:val="6"/>
        </w:numPr>
      </w:pPr>
      <w:r w:rsidRPr="005639FE">
        <w:t>Xuất kết quả dự đoán ra tệp submission (định dạng CSV gồm 2 cột: Id và SalePrice) theo đúng cấu trúc mà Kaggle yêu cầu.</w:t>
      </w:r>
    </w:p>
    <w:p w14:paraId="738F9BCC" w14:textId="77777777" w:rsidR="005639FE" w:rsidRPr="005639FE" w:rsidRDefault="005639FE" w:rsidP="005639FE">
      <w:pPr>
        <w:numPr>
          <w:ilvl w:val="0"/>
          <w:numId w:val="6"/>
        </w:numPr>
      </w:pPr>
      <w:r w:rsidRPr="005639FE">
        <w:t>Nộp tệp submission lên hệ thống Kaggle để nhận điểm số công khai (public leaderboard score), từ đó đánh giá thêm khả năng tổng quát hoá của mô hình trên dữ liệu hoàn toàn mới.</w:t>
      </w:r>
    </w:p>
    <w:p w14:paraId="6758CEBA" w14:textId="77777777" w:rsidR="005639FE" w:rsidRPr="005639FE" w:rsidRDefault="005639FE" w:rsidP="005639FE">
      <w:r w:rsidRPr="005639FE">
        <w:t>Ở phạm vi ứng dụng thực tế rộng hơn (ngoài cuộc thi), mô hình này có thể được triển khai thành một dịch vụ định giá nhà tự động, hỗ trợ các công ty bất động sản, ngân hàng thẩm định tài sản, hoặc nền tảng mua bán nhà trực tuyến trong việc đưa ra mức giá tham khảo nhanh chóng cho khách hàng, đồng thời cần có cơ chế cập nhật/huấn luyện lại định kỳ khi có thêm dữ liệu giao dịch mới.</w:t>
      </w:r>
    </w:p>
    <w:p w14:paraId="54FFABE2" w14:textId="77777777" w:rsidR="005639FE" w:rsidRPr="003C3E64" w:rsidRDefault="005639FE" w:rsidP="003D6B0B">
      <w:pPr>
        <w:pStyle w:val="Title"/>
        <w:outlineLvl w:val="0"/>
        <w:rPr>
          <w:b/>
          <w:color w:val="auto"/>
        </w:rPr>
      </w:pPr>
      <w:bookmarkStart w:id="30" w:name="_Toc240584515"/>
      <w:r w:rsidRPr="003C3E64">
        <w:rPr>
          <w:b/>
          <w:color w:val="auto"/>
        </w:rPr>
        <w:t>7. Kết luận</w:t>
      </w:r>
      <w:bookmarkEnd w:id="30"/>
    </w:p>
    <w:p w14:paraId="6F71CFAC" w14:textId="77777777" w:rsidR="005639FE" w:rsidRPr="005639FE" w:rsidRDefault="005639FE" w:rsidP="005639FE">
      <w:r w:rsidRPr="005639FE">
        <w:t>Báo cáo đã trình bày lại toàn bộ quy trình phân tích bài toán dự đoán giá nhà (House Prices: Advanced Regression Techniques) theo khung CRISP-DM, từ việc xác định mục tiêu kinh doanh, khảo sát và làm sạch dữ liệu, kỹ thuật tạo đặc trưng (feature engineering) thông qua one-hot encoding, cho đến xây dựng và đánh giá các mô hình học máy dạng cây (Random Forest, Gradient Boosting), và cuối cùng là triển khai kết quả dự đoán. Cách tiếp cận có hệ thống này giúp đảm bảo tính nhất quán và khả năng tái sử dụng của quy trình khi áp dụng cho các bộ dữ liệu bất động sản khác trong thực tế.</w:t>
      </w:r>
    </w:p>
    <w:p w14:paraId="7C38D9C4" w14:textId="77777777" w:rsidR="005639FE" w:rsidRPr="005639FE" w:rsidRDefault="005639FE" w:rsidP="005639FE"/>
    <w:p w14:paraId="2C071DC7" w14:textId="77777777" w:rsidR="005639FE" w:rsidRPr="005639FE" w:rsidRDefault="005639FE" w:rsidP="005639FE">
      <w:r w:rsidRPr="005639FE">
        <w:rPr>
          <w:i/>
          <w:iCs/>
        </w:rPr>
        <w:t>Nguồn: House Prices: Advanced Regression Techniques – Rishabh Nimje (https://risx3.github.io/house-prices/); Bộ dữ liệu Ames Housing – Dean De Cock; Kaggle Competition: House Prices - Advanced Regression Techniques.</w:t>
      </w:r>
    </w:p>
    <w:p w14:paraId="39817BD6" w14:textId="77777777" w:rsidR="00D40393" w:rsidRPr="00D40393" w:rsidRDefault="00D40393" w:rsidP="00D40393">
      <w:pPr>
        <w:rPr>
          <w:lang w:val="vi-VN"/>
        </w:rPr>
      </w:pPr>
    </w:p>
    <w:sectPr w:rsidR="00D40393" w:rsidRPr="00D40393" w:rsidSect="00AC4004">
      <w:footerReference w:type="default" r:id="rId12"/>
      <w:pgSz w:w="11906" w:h="16838"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B4D6C7" w14:textId="77777777" w:rsidR="00BA6568" w:rsidRDefault="00BA6568" w:rsidP="00493CF3">
      <w:pPr>
        <w:spacing w:after="0" w:line="240" w:lineRule="auto"/>
      </w:pPr>
      <w:r>
        <w:separator/>
      </w:r>
    </w:p>
  </w:endnote>
  <w:endnote w:type="continuationSeparator" w:id="0">
    <w:p w14:paraId="465FD6B3" w14:textId="77777777" w:rsidR="00BA6568" w:rsidRDefault="00BA6568" w:rsidP="00493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2139440"/>
      <w:docPartObj>
        <w:docPartGallery w:val="Page Numbers (Bottom of Page)"/>
        <w:docPartUnique/>
      </w:docPartObj>
    </w:sdtPr>
    <w:sdtEndPr/>
    <w:sdtContent>
      <w:p w14:paraId="2150D3DA" w14:textId="7387BD51" w:rsidR="00AC4004" w:rsidRDefault="00AC4004">
        <w:pPr>
          <w:pStyle w:val="Footer"/>
          <w:jc w:val="center"/>
        </w:pPr>
        <w:r>
          <w:fldChar w:fldCharType="begin"/>
        </w:r>
        <w:r>
          <w:instrText>PAGE   \* MERGEFORMAT</w:instrText>
        </w:r>
        <w:r>
          <w:fldChar w:fldCharType="separate"/>
        </w:r>
        <w:r w:rsidR="00E01585" w:rsidRPr="00E01585">
          <w:rPr>
            <w:noProof/>
            <w:lang w:val="vi-VN"/>
          </w:rPr>
          <w:t>9</w:t>
        </w:r>
        <w:r>
          <w:fldChar w:fldCharType="end"/>
        </w:r>
      </w:p>
    </w:sdtContent>
  </w:sdt>
  <w:p w14:paraId="7A9E601F" w14:textId="77777777" w:rsidR="00AC4004" w:rsidRDefault="00AC400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FAEF56" w14:textId="77777777" w:rsidR="00BA6568" w:rsidRDefault="00BA6568" w:rsidP="00493CF3">
      <w:pPr>
        <w:spacing w:after="0" w:line="240" w:lineRule="auto"/>
      </w:pPr>
      <w:r>
        <w:separator/>
      </w:r>
    </w:p>
  </w:footnote>
  <w:footnote w:type="continuationSeparator" w:id="0">
    <w:p w14:paraId="5F8C2E5B" w14:textId="77777777" w:rsidR="00BA6568" w:rsidRDefault="00BA6568" w:rsidP="00493C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6854F0"/>
    <w:multiLevelType w:val="multilevel"/>
    <w:tmpl w:val="C1CC65D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1C336ED"/>
    <w:multiLevelType w:val="hybridMultilevel"/>
    <w:tmpl w:val="B3A655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3545AE"/>
    <w:multiLevelType w:val="hybridMultilevel"/>
    <w:tmpl w:val="E9A60974"/>
    <w:lvl w:ilvl="0" w:tplc="21169D4C">
      <w:start w:val="1"/>
      <w:numFmt w:val="bullet"/>
      <w:lvlText w:val="•"/>
      <w:lvlJc w:val="left"/>
      <w:pPr>
        <w:ind w:left="720" w:hanging="360"/>
      </w:pPr>
    </w:lvl>
    <w:lvl w:ilvl="1" w:tplc="E6FCFB06">
      <w:numFmt w:val="decimal"/>
      <w:lvlText w:val=""/>
      <w:lvlJc w:val="left"/>
      <w:pPr>
        <w:ind w:left="0" w:firstLine="0"/>
      </w:pPr>
    </w:lvl>
    <w:lvl w:ilvl="2" w:tplc="D4EE2908">
      <w:numFmt w:val="decimal"/>
      <w:lvlText w:val=""/>
      <w:lvlJc w:val="left"/>
      <w:pPr>
        <w:ind w:left="0" w:firstLine="0"/>
      </w:pPr>
    </w:lvl>
    <w:lvl w:ilvl="3" w:tplc="886ADAD2">
      <w:numFmt w:val="decimal"/>
      <w:lvlText w:val=""/>
      <w:lvlJc w:val="left"/>
      <w:pPr>
        <w:ind w:left="0" w:firstLine="0"/>
      </w:pPr>
    </w:lvl>
    <w:lvl w:ilvl="4" w:tplc="39F4B796">
      <w:numFmt w:val="decimal"/>
      <w:lvlText w:val=""/>
      <w:lvlJc w:val="left"/>
      <w:pPr>
        <w:ind w:left="0" w:firstLine="0"/>
      </w:pPr>
    </w:lvl>
    <w:lvl w:ilvl="5" w:tplc="91B8D156">
      <w:numFmt w:val="decimal"/>
      <w:lvlText w:val=""/>
      <w:lvlJc w:val="left"/>
      <w:pPr>
        <w:ind w:left="0" w:firstLine="0"/>
      </w:pPr>
    </w:lvl>
    <w:lvl w:ilvl="6" w:tplc="50D8F0CC">
      <w:numFmt w:val="decimal"/>
      <w:lvlText w:val=""/>
      <w:lvlJc w:val="left"/>
      <w:pPr>
        <w:ind w:left="0" w:firstLine="0"/>
      </w:pPr>
    </w:lvl>
    <w:lvl w:ilvl="7" w:tplc="52DE6DF4">
      <w:numFmt w:val="decimal"/>
      <w:lvlText w:val=""/>
      <w:lvlJc w:val="left"/>
      <w:pPr>
        <w:ind w:left="0" w:firstLine="0"/>
      </w:pPr>
    </w:lvl>
    <w:lvl w:ilvl="8" w:tplc="C8365E50">
      <w:numFmt w:val="decimal"/>
      <w:lvlText w:val=""/>
      <w:lvlJc w:val="left"/>
      <w:pPr>
        <w:ind w:left="0" w:firstLine="0"/>
      </w:pPr>
    </w:lvl>
  </w:abstractNum>
  <w:abstractNum w:abstractNumId="3" w15:restartNumberingAfterBreak="0">
    <w:nsid w:val="3D3A2410"/>
    <w:multiLevelType w:val="hybridMultilevel"/>
    <w:tmpl w:val="4D589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3C1655"/>
    <w:multiLevelType w:val="hybridMultilevel"/>
    <w:tmpl w:val="F2F2BB4C"/>
    <w:lvl w:ilvl="0" w:tplc="F768D7AE">
      <w:start w:val="1"/>
      <w:numFmt w:val="decimal"/>
      <w:lvlText w:val="%1."/>
      <w:lvlJc w:val="left"/>
      <w:pPr>
        <w:ind w:left="720" w:hanging="360"/>
      </w:pPr>
    </w:lvl>
    <w:lvl w:ilvl="1" w:tplc="D10EC61E">
      <w:numFmt w:val="decimal"/>
      <w:lvlText w:val=""/>
      <w:lvlJc w:val="left"/>
      <w:pPr>
        <w:ind w:left="0" w:firstLine="0"/>
      </w:pPr>
    </w:lvl>
    <w:lvl w:ilvl="2" w:tplc="0CFC6B3A">
      <w:numFmt w:val="decimal"/>
      <w:lvlText w:val=""/>
      <w:lvlJc w:val="left"/>
      <w:pPr>
        <w:ind w:left="0" w:firstLine="0"/>
      </w:pPr>
    </w:lvl>
    <w:lvl w:ilvl="3" w:tplc="3192F724">
      <w:numFmt w:val="decimal"/>
      <w:lvlText w:val=""/>
      <w:lvlJc w:val="left"/>
      <w:pPr>
        <w:ind w:left="0" w:firstLine="0"/>
      </w:pPr>
    </w:lvl>
    <w:lvl w:ilvl="4" w:tplc="E07A2206">
      <w:numFmt w:val="decimal"/>
      <w:lvlText w:val=""/>
      <w:lvlJc w:val="left"/>
      <w:pPr>
        <w:ind w:left="0" w:firstLine="0"/>
      </w:pPr>
    </w:lvl>
    <w:lvl w:ilvl="5" w:tplc="81AE6528">
      <w:numFmt w:val="decimal"/>
      <w:lvlText w:val=""/>
      <w:lvlJc w:val="left"/>
      <w:pPr>
        <w:ind w:left="0" w:firstLine="0"/>
      </w:pPr>
    </w:lvl>
    <w:lvl w:ilvl="6" w:tplc="30325672">
      <w:numFmt w:val="decimal"/>
      <w:lvlText w:val=""/>
      <w:lvlJc w:val="left"/>
      <w:pPr>
        <w:ind w:left="0" w:firstLine="0"/>
      </w:pPr>
    </w:lvl>
    <w:lvl w:ilvl="7" w:tplc="EFE6FCAE">
      <w:numFmt w:val="decimal"/>
      <w:lvlText w:val=""/>
      <w:lvlJc w:val="left"/>
      <w:pPr>
        <w:ind w:left="0" w:firstLine="0"/>
      </w:pPr>
    </w:lvl>
    <w:lvl w:ilvl="8" w:tplc="2DDCB2D0">
      <w:numFmt w:val="decimal"/>
      <w:lvlText w:val=""/>
      <w:lvlJc w:val="left"/>
      <w:pPr>
        <w:ind w:left="0" w:firstLine="0"/>
      </w:pPr>
    </w:lvl>
  </w:abstractNum>
  <w:abstractNum w:abstractNumId="5" w15:restartNumberingAfterBreak="0">
    <w:nsid w:val="5A84336A"/>
    <w:multiLevelType w:val="hybridMultilevel"/>
    <w:tmpl w:val="5CA81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07559E"/>
    <w:multiLevelType w:val="multilevel"/>
    <w:tmpl w:val="C1CC65D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631440B5"/>
    <w:multiLevelType w:val="multilevel"/>
    <w:tmpl w:val="C1CC65D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abstractNumId w:val="3"/>
  </w:num>
  <w:num w:numId="2">
    <w:abstractNumId w:val="5"/>
  </w:num>
  <w:num w:numId="3">
    <w:abstractNumId w:val="6"/>
  </w:num>
  <w:num w:numId="4">
    <w:abstractNumId w:val="2"/>
  </w:num>
  <w:num w:numId="5">
    <w:abstractNumId w:val="7"/>
  </w:num>
  <w:num w:numId="6">
    <w:abstractNumId w:val="4"/>
    <w:lvlOverride w:ilvl="0">
      <w:startOverride w:val="1"/>
    </w:lvlOverride>
    <w:lvlOverride w:ilvl="1"/>
    <w:lvlOverride w:ilvl="2"/>
    <w:lvlOverride w:ilvl="3"/>
    <w:lvlOverride w:ilvl="4"/>
    <w:lvlOverride w:ilvl="5"/>
    <w:lvlOverride w:ilvl="6"/>
    <w:lvlOverride w:ilvl="7"/>
    <w:lvlOverride w:ilvl="8"/>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536"/>
    <w:rsid w:val="000E149C"/>
    <w:rsid w:val="000E4128"/>
    <w:rsid w:val="002629A1"/>
    <w:rsid w:val="00283A8A"/>
    <w:rsid w:val="002949E0"/>
    <w:rsid w:val="002D6F50"/>
    <w:rsid w:val="002E76AA"/>
    <w:rsid w:val="00333B42"/>
    <w:rsid w:val="003C3E64"/>
    <w:rsid w:val="003D6B0B"/>
    <w:rsid w:val="00415173"/>
    <w:rsid w:val="00493CF3"/>
    <w:rsid w:val="005639FE"/>
    <w:rsid w:val="00604B60"/>
    <w:rsid w:val="00607536"/>
    <w:rsid w:val="006D0096"/>
    <w:rsid w:val="007B7AD9"/>
    <w:rsid w:val="00A348AA"/>
    <w:rsid w:val="00A514E2"/>
    <w:rsid w:val="00AC4004"/>
    <w:rsid w:val="00AD35CE"/>
    <w:rsid w:val="00B56DCA"/>
    <w:rsid w:val="00BA6568"/>
    <w:rsid w:val="00BF16C7"/>
    <w:rsid w:val="00C1543E"/>
    <w:rsid w:val="00C62555"/>
    <w:rsid w:val="00C62DEB"/>
    <w:rsid w:val="00CD1F3A"/>
    <w:rsid w:val="00D16FD1"/>
    <w:rsid w:val="00D40393"/>
    <w:rsid w:val="00DC2FF0"/>
    <w:rsid w:val="00E01585"/>
    <w:rsid w:val="00E37061"/>
    <w:rsid w:val="00F04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5B687E"/>
  <w15:chartTrackingRefBased/>
  <w15:docId w15:val="{C4280656-B2E0-4C67-B436-A0B06F2F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1F3A"/>
    <w:rPr>
      <w:rFonts w:ascii="Times New Roman" w:hAnsi="Times New Roman"/>
      <w:sz w:val="28"/>
    </w:rPr>
  </w:style>
  <w:style w:type="paragraph" w:styleId="Heading1">
    <w:name w:val="heading 1"/>
    <w:basedOn w:val="Normal"/>
    <w:next w:val="Normal"/>
    <w:link w:val="Heading1Char"/>
    <w:uiPriority w:val="9"/>
    <w:qFormat/>
    <w:rsid w:val="00607536"/>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607536"/>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607536"/>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07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536"/>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607536"/>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607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536"/>
    <w:rPr>
      <w:rFonts w:eastAsiaTheme="majorEastAsia" w:cstheme="majorBidi"/>
      <w:color w:val="272727" w:themeColor="text1" w:themeTint="D8"/>
    </w:rPr>
  </w:style>
  <w:style w:type="paragraph" w:styleId="Title">
    <w:name w:val="Title"/>
    <w:basedOn w:val="Normal"/>
    <w:next w:val="Normal"/>
    <w:link w:val="TitleChar"/>
    <w:uiPriority w:val="10"/>
    <w:qFormat/>
    <w:rsid w:val="003D6B0B"/>
    <w:pPr>
      <w:spacing w:after="80" w:line="240" w:lineRule="auto"/>
      <w:contextualSpacing/>
    </w:pPr>
    <w:rPr>
      <w:rFonts w:eastAsiaTheme="majorEastAsia" w:cstheme="majorBidi"/>
      <w:color w:val="00B0F0"/>
      <w:spacing w:val="-10"/>
      <w:kern w:val="28"/>
      <w:sz w:val="32"/>
      <w:szCs w:val="56"/>
    </w:rPr>
  </w:style>
  <w:style w:type="character" w:customStyle="1" w:styleId="TitleChar">
    <w:name w:val="Title Char"/>
    <w:basedOn w:val="DefaultParagraphFont"/>
    <w:link w:val="Title"/>
    <w:uiPriority w:val="10"/>
    <w:rsid w:val="003D6B0B"/>
    <w:rPr>
      <w:rFonts w:ascii="Times New Roman" w:eastAsiaTheme="majorEastAsia" w:hAnsi="Times New Roman" w:cstheme="majorBidi"/>
      <w:color w:val="00B0F0"/>
      <w:spacing w:val="-10"/>
      <w:kern w:val="28"/>
      <w:sz w:val="32"/>
      <w:szCs w:val="56"/>
    </w:rPr>
  </w:style>
  <w:style w:type="paragraph" w:styleId="Subtitle">
    <w:name w:val="Subtitle"/>
    <w:basedOn w:val="Normal"/>
    <w:next w:val="Normal"/>
    <w:link w:val="SubtitleChar"/>
    <w:uiPriority w:val="11"/>
    <w:qFormat/>
    <w:rsid w:val="00607536"/>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07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536"/>
    <w:pPr>
      <w:spacing w:before="160"/>
      <w:jc w:val="center"/>
    </w:pPr>
    <w:rPr>
      <w:i/>
      <w:iCs/>
      <w:color w:val="404040" w:themeColor="text1" w:themeTint="BF"/>
    </w:rPr>
  </w:style>
  <w:style w:type="character" w:customStyle="1" w:styleId="QuoteChar">
    <w:name w:val="Quote Char"/>
    <w:basedOn w:val="DefaultParagraphFont"/>
    <w:link w:val="Quote"/>
    <w:uiPriority w:val="29"/>
    <w:rsid w:val="00607536"/>
    <w:rPr>
      <w:i/>
      <w:iCs/>
      <w:color w:val="404040" w:themeColor="text1" w:themeTint="BF"/>
    </w:rPr>
  </w:style>
  <w:style w:type="paragraph" w:styleId="ListParagraph">
    <w:name w:val="List Paragraph"/>
    <w:basedOn w:val="Normal"/>
    <w:uiPriority w:val="34"/>
    <w:qFormat/>
    <w:rsid w:val="00607536"/>
    <w:pPr>
      <w:ind w:left="720"/>
      <w:contextualSpacing/>
    </w:pPr>
  </w:style>
  <w:style w:type="character" w:styleId="IntenseEmphasis">
    <w:name w:val="Intense Emphasis"/>
    <w:basedOn w:val="DefaultParagraphFont"/>
    <w:uiPriority w:val="21"/>
    <w:qFormat/>
    <w:rsid w:val="00607536"/>
    <w:rPr>
      <w:i/>
      <w:iCs/>
      <w:color w:val="0F4761" w:themeColor="accent1" w:themeShade="BF"/>
    </w:rPr>
  </w:style>
  <w:style w:type="paragraph" w:styleId="IntenseQuote">
    <w:name w:val="Intense Quote"/>
    <w:basedOn w:val="Normal"/>
    <w:next w:val="Normal"/>
    <w:link w:val="IntenseQuoteChar"/>
    <w:uiPriority w:val="30"/>
    <w:qFormat/>
    <w:rsid w:val="00607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536"/>
    <w:rPr>
      <w:i/>
      <w:iCs/>
      <w:color w:val="0F4761" w:themeColor="accent1" w:themeShade="BF"/>
    </w:rPr>
  </w:style>
  <w:style w:type="character" w:styleId="IntenseReference">
    <w:name w:val="Intense Reference"/>
    <w:basedOn w:val="DefaultParagraphFont"/>
    <w:uiPriority w:val="32"/>
    <w:qFormat/>
    <w:rsid w:val="00607536"/>
    <w:rPr>
      <w:b/>
      <w:bCs/>
      <w:smallCaps/>
      <w:color w:val="0F4761" w:themeColor="accent1" w:themeShade="BF"/>
      <w:spacing w:val="5"/>
    </w:rPr>
  </w:style>
  <w:style w:type="table" w:styleId="TableGrid">
    <w:name w:val="Table Grid"/>
    <w:basedOn w:val="TableNormal"/>
    <w:uiPriority w:val="39"/>
    <w:rsid w:val="00607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639FE"/>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TOC2">
    <w:name w:val="toc 2"/>
    <w:basedOn w:val="Normal"/>
    <w:next w:val="Normal"/>
    <w:autoRedefine/>
    <w:uiPriority w:val="39"/>
    <w:unhideWhenUsed/>
    <w:rsid w:val="005639FE"/>
    <w:pPr>
      <w:spacing w:after="100" w:line="259" w:lineRule="auto"/>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639FE"/>
    <w:pPr>
      <w:spacing w:after="100" w:line="259" w:lineRule="auto"/>
    </w:pPr>
    <w:rPr>
      <w:rFonts w:asciiTheme="minorHAnsi" w:eastAsiaTheme="minorEastAsia" w:hAnsiTheme="minorHAnsi" w:cs="Times New Roman"/>
      <w:kern w:val="0"/>
      <w:sz w:val="22"/>
      <w:szCs w:val="22"/>
      <w14:ligatures w14:val="none"/>
    </w:rPr>
  </w:style>
  <w:style w:type="paragraph" w:styleId="TOC3">
    <w:name w:val="toc 3"/>
    <w:basedOn w:val="Normal"/>
    <w:next w:val="Normal"/>
    <w:autoRedefine/>
    <w:uiPriority w:val="39"/>
    <w:unhideWhenUsed/>
    <w:rsid w:val="005639FE"/>
    <w:pPr>
      <w:spacing w:after="100" w:line="259" w:lineRule="auto"/>
      <w:ind w:left="440"/>
    </w:pPr>
    <w:rPr>
      <w:rFonts w:asciiTheme="minorHAnsi" w:eastAsiaTheme="minorEastAsia" w:hAnsiTheme="minorHAnsi" w:cs="Times New Roman"/>
      <w:kern w:val="0"/>
      <w:sz w:val="22"/>
      <w:szCs w:val="22"/>
      <w14:ligatures w14:val="none"/>
    </w:rPr>
  </w:style>
  <w:style w:type="character" w:styleId="LineNumber">
    <w:name w:val="line number"/>
    <w:basedOn w:val="DefaultParagraphFont"/>
    <w:uiPriority w:val="99"/>
    <w:semiHidden/>
    <w:unhideWhenUsed/>
    <w:rsid w:val="005639FE"/>
  </w:style>
  <w:style w:type="paragraph" w:styleId="Header">
    <w:name w:val="header"/>
    <w:basedOn w:val="Normal"/>
    <w:link w:val="HeaderChar"/>
    <w:uiPriority w:val="99"/>
    <w:unhideWhenUsed/>
    <w:rsid w:val="00493C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CF3"/>
    <w:rPr>
      <w:rFonts w:ascii="Times New Roman" w:hAnsi="Times New Roman"/>
      <w:sz w:val="28"/>
    </w:rPr>
  </w:style>
  <w:style w:type="paragraph" w:styleId="Footer">
    <w:name w:val="footer"/>
    <w:basedOn w:val="Normal"/>
    <w:link w:val="FooterChar"/>
    <w:uiPriority w:val="99"/>
    <w:unhideWhenUsed/>
    <w:rsid w:val="00493C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CF3"/>
    <w:rPr>
      <w:rFonts w:ascii="Times New Roman" w:hAnsi="Times New Roman"/>
      <w:sz w:val="28"/>
    </w:rPr>
  </w:style>
  <w:style w:type="character" w:styleId="Hyperlink">
    <w:name w:val="Hyperlink"/>
    <w:basedOn w:val="DefaultParagraphFont"/>
    <w:uiPriority w:val="99"/>
    <w:unhideWhenUsed/>
    <w:rsid w:val="003D6B0B"/>
    <w:rPr>
      <w:color w:val="467886" w:themeColor="hyperlink"/>
      <w:u w:val="single"/>
    </w:rPr>
  </w:style>
  <w:style w:type="character" w:customStyle="1" w:styleId="nb">
    <w:name w:val="nb"/>
    <w:basedOn w:val="DefaultParagraphFont"/>
    <w:rsid w:val="00A514E2"/>
  </w:style>
  <w:style w:type="character" w:customStyle="1" w:styleId="p">
    <w:name w:val="p"/>
    <w:basedOn w:val="DefaultParagraphFont"/>
    <w:rsid w:val="00A514E2"/>
  </w:style>
  <w:style w:type="character" w:customStyle="1" w:styleId="s2">
    <w:name w:val="s2"/>
    <w:basedOn w:val="DefaultParagraphFont"/>
    <w:rsid w:val="00A514E2"/>
  </w:style>
  <w:style w:type="character" w:customStyle="1" w:styleId="o">
    <w:name w:val="o"/>
    <w:basedOn w:val="DefaultParagraphFont"/>
    <w:rsid w:val="00A514E2"/>
  </w:style>
  <w:style w:type="character" w:customStyle="1" w:styleId="n">
    <w:name w:val="n"/>
    <w:basedOn w:val="DefaultParagraphFont"/>
    <w:rsid w:val="00A514E2"/>
  </w:style>
  <w:style w:type="paragraph" w:styleId="NormalWeb">
    <w:name w:val="Normal (Web)"/>
    <w:basedOn w:val="Normal"/>
    <w:uiPriority w:val="99"/>
    <w:semiHidden/>
    <w:unhideWhenUsed/>
    <w:rsid w:val="000E4128"/>
    <w:pPr>
      <w:spacing w:before="100" w:beforeAutospacing="1" w:after="100" w:afterAutospacing="1" w:line="240" w:lineRule="auto"/>
    </w:pPr>
    <w:rPr>
      <w:rFonts w:eastAsia="Times New Roman" w:cs="Times New Roman"/>
      <w:kern w:val="0"/>
      <w:sz w:val="24"/>
      <w14:ligatures w14:val="none"/>
    </w:rPr>
  </w:style>
  <w:style w:type="character" w:styleId="HTMLCode">
    <w:name w:val="HTML Code"/>
    <w:basedOn w:val="DefaultParagraphFont"/>
    <w:uiPriority w:val="99"/>
    <w:semiHidden/>
    <w:unhideWhenUsed/>
    <w:rsid w:val="000E4128"/>
    <w:rPr>
      <w:rFonts w:ascii="Courier New" w:eastAsia="Times New Roman" w:hAnsi="Courier New" w:cs="Courier New"/>
      <w:sz w:val="20"/>
      <w:szCs w:val="20"/>
    </w:rPr>
  </w:style>
  <w:style w:type="character" w:customStyle="1" w:styleId="math-inline">
    <w:name w:val="math-inline"/>
    <w:basedOn w:val="DefaultParagraphFont"/>
    <w:rsid w:val="000E4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456313">
      <w:bodyDiv w:val="1"/>
      <w:marLeft w:val="0"/>
      <w:marRight w:val="0"/>
      <w:marTop w:val="0"/>
      <w:marBottom w:val="0"/>
      <w:divBdr>
        <w:top w:val="none" w:sz="0" w:space="0" w:color="auto"/>
        <w:left w:val="none" w:sz="0" w:space="0" w:color="auto"/>
        <w:bottom w:val="none" w:sz="0" w:space="0" w:color="auto"/>
        <w:right w:val="none" w:sz="0" w:space="0" w:color="auto"/>
      </w:divBdr>
    </w:div>
    <w:div w:id="162667761">
      <w:bodyDiv w:val="1"/>
      <w:marLeft w:val="0"/>
      <w:marRight w:val="0"/>
      <w:marTop w:val="0"/>
      <w:marBottom w:val="0"/>
      <w:divBdr>
        <w:top w:val="none" w:sz="0" w:space="0" w:color="auto"/>
        <w:left w:val="none" w:sz="0" w:space="0" w:color="auto"/>
        <w:bottom w:val="none" w:sz="0" w:space="0" w:color="auto"/>
        <w:right w:val="none" w:sz="0" w:space="0" w:color="auto"/>
      </w:divBdr>
    </w:div>
    <w:div w:id="402684414">
      <w:bodyDiv w:val="1"/>
      <w:marLeft w:val="0"/>
      <w:marRight w:val="0"/>
      <w:marTop w:val="0"/>
      <w:marBottom w:val="0"/>
      <w:divBdr>
        <w:top w:val="none" w:sz="0" w:space="0" w:color="auto"/>
        <w:left w:val="none" w:sz="0" w:space="0" w:color="auto"/>
        <w:bottom w:val="none" w:sz="0" w:space="0" w:color="auto"/>
        <w:right w:val="none" w:sz="0" w:space="0" w:color="auto"/>
      </w:divBdr>
    </w:div>
    <w:div w:id="511840333">
      <w:bodyDiv w:val="1"/>
      <w:marLeft w:val="0"/>
      <w:marRight w:val="0"/>
      <w:marTop w:val="0"/>
      <w:marBottom w:val="0"/>
      <w:divBdr>
        <w:top w:val="none" w:sz="0" w:space="0" w:color="auto"/>
        <w:left w:val="none" w:sz="0" w:space="0" w:color="auto"/>
        <w:bottom w:val="none" w:sz="0" w:space="0" w:color="auto"/>
        <w:right w:val="none" w:sz="0" w:space="0" w:color="auto"/>
      </w:divBdr>
    </w:div>
    <w:div w:id="593978521">
      <w:bodyDiv w:val="1"/>
      <w:marLeft w:val="0"/>
      <w:marRight w:val="0"/>
      <w:marTop w:val="0"/>
      <w:marBottom w:val="0"/>
      <w:divBdr>
        <w:top w:val="none" w:sz="0" w:space="0" w:color="auto"/>
        <w:left w:val="none" w:sz="0" w:space="0" w:color="auto"/>
        <w:bottom w:val="none" w:sz="0" w:space="0" w:color="auto"/>
        <w:right w:val="none" w:sz="0" w:space="0" w:color="auto"/>
      </w:divBdr>
    </w:div>
    <w:div w:id="1081953685">
      <w:bodyDiv w:val="1"/>
      <w:marLeft w:val="0"/>
      <w:marRight w:val="0"/>
      <w:marTop w:val="0"/>
      <w:marBottom w:val="0"/>
      <w:divBdr>
        <w:top w:val="none" w:sz="0" w:space="0" w:color="auto"/>
        <w:left w:val="none" w:sz="0" w:space="0" w:color="auto"/>
        <w:bottom w:val="none" w:sz="0" w:space="0" w:color="auto"/>
        <w:right w:val="none" w:sz="0" w:space="0" w:color="auto"/>
      </w:divBdr>
    </w:div>
    <w:div w:id="1291550358">
      <w:bodyDiv w:val="1"/>
      <w:marLeft w:val="0"/>
      <w:marRight w:val="0"/>
      <w:marTop w:val="0"/>
      <w:marBottom w:val="0"/>
      <w:divBdr>
        <w:top w:val="none" w:sz="0" w:space="0" w:color="auto"/>
        <w:left w:val="none" w:sz="0" w:space="0" w:color="auto"/>
        <w:bottom w:val="none" w:sz="0" w:space="0" w:color="auto"/>
        <w:right w:val="none" w:sz="0" w:space="0" w:color="auto"/>
      </w:divBdr>
    </w:div>
    <w:div w:id="186543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27447-8B4D-40C0-AB7E-2B938D9A2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10</Pages>
  <Words>1879</Words>
  <Characters>10713</Characters>
  <Application>Microsoft Office Word</Application>
  <DocSecurity>0</DocSecurity>
  <Lines>89</Lines>
  <Paragraphs>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Phong</dc:creator>
  <cp:keywords/>
  <dc:description/>
  <cp:lastModifiedBy>DELL</cp:lastModifiedBy>
  <cp:revision>9</cp:revision>
  <dcterms:created xsi:type="dcterms:W3CDTF">2026-09-17T15:47:00Z</dcterms:created>
  <dcterms:modified xsi:type="dcterms:W3CDTF">2026-09-22T14:02:00Z</dcterms:modified>
</cp:coreProperties>
</file>