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928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30535A" w14:paraId="31A5217D" w14:textId="77777777" w:rsidTr="00C25F7E">
        <w:trPr>
          <w:trHeight w:val="14134"/>
        </w:trPr>
        <w:tc>
          <w:tcPr>
            <w:tcW w:w="9288" w:type="dxa"/>
          </w:tcPr>
          <w:p w14:paraId="5ABC7D68" w14:textId="77777777" w:rsidR="0030535A" w:rsidRPr="00D41531" w:rsidRDefault="0030535A" w:rsidP="004A172F">
            <w:pPr>
              <w:spacing w:after="0" w:line="240" w:lineRule="auto"/>
              <w:jc w:val="center"/>
            </w:pPr>
            <w:r w:rsidRPr="00E41E7A">
              <w:br w:type="page"/>
            </w:r>
            <w:r w:rsidRPr="00D41531">
              <w:t>TRƯỜNG ĐẠI HỌC BÁCH KHOA HÀ NỘI</w:t>
            </w:r>
          </w:p>
          <w:p w14:paraId="0C23E669" w14:textId="77777777" w:rsidR="0030535A" w:rsidRPr="00E85917" w:rsidRDefault="0030535A" w:rsidP="004A172F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VIỆN</w:t>
            </w:r>
            <w:r w:rsidRPr="00E85917">
              <w:rPr>
                <w:b/>
                <w:sz w:val="32"/>
                <w:szCs w:val="32"/>
              </w:rPr>
              <w:t xml:space="preserve"> ĐIỆN TỬ - VIỄN THÔNG</w:t>
            </w:r>
          </w:p>
          <w:p w14:paraId="584B05A3" w14:textId="77777777" w:rsidR="0030535A" w:rsidRPr="00392F14" w:rsidRDefault="0030535A" w:rsidP="004A172F"/>
          <w:p w14:paraId="51242098" w14:textId="77777777" w:rsidR="0030535A" w:rsidRPr="00AE1825" w:rsidRDefault="009B70ED" w:rsidP="004A172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0560" behindDoc="0" locked="0" layoutInCell="1" allowOverlap="1" wp14:anchorId="68B8C4D7" wp14:editId="0557473D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353695</wp:posOffset>
                  </wp:positionV>
                  <wp:extent cx="1492250" cy="2205635"/>
                  <wp:effectExtent l="0" t="0" r="0" b="0"/>
                  <wp:wrapTopAndBottom/>
                  <wp:docPr id="7" name="Picture 3" descr="logo_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_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2439" cy="2205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2035403" w14:textId="77777777" w:rsidR="0030535A" w:rsidRPr="00AE1825" w:rsidRDefault="0030535A" w:rsidP="004A172F">
            <w:pPr>
              <w:jc w:val="center"/>
            </w:pPr>
          </w:p>
          <w:p w14:paraId="04BAED68" w14:textId="77777777" w:rsidR="0030535A" w:rsidRDefault="0030535A" w:rsidP="004A172F">
            <w:pPr>
              <w:jc w:val="center"/>
            </w:pPr>
          </w:p>
          <w:p w14:paraId="12325B11" w14:textId="77777777" w:rsidR="00786A9A" w:rsidRDefault="00786A9A" w:rsidP="004A172F">
            <w:pPr>
              <w:jc w:val="center"/>
            </w:pPr>
          </w:p>
          <w:p w14:paraId="30DC5C11" w14:textId="77777777" w:rsidR="00786A9A" w:rsidRPr="00AE1825" w:rsidRDefault="00786A9A" w:rsidP="004A172F">
            <w:pPr>
              <w:jc w:val="center"/>
            </w:pPr>
          </w:p>
          <w:p w14:paraId="10C4B732" w14:textId="77777777" w:rsidR="009B70ED" w:rsidRDefault="009B70ED" w:rsidP="009B70ED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BÁO CÁO</w:t>
            </w:r>
          </w:p>
          <w:p w14:paraId="5DEE5128" w14:textId="36144513" w:rsidR="00786A9A" w:rsidRDefault="00687CEA" w:rsidP="0030535A">
            <w:pPr>
              <w:jc w:val="center"/>
              <w:rPr>
                <w:b/>
                <w:sz w:val="40"/>
                <w:szCs w:val="40"/>
                <w:lang w:val="de-DE"/>
              </w:rPr>
            </w:pPr>
            <w:r>
              <w:rPr>
                <w:b/>
                <w:sz w:val="40"/>
                <w:szCs w:val="40"/>
                <w:lang w:val="de-DE"/>
              </w:rPr>
              <w:t>TÍN HIỆU VÀ LẤY MẪU</w:t>
            </w:r>
          </w:p>
          <w:p w14:paraId="1AAC4D17" w14:textId="77777777" w:rsidR="009B70ED" w:rsidRDefault="009B70ED" w:rsidP="009B70ED">
            <w:pPr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>Sinh viên thực hiện:     Nguyễn Duy Tú</w:t>
            </w:r>
          </w:p>
          <w:p w14:paraId="5F1631DD" w14:textId="474B359F" w:rsidR="009B70ED" w:rsidRDefault="009B70ED" w:rsidP="009B70ED">
            <w:pPr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                                </w:t>
            </w:r>
            <w:r w:rsidR="00687CEA">
              <w:rPr>
                <w:b/>
                <w:sz w:val="28"/>
                <w:szCs w:val="28"/>
                <w:lang w:val="de-DE"/>
              </w:rPr>
              <w:t xml:space="preserve">    Đặng Thị Huế</w:t>
            </w:r>
          </w:p>
          <w:p w14:paraId="2B54EF6D" w14:textId="2869B0DE" w:rsidR="00687CEA" w:rsidRDefault="00687CEA" w:rsidP="009B70ED">
            <w:pPr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                                          Nguyễn Ngọc Mai</w:t>
            </w:r>
          </w:p>
          <w:p w14:paraId="5AE17CDE" w14:textId="380440D5" w:rsidR="00687CEA" w:rsidRDefault="00687CEA" w:rsidP="009B70ED">
            <w:pPr>
              <w:jc w:val="center"/>
              <w:rPr>
                <w:b/>
                <w:sz w:val="28"/>
                <w:szCs w:val="28"/>
                <w:lang w:val="de-DE"/>
              </w:rPr>
            </w:pPr>
            <w:r>
              <w:rPr>
                <w:b/>
                <w:sz w:val="28"/>
                <w:szCs w:val="28"/>
                <w:lang w:val="de-DE"/>
              </w:rPr>
              <w:t xml:space="preserve">                                           Trần Thu Mai Anh</w:t>
            </w:r>
          </w:p>
          <w:p w14:paraId="7183C233" w14:textId="77777777" w:rsidR="009B70ED" w:rsidRPr="009B70ED" w:rsidRDefault="009B70ED" w:rsidP="009B70ED">
            <w:pPr>
              <w:jc w:val="center"/>
              <w:rPr>
                <w:b/>
                <w:sz w:val="28"/>
                <w:szCs w:val="28"/>
                <w:lang w:val="de-DE"/>
              </w:rPr>
            </w:pPr>
          </w:p>
          <w:p w14:paraId="66BE1357" w14:textId="77777777" w:rsidR="0030535A" w:rsidRDefault="0030535A" w:rsidP="0030535A">
            <w:pPr>
              <w:rPr>
                <w:sz w:val="28"/>
                <w:szCs w:val="28"/>
                <w:lang w:val="de-DE"/>
              </w:rPr>
            </w:pPr>
          </w:p>
          <w:p w14:paraId="24F8D15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7883BD2F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5CD06E17" w14:textId="77777777" w:rsidR="00BF0A5E" w:rsidRDefault="00BF0A5E" w:rsidP="0030535A">
            <w:pPr>
              <w:rPr>
                <w:sz w:val="28"/>
                <w:szCs w:val="28"/>
                <w:lang w:val="de-DE"/>
              </w:rPr>
            </w:pPr>
          </w:p>
          <w:p w14:paraId="431C5992" w14:textId="54532040" w:rsidR="00BF0A5E" w:rsidRPr="00E85917" w:rsidRDefault="00BF0A5E" w:rsidP="009A5791">
            <w:pPr>
              <w:jc w:val="center"/>
              <w:rPr>
                <w:sz w:val="28"/>
                <w:szCs w:val="28"/>
                <w:lang w:val="de-DE"/>
              </w:rPr>
            </w:pPr>
            <w:r w:rsidRPr="00E85917">
              <w:rPr>
                <w:sz w:val="28"/>
                <w:szCs w:val="28"/>
                <w:lang w:val="de-DE"/>
              </w:rPr>
              <w:t>Hà Nộ</w:t>
            </w:r>
            <w:r w:rsidR="0041090F">
              <w:rPr>
                <w:sz w:val="28"/>
                <w:szCs w:val="28"/>
                <w:lang w:val="de-DE"/>
              </w:rPr>
              <w:t>i,</w:t>
            </w:r>
            <w:r w:rsidRPr="00E85917">
              <w:rPr>
                <w:sz w:val="28"/>
                <w:szCs w:val="28"/>
                <w:lang w:val="de-DE"/>
              </w:rPr>
              <w:t xml:space="preserve"> </w:t>
            </w:r>
            <w:r w:rsidR="00687CEA">
              <w:rPr>
                <w:sz w:val="28"/>
                <w:szCs w:val="28"/>
                <w:lang w:val="de-DE"/>
              </w:rPr>
              <w:t>3</w:t>
            </w:r>
            <w:r w:rsidR="00B72F04">
              <w:rPr>
                <w:sz w:val="28"/>
                <w:szCs w:val="28"/>
                <w:lang w:val="de-DE"/>
              </w:rPr>
              <w:t xml:space="preserve"> – </w:t>
            </w:r>
            <w:r w:rsidRPr="00E85917">
              <w:rPr>
                <w:sz w:val="28"/>
                <w:szCs w:val="28"/>
                <w:lang w:val="de-DE"/>
              </w:rPr>
              <w:t>20</w:t>
            </w:r>
            <w:r w:rsidR="00687CEA">
              <w:rPr>
                <w:sz w:val="28"/>
                <w:szCs w:val="28"/>
                <w:lang w:val="de-DE"/>
              </w:rPr>
              <w:t>21</w:t>
            </w:r>
          </w:p>
        </w:tc>
      </w:tr>
    </w:tbl>
    <w:p w14:paraId="27027E05" w14:textId="77777777" w:rsidR="00B836A5" w:rsidRDefault="00B836A5" w:rsidP="00E7754F">
      <w:pPr>
        <w:pStyle w:val="u1"/>
        <w:numPr>
          <w:ilvl w:val="0"/>
          <w:numId w:val="0"/>
        </w:numPr>
        <w:sectPr w:rsidR="00B836A5" w:rsidSect="00B836A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 w:code="9"/>
          <w:pgMar w:top="1134" w:right="1138" w:bottom="1411" w:left="1699" w:header="850" w:footer="432" w:gutter="0"/>
          <w:pgNumType w:fmt="upperLetter" w:start="1"/>
          <w:cols w:space="454"/>
          <w:docGrid w:type="lines" w:linePitch="360"/>
        </w:sectPr>
      </w:pPr>
    </w:p>
    <w:p w14:paraId="25A955D7" w14:textId="77777777" w:rsidR="00E7754F" w:rsidRPr="00D45A66" w:rsidRDefault="00AF79CD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NÓI ĐẦU</w:t>
      </w:r>
    </w:p>
    <w:p w14:paraId="6C4EF2A4" w14:textId="2B3E5F5C" w:rsidR="00AF79CD" w:rsidRPr="003E2F4B" w:rsidRDefault="009B70ED" w:rsidP="00E2610F">
      <w:pPr>
        <w:ind w:firstLine="360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B72F04">
        <w:t>thực</w:t>
      </w:r>
      <w:proofErr w:type="spellEnd"/>
      <w:r w:rsidR="00B72F04">
        <w:t xml:space="preserve"> </w:t>
      </w:r>
      <w:proofErr w:type="spellStart"/>
      <w:r w:rsidR="00B72F04">
        <w:t>hiện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 w:rsidR="00687CEA">
        <w:t xml:space="preserve"> </w:t>
      </w:r>
      <w:proofErr w:type="spellStart"/>
      <w:r w:rsidR="00687CEA">
        <w:t>xử</w:t>
      </w:r>
      <w:proofErr w:type="spellEnd"/>
      <w:r w:rsidR="00687CEA">
        <w:t xml:space="preserve"> </w:t>
      </w:r>
      <w:proofErr w:type="spellStart"/>
      <w:r w:rsidR="00687CEA">
        <w:t>lý</w:t>
      </w:r>
      <w:proofErr w:type="spellEnd"/>
      <w:r w:rsidR="00687CEA">
        <w:t xml:space="preserve"> </w:t>
      </w:r>
      <w:proofErr w:type="spellStart"/>
      <w:r w:rsidR="00687CEA">
        <w:t>tín</w:t>
      </w:r>
      <w:proofErr w:type="spellEnd"/>
      <w:r w:rsidR="00687CEA">
        <w:t xml:space="preserve"> </w:t>
      </w:r>
      <w:proofErr w:type="spellStart"/>
      <w:r w:rsidR="00687CEA">
        <w:t>hiệu</w:t>
      </w:r>
      <w:proofErr w:type="spellEnd"/>
      <w:r w:rsidR="00687CEA">
        <w:t xml:space="preserve"> </w:t>
      </w:r>
      <w:proofErr w:type="spellStart"/>
      <w:r w:rsidR="00687CEA">
        <w:t>số</w:t>
      </w:r>
      <w:proofErr w:type="spellEnd"/>
      <w:r w:rsidR="00687CEA">
        <w:t xml:space="preserve"> DSP (Digital Signal Processing)</w:t>
      </w:r>
      <w:r>
        <w:t xml:space="preserve">.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tới. 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Lab EDABK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đỡ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>.</w:t>
      </w:r>
      <w:r w:rsidR="00180B97">
        <w:t>.</w:t>
      </w:r>
      <w:proofErr w:type="gramEnd"/>
      <w:r w:rsidR="00AF79CD" w:rsidRPr="003E2F4B">
        <w:br w:type="page"/>
      </w:r>
    </w:p>
    <w:p w14:paraId="2BBF801B" w14:textId="77777777" w:rsidR="00B836A5" w:rsidRDefault="00B836A5" w:rsidP="00417AD0">
      <w:pPr>
        <w:pStyle w:val="u1"/>
        <w:numPr>
          <w:ilvl w:val="0"/>
          <w:numId w:val="0"/>
        </w:num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6CA24F77" w14:textId="77777777" w:rsidR="00417AD0" w:rsidRPr="00D45A66" w:rsidRDefault="00417AD0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LỜI CAM ĐOAN</w:t>
      </w:r>
    </w:p>
    <w:p w14:paraId="29CF8942" w14:textId="77777777" w:rsidR="00417AD0" w:rsidRPr="00AF79CD" w:rsidRDefault="00417AD0" w:rsidP="00417AD0">
      <w:pPr>
        <w:ind w:firstLine="360"/>
      </w:pPr>
    </w:p>
    <w:p w14:paraId="19D17ABA" w14:textId="77777777" w:rsidR="00B836A5" w:rsidRDefault="00180B97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br w:type="page"/>
      </w:r>
    </w:p>
    <w:p w14:paraId="145DEB91" w14:textId="77777777" w:rsidR="00C82B07" w:rsidRPr="00D45A66" w:rsidRDefault="00C82B07" w:rsidP="00D45A66">
      <w:pPr>
        <w:spacing w:before="0" w:after="600"/>
        <w:jc w:val="center"/>
        <w:rPr>
          <w:b/>
          <w:sz w:val="32"/>
          <w:szCs w:val="32"/>
        </w:rPr>
      </w:pPr>
      <w:r w:rsidRPr="00D45A66">
        <w:rPr>
          <w:b/>
          <w:sz w:val="32"/>
          <w:szCs w:val="32"/>
        </w:rPr>
        <w:lastRenderedPageBreak/>
        <w:t>MỤ</w:t>
      </w:r>
      <w:r w:rsidR="00072F60">
        <w:rPr>
          <w:b/>
          <w:sz w:val="32"/>
          <w:szCs w:val="32"/>
        </w:rPr>
        <w:t>C L</w:t>
      </w:r>
      <w:r w:rsidRPr="00D45A66">
        <w:rPr>
          <w:b/>
          <w:sz w:val="32"/>
          <w:szCs w:val="32"/>
        </w:rPr>
        <w:t>ỤC</w:t>
      </w:r>
    </w:p>
    <w:p w14:paraId="0AEB6A8D" w14:textId="125ED9C3" w:rsidR="00237C2C" w:rsidRDefault="00206164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r>
        <w:fldChar w:fldCharType="begin"/>
      </w:r>
      <w:r w:rsidR="007F7646">
        <w:instrText xml:space="preserve"> TOC \o "1-3" \h \z \u </w:instrText>
      </w:r>
      <w:r>
        <w:fldChar w:fldCharType="separate"/>
      </w:r>
      <w:hyperlink w:anchor="_Toc66456536" w:history="1">
        <w:r w:rsidR="00237C2C" w:rsidRPr="005D7F64">
          <w:rPr>
            <w:rStyle w:val="Siuktni"/>
            <w:noProof/>
          </w:rPr>
          <w:t>DANH MỤC KÝ HIỆU VÀ CHỮ VIẾT TẮT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_Toc66456536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i</w:t>
        </w:r>
        <w:r w:rsidR="00237C2C">
          <w:rPr>
            <w:noProof/>
            <w:webHidden/>
          </w:rPr>
          <w:fldChar w:fldCharType="end"/>
        </w:r>
      </w:hyperlink>
    </w:p>
    <w:p w14:paraId="046350C8" w14:textId="62C6799D" w:rsidR="00237C2C" w:rsidRDefault="00A4745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66456537" w:history="1">
        <w:r w:rsidR="00237C2C" w:rsidRPr="005D7F64">
          <w:rPr>
            <w:rStyle w:val="Siuktni"/>
            <w:noProof/>
          </w:rPr>
          <w:t>DANH MỤC HÌNH VẼ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_Toc66456537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ii</w:t>
        </w:r>
        <w:r w:rsidR="00237C2C">
          <w:rPr>
            <w:noProof/>
            <w:webHidden/>
          </w:rPr>
          <w:fldChar w:fldCharType="end"/>
        </w:r>
      </w:hyperlink>
    </w:p>
    <w:p w14:paraId="711ECCEA" w14:textId="3CC621E8" w:rsidR="00237C2C" w:rsidRDefault="00A4745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66456538" w:history="1">
        <w:r w:rsidR="00237C2C" w:rsidRPr="005D7F64">
          <w:rPr>
            <w:rStyle w:val="Siuktni"/>
            <w:noProof/>
          </w:rPr>
          <w:t>TÓM TẮT BÁO CÁO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_Toc66456538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iii</w:t>
        </w:r>
        <w:r w:rsidR="00237C2C">
          <w:rPr>
            <w:noProof/>
            <w:webHidden/>
          </w:rPr>
          <w:fldChar w:fldCharType="end"/>
        </w:r>
      </w:hyperlink>
    </w:p>
    <w:p w14:paraId="45A8190E" w14:textId="27A25E40" w:rsidR="00237C2C" w:rsidRDefault="00A4745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66456539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CHƯƠNG 1.</w:t>
        </w:r>
        <w:r w:rsidR="00237C2C" w:rsidRPr="005D7F64">
          <w:rPr>
            <w:rStyle w:val="Siuktni"/>
            <w:noProof/>
          </w:rPr>
          <w:t xml:space="preserve"> TÍN HIỆU VÀ TÍN HIỆU SIN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_Toc66456539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</w:t>
        </w:r>
        <w:r w:rsidR="00237C2C">
          <w:rPr>
            <w:noProof/>
            <w:webHidden/>
          </w:rPr>
          <w:fldChar w:fldCharType="end"/>
        </w:r>
      </w:hyperlink>
    </w:p>
    <w:p w14:paraId="5CD6053A" w14:textId="622D9515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40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237C2C" w:rsidRPr="005D7F64">
          <w:rPr>
            <w:rStyle w:val="Siuktni"/>
            <w:noProof/>
          </w:rPr>
          <w:t xml:space="preserve"> Những khái niệm cơ bản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_Toc66456540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</w:t>
        </w:r>
        <w:r w:rsidR="00237C2C">
          <w:rPr>
            <w:noProof/>
            <w:webHidden/>
          </w:rPr>
          <w:fldChar w:fldCharType="end"/>
        </w:r>
      </w:hyperlink>
    </w:p>
    <w:p w14:paraId="1993656E" w14:textId="3CB2324B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41" w:history="1">
        <w:r w:rsidR="00237C2C" w:rsidRPr="005D7F64">
          <w:rPr>
            <w:rStyle w:val="Siuktni"/>
            <w:noProof/>
          </w:rPr>
          <w:t>1.1.1 Tín hiệu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_Toc66456541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</w:t>
        </w:r>
        <w:r w:rsidR="00237C2C">
          <w:rPr>
            <w:noProof/>
            <w:webHidden/>
          </w:rPr>
          <w:fldChar w:fldCharType="end"/>
        </w:r>
      </w:hyperlink>
    </w:p>
    <w:p w14:paraId="46A6DAE4" w14:textId="0B137A69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42" w:history="1">
        <w:r w:rsidR="00237C2C" w:rsidRPr="005D7F64">
          <w:rPr>
            <w:rStyle w:val="Siuktni"/>
            <w:noProof/>
          </w:rPr>
          <w:t>1.1.2 Tín hiệu hình sin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_Toc66456542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2</w:t>
        </w:r>
        <w:r w:rsidR="00237C2C">
          <w:rPr>
            <w:noProof/>
            <w:webHidden/>
          </w:rPr>
          <w:fldChar w:fldCharType="end"/>
        </w:r>
      </w:hyperlink>
    </w:p>
    <w:p w14:paraId="0A2843EF" w14:textId="4502516F" w:rsidR="00237C2C" w:rsidRDefault="00A4745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66456543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CHƯƠNG 2.</w:t>
        </w:r>
        <w:r w:rsidR="00237C2C" w:rsidRPr="005D7F64">
          <w:rPr>
            <w:rStyle w:val="Siuktni"/>
            <w:noProof/>
          </w:rPr>
          <w:t xml:space="preserve"> PHỔ TÍN HIỆU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_Toc66456543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5</w:t>
        </w:r>
        <w:r w:rsidR="00237C2C">
          <w:rPr>
            <w:noProof/>
            <w:webHidden/>
          </w:rPr>
          <w:fldChar w:fldCharType="end"/>
        </w:r>
      </w:hyperlink>
    </w:p>
    <w:p w14:paraId="45C2D8E7" w14:textId="2B64E430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44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237C2C" w:rsidRPr="005D7F64">
          <w:rPr>
            <w:rStyle w:val="Siuktni"/>
            <w:noProof/>
          </w:rPr>
          <w:t xml:space="preserve"> Phổ của tín hiệu hình sin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_Toc66456544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5</w:t>
        </w:r>
        <w:r w:rsidR="00237C2C">
          <w:rPr>
            <w:noProof/>
            <w:webHidden/>
          </w:rPr>
          <w:fldChar w:fldCharType="end"/>
        </w:r>
      </w:hyperlink>
    </w:p>
    <w:p w14:paraId="5F07EEC8" w14:textId="116AA80F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45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237C2C" w:rsidRPr="005D7F64">
          <w:rPr>
            <w:rStyle w:val="Siuktni"/>
            <w:noProof/>
          </w:rPr>
          <w:t xml:space="preserve"> Operations on the Spectrum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_Toc66456545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6</w:t>
        </w:r>
        <w:r w:rsidR="00237C2C">
          <w:rPr>
            <w:noProof/>
            <w:webHidden/>
          </w:rPr>
          <w:fldChar w:fldCharType="end"/>
        </w:r>
      </w:hyperlink>
    </w:p>
    <w:p w14:paraId="4E6058D4" w14:textId="6D4CC55E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46" w:history="1">
        <w:r w:rsidR="00237C2C" w:rsidRPr="005D7F64">
          <w:rPr>
            <w:rStyle w:val="Siuktni"/>
            <w:noProof/>
          </w:rPr>
          <w:t>2.2.1 Adding DC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_Toc66456546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6</w:t>
        </w:r>
        <w:r w:rsidR="00237C2C">
          <w:rPr>
            <w:noProof/>
            <w:webHidden/>
          </w:rPr>
          <w:fldChar w:fldCharType="end"/>
        </w:r>
      </w:hyperlink>
    </w:p>
    <w:p w14:paraId="613CA59D" w14:textId="6F8EA03D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47" w:history="1">
        <w:r w:rsidR="00237C2C" w:rsidRPr="005D7F64">
          <w:rPr>
            <w:rStyle w:val="Siuktni"/>
            <w:noProof/>
          </w:rPr>
          <w:t>2.2.2 Adding two signals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_Toc66456547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6</w:t>
        </w:r>
        <w:r w:rsidR="00237C2C">
          <w:rPr>
            <w:noProof/>
            <w:webHidden/>
          </w:rPr>
          <w:fldChar w:fldCharType="end"/>
        </w:r>
      </w:hyperlink>
    </w:p>
    <w:p w14:paraId="6EAA67C0" w14:textId="7B213D91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48" w:history="1">
        <w:r w:rsidR="00237C2C" w:rsidRPr="005D7F64">
          <w:rPr>
            <w:rStyle w:val="Siuktni"/>
            <w:noProof/>
          </w:rPr>
          <w:t>2.2.3 Time Shifting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_Toc66456548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6</w:t>
        </w:r>
        <w:r w:rsidR="00237C2C">
          <w:rPr>
            <w:noProof/>
            <w:webHidden/>
          </w:rPr>
          <w:fldChar w:fldCharType="end"/>
        </w:r>
      </w:hyperlink>
    </w:p>
    <w:p w14:paraId="1A5B2A49" w14:textId="55EC3EB1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49" w:history="1">
        <w:r w:rsidR="00237C2C" w:rsidRPr="005D7F64">
          <w:rPr>
            <w:rStyle w:val="Siuktni"/>
            <w:noProof/>
          </w:rPr>
          <w:t>2.2.4 Frequency Shifting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_Toc66456549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7</w:t>
        </w:r>
        <w:r w:rsidR="00237C2C">
          <w:rPr>
            <w:noProof/>
            <w:webHidden/>
          </w:rPr>
          <w:fldChar w:fldCharType="end"/>
        </w:r>
      </w:hyperlink>
    </w:p>
    <w:p w14:paraId="3671FDF9" w14:textId="75134B87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50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237C2C" w:rsidRPr="005D7F64">
          <w:rPr>
            <w:rStyle w:val="Siuktni"/>
            <w:noProof/>
          </w:rPr>
          <w:t xml:space="preserve"> Fourier Series Analysis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_Toc66456550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7</w:t>
        </w:r>
        <w:r w:rsidR="00237C2C">
          <w:rPr>
            <w:noProof/>
            <w:webHidden/>
          </w:rPr>
          <w:fldChar w:fldCharType="end"/>
        </w:r>
      </w:hyperlink>
    </w:p>
    <w:p w14:paraId="4E290FEC" w14:textId="04ABF1D9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1" w:history="1">
        <w:r w:rsidR="00237C2C" w:rsidRPr="005D7F64">
          <w:rPr>
            <w:rStyle w:val="Siuktni"/>
            <w:noProof/>
          </w:rPr>
          <w:t>2.3.1 Periodic Signal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_Toc66456551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7</w:t>
        </w:r>
        <w:r w:rsidR="00237C2C">
          <w:rPr>
            <w:noProof/>
            <w:webHidden/>
          </w:rPr>
          <w:fldChar w:fldCharType="end"/>
        </w:r>
      </w:hyperlink>
    </w:p>
    <w:p w14:paraId="1854C21B" w14:textId="1A397977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2" w:history="1">
        <w:r w:rsidR="00237C2C" w:rsidRPr="005D7F64">
          <w:rPr>
            <w:rStyle w:val="Siuktni"/>
            <w:noProof/>
          </w:rPr>
          <w:t>2.3.2 Fourier Series Analysis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_Toc66456552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8</w:t>
        </w:r>
        <w:r w:rsidR="00237C2C">
          <w:rPr>
            <w:noProof/>
            <w:webHidden/>
          </w:rPr>
          <w:fldChar w:fldCharType="end"/>
        </w:r>
      </w:hyperlink>
    </w:p>
    <w:p w14:paraId="06A73278" w14:textId="49CD5B76" w:rsidR="00237C2C" w:rsidRDefault="00A4745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66456553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CHƯƠNG 3.</w:t>
        </w:r>
        <w:r w:rsidR="00237C2C" w:rsidRPr="005D7F64">
          <w:rPr>
            <w:rStyle w:val="Siuktni"/>
            <w:noProof/>
          </w:rPr>
          <w:t xml:space="preserve"> LẤY MẪU TÍN HIỆU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_Toc66456553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9</w:t>
        </w:r>
        <w:r w:rsidR="00237C2C">
          <w:rPr>
            <w:noProof/>
            <w:webHidden/>
          </w:rPr>
          <w:fldChar w:fldCharType="end"/>
        </w:r>
      </w:hyperlink>
    </w:p>
    <w:p w14:paraId="5747E2F5" w14:textId="6FFA9683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54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237C2C" w:rsidRPr="005D7F64">
          <w:rPr>
            <w:rStyle w:val="Siuktni"/>
            <w:noProof/>
          </w:rPr>
          <w:t xml:space="preserve"> Lấy mẫu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_Toc66456554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9</w:t>
        </w:r>
        <w:r w:rsidR="00237C2C">
          <w:rPr>
            <w:noProof/>
            <w:webHidden/>
          </w:rPr>
          <w:fldChar w:fldCharType="end"/>
        </w:r>
      </w:hyperlink>
    </w:p>
    <w:p w14:paraId="7BDAC823" w14:textId="20C62A66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5" w:history="1">
        <w:r w:rsidR="00237C2C" w:rsidRPr="005D7F64">
          <w:rPr>
            <w:rStyle w:val="Siuktni"/>
            <w:noProof/>
          </w:rPr>
          <w:t>3.1.1 Lấy mẫu tín hiệu hình sin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_Toc66456555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10</w:t>
        </w:r>
        <w:r w:rsidR="00237C2C">
          <w:rPr>
            <w:noProof/>
            <w:webHidden/>
          </w:rPr>
          <w:fldChar w:fldCharType="end"/>
        </w:r>
      </w:hyperlink>
    </w:p>
    <w:p w14:paraId="133CDF94" w14:textId="7A2A3AA0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6" w:history="1">
        <w:r w:rsidR="00237C2C" w:rsidRPr="005D7F64">
          <w:rPr>
            <w:rStyle w:val="Siuktni"/>
            <w:noProof/>
          </w:rPr>
          <w:t>3.1.2 Khái niệm Aliasing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_Toc66456556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10</w:t>
        </w:r>
        <w:r w:rsidR="00237C2C">
          <w:rPr>
            <w:noProof/>
            <w:webHidden/>
          </w:rPr>
          <w:fldChar w:fldCharType="end"/>
        </w:r>
      </w:hyperlink>
    </w:p>
    <w:p w14:paraId="2159E3CB" w14:textId="543BB1A3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7" w:history="1">
        <w:r w:rsidR="00237C2C" w:rsidRPr="005D7F64">
          <w:rPr>
            <w:rStyle w:val="Siuktni"/>
            <w:noProof/>
          </w:rPr>
          <w:t>3.1.3 Lấy mẫu và hiện tượng Aliasing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_Toc66456557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11</w:t>
        </w:r>
        <w:r w:rsidR="00237C2C">
          <w:rPr>
            <w:noProof/>
            <w:webHidden/>
          </w:rPr>
          <w:fldChar w:fldCharType="end"/>
        </w:r>
      </w:hyperlink>
    </w:p>
    <w:p w14:paraId="1084B0F9" w14:textId="47B6A054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8" w:history="1">
        <w:r w:rsidR="00237C2C" w:rsidRPr="005D7F64">
          <w:rPr>
            <w:rStyle w:val="Siuktni"/>
            <w:noProof/>
          </w:rPr>
          <w:t>3.1.4 Phổ của tín hiệu rời rạc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_Toc66456558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11</w:t>
        </w:r>
        <w:r w:rsidR="00237C2C">
          <w:rPr>
            <w:noProof/>
            <w:webHidden/>
          </w:rPr>
          <w:fldChar w:fldCharType="end"/>
        </w:r>
      </w:hyperlink>
    </w:p>
    <w:p w14:paraId="4D860C36" w14:textId="3EEB88AB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59" w:history="1">
        <w:r w:rsidR="00237C2C" w:rsidRPr="005D7F64">
          <w:rPr>
            <w:rStyle w:val="Siuktni"/>
            <w:noProof/>
          </w:rPr>
          <w:t>3.1.5 Định lý lấy mẫu Shannon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_Toc66456559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12</w:t>
        </w:r>
        <w:r w:rsidR="00237C2C">
          <w:rPr>
            <w:noProof/>
            <w:webHidden/>
          </w:rPr>
          <w:fldChar w:fldCharType="end"/>
        </w:r>
      </w:hyperlink>
    </w:p>
    <w:p w14:paraId="2A8F3F99" w14:textId="6E9D2160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60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237C2C" w:rsidRPr="005D7F64">
          <w:rPr>
            <w:rStyle w:val="Siuktni"/>
            <w:noProof/>
          </w:rPr>
          <w:t xml:space="preserve"> Phổ lấy mẫu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_Toc66456560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12</w:t>
        </w:r>
        <w:r w:rsidR="00237C2C">
          <w:rPr>
            <w:noProof/>
            <w:webHidden/>
          </w:rPr>
          <w:fldChar w:fldCharType="end"/>
        </w:r>
      </w:hyperlink>
    </w:p>
    <w:p w14:paraId="54878B1A" w14:textId="7CCD03E4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1" w:history="1">
        <w:r w:rsidR="00237C2C" w:rsidRPr="005D7F64">
          <w:rPr>
            <w:rStyle w:val="Siuktni"/>
            <w:noProof/>
          </w:rPr>
          <w:t>3.2.1 Phổ của tín hiệu rời rạc thu được nhờ lấy mẫu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_Toc66456561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12</w:t>
        </w:r>
        <w:r w:rsidR="00237C2C">
          <w:rPr>
            <w:noProof/>
            <w:webHidden/>
          </w:rPr>
          <w:fldChar w:fldCharType="end"/>
        </w:r>
      </w:hyperlink>
    </w:p>
    <w:p w14:paraId="6EF038F6" w14:textId="0FE96848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2" w:history="1">
        <w:r w:rsidR="00237C2C" w:rsidRPr="005D7F64">
          <w:rPr>
            <w:rStyle w:val="Siuktni"/>
            <w:noProof/>
          </w:rPr>
          <w:t>3.2.2 Over – sampling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_Toc66456562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13</w:t>
        </w:r>
        <w:r w:rsidR="00237C2C">
          <w:rPr>
            <w:noProof/>
            <w:webHidden/>
          </w:rPr>
          <w:fldChar w:fldCharType="end"/>
        </w:r>
      </w:hyperlink>
    </w:p>
    <w:p w14:paraId="10C63160" w14:textId="5788468C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3" w:history="1">
        <w:r w:rsidR="00237C2C" w:rsidRPr="005D7F64">
          <w:rPr>
            <w:rStyle w:val="Siuktni"/>
            <w:noProof/>
          </w:rPr>
          <w:t>3.2.3 Hiện tượng Aliasing xảy ra do Under – sampling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_Toc66456563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13</w:t>
        </w:r>
        <w:r w:rsidR="00237C2C">
          <w:rPr>
            <w:noProof/>
            <w:webHidden/>
          </w:rPr>
          <w:fldChar w:fldCharType="end"/>
        </w:r>
      </w:hyperlink>
    </w:p>
    <w:p w14:paraId="1E60FB08" w14:textId="0E905C6E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4" w:history="1">
        <w:r w:rsidR="00237C2C" w:rsidRPr="005D7F64">
          <w:rPr>
            <w:rStyle w:val="Siuktni"/>
            <w:noProof/>
          </w:rPr>
          <w:t>3.2.4 Tần số tái thiết tối đa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_Toc66456564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14</w:t>
        </w:r>
        <w:r w:rsidR="00237C2C">
          <w:rPr>
            <w:noProof/>
            <w:webHidden/>
          </w:rPr>
          <w:fldChar w:fldCharType="end"/>
        </w:r>
      </w:hyperlink>
    </w:p>
    <w:p w14:paraId="098B1C81" w14:textId="73F566D4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65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237C2C" w:rsidRPr="005D7F64">
          <w:rPr>
            <w:rStyle w:val="Siuktni"/>
            <w:noProof/>
          </w:rPr>
          <w:t xml:space="preserve"> Chuyển đổi D – to – C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_Toc66456565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14</w:t>
        </w:r>
        <w:r w:rsidR="00237C2C">
          <w:rPr>
            <w:noProof/>
            <w:webHidden/>
          </w:rPr>
          <w:fldChar w:fldCharType="end"/>
        </w:r>
      </w:hyperlink>
    </w:p>
    <w:p w14:paraId="38D135FD" w14:textId="6D956AEC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6" w:history="1">
        <w:r w:rsidR="00237C2C" w:rsidRPr="005D7F64">
          <w:rPr>
            <w:rStyle w:val="Siuktni"/>
            <w:noProof/>
          </w:rPr>
          <w:t>3.3.1 Nội suy với xung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_Toc66456566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14</w:t>
        </w:r>
        <w:r w:rsidR="00237C2C">
          <w:rPr>
            <w:noProof/>
            <w:webHidden/>
          </w:rPr>
          <w:fldChar w:fldCharType="end"/>
        </w:r>
      </w:hyperlink>
    </w:p>
    <w:p w14:paraId="4D10FC6F" w14:textId="19D7E3DD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7" w:history="1">
        <w:r w:rsidR="00237C2C" w:rsidRPr="005D7F64">
          <w:rPr>
            <w:rStyle w:val="Siuktni"/>
            <w:noProof/>
          </w:rPr>
          <w:t>3.3.2 Nội suy giữ bậc Không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_Toc66456567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15</w:t>
        </w:r>
        <w:r w:rsidR="00237C2C">
          <w:rPr>
            <w:noProof/>
            <w:webHidden/>
          </w:rPr>
          <w:fldChar w:fldCharType="end"/>
        </w:r>
      </w:hyperlink>
    </w:p>
    <w:p w14:paraId="1FB0F9C8" w14:textId="5548ABD8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8" w:history="1">
        <w:r w:rsidR="00237C2C" w:rsidRPr="005D7F64">
          <w:rPr>
            <w:rStyle w:val="Siuktni"/>
            <w:noProof/>
          </w:rPr>
          <w:t>3.3.3 Nội suy tuyến tính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_Toc66456568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15</w:t>
        </w:r>
        <w:r w:rsidR="00237C2C">
          <w:rPr>
            <w:noProof/>
            <w:webHidden/>
          </w:rPr>
          <w:fldChar w:fldCharType="end"/>
        </w:r>
      </w:hyperlink>
    </w:p>
    <w:p w14:paraId="636B1DC2" w14:textId="6162AC09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69" w:history="1">
        <w:r w:rsidR="00237C2C" w:rsidRPr="005D7F64">
          <w:rPr>
            <w:rStyle w:val="Siuktni"/>
            <w:noProof/>
          </w:rPr>
          <w:t>3.3.4 Nội suy khối Spline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_Toc66456569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16</w:t>
        </w:r>
        <w:r w:rsidR="00237C2C">
          <w:rPr>
            <w:noProof/>
            <w:webHidden/>
          </w:rPr>
          <w:fldChar w:fldCharType="end"/>
        </w:r>
      </w:hyperlink>
    </w:p>
    <w:p w14:paraId="1F618CD8" w14:textId="2F51AA8F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70" w:history="1">
        <w:r w:rsidR="00237C2C" w:rsidRPr="005D7F64">
          <w:rPr>
            <w:rStyle w:val="Siuktni"/>
            <w:noProof/>
          </w:rPr>
          <w:t>3.3.5 Nội suy hỗ trợ trong Over – Sampling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_Toc66456570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17</w:t>
        </w:r>
        <w:r w:rsidR="00237C2C">
          <w:rPr>
            <w:noProof/>
            <w:webHidden/>
          </w:rPr>
          <w:fldChar w:fldCharType="end"/>
        </w:r>
      </w:hyperlink>
    </w:p>
    <w:p w14:paraId="7C650D7C" w14:textId="538A4A69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71" w:history="1">
        <w:r w:rsidR="00237C2C" w:rsidRPr="005D7F64">
          <w:rPr>
            <w:rStyle w:val="Siuktni"/>
            <w:noProof/>
          </w:rPr>
          <w:t>3.3.6 Nội suy giới hạn phổ lí tưởng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_Toc66456571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18</w:t>
        </w:r>
        <w:r w:rsidR="00237C2C">
          <w:rPr>
            <w:noProof/>
            <w:webHidden/>
          </w:rPr>
          <w:fldChar w:fldCharType="end"/>
        </w:r>
      </w:hyperlink>
    </w:p>
    <w:p w14:paraId="4BC35824" w14:textId="186A55E9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72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</w:t>
        </w:r>
        <w:r w:rsidR="00237C2C" w:rsidRPr="005D7F64">
          <w:rPr>
            <w:rStyle w:val="Siuktni"/>
            <w:noProof/>
          </w:rPr>
          <w:t xml:space="preserve"> Định lý lấy mẫu Shannon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_Toc66456572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19</w:t>
        </w:r>
        <w:r w:rsidR="00237C2C">
          <w:rPr>
            <w:noProof/>
            <w:webHidden/>
          </w:rPr>
          <w:fldChar w:fldCharType="end"/>
        </w:r>
      </w:hyperlink>
    </w:p>
    <w:p w14:paraId="20192DEE" w14:textId="28316A58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73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</w:t>
        </w:r>
        <w:r w:rsidR="00237C2C" w:rsidRPr="005D7F64">
          <w:rPr>
            <w:rStyle w:val="Siuktni"/>
            <w:noProof/>
          </w:rPr>
          <w:t xml:space="preserve"> Lấy mẫu trong một hệ thống DSP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_Toc66456573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19</w:t>
        </w:r>
        <w:r w:rsidR="00237C2C">
          <w:rPr>
            <w:noProof/>
            <w:webHidden/>
          </w:rPr>
          <w:fldChar w:fldCharType="end"/>
        </w:r>
      </w:hyperlink>
    </w:p>
    <w:p w14:paraId="0103B691" w14:textId="6DE639D2" w:rsidR="00237C2C" w:rsidRDefault="00A47450">
      <w:pPr>
        <w:pStyle w:val="Mucluc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74" w:history="1">
        <w:r w:rsidR="00237C2C" w:rsidRPr="005D7F64">
          <w:rPr>
            <w:rStyle w:val="Siuktni"/>
            <w:noProof/>
          </w:rPr>
          <w:t>3.5.1 Các khâu cơ bản trong một hệ thống xử lý tín hiệu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_Toc66456574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19</w:t>
        </w:r>
        <w:r w:rsidR="00237C2C">
          <w:rPr>
            <w:noProof/>
            <w:webHidden/>
          </w:rPr>
          <w:fldChar w:fldCharType="end"/>
        </w:r>
      </w:hyperlink>
    </w:p>
    <w:p w14:paraId="067F8783" w14:textId="5C149659" w:rsidR="00237C2C" w:rsidRDefault="00A47450">
      <w:pPr>
        <w:pStyle w:val="Mucluc2"/>
        <w:tabs>
          <w:tab w:val="right" w:leader="dot" w:pos="9059"/>
        </w:tabs>
        <w:rPr>
          <w:rFonts w:asciiTheme="minorHAnsi" w:eastAsiaTheme="minorEastAsia" w:hAnsiTheme="minorHAnsi" w:cstheme="minorBidi"/>
          <w:b w:val="0"/>
          <w:i w:val="0"/>
          <w:noProof/>
          <w:kern w:val="0"/>
          <w:sz w:val="22"/>
          <w:szCs w:val="22"/>
        </w:rPr>
      </w:pPr>
      <w:hyperlink w:anchor="_Toc66456575" w:history="1">
        <w:r w:rsidR="00237C2C" w:rsidRPr="005D7F64">
          <w:rPr>
            <w:rStyle w:val="Siuktn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</w:t>
        </w:r>
        <w:r w:rsidR="00237C2C" w:rsidRPr="005D7F64">
          <w:rPr>
            <w:rStyle w:val="Siuktni"/>
            <w:noProof/>
          </w:rPr>
          <w:t xml:space="preserve"> Ưu điểm của xử lý số so với xử lý tương tự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_Toc66456575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20</w:t>
        </w:r>
        <w:r w:rsidR="00237C2C">
          <w:rPr>
            <w:noProof/>
            <w:webHidden/>
          </w:rPr>
          <w:fldChar w:fldCharType="end"/>
        </w:r>
      </w:hyperlink>
    </w:p>
    <w:p w14:paraId="657E4DDB" w14:textId="418A298B" w:rsidR="00237C2C" w:rsidRDefault="00A47450">
      <w:pPr>
        <w:pStyle w:val="Mucluc1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</w:rPr>
      </w:pPr>
      <w:hyperlink w:anchor="_Toc66456576" w:history="1">
        <w:r w:rsidR="00237C2C" w:rsidRPr="005D7F64">
          <w:rPr>
            <w:rStyle w:val="Siuktni"/>
            <w:noProof/>
          </w:rPr>
          <w:t>KẾT LUẬN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_Toc66456576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22</w:t>
        </w:r>
        <w:r w:rsidR="00237C2C">
          <w:rPr>
            <w:noProof/>
            <w:webHidden/>
          </w:rPr>
          <w:fldChar w:fldCharType="end"/>
        </w:r>
      </w:hyperlink>
    </w:p>
    <w:p w14:paraId="53BA85E1" w14:textId="397DC8C5" w:rsidR="00B836A5" w:rsidRDefault="00206164" w:rsidP="00B836A5">
      <w:pPr>
        <w:sectPr w:rsidR="00B836A5" w:rsidSect="00B836A5">
          <w:type w:val="oddPage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  <w:r>
        <w:fldChar w:fldCharType="end"/>
      </w:r>
      <w:r w:rsidR="00180B97">
        <w:br w:type="page"/>
      </w:r>
    </w:p>
    <w:p w14:paraId="35AEE1C1" w14:textId="77777777" w:rsidR="0013456B" w:rsidRDefault="00E7754F" w:rsidP="0013456B">
      <w:pPr>
        <w:pStyle w:val="u1"/>
        <w:numPr>
          <w:ilvl w:val="0"/>
          <w:numId w:val="0"/>
        </w:numPr>
      </w:pPr>
      <w:bookmarkStart w:id="0" w:name="_Toc66456536"/>
      <w:r>
        <w:lastRenderedPageBreak/>
        <w:t>DANH MỤC KÝ HIỆU VÀ CHỮ VIẾT TẮT</w:t>
      </w:r>
      <w:bookmarkEnd w:id="0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21"/>
        <w:gridCol w:w="4538"/>
      </w:tblGrid>
      <w:tr w:rsidR="0013456B" w14:paraId="0F4FD643" w14:textId="77777777" w:rsidTr="00A76A4A">
        <w:tc>
          <w:tcPr>
            <w:tcW w:w="4521" w:type="dxa"/>
          </w:tcPr>
          <w:p w14:paraId="11177ADD" w14:textId="42D1CFAC" w:rsidR="0013456B" w:rsidRDefault="004C37D7" w:rsidP="0013456B">
            <w:pPr>
              <w:jc w:val="center"/>
            </w:pPr>
            <w:r>
              <w:t>DSP</w:t>
            </w:r>
          </w:p>
        </w:tc>
        <w:tc>
          <w:tcPr>
            <w:tcW w:w="4538" w:type="dxa"/>
          </w:tcPr>
          <w:p w14:paraId="4CD12A47" w14:textId="564A622F" w:rsidR="0013456B" w:rsidRDefault="004C37D7" w:rsidP="0013456B">
            <w:pPr>
              <w:jc w:val="center"/>
            </w:pPr>
            <w:r>
              <w:t>Digital Signal Processing</w:t>
            </w:r>
          </w:p>
        </w:tc>
      </w:tr>
    </w:tbl>
    <w:p w14:paraId="0DBA429F" w14:textId="77777777" w:rsidR="0013456B" w:rsidRDefault="0013456B" w:rsidP="005470B9"/>
    <w:p w14:paraId="3D9A92C5" w14:textId="77777777" w:rsidR="005470B9" w:rsidRPr="005470B9" w:rsidRDefault="005470B9" w:rsidP="005470B9"/>
    <w:p w14:paraId="6DFD7491" w14:textId="77777777" w:rsidR="005470B9" w:rsidRPr="005470B9" w:rsidRDefault="00E7754F">
      <w:pPr>
        <w:spacing w:before="0" w:after="200" w:line="276" w:lineRule="auto"/>
        <w:jc w:val="left"/>
      </w:pPr>
      <w:r>
        <w:br w:type="page"/>
      </w:r>
    </w:p>
    <w:p w14:paraId="2F6DD92F" w14:textId="77777777" w:rsidR="00251D11" w:rsidRDefault="00251D11" w:rsidP="00E2610F">
      <w:pPr>
        <w:pStyle w:val="u1"/>
        <w:numPr>
          <w:ilvl w:val="0"/>
          <w:numId w:val="0"/>
        </w:numPr>
      </w:pPr>
      <w:bookmarkStart w:id="1" w:name="_Toc66456537"/>
      <w:r>
        <w:lastRenderedPageBreak/>
        <w:t>DANH MỤC HÌNH VẼ</w:t>
      </w:r>
      <w:bookmarkEnd w:id="1"/>
    </w:p>
    <w:p w14:paraId="6CB00D49" w14:textId="7B550E29" w:rsidR="00237C2C" w:rsidRDefault="005470B9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\t "Caption" \c </w:instrText>
      </w:r>
      <w:r>
        <w:fldChar w:fldCharType="separate"/>
      </w:r>
      <w:hyperlink r:id="rId18" w:anchor="_Toc66456577" w:history="1">
        <w:r w:rsidR="00237C2C" w:rsidRPr="00343A42">
          <w:rPr>
            <w:rStyle w:val="Siuktni"/>
            <w:noProof/>
          </w:rPr>
          <w:t>Hình 1</w:t>
        </w:r>
        <w:r w:rsidR="00237C2C" w:rsidRPr="00343A42">
          <w:rPr>
            <w:rStyle w:val="Siuktni"/>
            <w:noProof/>
          </w:rPr>
          <w:noBreakHyphen/>
          <w:t>1 Các loại tín hiệu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_Toc66456577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</w:t>
        </w:r>
        <w:r w:rsidR="00237C2C">
          <w:rPr>
            <w:noProof/>
            <w:webHidden/>
          </w:rPr>
          <w:fldChar w:fldCharType="end"/>
        </w:r>
      </w:hyperlink>
    </w:p>
    <w:p w14:paraId="38FA99C3" w14:textId="5D786A9E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19" w:anchor="_Toc66456578" w:history="1">
        <w:r w:rsidR="00237C2C" w:rsidRPr="00343A42">
          <w:rPr>
            <w:rStyle w:val="Siuktni"/>
            <w:noProof/>
          </w:rPr>
          <w:t>Hình 2</w:t>
        </w:r>
        <w:r w:rsidR="00237C2C" w:rsidRPr="00343A42">
          <w:rPr>
            <w:rStyle w:val="Siuktni"/>
            <w:noProof/>
          </w:rPr>
          <w:noBreakHyphen/>
          <w:t>1 Đồ thị của phổ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_Toc66456578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6</w:t>
        </w:r>
        <w:r w:rsidR="00237C2C">
          <w:rPr>
            <w:noProof/>
            <w:webHidden/>
          </w:rPr>
          <w:fldChar w:fldCharType="end"/>
        </w:r>
      </w:hyperlink>
    </w:p>
    <w:p w14:paraId="00E9AB94" w14:textId="465FB63C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0" w:anchor="_Toc66456579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1 Biểu diễn sơ đồ khối của bộ chuyển đổi tín hiệu liên tục sang tín hiệu rời rạc.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_Toc66456579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9</w:t>
        </w:r>
        <w:r w:rsidR="00237C2C">
          <w:rPr>
            <w:noProof/>
            <w:webHidden/>
          </w:rPr>
          <w:fldChar w:fldCharType="end"/>
        </w:r>
      </w:hyperlink>
    </w:p>
    <w:p w14:paraId="1F680929" w14:textId="62269B0B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1" w:anchor="_Toc66456580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2 Biểu đồ cho một tín hiệu rời rạc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_Toc66456580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10</w:t>
        </w:r>
        <w:r w:rsidR="00237C2C">
          <w:rPr>
            <w:noProof/>
            <w:webHidden/>
          </w:rPr>
          <w:fldChar w:fldCharType="end"/>
        </w:r>
      </w:hyperlink>
    </w:p>
    <w:p w14:paraId="75342CCE" w14:textId="4F2E9534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2" w:anchor="_Toc66456581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3 Hiện tượng Aliasing diễn ra trên hai tín hiệu x</w:t>
        </w:r>
        <w:r w:rsidR="00237C2C" w:rsidRPr="00343A42">
          <w:rPr>
            <w:rStyle w:val="Siuktni"/>
            <w:noProof/>
            <w:vertAlign w:val="subscript"/>
          </w:rPr>
          <w:t>1</w:t>
        </w:r>
        <w:r w:rsidR="00237C2C" w:rsidRPr="00343A42">
          <w:rPr>
            <w:rStyle w:val="Siuktni"/>
            <w:noProof/>
          </w:rPr>
          <w:t>[n] = cos(0.4</w:t>
        </w:r>
        <w:r w:rsidR="00237C2C" w:rsidRPr="00343A42">
          <w:rPr>
            <w:rStyle w:val="Siuktni"/>
            <w:rFonts w:cs="Times New Roman"/>
            <w:noProof/>
          </w:rPr>
          <w:t>π</w:t>
        </w:r>
        <w:r w:rsidR="00237C2C" w:rsidRPr="00343A42">
          <w:rPr>
            <w:rStyle w:val="Siuktni"/>
            <w:noProof/>
          </w:rPr>
          <w:t>n) và x</w:t>
        </w:r>
        <w:r w:rsidR="00237C2C" w:rsidRPr="00343A42">
          <w:rPr>
            <w:rStyle w:val="Siuktni"/>
            <w:noProof/>
            <w:vertAlign w:val="subscript"/>
          </w:rPr>
          <w:t>2</w:t>
        </w:r>
        <w:r w:rsidR="00237C2C" w:rsidRPr="00343A42">
          <w:rPr>
            <w:rStyle w:val="Siuktni"/>
            <w:noProof/>
          </w:rPr>
          <w:t>[n] = cos(2.4</w:t>
        </w:r>
        <w:r w:rsidR="00237C2C" w:rsidRPr="00343A42">
          <w:rPr>
            <w:rStyle w:val="Siuktni"/>
            <w:rFonts w:cs="Times New Roman"/>
            <w:noProof/>
          </w:rPr>
          <w:t>π</w:t>
        </w:r>
        <w:r w:rsidR="00237C2C" w:rsidRPr="00343A42">
          <w:rPr>
            <w:rStyle w:val="Siuktni"/>
            <w:noProof/>
          </w:rPr>
          <w:t>n)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_Toc66456581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11</w:t>
        </w:r>
        <w:r w:rsidR="00237C2C">
          <w:rPr>
            <w:noProof/>
            <w:webHidden/>
          </w:rPr>
          <w:fldChar w:fldCharType="end"/>
        </w:r>
      </w:hyperlink>
    </w:p>
    <w:p w14:paraId="6DA7C80B" w14:textId="3C15EE4C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82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 xml:space="preserve">4 Phổ của các tín hiệu rời rạc với các tần số </w:t>
        </w:r>
        <w:r w:rsidR="00237C2C" w:rsidRPr="00343A42">
          <w:rPr>
            <w:rStyle w:val="Siuktni"/>
            <w:rFonts w:cs="Times New Roman"/>
            <w:noProof/>
          </w:rPr>
          <w:t>ὢ</w:t>
        </w:r>
        <w:r w:rsidR="00237C2C" w:rsidRPr="00343A42">
          <w:rPr>
            <w:rStyle w:val="Siuktni"/>
            <w:noProof/>
          </w:rPr>
          <w:t xml:space="preserve"> = 0.4</w:t>
        </w:r>
        <w:r w:rsidR="00237C2C" w:rsidRPr="00343A42">
          <w:rPr>
            <w:rStyle w:val="Siuktni"/>
            <w:rFonts w:cs="Times New Roman"/>
            <w:noProof/>
          </w:rPr>
          <w:t>π</w:t>
        </w:r>
        <w:r w:rsidR="00237C2C" w:rsidRPr="00343A42">
          <w:rPr>
            <w:rStyle w:val="Siuktni"/>
            <w:noProof/>
          </w:rPr>
          <w:t>, 1.6</w:t>
        </w:r>
        <w:r w:rsidR="00237C2C" w:rsidRPr="00343A42">
          <w:rPr>
            <w:rStyle w:val="Siuktni"/>
            <w:rFonts w:cs="Times New Roman"/>
            <w:noProof/>
          </w:rPr>
          <w:t>π</w:t>
        </w:r>
        <w:r w:rsidR="00237C2C" w:rsidRPr="00343A42">
          <w:rPr>
            <w:rStyle w:val="Siuktni"/>
            <w:noProof/>
          </w:rPr>
          <w:t xml:space="preserve"> và 2.4</w:t>
        </w:r>
        <w:r w:rsidR="00237C2C" w:rsidRPr="00343A42">
          <w:rPr>
            <w:rStyle w:val="Siuktni"/>
            <w:rFonts w:cs="Times New Roman"/>
            <w:noProof/>
          </w:rPr>
          <w:t>π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_Toc66456582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11</w:t>
        </w:r>
        <w:r w:rsidR="00237C2C">
          <w:rPr>
            <w:noProof/>
            <w:webHidden/>
          </w:rPr>
          <w:fldChar w:fldCharType="end"/>
        </w:r>
      </w:hyperlink>
    </w:p>
    <w:p w14:paraId="58B23120" w14:textId="7A446754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3" w:anchor="_Toc66456583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5 Hiện tượng Aliasing xảy ra khu Under – sampling.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_Toc66456583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13</w:t>
        </w:r>
        <w:r w:rsidR="00237C2C">
          <w:rPr>
            <w:noProof/>
            <w:webHidden/>
          </w:rPr>
          <w:fldChar w:fldCharType="end"/>
        </w:r>
      </w:hyperlink>
    </w:p>
    <w:p w14:paraId="47137E74" w14:textId="1694D752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66456584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6 Mô hình chuyển đổi D-to-C sử dụng phương pháo nội suy giữ bậc Không.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_Toc66456584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15</w:t>
        </w:r>
        <w:r w:rsidR="00237C2C">
          <w:rPr>
            <w:noProof/>
            <w:webHidden/>
          </w:rPr>
          <w:fldChar w:fldCharType="end"/>
        </w:r>
      </w:hyperlink>
    </w:p>
    <w:p w14:paraId="51E6FC36" w14:textId="308FCC05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4" w:anchor="_Toc66456585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7 Mô hình chuyển đổi D – to – C sử dụng phương pháp nội suy tuyến tính.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_Toc66456585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16</w:t>
        </w:r>
        <w:r w:rsidR="00237C2C">
          <w:rPr>
            <w:noProof/>
            <w:webHidden/>
          </w:rPr>
          <w:fldChar w:fldCharType="end"/>
        </w:r>
      </w:hyperlink>
    </w:p>
    <w:p w14:paraId="256675D1" w14:textId="72AE9B6F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5" w:anchor="_Toc66456586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8 Mô hình chuyển đổi D – to – C sử dụng phương pháp nội suy khối Spline.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_Toc66456586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17</w:t>
        </w:r>
        <w:r w:rsidR="00237C2C">
          <w:rPr>
            <w:noProof/>
            <w:webHidden/>
          </w:rPr>
          <w:fldChar w:fldCharType="end"/>
        </w:r>
      </w:hyperlink>
    </w:p>
    <w:p w14:paraId="66C2905D" w14:textId="70445EB8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6" w:anchor="_Toc66456587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9 Cách Over – Sampling giúp việc tái thiết sóng sine ban đầu tốt hơn.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_Toc66456587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18</w:t>
        </w:r>
        <w:r w:rsidR="00237C2C">
          <w:rPr>
            <w:noProof/>
            <w:webHidden/>
          </w:rPr>
          <w:fldChar w:fldCharType="end"/>
        </w:r>
      </w:hyperlink>
    </w:p>
    <w:p w14:paraId="51293DE4" w14:textId="3F80F561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7" w:anchor="_Toc66456588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10 Sơ đồ khối về định lý lấy mẫu của các bộ chuyển đổi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_Toc66456588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19</w:t>
        </w:r>
        <w:r w:rsidR="00237C2C">
          <w:rPr>
            <w:noProof/>
            <w:webHidden/>
          </w:rPr>
          <w:fldChar w:fldCharType="end"/>
        </w:r>
      </w:hyperlink>
    </w:p>
    <w:p w14:paraId="36382234" w14:textId="61DBB92B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8" w:anchor="_Toc66456589" w:history="1">
        <w:r w:rsidR="00237C2C" w:rsidRPr="00343A42">
          <w:rPr>
            <w:rStyle w:val="Siuktni"/>
            <w:noProof/>
          </w:rPr>
          <w:t>C – to – D và D – to – C lý tưởng.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_Toc66456589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19</w:t>
        </w:r>
        <w:r w:rsidR="00237C2C">
          <w:rPr>
            <w:noProof/>
            <w:webHidden/>
          </w:rPr>
          <w:fldChar w:fldCharType="end"/>
        </w:r>
      </w:hyperlink>
    </w:p>
    <w:p w14:paraId="2284FE95" w14:textId="63955271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29" w:anchor="_Toc66456590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11 Xử lý tín hiệu tương tự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_Toc66456590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19</w:t>
        </w:r>
        <w:r w:rsidR="00237C2C">
          <w:rPr>
            <w:noProof/>
            <w:webHidden/>
          </w:rPr>
          <w:fldChar w:fldCharType="end"/>
        </w:r>
      </w:hyperlink>
    </w:p>
    <w:p w14:paraId="63275DDD" w14:textId="7E131401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30" w:anchor="_Toc66456591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12 Hệ thống DSP chung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_Toc66456591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20</w:t>
        </w:r>
        <w:r w:rsidR="00237C2C">
          <w:rPr>
            <w:noProof/>
            <w:webHidden/>
          </w:rPr>
          <w:fldChar w:fldCharType="end"/>
        </w:r>
      </w:hyperlink>
    </w:p>
    <w:p w14:paraId="7848C8EA" w14:textId="5F29E6FE" w:rsidR="00237C2C" w:rsidRDefault="00A47450">
      <w:pPr>
        <w:pStyle w:val="Banghinhminhhoa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r:id="rId31" w:anchor="_Toc66456592" w:history="1">
        <w:r w:rsidR="00237C2C" w:rsidRPr="00343A42">
          <w:rPr>
            <w:rStyle w:val="Siuktni"/>
            <w:noProof/>
          </w:rPr>
          <w:t>Hình 3</w:t>
        </w:r>
        <w:r w:rsidR="00237C2C" w:rsidRPr="00343A42">
          <w:rPr>
            <w:rStyle w:val="Siuktni"/>
            <w:noProof/>
          </w:rPr>
          <w:noBreakHyphen/>
          <w:t>13 Hệ thống DSP cho đàm thoại</w:t>
        </w:r>
        <w:r w:rsidR="00237C2C">
          <w:rPr>
            <w:noProof/>
            <w:webHidden/>
          </w:rPr>
          <w:tab/>
        </w:r>
        <w:r w:rsidR="00237C2C">
          <w:rPr>
            <w:noProof/>
            <w:webHidden/>
          </w:rPr>
          <w:fldChar w:fldCharType="begin"/>
        </w:r>
        <w:r w:rsidR="00237C2C">
          <w:rPr>
            <w:noProof/>
            <w:webHidden/>
          </w:rPr>
          <w:instrText xml:space="preserve"> PAGEREF _Toc66456592 \h </w:instrText>
        </w:r>
        <w:r w:rsidR="00237C2C">
          <w:rPr>
            <w:noProof/>
            <w:webHidden/>
          </w:rPr>
        </w:r>
        <w:r w:rsidR="00237C2C">
          <w:rPr>
            <w:noProof/>
            <w:webHidden/>
          </w:rPr>
          <w:fldChar w:fldCharType="separate"/>
        </w:r>
        <w:r w:rsidR="00EE4794">
          <w:rPr>
            <w:noProof/>
            <w:webHidden/>
          </w:rPr>
          <w:t>20</w:t>
        </w:r>
        <w:r w:rsidR="00237C2C">
          <w:rPr>
            <w:noProof/>
            <w:webHidden/>
          </w:rPr>
          <w:fldChar w:fldCharType="end"/>
        </w:r>
      </w:hyperlink>
    </w:p>
    <w:p w14:paraId="2F2CA61C" w14:textId="1B50ACD9" w:rsidR="005470B9" w:rsidRPr="005470B9" w:rsidRDefault="005470B9" w:rsidP="005470B9">
      <w:r>
        <w:fldChar w:fldCharType="end"/>
      </w:r>
    </w:p>
    <w:p w14:paraId="5EED4268" w14:textId="77777777" w:rsidR="00AF5019" w:rsidRDefault="005470B9" w:rsidP="005470B9">
      <w:pPr>
        <w:spacing w:before="0" w:after="200" w:line="276" w:lineRule="auto"/>
        <w:jc w:val="left"/>
      </w:pPr>
      <w:r>
        <w:br w:type="page"/>
      </w:r>
    </w:p>
    <w:p w14:paraId="4F197F80" w14:textId="28F76B14" w:rsidR="004B32F2" w:rsidRDefault="004B32F2" w:rsidP="005470B9">
      <w:pPr>
        <w:pStyle w:val="u1"/>
        <w:numPr>
          <w:ilvl w:val="0"/>
          <w:numId w:val="0"/>
        </w:numPr>
        <w:ind w:left="2880"/>
        <w:jc w:val="both"/>
      </w:pPr>
      <w:bookmarkStart w:id="2" w:name="_Toc66456538"/>
      <w:r w:rsidRPr="003E2F4B">
        <w:lastRenderedPageBreak/>
        <w:t xml:space="preserve">TÓM TẮT </w:t>
      </w:r>
      <w:r w:rsidR="009801CC">
        <w:t>BÁO CÁO</w:t>
      </w:r>
      <w:bookmarkEnd w:id="2"/>
      <w:r>
        <w:br w:type="page"/>
      </w:r>
    </w:p>
    <w:p w14:paraId="203D24AC" w14:textId="77777777" w:rsidR="00CB5023" w:rsidRDefault="00CB5023">
      <w:pPr>
        <w:spacing w:before="0" w:after="200" w:line="276" w:lineRule="auto"/>
        <w:jc w:val="left"/>
        <w:sectPr w:rsidR="00CB5023" w:rsidSect="0041090F">
          <w:footerReference w:type="even" r:id="rId32"/>
          <w:footerReference w:type="default" r:id="rId33"/>
          <w:pgSz w:w="11906" w:h="16838" w:code="9"/>
          <w:pgMar w:top="1134" w:right="1138" w:bottom="1411" w:left="1699" w:header="850" w:footer="432" w:gutter="0"/>
          <w:pgNumType w:fmt="lowerRoman" w:start="1"/>
          <w:cols w:space="454"/>
          <w:docGrid w:type="lines" w:linePitch="360"/>
        </w:sectPr>
      </w:pPr>
    </w:p>
    <w:p w14:paraId="64B4A5C9" w14:textId="06BC41B5" w:rsidR="00424822" w:rsidRDefault="00687CEA" w:rsidP="004B32F2">
      <w:pPr>
        <w:pStyle w:val="u1"/>
      </w:pPr>
      <w:bookmarkStart w:id="3" w:name="_Toc66456539"/>
      <w:r>
        <w:lastRenderedPageBreak/>
        <w:t>TÍN HIỆU VÀ TÍN HIỆU SIN</w:t>
      </w:r>
      <w:bookmarkEnd w:id="3"/>
    </w:p>
    <w:p w14:paraId="0148FEEB" w14:textId="4858BECA" w:rsidR="00251D11" w:rsidRDefault="00425D2A" w:rsidP="00251D11">
      <w:pPr>
        <w:ind w:firstLine="360"/>
      </w:pPr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 w:rsidR="00405318">
        <w:t>về</w:t>
      </w:r>
      <w:proofErr w:type="spellEnd"/>
      <w:r w:rsidR="00405318">
        <w:t xml:space="preserve"> </w:t>
      </w:r>
      <w:proofErr w:type="spellStart"/>
      <w:r w:rsidR="00405318">
        <w:t>tín</w:t>
      </w:r>
      <w:proofErr w:type="spellEnd"/>
      <w:r w:rsidR="00405318">
        <w:t xml:space="preserve"> </w:t>
      </w:r>
      <w:proofErr w:type="spellStart"/>
      <w:r w:rsidR="00405318">
        <w:t>hiệu</w:t>
      </w:r>
      <w:proofErr w:type="spellEnd"/>
      <w:r w:rsidR="00405318">
        <w:t xml:space="preserve"> </w:t>
      </w:r>
      <w:proofErr w:type="spellStart"/>
      <w:r w:rsidR="00405318">
        <w:t>và</w:t>
      </w:r>
      <w:proofErr w:type="spellEnd"/>
      <w:r w:rsidR="00405318">
        <w:t xml:space="preserve"> </w:t>
      </w:r>
      <w:proofErr w:type="spellStart"/>
      <w:r w:rsidR="00405318">
        <w:t>tín</w:t>
      </w:r>
      <w:proofErr w:type="spellEnd"/>
      <w:r w:rsidR="00405318">
        <w:t xml:space="preserve"> </w:t>
      </w:r>
      <w:proofErr w:type="spellStart"/>
      <w:r w:rsidR="00405318">
        <w:t>hiệu</w:t>
      </w:r>
      <w:proofErr w:type="spellEnd"/>
      <w:r w:rsidR="00405318">
        <w:t xml:space="preserve"> </w:t>
      </w:r>
      <w:proofErr w:type="spellStart"/>
      <w:r w:rsidR="00405318">
        <w:t>hình</w:t>
      </w:r>
      <w:proofErr w:type="spellEnd"/>
      <w:r w:rsidR="00405318">
        <w:t xml:space="preserve"> sin</w:t>
      </w:r>
      <w:r w:rsidR="008A6229">
        <w:t>.</w:t>
      </w:r>
    </w:p>
    <w:p w14:paraId="68682A40" w14:textId="42E8AB38" w:rsidR="00D84378" w:rsidRDefault="009B70ED" w:rsidP="00E7754F">
      <w:pPr>
        <w:pStyle w:val="u2"/>
      </w:pPr>
      <w:bookmarkStart w:id="4" w:name="_Toc66456540"/>
      <w:proofErr w:type="spellStart"/>
      <w:r>
        <w:t>Những</w:t>
      </w:r>
      <w:proofErr w:type="spellEnd"/>
      <w:r>
        <w:t xml:space="preserve"> </w:t>
      </w:r>
      <w:proofErr w:type="spellStart"/>
      <w:r>
        <w:t>k</w:t>
      </w:r>
      <w:r w:rsidR="004977D7">
        <w:t>hái</w:t>
      </w:r>
      <w:proofErr w:type="spellEnd"/>
      <w:r w:rsidR="004977D7">
        <w:t xml:space="preserve"> </w:t>
      </w:r>
      <w:proofErr w:type="spellStart"/>
      <w:r w:rsidR="004977D7">
        <w:t>niệm</w:t>
      </w:r>
      <w:proofErr w:type="spellEnd"/>
      <w:r w:rsidR="004977D7">
        <w:t xml:space="preserve"> </w:t>
      </w:r>
      <w:proofErr w:type="spellStart"/>
      <w:r w:rsidR="004977D7">
        <w:t>cơ</w:t>
      </w:r>
      <w:proofErr w:type="spellEnd"/>
      <w:r w:rsidR="004977D7">
        <w:t xml:space="preserve"> </w:t>
      </w:r>
      <w:proofErr w:type="spellStart"/>
      <w:r w:rsidR="004977D7">
        <w:t>bản</w:t>
      </w:r>
      <w:bookmarkEnd w:id="4"/>
      <w:proofErr w:type="spellEnd"/>
    </w:p>
    <w:p w14:paraId="0C4341B8" w14:textId="4318D348" w:rsidR="00552B4A" w:rsidRDefault="00425D2A" w:rsidP="00B72F04">
      <w:pPr>
        <w:ind w:firstLine="360"/>
      </w:pPr>
      <w:bookmarkStart w:id="5" w:name="_Toc66456541"/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bookmarkEnd w:id="5"/>
      <w:proofErr w:type="spellEnd"/>
      <w:r>
        <w:t xml:space="preserve"> </w:t>
      </w:r>
    </w:p>
    <w:p w14:paraId="2A6E570F" w14:textId="27244FF7" w:rsidR="004977D7" w:rsidRPr="004977D7" w:rsidRDefault="004977D7" w:rsidP="003475C8">
      <w:pPr>
        <w:pStyle w:val="u4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0B82025B" w14:textId="3F68A499" w:rsidR="004977D7" w:rsidRDefault="004977D7" w:rsidP="00B72F04">
      <w:pPr>
        <w:ind w:firstLine="360"/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vất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hay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>.</w:t>
      </w:r>
    </w:p>
    <w:p w14:paraId="2C7F6A8F" w14:textId="639AA5CB" w:rsidR="004977D7" w:rsidRDefault="004977D7" w:rsidP="00B72F04">
      <w:pPr>
        <w:ind w:firstLine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p w14:paraId="2589BBA3" w14:textId="088417D4" w:rsidR="004977D7" w:rsidRPr="004977D7" w:rsidRDefault="004977D7" w:rsidP="00B72F04">
      <w:pPr>
        <w:ind w:firstLine="360"/>
        <w:rPr>
          <w:rFonts w:cs="Times New Roman"/>
          <w:szCs w:val="26"/>
        </w:rPr>
      </w:pPr>
      <w:proofErr w:type="spellStart"/>
      <w:r w:rsidRPr="004977D7">
        <w:rPr>
          <w:rFonts w:cs="Times New Roman"/>
          <w:szCs w:val="26"/>
        </w:rPr>
        <w:t>Tín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hiệu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âm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thành</w:t>
      </w:r>
      <w:proofErr w:type="spellEnd"/>
      <w:r w:rsidRPr="004977D7"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 xml:space="preserve"> </w:t>
      </w:r>
      <w:proofErr w:type="spellStart"/>
      <w:r w:rsidRPr="004977D7">
        <w:rPr>
          <w:rFonts w:cs="Times New Roman"/>
          <w:szCs w:val="26"/>
        </w:rPr>
        <w:t>là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hàm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của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một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biến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đọc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lập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trong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đó</w:t>
      </w:r>
      <w:proofErr w:type="spellEnd"/>
      <w:r w:rsidRPr="004977D7">
        <w:rPr>
          <w:rFonts w:cs="Times New Roman"/>
          <w:szCs w:val="26"/>
        </w:rPr>
        <w:t xml:space="preserve"> x </w:t>
      </w:r>
      <w:proofErr w:type="spellStart"/>
      <w:r w:rsidRPr="004977D7">
        <w:rPr>
          <w:rFonts w:cs="Times New Roman"/>
          <w:szCs w:val="26"/>
        </w:rPr>
        <w:t>là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hàm</w:t>
      </w:r>
      <w:proofErr w:type="spellEnd"/>
      <w:r w:rsidRPr="004977D7">
        <w:rPr>
          <w:rFonts w:cs="Times New Roman"/>
          <w:szCs w:val="26"/>
        </w:rPr>
        <w:t xml:space="preserve">, t </w:t>
      </w:r>
      <w:proofErr w:type="spellStart"/>
      <w:r w:rsidRPr="004977D7">
        <w:rPr>
          <w:rFonts w:cs="Times New Roman"/>
          <w:szCs w:val="26"/>
        </w:rPr>
        <w:t>là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biến</w:t>
      </w:r>
      <w:proofErr w:type="spellEnd"/>
    </w:p>
    <w:p w14:paraId="0E9F6468" w14:textId="7DC6CC79" w:rsidR="004977D7" w:rsidRDefault="004977D7" w:rsidP="00B72F04">
      <w:pPr>
        <w:ind w:firstLine="360"/>
      </w:pP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ảnh</w:t>
      </w:r>
      <w:proofErr w:type="spellEnd"/>
      <w:r>
        <w:rPr>
          <w:rFonts w:cs="Times New Roman"/>
          <w:szCs w:val="26"/>
        </w:rPr>
        <w:t xml:space="preserve"> </w:t>
      </w:r>
      <m:oMath>
        <m:r>
          <w:rPr>
            <w:rFonts w:ascii="Cambria Math" w:hAnsi="Cambria Math"/>
          </w:rPr>
          <m:t>x(i,j)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của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hai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biến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i</w:t>
      </w:r>
      <w:proofErr w:type="spellEnd"/>
      <w:r>
        <w:rPr>
          <w:rFonts w:cs="Times New Roman"/>
          <w:szCs w:val="26"/>
        </w:rPr>
        <w:t>, j</w:t>
      </w:r>
    </w:p>
    <w:p w14:paraId="5C5837FC" w14:textId="76E0F1F0" w:rsidR="004977D7" w:rsidRDefault="004977D7" w:rsidP="003475C8">
      <w:pPr>
        <w:pStyle w:val="u4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4CDCBA76" w14:textId="090F368B" w:rsidR="004977D7" w:rsidRPr="004977D7" w:rsidRDefault="004977D7" w:rsidP="004977D7">
      <w:pPr>
        <w:ind w:firstLine="360"/>
        <w:rPr>
          <w:rFonts w:cs="Times New Roman"/>
          <w:szCs w:val="26"/>
        </w:rPr>
      </w:pPr>
      <w:proofErr w:type="spellStart"/>
      <w:r w:rsidRPr="004977D7">
        <w:rPr>
          <w:rFonts w:cs="Times New Roman"/>
          <w:szCs w:val="26"/>
        </w:rPr>
        <w:t>Các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tín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hiệu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trên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thực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tế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được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phân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loại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như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sau</w:t>
      </w:r>
      <w:proofErr w:type="spellEnd"/>
    </w:p>
    <w:p w14:paraId="095DBBE1" w14:textId="27AC2B72" w:rsidR="004977D7" w:rsidRDefault="008B6C61" w:rsidP="004977D7">
      <w:pPr>
        <w:ind w:firstLine="360"/>
        <w:rPr>
          <w:rFonts w:cs="Times New Roman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C35A52E" wp14:editId="2E56C645">
                <wp:simplePos x="0" y="0"/>
                <wp:positionH relativeFrom="column">
                  <wp:posOffset>215265</wp:posOffset>
                </wp:positionH>
                <wp:positionV relativeFrom="paragraph">
                  <wp:posOffset>2221230</wp:posOffset>
                </wp:positionV>
                <wp:extent cx="4965065" cy="635"/>
                <wp:effectExtent l="0" t="0" r="0" b="0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5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AAA999" w14:textId="48945B91" w:rsidR="004977D7" w:rsidRPr="009615B6" w:rsidRDefault="004977D7" w:rsidP="004977D7">
                            <w:pPr>
                              <w:pStyle w:val="Chuthich"/>
                              <w:rPr>
                                <w:rFonts w:ascii="VNR10" w:hAnsi="VNR10" w:cs="Times New Roman"/>
                                <w:i/>
                                <w:iCs/>
                                <w:noProof/>
                                <w:color w:val="000000"/>
                                <w:sz w:val="26"/>
                                <w:szCs w:val="26"/>
                              </w:rPr>
                            </w:pPr>
                            <w:bookmarkStart w:id="6" w:name="_Toc6645657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loại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bookmarkEnd w:id="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35A5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6.95pt;margin-top:174.9pt;width:390.95pt;height:.0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XXHLgIAAF8EAAAOAAAAZHJzL2Uyb0RvYy54bWysVMGO0zAQvSPxD5bvNG1hK6iarkpXRUir&#10;3ZVatGfXcZpIjsfYbpPy9Tw7TRcWToiLM54Zz/i9N87itms0OynnazI5n4zGnCkjqajNIeffdpt3&#10;HznzQZhCaDIq52fl+e3y7ZtFa+dqShXpQjmGIsbPW5vzKgQ7zzIvK9UIPyKrDIIluUYEbN0hK5xo&#10;Ub3R2XQ8nmUtucI6ksp7eO/6IF+m+mWpZHgsS68C0znH3UJaXVr3cc2WCzE/OGGrWl6uIf7hFo2o&#10;DZpeS92JINjR1X+UamrpyFMZRpKajMqyliphAJrJ+BWabSWsSlhAjrdXmvz/KysfTk+O1UXOpzec&#10;GdFAo53qAvtMHYML/LTWz5G2tUgMHfzQefB7OCPsrnRN/AIQQxxMn6/sxmoSzg+fZjfjGbpIxGbv&#10;U+3s5ah1PnxR1LBo5NxBusSoON37gGsgdUiJnTzputjUWsdNDKy1YycBmduqDipeECd+y9Im5hqK&#10;p/pw9GQRX48jWqHbdxfQeyrOwOyonxpv5aZGo3vhw5NwGBPAxOiHRyylpjbndLE4q8j9+Js/5kM9&#10;RDlrMXY599+PwinO9FcDXeOMDoYbjP1gmGOzJkCc4FFZmUwccEEPZumoecaLWMUuCAkj0SvnYTDX&#10;oR9+vCipVquUhEm0ItybrZWx9EDornsWzl7kCFDxgYaBFPNXqvS5SRe7OgZQnCSLhPYsXnjGFCdd&#10;Li8uPpNf9ynr5b+w/AkAAP//AwBQSwMEFAAGAAgAAAAhABilg0vgAAAACgEAAA8AAABkcnMvZG93&#10;bnJldi54bWxMjz9PwzAQxXckvoN1SCyIOiWhatI4VVXBAEtF6MLmxm6cEp8j22nDt+dggen+Pb37&#10;vXI92Z6dtQ+dQwHzWQJMY+NUh62A/fvz/RJYiBKV7B1qAV86wLq6viplodwF3/S5ji0jEwyFFGBi&#10;HArOQ2O0lWHmBo10OzpvZaTRt1x5eSFz2/OHJFlwKzukD0YOemt081mPVsAu+9iZu/H49LrJUv+y&#10;H7eLU1sLcXszbVbAop7inxh+8AkdKmI6uBFVYL2ANM1JSTXLKQIJlvNHag6/mxx4VfL/EapvAAAA&#10;//8DAFBLAQItABQABgAIAAAAIQC2gziS/gAAAOEBAAATAAAAAAAAAAAAAAAAAAAAAABbQ29udGVu&#10;dF9UeXBlc10ueG1sUEsBAi0AFAAGAAgAAAAhADj9If/WAAAAlAEAAAsAAAAAAAAAAAAAAAAALwEA&#10;AF9yZWxzLy5yZWxzUEsBAi0AFAAGAAgAAAAhANkNdccuAgAAXwQAAA4AAAAAAAAAAAAAAAAALgIA&#10;AGRycy9lMm9Eb2MueG1sUEsBAi0AFAAGAAgAAAAhABilg0vgAAAACgEAAA8AAAAAAAAAAAAAAAAA&#10;iAQAAGRycy9kb3ducmV2LnhtbFBLBQYAAAAABAAEAPMAAACVBQAAAAA=&#10;" stroked="f">
                <v:textbox style="mso-fit-shape-to-text:t" inset="0,0,0,0">
                  <w:txbxContent>
                    <w:p w14:paraId="09AAA999" w14:textId="48945B91" w:rsidR="004977D7" w:rsidRPr="009615B6" w:rsidRDefault="004977D7" w:rsidP="004977D7">
                      <w:pPr>
                        <w:pStyle w:val="Chuthich"/>
                        <w:rPr>
                          <w:rFonts w:ascii="VNR10" w:hAnsi="VNR10" w:cs="Times New Roman"/>
                          <w:i/>
                          <w:iCs/>
                          <w:noProof/>
                          <w:color w:val="000000"/>
                          <w:sz w:val="26"/>
                          <w:szCs w:val="26"/>
                        </w:rPr>
                      </w:pPr>
                      <w:bookmarkStart w:id="7" w:name="_Toc6645657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loại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bookmarkEnd w:id="7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NR10" w:hAnsi="VNR10" w:cs="Times New Roman"/>
          <w:i/>
          <w:iCs/>
          <w:noProof/>
          <w:color w:val="000000"/>
          <w:szCs w:val="26"/>
        </w:rPr>
        <w:drawing>
          <wp:anchor distT="0" distB="0" distL="114300" distR="114300" simplePos="0" relativeHeight="251724288" behindDoc="0" locked="0" layoutInCell="1" allowOverlap="1" wp14:anchorId="7491361E" wp14:editId="0D95D7BA">
            <wp:simplePos x="0" y="0"/>
            <wp:positionH relativeFrom="column">
              <wp:posOffset>695960</wp:posOffset>
            </wp:positionH>
            <wp:positionV relativeFrom="paragraph">
              <wp:posOffset>680720</wp:posOffset>
            </wp:positionV>
            <wp:extent cx="3954780" cy="1549400"/>
            <wp:effectExtent l="0" t="0" r="7620" b="0"/>
            <wp:wrapTopAndBottom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3174" r="-1"/>
                    <a:stretch/>
                  </pic:blipFill>
                  <pic:spPr bwMode="auto">
                    <a:xfrm>
                      <a:off x="0" y="0"/>
                      <a:ext cx="3954780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77D7">
        <w:rPr>
          <w:rFonts w:cs="Times New Roman"/>
          <w:szCs w:val="26"/>
        </w:rPr>
        <w:t>Tín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hiệu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liên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tục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là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tín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hiệu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liên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tục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theo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biến</w:t>
      </w:r>
      <w:proofErr w:type="spellEnd"/>
      <w:r w:rsidR="004977D7">
        <w:rPr>
          <w:rFonts w:cs="Times New Roman"/>
          <w:szCs w:val="26"/>
        </w:rPr>
        <w:t xml:space="preserve">, </w:t>
      </w:r>
      <w:proofErr w:type="spellStart"/>
      <w:r w:rsidR="004977D7">
        <w:rPr>
          <w:rFonts w:cs="Times New Roman"/>
          <w:szCs w:val="26"/>
        </w:rPr>
        <w:t>xét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theo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hàm</w:t>
      </w:r>
      <w:proofErr w:type="spellEnd"/>
      <w:r w:rsidR="004977D7">
        <w:rPr>
          <w:rFonts w:cs="Times New Roman"/>
          <w:szCs w:val="26"/>
        </w:rPr>
        <w:t xml:space="preserve"> hay </w:t>
      </w:r>
      <w:proofErr w:type="spellStart"/>
      <w:r w:rsidR="004977D7">
        <w:rPr>
          <w:rFonts w:cs="Times New Roman"/>
          <w:szCs w:val="26"/>
        </w:rPr>
        <w:t>biên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độ</w:t>
      </w:r>
      <w:proofErr w:type="spellEnd"/>
      <w:r w:rsidR="004977D7">
        <w:rPr>
          <w:rFonts w:cs="Times New Roman"/>
          <w:szCs w:val="26"/>
        </w:rPr>
        <w:t xml:space="preserve"> ta </w:t>
      </w:r>
      <w:proofErr w:type="spellStart"/>
      <w:r w:rsidR="004977D7">
        <w:rPr>
          <w:rFonts w:cs="Times New Roman"/>
          <w:szCs w:val="26"/>
        </w:rPr>
        <w:t>có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tín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hiệu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tương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tự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và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tín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hiệu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lượng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tử</w:t>
      </w:r>
      <w:proofErr w:type="spellEnd"/>
      <w:r w:rsidR="004977D7">
        <w:rPr>
          <w:rFonts w:cs="Times New Roman"/>
          <w:szCs w:val="26"/>
        </w:rPr>
        <w:t xml:space="preserve"> </w:t>
      </w:r>
      <w:proofErr w:type="spellStart"/>
      <w:r w:rsidR="004977D7">
        <w:rPr>
          <w:rFonts w:cs="Times New Roman"/>
          <w:szCs w:val="26"/>
        </w:rPr>
        <w:t>hóa</w:t>
      </w:r>
      <w:proofErr w:type="spellEnd"/>
      <w:r w:rsidR="004977D7">
        <w:rPr>
          <w:rFonts w:cs="Times New Roman"/>
          <w:szCs w:val="26"/>
        </w:rPr>
        <w:t>:</w:t>
      </w:r>
    </w:p>
    <w:p w14:paraId="6BA88359" w14:textId="5BE81961" w:rsidR="00116335" w:rsidRDefault="00116335" w:rsidP="004977D7">
      <w:pPr>
        <w:ind w:firstLine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Hình</w:t>
      </w:r>
      <w:proofErr w:type="spellEnd"/>
      <w:r>
        <w:rPr>
          <w:rFonts w:cs="Times New Roman"/>
          <w:szCs w:val="26"/>
        </w:rPr>
        <w:t xml:space="preserve"> 1.1 </w:t>
      </w: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, </w:t>
      </w:r>
      <w:proofErr w:type="spellStart"/>
      <w:r>
        <w:rPr>
          <w:rFonts w:cs="Times New Roman"/>
          <w:szCs w:val="26"/>
        </w:rPr>
        <w:t>mỗi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định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nghĩa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như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sau</w:t>
      </w:r>
      <w:proofErr w:type="spellEnd"/>
      <w:r>
        <w:rPr>
          <w:rFonts w:cs="Times New Roman"/>
          <w:szCs w:val="26"/>
        </w:rPr>
        <w:t xml:space="preserve">: </w:t>
      </w:r>
    </w:p>
    <w:p w14:paraId="6BFD587D" w14:textId="35B8BB0A" w:rsidR="004977D7" w:rsidRPr="00116335" w:rsidRDefault="004977D7" w:rsidP="00116335">
      <w:pPr>
        <w:pStyle w:val="oancuaDanhsach"/>
        <w:numPr>
          <w:ilvl w:val="0"/>
          <w:numId w:val="41"/>
        </w:numPr>
        <w:rPr>
          <w:rFonts w:cs="Times New Roman"/>
          <w:szCs w:val="26"/>
        </w:rPr>
      </w:pPr>
      <w:proofErr w:type="spellStart"/>
      <w:r w:rsidRPr="00116335">
        <w:rPr>
          <w:rFonts w:cs="Times New Roman"/>
          <w:szCs w:val="26"/>
        </w:rPr>
        <w:t>Tín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hiệu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tương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tự</w:t>
      </w:r>
      <w:proofErr w:type="spellEnd"/>
      <w:r w:rsidRPr="00116335">
        <w:rPr>
          <w:rFonts w:cs="Times New Roman"/>
          <w:szCs w:val="26"/>
        </w:rPr>
        <w:t xml:space="preserve">: </w:t>
      </w:r>
      <w:proofErr w:type="spellStart"/>
      <w:r w:rsidRPr="00116335">
        <w:rPr>
          <w:rFonts w:cs="Times New Roman"/>
          <w:szCs w:val="26"/>
        </w:rPr>
        <w:t>Nếu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biên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độ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của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tín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hiệu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liên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tục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là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liên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tục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thì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tín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hiệu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đó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gọi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là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tín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hiệu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tương</w:t>
      </w:r>
      <w:proofErr w:type="spellEnd"/>
      <w:r w:rsidRPr="00116335">
        <w:rPr>
          <w:rFonts w:cs="Times New Roman"/>
          <w:szCs w:val="26"/>
        </w:rPr>
        <w:t xml:space="preserve"> </w:t>
      </w:r>
      <w:proofErr w:type="spellStart"/>
      <w:r w:rsidRPr="00116335">
        <w:rPr>
          <w:rFonts w:cs="Times New Roman"/>
          <w:szCs w:val="26"/>
        </w:rPr>
        <w:t>tự</w:t>
      </w:r>
      <w:proofErr w:type="spellEnd"/>
      <w:r w:rsidRPr="00116335">
        <w:rPr>
          <w:rFonts w:cs="Times New Roman"/>
          <w:szCs w:val="26"/>
        </w:rPr>
        <w:t>.</w:t>
      </w:r>
    </w:p>
    <w:p w14:paraId="7138A4A0" w14:textId="2D44D148" w:rsidR="004977D7" w:rsidRPr="00A642DD" w:rsidRDefault="004977D7" w:rsidP="00A642DD">
      <w:pPr>
        <w:pStyle w:val="oancuaDanhsach"/>
        <w:numPr>
          <w:ilvl w:val="0"/>
          <w:numId w:val="41"/>
        </w:numPr>
        <w:rPr>
          <w:rFonts w:cs="Times New Roman"/>
          <w:szCs w:val="26"/>
        </w:rPr>
      </w:pPr>
      <w:proofErr w:type="spellStart"/>
      <w:r w:rsidRPr="00A642DD">
        <w:rPr>
          <w:rFonts w:cs="Times New Roman"/>
          <w:szCs w:val="26"/>
        </w:rPr>
        <w:lastRenderedPageBreak/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lượng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tử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hóa</w:t>
      </w:r>
      <w:proofErr w:type="spellEnd"/>
      <w:r w:rsidRPr="00A642DD">
        <w:rPr>
          <w:rFonts w:cs="Times New Roman"/>
          <w:szCs w:val="26"/>
        </w:rPr>
        <w:t xml:space="preserve">: </w:t>
      </w:r>
      <w:proofErr w:type="spellStart"/>
      <w:r w:rsidRPr="00A642DD">
        <w:rPr>
          <w:rFonts w:cs="Times New Roman"/>
          <w:szCs w:val="26"/>
        </w:rPr>
        <w:t>Nếu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độ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của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thì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đó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lượng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tử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hóa</w:t>
      </w:r>
      <w:proofErr w:type="spellEnd"/>
      <w:r w:rsidRPr="00A642DD">
        <w:rPr>
          <w:rFonts w:cs="Times New Roman"/>
          <w:szCs w:val="26"/>
        </w:rPr>
        <w:t xml:space="preserve">. Hay </w:t>
      </w:r>
      <w:proofErr w:type="spellStart"/>
      <w:r w:rsidRPr="00A642DD">
        <w:rPr>
          <w:rFonts w:cs="Times New Roman"/>
          <w:szCs w:val="26"/>
        </w:rPr>
        <w:t>nói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cách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khác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thì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lượng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tử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hóa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tục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theo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biến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và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theo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độ</w:t>
      </w:r>
      <w:proofErr w:type="spellEnd"/>
      <w:r w:rsidRPr="00A642DD">
        <w:rPr>
          <w:rFonts w:cs="Times New Roman"/>
          <w:szCs w:val="26"/>
        </w:rPr>
        <w:t>.</w:t>
      </w:r>
    </w:p>
    <w:p w14:paraId="251079A6" w14:textId="6878E777" w:rsidR="004977D7" w:rsidRPr="00A642DD" w:rsidRDefault="004977D7" w:rsidP="00A642DD">
      <w:pPr>
        <w:pStyle w:val="oancuaDanhsach"/>
        <w:numPr>
          <w:ilvl w:val="0"/>
          <w:numId w:val="41"/>
        </w:numPr>
        <w:rPr>
          <w:rFonts w:cs="Times New Roman"/>
          <w:szCs w:val="26"/>
        </w:rPr>
      </w:pP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: </w:t>
      </w:r>
      <w:proofErr w:type="spellStart"/>
      <w:r w:rsidRPr="00A642DD">
        <w:rPr>
          <w:rFonts w:cs="Times New Roman"/>
          <w:szCs w:val="26"/>
        </w:rPr>
        <w:t>Nếu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biến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độc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lập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của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biểu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diễn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toán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học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của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một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thì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đó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gọi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>.</w:t>
      </w:r>
    </w:p>
    <w:p w14:paraId="0417A1F6" w14:textId="40DA08E8" w:rsidR="004977D7" w:rsidRPr="00A642DD" w:rsidRDefault="004977D7" w:rsidP="00A642DD">
      <w:pPr>
        <w:pStyle w:val="oancuaDanhsach"/>
        <w:numPr>
          <w:ilvl w:val="0"/>
          <w:numId w:val="41"/>
        </w:numPr>
        <w:rPr>
          <w:rFonts w:cs="Times New Roman"/>
          <w:szCs w:val="26"/>
        </w:rPr>
      </w:pP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lấy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mẫu</w:t>
      </w:r>
      <w:proofErr w:type="spellEnd"/>
      <w:r w:rsidRPr="00A642DD">
        <w:rPr>
          <w:rFonts w:cs="Times New Roman"/>
          <w:szCs w:val="26"/>
        </w:rPr>
        <w:t xml:space="preserve">: </w:t>
      </w:r>
      <w:proofErr w:type="spellStart"/>
      <w:r w:rsidRPr="00A642DD">
        <w:rPr>
          <w:rFonts w:cs="Times New Roman"/>
          <w:szCs w:val="26"/>
        </w:rPr>
        <w:t>Nếu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độ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của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tục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và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không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bị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lượng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tử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hóa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thì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đó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gọi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lấy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mẫu</w:t>
      </w:r>
      <w:proofErr w:type="spellEnd"/>
      <w:r w:rsidRPr="00A642DD">
        <w:rPr>
          <w:rFonts w:cs="Times New Roman"/>
          <w:szCs w:val="26"/>
        </w:rPr>
        <w:t xml:space="preserve">. Hay </w:t>
      </w:r>
      <w:proofErr w:type="spellStart"/>
      <w:r w:rsidRPr="00A642DD">
        <w:rPr>
          <w:rFonts w:cs="Times New Roman"/>
          <w:szCs w:val="26"/>
        </w:rPr>
        <w:t>nói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cách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khác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lấy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mẫu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theo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hàm</w:t>
      </w:r>
      <w:proofErr w:type="spellEnd"/>
      <w:r w:rsidRPr="00A642DD">
        <w:rPr>
          <w:rFonts w:cs="Times New Roman"/>
          <w:szCs w:val="26"/>
        </w:rPr>
        <w:t xml:space="preserve">, </w:t>
      </w:r>
      <w:proofErr w:type="spellStart"/>
      <w:r w:rsidRPr="00A642DD">
        <w:rPr>
          <w:rFonts w:cs="Times New Roman"/>
          <w:szCs w:val="26"/>
        </w:rPr>
        <w:t>liên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tục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theo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biến</w:t>
      </w:r>
      <w:proofErr w:type="spellEnd"/>
      <w:r w:rsidRPr="00A642DD">
        <w:rPr>
          <w:rFonts w:cs="Times New Roman"/>
          <w:szCs w:val="26"/>
        </w:rPr>
        <w:t>.</w:t>
      </w:r>
    </w:p>
    <w:p w14:paraId="655FBDA5" w14:textId="3AD0B49D" w:rsidR="004977D7" w:rsidRPr="004977D7" w:rsidRDefault="004977D7" w:rsidP="00A642DD">
      <w:pPr>
        <w:pStyle w:val="oancuaDanhsach"/>
        <w:numPr>
          <w:ilvl w:val="0"/>
          <w:numId w:val="41"/>
        </w:numPr>
      </w:pP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số</w:t>
      </w:r>
      <w:proofErr w:type="spellEnd"/>
      <w:r w:rsidRPr="00A642DD">
        <w:rPr>
          <w:rFonts w:cs="Times New Roman"/>
          <w:szCs w:val="26"/>
        </w:rPr>
        <w:t xml:space="preserve">: </w:t>
      </w:r>
      <w:proofErr w:type="spellStart"/>
      <w:r w:rsidRPr="00A642DD">
        <w:rPr>
          <w:rFonts w:cs="Times New Roman"/>
          <w:szCs w:val="26"/>
        </w:rPr>
        <w:t>Nếu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biên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độ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của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thì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đó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gọi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là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số</w:t>
      </w:r>
      <w:proofErr w:type="spellEnd"/>
      <w:r w:rsidRPr="00A642DD">
        <w:rPr>
          <w:rFonts w:cs="Times New Roman"/>
          <w:szCs w:val="26"/>
        </w:rPr>
        <w:t xml:space="preserve">. </w:t>
      </w:r>
      <w:proofErr w:type="spellStart"/>
      <w:r w:rsidRPr="00A642DD">
        <w:rPr>
          <w:rFonts w:cs="Times New Roman"/>
          <w:szCs w:val="26"/>
        </w:rPr>
        <w:t>Tín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hiệu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số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rời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rạc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theo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cả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biến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và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theo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cả</w:t>
      </w:r>
      <w:proofErr w:type="spellEnd"/>
      <w:r w:rsidRPr="00A642DD">
        <w:rPr>
          <w:rFonts w:cs="Times New Roman"/>
          <w:szCs w:val="26"/>
        </w:rPr>
        <w:t xml:space="preserve"> </w:t>
      </w:r>
      <w:proofErr w:type="spellStart"/>
      <w:r w:rsidRPr="00A642DD">
        <w:rPr>
          <w:rFonts w:cs="Times New Roman"/>
          <w:szCs w:val="26"/>
        </w:rPr>
        <w:t>hàm</w:t>
      </w:r>
      <w:proofErr w:type="spellEnd"/>
      <w:r w:rsidRPr="00A642DD">
        <w:rPr>
          <w:rFonts w:cs="Times New Roman"/>
          <w:szCs w:val="26"/>
        </w:rPr>
        <w:t>.</w:t>
      </w:r>
    </w:p>
    <w:p w14:paraId="68F9349D" w14:textId="3B6E0058" w:rsidR="00515145" w:rsidRDefault="004977D7" w:rsidP="00515145">
      <w:pPr>
        <w:pStyle w:val="u3"/>
      </w:pPr>
      <w:bookmarkStart w:id="8" w:name="_Toc66456542"/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</w:t>
      </w:r>
      <w:bookmarkEnd w:id="8"/>
    </w:p>
    <w:p w14:paraId="06100B16" w14:textId="32AEF34B" w:rsidR="004977D7" w:rsidRDefault="004977D7" w:rsidP="003475C8">
      <w:pPr>
        <w:pStyle w:val="u4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CB85C82" w14:textId="5FEF2040" w:rsidR="004977D7" w:rsidRDefault="004977D7" w:rsidP="004977D7">
      <w:pPr>
        <w:ind w:firstLine="360"/>
        <w:rPr>
          <w:rFonts w:cs="Times New Roman"/>
          <w:szCs w:val="26"/>
        </w:rPr>
      </w:pPr>
      <w:proofErr w:type="spellStart"/>
      <w:r w:rsidRPr="003475C8">
        <w:rPr>
          <w:rFonts w:cs="Times New Roman"/>
          <w:szCs w:val="26"/>
        </w:rPr>
        <w:t>Tín</w:t>
      </w:r>
      <w:proofErr w:type="spellEnd"/>
      <w:r w:rsidRPr="003475C8">
        <w:rPr>
          <w:rFonts w:cs="Times New Roman"/>
          <w:szCs w:val="26"/>
        </w:rPr>
        <w:t xml:space="preserve"> </w:t>
      </w:r>
      <w:proofErr w:type="spellStart"/>
      <w:r w:rsidRPr="003475C8">
        <w:rPr>
          <w:rFonts w:cs="Times New Roman"/>
          <w:szCs w:val="26"/>
        </w:rPr>
        <w:t>hiệu</w:t>
      </w:r>
      <w:proofErr w:type="spellEnd"/>
      <w:r w:rsidRPr="003475C8">
        <w:rPr>
          <w:rFonts w:cs="Times New Roman"/>
          <w:szCs w:val="26"/>
        </w:rPr>
        <w:t xml:space="preserve"> sin</w:t>
      </w:r>
      <w:r w:rsidRPr="004977D7">
        <w:rPr>
          <w:rFonts w:cs="Times New Roman"/>
          <w:szCs w:val="26"/>
        </w:rPr>
        <w:t xml:space="preserve"> hay </w:t>
      </w:r>
      <w:proofErr w:type="spellStart"/>
      <w:r w:rsidRPr="004977D7">
        <w:rPr>
          <w:rFonts w:cs="Times New Roman"/>
          <w:szCs w:val="26"/>
        </w:rPr>
        <w:t>còn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được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gọi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là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tín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hiệu</w:t>
      </w:r>
      <w:proofErr w:type="spellEnd"/>
      <w:r w:rsidRPr="004977D7">
        <w:rPr>
          <w:rFonts w:cs="Times New Roman"/>
          <w:szCs w:val="26"/>
        </w:rPr>
        <w:t xml:space="preserve"> cosine, </w:t>
      </w:r>
      <w:proofErr w:type="spellStart"/>
      <w:r w:rsidRPr="004977D7">
        <w:rPr>
          <w:rFonts w:cs="Times New Roman"/>
          <w:szCs w:val="26"/>
        </w:rPr>
        <w:t>sóng</w:t>
      </w:r>
      <w:proofErr w:type="spellEnd"/>
      <w:r w:rsidRPr="004977D7">
        <w:rPr>
          <w:rFonts w:cs="Times New Roman"/>
          <w:szCs w:val="26"/>
        </w:rPr>
        <w:t xml:space="preserve"> cosine hay </w:t>
      </w:r>
      <w:proofErr w:type="spellStart"/>
      <w:r w:rsidRPr="004977D7">
        <w:rPr>
          <w:rFonts w:cs="Times New Roman"/>
          <w:szCs w:val="26"/>
        </w:rPr>
        <w:t>sóng</w:t>
      </w:r>
      <w:proofErr w:type="spellEnd"/>
      <w:r w:rsidRPr="004977D7">
        <w:rPr>
          <w:rFonts w:cs="Times New Roman"/>
          <w:szCs w:val="26"/>
        </w:rPr>
        <w:t xml:space="preserve"> sin. </w:t>
      </w:r>
      <w:proofErr w:type="spellStart"/>
      <w:r w:rsidRPr="004977D7">
        <w:rPr>
          <w:rFonts w:cs="Times New Roman"/>
          <w:szCs w:val="26"/>
        </w:rPr>
        <w:t>Đặc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biệt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khi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nói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về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tín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hiệu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âm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thành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hoặc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điện</w:t>
      </w:r>
      <w:proofErr w:type="spellEnd"/>
      <w:r w:rsidRPr="004977D7">
        <w:rPr>
          <w:rFonts w:cs="Times New Roman"/>
          <w:szCs w:val="26"/>
        </w:rPr>
        <w:t xml:space="preserve">, </w:t>
      </w:r>
      <w:proofErr w:type="spellStart"/>
      <w:r w:rsidRPr="004977D7">
        <w:rPr>
          <w:rFonts w:cs="Times New Roman"/>
          <w:szCs w:val="26"/>
        </w:rPr>
        <w:t>chúng</w:t>
      </w:r>
      <w:proofErr w:type="spellEnd"/>
      <w:r w:rsidRPr="004977D7">
        <w:rPr>
          <w:rFonts w:cs="Times New Roman"/>
          <w:szCs w:val="26"/>
        </w:rPr>
        <w:t xml:space="preserve"> ta </w:t>
      </w:r>
      <w:proofErr w:type="spellStart"/>
      <w:r w:rsidRPr="004977D7">
        <w:rPr>
          <w:rFonts w:cs="Times New Roman"/>
          <w:szCs w:val="26"/>
        </w:rPr>
        <w:t>càng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nghe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nhiều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về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cái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tên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này</w:t>
      </w:r>
      <w:proofErr w:type="spellEnd"/>
      <w:r w:rsidRPr="004977D7">
        <w:rPr>
          <w:rFonts w:cs="Times New Roman"/>
          <w:szCs w:val="26"/>
        </w:rPr>
        <w:t xml:space="preserve">. </w:t>
      </w:r>
      <w:proofErr w:type="spellStart"/>
      <w:r w:rsidRPr="004977D7">
        <w:rPr>
          <w:rFonts w:cs="Times New Roman"/>
          <w:szCs w:val="26"/>
        </w:rPr>
        <w:t>Tín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hiệu</w:t>
      </w:r>
      <w:proofErr w:type="spellEnd"/>
      <w:r w:rsidRPr="004977D7">
        <w:rPr>
          <w:rFonts w:cs="Times New Roman"/>
          <w:szCs w:val="26"/>
        </w:rPr>
        <w:t xml:space="preserve"> sin </w:t>
      </w:r>
      <w:proofErr w:type="spellStart"/>
      <w:r w:rsidRPr="004977D7">
        <w:rPr>
          <w:rFonts w:cs="Times New Roman"/>
          <w:szCs w:val="26"/>
        </w:rPr>
        <w:t>là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khái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niệm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cơ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bản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và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cực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kì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quan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trọng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trong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lý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thuyết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về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tín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hiệu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và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hệ</w:t>
      </w:r>
      <w:proofErr w:type="spellEnd"/>
      <w:r w:rsidRPr="004977D7">
        <w:rPr>
          <w:rFonts w:cs="Times New Roman"/>
          <w:szCs w:val="26"/>
        </w:rPr>
        <w:t xml:space="preserve"> </w:t>
      </w:r>
      <w:proofErr w:type="spellStart"/>
      <w:r w:rsidRPr="004977D7">
        <w:rPr>
          <w:rFonts w:cs="Times New Roman"/>
          <w:szCs w:val="26"/>
        </w:rPr>
        <w:t>thống</w:t>
      </w:r>
      <w:proofErr w:type="spellEnd"/>
      <w:r w:rsidR="003475C8">
        <w:rPr>
          <w:rFonts w:cs="Times New Roman"/>
          <w:szCs w:val="26"/>
        </w:rPr>
        <w:t>.</w:t>
      </w:r>
    </w:p>
    <w:p w14:paraId="73B50F23" w14:textId="0EC8DFBC" w:rsidR="003475C8" w:rsidRDefault="003475C8" w:rsidP="004977D7">
      <w:pPr>
        <w:ind w:firstLine="360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Biểu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diễn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tổng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một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hiệu</w:t>
      </w:r>
      <w:proofErr w:type="spellEnd"/>
      <w:r>
        <w:rPr>
          <w:rFonts w:cs="Times New Roman"/>
          <w:szCs w:val="26"/>
        </w:rPr>
        <w:t xml:space="preserve"> sin </w:t>
      </w:r>
      <w:proofErr w:type="spellStart"/>
      <w:r>
        <w:rPr>
          <w:rFonts w:cs="Times New Roman"/>
          <w:szCs w:val="26"/>
        </w:rPr>
        <w:t>dưới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toán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học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là</w:t>
      </w:r>
      <w:proofErr w:type="spellEnd"/>
      <w:r>
        <w:rPr>
          <w:rFonts w:cs="Times New Roman"/>
          <w:szCs w:val="26"/>
        </w:rPr>
        <w:t>:</w:t>
      </w:r>
    </w:p>
    <w:p w14:paraId="4B3BDF7A" w14:textId="11BF3FB7" w:rsidR="003475C8" w:rsidRPr="003475C8" w:rsidRDefault="003475C8" w:rsidP="004977D7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=A.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t+θ)</m:t>
          </m:r>
        </m:oMath>
      </m:oMathPara>
    </w:p>
    <w:p w14:paraId="70FC1982" w14:textId="7E55354B" w:rsidR="003475C8" w:rsidRDefault="003475C8" w:rsidP="004977D7">
      <w:pPr>
        <w:ind w:firstLine="360"/>
        <w:rPr>
          <w:sz w:val="28"/>
          <w:szCs w:val="28"/>
        </w:rPr>
      </w:pP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: </w:t>
      </w:r>
      <w:r>
        <w:rPr>
          <w:sz w:val="28"/>
          <w:szCs w:val="28"/>
          <w:lang w:val="vi-VN"/>
        </w:rPr>
        <w:t xml:space="preserve">A </w:t>
      </w:r>
      <w:proofErr w:type="spellStart"/>
      <w:r>
        <w:rPr>
          <w:sz w:val="28"/>
          <w:szCs w:val="28"/>
          <w:lang w:val="vi-VN"/>
        </w:rPr>
        <w:t>là</w:t>
      </w:r>
      <w:proofErr w:type="spellEnd"/>
      <w:r>
        <w:rPr>
          <w:sz w:val="28"/>
          <w:szCs w:val="28"/>
          <w:lang w:val="vi-VN"/>
        </w:rPr>
        <w:t xml:space="preserve"> biên </w:t>
      </w:r>
      <w:proofErr w:type="spellStart"/>
      <w:r>
        <w:rPr>
          <w:sz w:val="28"/>
          <w:szCs w:val="28"/>
          <w:lang w:val="vi-VN"/>
        </w:rPr>
        <w:t>độ</w:t>
      </w:r>
      <w:proofErr w:type="spellEnd"/>
      <w:r>
        <w:rPr>
          <w:sz w:val="28"/>
          <w:szCs w:val="28"/>
          <w:lang w:val="vi-V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sz w:val="28"/>
          <w:szCs w:val="28"/>
          <w:lang w:val="vi-VN"/>
        </w:rPr>
        <w:t xml:space="preserve"> là t</w:t>
      </w:r>
      <w:proofErr w:type="spellStart"/>
      <w:r>
        <w:rPr>
          <w:sz w:val="28"/>
          <w:szCs w:val="28"/>
          <w:lang w:val="vi-VN"/>
        </w:rPr>
        <w:t>ần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số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radian</w:t>
      </w:r>
      <w:proofErr w:type="spellEnd"/>
      <w:r>
        <w:rPr>
          <w:sz w:val="28"/>
          <w:szCs w:val="28"/>
          <w:lang w:val="vi-VN"/>
        </w:rPr>
        <w:t xml:space="preserve">, </w:t>
      </w:r>
      <m:oMath>
        <m:r>
          <w:rPr>
            <w:rFonts w:ascii="Cambria Math" w:hAnsi="Cambria Math"/>
          </w:rPr>
          <m:t>θ</m:t>
        </m:r>
      </m:oMath>
      <w:r>
        <w:rPr>
          <w:sz w:val="28"/>
          <w:szCs w:val="28"/>
          <w:lang w:val="vi-VN"/>
        </w:rPr>
        <w:t xml:space="preserve"> là pha c</w:t>
      </w:r>
      <w:proofErr w:type="spellStart"/>
      <w:r>
        <w:rPr>
          <w:sz w:val="28"/>
          <w:szCs w:val="28"/>
          <w:lang w:val="vi-VN"/>
        </w:rPr>
        <w:t>ủa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tín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hiệu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cosin</w:t>
      </w:r>
      <w:proofErr w:type="spellEnd"/>
      <w:r>
        <w:rPr>
          <w:sz w:val="28"/>
          <w:szCs w:val="28"/>
        </w:rPr>
        <w:t>.</w:t>
      </w:r>
    </w:p>
    <w:p w14:paraId="25EA8126" w14:textId="733CDDF1" w:rsidR="003475C8" w:rsidRDefault="003475C8" w:rsidP="003475C8">
      <w:pPr>
        <w:pStyle w:val="u4"/>
      </w:pPr>
      <w:proofErr w:type="spellStart"/>
      <w:r>
        <w:t>Tầm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</w:t>
      </w:r>
    </w:p>
    <w:p w14:paraId="0FA9F53F" w14:textId="1AA32F8A" w:rsidR="003475C8" w:rsidRDefault="003475C8" w:rsidP="00116335"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sin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)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sin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cosin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con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sin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0163852C" w14:textId="0F237957" w:rsidR="003475C8" w:rsidRDefault="003475C8" w:rsidP="003475C8">
      <w:pPr>
        <w:pStyle w:val="u4"/>
      </w:pPr>
      <w:r>
        <w:t xml:space="preserve">Quan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chu </w:t>
      </w:r>
      <w:proofErr w:type="spellStart"/>
      <w:r>
        <w:t>kỳ</w:t>
      </w:r>
      <w:proofErr w:type="spellEnd"/>
    </w:p>
    <w:p w14:paraId="5EF2BB5F" w14:textId="62A35880" w:rsidR="003475C8" w:rsidRDefault="003475C8" w:rsidP="00116335">
      <w:pPr>
        <w:rPr>
          <w:rStyle w:val="fontstyle01"/>
          <w:rFonts w:ascii="Times New Roman" w:eastAsiaTheme="minorEastAsia" w:hAnsi="Times New Roman"/>
          <w:sz w:val="26"/>
          <w:szCs w:val="26"/>
        </w:rPr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Style w:val="fontstyle01"/>
            <w:rFonts w:ascii="Cambria Math" w:hAnsi="Cambria Math" w:cs="Times New Roman"/>
            <w:sz w:val="26"/>
            <w:szCs w:val="26"/>
          </w:rPr>
          <m:t>=</m:t>
        </m:r>
        <m:f>
          <m:fPr>
            <m:ctrlPr>
              <w:rPr>
                <w:rStyle w:val="fontstyle01"/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  <w:sz w:val="26"/>
                    <w:szCs w:val="26"/>
                  </w:rPr>
                  <m:t>T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  <w:sz w:val="26"/>
                    <w:szCs w:val="26"/>
                  </w:rPr>
                  <m:t>0</m:t>
                </m:r>
              </m:sub>
            </m:sSub>
          </m:den>
        </m:f>
      </m:oMath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v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ới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m:oMath>
        <m:sSub>
          <m:sSubPr>
            <m:ctrlPr>
              <w:rPr>
                <w:rStyle w:val="fontstyle01"/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eastAsiaTheme="minorEastAsia" w:hAnsi="Cambria Math"/>
                <w:sz w:val="26"/>
                <w:szCs w:val="26"/>
              </w:rPr>
              <m:t>T</m:t>
            </m:r>
          </m:e>
          <m:sub>
            <m:r>
              <w:rPr>
                <w:rStyle w:val="fontstyle01"/>
                <w:rFonts w:ascii="Cambria Math" w:eastAsiaTheme="minorEastAsia" w:hAnsi="Cambria Math"/>
                <w:sz w:val="26"/>
                <w:szCs w:val="26"/>
              </w:rPr>
              <m:t>0</m:t>
            </m:r>
          </m:sub>
        </m:sSub>
      </m:oMath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là kho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ảng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thời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gian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của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1 chu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kỳ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tín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hiệu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>.</w:t>
      </w:r>
    </w:p>
    <w:p w14:paraId="2F870E5A" w14:textId="0655E656" w:rsidR="003475C8" w:rsidRDefault="003475C8" w:rsidP="00116335">
      <w:pPr>
        <w:rPr>
          <w:rStyle w:val="fontstyle01"/>
          <w:rFonts w:ascii="Times New Roman" w:eastAsiaTheme="minorEastAsia" w:hAnsi="Times New Roman"/>
          <w:sz w:val="26"/>
          <w:szCs w:val="26"/>
        </w:rPr>
      </w:pPr>
      <w:proofErr w:type="spellStart"/>
      <w:r>
        <w:t>Chú</w:t>
      </w:r>
      <w:proofErr w:type="spellEnd"/>
      <w:r>
        <w:t xml:space="preserve"> ý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sz w:val="26"/>
                <w:szCs w:val="26"/>
              </w:rPr>
              <m:t>f</m:t>
            </m:r>
          </m:e>
          <m:sub>
            <m:r>
              <w:rPr>
                <w:rStyle w:val="fontstyle01"/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  <m:r>
          <w:rPr>
            <w:rStyle w:val="fontstyle01"/>
            <w:rFonts w:ascii="Cambria Math" w:hAnsi="Cambria Math" w:cs="Times New Roman"/>
            <w:sz w:val="26"/>
            <w:szCs w:val="26"/>
          </w:rPr>
          <m:t>=0</m:t>
        </m:r>
      </m:oMath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là t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ần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số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hoàn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toàn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chấp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nhận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được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khi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tín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hiệu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thu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được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là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không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/>
          <w:sz w:val="26"/>
          <w:szCs w:val="26"/>
        </w:rPr>
        <w:t>đồi</w:t>
      </w:r>
      <w:proofErr w:type="spellEnd"/>
      <w:r>
        <w:rPr>
          <w:rStyle w:val="fontstyle01"/>
          <w:rFonts w:ascii="Times New Roman" w:eastAsiaTheme="minorEastAsia" w:hAnsi="Times New Roman"/>
          <w:sz w:val="26"/>
          <w:szCs w:val="26"/>
        </w:rPr>
        <w:t>.</w:t>
      </w:r>
    </w:p>
    <w:p w14:paraId="28722CBD" w14:textId="620638D5" w:rsidR="005F3CD2" w:rsidRDefault="005F3CD2" w:rsidP="005F3CD2">
      <w:pPr>
        <w:pStyle w:val="u4"/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</w:t>
      </w:r>
    </w:p>
    <w:p w14:paraId="23BF3439" w14:textId="42E5F126" w:rsidR="005F3CD2" w:rsidRDefault="005F3CD2" w:rsidP="00116335"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đường</w:t>
      </w:r>
      <w:proofErr w:type="spellEnd"/>
      <w:r>
        <w:rPr>
          <w:lang w:val="vi-VN"/>
        </w:rPr>
        <w:t xml:space="preserve"> cong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sin </w:t>
      </w:r>
      <w:proofErr w:type="spellStart"/>
      <w:r>
        <w:rPr>
          <w:lang w:val="vi-VN"/>
        </w:rPr>
        <w:t>mượt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xác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từ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mẫu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nếu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khoảng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gian </w:t>
      </w:r>
      <w:proofErr w:type="spellStart"/>
      <w:r>
        <w:rPr>
          <w:lang w:val="vi-VN"/>
        </w:rPr>
        <w:t>lấy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mẫu</w:t>
      </w:r>
      <w:proofErr w:type="spellEnd"/>
      <w:r>
        <w:rPr>
          <w:lang w:val="vi-VN"/>
        </w:rPr>
        <w:t xml:space="preserve"> “</w:t>
      </w:r>
      <w:proofErr w:type="spellStart"/>
      <w:r>
        <w:rPr>
          <w:lang w:val="vi-VN"/>
        </w:rPr>
        <w:t>đủ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nhỏ</w:t>
      </w:r>
      <w:proofErr w:type="spellEnd"/>
      <w:r>
        <w:rPr>
          <w:lang w:val="vi-VN"/>
        </w:rPr>
        <w:t>”</w:t>
      </w:r>
      <w:r>
        <w:t>.</w:t>
      </w:r>
    </w:p>
    <w:p w14:paraId="0A6126BC" w14:textId="4710D989" w:rsidR="005F3CD2" w:rsidRDefault="005F3CD2" w:rsidP="005F3CD2">
      <w:pPr>
        <w:pStyle w:val="u4"/>
      </w:pPr>
      <w:proofErr w:type="spellStart"/>
      <w:r>
        <w:t>Hàm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Phasor</w:t>
      </w:r>
    </w:p>
    <w:p w14:paraId="0DF19228" w14:textId="76CA2525" w:rsidR="005F3CD2" w:rsidRDefault="005F3CD2" w:rsidP="00116335">
      <w:pPr>
        <w:rPr>
          <w:sz w:val="28"/>
          <w:szCs w:val="28"/>
          <w:lang w:val="vi-VN"/>
        </w:rPr>
      </w:pPr>
      <w:proofErr w:type="spellStart"/>
      <w:r w:rsidRPr="008B6C61">
        <w:rPr>
          <w:lang w:val="vi-VN"/>
        </w:rPr>
        <w:t>Việc</w:t>
      </w:r>
      <w:proofErr w:type="spellEnd"/>
      <w:r w:rsidRPr="008B6C61">
        <w:rPr>
          <w:lang w:val="vi-VN"/>
        </w:rPr>
        <w:t xml:space="preserve"> phân </w:t>
      </w:r>
      <w:proofErr w:type="spellStart"/>
      <w:r w:rsidRPr="008B6C61">
        <w:rPr>
          <w:lang w:val="vi-VN"/>
        </w:rPr>
        <w:t>tích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và</w:t>
      </w:r>
      <w:proofErr w:type="spellEnd"/>
      <w:r w:rsidRPr="008B6C61">
        <w:rPr>
          <w:lang w:val="vi-VN"/>
        </w:rPr>
        <w:t xml:space="preserve"> thao </w:t>
      </w:r>
      <w:proofErr w:type="spellStart"/>
      <w:r w:rsidRPr="008B6C61">
        <w:rPr>
          <w:lang w:val="vi-VN"/>
        </w:rPr>
        <w:t>tác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với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các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tín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hiệu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hình</w:t>
      </w:r>
      <w:proofErr w:type="spellEnd"/>
      <w:r w:rsidRPr="008B6C61">
        <w:rPr>
          <w:lang w:val="vi-VN"/>
        </w:rPr>
        <w:t xml:space="preserve"> sin </w:t>
      </w:r>
      <w:proofErr w:type="spellStart"/>
      <w:r w:rsidRPr="008B6C61">
        <w:rPr>
          <w:lang w:val="vi-VN"/>
        </w:rPr>
        <w:t>thường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được</w:t>
      </w:r>
      <w:proofErr w:type="spellEnd"/>
      <w:r w:rsidRPr="008B6C61">
        <w:rPr>
          <w:lang w:val="vi-VN"/>
        </w:rPr>
        <w:t xml:space="preserve"> đơn </w:t>
      </w:r>
      <w:proofErr w:type="spellStart"/>
      <w:r w:rsidRPr="008B6C61">
        <w:rPr>
          <w:lang w:val="vi-VN"/>
        </w:rPr>
        <w:t>giản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hóa</w:t>
      </w:r>
      <w:proofErr w:type="spellEnd"/>
      <w:r w:rsidRPr="008B6C61">
        <w:rPr>
          <w:lang w:val="vi-VN"/>
        </w:rPr>
        <w:t xml:space="preserve"> đi </w:t>
      </w:r>
      <w:proofErr w:type="spellStart"/>
      <w:r w:rsidRPr="008B6C61">
        <w:rPr>
          <w:lang w:val="vi-VN"/>
        </w:rPr>
        <w:t>rất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nhiều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bằng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việc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giải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quyết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bằng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tín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hiệu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hàm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mũ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phức</w:t>
      </w:r>
      <w:proofErr w:type="spellEnd"/>
      <w:r w:rsidRPr="008B6C61">
        <w:rPr>
          <w:lang w:val="vi-VN"/>
        </w:rPr>
        <w:t xml:space="preserve"> (</w:t>
      </w:r>
      <w:proofErr w:type="spellStart"/>
      <w:r w:rsidRPr="008B6C61">
        <w:rPr>
          <w:lang w:val="vi-VN"/>
        </w:rPr>
        <w:t>giảm</w:t>
      </w:r>
      <w:proofErr w:type="spellEnd"/>
      <w:r w:rsidRPr="008B6C61">
        <w:rPr>
          <w:lang w:val="vi-VN"/>
        </w:rPr>
        <w:t xml:space="preserve"> thao </w:t>
      </w:r>
      <w:proofErr w:type="spellStart"/>
      <w:r w:rsidRPr="008B6C61">
        <w:rPr>
          <w:lang w:val="vi-VN"/>
        </w:rPr>
        <w:t>tác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tính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toán</w:t>
      </w:r>
      <w:proofErr w:type="spellEnd"/>
      <w:r w:rsidRPr="008B6C61">
        <w:rPr>
          <w:lang w:val="vi-VN"/>
        </w:rPr>
        <w:t xml:space="preserve"> khi </w:t>
      </w:r>
      <w:proofErr w:type="spellStart"/>
      <w:r w:rsidRPr="008B6C61">
        <w:rPr>
          <w:lang w:val="vi-VN"/>
        </w:rPr>
        <w:t>dùng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lượng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giác</w:t>
      </w:r>
      <w:proofErr w:type="spellEnd"/>
      <w:r w:rsidRPr="008B6C61">
        <w:rPr>
          <w:lang w:val="vi-VN"/>
        </w:rPr>
        <w:t xml:space="preserve">). </w:t>
      </w:r>
      <w:proofErr w:type="spellStart"/>
      <w:r w:rsidRPr="008B6C61">
        <w:rPr>
          <w:lang w:val="vi-VN"/>
        </w:rPr>
        <w:t>Tín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hiệu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hàm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mũ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phức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được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định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nghĩa</w:t>
      </w:r>
      <w:proofErr w:type="spellEnd"/>
      <w:r>
        <w:rPr>
          <w:sz w:val="28"/>
          <w:szCs w:val="28"/>
          <w:lang w:val="vi-VN"/>
        </w:rPr>
        <w:t>:</w:t>
      </w:r>
    </w:p>
    <w:p w14:paraId="6C76358F" w14:textId="5A5E074D" w:rsidR="005F3CD2" w:rsidRPr="005F3CD2" w:rsidRDefault="005F3CD2" w:rsidP="005F3C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j(ωt+φ)</m:t>
              </m:r>
            </m:sup>
          </m:sSup>
        </m:oMath>
      </m:oMathPara>
    </w:p>
    <w:p w14:paraId="644B013E" w14:textId="63863A3E" w:rsidR="005F3CD2" w:rsidRDefault="005F3CD2" w:rsidP="00116335"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Đề-các</w:t>
      </w:r>
      <w:proofErr w:type="spellEnd"/>
      <w:r>
        <w:t>:</w:t>
      </w:r>
    </w:p>
    <w:p w14:paraId="2F7547D2" w14:textId="43FFFDC5" w:rsidR="005F3CD2" w:rsidRPr="005F3CD2" w:rsidRDefault="005F3CD2" w:rsidP="005F3CD2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e</m:t>
              </m:r>
            </m:e>
            <m:sup>
              <m:r>
                <w:rPr>
                  <w:rFonts w:ascii="Cambria Math" w:eastAsia="Cambria Math" w:hAnsi="Cambria Math" w:cs="Cambria Math"/>
                </w:rPr>
                <m:t>j(ωt+φ)</m:t>
              </m:r>
            </m:sup>
          </m:sSup>
          <m:r>
            <w:rPr>
              <w:rFonts w:ascii="Cambria Math" w:hAnsi="Cambria Math"/>
            </w:rPr>
            <m:t>=A.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</m:e>
          </m:func>
          <m:r>
            <w:rPr>
              <w:rFonts w:ascii="Cambria Math" w:hAnsi="Cambria Math"/>
            </w:rPr>
            <m:t>+j.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r>
                    <w:rPr>
                      <w:rFonts w:ascii="Cambria Math" w:eastAsia="Cambria Math" w:hAnsi="Cambria Math" w:cs="Cambria Math"/>
                    </w:rPr>
                    <m:t>φ</m:t>
                  </m:r>
                </m:e>
              </m:d>
            </m:e>
          </m:func>
        </m:oMath>
      </m:oMathPara>
    </w:p>
    <w:p w14:paraId="011B4EC8" w14:textId="43A6CE5C" w:rsidR="003475C8" w:rsidRDefault="005F3CD2" w:rsidP="00116335">
      <w:proofErr w:type="spellStart"/>
      <w:r>
        <w:t>Vẽ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2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(1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ảo</w:t>
      </w:r>
      <w:proofErr w:type="spellEnd"/>
      <w:r>
        <w:t>).</w:t>
      </w:r>
    </w:p>
    <w:p w14:paraId="1BAFD74F" w14:textId="21B4EC6A" w:rsidR="00405318" w:rsidRDefault="00405318" w:rsidP="00405318">
      <w:pPr>
        <w:pStyle w:val="u4"/>
      </w:pP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thoa</w:t>
      </w:r>
      <w:proofErr w:type="spellEnd"/>
    </w:p>
    <w:p w14:paraId="666E8FB8" w14:textId="0FF51238" w:rsidR="00405318" w:rsidRPr="00405318" w:rsidRDefault="00405318" w:rsidP="008B6C61">
      <w:pPr>
        <w:ind w:firstLine="360"/>
      </w:pPr>
      <w:r>
        <w:rPr>
          <w:lang w:val="vi-VN"/>
        </w:rPr>
        <w:t xml:space="preserve">Âm thoa không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sự</w:t>
      </w:r>
      <w:proofErr w:type="spellEnd"/>
      <w:r>
        <w:rPr>
          <w:lang w:val="vi-VN"/>
        </w:rPr>
        <w:t xml:space="preserve"> dao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theo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sin khi cho </w:t>
      </w:r>
      <w:proofErr w:type="spellStart"/>
      <w:r>
        <w:rPr>
          <w:lang w:val="vi-VN"/>
        </w:rPr>
        <w:t>nó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dịch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chuyển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khỏi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trí</w:t>
      </w:r>
      <w:proofErr w:type="spellEnd"/>
      <w:r>
        <w:rPr>
          <w:lang w:val="vi-VN"/>
        </w:rPr>
        <w:t xml:space="preserve"> cân </w:t>
      </w:r>
      <w:proofErr w:type="spellStart"/>
      <w:r>
        <w:rPr>
          <w:lang w:val="vi-VN"/>
        </w:rPr>
        <w:t>bằng</w:t>
      </w:r>
      <w:proofErr w:type="spellEnd"/>
      <w:r>
        <w:t>:</w:t>
      </w:r>
    </w:p>
    <w:p w14:paraId="3A8C817A" w14:textId="77777777" w:rsidR="00405318" w:rsidRPr="008B6C61" w:rsidRDefault="00405318" w:rsidP="008B6C61">
      <w:pPr>
        <w:pStyle w:val="oancuaDanhsach"/>
        <w:numPr>
          <w:ilvl w:val="0"/>
          <w:numId w:val="40"/>
        </w:numPr>
        <w:rPr>
          <w:lang w:val="vi-VN"/>
        </w:rPr>
      </w:pPr>
      <w:r w:rsidRPr="008B6C61">
        <w:rPr>
          <w:lang w:val="vi-VN"/>
        </w:rPr>
        <w:t xml:space="preserve">Phương </w:t>
      </w:r>
      <w:proofErr w:type="spellStart"/>
      <w:r w:rsidRPr="008B6C61">
        <w:rPr>
          <w:lang w:val="vi-VN"/>
        </w:rPr>
        <w:t>trình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từ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các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định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luật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vật</w:t>
      </w:r>
      <w:proofErr w:type="spellEnd"/>
      <w:r w:rsidRPr="008B6C61">
        <w:rPr>
          <w:lang w:val="vi-VN"/>
        </w:rPr>
        <w:t xml:space="preserve"> </w:t>
      </w:r>
      <w:proofErr w:type="spellStart"/>
      <w:r w:rsidRPr="008B6C61">
        <w:rPr>
          <w:lang w:val="vi-VN"/>
        </w:rPr>
        <w:t>lý</w:t>
      </w:r>
      <w:proofErr w:type="spellEnd"/>
      <m:oMath>
        <m:r>
          <w:rPr>
            <w:rFonts w:ascii="Cambria Math" w:hAnsi="Cambria Math"/>
            <w:lang w:val="vi-VN"/>
          </w:rPr>
          <m:t xml:space="preserve"> </m:t>
        </m:r>
        <m:r>
          <w:rPr>
            <w:rFonts w:ascii="Cambria Math" w:hAnsi="Cambria Math" w:cs="Cambria Math"/>
            <w:lang w:val="vi-VN"/>
          </w:rPr>
          <m:t>x</m:t>
        </m:r>
        <m:d>
          <m:dPr>
            <m:ctrlPr>
              <w:rPr>
                <w:rFonts w:ascii="Cambria Math" w:hAnsi="Cambria Math" w:cs="Cambria Math"/>
                <w:i/>
                <w:lang w:val="vi-VN"/>
              </w:rPr>
            </m:ctrlPr>
          </m:dPr>
          <m:e>
            <m:r>
              <w:rPr>
                <w:rFonts w:ascii="Cambria Math" w:hAnsi="Cambria Math" w:cs="Cambria Math"/>
                <w:lang w:val="vi-V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mbria Math"/>
            <w:lang w:val="vi-VN"/>
          </w:rPr>
          <m:t>=A.cos⁡(</m:t>
        </m:r>
        <m:rad>
          <m:radPr>
            <m:degHide m:val="1"/>
            <m:ctrlPr>
              <w:rPr>
                <w:rFonts w:ascii="Cambria Math" w:hAnsi="Cambria Math"/>
                <w:lang w:val="vi-VN"/>
              </w:rPr>
            </m:ctrlPr>
          </m:radPr>
          <m:deg>
            <m:ctrlPr>
              <w:rPr>
                <w:rFonts w:ascii="Cambria Math" w:hAnsi="Cambria Math"/>
                <w:i/>
                <w:lang w:val="vi-VN"/>
              </w:rPr>
            </m:ctrlPr>
          </m:deg>
          <m:e>
            <m:f>
              <m:fPr>
                <m:ctrlPr>
                  <w:rPr>
                    <w:rFonts w:ascii="Cambria Math" w:hAnsi="Cambria Math"/>
                    <w:lang w:val="vi-VN"/>
                  </w:rPr>
                </m:ctrlPr>
              </m:fPr>
              <m:num>
                <m:r>
                  <w:rPr>
                    <w:rFonts w:ascii="Cambria Math" w:hAnsi="Cambria Math"/>
                    <w:lang w:val="vi-VN"/>
                  </w:rPr>
                  <m:t>k</m:t>
                </m:r>
              </m:num>
              <m:den>
                <m:r>
                  <w:rPr>
                    <w:rFonts w:ascii="Cambria Math" w:hAnsi="Cambria Math"/>
                    <w:lang w:val="vi-VN"/>
                  </w:rPr>
                  <m:t>m</m:t>
                </m:r>
              </m:den>
            </m:f>
          </m:e>
        </m:rad>
      </m:oMath>
      <w:r w:rsidRPr="008B6C61">
        <w:rPr>
          <w:lang w:val="vi-VN"/>
        </w:rPr>
        <w:t>.t)</w:t>
      </w:r>
    </w:p>
    <w:p w14:paraId="3B4FF3EC" w14:textId="6569762A" w:rsidR="00405318" w:rsidRPr="008B6C61" w:rsidRDefault="00405318" w:rsidP="00405318">
      <w:pPr>
        <w:pStyle w:val="oancuaDanhsach"/>
        <w:rPr>
          <w:szCs w:val="26"/>
        </w:rPr>
      </w:pPr>
      <m:oMath>
        <m:r>
          <w:rPr>
            <w:rFonts w:ascii="Cambria Math" w:hAnsi="Cambria Math" w:cs="Cambria Math"/>
            <w:szCs w:val="26"/>
            <w:lang w:val="vi-VN"/>
          </w:rPr>
          <m:t>x</m:t>
        </m:r>
        <m:d>
          <m:dPr>
            <m:ctrlPr>
              <w:rPr>
                <w:rFonts w:ascii="Cambria Math" w:hAnsi="Cambria Math" w:cs="Cambria Math"/>
                <w:i/>
                <w:szCs w:val="26"/>
                <w:lang w:val="vi-VN"/>
              </w:rPr>
            </m:ctrlPr>
          </m:dPr>
          <m:e>
            <m:r>
              <w:rPr>
                <w:rFonts w:ascii="Cambria Math" w:hAnsi="Cambria Math" w:cs="Cambria Math"/>
                <w:szCs w:val="26"/>
                <w:lang w:val="vi-VN"/>
              </w:rPr>
              <m:t>t</m:t>
            </m:r>
          </m:e>
        </m:d>
      </m:oMath>
      <w:r w:rsidRPr="008B6C61">
        <w:rPr>
          <w:szCs w:val="26"/>
          <w:lang w:val="vi-VN"/>
        </w:rPr>
        <w:t xml:space="preserve"> mô tả </w:t>
      </w:r>
      <w:proofErr w:type="spellStart"/>
      <w:r w:rsidRPr="008B6C61">
        <w:rPr>
          <w:szCs w:val="26"/>
          <w:lang w:val="vi-VN"/>
        </w:rPr>
        <w:t>chuyển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động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của</w:t>
      </w:r>
      <w:proofErr w:type="spellEnd"/>
      <w:r w:rsidRPr="008B6C61">
        <w:rPr>
          <w:szCs w:val="26"/>
          <w:lang w:val="vi-VN"/>
        </w:rPr>
        <w:t xml:space="preserve"> âm thoa (</w:t>
      </w:r>
      <w:proofErr w:type="spellStart"/>
      <w:r w:rsidRPr="008B6C61">
        <w:rPr>
          <w:szCs w:val="26"/>
          <w:lang w:val="vi-VN"/>
        </w:rPr>
        <w:t>truyền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sóng</w:t>
      </w:r>
      <w:proofErr w:type="spellEnd"/>
      <w:r w:rsidRPr="008B6C61">
        <w:rPr>
          <w:szCs w:val="26"/>
          <w:lang w:val="vi-VN"/>
        </w:rPr>
        <w:t xml:space="preserve"> âm </w:t>
      </w:r>
      <w:proofErr w:type="spellStart"/>
      <w:r w:rsidRPr="008B6C61">
        <w:rPr>
          <w:szCs w:val="26"/>
          <w:lang w:val="vi-VN"/>
        </w:rPr>
        <w:t>đến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sensor</w:t>
      </w:r>
      <w:proofErr w:type="spellEnd"/>
      <w:r w:rsidRPr="008B6C61">
        <w:rPr>
          <w:szCs w:val="26"/>
          <w:lang w:val="vi-VN"/>
        </w:rPr>
        <w:t>)</w:t>
      </w:r>
      <w:r w:rsidRPr="008B6C61">
        <w:rPr>
          <w:szCs w:val="26"/>
        </w:rPr>
        <w:t>.</w:t>
      </w:r>
    </w:p>
    <w:p w14:paraId="054D6CF8" w14:textId="578BC728" w:rsidR="00405318" w:rsidRPr="008B6C61" w:rsidRDefault="00405318" w:rsidP="008B6C61">
      <w:pPr>
        <w:pStyle w:val="oancuaDanhsach"/>
        <w:numPr>
          <w:ilvl w:val="0"/>
          <w:numId w:val="40"/>
        </w:numPr>
        <w:spacing w:before="0" w:after="160" w:line="259" w:lineRule="auto"/>
        <w:jc w:val="left"/>
        <w:rPr>
          <w:szCs w:val="26"/>
          <w:lang w:val="vi-VN"/>
        </w:rPr>
      </w:pPr>
      <w:proofErr w:type="spellStart"/>
      <w:r w:rsidRPr="008B6C61">
        <w:rPr>
          <w:szCs w:val="26"/>
          <w:lang w:val="vi-VN"/>
        </w:rPr>
        <w:t>Giải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pháp</w:t>
      </w:r>
      <w:proofErr w:type="spellEnd"/>
      <w:r w:rsidRPr="008B6C61">
        <w:rPr>
          <w:szCs w:val="26"/>
          <w:lang w:val="vi-VN"/>
        </w:rPr>
        <w:t xml:space="preserve"> chung cho phương </w:t>
      </w:r>
      <w:proofErr w:type="spellStart"/>
      <w:r w:rsidRPr="008B6C61">
        <w:rPr>
          <w:szCs w:val="26"/>
          <w:lang w:val="vi-VN"/>
        </w:rPr>
        <w:t>trình</w:t>
      </w:r>
      <w:proofErr w:type="spellEnd"/>
      <w:r w:rsidRPr="008B6C61">
        <w:rPr>
          <w:szCs w:val="26"/>
          <w:lang w:val="vi-VN"/>
        </w:rPr>
        <w:t xml:space="preserve"> vi phân</w:t>
      </w:r>
      <w:r w:rsidRPr="008B6C61">
        <w:rPr>
          <w:szCs w:val="26"/>
        </w:rPr>
        <w:t>:</w:t>
      </w:r>
    </w:p>
    <w:p w14:paraId="065A1D78" w14:textId="331FC8DC" w:rsidR="00405318" w:rsidRPr="008B6C61" w:rsidRDefault="00405318" w:rsidP="00405318">
      <w:pPr>
        <w:pStyle w:val="oancuaDanhsach"/>
        <w:rPr>
          <w:szCs w:val="26"/>
          <w:lang w:val="vi-VN"/>
        </w:rPr>
      </w:pPr>
      <w:r w:rsidRPr="008B6C61">
        <w:rPr>
          <w:szCs w:val="26"/>
          <w:lang w:val="vi-VN"/>
        </w:rPr>
        <w:t xml:space="preserve">Ta </w:t>
      </w:r>
      <w:proofErr w:type="spellStart"/>
      <w:r w:rsidRPr="008B6C61">
        <w:rPr>
          <w:szCs w:val="26"/>
          <w:lang w:val="vi-VN"/>
        </w:rPr>
        <w:t>có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thể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thấy</w:t>
      </w:r>
      <w:proofErr w:type="spellEnd"/>
      <w:r w:rsidRPr="008B6C61">
        <w:rPr>
          <w:szCs w:val="26"/>
          <w:lang w:val="vi-VN"/>
        </w:rPr>
        <w:t xml:space="preserve"> vô </w:t>
      </w:r>
      <w:proofErr w:type="spellStart"/>
      <w:r w:rsidRPr="008B6C61">
        <w:rPr>
          <w:szCs w:val="26"/>
          <w:lang w:val="vi-VN"/>
        </w:rPr>
        <w:t>số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sóng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hình</w:t>
      </w:r>
      <w:proofErr w:type="spellEnd"/>
      <w:r w:rsidRPr="008B6C61">
        <w:rPr>
          <w:szCs w:val="26"/>
          <w:lang w:val="vi-VN"/>
        </w:rPr>
        <w:t xml:space="preserve"> sin </w:t>
      </w:r>
      <w:proofErr w:type="spellStart"/>
      <w:r w:rsidRPr="008B6C61">
        <w:rPr>
          <w:szCs w:val="26"/>
          <w:lang w:val="vi-VN"/>
        </w:rPr>
        <w:t>được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tạo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bởi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thí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nghiệm</w:t>
      </w:r>
      <w:proofErr w:type="spellEnd"/>
      <w:r w:rsidRPr="008B6C61">
        <w:rPr>
          <w:szCs w:val="26"/>
          <w:lang w:val="vi-VN"/>
        </w:rPr>
        <w:t xml:space="preserve"> âm thoa </w:t>
      </w:r>
      <w:proofErr w:type="spellStart"/>
      <w:r w:rsidRPr="008B6C61">
        <w:rPr>
          <w:szCs w:val="26"/>
          <w:lang w:val="vi-VN"/>
        </w:rPr>
        <w:t>vì</w:t>
      </w:r>
      <w:proofErr w:type="spellEnd"/>
      <w:r w:rsidRPr="008B6C61">
        <w:rPr>
          <w:szCs w:val="26"/>
          <w:lang w:val="vi-VN"/>
        </w:rPr>
        <w:t xml:space="preserve"> p</w:t>
      </w:r>
      <w:proofErr w:type="spellStart"/>
      <w:r w:rsidRPr="008B6C61">
        <w:rPr>
          <w:szCs w:val="26"/>
        </w:rPr>
        <w:t>hương</w:t>
      </w:r>
      <w:proofErr w:type="spellEnd"/>
      <w:r w:rsidRPr="008B6C61">
        <w:rPr>
          <w:szCs w:val="26"/>
        </w:rPr>
        <w:t xml:space="preserve"> </w:t>
      </w:r>
      <w:proofErr w:type="spellStart"/>
      <w:r w:rsidRPr="008B6C61">
        <w:rPr>
          <w:szCs w:val="26"/>
        </w:rPr>
        <w:t>trình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của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sóng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đó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chỉ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cần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thỏa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mãn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ptvp</w:t>
      </w:r>
      <w:proofErr w:type="spellEnd"/>
      <w:r w:rsidRPr="008B6C61">
        <w:rPr>
          <w:szCs w:val="26"/>
          <w:lang w:val="vi-VN"/>
        </w:rPr>
        <w:t xml:space="preserve"> 2.2.4 </w:t>
      </w:r>
      <w:proofErr w:type="spellStart"/>
      <w:r w:rsidRPr="008B6C61">
        <w:rPr>
          <w:szCs w:val="26"/>
          <w:lang w:val="vi-VN"/>
        </w:rPr>
        <w:t>là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được</w:t>
      </w:r>
      <w:proofErr w:type="spellEnd"/>
      <w:r w:rsidRPr="008B6C61">
        <w:rPr>
          <w:szCs w:val="26"/>
          <w:lang w:val="vi-VN"/>
        </w:rPr>
        <w:t xml:space="preserve">, </w:t>
      </w:r>
      <w:proofErr w:type="spellStart"/>
      <w:r w:rsidRPr="008B6C61">
        <w:rPr>
          <w:szCs w:val="26"/>
          <w:lang w:val="vi-VN"/>
        </w:rPr>
        <w:t>tần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số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của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các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tín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hiệu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hình</w:t>
      </w:r>
      <w:proofErr w:type="spellEnd"/>
      <w:r w:rsidRPr="008B6C61">
        <w:rPr>
          <w:szCs w:val="26"/>
          <w:lang w:val="vi-VN"/>
        </w:rPr>
        <w:t xml:space="preserve"> sin </w:t>
      </w:r>
      <w:proofErr w:type="spellStart"/>
      <w:r w:rsidRPr="008B6C61">
        <w:rPr>
          <w:szCs w:val="26"/>
          <w:lang w:val="vi-VN"/>
        </w:rPr>
        <w:t>này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được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tính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chỉ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bằng</w:t>
      </w:r>
      <w:proofErr w:type="spellEnd"/>
      <w:r w:rsidRPr="008B6C61">
        <w:rPr>
          <w:szCs w:val="26"/>
          <w:lang w:val="vi-VN"/>
        </w:rPr>
        <w:t xml:space="preserve"> k </w:t>
      </w:r>
      <w:proofErr w:type="spellStart"/>
      <w:r w:rsidRPr="008B6C61">
        <w:rPr>
          <w:szCs w:val="26"/>
          <w:lang w:val="vi-VN"/>
        </w:rPr>
        <w:t>và</w:t>
      </w:r>
      <w:proofErr w:type="spellEnd"/>
      <w:r w:rsidRPr="008B6C61">
        <w:rPr>
          <w:szCs w:val="26"/>
          <w:lang w:val="vi-VN"/>
        </w:rPr>
        <w:t xml:space="preserve"> m </w:t>
      </w:r>
      <w:proofErr w:type="spellStart"/>
      <w:r w:rsidRPr="008B6C61">
        <w:rPr>
          <w:szCs w:val="26"/>
          <w:lang w:val="vi-VN"/>
        </w:rPr>
        <w:t>của</w:t>
      </w:r>
      <w:proofErr w:type="spellEnd"/>
      <w:r w:rsidRPr="008B6C61">
        <w:rPr>
          <w:szCs w:val="26"/>
          <w:lang w:val="vi-VN"/>
        </w:rPr>
        <w:t xml:space="preserve"> âm thoa </w:t>
      </w:r>
      <w:proofErr w:type="spellStart"/>
      <w:r w:rsidRPr="008B6C61">
        <w:rPr>
          <w:szCs w:val="26"/>
          <w:lang w:val="vi-VN"/>
        </w:rPr>
        <w:t>chứ</w:t>
      </w:r>
      <w:proofErr w:type="spellEnd"/>
      <w:r w:rsidRPr="008B6C61">
        <w:rPr>
          <w:szCs w:val="26"/>
          <w:lang w:val="vi-VN"/>
        </w:rPr>
        <w:t xml:space="preserve"> không </w:t>
      </w:r>
      <w:proofErr w:type="spellStart"/>
      <w:r w:rsidRPr="008B6C61">
        <w:rPr>
          <w:szCs w:val="26"/>
          <w:lang w:val="vi-VN"/>
        </w:rPr>
        <w:t>phải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là</w:t>
      </w:r>
      <w:proofErr w:type="spellEnd"/>
      <w:r w:rsidRPr="008B6C61">
        <w:rPr>
          <w:szCs w:val="26"/>
          <w:lang w:val="vi-VN"/>
        </w:rPr>
        <w:t xml:space="preserve"> A </w:t>
      </w:r>
      <w:proofErr w:type="spellStart"/>
      <w:r w:rsidRPr="008B6C61">
        <w:rPr>
          <w:szCs w:val="26"/>
          <w:lang w:val="vi-VN"/>
        </w:rPr>
        <w:t>và</w:t>
      </w:r>
      <w:proofErr w:type="spellEnd"/>
      <w:r w:rsidRPr="008B6C61">
        <w:rPr>
          <w:szCs w:val="26"/>
          <w:lang w:val="vi-VN"/>
        </w:rPr>
        <w:t xml:space="preserve"> </w:t>
      </w:r>
      <w:r w:rsidRPr="008B6C61">
        <w:rPr>
          <w:szCs w:val="26"/>
        </w:rPr>
        <w:t>ϕ.</w:t>
      </w:r>
    </w:p>
    <w:p w14:paraId="4A2940FC" w14:textId="19E705B9" w:rsidR="00405318" w:rsidRPr="00405318" w:rsidRDefault="00405318" w:rsidP="008B6C61">
      <w:pPr>
        <w:pStyle w:val="oancuaDanhsach"/>
        <w:numPr>
          <w:ilvl w:val="0"/>
          <w:numId w:val="40"/>
        </w:numPr>
        <w:spacing w:before="0" w:after="160" w:line="259" w:lineRule="auto"/>
        <w:jc w:val="left"/>
        <w:rPr>
          <w:sz w:val="28"/>
          <w:szCs w:val="28"/>
          <w:lang w:val="vi-VN"/>
        </w:rPr>
      </w:pPr>
      <w:r w:rsidRPr="008B6C61">
        <w:rPr>
          <w:szCs w:val="26"/>
          <w:lang w:val="vi-VN"/>
        </w:rPr>
        <w:t xml:space="preserve">Con </w:t>
      </w:r>
      <w:proofErr w:type="spellStart"/>
      <w:r w:rsidRPr="008B6C61">
        <w:rPr>
          <w:szCs w:val="26"/>
          <w:lang w:val="vi-VN"/>
        </w:rPr>
        <w:t>người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với</w:t>
      </w:r>
      <w:proofErr w:type="spellEnd"/>
      <w:r w:rsidRPr="008B6C61">
        <w:rPr>
          <w:szCs w:val="26"/>
          <w:lang w:val="vi-VN"/>
        </w:rPr>
        <w:t xml:space="preserve"> tai nghe </w:t>
      </w:r>
      <w:proofErr w:type="spellStart"/>
      <w:r w:rsidRPr="008B6C61">
        <w:rPr>
          <w:szCs w:val="26"/>
          <w:lang w:val="vi-VN"/>
        </w:rPr>
        <w:t>của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mình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cùng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với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hệ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thống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xử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lý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thần</w:t>
      </w:r>
      <w:proofErr w:type="spellEnd"/>
      <w:r w:rsidRPr="008B6C61">
        <w:rPr>
          <w:szCs w:val="26"/>
          <w:lang w:val="vi-VN"/>
        </w:rPr>
        <w:t xml:space="preserve"> kinh </w:t>
      </w:r>
      <w:proofErr w:type="spellStart"/>
      <w:r w:rsidRPr="008B6C61">
        <w:rPr>
          <w:szCs w:val="26"/>
          <w:lang w:val="vi-VN"/>
        </w:rPr>
        <w:t>có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thể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nhận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biết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được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tần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số</w:t>
      </w:r>
      <w:proofErr w:type="spellEnd"/>
      <w:r w:rsidRPr="008B6C61">
        <w:rPr>
          <w:szCs w:val="26"/>
          <w:lang w:val="vi-VN"/>
        </w:rPr>
        <w:t xml:space="preserve"> (cao hay </w:t>
      </w:r>
      <w:proofErr w:type="spellStart"/>
      <w:r w:rsidRPr="008B6C61">
        <w:rPr>
          <w:szCs w:val="26"/>
          <w:lang w:val="vi-VN"/>
        </w:rPr>
        <w:t>thấp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và</w:t>
      </w:r>
      <w:proofErr w:type="spellEnd"/>
      <w:r w:rsidRPr="008B6C61">
        <w:rPr>
          <w:szCs w:val="26"/>
          <w:lang w:val="vi-VN"/>
        </w:rPr>
        <w:t xml:space="preserve"> biên </w:t>
      </w:r>
      <w:proofErr w:type="spellStart"/>
      <w:r w:rsidRPr="008B6C61">
        <w:rPr>
          <w:szCs w:val="26"/>
          <w:lang w:val="vi-VN"/>
        </w:rPr>
        <w:t>độ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của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mọi</w:t>
      </w:r>
      <w:proofErr w:type="spellEnd"/>
      <w:r w:rsidRPr="008B6C61">
        <w:rPr>
          <w:szCs w:val="26"/>
          <w:lang w:val="vi-VN"/>
        </w:rPr>
        <w:t xml:space="preserve"> âm </w:t>
      </w:r>
      <w:proofErr w:type="spellStart"/>
      <w:r w:rsidRPr="008B6C61">
        <w:rPr>
          <w:szCs w:val="26"/>
          <w:lang w:val="vi-VN"/>
        </w:rPr>
        <w:t>giống</w:t>
      </w:r>
      <w:proofErr w:type="spellEnd"/>
      <w:r w:rsidRPr="008B6C61">
        <w:rPr>
          <w:szCs w:val="26"/>
          <w:lang w:val="vi-VN"/>
        </w:rPr>
        <w:t xml:space="preserve"> như âm do âm thoa </w:t>
      </w:r>
      <w:proofErr w:type="spellStart"/>
      <w:r w:rsidRPr="008B6C61">
        <w:rPr>
          <w:szCs w:val="26"/>
          <w:lang w:val="vi-VN"/>
        </w:rPr>
        <w:t>tạo</w:t>
      </w:r>
      <w:proofErr w:type="spellEnd"/>
      <w:r w:rsidRPr="008B6C61">
        <w:rPr>
          <w:szCs w:val="26"/>
          <w:lang w:val="vi-VN"/>
        </w:rPr>
        <w:t xml:space="preserve"> ra nhưng không </w:t>
      </w:r>
      <w:proofErr w:type="spellStart"/>
      <w:r w:rsidRPr="008B6C61">
        <w:rPr>
          <w:szCs w:val="26"/>
          <w:lang w:val="vi-VN"/>
        </w:rPr>
        <w:t>thể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nhận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biết</w:t>
      </w:r>
      <w:proofErr w:type="spellEnd"/>
      <w:r w:rsidRPr="008B6C61">
        <w:rPr>
          <w:szCs w:val="26"/>
          <w:lang w:val="vi-VN"/>
        </w:rPr>
        <w:t xml:space="preserve"> </w:t>
      </w:r>
      <w:proofErr w:type="spellStart"/>
      <w:r w:rsidRPr="008B6C61">
        <w:rPr>
          <w:szCs w:val="26"/>
          <w:lang w:val="vi-VN"/>
        </w:rPr>
        <w:t>được</w:t>
      </w:r>
      <w:proofErr w:type="spellEnd"/>
      <w:r w:rsidRPr="008B6C61">
        <w:rPr>
          <w:szCs w:val="26"/>
          <w:lang w:val="vi-VN"/>
        </w:rPr>
        <w:t xml:space="preserve"> pha)</w:t>
      </w:r>
      <w:r w:rsidRPr="008B6C61">
        <w:rPr>
          <w:szCs w:val="26"/>
        </w:rPr>
        <w:t>.</w:t>
      </w:r>
    </w:p>
    <w:p w14:paraId="4ED3433A" w14:textId="4A5328CB" w:rsidR="00405318" w:rsidRDefault="00405318" w:rsidP="00405318">
      <w:pPr>
        <w:pStyle w:val="u4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</w:p>
    <w:p w14:paraId="3E1AA4F0" w14:textId="31B45215" w:rsidR="00405318" w:rsidRPr="00405318" w:rsidRDefault="00405318" w:rsidP="00A642DD">
      <w:proofErr w:type="spellStart"/>
      <w:r>
        <w:rPr>
          <w:lang w:val="vi-VN"/>
        </w:rPr>
        <w:t>Hầu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mọi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đều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dưới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tổng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sin</w:t>
      </w:r>
      <w:r>
        <w:t>.</w:t>
      </w:r>
    </w:p>
    <w:p w14:paraId="1F365A8A" w14:textId="2F5616A6" w:rsidR="00405318" w:rsidRPr="00405318" w:rsidRDefault="00405318" w:rsidP="00A642DD"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mẫu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khác</w:t>
      </w:r>
      <w:proofErr w:type="spellEnd"/>
      <w:r>
        <w:rPr>
          <w:lang w:val="vi-VN"/>
        </w:rPr>
        <w:t xml:space="preserve"> nhau </w:t>
      </w:r>
      <w:proofErr w:type="spellStart"/>
      <w:r>
        <w:rPr>
          <w:lang w:val="vi-VN"/>
        </w:rPr>
        <w:t>truyền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diện</w:t>
      </w:r>
      <w:proofErr w:type="spellEnd"/>
      <w:r>
        <w:rPr>
          <w:lang w:val="vi-VN"/>
        </w:rPr>
        <w:t xml:space="preserve"> thông tin </w:t>
      </w:r>
      <w:proofErr w:type="spellStart"/>
      <w:r>
        <w:rPr>
          <w:lang w:val="vi-VN"/>
        </w:rPr>
        <w:t>thường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state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hoặc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behavior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of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physical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system</w:t>
      </w:r>
      <w:proofErr w:type="spellEnd"/>
      <w:r>
        <w:t>.</w:t>
      </w:r>
    </w:p>
    <w:p w14:paraId="033C2153" w14:textId="25318EE8" w:rsidR="00405318" w:rsidRPr="00405318" w:rsidRDefault="00405318" w:rsidP="00A642DD">
      <w:r>
        <w:rPr>
          <w:lang w:val="vi-VN"/>
        </w:rPr>
        <w:lastRenderedPageBreak/>
        <w:t xml:space="preserve">Âm thoa </w:t>
      </w:r>
      <w:proofErr w:type="spellStart"/>
      <w:r>
        <w:rPr>
          <w:lang w:val="vi-VN"/>
        </w:rPr>
        <w:t>tạo</w:t>
      </w:r>
      <w:proofErr w:type="spellEnd"/>
      <w:r>
        <w:rPr>
          <w:lang w:val="vi-VN"/>
        </w:rPr>
        <w:t xml:space="preserve"> ra </w:t>
      </w:r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bởi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sin (</w:t>
      </w:r>
      <w:proofErr w:type="spellStart"/>
      <w:r>
        <w:rPr>
          <w:lang w:val="vi-VN"/>
        </w:rPr>
        <w:t>truyền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tải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trạng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âm thoa)</w:t>
      </w:r>
      <w:r>
        <w:t>.</w:t>
      </w:r>
    </w:p>
    <w:p w14:paraId="34D721AE" w14:textId="0CAE71DE" w:rsidR="00405318" w:rsidRPr="00405318" w:rsidRDefault="00405318" w:rsidP="00A642DD"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sin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sinh </w:t>
      </w:r>
      <w:proofErr w:type="spellStart"/>
      <w:r>
        <w:rPr>
          <w:lang w:val="vi-VN"/>
        </w:rPr>
        <w:t>tự</w:t>
      </w:r>
      <w:proofErr w:type="spellEnd"/>
      <w:r>
        <w:rPr>
          <w:lang w:val="vi-VN"/>
        </w:rPr>
        <w:t xml:space="preserve"> nhiên do </w:t>
      </w:r>
      <w:proofErr w:type="spellStart"/>
      <w:r>
        <w:rPr>
          <w:lang w:val="vi-VN"/>
        </w:rPr>
        <w:t>kết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vật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đơn </w:t>
      </w:r>
      <w:proofErr w:type="spellStart"/>
      <w:r>
        <w:rPr>
          <w:lang w:val="vi-VN"/>
        </w:rPr>
        <w:t>giản</w:t>
      </w:r>
      <w:proofErr w:type="spellEnd"/>
      <w:r>
        <w:rPr>
          <w:lang w:val="vi-VN"/>
        </w:rPr>
        <w:t xml:space="preserve"> (âm thoa)</w:t>
      </w:r>
      <w:r>
        <w:t>.</w:t>
      </w:r>
    </w:p>
    <w:p w14:paraId="3C33D05A" w14:textId="65FBF8C5" w:rsidR="00405318" w:rsidRPr="00405318" w:rsidRDefault="00405318" w:rsidP="00A642DD">
      <w:r>
        <w:t>N</w:t>
      </w:r>
      <w:r>
        <w:rPr>
          <w:lang w:val="vi-VN"/>
        </w:rPr>
        <w:t xml:space="preserve">ó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thể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bởi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quen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hàm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mũ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t>.</w:t>
      </w:r>
    </w:p>
    <w:p w14:paraId="2ACCE9C2" w14:textId="6BAAF168" w:rsidR="00405318" w:rsidRPr="00405318" w:rsidRDefault="00405318" w:rsidP="00DD0FAE">
      <w:proofErr w:type="spellStart"/>
      <w:r>
        <w:rPr>
          <w:lang w:val="vi-VN"/>
        </w:rPr>
        <w:t>Biểu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diễn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học</w:t>
      </w:r>
      <w:proofErr w:type="spellEnd"/>
      <w:r>
        <w:rPr>
          <w:lang w:val="vi-VN"/>
        </w:rPr>
        <w:t xml:space="preserve"> (công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, phương </w:t>
      </w:r>
      <w:proofErr w:type="spellStart"/>
      <w:r>
        <w:rPr>
          <w:lang w:val="vi-VN"/>
        </w:rPr>
        <w:t>trình</w:t>
      </w:r>
      <w:proofErr w:type="spellEnd"/>
      <w:r>
        <w:rPr>
          <w:lang w:val="vi-VN"/>
        </w:rPr>
        <w:t xml:space="preserve">,...)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công </w:t>
      </w:r>
      <w:proofErr w:type="spellStart"/>
      <w:r>
        <w:rPr>
          <w:lang w:val="vi-VN"/>
        </w:rPr>
        <w:t>thức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tiện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để</w:t>
      </w:r>
      <w:proofErr w:type="spellEnd"/>
      <w:r>
        <w:rPr>
          <w:lang w:val="vi-VN"/>
        </w:rPr>
        <w:t xml:space="preserve"> mô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1 </w:t>
      </w:r>
      <w:proofErr w:type="spellStart"/>
      <w:r>
        <w:rPr>
          <w:lang w:val="vi-VN"/>
        </w:rPr>
        <w:t>cách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quán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hiệu</w:t>
      </w:r>
      <w:proofErr w:type="spellEnd"/>
      <w:r>
        <w:t>.</w:t>
      </w:r>
    </w:p>
    <w:p w14:paraId="3F0D8CE9" w14:textId="5895F2D5" w:rsidR="00405318" w:rsidRPr="00405318" w:rsidRDefault="00405318" w:rsidP="00DD0FAE">
      <w:pPr>
        <w:spacing w:before="0" w:after="200" w:line="276" w:lineRule="auto"/>
        <w:ind w:firstLine="0"/>
        <w:jc w:val="left"/>
      </w:pPr>
      <w:r>
        <w:br w:type="page"/>
      </w:r>
    </w:p>
    <w:p w14:paraId="34DE682A" w14:textId="77777777" w:rsidR="00405318" w:rsidRPr="00405318" w:rsidRDefault="00405318" w:rsidP="00405318"/>
    <w:p w14:paraId="6C7FC1AC" w14:textId="70D9CEC0" w:rsidR="008A6229" w:rsidRDefault="00687CEA" w:rsidP="00474FA2">
      <w:pPr>
        <w:pStyle w:val="u1"/>
        <w:rPr>
          <w:rFonts w:eastAsiaTheme="minorHAnsi" w:cs="Angsana New"/>
          <w:b w:val="0"/>
          <w:bCs w:val="0"/>
          <w:sz w:val="26"/>
          <w:szCs w:val="20"/>
        </w:rPr>
      </w:pPr>
      <w:bookmarkStart w:id="9" w:name="_Toc66456543"/>
      <w:r>
        <w:t>PHỔ TÍN HIỆU</w:t>
      </w:r>
      <w:bookmarkEnd w:id="9"/>
    </w:p>
    <w:p w14:paraId="72743DC9" w14:textId="47B21A32" w:rsidR="00E535DB" w:rsidRPr="00E535DB" w:rsidRDefault="00405318" w:rsidP="00DD0FAE">
      <w:proofErr w:type="spellStart"/>
      <w:r>
        <w:t>Những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 w:rsidR="0050366B">
        <w:t>.</w:t>
      </w:r>
    </w:p>
    <w:p w14:paraId="7C35C869" w14:textId="5B0B5B55" w:rsidR="000C6469" w:rsidRDefault="002506F9" w:rsidP="00AC7213">
      <w:pPr>
        <w:pStyle w:val="u2"/>
      </w:pPr>
      <w:bookmarkStart w:id="10" w:name="_Toc66456544"/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</w:t>
      </w:r>
      <w:bookmarkEnd w:id="10"/>
    </w:p>
    <w:p w14:paraId="496D1CB6" w14:textId="77777777" w:rsidR="002506F9" w:rsidRPr="00187E9E" w:rsidRDefault="002506F9" w:rsidP="00DD0FAE">
      <w:proofErr w:type="spellStart"/>
      <w:r w:rsidRPr="00187E9E">
        <w:t>Người</w:t>
      </w:r>
      <w:proofErr w:type="spellEnd"/>
      <w:r w:rsidRPr="00187E9E">
        <w:t xml:space="preserve"> ta </w:t>
      </w:r>
      <w:proofErr w:type="spellStart"/>
      <w:r w:rsidRPr="00187E9E">
        <w:t>chứng</w:t>
      </w:r>
      <w:proofErr w:type="spellEnd"/>
      <w:r w:rsidRPr="00187E9E">
        <w:t xml:space="preserve"> </w:t>
      </w:r>
      <w:proofErr w:type="spellStart"/>
      <w:r w:rsidRPr="00187E9E">
        <w:t>minh</w:t>
      </w:r>
      <w:proofErr w:type="spellEnd"/>
      <w:r w:rsidRPr="00187E9E">
        <w:t xml:space="preserve"> </w:t>
      </w:r>
      <w:proofErr w:type="spellStart"/>
      <w:r w:rsidRPr="00187E9E">
        <w:t>được</w:t>
      </w:r>
      <w:proofErr w:type="spellEnd"/>
      <w:r w:rsidRPr="00187E9E">
        <w:t xml:space="preserve"> </w:t>
      </w:r>
      <w:proofErr w:type="spellStart"/>
      <w:r w:rsidRPr="00187E9E">
        <w:t>mộ</w:t>
      </w:r>
      <w:r>
        <w:t>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thực</w:t>
      </w:r>
      <w:proofErr w:type="spellEnd"/>
      <w:r w:rsidRPr="00187E9E">
        <w:t xml:space="preserve"> </w:t>
      </w:r>
      <w:proofErr w:type="spellStart"/>
      <w:r w:rsidRPr="00187E9E">
        <w:t>bất</w:t>
      </w:r>
      <w:proofErr w:type="spellEnd"/>
      <w:r w:rsidRPr="00187E9E">
        <w:t xml:space="preserve"> </w:t>
      </w:r>
      <w:proofErr w:type="spellStart"/>
      <w:r w:rsidRPr="00187E9E">
        <w:t>kì</w:t>
      </w:r>
      <w:proofErr w:type="spellEnd"/>
      <w:r w:rsidRPr="00187E9E">
        <w:t xml:space="preserve"> </w:t>
      </w:r>
      <w:proofErr w:type="spellStart"/>
      <w:r w:rsidRPr="00187E9E">
        <w:t>luôn</w:t>
      </w:r>
      <w:proofErr w:type="spellEnd"/>
      <w:r w:rsidRPr="00187E9E">
        <w:t xml:space="preserve"> </w:t>
      </w:r>
      <w:proofErr w:type="spellStart"/>
      <w:r w:rsidRPr="00187E9E">
        <w:t>biểu</w:t>
      </w:r>
      <w:proofErr w:type="spellEnd"/>
      <w:r w:rsidRPr="00187E9E">
        <w:t xml:space="preserve"> </w:t>
      </w:r>
      <w:proofErr w:type="spellStart"/>
      <w:r w:rsidRPr="00187E9E">
        <w:t>diễn</w:t>
      </w:r>
      <w:proofErr w:type="spellEnd"/>
      <w:r w:rsidRPr="00187E9E">
        <w:t xml:space="preserve"> </w:t>
      </w:r>
      <w:proofErr w:type="spellStart"/>
      <w:r w:rsidRPr="00187E9E">
        <w:t>được</w:t>
      </w:r>
      <w:proofErr w:type="spellEnd"/>
      <w:r w:rsidRPr="00187E9E">
        <w:t xml:space="preserve"> </w:t>
      </w:r>
      <w:proofErr w:type="spellStart"/>
      <w:r w:rsidRPr="00187E9E">
        <w:t>thành</w:t>
      </w:r>
      <w:proofErr w:type="spellEnd"/>
      <w:r w:rsidRPr="00187E9E">
        <w:t xml:space="preserve"> </w:t>
      </w:r>
      <w:proofErr w:type="spellStart"/>
      <w:r w:rsidRPr="00187E9E">
        <w:t>tổ</w:t>
      </w:r>
      <w:r>
        <w:t>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sin.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 w:rsidRPr="00187E9E">
        <w:t xml:space="preserve"> sin </w:t>
      </w:r>
      <w:proofErr w:type="spellStart"/>
      <w:r w:rsidRPr="00187E9E">
        <w:t>là</w:t>
      </w:r>
      <w:proofErr w:type="spellEnd"/>
      <w:r w:rsidRPr="00187E9E">
        <w:t xml:space="preserve"> </w:t>
      </w:r>
      <w:proofErr w:type="spellStart"/>
      <w:r w:rsidRPr="00187E9E">
        <w:t>một</w:t>
      </w:r>
      <w:proofErr w:type="spellEnd"/>
      <w:r w:rsidRPr="00187E9E">
        <w:t xml:space="preserve"> </w:t>
      </w:r>
      <w:proofErr w:type="spellStart"/>
      <w:r w:rsidRPr="00187E9E">
        <w:t>hàm</w:t>
      </w:r>
      <w:proofErr w:type="spellEnd"/>
      <w:r w:rsidRPr="00187E9E">
        <w:t xml:space="preserve"> </w:t>
      </w:r>
      <w:proofErr w:type="spellStart"/>
      <w:r w:rsidRPr="00187E9E">
        <w:t>tuầ</w:t>
      </w:r>
      <w:r>
        <w:t>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 w:rsidRPr="00187E9E">
        <w:t xml:space="preserve"> </w:t>
      </w:r>
      <w:proofErr w:type="spellStart"/>
      <w:r w:rsidRPr="00187E9E">
        <w:t>và</w:t>
      </w:r>
      <w:proofErr w:type="spellEnd"/>
      <w:r w:rsidRPr="00187E9E">
        <w:t xml:space="preserve"> </w:t>
      </w:r>
      <w:proofErr w:type="spellStart"/>
      <w:r w:rsidRPr="00187E9E">
        <w:t>tần</w:t>
      </w:r>
      <w:proofErr w:type="spellEnd"/>
      <w:r w:rsidRPr="00187E9E">
        <w:t xml:space="preserve"> </w:t>
      </w:r>
      <w:proofErr w:type="spellStart"/>
      <w:r w:rsidRPr="00187E9E"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 w:rsidRPr="00187E9E">
        <w:t xml:space="preserve">.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ta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79F35CA9" w14:textId="77777777" w:rsidR="002506F9" w:rsidRDefault="002506F9" w:rsidP="00A2622D">
      <w:proofErr w:type="spellStart"/>
      <w:r>
        <w:t>Nếu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836CAD7" w14:textId="77777777" w:rsidR="002506F9" w:rsidRPr="00BA15E5" w:rsidRDefault="002506F9" w:rsidP="002506F9">
      <w:pPr>
        <w:rPr>
          <w:rFonts w:eastAsiaTheme="minorEastAsia"/>
        </w:rPr>
      </w:pPr>
      <w:bookmarkStart w:id="11" w:name="OLE_LINK13"/>
      <w:bookmarkStart w:id="12" w:name="OLE_LINK36"/>
      <w:bookmarkStart w:id="13" w:name="OLE_LINK37"/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cos⁡</m:t>
              </m:r>
              <m:r>
                <w:rPr>
                  <w:rFonts w:ascii="Cambria Math" w:hAnsi="Cambria Math"/>
                </w:rPr>
                <m:t>(2π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  <w:bookmarkEnd w:id="11"/>
    </w:p>
    <w:p w14:paraId="39104EEE" w14:textId="77777777" w:rsidR="002506F9" w:rsidRPr="00E65EA7" w:rsidRDefault="002506F9" w:rsidP="002506F9">
      <w:pPr>
        <w:pStyle w:val="oancuaDanhsach"/>
        <w:numPr>
          <w:ilvl w:val="0"/>
          <w:numId w:val="34"/>
        </w:numPr>
      </w:pPr>
      <w:bookmarkStart w:id="14" w:name="OLE_LINK14"/>
      <w:bookmarkEnd w:id="12"/>
      <w:bookmarkEnd w:id="13"/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R(X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Start w:id="15" w:name="OLE_LINK54"/>
            <w:bookmarkStart w:id="16" w:name="OLE_LINK55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w:bookmarkEnd w:id="15"/>
            <w:bookmarkEnd w:id="16"/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bookmarkEnd w:id="14"/>
      <w:r>
        <w:rPr>
          <w:rFonts w:eastAsiaTheme="minorEastAsia"/>
        </w:rPr>
        <w:t>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.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p>
        </m:sSup>
      </m:oMath>
    </w:p>
    <w:p w14:paraId="41B0DC79" w14:textId="77777777" w:rsidR="002506F9" w:rsidRPr="00E65EA7" w:rsidRDefault="002506F9" w:rsidP="002506F9">
      <w:pPr>
        <w:pStyle w:val="oancuaDanhsach"/>
        <w:numPr>
          <w:ilvl w:val="0"/>
          <w:numId w:val="34"/>
        </w:num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w:bookmarkStart w:id="17" w:name="OLE_LINK15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w:bookmarkEnd w:id="17"/>
            <m:r>
              <w:rPr>
                <w:rFonts w:ascii="Cambria Math" w:hAnsi="Cambria Math"/>
              </w:rPr>
              <m:t xml:space="preserve">+ </m:t>
            </m:r>
            <w:bookmarkStart w:id="18" w:name="OLE_LINK21"/>
            <w:bookmarkStart w:id="19" w:name="OLE_LINK22"/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w:bookmarkEnd w:id="18"/>
            <w:bookmarkEnd w:id="19"/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-j2π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3906E9E5" w14:textId="77777777" w:rsidR="002506F9" w:rsidRDefault="002506F9" w:rsidP="002506F9">
      <w:pPr>
        <w:pStyle w:val="oancuaDanhsach"/>
        <w:numPr>
          <w:ilvl w:val="0"/>
          <w:numId w:val="34"/>
        </w:numPr>
      </w:pP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bookmarkStart w:id="20" w:name="OLE_LINK17"/>
    <w:bookmarkStart w:id="21" w:name="OLE_LINK18"/>
    <w:p w14:paraId="5947CB29" w14:textId="77777777" w:rsidR="002506F9" w:rsidRPr="00443F62" w:rsidRDefault="00A47450" w:rsidP="002506F9">
      <w:pPr>
        <w:pStyle w:val="oancuaDanhsach"/>
        <w:ind w:left="717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w:bookmarkStart w:id="22" w:name="OLE_LINK16"/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w:bookmarkEnd w:id="22"/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,…</m:t>
              </m:r>
            </m:e>
          </m:d>
        </m:oMath>
      </m:oMathPara>
      <w:bookmarkEnd w:id="20"/>
      <w:bookmarkEnd w:id="21"/>
    </w:p>
    <w:p w14:paraId="3249BCFC" w14:textId="77777777" w:rsidR="002506F9" w:rsidRDefault="002506F9" w:rsidP="00A2622D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nửa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sin. </w:t>
      </w:r>
    </w:p>
    <w:p w14:paraId="472CC24D" w14:textId="6EFAE170" w:rsidR="002506F9" w:rsidRDefault="002506F9" w:rsidP="00A2622D">
      <w:pPr>
        <w:rPr>
          <w:noProof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3D06B6E1" w14:textId="04ABA02E" w:rsidR="003321E6" w:rsidRDefault="003321E6" w:rsidP="00A2622D">
      <w:proofErr w:type="spellStart"/>
      <w:r>
        <w:t>Bộ</w:t>
      </w:r>
      <w:proofErr w:type="spellEnd"/>
      <w:r w:rsidR="00C15EE6">
        <w:t xml:space="preserve"> </w:t>
      </w:r>
      <w:proofErr w:type="spellStart"/>
      <w:r w:rsidR="00C15EE6">
        <w:t>thu</w:t>
      </w:r>
      <w:proofErr w:type="spellEnd"/>
      <w:r w:rsidR="00C15EE6">
        <w:t xml:space="preserve"> </w:t>
      </w:r>
      <w:proofErr w:type="spellStart"/>
      <w:r w:rsidR="00C15EE6">
        <w:t>phát</w:t>
      </w:r>
      <w:proofErr w:type="spellEnd"/>
      <w:r w:rsidR="00C15EE6">
        <w:t xml:space="preserve"> </w:t>
      </w:r>
      <w:proofErr w:type="spellStart"/>
      <w:r w:rsidR="00C15EE6">
        <w:t>có</w:t>
      </w:r>
      <w:proofErr w:type="spellEnd"/>
      <w:r w:rsidR="00C15EE6">
        <w:t xml:space="preserve"> </w:t>
      </w:r>
      <w:proofErr w:type="spellStart"/>
      <w:r w:rsidR="00C15EE6">
        <w:t>sơ</w:t>
      </w:r>
      <w:proofErr w:type="spellEnd"/>
      <w:r w:rsidR="00C15EE6">
        <w:t xml:space="preserve"> </w:t>
      </w:r>
      <w:proofErr w:type="spellStart"/>
      <w:r w:rsidR="00C15EE6">
        <w:t>đồ</w:t>
      </w:r>
      <w:proofErr w:type="spellEnd"/>
      <w:r w:rsidR="00C15EE6">
        <w:t xml:space="preserve"> </w:t>
      </w:r>
      <w:proofErr w:type="spellStart"/>
      <w:r w:rsidR="00C15EE6">
        <w:t>giống</w:t>
      </w:r>
      <w:proofErr w:type="spellEnd"/>
      <w:r w:rsidR="00C15EE6">
        <w:t xml:space="preserve"> </w:t>
      </w:r>
      <w:proofErr w:type="spellStart"/>
      <w:r w:rsidR="00C15EE6">
        <w:t>như</w:t>
      </w:r>
      <w:proofErr w:type="spellEnd"/>
      <w:r w:rsidR="00C15EE6">
        <w:t xml:space="preserve"> </w:t>
      </w:r>
      <w:proofErr w:type="spellStart"/>
      <w:r w:rsidR="00C15EE6">
        <w:t>trong</w:t>
      </w:r>
      <w:proofErr w:type="spellEnd"/>
      <w:r w:rsidR="00C15EE6">
        <w:t xml:space="preserve"> </w:t>
      </w:r>
      <w:proofErr w:type="spellStart"/>
      <w:r w:rsidR="00C15EE6">
        <w:t>hình</w:t>
      </w:r>
      <w:proofErr w:type="spellEnd"/>
      <w:r w:rsidR="00C15EE6">
        <w:t xml:space="preserve"> </w:t>
      </w:r>
      <w:proofErr w:type="spellStart"/>
      <w:r w:rsidR="00C15EE6">
        <w:t>sau</w:t>
      </w:r>
      <w:proofErr w:type="spellEnd"/>
      <w:r w:rsidR="00C15EE6">
        <w:t>:</w:t>
      </w:r>
    </w:p>
    <w:p w14:paraId="469EFEDE" w14:textId="2EB41820" w:rsidR="00C15EE6" w:rsidRPr="003321E6" w:rsidRDefault="00C15EE6" w:rsidP="003321E6">
      <w:pPr>
        <w:ind w:left="720"/>
      </w:pPr>
    </w:p>
    <w:p w14:paraId="40C02E35" w14:textId="6441E22C" w:rsidR="002506F9" w:rsidRDefault="002506F9" w:rsidP="00A2622D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1F72D026" wp14:editId="3E9C6260">
                <wp:simplePos x="0" y="0"/>
                <wp:positionH relativeFrom="column">
                  <wp:posOffset>847725</wp:posOffset>
                </wp:positionH>
                <wp:positionV relativeFrom="paragraph">
                  <wp:posOffset>1416050</wp:posOffset>
                </wp:positionV>
                <wp:extent cx="4413250" cy="635"/>
                <wp:effectExtent l="0" t="0" r="0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D2C360" w14:textId="2F81CE94" w:rsidR="002506F9" w:rsidRPr="00C20F9C" w:rsidRDefault="002506F9" w:rsidP="002506F9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23" w:name="_Toc66456578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2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phổ</w:t>
                            </w:r>
                            <w:bookmarkEnd w:id="2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72D026" id="Text Box 26" o:spid="_x0000_s1027" type="#_x0000_t202" style="position:absolute;left:0;text-align:left;margin-left:66.75pt;margin-top:111.5pt;width:347.5pt;height:.05pt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n6BLgIAAGYEAAAOAAAAZHJzL2Uyb0RvYy54bWysVMFu2zAMvQ/YPwi6L07SNhiMOEWWIsOA&#10;oC2QDD0rshwbkESNUmJnXz9KjtOu22nYRaZIitJ7j/T8vjOanRT6BmzBJ6MxZ8pKKBt7KPj33frT&#10;Z858ELYUGqwq+Fl5fr/4+GHeulxNoQZdKmRUxPq8dQWvQ3B5lnlZKyP8CJyyFKwAjQi0xUNWomip&#10;utHZdDyeZS1g6RCk8p68D32QL1L9qlIyPFWVV4HpgtPbQloxrfu4Zou5yA8oXN3IyzPEP7zCiMbS&#10;pddSDyIIdsTmj1KmkQgeqjCSYDKoqkaqhIHQTMbv0Gxr4VTCQuR4d6XJ/7+y8vH0jKwpCz6dcWaF&#10;IY12qgvsC3SMXMRP63xOaVtHiaEjP+k8+D05I+yuQhO/BIhRnJg+X9mN1SQ5b28nN9M7CkmKzW7u&#10;Yo3s9ahDH74qMCwaBUeSLjEqThsf+tQhJd7kQTflutE6bmJgpZGdBMnc1k1Ql+K/ZWkbcy3EU33B&#10;6Mkivh5HtEK37xIfV4x7KM8EHaFvHu/kuqH7NsKHZ4HULQSJJiA80VJpaAsOF4uzGvDn3/wxn0Sk&#10;KGctdV/B/Y+jQMWZ/mZJ3tiqg4GDsR8MezQrIKQTmi0nk0kHMOjBrBDMCw3GMt5CIWEl3VXwMJir&#10;0M8ADZZUy2VKooZ0Imzs1slYeuB1170IdBdVAon5CENfivydOH1uksctj4GYTspFXnsWL3RTMyft&#10;L4MXp+XtPmW9/h4WvwAAAP//AwBQSwMEFAAGAAgAAAAhAERTrdngAAAACwEAAA8AAABkcnMvZG93&#10;bnJldi54bWxMj8FOwzAQRO9I/IO1SFwQdZqUKkrjVFUFB7hUDb305sbbOBDbke204e9ZuMBxZp9m&#10;Z8r1ZHp2QR86ZwXMZwkwtI1TnW0FHN5fHnNgIUqrZO8sCvjCAOvq9qaUhXJXu8dLHVtGITYUUoCO&#10;cSg4D41GI8PMDWjpdnbeyEjSt1x5eaVw0/M0SZbcyM7SBy0H3GpsPuvRCNgtjjv9MJ6f3zaLzL8e&#10;xu3yo62FuL+bNitgEaf4B8NPfaoOFXU6udGqwHrSWfZEqIA0zWgUEXmak3P6debAq5L/31B9AwAA&#10;//8DAFBLAQItABQABgAIAAAAIQC2gziS/gAAAOEBAAATAAAAAAAAAAAAAAAAAAAAAABbQ29udGVu&#10;dF9UeXBlc10ueG1sUEsBAi0AFAAGAAgAAAAhADj9If/WAAAAlAEAAAsAAAAAAAAAAAAAAAAALwEA&#10;AF9yZWxzLy5yZWxzUEsBAi0AFAAGAAgAAAAhAFGyfoEuAgAAZgQAAA4AAAAAAAAAAAAAAAAALgIA&#10;AGRycy9lMm9Eb2MueG1sUEsBAi0AFAAGAAgAAAAhAERTrdngAAAACwEAAA8AAAAAAAAAAAAAAAAA&#10;iAQAAGRycy9kb3ducmV2LnhtbFBLBQYAAAAABAAEAPMAAACVBQAAAAA=&#10;" stroked="f">
                <v:textbox style="mso-fit-shape-to-text:t" inset="0,0,0,0">
                  <w:txbxContent>
                    <w:p w14:paraId="3DD2C360" w14:textId="2F81CE94" w:rsidR="002506F9" w:rsidRPr="00C20F9C" w:rsidRDefault="002506F9" w:rsidP="002506F9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24" w:name="_Toc66456578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2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thị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phổ</w:t>
                      </w:r>
                      <w:bookmarkEnd w:id="24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640" behindDoc="0" locked="0" layoutInCell="1" allowOverlap="1" wp14:anchorId="1332A08A" wp14:editId="5190649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413250" cy="135890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13C0D">
        <w:t>Hình</w:t>
      </w:r>
      <w:proofErr w:type="spellEnd"/>
      <w:r w:rsidR="00513C0D">
        <w:t xml:space="preserve"> 2-1 </w:t>
      </w:r>
      <w:proofErr w:type="spellStart"/>
      <w:r w:rsidR="00513C0D">
        <w:t>biểu</w:t>
      </w:r>
      <w:proofErr w:type="spellEnd"/>
      <w:r w:rsidR="00513C0D">
        <w:t xml:space="preserve"> </w:t>
      </w:r>
      <w:proofErr w:type="spellStart"/>
      <w:r w:rsidR="00513C0D">
        <w:t>diễn</w:t>
      </w:r>
      <w:proofErr w:type="spellEnd"/>
      <w:r w:rsidR="00513C0D">
        <w:t xml:space="preserve"> </w:t>
      </w:r>
      <w:proofErr w:type="spellStart"/>
      <w:r w:rsidR="00513C0D">
        <w:t>phổ</w:t>
      </w:r>
      <w:proofErr w:type="spellEnd"/>
      <w:r w:rsidR="00513C0D">
        <w:t xml:space="preserve"> </w:t>
      </w:r>
      <w:proofErr w:type="spellStart"/>
      <w:r w:rsidR="00513C0D">
        <w:t>biên</w:t>
      </w:r>
      <w:proofErr w:type="spellEnd"/>
      <w:r w:rsidR="00513C0D">
        <w:t xml:space="preserve"> </w:t>
      </w:r>
      <w:proofErr w:type="spellStart"/>
      <w:r w:rsidR="00513C0D">
        <w:t>độ</w:t>
      </w:r>
      <w:proofErr w:type="spellEnd"/>
      <w:r w:rsidR="00513C0D">
        <w:t xml:space="preserve"> </w:t>
      </w:r>
      <w:proofErr w:type="spellStart"/>
      <w:r w:rsidR="00513C0D">
        <w:t>của</w:t>
      </w:r>
      <w:proofErr w:type="spellEnd"/>
      <w:r w:rsidR="00513C0D">
        <w:t xml:space="preserve"> </w:t>
      </w:r>
      <w:proofErr w:type="spellStart"/>
      <w:r w:rsidR="00513C0D">
        <w:t>tín</w:t>
      </w:r>
      <w:proofErr w:type="spellEnd"/>
      <w:r w:rsidR="00513C0D">
        <w:t xml:space="preserve"> </w:t>
      </w:r>
      <w:proofErr w:type="spellStart"/>
      <w:r w:rsidR="00513C0D">
        <w:t>hiệu</w:t>
      </w:r>
      <w:proofErr w:type="spellEnd"/>
      <w:r w:rsidR="00FC64E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=10+14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200πt-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+8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(500πt+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1A4F09">
        <w:rPr>
          <w:rFonts w:eastAsiaTheme="minorEastAsia"/>
        </w:rPr>
        <w:t>.</w:t>
      </w:r>
    </w:p>
    <w:p w14:paraId="5F92EF44" w14:textId="77777777" w:rsidR="00213150" w:rsidRDefault="00213150" w:rsidP="00213150">
      <w:pPr>
        <w:pStyle w:val="u2"/>
        <w:rPr>
          <w:rFonts w:eastAsiaTheme="minorEastAsia"/>
        </w:rPr>
      </w:pPr>
      <w:bookmarkStart w:id="25" w:name="_Toc66456545"/>
      <w:r>
        <w:rPr>
          <w:rFonts w:eastAsiaTheme="minorEastAsia"/>
        </w:rPr>
        <w:t>Operations on the Spectrum</w:t>
      </w:r>
      <w:bookmarkEnd w:id="25"/>
    </w:p>
    <w:p w14:paraId="42295DB8" w14:textId="77777777" w:rsidR="00917DC7" w:rsidRDefault="00917DC7" w:rsidP="00917DC7">
      <w:pPr>
        <w:pStyle w:val="u3"/>
      </w:pPr>
      <w:bookmarkStart w:id="26" w:name="_Toc66456546"/>
      <w:r>
        <w:t>Adding DC</w:t>
      </w:r>
      <w:bookmarkEnd w:id="26"/>
    </w:p>
    <w:p w14:paraId="47FD43B2" w14:textId="77777777" w:rsidR="00917DC7" w:rsidRDefault="00917DC7" w:rsidP="00A2622D"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x(t)+c </w:t>
      </w:r>
      <w:proofErr w:type="spellStart"/>
      <w:proofErr w:type="gramStart"/>
      <w:r>
        <w:t>là</w:t>
      </w:r>
      <w:proofErr w:type="spellEnd"/>
      <w:r>
        <w:t xml:space="preserve"> :</w:t>
      </w:r>
      <w:proofErr w:type="gramEnd"/>
      <w:r>
        <w:t xml:space="preserve"> </w:t>
      </w:r>
    </w:p>
    <w:p w14:paraId="5A1AD410" w14:textId="77777777" w:rsidR="00917DC7" w:rsidRPr="00FB0F74" w:rsidRDefault="00A47450" w:rsidP="00917DC7">
      <w:pPr>
        <w:pStyle w:val="oancuaDanhsach"/>
        <w:ind w:left="717"/>
        <w:rPr>
          <w:rFonts w:eastAsiaTheme="minorEastAsia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,…</m:t>
              </m:r>
            </m:e>
          </m:d>
        </m:oMath>
      </m:oMathPara>
    </w:p>
    <w:p w14:paraId="52463FD4" w14:textId="77777777" w:rsidR="00917DC7" w:rsidRDefault="00917DC7" w:rsidP="00917DC7">
      <w:pPr>
        <w:pStyle w:val="u3"/>
      </w:pPr>
      <w:bookmarkStart w:id="27" w:name="_Toc66456547"/>
      <w:r>
        <w:t>Adding two signals</w:t>
      </w:r>
      <w:bookmarkEnd w:id="27"/>
    </w:p>
    <w:p w14:paraId="6C0B95EF" w14:textId="77777777" w:rsidR="00917DC7" w:rsidRDefault="00917DC7" w:rsidP="00A2622D">
      <w:pPr>
        <w:rPr>
          <w:rFonts w:eastAsiaTheme="minorEastAsia"/>
        </w:r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a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>=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eqArr>
          </m:e>
        </m:d>
      </m:oMath>
    </w:p>
    <w:p w14:paraId="1383DD93" w14:textId="6A2A2F7C" w:rsidR="00917DC7" w:rsidRPr="00D746B0" w:rsidRDefault="00917DC7" w:rsidP="00A2622D">
      <w:proofErr w:type="spellStart"/>
      <w:r>
        <w:t>Thì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vertAlign w:val="subscript"/>
          </w:rPr>
          <m:t>1</m:t>
        </m:r>
        <m:r>
          <w:rPr>
            <w:rFonts w:ascii="Cambria Math" w:hAnsi="Cambria Math"/>
          </w:rPr>
          <m:t>(t)+x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>(t)</m:t>
        </m:r>
      </m:oMath>
      <w:r>
        <w:t xml:space="preserve"> = </w:t>
      </w:r>
      <w:bookmarkStart w:id="28" w:name="OLE_LINK26"/>
      <w:bookmarkStart w:id="29" w:name="OLE_LINK27"/>
      <w:bookmarkStart w:id="30" w:name="OLE_LINK25"/>
      <w:bookmarkStart w:id="31" w:name="OLE_LINK28"/>
      <w:bookmarkStart w:id="32" w:name="OLE_LINK31"/>
      <w:bookmarkStart w:id="33" w:name="OLE_LINK45"/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</m:e>
        </m:nary>
        <w:bookmarkEnd w:id="28"/>
        <w:bookmarkEnd w:id="29"/>
        <w:bookmarkEnd w:id="30"/>
        <w:bookmarkEnd w:id="31"/>
        <w:bookmarkEnd w:id="32"/>
        <w:bookmarkEnd w:id="33"/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</w:rPr>
              <m:t>=-</m:t>
            </m:r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</m:oMath>
    </w:p>
    <w:p w14:paraId="44D80BAC" w14:textId="5286E1CC" w:rsidR="00917DC7" w:rsidRPr="00D746B0" w:rsidRDefault="00917DC7" w:rsidP="00917DC7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w:r w:rsidR="00B72F04">
        <w:rPr>
          <w:rFonts w:eastAsiaTheme="minorEastAsia"/>
        </w:rPr>
        <w:t xml:space="preserve">       </w:t>
      </w:r>
      <w:r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k=-M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(a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1k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2k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2F4492F6" w14:textId="1B9136F6" w:rsidR="00917DC7" w:rsidRPr="002D1D81" w:rsidRDefault="00917DC7" w:rsidP="00A2622D">
      <w:bookmarkStart w:id="34" w:name="OLE_LINK32"/>
      <w:bookmarkStart w:id="35" w:name="OLE_LINK33"/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1k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 xml:space="preserve">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k </w:t>
      </w:r>
      <w:proofErr w:type="spellStart"/>
      <w:r>
        <w:rPr>
          <w:rFonts w:eastAsiaTheme="minorEastAsia"/>
        </w:rPr>
        <w:t>chạy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-</w:t>
      </w:r>
      <w:r w:rsidR="00B72F04">
        <w:rPr>
          <w:rFonts w:eastAsiaTheme="minorEastAsia"/>
        </w:rPr>
        <w:t xml:space="preserve"> </w:t>
      </w:r>
      <w:r>
        <w:rPr>
          <w:rFonts w:eastAsiaTheme="minorEastAsia"/>
        </w:rPr>
        <w:t xml:space="preserve">M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M </w:t>
      </w:r>
    </w:p>
    <w:p w14:paraId="74C6BA29" w14:textId="77777777" w:rsidR="00917DC7" w:rsidRDefault="00917DC7" w:rsidP="00917DC7">
      <w:pPr>
        <w:pStyle w:val="u3"/>
      </w:pPr>
      <w:bookmarkStart w:id="36" w:name="_Toc66456548"/>
      <w:bookmarkEnd w:id="34"/>
      <w:bookmarkEnd w:id="35"/>
      <w:r>
        <w:t>Time Shifting</w:t>
      </w:r>
      <w:bookmarkEnd w:id="36"/>
    </w:p>
    <w:p w14:paraId="06E0AC16" w14:textId="75624C39" w:rsidR="00917DC7" w:rsidRDefault="00917DC7" w:rsidP="00917DC7">
      <w:pPr>
        <w:rPr>
          <w:rFonts w:eastAsiaTheme="minorEastAsia"/>
        </w:rPr>
      </w:pPr>
      <w:r>
        <w:rPr>
          <w:rFonts w:eastAsiaTheme="majorEastAsia" w:cstheme="majorBidi"/>
          <w:i/>
        </w:rPr>
        <w:t xml:space="preserve">          </w:t>
      </w:r>
      <m:oMath>
        <m:r>
          <w:rPr>
            <w:rFonts w:ascii="Cambria Math" w:hAnsi="Cambria Math"/>
          </w:rPr>
          <m:t>x(t-τ</m:t>
        </m:r>
      </m:oMath>
      <w:r>
        <w:t xml:space="preserve">) =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k=-M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(t-τ)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k=-M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-j2π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j2</m:t>
                    </m:r>
                    <w:bookmarkStart w:id="37" w:name="OLE_LINK29"/>
                    <w:bookmarkStart w:id="38" w:name="OLE_LINK30"/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w:bookmarkEnd w:id="37"/>
                    <w:bookmarkEnd w:id="38"/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  <m:r>
              <w:rPr>
                <w:rFonts w:ascii="Cambria Math" w:eastAsiaTheme="minorEastAsia" w:hAnsi="Cambria Math"/>
              </w:rPr>
              <m:t xml:space="preserve"> </m:t>
            </m:r>
          </m:e>
        </m:nary>
      </m:oMath>
    </w:p>
    <w:p w14:paraId="74367EC3" w14:textId="17EA83CF" w:rsidR="00917DC7" w:rsidRDefault="00917DC7" w:rsidP="00917DC7">
      <w:pPr>
        <w:rPr>
          <w:rFonts w:eastAsiaTheme="minorEastAsia"/>
        </w:rPr>
      </w:pPr>
      <w:r>
        <w:rPr>
          <w:rFonts w:eastAsiaTheme="minorEastAsia"/>
        </w:rPr>
        <w:t xml:space="preserve">              </w:t>
      </w:r>
      <w:r w:rsidR="00B72F04">
        <w:rPr>
          <w:rFonts w:eastAsiaTheme="minorEastAsia"/>
        </w:rPr>
        <w:tab/>
        <w:t xml:space="preserve">       </w:t>
      </w:r>
      <w:r>
        <w:rPr>
          <w:rFonts w:eastAsiaTheme="minorEastAsia"/>
        </w:rPr>
        <w:t xml:space="preserve">= </w:t>
      </w:r>
      <w:bookmarkStart w:id="39" w:name="OLE_LINK56"/>
      <w:bookmarkStart w:id="40" w:name="OLE_LINK57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k=-M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j2π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bookmarkEnd w:id="39"/>
      <w:bookmarkEnd w:id="40"/>
    </w:p>
    <w:p w14:paraId="69A9F693" w14:textId="77777777" w:rsidR="00917DC7" w:rsidRPr="0057158E" w:rsidRDefault="00917DC7" w:rsidP="00917DC7">
      <w:pPr>
        <w:pStyle w:val="oancuaDanhsach"/>
        <w:numPr>
          <w:ilvl w:val="0"/>
          <w:numId w:val="34"/>
        </w:numPr>
      </w:pP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rPr>
          <w:rFonts w:eastAsiaTheme="minorEastAsia"/>
        </w:rPr>
        <w:t xml:space="preserve">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k </w:t>
      </w:r>
      <w:proofErr w:type="spellStart"/>
      <w:r>
        <w:rPr>
          <w:rFonts w:eastAsiaTheme="minorEastAsia"/>
        </w:rPr>
        <w:t>chạy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-M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M.</w:t>
      </w:r>
    </w:p>
    <w:p w14:paraId="3865496F" w14:textId="77777777" w:rsidR="00917DC7" w:rsidRDefault="00917DC7" w:rsidP="00917DC7">
      <w:pPr>
        <w:pStyle w:val="u3"/>
      </w:pPr>
      <w:bookmarkStart w:id="41" w:name="_Toc66456549"/>
      <w:r>
        <w:lastRenderedPageBreak/>
        <w:t>Frequency Shifting</w:t>
      </w:r>
      <w:bookmarkEnd w:id="41"/>
    </w:p>
    <w:p w14:paraId="5AC040DD" w14:textId="77777777" w:rsidR="00917DC7" w:rsidRDefault="00917DC7" w:rsidP="00066BF2">
      <w:r>
        <w:t xml:space="preserve">Frequency Shifting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ta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 </w:t>
      </w:r>
      <w:proofErr w:type="spellStart"/>
      <w:r>
        <w:t>với</w:t>
      </w:r>
      <w:proofErr w:type="spellEnd"/>
      <w:r>
        <w:t xml:space="preserve"> Complex Exponential.</w:t>
      </w:r>
    </w:p>
    <w:p w14:paraId="57AE3BAF" w14:textId="196BE1C0" w:rsidR="00917DC7" w:rsidRDefault="00917DC7" w:rsidP="00066BF2">
      <w:proofErr w:type="spellStart"/>
      <w:r>
        <w:t>Gọi</w:t>
      </w:r>
      <w:proofErr w:type="spellEnd"/>
      <w:r>
        <w:t xml:space="preserve"> y(t)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: </w:t>
      </w:r>
    </w:p>
    <w:p w14:paraId="52348363" w14:textId="77777777" w:rsidR="00917DC7" w:rsidRPr="001B0208" w:rsidRDefault="00917DC7" w:rsidP="00917DC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42" w:name="OLE_LINK62"/>
          <w:bookmarkStart w:id="43" w:name="OLE_LINK63"/>
          <w:bookmarkStart w:id="44" w:name="OLE_LINK58"/>
          <w:bookmarkStart w:id="45" w:name="OLE_LINK59"/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jφ</m:t>
              </m:r>
            </m:sup>
          </m:sSup>
          <w:bookmarkEnd w:id="42"/>
          <w:bookmarkEnd w:id="43"/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j2π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w:bookmarkEnd w:id="44"/>
          <w:bookmarkEnd w:id="45"/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w:bookmarkStart w:id="46" w:name="OLE_LINK60"/>
          <w:bookmarkStart w:id="47" w:name="OLE_LINK61"/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jφ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  <w:bookmarkEnd w:id="46"/>
          <w:bookmarkEnd w:id="47"/>
          <m:r>
            <w:rPr>
              <w:rFonts w:ascii="Cambria Math" w:eastAsiaTheme="minorEastAsia" w:hAnsi="Cambria Math"/>
            </w:rPr>
            <m:t xml:space="preserve">  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k=-M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w:bookmarkStart w:id="48" w:name="OLE_LINK64"/>
                  <w:bookmarkStart w:id="49" w:name="OLE_LINK65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jφ</m:t>
                      </m:r>
                    </m:sup>
                  </m:sSup>
                  <w:bookmarkEnd w:id="48"/>
                  <w:bookmarkEnd w:id="49"/>
                  <m:r>
                    <w:rPr>
                      <w:rFonts w:ascii="Cambria Math" w:eastAsiaTheme="minorEastAsia" w:hAnsi="Cambria Math"/>
                    </w:rPr>
                    <m:t>)e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)t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CE71BD0" w14:textId="6877714A" w:rsidR="00B00CE4" w:rsidRPr="004F3021" w:rsidRDefault="00917DC7" w:rsidP="004F3021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Khi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   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14AA74E0" w14:textId="77777777" w:rsidR="004F3021" w:rsidRDefault="004F3021" w:rsidP="004F3021">
      <w:pPr>
        <w:pStyle w:val="u2"/>
      </w:pPr>
      <w:bookmarkStart w:id="50" w:name="_Toc66456550"/>
      <w:r>
        <w:t>Fourier Series Analysis</w:t>
      </w:r>
      <w:bookmarkEnd w:id="50"/>
    </w:p>
    <w:p w14:paraId="6A52815A" w14:textId="77777777" w:rsidR="004F3021" w:rsidRPr="00C20FA0" w:rsidRDefault="004F3021" w:rsidP="004F3021">
      <w:pPr>
        <w:pStyle w:val="u3"/>
      </w:pPr>
      <w:bookmarkStart w:id="51" w:name="_Toc66456551"/>
      <w:r>
        <w:t>Periodic Signal</w:t>
      </w:r>
      <w:bookmarkEnd w:id="51"/>
    </w:p>
    <w:p w14:paraId="7A393A93" w14:textId="223E22D6" w:rsidR="004F3021" w:rsidRDefault="004F3021" w:rsidP="004F3021">
      <w:pPr>
        <w:pStyle w:val="oancuaDanhsach"/>
        <w:numPr>
          <w:ilvl w:val="0"/>
          <w:numId w:val="35"/>
        </w:num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bookmarkStart w:id="52" w:name="OLE_LINK34"/>
      <w:bookmarkStart w:id="53" w:name="OLE_LINK35"/>
      <m:oMath>
        <m:r>
          <w:rPr>
            <w:rFonts w:ascii="Cambria Math" w:hAnsi="Cambria Math"/>
          </w:rPr>
          <m:t>x(t+T) = x(t)</m:t>
        </m:r>
      </m:oMath>
      <w:r>
        <w:t xml:space="preserve"> </w:t>
      </w:r>
      <w:bookmarkEnd w:id="52"/>
      <w:bookmarkEnd w:id="53"/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. </w:t>
      </w:r>
    </w:p>
    <w:p w14:paraId="0089144A" w14:textId="1A961D64" w:rsidR="004F3021" w:rsidRDefault="004F3021" w:rsidP="004F3021">
      <w:pPr>
        <w:pStyle w:val="oancuaDanhsach"/>
        <w:numPr>
          <w:ilvl w:val="0"/>
          <w:numId w:val="35"/>
        </w:numPr>
      </w:pPr>
      <w:proofErr w:type="spellStart"/>
      <w:r>
        <w:t>Nếu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m:oMath>
        <m:r>
          <w:rPr>
            <w:rFonts w:ascii="Cambria Math" w:hAnsi="Cambria Math"/>
          </w:rPr>
          <m:t>x(t+T) = x(t)</m:t>
        </m:r>
      </m:oMath>
      <w:r>
        <w:t xml:space="preserve"> </w:t>
      </w:r>
      <w:proofErr w:type="spellStart"/>
      <w:r>
        <w:t>thì</w:t>
      </w:r>
      <w:proofErr w:type="spellEnd"/>
      <w:r>
        <w:t xml:space="preserve"> T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m:oMath>
        <m:r>
          <w:rPr>
            <w:rFonts w:ascii="Cambria Math" w:hAnsi="Cambria Math"/>
          </w:rPr>
          <m:t>x(t).</m:t>
        </m:r>
      </m:oMath>
      <w:r>
        <w:t xml:space="preserve"> </w:t>
      </w:r>
    </w:p>
    <w:p w14:paraId="25DC0A2A" w14:textId="27BFBB65" w:rsidR="004F3021" w:rsidRDefault="004F3021" w:rsidP="004F3021">
      <w:pPr>
        <w:pStyle w:val="oancuaDanhsach"/>
        <w:numPr>
          <w:ilvl w:val="0"/>
          <w:numId w:val="35"/>
        </w:numPr>
      </w:pPr>
      <w:proofErr w:type="spellStart"/>
      <w:r>
        <w:t>Xét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vertAlign w:val="subscript"/>
          </w:rPr>
          <m:t>k</m:t>
        </m:r>
        <m:r>
          <w:rPr>
            <w:rFonts w:ascii="Cambria Math" w:hAnsi="Cambria Math"/>
          </w:rPr>
          <m:t>=k.f</m:t>
        </m:r>
        <m:r>
          <w:rPr>
            <w:rFonts w:ascii="Cambria Math" w:hAnsi="Cambria Math"/>
            <w:vertAlign w:val="subscript"/>
          </w:rPr>
          <m:t>0</m:t>
        </m:r>
      </m:oMath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057EB857" w14:textId="77777777" w:rsidR="004F3021" w:rsidRPr="00A813F3" w:rsidRDefault="004F3021" w:rsidP="004F3021">
      <w:pPr>
        <w:pStyle w:val="oancuaDanhsach"/>
        <w:ind w:left="71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w:bookmarkStart w:id="54" w:name="OLE_LINK38"/>
              <w:bookmarkStart w:id="55" w:name="OLE_LINK39"/>
              <w:bookmarkStart w:id="56" w:name="OLE_LINK42"/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  <w:bookmarkEnd w:id="54"/>
              <w:bookmarkEnd w:id="55"/>
              <w:bookmarkEnd w:id="56"/>
            </m:e>
          </m:nary>
        </m:oMath>
      </m:oMathPara>
    </w:p>
    <w:p w14:paraId="6972A0BB" w14:textId="14C3ABBF" w:rsidR="004F3021" w:rsidRPr="00A813F3" w:rsidRDefault="004F3021" w:rsidP="004F3021">
      <w:pPr>
        <w:pStyle w:val="oancuaDanhsach"/>
        <w:ind w:left="717"/>
        <w:rPr>
          <w:rFonts w:eastAsiaTheme="minorEastAsia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proofErr w:type="gramStart"/>
      <w:r>
        <w:t>f</w:t>
      </w:r>
      <w:r>
        <w:rPr>
          <w:vertAlign w:val="subscript"/>
        </w:rPr>
        <w:t>k</w:t>
      </w:r>
      <w:proofErr w:type="spellEnd"/>
      <w:r>
        <w:rPr>
          <w:vertAlign w:val="subscript"/>
        </w:rPr>
        <w:t xml:space="preserve"> </w:t>
      </w:r>
      <w:r>
        <w:t xml:space="preserve"> </w:t>
      </w:r>
      <w:proofErr w:type="spellStart"/>
      <w:r>
        <w:t>được</w:t>
      </w:r>
      <w:proofErr w:type="spellEnd"/>
      <w:proofErr w:type="gram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harmonic </w:t>
      </w:r>
      <w:proofErr w:type="spellStart"/>
      <w:r>
        <w:t>thứ</w:t>
      </w:r>
      <w:proofErr w:type="spellEnd"/>
      <w:r>
        <w:t xml:space="preserve"> k, f</w:t>
      </w:r>
      <w:r>
        <w:rPr>
          <w:vertAlign w:val="subscript"/>
        </w:rPr>
        <w:t>0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vertAlign w:val="subscript"/>
              </w:rPr>
              <m:t>k</m:t>
            </m:r>
            <m:ctrlPr>
              <w:rPr>
                <w:rFonts w:ascii="Cambria Math" w:hAnsi="Cambria Math"/>
                <w:i/>
                <w:vertAlign w:val="subscript"/>
              </w:rPr>
            </m:ctrlPr>
          </m:num>
          <m:den>
            <m:r>
              <w:rPr>
                <w:rFonts w:ascii="Cambria Math" w:hAnsi="Cambria Math"/>
              </w:rPr>
              <m:t>f</m:t>
            </m:r>
            <m:r>
              <w:rPr>
                <w:rFonts w:ascii="Cambria Math" w:hAnsi="Cambria Math"/>
                <w:vertAlign w:val="subscript"/>
              </w:rPr>
              <m:t>0</m:t>
            </m:r>
          </m:den>
        </m:f>
      </m:oMath>
      <w:r>
        <w:t xml:space="preserve"> là m</w:t>
      </w:r>
      <w:proofErr w:type="spellStart"/>
      <w:r>
        <w:t>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k.</w:t>
      </w:r>
    </w:p>
    <w:p w14:paraId="6D8D1430" w14:textId="77777777" w:rsidR="004F3021" w:rsidRDefault="004F3021" w:rsidP="004F3021">
      <w:pPr>
        <w:pStyle w:val="oancuaDanhsach"/>
        <w:ind w:left="717"/>
        <w:rPr>
          <w:rFonts w:eastAsiaTheme="minorEastAsia"/>
        </w:rPr>
      </w:pPr>
      <w:r>
        <w:t xml:space="preserve">Khi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x(t)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 xml:space="preserve"> T = </w:t>
      </w:r>
      <w:bookmarkStart w:id="57" w:name="OLE_LINK43"/>
      <w:bookmarkStart w:id="58" w:name="OLE_LINK44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bookmarkEnd w:id="57"/>
    <w:bookmarkEnd w:id="58"/>
    <w:p w14:paraId="584C6D52" w14:textId="77777777" w:rsidR="004F3021" w:rsidRDefault="004F3021" w:rsidP="004F3021">
      <w:pPr>
        <w:pStyle w:val="oancuaDanhsach"/>
        <w:ind w:left="717"/>
        <w:rPr>
          <w:rFonts w:eastAsiaTheme="minorEastAsia"/>
        </w:rPr>
      </w:pPr>
      <w:proofErr w:type="spellStart"/>
      <w:r>
        <w:rPr>
          <w:rFonts w:eastAsiaTheme="minorEastAsia"/>
        </w:rPr>
        <w:t>Thật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: </w:t>
      </w:r>
    </w:p>
    <w:p w14:paraId="070AD49C" w14:textId="77777777" w:rsidR="004F3021" w:rsidRPr="00AA4D2D" w:rsidRDefault="00A47450" w:rsidP="004F3021">
      <w:pPr>
        <w:pStyle w:val="oancuaDanhsach"/>
        <w:ind w:left="717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t+T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w:bookmarkStart w:id="59" w:name="OLE_LINK40"/>
                      <w:bookmarkStart w:id="60" w:name="OLE_LINK41"/>
                      <m:r>
                        <w:rPr>
                          <w:rFonts w:ascii="Cambria Math" w:hAnsi="Cambria Math"/>
                        </w:rPr>
                        <m:t>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  <w:bookmarkEnd w:id="59"/>
                      <w:bookmarkEnd w:id="60"/>
                      <m:r>
                        <w:rPr>
                          <w:rFonts w:ascii="Cambria Math" w:hAnsi="Cambria Math"/>
                        </w:rPr>
                        <m:t>+ 2πk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458B14C7" w14:textId="77777777" w:rsidR="004F3021" w:rsidRPr="00AA4D2D" w:rsidRDefault="004F3021" w:rsidP="004F3021">
      <w:pPr>
        <w:pStyle w:val="oancuaDanhsach"/>
        <w:ind w:left="71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          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03A8E14D" w14:textId="33645A35" w:rsidR="004F3021" w:rsidRPr="00AA4D2D" w:rsidRDefault="004F3021" w:rsidP="004F3021">
      <w:pPr>
        <w:pStyle w:val="oancuaDanhsach"/>
        <w:ind w:left="717"/>
        <w:rPr>
          <w:rFonts w:eastAsiaTheme="minorEastAsia"/>
        </w:rPr>
      </w:pPr>
      <w:r w:rsidRPr="00AA4D2D">
        <w:rPr>
          <w:rFonts w:eastAsiaTheme="minorEastAsia"/>
        </w:rPr>
        <w:t xml:space="preserve"> </w:t>
      </w:r>
      <w:proofErr w:type="spellStart"/>
      <w:r w:rsidRPr="00AA4D2D">
        <w:rPr>
          <w:rFonts w:eastAsiaTheme="minorEastAsia"/>
        </w:rPr>
        <w:t>với</w:t>
      </w:r>
      <w:proofErr w:type="spellEnd"/>
      <w:r w:rsidRPr="00AA4D2D">
        <w:rPr>
          <w:rFonts w:eastAsiaTheme="minorEastAsia"/>
        </w:rPr>
        <w:t xml:space="preserve"> </w:t>
      </w:r>
      <w:proofErr w:type="spellStart"/>
      <w:r w:rsidRPr="00AA4D2D">
        <w:rPr>
          <w:rFonts w:eastAsiaTheme="minorEastAsia"/>
        </w:rPr>
        <w:t>mọi</w:t>
      </w:r>
      <w:proofErr w:type="spellEnd"/>
      <w:r w:rsidRPr="00AA4D2D">
        <w:rPr>
          <w:rFonts w:eastAsiaTheme="minorEastAsia"/>
        </w:rPr>
        <w:t xml:space="preserve"> k </w:t>
      </w:r>
      <w:proofErr w:type="spellStart"/>
      <w:r w:rsidRPr="00AA4D2D">
        <w:rPr>
          <w:rFonts w:eastAsiaTheme="minorEastAsia"/>
        </w:rPr>
        <w:t>khi</w:t>
      </w:r>
      <w:proofErr w:type="spellEnd"/>
      <w:r w:rsidRPr="00AA4D2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vertAlign w:val="subscript"/>
              </w:rPr>
              <m:t>0</m:t>
            </m:r>
          </m:sub>
        </m:sSub>
        <m:r>
          <w:rPr>
            <w:rFonts w:ascii="Cambria Math" w:eastAsiaTheme="minorEastAsia" w:hAnsi="Cambria Math"/>
          </w:rPr>
          <m:t>T = 1</m:t>
        </m:r>
      </m:oMath>
      <w:r w:rsidRPr="00AA4D2D">
        <w:rPr>
          <w:rFonts w:eastAsiaTheme="minorEastAsia"/>
        </w:rPr>
        <w:t xml:space="preserve"> hay T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</w:p>
    <w:p w14:paraId="00D7F3A2" w14:textId="77777777" w:rsidR="004F3021" w:rsidRDefault="004F3021" w:rsidP="004F3021">
      <w:pPr>
        <w:pStyle w:val="oancuaDanhsach"/>
        <w:numPr>
          <w:ilvl w:val="0"/>
          <w:numId w:val="34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harmonic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. </w:t>
      </w:r>
    </w:p>
    <w:p w14:paraId="77AA4B37" w14:textId="77777777" w:rsidR="004F3021" w:rsidRDefault="004F3021" w:rsidP="004F3021">
      <w:pPr>
        <w:pStyle w:val="u3"/>
      </w:pPr>
      <w:bookmarkStart w:id="61" w:name="_Toc66456552"/>
      <w:r>
        <w:lastRenderedPageBreak/>
        <w:t>Fourier Series Analysis</w:t>
      </w:r>
      <w:bookmarkEnd w:id="61"/>
    </w:p>
    <w:p w14:paraId="5B14741E" w14:textId="77777777" w:rsidR="004F3021" w:rsidRDefault="004F3021" w:rsidP="00066BF2">
      <w:r>
        <w:t xml:space="preserve">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harmonic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harmonic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4681AAE" w14:textId="77777777" w:rsidR="004F3021" w:rsidRDefault="004F3021" w:rsidP="004F3021">
      <w:pPr>
        <w:rPr>
          <w:rFonts w:eastAsiaTheme="minorEastAsia"/>
        </w:rPr>
      </w:pPr>
      <w:bookmarkStart w:id="62" w:name="OLE_LINK49"/>
      <w:bookmarkStart w:id="63" w:name="OLE_LINK50"/>
      <w:bookmarkStart w:id="64" w:name="OLE_LINK53"/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w:bookmarkStart w:id="65" w:name="OLE_LINK46"/>
              <w:bookmarkStart w:id="66" w:name="OLE_LINK47"/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w:bookmarkStart w:id="67" w:name="OLE_LINK48"/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w:bookmarkEnd w:id="65"/>
              <w:bookmarkEnd w:id="66"/>
              <w:bookmarkEnd w:id="67"/>
            </m:e>
          </m:nary>
        </m:oMath>
      </m:oMathPara>
      <w:bookmarkEnd w:id="62"/>
      <w:bookmarkEnd w:id="63"/>
      <w:bookmarkEnd w:id="64"/>
    </w:p>
    <w:p w14:paraId="2CDA2917" w14:textId="4620D3BF" w:rsidR="004F3021" w:rsidRDefault="004F3021" w:rsidP="00066BF2"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chu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x(t).</w:t>
      </w:r>
    </w:p>
    <w:p w14:paraId="48673025" w14:textId="3F8B28C1" w:rsidR="004F3021" w:rsidRPr="004F3021" w:rsidRDefault="00A47450" w:rsidP="004F3021">
      <w:pPr>
        <w:pStyle w:val="oancuaDanhsach"/>
        <w:numPr>
          <w:ilvl w:val="0"/>
          <w:numId w:val="36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2π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T</m:t>
                </m:r>
              </m:den>
            </m:f>
            <m:r>
              <w:rPr>
                <w:rFonts w:ascii="Cambria Math" w:eastAsiaTheme="minorEastAsia" w:hAnsi="Cambria Math"/>
              </w:rPr>
              <m:t>kt</m:t>
            </m:r>
          </m:sup>
        </m:sSup>
      </m:oMath>
      <w:r w:rsidR="004F3021" w:rsidRPr="004F3021">
        <w:rPr>
          <w:rFonts w:eastAsiaTheme="minorEastAsia"/>
        </w:rPr>
        <w:t xml:space="preserve"> đư</w:t>
      </w:r>
      <w:proofErr w:type="spellStart"/>
      <w:r w:rsidR="004F3021" w:rsidRPr="004F3021">
        <w:rPr>
          <w:rFonts w:eastAsiaTheme="minorEastAsia"/>
        </w:rPr>
        <w:t>ợc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gọi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là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thành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phần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hài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bậc</w:t>
      </w:r>
      <w:proofErr w:type="spellEnd"/>
      <w:r w:rsidR="004F3021" w:rsidRPr="004F3021">
        <w:rPr>
          <w:rFonts w:eastAsiaTheme="minorEastAsia"/>
        </w:rPr>
        <w:t xml:space="preserve"> k.</w:t>
      </w:r>
    </w:p>
    <w:bookmarkStart w:id="68" w:name="OLE_LINK51"/>
    <w:bookmarkStart w:id="69" w:name="OLE_LINK52"/>
    <w:p w14:paraId="39AEDEA6" w14:textId="792400FA" w:rsidR="004F3021" w:rsidRPr="004F3021" w:rsidRDefault="00A47450" w:rsidP="004F3021">
      <w:pPr>
        <w:pStyle w:val="oancuaDanhsach"/>
        <w:numPr>
          <w:ilvl w:val="0"/>
          <w:numId w:val="36"/>
        </w:numPr>
        <w:rPr>
          <w:rFonts w:eastAsiaTheme="minorEastAsia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bookmarkEnd w:id="68"/>
      <w:bookmarkEnd w:id="69"/>
      <w:r w:rsidR="004F3021" w:rsidRPr="004F3021">
        <w:rPr>
          <w:rFonts w:eastAsiaTheme="minorEastAsia"/>
        </w:rPr>
        <w:t xml:space="preserve"> đư</w:t>
      </w:r>
      <w:proofErr w:type="spellStart"/>
      <w:r w:rsidR="004F3021" w:rsidRPr="004F3021">
        <w:rPr>
          <w:rFonts w:eastAsiaTheme="minorEastAsia"/>
        </w:rPr>
        <w:t>ợc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gọi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là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các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hệ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số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chuỗi</w:t>
      </w:r>
      <w:proofErr w:type="spellEnd"/>
      <w:r w:rsidR="004F3021" w:rsidRPr="004F3021">
        <w:rPr>
          <w:rFonts w:eastAsiaTheme="minorEastAsia"/>
        </w:rPr>
        <w:t xml:space="preserve"> Fourier hay </w:t>
      </w:r>
      <w:proofErr w:type="spellStart"/>
      <w:r w:rsidR="004F3021" w:rsidRPr="004F3021">
        <w:rPr>
          <w:rFonts w:eastAsiaTheme="minorEastAsia"/>
        </w:rPr>
        <w:t>các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hệ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số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phổ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của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tín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hiệu</w:t>
      </w:r>
      <w:proofErr w:type="spellEnd"/>
      <w:r w:rsidR="004F3021" w:rsidRPr="004F3021">
        <w:rPr>
          <w:rFonts w:eastAsiaTheme="minorEastAsia"/>
        </w:rPr>
        <w:t xml:space="preserve"> x(t), </w:t>
      </w:r>
      <w:proofErr w:type="spellStart"/>
      <w:r w:rsidR="004F3021" w:rsidRPr="004F3021">
        <w:rPr>
          <w:rFonts w:eastAsiaTheme="minorEastAsia"/>
        </w:rPr>
        <w:t>a</w:t>
      </w:r>
      <w:r w:rsidR="004F3021" w:rsidRPr="004F3021">
        <w:rPr>
          <w:rFonts w:eastAsiaTheme="minorEastAsia"/>
          <w:vertAlign w:val="subscript"/>
        </w:rPr>
        <w:t>k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được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cho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bởi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công</w:t>
      </w:r>
      <w:proofErr w:type="spellEnd"/>
      <w:r w:rsidR="004F3021" w:rsidRPr="004F3021">
        <w:rPr>
          <w:rFonts w:eastAsiaTheme="minorEastAsia"/>
        </w:rPr>
        <w:t xml:space="preserve"> </w:t>
      </w:r>
      <w:proofErr w:type="spellStart"/>
      <w:r w:rsidR="004F3021" w:rsidRPr="004F3021">
        <w:rPr>
          <w:rFonts w:eastAsiaTheme="minorEastAsia"/>
        </w:rPr>
        <w:t>thức</w:t>
      </w:r>
      <w:proofErr w:type="spellEnd"/>
      <w:r w:rsidR="004F3021" w:rsidRPr="004F3021">
        <w:rPr>
          <w:rFonts w:eastAsiaTheme="minorEastAsia"/>
        </w:rPr>
        <w:t xml:space="preserve">: </w:t>
      </w:r>
    </w:p>
    <w:p w14:paraId="04A04CAB" w14:textId="77777777" w:rsidR="004F3021" w:rsidRPr="00F45DA0" w:rsidRDefault="00A47450" w:rsidP="004F302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4A9DEBE" w14:textId="77777777" w:rsidR="004F3021" w:rsidRDefault="004F3021" w:rsidP="00066BF2">
      <w:r>
        <w:t xml:space="preserve">Khi </w:t>
      </w:r>
      <w:proofErr w:type="spellStart"/>
      <w:r>
        <w:t>có</w:t>
      </w:r>
      <w:proofErr w:type="spellEnd"/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t>, x(t) đư</w:t>
      </w:r>
      <w:proofErr w:type="spellStart"/>
      <w:r>
        <w:t>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53D2CF5A" w14:textId="77777777" w:rsidR="004F3021" w:rsidRPr="00F45DA0" w:rsidRDefault="004F3021" w:rsidP="004F302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k=-N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kt</m:t>
                </m:r>
              </m:sup>
            </m:sSup>
          </m:e>
        </m:nary>
      </m:oMath>
      <w:r>
        <w:rPr>
          <w:rFonts w:eastAsiaTheme="minorEastAsia"/>
        </w:rPr>
        <w:t xml:space="preserve"> khi N </w:t>
      </w:r>
      <m:oMath>
        <m:r>
          <w:rPr>
            <w:rFonts w:ascii="Cambria Math" w:eastAsiaTheme="minorEastAsia" w:hAnsi="Cambria Math"/>
          </w:rPr>
          <m:t>→∞</m:t>
        </m:r>
      </m:oMath>
    </w:p>
    <w:p w14:paraId="59698F9A" w14:textId="380FB2BF" w:rsidR="004F3021" w:rsidRDefault="004F3021" w:rsidP="00066BF2">
      <w:r>
        <w:t xml:space="preserve">Khi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3F658660" w14:textId="1820C78D" w:rsidR="004F3021" w:rsidRDefault="004F3021">
      <w:pPr>
        <w:spacing w:before="0" w:after="200" w:line="276" w:lineRule="auto"/>
        <w:jc w:val="left"/>
      </w:pPr>
      <w:bookmarkStart w:id="70" w:name="_Toc9864374"/>
      <w:r>
        <w:br w:type="page"/>
      </w:r>
    </w:p>
    <w:p w14:paraId="3C94325B" w14:textId="77777777" w:rsidR="00687CEA" w:rsidRDefault="00687CEA">
      <w:pPr>
        <w:spacing w:before="0"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</w:p>
    <w:p w14:paraId="14FD6D45" w14:textId="3E329257" w:rsidR="00734B46" w:rsidRDefault="00687CEA" w:rsidP="00734B46">
      <w:pPr>
        <w:pStyle w:val="u1"/>
      </w:pPr>
      <w:bookmarkStart w:id="71" w:name="_Toc66456553"/>
      <w:r>
        <w:t>LẤY MẪU TÍN HIỆU</w:t>
      </w:r>
      <w:bookmarkEnd w:id="71"/>
    </w:p>
    <w:p w14:paraId="3524EE45" w14:textId="0A7E9FA0" w:rsidR="00734B46" w:rsidRPr="00734B46" w:rsidRDefault="00734B46" w:rsidP="00066BF2"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vector,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 w:rsidR="003E4D3F">
        <w:t xml:space="preserve"> </w:t>
      </w:r>
      <w:proofErr w:type="spellStart"/>
      <w:r w:rsidR="003E4D3F">
        <w:t>các</w:t>
      </w:r>
      <w:proofErr w:type="spellEnd"/>
      <w:r w:rsidR="003E4D3F">
        <w:t xml:space="preserve"> </w:t>
      </w:r>
      <w:proofErr w:type="spellStart"/>
      <w:r w:rsidR="003E4D3F">
        <w:t>giá</w:t>
      </w:r>
      <w:proofErr w:type="spellEnd"/>
      <w:r w:rsidR="003E4D3F">
        <w:t xml:space="preserve"> </w:t>
      </w:r>
      <w:proofErr w:type="spellStart"/>
      <w:r w:rsidR="003E4D3F">
        <w:t>trị</w:t>
      </w:r>
      <w:proofErr w:type="spellEnd"/>
      <w:r w:rsidR="003E4D3F">
        <w:t xml:space="preserve"> </w:t>
      </w:r>
      <w:proofErr w:type="spellStart"/>
      <w:r w:rsidR="003E4D3F">
        <w:t>của</w:t>
      </w:r>
      <w:proofErr w:type="spellEnd"/>
      <w:r w:rsidR="003E4D3F">
        <w:t xml:space="preserve"> </w:t>
      </w:r>
      <w:proofErr w:type="spellStart"/>
      <w:r w:rsidR="003E4D3F">
        <w:t>tín</w:t>
      </w:r>
      <w:proofErr w:type="spellEnd"/>
      <w:r w:rsidR="003E4D3F">
        <w:t xml:space="preserve"> </w:t>
      </w:r>
      <w:proofErr w:type="spellStart"/>
      <w:r w:rsidR="003E4D3F">
        <w:t>hiệu</w:t>
      </w:r>
      <w:proofErr w:type="spellEnd"/>
      <w:r w:rsidR="003E4D3F">
        <w:t xml:space="preserve"> </w:t>
      </w:r>
      <w:proofErr w:type="spellStart"/>
      <w:r w:rsidR="003E4D3F">
        <w:t>của</w:t>
      </w:r>
      <w:proofErr w:type="spellEnd"/>
      <w:r w:rsidR="003E4D3F">
        <w:t xml:space="preserve"> </w:t>
      </w:r>
      <w:proofErr w:type="spellStart"/>
      <w:r w:rsidR="003E4D3F">
        <w:t>tín</w:t>
      </w:r>
      <w:proofErr w:type="spellEnd"/>
      <w:r w:rsidR="003E4D3F">
        <w:t xml:space="preserve"> </w:t>
      </w:r>
      <w:proofErr w:type="spellStart"/>
      <w:r w:rsidR="003E4D3F">
        <w:t>hiệu</w:t>
      </w:r>
      <w:proofErr w:type="spellEnd"/>
      <w:r w:rsidR="003E4D3F">
        <w:t xml:space="preserve"> </w:t>
      </w:r>
      <w:proofErr w:type="spellStart"/>
      <w:r w:rsidR="003E4D3F">
        <w:t>thời</w:t>
      </w:r>
      <w:proofErr w:type="spellEnd"/>
      <w:r w:rsidR="003E4D3F">
        <w:t xml:space="preserve"> </w:t>
      </w:r>
      <w:proofErr w:type="spellStart"/>
      <w:r w:rsidR="003E4D3F">
        <w:t>gian</w:t>
      </w:r>
      <w:proofErr w:type="spellEnd"/>
      <w:r w:rsidR="003E4D3F">
        <w:t xml:space="preserve"> </w:t>
      </w:r>
      <w:proofErr w:type="spellStart"/>
      <w:r w:rsidR="003E4D3F">
        <w:t>liên</w:t>
      </w:r>
      <w:proofErr w:type="spellEnd"/>
      <w:r w:rsidR="003E4D3F">
        <w:t xml:space="preserve"> </w:t>
      </w:r>
      <w:proofErr w:type="spellStart"/>
      <w:r w:rsidR="003E4D3F">
        <w:t>tục</w:t>
      </w:r>
      <w:proofErr w:type="spellEnd"/>
      <w:r w:rsidR="003E4D3F">
        <w:t xml:space="preserve"> </w:t>
      </w:r>
      <w:proofErr w:type="spellStart"/>
      <w:r w:rsidR="003E4D3F">
        <w:t>với</w:t>
      </w:r>
      <w:proofErr w:type="spellEnd"/>
      <w:r w:rsidR="003E4D3F">
        <w:t xml:space="preserve"> </w:t>
      </w:r>
      <w:proofErr w:type="spellStart"/>
      <w:r w:rsidR="003E4D3F">
        <w:t>tốc</w:t>
      </w:r>
      <w:proofErr w:type="spellEnd"/>
      <w:r w:rsidR="003E4D3F">
        <w:t xml:space="preserve"> </w:t>
      </w:r>
      <w:proofErr w:type="spellStart"/>
      <w:r w:rsidR="003E4D3F">
        <w:t>độ</w:t>
      </w:r>
      <w:proofErr w:type="spellEnd"/>
      <w:r w:rsidR="003E4D3F">
        <w:t xml:space="preserve"> </w:t>
      </w:r>
      <w:proofErr w:type="spellStart"/>
      <w:r w:rsidR="003E4D3F">
        <w:t>không</w:t>
      </w:r>
      <w:proofErr w:type="spellEnd"/>
      <w:r w:rsidR="003E4D3F">
        <w:t xml:space="preserve"> </w:t>
      </w:r>
      <w:proofErr w:type="spellStart"/>
      <w:r w:rsidR="003E4D3F">
        <w:t>đổi</w:t>
      </w:r>
      <w:proofErr w:type="spellEnd"/>
      <w:r w:rsidR="003E4D3F">
        <w:t xml:space="preserve">. </w:t>
      </w:r>
      <w:proofErr w:type="spellStart"/>
      <w:r w:rsidR="003E4D3F">
        <w:t>Chương</w:t>
      </w:r>
      <w:proofErr w:type="spellEnd"/>
      <w:r w:rsidR="003E4D3F">
        <w:t xml:space="preserve"> </w:t>
      </w:r>
      <w:proofErr w:type="spellStart"/>
      <w:r w:rsidR="003E4D3F">
        <w:t>này</w:t>
      </w:r>
      <w:proofErr w:type="spellEnd"/>
      <w:r w:rsidR="003E4D3F">
        <w:t xml:space="preserve"> </w:t>
      </w:r>
      <w:proofErr w:type="spellStart"/>
      <w:r w:rsidR="003E4D3F">
        <w:t>liên</w:t>
      </w:r>
      <w:proofErr w:type="spellEnd"/>
      <w:r w:rsidR="003E4D3F">
        <w:t xml:space="preserve"> </w:t>
      </w:r>
      <w:proofErr w:type="spellStart"/>
      <w:r w:rsidR="003E4D3F">
        <w:t>quan</w:t>
      </w:r>
      <w:proofErr w:type="spellEnd"/>
      <w:r w:rsidR="003E4D3F">
        <w:t xml:space="preserve"> </w:t>
      </w:r>
      <w:proofErr w:type="spellStart"/>
      <w:r w:rsidR="003E4D3F">
        <w:t>đến</w:t>
      </w:r>
      <w:proofErr w:type="spellEnd"/>
      <w:r w:rsidR="003E4D3F">
        <w:t xml:space="preserve"> </w:t>
      </w:r>
      <w:proofErr w:type="spellStart"/>
      <w:r w:rsidR="003E4D3F">
        <w:t>việc</w:t>
      </w:r>
      <w:proofErr w:type="spellEnd"/>
      <w:r w:rsidR="003E4D3F">
        <w:t xml:space="preserve"> </w:t>
      </w:r>
      <w:proofErr w:type="spellStart"/>
      <w:r w:rsidR="003E4D3F">
        <w:t>chuyển</w:t>
      </w:r>
      <w:proofErr w:type="spellEnd"/>
      <w:r w:rsidR="003E4D3F">
        <w:t xml:space="preserve"> </w:t>
      </w:r>
      <w:proofErr w:type="spellStart"/>
      <w:r w:rsidR="003E4D3F">
        <w:t>đổi</w:t>
      </w:r>
      <w:proofErr w:type="spellEnd"/>
      <w:r w:rsidR="003E4D3F">
        <w:t xml:space="preserve"> </w:t>
      </w:r>
      <w:proofErr w:type="spellStart"/>
      <w:r w:rsidR="003E4D3F">
        <w:t>đến</w:t>
      </w:r>
      <w:proofErr w:type="spellEnd"/>
      <w:r w:rsidR="003E4D3F">
        <w:t xml:space="preserve"> </w:t>
      </w:r>
      <w:proofErr w:type="spellStart"/>
      <w:r w:rsidR="003E4D3F">
        <w:t>việc</w:t>
      </w:r>
      <w:proofErr w:type="spellEnd"/>
      <w:r w:rsidR="003E4D3F">
        <w:t xml:space="preserve"> </w:t>
      </w:r>
      <w:proofErr w:type="spellStart"/>
      <w:r w:rsidR="003E4D3F">
        <w:t>chuyển</w:t>
      </w:r>
      <w:proofErr w:type="spellEnd"/>
      <w:r w:rsidR="003E4D3F">
        <w:t xml:space="preserve"> </w:t>
      </w:r>
      <w:proofErr w:type="spellStart"/>
      <w:r w:rsidR="003E4D3F">
        <w:t>đổi</w:t>
      </w:r>
      <w:proofErr w:type="spellEnd"/>
      <w:r w:rsidR="003E4D3F">
        <w:t xml:space="preserve"> </w:t>
      </w:r>
      <w:proofErr w:type="spellStart"/>
      <w:r w:rsidR="003E4D3F">
        <w:t>tín</w:t>
      </w:r>
      <w:proofErr w:type="spellEnd"/>
      <w:r w:rsidR="003E4D3F">
        <w:t xml:space="preserve"> </w:t>
      </w:r>
      <w:proofErr w:type="spellStart"/>
      <w:r w:rsidR="003E4D3F">
        <w:t>hiệu</w:t>
      </w:r>
      <w:proofErr w:type="spellEnd"/>
      <w:r w:rsidR="003E4D3F">
        <w:t xml:space="preserve"> </w:t>
      </w:r>
      <w:proofErr w:type="spellStart"/>
      <w:r w:rsidR="003E4D3F">
        <w:t>giữa</w:t>
      </w:r>
      <w:proofErr w:type="spellEnd"/>
      <w:r w:rsidR="003E4D3F">
        <w:t xml:space="preserve"> </w:t>
      </w:r>
      <w:proofErr w:type="spellStart"/>
      <w:r w:rsidR="003E4D3F">
        <w:t>miền</w:t>
      </w:r>
      <w:proofErr w:type="spellEnd"/>
      <w:r w:rsidR="003E4D3F">
        <w:t xml:space="preserve"> </w:t>
      </w:r>
      <w:proofErr w:type="spellStart"/>
      <w:r w:rsidR="003E4D3F">
        <w:t>tương</w:t>
      </w:r>
      <w:proofErr w:type="spellEnd"/>
      <w:r w:rsidR="003E4D3F">
        <w:t xml:space="preserve"> </w:t>
      </w:r>
      <w:proofErr w:type="spellStart"/>
      <w:r w:rsidR="003E4D3F">
        <w:t>tự</w:t>
      </w:r>
      <w:proofErr w:type="spellEnd"/>
      <w:r w:rsidR="003E4D3F">
        <w:t xml:space="preserve"> (</w:t>
      </w:r>
      <w:proofErr w:type="spellStart"/>
      <w:r w:rsidR="003E4D3F">
        <w:t>thời</w:t>
      </w:r>
      <w:proofErr w:type="spellEnd"/>
      <w:r w:rsidR="003E4D3F">
        <w:t xml:space="preserve"> </w:t>
      </w:r>
      <w:proofErr w:type="spellStart"/>
      <w:r w:rsidR="003E4D3F">
        <w:t>gian</w:t>
      </w:r>
      <w:proofErr w:type="spellEnd"/>
      <w:r w:rsidR="003E4D3F">
        <w:t xml:space="preserve"> </w:t>
      </w:r>
      <w:proofErr w:type="spellStart"/>
      <w:r w:rsidR="003E4D3F">
        <w:t>liên</w:t>
      </w:r>
      <w:proofErr w:type="spellEnd"/>
      <w:r w:rsidR="003E4D3F">
        <w:t xml:space="preserve"> </w:t>
      </w:r>
      <w:proofErr w:type="spellStart"/>
      <w:r w:rsidR="003E4D3F">
        <w:t>tục</w:t>
      </w:r>
      <w:proofErr w:type="spellEnd"/>
      <w:r w:rsidR="003E4D3F">
        <w:t xml:space="preserve">) </w:t>
      </w:r>
      <w:proofErr w:type="spellStart"/>
      <w:r w:rsidR="003E4D3F">
        <w:t>và</w:t>
      </w:r>
      <w:proofErr w:type="spellEnd"/>
      <w:r w:rsidR="003E4D3F">
        <w:t xml:space="preserve"> </w:t>
      </w:r>
      <w:proofErr w:type="spellStart"/>
      <w:r w:rsidR="003E4D3F">
        <w:t>miền</w:t>
      </w:r>
      <w:proofErr w:type="spellEnd"/>
      <w:r w:rsidR="003E4D3F">
        <w:t xml:space="preserve"> </w:t>
      </w:r>
      <w:proofErr w:type="spellStart"/>
      <w:r w:rsidR="003E4D3F">
        <w:t>tần</w:t>
      </w:r>
      <w:proofErr w:type="spellEnd"/>
      <w:r w:rsidR="003E4D3F">
        <w:t xml:space="preserve"> </w:t>
      </w:r>
      <w:proofErr w:type="spellStart"/>
      <w:r w:rsidR="003E4D3F">
        <w:t>số</w:t>
      </w:r>
      <w:proofErr w:type="spellEnd"/>
      <w:r w:rsidR="003E4D3F">
        <w:t xml:space="preserve"> (</w:t>
      </w:r>
      <w:proofErr w:type="spellStart"/>
      <w:r w:rsidR="003E4D3F">
        <w:t>miền</w:t>
      </w:r>
      <w:proofErr w:type="spellEnd"/>
      <w:r w:rsidR="003E4D3F">
        <w:t xml:space="preserve"> </w:t>
      </w:r>
      <w:proofErr w:type="spellStart"/>
      <w:r w:rsidR="003E4D3F">
        <w:t>thời</w:t>
      </w:r>
      <w:proofErr w:type="spellEnd"/>
      <w:r w:rsidR="003E4D3F">
        <w:t xml:space="preserve"> </w:t>
      </w:r>
      <w:proofErr w:type="spellStart"/>
      <w:r w:rsidR="003E4D3F">
        <w:t>gian</w:t>
      </w:r>
      <w:proofErr w:type="spellEnd"/>
      <w:r w:rsidR="003E4D3F">
        <w:t xml:space="preserve"> </w:t>
      </w:r>
      <w:proofErr w:type="spellStart"/>
      <w:r w:rsidR="003E4D3F">
        <w:t>rời</w:t>
      </w:r>
      <w:proofErr w:type="spellEnd"/>
      <w:r w:rsidR="003E4D3F">
        <w:t xml:space="preserve"> </w:t>
      </w:r>
      <w:proofErr w:type="spellStart"/>
      <w:r w:rsidR="003E4D3F">
        <w:t>rạc</w:t>
      </w:r>
      <w:proofErr w:type="spellEnd"/>
      <w:r w:rsidR="003E4D3F">
        <w:t>).</w:t>
      </w:r>
    </w:p>
    <w:p w14:paraId="228FDFED" w14:textId="42A91CD8" w:rsidR="0050366B" w:rsidRDefault="00745341" w:rsidP="00745341">
      <w:pPr>
        <w:pStyle w:val="u2"/>
      </w:pPr>
      <w:r>
        <w:t xml:space="preserve"> </w:t>
      </w:r>
      <w:bookmarkStart w:id="72" w:name="_Toc66456554"/>
      <w:proofErr w:type="spellStart"/>
      <w:r w:rsidR="0047339C">
        <w:t>Lấy</w:t>
      </w:r>
      <w:proofErr w:type="spellEnd"/>
      <w:r w:rsidR="0047339C">
        <w:t xml:space="preserve"> </w:t>
      </w:r>
      <w:proofErr w:type="spellStart"/>
      <w:r w:rsidR="0047339C">
        <w:t>mẫu</w:t>
      </w:r>
      <w:bookmarkEnd w:id="72"/>
      <w:proofErr w:type="spellEnd"/>
    </w:p>
    <w:p w14:paraId="33EC805B" w14:textId="77777777" w:rsidR="00CE3176" w:rsidRDefault="00CE3176" w:rsidP="00B72F04">
      <w:proofErr w:type="spellStart"/>
      <w:r>
        <w:t>Có</w:t>
      </w:r>
      <w:proofErr w:type="spellEnd"/>
      <w:r w:rsidRPr="00FE0A13">
        <w:t xml:space="preserve"> </w:t>
      </w:r>
      <w:proofErr w:type="spellStart"/>
      <w:r w:rsidRPr="00FE0A13">
        <w:t>thể</w:t>
      </w:r>
      <w:proofErr w:type="spellEnd"/>
      <w:r w:rsidRPr="00FE0A13">
        <w:t xml:space="preserve"> </w:t>
      </w:r>
      <w:proofErr w:type="spellStart"/>
      <w:r w:rsidRPr="00FE0A13">
        <w:t>thu</w:t>
      </w:r>
      <w:proofErr w:type="spellEnd"/>
      <w:r w:rsidRPr="00FE0A13">
        <w:t xml:space="preserve"> </w:t>
      </w:r>
      <w:proofErr w:type="spellStart"/>
      <w:r w:rsidRPr="00FE0A13">
        <w:t>được</w:t>
      </w:r>
      <w:proofErr w:type="spellEnd"/>
      <w:r w:rsidRPr="00FE0A13">
        <w:t xml:space="preserve"> </w:t>
      </w:r>
      <w:proofErr w:type="spellStart"/>
      <w:r w:rsidRPr="00FE0A13">
        <w:t>tín</w:t>
      </w:r>
      <w:proofErr w:type="spellEnd"/>
      <w:r w:rsidRPr="00FE0A13">
        <w:t xml:space="preserve"> </w:t>
      </w:r>
      <w:proofErr w:type="spellStart"/>
      <w:r w:rsidRPr="00FE0A13">
        <w:t>hiệu</w:t>
      </w:r>
      <w:proofErr w:type="spellEnd"/>
      <w:r w:rsidRPr="00FE0A13">
        <w:t xml:space="preserve"> </w:t>
      </w:r>
      <w:proofErr w:type="spellStart"/>
      <w:r w:rsidRPr="00FE0A13">
        <w:t>thời</w:t>
      </w:r>
      <w:proofErr w:type="spellEnd"/>
      <w:r w:rsidRPr="00FE0A13">
        <w:t xml:space="preserve"> </w:t>
      </w:r>
      <w:proofErr w:type="spellStart"/>
      <w:r w:rsidRPr="00FE0A13">
        <w:t>gian</w:t>
      </w:r>
      <w:proofErr w:type="spellEnd"/>
      <w:r w:rsidRPr="00FE0A13">
        <w:t xml:space="preserve"> </w:t>
      </w:r>
      <w:proofErr w:type="spellStart"/>
      <w:r w:rsidRPr="00FE0A13">
        <w:t>rời</w:t>
      </w:r>
      <w:proofErr w:type="spellEnd"/>
      <w:r w:rsidRPr="00FE0A13">
        <w:t xml:space="preserve"> </w:t>
      </w:r>
      <w:proofErr w:type="spellStart"/>
      <w:r w:rsidRPr="00FE0A13">
        <w:t>rạc</w:t>
      </w:r>
      <w:proofErr w:type="spellEnd"/>
      <w:r w:rsidRPr="00FE0A13">
        <w:t xml:space="preserve"> </w:t>
      </w:r>
      <w:proofErr w:type="spellStart"/>
      <w:r w:rsidRPr="00FE0A13">
        <w:t>theo</w:t>
      </w:r>
      <w:proofErr w:type="spellEnd"/>
      <w:r w:rsidRPr="00FE0A13">
        <w:t xml:space="preserve"> </w:t>
      </w:r>
      <w:proofErr w:type="spellStart"/>
      <w:r w:rsidRPr="00FE0A13">
        <w:t>một</w:t>
      </w:r>
      <w:proofErr w:type="spellEnd"/>
      <w:r w:rsidRPr="00FE0A13">
        <w:t xml:space="preserve"> </w:t>
      </w:r>
      <w:proofErr w:type="spellStart"/>
      <w:r w:rsidRPr="00FE0A13">
        <w:t>trong</w:t>
      </w:r>
      <w:proofErr w:type="spellEnd"/>
      <w:r w:rsidRPr="00FE0A13">
        <w:t xml:space="preserve"> </w:t>
      </w:r>
      <w:proofErr w:type="spellStart"/>
      <w:r w:rsidRPr="00FE0A13">
        <w:t>hai</w:t>
      </w:r>
      <w:proofErr w:type="spellEnd"/>
      <w:r w:rsidRPr="00FE0A13">
        <w:t xml:space="preserve"> </w:t>
      </w:r>
      <w:proofErr w:type="spellStart"/>
      <w:r w:rsidRPr="00FE0A13">
        <w:t>cách</w:t>
      </w:r>
      <w:proofErr w:type="spellEnd"/>
      <w:r w:rsidRPr="00FE0A13">
        <w:t xml:space="preserve"> </w:t>
      </w:r>
      <w:proofErr w:type="spellStart"/>
      <w:r w:rsidRPr="00FE0A13">
        <w:t>sau</w:t>
      </w:r>
      <w:proofErr w:type="spellEnd"/>
      <w:r w:rsidRPr="00FE0A13">
        <w:t>:</w:t>
      </w:r>
    </w:p>
    <w:p w14:paraId="1304F9D4" w14:textId="77777777" w:rsidR="00CE3176" w:rsidRPr="00A73B59" w:rsidRDefault="00CE3176" w:rsidP="00B72F04">
      <w:proofErr w:type="spellStart"/>
      <w:r w:rsidRPr="00CE3176">
        <w:rPr>
          <w:color w:val="00B0F0"/>
        </w:rPr>
        <w:t>Lấy</w:t>
      </w:r>
      <w:proofErr w:type="spellEnd"/>
      <w:r w:rsidRPr="00CE3176">
        <w:rPr>
          <w:color w:val="00B0F0"/>
        </w:rPr>
        <w:t xml:space="preserve"> </w:t>
      </w:r>
      <w:proofErr w:type="spellStart"/>
      <w:r w:rsidRPr="00CE3176">
        <w:rPr>
          <w:color w:val="00B0F0"/>
        </w:rPr>
        <w:t>mẫu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CE3176">
        <w:rPr>
          <w:rFonts w:eastAsiaTheme="minorEastAsia"/>
        </w:rPr>
        <w:t xml:space="preserve"> như sau:</w:t>
      </w:r>
    </w:p>
    <w:p w14:paraId="40F0FA87" w14:textId="77777777" w:rsidR="00CE3176" w:rsidRPr="00311AEB" w:rsidRDefault="00CE3176" w:rsidP="00B72F04">
      <w:pPr>
        <w:pStyle w:val="oancuaDanhsach"/>
        <w:rPr>
          <w:rFonts w:eastAsiaTheme="minorEastAsia"/>
          <w:color w:val="000000"/>
          <w:shd w:val="clear" w:color="auto" w:fill="FEFEFE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-</m:t>
          </m:r>
          <m:r>
            <m:rPr>
              <m:sty m:val="p"/>
            </m:rPr>
            <w:rPr>
              <w:rFonts w:ascii="Cambria Math" w:hAnsi="Cambria Math" w:cs="Arial"/>
              <w:color w:val="000000"/>
              <w:shd w:val="clear" w:color="auto" w:fill="FEFEFE"/>
            </w:rPr>
            <m:t>∞&lt;n&lt; ∞</m:t>
          </m:r>
        </m:oMath>
      </m:oMathPara>
    </w:p>
    <w:p w14:paraId="77C7F5F1" w14:textId="77777777" w:rsidR="00CE3176" w:rsidRDefault="00CE3176" w:rsidP="00B72F04">
      <w:pPr>
        <w:pStyle w:val="oancuaDanhsach"/>
        <w:ind w:left="0"/>
        <w:rPr>
          <w:rFonts w:eastAsiaTheme="minorEastAsia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m:oMath>
        <m:r>
          <w:rPr>
            <w:rFonts w:ascii="Cambria Math" w:hAnsi="Cambria Math"/>
          </w:rPr>
          <m:t>x[n]</m:t>
        </m:r>
      </m:oMath>
      <w:r>
        <w:rPr>
          <w:rFonts w:eastAsiaTheme="minorEastAsia"/>
        </w:rPr>
        <w:t xml:space="preserve"> đư</w:t>
      </w:r>
      <w:proofErr w:type="spellStart"/>
      <w:r>
        <w:rPr>
          <w:rFonts w:eastAsiaTheme="minorEastAsia"/>
        </w:rPr>
        <w:t>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tục</w:t>
      </w:r>
      <w:proofErr w:type="spellEnd"/>
      <w:r>
        <w:rPr>
          <w:rFonts w:eastAsiaTheme="minorEastAsia"/>
        </w:rPr>
        <w:t>.</w:t>
      </w:r>
    </w:p>
    <w:p w14:paraId="4D3303C7" w14:textId="6316B014" w:rsidR="00CE3176" w:rsidRDefault="00CE3176" w:rsidP="00B72F04">
      <w:pPr>
        <w:pStyle w:val="oancuaDanhsach"/>
        <w:ind w:left="0"/>
        <w:rPr>
          <w:rFonts w:eastAsiaTheme="minorEastAsia"/>
        </w:rPr>
      </w:pP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cũng có thể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bởi</w:t>
      </w:r>
      <w:proofErr w:type="spellEnd"/>
      <w:r>
        <w:rPr>
          <w:rFonts w:eastAsiaTheme="minorEastAsia"/>
        </w:rPr>
        <w:t xml:space="preserve"> </w:t>
      </w:r>
      <w:proofErr w:type="spellStart"/>
      <w:r w:rsidRPr="00C52FD8">
        <w:rPr>
          <w:rFonts w:eastAsiaTheme="minorEastAsia"/>
          <w:color w:val="00B0F0"/>
        </w:rPr>
        <w:t>tần</w:t>
      </w:r>
      <w:proofErr w:type="spellEnd"/>
      <w:r w:rsidRPr="00C52FD8">
        <w:rPr>
          <w:rFonts w:eastAsiaTheme="minorEastAsia"/>
          <w:color w:val="00B0F0"/>
        </w:rPr>
        <w:t xml:space="preserve"> </w:t>
      </w:r>
      <w:proofErr w:type="spellStart"/>
      <w:r w:rsidRPr="00C52FD8">
        <w:rPr>
          <w:rFonts w:eastAsiaTheme="minorEastAsia"/>
          <w:color w:val="00B0F0"/>
        </w:rPr>
        <w:t>số</w:t>
      </w:r>
      <w:proofErr w:type="spellEnd"/>
      <w:r w:rsidRPr="00C52FD8">
        <w:rPr>
          <w:rFonts w:eastAsiaTheme="minorEastAsia"/>
          <w:color w:val="00B0F0"/>
        </w:rPr>
        <w:t xml:space="preserve"> </w:t>
      </w:r>
      <w:proofErr w:type="spellStart"/>
      <w:r w:rsidRPr="00C52FD8">
        <w:rPr>
          <w:rFonts w:eastAsiaTheme="minorEastAsia"/>
          <w:color w:val="00B0F0"/>
        </w:rPr>
        <w:t>lấy</w:t>
      </w:r>
      <w:proofErr w:type="spellEnd"/>
      <w:r w:rsidRPr="00C52FD8">
        <w:rPr>
          <w:rFonts w:eastAsiaTheme="minorEastAsia"/>
          <w:color w:val="00B0F0"/>
        </w:rPr>
        <w:t xml:space="preserve"> </w:t>
      </w:r>
      <w:proofErr w:type="spellStart"/>
      <w:r w:rsidRPr="00C52FD8">
        <w:rPr>
          <w:rFonts w:eastAsiaTheme="minorEastAsia"/>
          <w:color w:val="00B0F0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đơn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>/s:</w:t>
      </w:r>
    </w:p>
    <w:p w14:paraId="3924D26B" w14:textId="7AAE591D" w:rsidR="00CE3176" w:rsidRPr="00FE0A13" w:rsidRDefault="00A47450" w:rsidP="00B72F04">
      <w:pPr>
        <w:pStyle w:val="oancuaDanhsac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mẫu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54A926A4" w14:textId="38C743CF" w:rsidR="00CE3176" w:rsidRDefault="00237C2C" w:rsidP="00B72F04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22754ED7" wp14:editId="226269BD">
                <wp:simplePos x="0" y="0"/>
                <wp:positionH relativeFrom="margin">
                  <wp:align>center</wp:align>
                </wp:positionH>
                <wp:positionV relativeFrom="paragraph">
                  <wp:posOffset>2495550</wp:posOffset>
                </wp:positionV>
                <wp:extent cx="3862705" cy="635"/>
                <wp:effectExtent l="0" t="0" r="4445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6ABAD" w14:textId="3048F9C6" w:rsidR="004E1E11" w:rsidRPr="001D79AB" w:rsidRDefault="004E1E11" w:rsidP="004E1E11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73" w:name="_Toc66456579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sơ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của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chuyển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đổi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tục</w:t>
                            </w:r>
                            <w:proofErr w:type="spellEnd"/>
                            <w:r>
                              <w:t xml:space="preserve"> sang </w:t>
                            </w:r>
                            <w:proofErr w:type="spellStart"/>
                            <w:r>
                              <w:t>tín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rạc</w:t>
                            </w:r>
                            <w:proofErr w:type="spellEnd"/>
                            <w:r w:rsidR="00E526A1">
                              <w:t>.</w:t>
                            </w:r>
                            <w:bookmarkEnd w:id="7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54ED7" id="Text Box 3" o:spid="_x0000_s1028" type="#_x0000_t202" style="position:absolute;left:0;text-align:left;margin-left:0;margin-top:196.5pt;width:304.15pt;height:.05pt;z-index:2517017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4GLgIAAGQEAAAOAAAAZHJzL2Uyb0RvYy54bWysVE1v2zAMvQ/YfxB0X5wPNCuCOEWWIsOA&#10;oC2QDD0rshwbkESNUmJ3v36UbKddt9Owi0yRFKX3HunlXWs0uyj0NdicT0ZjzpSVUNT2lPPvh+2n&#10;W858ELYQGqzK+Yvy/G718cOycQs1hQp0oZBREesXjct5FYJbZJmXlTLCj8ApS8ES0IhAWzxlBYqG&#10;qhudTcfjedYAFg5BKu/Je98F+SrVL0slw2NZehWYzjm9LaQV03qMa7ZaisUJhatq2T9D/MMrjKgt&#10;XXotdS+CYGes/yhlaongoQwjCSaDsqylShgIzWT8Ds2+Ek4lLESOd1ea/P8rKx8uT8jqIuczzqww&#10;JNFBtYF9gZbNIjuN8wtK2jtKCy25SeXB78kZQbclmvglOIzixPPLldtYTJJzdjuffh7fcCYpNp/d&#10;xBrZ61GHPnxVYFg0co4kXOJTXHY+dKlDSrzJg66Lba113MTARiO7CBK5qeqg+uK/ZWkbcy3EU13B&#10;6Mkivg5HtEJ7bBMb0wHjEYoXgo7QtY53clvTfTvhw5NA6hVCS/0fHmkpNTQ5h97irAL8+Td/zCcJ&#10;KcpZQ72Xc//jLFBxpr9ZEjc26mDgYBwHw57NBgjphCbLyWTSAQx6MEsE80xjsY63UEhYSXflPAzm&#10;JnQTQGMl1XqdkqgdnQg7u3cylh54PbTPAl2vSiAxH2DoSrF4J06Xm+Rx63MgppNykdeOxZ5uauWk&#10;fT92cVbe7lPW689h9QsAAP//AwBQSwMEFAAGAAgAAAAhACehKL/fAAAACAEAAA8AAABkcnMvZG93&#10;bnJldi54bWxMjzFPwzAQhXck/oN1SCyIOiVVVEKcqqpgoEtF6MLmxtc4EJ+j2GnDv+foAtvdvad3&#10;3ytWk+vECYfQelIwnyUgkGpvWmoU7N9f7pcgQtRkdOcJFXxjgFV5fVXo3PgzveGpio3gEAq5VmBj&#10;7HMpQ23R6TDzPRJrRz84HXkdGmkGfeZw18mHJMmk0y3xB6t73Fisv6rRKdgtPnb2bjw+b9eLdHjd&#10;j5vss6mUur2Z1k8gIk7xzwy/+IwOJTMd/EgmiE4BF4kK0seUB5azZJmCOFwuc5BlIf8XKH8AAAD/&#10;/wMAUEsBAi0AFAAGAAgAAAAhALaDOJL+AAAA4QEAABMAAAAAAAAAAAAAAAAAAAAAAFtDb250ZW50&#10;X1R5cGVzXS54bWxQSwECLQAUAAYACAAAACEAOP0h/9YAAACUAQAACwAAAAAAAAAAAAAAAAAvAQAA&#10;X3JlbHMvLnJlbHNQSwECLQAUAAYACAAAACEAfnneBi4CAABkBAAADgAAAAAAAAAAAAAAAAAuAgAA&#10;ZHJzL2Uyb0RvYy54bWxQSwECLQAUAAYACAAAACEAJ6Eov98AAAAIAQAADwAAAAAAAAAAAAAAAACI&#10;BAAAZHJzL2Rvd25yZXYueG1sUEsFBgAAAAAEAAQA8wAAAJQFAAAAAA==&#10;" stroked="f">
                <v:textbox style="mso-fit-shape-to-text:t" inset="0,0,0,0">
                  <w:txbxContent>
                    <w:p w14:paraId="0CB6ABAD" w14:textId="3048F9C6" w:rsidR="004E1E11" w:rsidRPr="001D79AB" w:rsidRDefault="004E1E11" w:rsidP="004E1E11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74" w:name="_Toc66456579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sơ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của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chuyển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đổi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tục</w:t>
                      </w:r>
                      <w:proofErr w:type="spellEnd"/>
                      <w:r>
                        <w:t xml:space="preserve"> sang </w:t>
                      </w:r>
                      <w:proofErr w:type="spellStart"/>
                      <w:r>
                        <w:t>tín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rạc</w:t>
                      </w:r>
                      <w:proofErr w:type="spellEnd"/>
                      <w:r w:rsidR="00E526A1">
                        <w:t>.</w:t>
                      </w:r>
                      <w:bookmarkEnd w:id="74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A6A0F">
        <w:rPr>
          <w:noProof/>
        </w:rPr>
        <w:drawing>
          <wp:anchor distT="0" distB="0" distL="114300" distR="114300" simplePos="0" relativeHeight="251699712" behindDoc="0" locked="0" layoutInCell="1" allowOverlap="1" wp14:anchorId="0D7C7DDA" wp14:editId="31B80822">
            <wp:simplePos x="0" y="0"/>
            <wp:positionH relativeFrom="margin">
              <wp:align>center</wp:align>
            </wp:positionH>
            <wp:positionV relativeFrom="paragraph">
              <wp:posOffset>577367</wp:posOffset>
            </wp:positionV>
            <wp:extent cx="3862705" cy="1837690"/>
            <wp:effectExtent l="0" t="0" r="4445" b="0"/>
            <wp:wrapTopAndBottom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270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E3176">
        <w:t>Người</w:t>
      </w:r>
      <w:proofErr w:type="spellEnd"/>
      <w:r w:rsidR="00CE3176">
        <w:t xml:space="preserve"> ta </w:t>
      </w:r>
      <w:proofErr w:type="spellStart"/>
      <w:r w:rsidR="00CE3176">
        <w:t>gọi</w:t>
      </w:r>
      <w:proofErr w:type="spellEnd"/>
      <w:r w:rsidR="00CE3176">
        <w:t xml:space="preserve"> </w:t>
      </w:r>
      <w:proofErr w:type="spellStart"/>
      <w:r w:rsidR="00CE3176">
        <w:t>phép</w:t>
      </w:r>
      <w:proofErr w:type="spellEnd"/>
      <w:r w:rsidR="00CE3176">
        <w:t xml:space="preserve"> </w:t>
      </w:r>
      <w:proofErr w:type="spellStart"/>
      <w:r w:rsidR="00CE3176">
        <w:t>toán</w:t>
      </w:r>
      <w:proofErr w:type="spellEnd"/>
      <w:r w:rsidR="00CE3176">
        <w:t xml:space="preserve"> hay </w:t>
      </w:r>
      <w:proofErr w:type="spellStart"/>
      <w:r w:rsidR="00CE3176">
        <w:t>phép</w:t>
      </w:r>
      <w:proofErr w:type="spellEnd"/>
      <w:r w:rsidR="00CE3176">
        <w:t xml:space="preserve"> </w:t>
      </w:r>
      <w:proofErr w:type="spellStart"/>
      <w:r w:rsidR="00CE3176">
        <w:t>biến</w:t>
      </w:r>
      <w:proofErr w:type="spellEnd"/>
      <w:r w:rsidR="00CE3176">
        <w:t xml:space="preserve"> </w:t>
      </w:r>
      <w:proofErr w:type="spellStart"/>
      <w:r w:rsidR="00CE3176">
        <w:t>đổi</w:t>
      </w:r>
      <w:proofErr w:type="spellEnd"/>
      <w:r w:rsidR="00CE3176">
        <w:t xml:space="preserve"> </w:t>
      </w:r>
      <w:proofErr w:type="spellStart"/>
      <w:r w:rsidR="00CE3176">
        <w:t>tác</w:t>
      </w:r>
      <w:proofErr w:type="spellEnd"/>
      <w:r w:rsidR="00CE3176">
        <w:t xml:space="preserve"> </w:t>
      </w:r>
      <w:proofErr w:type="spellStart"/>
      <w:r w:rsidR="00CE3176">
        <w:t>động</w:t>
      </w:r>
      <w:proofErr w:type="spellEnd"/>
      <w:r w:rsidR="00CE3176">
        <w:t xml:space="preserve"> </w:t>
      </w:r>
      <w:proofErr w:type="spellStart"/>
      <w:r w:rsidR="00CE3176">
        <w:t>lên</w:t>
      </w:r>
      <w:proofErr w:type="spellEnd"/>
      <w:r w:rsidR="00CE3176">
        <w:t xml:space="preserve"> </w:t>
      </w:r>
      <w:proofErr w:type="spellStart"/>
      <w:r w:rsidR="00CE3176">
        <w:t>tín</w:t>
      </w:r>
      <w:proofErr w:type="spellEnd"/>
      <w:r w:rsidR="00CE3176">
        <w:t xml:space="preserve"> </w:t>
      </w:r>
      <w:proofErr w:type="spellStart"/>
      <w:r w:rsidR="00CE3176">
        <w:t>hiệu</w:t>
      </w:r>
      <w:proofErr w:type="spellEnd"/>
      <w:r w:rsidR="00CE3176">
        <w:t xml:space="preserve"> </w:t>
      </w:r>
      <w:proofErr w:type="spellStart"/>
      <w:r w:rsidR="00CE3176">
        <w:t>liên</w:t>
      </w:r>
      <w:proofErr w:type="spellEnd"/>
      <w:r w:rsidR="00CE3176">
        <w:t xml:space="preserve"> </w:t>
      </w:r>
      <w:proofErr w:type="spellStart"/>
      <w:r w:rsidR="00CE3176">
        <w:t>tục</w:t>
      </w:r>
      <w:proofErr w:type="spellEnd"/>
      <w:r w:rsidR="00CE3176">
        <w:t xml:space="preserve"> </w:t>
      </w:r>
      <w:proofErr w:type="spellStart"/>
      <w:r w:rsidR="00CE3176">
        <w:t>để</w:t>
      </w:r>
      <w:proofErr w:type="spellEnd"/>
      <w:r w:rsidR="00CE3176">
        <w:t xml:space="preserve"> </w:t>
      </w:r>
      <w:proofErr w:type="spellStart"/>
      <w:r w:rsidR="00CE3176">
        <w:t>tạo</w:t>
      </w:r>
      <w:proofErr w:type="spellEnd"/>
      <w:r w:rsidR="00CE3176">
        <w:t xml:space="preserve"> ra </w:t>
      </w:r>
      <w:proofErr w:type="spellStart"/>
      <w:r w:rsidR="00CE3176">
        <w:t>đầu</w:t>
      </w:r>
      <w:proofErr w:type="spellEnd"/>
      <w:r w:rsidR="00CE3176">
        <w:t xml:space="preserve"> ra </w:t>
      </w:r>
      <w:proofErr w:type="spellStart"/>
      <w:r w:rsidR="00CE3176">
        <w:t>là</w:t>
      </w:r>
      <w:proofErr w:type="spellEnd"/>
      <w:r w:rsidR="00CE3176">
        <w:t xml:space="preserve"> </w:t>
      </w:r>
      <w:proofErr w:type="spellStart"/>
      <w:r w:rsidR="00CE3176">
        <w:t>tín</w:t>
      </w:r>
      <w:proofErr w:type="spellEnd"/>
      <w:r w:rsidR="00CE3176">
        <w:t xml:space="preserve"> </w:t>
      </w:r>
      <w:proofErr w:type="spellStart"/>
      <w:r w:rsidR="00CE3176">
        <w:t>hiệu</w:t>
      </w:r>
      <w:proofErr w:type="spellEnd"/>
      <w:r w:rsidR="00CE3176">
        <w:t xml:space="preserve"> </w:t>
      </w:r>
      <w:proofErr w:type="spellStart"/>
      <w:r w:rsidR="00CE3176">
        <w:t>rời</w:t>
      </w:r>
      <w:proofErr w:type="spellEnd"/>
      <w:r w:rsidR="00CE3176">
        <w:t xml:space="preserve"> </w:t>
      </w:r>
      <w:proofErr w:type="spellStart"/>
      <w:r w:rsidR="00CE3176">
        <w:t>rạc</w:t>
      </w:r>
      <w:proofErr w:type="spellEnd"/>
      <w:r w:rsidR="00CE3176">
        <w:t xml:space="preserve"> </w:t>
      </w:r>
      <w:proofErr w:type="spellStart"/>
      <w:r w:rsidR="00CE3176">
        <w:t>là</w:t>
      </w:r>
      <w:proofErr w:type="spellEnd"/>
      <w:r w:rsidR="00CE3176">
        <w:t xml:space="preserve"> </w:t>
      </w:r>
      <w:proofErr w:type="spellStart"/>
      <w:r w:rsidR="00CE3176">
        <w:t>một</w:t>
      </w:r>
      <w:proofErr w:type="spellEnd"/>
      <w:r w:rsidR="00CE3176">
        <w:t xml:space="preserve"> </w:t>
      </w:r>
      <w:proofErr w:type="spellStart"/>
      <w:r w:rsidR="00CE3176" w:rsidRPr="00252801">
        <w:rPr>
          <w:color w:val="00B0F0"/>
        </w:rPr>
        <w:t>hệ</w:t>
      </w:r>
      <w:proofErr w:type="spellEnd"/>
      <w:r w:rsidR="00CE3176" w:rsidRPr="00252801">
        <w:rPr>
          <w:color w:val="00B0F0"/>
        </w:rPr>
        <w:t xml:space="preserve"> </w:t>
      </w:r>
      <w:proofErr w:type="spellStart"/>
      <w:r w:rsidR="00CE3176" w:rsidRPr="00252801">
        <w:rPr>
          <w:color w:val="00B0F0"/>
        </w:rPr>
        <w:t>thống</w:t>
      </w:r>
      <w:proofErr w:type="spellEnd"/>
      <w:r w:rsidR="00CE3176">
        <w:t>.</w:t>
      </w:r>
    </w:p>
    <w:p w14:paraId="61F94E9E" w14:textId="6E2D2997" w:rsidR="0050366B" w:rsidRDefault="00C9342A" w:rsidP="00B72F04">
      <w:pPr>
        <w:ind w:firstLine="360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lastRenderedPageBreak/>
        <w:t>Có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tính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toán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giá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trị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tín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thời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gian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rời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rạc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trực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tiếp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công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thức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cụ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thể</w:t>
      </w:r>
      <w:proofErr w:type="spellEnd"/>
      <w:r>
        <w:rPr>
          <w:rStyle w:val="fontstyle01"/>
          <w:rFonts w:ascii="Times New Roman" w:eastAsiaTheme="minorEastAsia" w:hAnsi="Times New Roman" w:cs="Times New Roman"/>
          <w:sz w:val="26"/>
          <w:szCs w:val="26"/>
        </w:rPr>
        <w:t>.</w:t>
      </w:r>
    </w:p>
    <w:p w14:paraId="55A17007" w14:textId="29C75F87" w:rsidR="00C9342A" w:rsidRDefault="00A42D2D" w:rsidP="00B72F04">
      <w:pPr>
        <w:ind w:firstLine="360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0A88CA4" wp14:editId="1A160ADC">
                <wp:simplePos x="0" y="0"/>
                <wp:positionH relativeFrom="column">
                  <wp:posOffset>431165</wp:posOffset>
                </wp:positionH>
                <wp:positionV relativeFrom="paragraph">
                  <wp:posOffset>3192145</wp:posOffset>
                </wp:positionV>
                <wp:extent cx="4896485" cy="635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E34B2B" w14:textId="6EB84BA2" w:rsidR="00A42D2D" w:rsidRPr="006B5AE7" w:rsidRDefault="00A42D2D" w:rsidP="00A42D2D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75" w:name="_Toc66456580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2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Biểu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</w:t>
                            </w:r>
                            <w:r w:rsidR="00055A4D">
                              <w:t>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một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rời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rạc</w:t>
                            </w:r>
                            <w:bookmarkEnd w:id="7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88CA4" id="Text Box 5" o:spid="_x0000_s1029" type="#_x0000_t202" style="position:absolute;left:0;text-align:left;margin-left:33.95pt;margin-top:251.35pt;width:385.55pt;height:.0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Vb0MQIAAGQEAAAOAAAAZHJzL2Uyb0RvYy54bWysVE1v2zAMvQ/YfxB0X5z0I0iNOEWWIsOA&#10;oC2QDD0rshwLkEWNUmJnv36UHLdbt9Owi0KTFKn3Hpn5fdcYdlLoNdiCT0ZjzpSVUGp7KPi33frT&#10;jDMfhC2FAasKflae3y8+fpi3LldXUIMpFTIqYn3euoLXIbg8y7ysVSP8CJyyFKwAGxHoEw9ZiaKl&#10;6o3JrsbjadYClg5BKu/J+9AH+SLVryolw1NVeRWYKTi9LaQT07mPZ7aYi/yAwtVaXp4h/uEVjdCW&#10;mr6WehBBsCPqP0o1WiJ4qMJIQpNBVWmpEgZCMxm/Q7OthVMJC5Hj3StN/v+VlY+nZ2S6LPgtZ1Y0&#10;JNFOdYF9ho7dRnZa53NK2jpKCx25SeXB78kZQXcVNvGX4DCKE8/nV25jMUnOm9nd9GZGTSTFptep&#10;dvZ21aEPXxQ0LBoFRxIu8SlOGx/oGZQ6pMROHowu19qY+BEDK4PsJEjkttZBxQfSjd+yjI25FuKt&#10;Phw9WcTX44hW6PZdYuN6wLiH8kzQEfrR8U6uNfXbCB+eBdKsEFqa//BER2WgLThcLM5qwB9/88d8&#10;kpCinLU0ewX3348CFWfmqyVx46AOBg7GfjDssVkBIZ3QZjmZTLqAwQxmhdC80FosYxcKCSupV8HD&#10;YK5CvwG0VlItlymJxtGJsLFbJ2Ppgddd9yLQXVQJJOYjDFMp8nfi9LlJHrc8BmI6KRd57Vm80E2j&#10;nOS5rF3clV+/U9bbn8PiJwAAAP//AwBQSwMEFAAGAAgAAAAhAFRqFVHhAAAACgEAAA8AAABkcnMv&#10;ZG93bnJldi54bWxMj7FOwzAQhnck3sE6JBZEHdqSpiFOVVUwlKUidGFz42sciM+R7bTh7WtYYLy7&#10;T/99f7EaTcdO6HxrScDDJAGGVFvVUiNg//5ynwHzQZKSnSUU8I0eVuX1VSFzZc/0hqcqNCyGkM+l&#10;AB1Cn3Pua41G+ontkeLtaJ2RIY6u4crJcww3HZ8mScqNbCl+0LLHjcb6qxqMgN38Y6fvhuPz63o+&#10;c9v9sEk/m0qI25tx/QQs4Bj+YPjRj+pQRqeDHUh51glIF8tICnhMpgtgEchmy1ju8LvJgJcF/1+h&#10;vAAAAP//AwBQSwECLQAUAAYACAAAACEAtoM4kv4AAADhAQAAEwAAAAAAAAAAAAAAAAAAAAAAW0Nv&#10;bnRlbnRfVHlwZXNdLnhtbFBLAQItABQABgAIAAAAIQA4/SH/1gAAAJQBAAALAAAAAAAAAAAAAAAA&#10;AC8BAABfcmVscy8ucmVsc1BLAQItABQABgAIAAAAIQDxWVb0MQIAAGQEAAAOAAAAAAAAAAAAAAAA&#10;AC4CAABkcnMvZTJvRG9jLnhtbFBLAQItABQABgAIAAAAIQBUahVR4QAAAAoBAAAPAAAAAAAAAAAA&#10;AAAAAIsEAABkcnMvZG93bnJldi54bWxQSwUGAAAAAAQABADzAAAAmQUAAAAA&#10;" stroked="f">
                <v:textbox style="mso-fit-shape-to-text:t" inset="0,0,0,0">
                  <w:txbxContent>
                    <w:p w14:paraId="0BE34B2B" w14:textId="6EB84BA2" w:rsidR="00A42D2D" w:rsidRPr="006B5AE7" w:rsidRDefault="00A42D2D" w:rsidP="00A42D2D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76" w:name="_Toc66456580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2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Biểu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</w:t>
                      </w:r>
                      <w:r w:rsidR="00055A4D">
                        <w:t>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một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rời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rạc</w:t>
                      </w:r>
                      <w:bookmarkEnd w:id="76"/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EA27A2">
        <w:rPr>
          <w:noProof/>
        </w:rPr>
        <w:drawing>
          <wp:anchor distT="0" distB="0" distL="114300" distR="114300" simplePos="0" relativeHeight="251702784" behindDoc="0" locked="0" layoutInCell="1" allowOverlap="1" wp14:anchorId="282461B0" wp14:editId="0BE09919">
            <wp:simplePos x="0" y="0"/>
            <wp:positionH relativeFrom="margin">
              <wp:align>center</wp:align>
            </wp:positionH>
            <wp:positionV relativeFrom="paragraph">
              <wp:posOffset>738065</wp:posOffset>
            </wp:positionV>
            <wp:extent cx="4896788" cy="2397369"/>
            <wp:effectExtent l="0" t="0" r="0" b="3175"/>
            <wp:wrapTopAndBottom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88" cy="2397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9342A">
        <w:rPr>
          <w:rStyle w:val="fontstyle01"/>
          <w:rFonts w:ascii="Times New Roman" w:eastAsiaTheme="minorEastAsia" w:hAnsi="Times New Roman" w:cs="Times New Roman"/>
          <w:sz w:val="26"/>
          <w:szCs w:val="26"/>
        </w:rPr>
        <w:t>Ví</w:t>
      </w:r>
      <w:proofErr w:type="spellEnd"/>
      <w:r w:rsidR="00C9342A">
        <w:rPr>
          <w:rStyle w:val="fontstyle01"/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C9342A">
        <w:rPr>
          <w:rStyle w:val="fontstyle01"/>
          <w:rFonts w:ascii="Times New Roman" w:eastAsiaTheme="minorEastAsia" w:hAnsi="Times New Roman" w:cs="Times New Roman"/>
          <w:sz w:val="26"/>
          <w:szCs w:val="26"/>
        </w:rPr>
        <w:t>dụ</w:t>
      </w:r>
      <w:proofErr w:type="spellEnd"/>
      <w:r w:rsidR="00C9342A">
        <w:rPr>
          <w:rStyle w:val="fontstyle01"/>
          <w:rFonts w:ascii="Times New Roman" w:eastAsiaTheme="minorEastAsia" w:hAnsi="Times New Roman" w:cs="Times New Roman"/>
          <w:sz w:val="26"/>
          <w:szCs w:val="26"/>
        </w:rPr>
        <w:t>:</w:t>
      </w:r>
    </w:p>
    <w:p w14:paraId="70353C8A" w14:textId="77777777" w:rsidR="002D7490" w:rsidRDefault="002D7490" w:rsidP="002D7490">
      <w:pPr>
        <w:pStyle w:val="oancuaDanhsac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-5n+3</m:t>
          </m:r>
        </m:oMath>
      </m:oMathPara>
    </w:p>
    <w:p w14:paraId="686E72C1" w14:textId="2D8F1B76" w:rsidR="002D7490" w:rsidRDefault="00055A4D" w:rsidP="00B72F04">
      <w:pPr>
        <w:ind w:firstLine="360"/>
        <w:rPr>
          <w:rStyle w:val="fontstyle01"/>
          <w:rFonts w:ascii="Times New Roman" w:eastAsiaTheme="minorEastAsia" w:hAnsi="Times New Roman" w:cs="Times New Roman"/>
          <w:sz w:val="26"/>
          <w:szCs w:val="26"/>
        </w:rPr>
      </w:pP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ở </w:t>
      </w:r>
      <w:proofErr w:type="spellStart"/>
      <w:r>
        <w:t>giữa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 w:rsidRPr="003E2AF0">
        <w:rPr>
          <w:color w:val="00B0F0"/>
        </w:rPr>
        <w:t>không</w:t>
      </w:r>
      <w:proofErr w:type="spellEnd"/>
      <w:r w:rsidRPr="003E2AF0">
        <w:rPr>
          <w:color w:val="00B0F0"/>
        </w:rPr>
        <w:t xml:space="preserve"> </w:t>
      </w:r>
      <w:proofErr w:type="spellStart"/>
      <w:r w:rsidRPr="003E2AF0">
        <w:rPr>
          <w:color w:val="00B0F0"/>
        </w:rPr>
        <w:t>xác</w:t>
      </w:r>
      <w:proofErr w:type="spellEnd"/>
      <w:r w:rsidRPr="003E2AF0">
        <w:rPr>
          <w:color w:val="00B0F0"/>
        </w:rPr>
        <w:t xml:space="preserve"> </w:t>
      </w:r>
      <w:proofErr w:type="spellStart"/>
      <w:r w:rsidRPr="003E2AF0">
        <w:rPr>
          <w:color w:val="00B0F0"/>
        </w:rPr>
        <w:t>định</w:t>
      </w:r>
      <w:proofErr w:type="spellEnd"/>
      <w:r w:rsidRPr="003E2AF0">
        <w:rPr>
          <w:color w:val="00B0F0"/>
        </w:rPr>
        <w:t>.</w:t>
      </w:r>
    </w:p>
    <w:p w14:paraId="4BE9D13D" w14:textId="43EAC52F" w:rsidR="0050366B" w:rsidRDefault="00B10481" w:rsidP="0050366B">
      <w:pPr>
        <w:pStyle w:val="u3"/>
      </w:pPr>
      <w:bookmarkStart w:id="77" w:name="_Toc66456555"/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</w:t>
      </w:r>
      <w:bookmarkEnd w:id="77"/>
    </w:p>
    <w:p w14:paraId="229D7740" w14:textId="77777777" w:rsidR="00933396" w:rsidRDefault="00933396" w:rsidP="00B72F04">
      <w:pPr>
        <w:ind w:firstLine="360"/>
        <w:rPr>
          <w:rFonts w:eastAsiaTheme="minorEastAsia"/>
        </w:rPr>
      </w:pPr>
      <w:proofErr w:type="spellStart"/>
      <w:r>
        <w:t>Nếu</w:t>
      </w:r>
      <w:proofErr w:type="spellEnd"/>
      <w:r>
        <w:t xml:space="preserve"> ta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m:oMath>
        <m:r>
          <w:rPr>
            <w:rFonts w:ascii="Cambria Math" w:hAnsi="Cambria Math"/>
          </w:rPr>
          <m:t>Acos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ωt+ φ</m:t>
            </m:r>
          </m:e>
        </m:d>
      </m:oMath>
      <w:r>
        <w:rPr>
          <w:rFonts w:eastAsiaTheme="minorEastAsia"/>
        </w:rPr>
        <w:t xml:space="preserve">, ta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>:</w:t>
      </w:r>
    </w:p>
    <w:p w14:paraId="0DF49AB6" w14:textId="77777777" w:rsidR="00933396" w:rsidRPr="001C04DD" w:rsidRDefault="00933396" w:rsidP="00B72F04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=Acos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ωn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 φ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=Acos(ὢn+ φ)</m:t>
          </m:r>
        </m:oMath>
      </m:oMathPara>
    </w:p>
    <w:p w14:paraId="7BDFDE07" w14:textId="77777777" w:rsidR="00933396" w:rsidRDefault="00933396" w:rsidP="00B72F04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x[n]</m:t>
        </m:r>
      </m:oMath>
      <w:r>
        <w:rPr>
          <w:rFonts w:eastAsiaTheme="minorEastAsia"/>
        </w:rPr>
        <w:t xml:space="preserve"> đư</w:t>
      </w:r>
      <w:proofErr w:type="spellStart"/>
      <w:r>
        <w:rPr>
          <w:rFonts w:eastAsiaTheme="minorEastAsia"/>
        </w:rPr>
        <w:t>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 w:rsidRPr="00557512">
        <w:rPr>
          <w:rFonts w:eastAsiaTheme="minorEastAsia"/>
          <w:color w:val="00B0F0"/>
        </w:rPr>
        <w:t>tín</w:t>
      </w:r>
      <w:proofErr w:type="spellEnd"/>
      <w:r w:rsidRPr="00557512">
        <w:rPr>
          <w:rFonts w:eastAsiaTheme="minorEastAsia"/>
          <w:color w:val="00B0F0"/>
        </w:rPr>
        <w:t xml:space="preserve"> </w:t>
      </w:r>
      <w:proofErr w:type="spellStart"/>
      <w:r w:rsidRPr="00557512">
        <w:rPr>
          <w:rFonts w:eastAsiaTheme="minorEastAsia"/>
          <w:color w:val="00B0F0"/>
        </w:rPr>
        <w:t>hiệu</w:t>
      </w:r>
      <w:proofErr w:type="spellEnd"/>
      <w:r w:rsidRPr="00557512">
        <w:rPr>
          <w:rFonts w:eastAsiaTheme="minorEastAsia"/>
          <w:color w:val="00B0F0"/>
        </w:rPr>
        <w:t xml:space="preserve"> cos </w:t>
      </w:r>
      <w:proofErr w:type="spellStart"/>
      <w:r w:rsidRPr="00557512">
        <w:rPr>
          <w:rFonts w:eastAsiaTheme="minorEastAsia"/>
          <w:color w:val="00B0F0"/>
        </w:rPr>
        <w:t>rời</w:t>
      </w:r>
      <w:proofErr w:type="spellEnd"/>
      <w:r w:rsidRPr="00557512">
        <w:rPr>
          <w:rFonts w:eastAsiaTheme="minorEastAsia"/>
          <w:color w:val="00B0F0"/>
        </w:rPr>
        <w:t xml:space="preserve"> </w:t>
      </w:r>
      <w:proofErr w:type="spellStart"/>
      <w:r w:rsidRPr="00557512">
        <w:rPr>
          <w:rFonts w:eastAsiaTheme="minorEastAsia"/>
          <w:color w:val="00B0F0"/>
        </w:rPr>
        <w:t>rạc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 w:cs="Times New Roman"/>
        </w:rPr>
        <w:t>ὢ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 w:rsidRPr="003E2AF0">
        <w:rPr>
          <w:rFonts w:eastAsiaTheme="minorEastAsia"/>
          <w:color w:val="00B0F0"/>
        </w:rPr>
        <w:t>tần</w:t>
      </w:r>
      <w:proofErr w:type="spellEnd"/>
      <w:r w:rsidRPr="003E2AF0">
        <w:rPr>
          <w:rFonts w:eastAsiaTheme="minorEastAsia"/>
          <w:color w:val="00B0F0"/>
        </w:rPr>
        <w:t xml:space="preserve"> </w:t>
      </w:r>
      <w:proofErr w:type="spellStart"/>
      <w:r w:rsidRPr="003E2AF0">
        <w:rPr>
          <w:rFonts w:eastAsiaTheme="minorEastAsia"/>
          <w:color w:val="00B0F0"/>
        </w:rPr>
        <w:t>số</w:t>
      </w:r>
      <w:proofErr w:type="spellEnd"/>
      <w:r w:rsidRPr="003E2AF0">
        <w:rPr>
          <w:rFonts w:eastAsiaTheme="minorEastAsia"/>
          <w:color w:val="00B0F0"/>
        </w:rPr>
        <w:t xml:space="preserve"> </w:t>
      </w:r>
      <w:proofErr w:type="spellStart"/>
      <w:r w:rsidRPr="003E2AF0">
        <w:rPr>
          <w:rFonts w:eastAsiaTheme="minorEastAsia"/>
          <w:color w:val="00B0F0"/>
        </w:rPr>
        <w:t>rời</w:t>
      </w:r>
      <w:proofErr w:type="spellEnd"/>
      <w:r w:rsidRPr="003E2AF0">
        <w:rPr>
          <w:rFonts w:eastAsiaTheme="minorEastAsia"/>
          <w:color w:val="00B0F0"/>
        </w:rPr>
        <w:t xml:space="preserve"> </w:t>
      </w:r>
      <w:proofErr w:type="spellStart"/>
      <w:r w:rsidRPr="003E2AF0">
        <w:rPr>
          <w:rFonts w:eastAsiaTheme="minorEastAsia"/>
          <w:color w:val="00B0F0"/>
        </w:rPr>
        <w:t>rạc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>.</w:t>
      </w:r>
    </w:p>
    <w:p w14:paraId="5655AF4C" w14:textId="77777777" w:rsidR="00933396" w:rsidRDefault="00933396" w:rsidP="00933396">
      <w:pPr>
        <w:pStyle w:val="u3"/>
      </w:pPr>
      <w:bookmarkStart w:id="78" w:name="_Toc66456556"/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Aliasing</w:t>
      </w:r>
      <w:bookmarkEnd w:id="78"/>
    </w:p>
    <w:p w14:paraId="3032E115" w14:textId="6048768C" w:rsidR="00933396" w:rsidRDefault="00933396" w:rsidP="00B72F04">
      <w:pPr>
        <w:ind w:firstLine="360"/>
      </w:pP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Aliasing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qua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.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>.</w:t>
      </w:r>
    </w:p>
    <w:p w14:paraId="2C595C8C" w14:textId="77777777" w:rsidR="00700C03" w:rsidRDefault="00700C03" w:rsidP="00933396">
      <w:pPr>
        <w:ind w:firstLine="720"/>
      </w:pPr>
    </w:p>
    <w:p w14:paraId="6A46ECF9" w14:textId="77777777" w:rsidR="00700C03" w:rsidRDefault="00700C03" w:rsidP="00933396">
      <w:pPr>
        <w:ind w:firstLine="720"/>
      </w:pPr>
    </w:p>
    <w:p w14:paraId="557509DC" w14:textId="0418D6E4" w:rsidR="00700C03" w:rsidRDefault="00700C03" w:rsidP="00933396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3F76332" wp14:editId="47F8897F">
                <wp:simplePos x="0" y="0"/>
                <wp:positionH relativeFrom="margin">
                  <wp:align>center</wp:align>
                </wp:positionH>
                <wp:positionV relativeFrom="paragraph">
                  <wp:posOffset>1802375</wp:posOffset>
                </wp:positionV>
                <wp:extent cx="4929505" cy="635"/>
                <wp:effectExtent l="0" t="0" r="4445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D1DC03" w14:textId="08B34C49" w:rsidR="00215DCA" w:rsidRPr="00135B08" w:rsidRDefault="00215DCA" w:rsidP="00215DCA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79" w:name="_Toc66456581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</w:instrText>
                            </w:r>
                            <w:r w:rsidR="00A47450">
                              <w:instrText xml:space="preserve">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tượng</w:t>
                            </w:r>
                            <w:proofErr w:type="spellEnd"/>
                            <w:r>
                              <w:t xml:space="preserve"> Aliasing </w:t>
                            </w:r>
                            <w:proofErr w:type="spellStart"/>
                            <w:r>
                              <w:t>diễn</w:t>
                            </w:r>
                            <w:proofErr w:type="spellEnd"/>
                            <w:r>
                              <w:t xml:space="preserve"> ra </w:t>
                            </w:r>
                            <w:proofErr w:type="spellStart"/>
                            <w:r>
                              <w:t>trên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 w:rsidR="00B8081F">
                              <w:t xml:space="preserve"> </w:t>
                            </w:r>
                            <w:r w:rsidR="00EA53B2">
                              <w:t>x</w:t>
                            </w:r>
                            <w:r w:rsidR="00EA53B2">
                              <w:rPr>
                                <w:vertAlign w:val="subscript"/>
                              </w:rPr>
                              <w:t>1</w:t>
                            </w:r>
                            <w:r w:rsidR="00EA53B2">
                              <w:t>[n] = cos(0.4</w:t>
                            </w:r>
                            <w:r w:rsidR="00EA53B2">
                              <w:rPr>
                                <w:rFonts w:cs="Times New Roman"/>
                              </w:rPr>
                              <w:t>π</w:t>
                            </w:r>
                            <w:r w:rsidR="00EA53B2">
                              <w:t xml:space="preserve">n) </w:t>
                            </w:r>
                            <w:proofErr w:type="spellStart"/>
                            <w:r w:rsidR="00EA53B2">
                              <w:t>và</w:t>
                            </w:r>
                            <w:proofErr w:type="spellEnd"/>
                            <w:r w:rsidR="00EA53B2">
                              <w:t xml:space="preserve"> x</w:t>
                            </w:r>
                            <w:r w:rsidR="00EA53B2">
                              <w:rPr>
                                <w:vertAlign w:val="subscript"/>
                              </w:rPr>
                              <w:t>2</w:t>
                            </w:r>
                            <w:r w:rsidR="00EA53B2">
                              <w:t>[n] = cos(2.4</w:t>
                            </w:r>
                            <w:r w:rsidR="00EA53B2">
                              <w:rPr>
                                <w:rFonts w:cs="Times New Roman"/>
                              </w:rPr>
                              <w:t>π</w:t>
                            </w:r>
                            <w:r w:rsidR="00EA53B2">
                              <w:t>n)</w:t>
                            </w:r>
                            <w:bookmarkEnd w:id="7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76332" id="Text Box 8" o:spid="_x0000_s1030" type="#_x0000_t202" style="position:absolute;left:0;text-align:left;margin-left:0;margin-top:141.9pt;width:388.15pt;height:.05pt;z-index:251707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y7LgIAAGQEAAAOAAAAZHJzL2Uyb0RvYy54bWysVMFu2zAMvQ/YPwi6L06ypmiNOEWWIsOA&#10;oC2QDD0rshwbkESNUmJnXz9Kjtuu22nYRaZIitJ7j/T8rjOanRT6BmzBJ6MxZ8pKKBt7KPj33frT&#10;DWc+CFsKDVYV/Kw8v1t8/DBvXa6mUIMuFTIqYn3euoLXIbg8y7yslRF+BE5ZClaARgTa4iErUbRU&#10;3ehsOh5fZy1g6RCk8p68932QL1L9qlIyPFaVV4HpgtPbQloxrfu4Zou5yA8oXN3IyzPEP7zCiMbS&#10;pS+l7kUQ7IjNH6VMIxE8VGEkwWRQVY1UCQOhmYzfodnWwqmEhcjx7oUm///KyofTE7KmLDgJZYUh&#10;iXaqC+wLdOwmstM6n1PS1lFa6MhNKg9+T84IuqvQxC/BYRQnns8v3MZikpxXt9Pb2XjGmaTY9edZ&#10;rJG9HnXow1cFhkWj4EjCJT7FaeNDnzqkxJs86KZcN1rHTQysNLKTIJHbugnqUvy3LG1jroV4qi8Y&#10;PVnE1+OIVuj2XWLjasC4h/JM0BH61vFOrhu6byN8eBJIvUJoqf/DIy2VhrbgcLE4qwF//s0f80lC&#10;inLWUu8V3P84ClSc6W+WxI2NOhg4GPvBsEezAkI6oclyMpl0AIMezArBPNNYLOMtFBJW0l0FD4O5&#10;Cv0E0FhJtVymJGpHJ8LGbp2MpQded92zQHdRJZCYDzB0pcjfidPnJnnc8hiI6aRc5LVn8UI3tXLS&#10;/jJ2cVbe7lPW689h8QsAAP//AwBQSwMEFAAGAAgAAAAhAL47aIffAAAACAEAAA8AAABkcnMvZG93&#10;bnJldi54bWxMj8FOwzAMhu9IvENkJC6IpaxTN0rTaZrgAJeJsgu3rPGaQuNUTbqVt8dwgaP9W7+/&#10;r1hPrhMnHELrScHdLAGBVHvTUqNg//Z0uwIRoiajO0+o4AsDrMvLi0Lnxp/pFU9VbASXUMi1Ahtj&#10;n0sZaotOh5nvkTg7+sHpyOPQSDPoM5e7Ts6TJJNOt8QfrO5xa7H+rEanYLd439mb8fj4slmkw/N+&#10;3GYfTaXU9dW0eQARcYp/x/CDz+hQMtPBj2SC6BSwSFQwX6UswPFymaUgDr+be5BlIf8LlN8AAAD/&#10;/wMAUEsBAi0AFAAGAAgAAAAhALaDOJL+AAAA4QEAABMAAAAAAAAAAAAAAAAAAAAAAFtDb250ZW50&#10;X1R5cGVzXS54bWxQSwECLQAUAAYACAAAACEAOP0h/9YAAACUAQAACwAAAAAAAAAAAAAAAAAvAQAA&#10;X3JlbHMvLnJlbHNQSwECLQAUAAYACAAAACEAg/8suy4CAABkBAAADgAAAAAAAAAAAAAAAAAuAgAA&#10;ZHJzL2Uyb0RvYy54bWxQSwECLQAUAAYACAAAACEAvjtoh98AAAAIAQAADwAAAAAAAAAAAAAAAACI&#10;BAAAZHJzL2Rvd25yZXYueG1sUEsFBgAAAAAEAAQA8wAAAJQFAAAAAA==&#10;" stroked="f">
                <v:textbox style="mso-fit-shape-to-text:t" inset="0,0,0,0">
                  <w:txbxContent>
                    <w:p w14:paraId="52D1DC03" w14:textId="08B34C49" w:rsidR="00215DCA" w:rsidRPr="00135B08" w:rsidRDefault="00215DCA" w:rsidP="00215DCA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80" w:name="_Toc66456581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</w:instrText>
                      </w:r>
                      <w:r w:rsidR="00A47450">
                        <w:instrText xml:space="preserve">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tượng</w:t>
                      </w:r>
                      <w:proofErr w:type="spellEnd"/>
                      <w:r>
                        <w:t xml:space="preserve"> Aliasing </w:t>
                      </w:r>
                      <w:proofErr w:type="spellStart"/>
                      <w:r>
                        <w:t>diễn</w:t>
                      </w:r>
                      <w:proofErr w:type="spellEnd"/>
                      <w:r>
                        <w:t xml:space="preserve"> ra </w:t>
                      </w:r>
                      <w:proofErr w:type="spellStart"/>
                      <w:r>
                        <w:t>trên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 w:rsidR="00B8081F">
                        <w:t xml:space="preserve"> </w:t>
                      </w:r>
                      <w:r w:rsidR="00EA53B2">
                        <w:t>x</w:t>
                      </w:r>
                      <w:r w:rsidR="00EA53B2">
                        <w:rPr>
                          <w:vertAlign w:val="subscript"/>
                        </w:rPr>
                        <w:t>1</w:t>
                      </w:r>
                      <w:r w:rsidR="00EA53B2">
                        <w:t>[n] = cos(0.4</w:t>
                      </w:r>
                      <w:r w:rsidR="00EA53B2">
                        <w:rPr>
                          <w:rFonts w:cs="Times New Roman"/>
                        </w:rPr>
                        <w:t>π</w:t>
                      </w:r>
                      <w:r w:rsidR="00EA53B2">
                        <w:t xml:space="preserve">n) </w:t>
                      </w:r>
                      <w:proofErr w:type="spellStart"/>
                      <w:r w:rsidR="00EA53B2">
                        <w:t>và</w:t>
                      </w:r>
                      <w:proofErr w:type="spellEnd"/>
                      <w:r w:rsidR="00EA53B2">
                        <w:t xml:space="preserve"> x</w:t>
                      </w:r>
                      <w:r w:rsidR="00EA53B2">
                        <w:rPr>
                          <w:vertAlign w:val="subscript"/>
                        </w:rPr>
                        <w:t>2</w:t>
                      </w:r>
                      <w:r w:rsidR="00EA53B2">
                        <w:t>[n] = cos(2.4</w:t>
                      </w:r>
                      <w:r w:rsidR="00EA53B2">
                        <w:rPr>
                          <w:rFonts w:cs="Times New Roman"/>
                        </w:rPr>
                        <w:t>π</w:t>
                      </w:r>
                      <w:r w:rsidR="00EA53B2">
                        <w:t>n)</w:t>
                      </w:r>
                      <w:bookmarkEnd w:id="80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AC22BF">
        <w:rPr>
          <w:rFonts w:eastAsiaTheme="minorEastAsia"/>
          <w:noProof/>
        </w:rPr>
        <w:drawing>
          <wp:anchor distT="0" distB="0" distL="114300" distR="114300" simplePos="0" relativeHeight="251705856" behindDoc="0" locked="0" layoutInCell="1" allowOverlap="1" wp14:anchorId="57CBAE8E" wp14:editId="33F187FE">
            <wp:simplePos x="0" y="0"/>
            <wp:positionH relativeFrom="page">
              <wp:align>center</wp:align>
            </wp:positionH>
            <wp:positionV relativeFrom="paragraph">
              <wp:posOffset>586</wp:posOffset>
            </wp:positionV>
            <wp:extent cx="4929554" cy="1902463"/>
            <wp:effectExtent l="0" t="0" r="4445" b="254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9554" cy="1902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FAE78" w14:textId="77777777" w:rsidR="00700C03" w:rsidRDefault="00700C03" w:rsidP="00700C03">
      <w:pPr>
        <w:pStyle w:val="u3"/>
      </w:pPr>
      <w:bookmarkStart w:id="81" w:name="_Ref66229220"/>
      <w:bookmarkStart w:id="82" w:name="_Toc66456557"/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Aliasing</w:t>
      </w:r>
      <w:bookmarkEnd w:id="81"/>
      <w:bookmarkEnd w:id="82"/>
    </w:p>
    <w:p w14:paraId="6895098F" w14:textId="77777777" w:rsidR="00700C03" w:rsidRDefault="00700C03" w:rsidP="00B72F04">
      <w:pPr>
        <w:ind w:firstLine="360"/>
        <w:rPr>
          <w:rFonts w:eastAsiaTheme="minorEastAsia"/>
        </w:rPr>
      </w:pPr>
      <w:proofErr w:type="spellStart"/>
      <w:r>
        <w:t>Để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m:oMath>
        <m:r>
          <w:rPr>
            <w:rFonts w:ascii="Cambria Math" w:hAnsi="Cambria Math"/>
          </w:rPr>
          <m:t>ὢ=ω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ph</w:t>
      </w:r>
      <w:proofErr w:type="spellStart"/>
      <w:r>
        <w:rPr>
          <w:rFonts w:eastAsiaTheme="minorEastAsia"/>
        </w:rPr>
        <w:t>ải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nghĩa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>:</w:t>
      </w:r>
    </w:p>
    <w:p w14:paraId="389C963B" w14:textId="77777777" w:rsidR="00700C03" w:rsidRPr="004E5FCF" w:rsidRDefault="00700C03" w:rsidP="00700C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-π&lt; ὢ= ω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&lt; π</m:t>
          </m:r>
        </m:oMath>
      </m:oMathPara>
    </w:p>
    <w:p w14:paraId="6A3C22C2" w14:textId="77777777" w:rsidR="00700C03" w:rsidRDefault="00700C03" w:rsidP="00B72F04">
      <w:pPr>
        <w:ind w:firstLine="360"/>
        <w:rPr>
          <w:rFonts w:eastAsiaTheme="minorEastAsia"/>
        </w:rPr>
      </w:pPr>
      <w:r>
        <w:rPr>
          <w:rFonts w:eastAsiaTheme="minorEastAsia"/>
        </w:rPr>
        <w:t xml:space="preserve">Khi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 w:rsidRPr="00BA2231">
        <w:rPr>
          <w:rFonts w:eastAsiaTheme="minorEastAsia"/>
          <w:color w:val="00B0F0"/>
        </w:rPr>
        <w:t>không</w:t>
      </w:r>
      <w:proofErr w:type="spellEnd"/>
      <w:r w:rsidRPr="00BA2231">
        <w:rPr>
          <w:rFonts w:eastAsiaTheme="minorEastAsia"/>
          <w:color w:val="00B0F0"/>
        </w:rPr>
        <w:t xml:space="preserve"> </w:t>
      </w:r>
      <w:proofErr w:type="spellStart"/>
      <w:r w:rsidRPr="00BA2231">
        <w:rPr>
          <w:rFonts w:eastAsiaTheme="minorEastAsia"/>
          <w:color w:val="00B0F0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thỏa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mãn</w:t>
      </w:r>
      <w:proofErr w:type="spellEnd"/>
      <w:r>
        <w:rPr>
          <w:rFonts w:eastAsiaTheme="minorEastAsia"/>
        </w:rPr>
        <w:t xml:space="preserve">, </w:t>
      </w:r>
      <w:proofErr w:type="spellStart"/>
      <w:r w:rsidRPr="00BA2231">
        <w:rPr>
          <w:rFonts w:eastAsiaTheme="minorEastAsia"/>
          <w:color w:val="00B0F0"/>
        </w:rPr>
        <w:t>hiện</w:t>
      </w:r>
      <w:proofErr w:type="spellEnd"/>
      <w:r w:rsidRPr="00BA2231">
        <w:rPr>
          <w:rFonts w:eastAsiaTheme="minorEastAsia"/>
          <w:color w:val="00B0F0"/>
        </w:rPr>
        <w:t xml:space="preserve"> </w:t>
      </w:r>
      <w:proofErr w:type="spellStart"/>
      <w:r w:rsidRPr="00BA2231">
        <w:rPr>
          <w:rFonts w:eastAsiaTheme="minorEastAsia"/>
          <w:color w:val="00B0F0"/>
        </w:rPr>
        <w:t>tượng</w:t>
      </w:r>
      <w:proofErr w:type="spellEnd"/>
      <w:r w:rsidRPr="00BA2231">
        <w:rPr>
          <w:rFonts w:eastAsiaTheme="minorEastAsia"/>
          <w:color w:val="00B0F0"/>
        </w:rPr>
        <w:t xml:space="preserve"> Aliasing </w:t>
      </w:r>
      <w:proofErr w:type="spellStart"/>
      <w:r w:rsidRPr="00BA2231">
        <w:rPr>
          <w:rFonts w:eastAsiaTheme="minorEastAsia"/>
          <w:color w:val="00B0F0"/>
        </w:rPr>
        <w:t>sẽ</w:t>
      </w:r>
      <w:proofErr w:type="spellEnd"/>
      <w:r w:rsidRPr="00BA2231">
        <w:rPr>
          <w:rFonts w:eastAsiaTheme="minorEastAsia"/>
          <w:color w:val="00B0F0"/>
        </w:rPr>
        <w:t xml:space="preserve"> </w:t>
      </w:r>
      <w:proofErr w:type="spellStart"/>
      <w:r w:rsidRPr="00BA2231">
        <w:rPr>
          <w:rFonts w:eastAsiaTheme="minorEastAsia"/>
          <w:color w:val="00B0F0"/>
        </w:rPr>
        <w:t>xảy</w:t>
      </w:r>
      <w:proofErr w:type="spellEnd"/>
      <w:r w:rsidRPr="00BA2231">
        <w:rPr>
          <w:rFonts w:eastAsiaTheme="minorEastAsia"/>
          <w:color w:val="00B0F0"/>
        </w:rPr>
        <w:t xml:space="preserve"> ra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Lúc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ở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. </w:t>
      </w:r>
    </w:p>
    <w:p w14:paraId="200E57B4" w14:textId="77777777" w:rsidR="00700C03" w:rsidRDefault="00700C03" w:rsidP="00700C03">
      <w:pPr>
        <w:pStyle w:val="u3"/>
      </w:pPr>
      <w:bookmarkStart w:id="83" w:name="_Toc66456558"/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bookmarkEnd w:id="83"/>
      <w:proofErr w:type="spellEnd"/>
    </w:p>
    <w:p w14:paraId="61474518" w14:textId="77777777" w:rsidR="00700C03" w:rsidRDefault="00700C03" w:rsidP="00B72F04">
      <w:pPr>
        <w:ind w:firstLine="360"/>
        <w:rPr>
          <w:rFonts w:cs="Times New Roman"/>
        </w:rPr>
      </w:pPr>
      <w:r>
        <w:t xml:space="preserve">Khi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,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ở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>
        <w:rPr>
          <w:rFonts w:cs="Times New Roman"/>
        </w:rPr>
        <w:t>± ω rad/s.</w:t>
      </w:r>
    </w:p>
    <w:p w14:paraId="0632861C" w14:textId="1E6637ED" w:rsidR="00700C03" w:rsidRDefault="00700C03" w:rsidP="00B72F04">
      <w:pPr>
        <w:ind w:firstLine="360"/>
        <w:rPr>
          <w:rFonts w:cs="Times New Roman"/>
        </w:rPr>
      </w:pPr>
      <w:proofErr w:type="spellStart"/>
      <w:r>
        <w:rPr>
          <w:rFonts w:cs="Times New Roman"/>
        </w:rPr>
        <w:t>Hiện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tượng</w:t>
      </w:r>
      <w:proofErr w:type="spellEnd"/>
      <w:r>
        <w:rPr>
          <w:rFonts w:cs="Times New Roman"/>
        </w:rPr>
        <w:t xml:space="preserve"> Aliasing </w:t>
      </w:r>
      <w:proofErr w:type="spellStart"/>
      <w:r>
        <w:rPr>
          <w:rFonts w:cs="Times New Roman"/>
        </w:rPr>
        <w:t>sẽ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làm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thay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đổi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biểu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đồ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phổ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vì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một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chuỗi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hình</w:t>
      </w:r>
      <w:proofErr w:type="spellEnd"/>
      <w:r>
        <w:rPr>
          <w:rFonts w:cs="Times New Roman"/>
        </w:rPr>
        <w:t xml:space="preserve"> sin </w:t>
      </w:r>
      <w:proofErr w:type="spellStart"/>
      <w:r>
        <w:rPr>
          <w:rFonts w:cs="Times New Roman"/>
        </w:rPr>
        <w:t>rời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rạc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nhất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định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tương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vô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tần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nhau</w:t>
      </w:r>
      <w:proofErr w:type="spellEnd"/>
      <w:r>
        <w:rPr>
          <w:rFonts w:cs="Times New Roman"/>
        </w:rPr>
        <w:t>.</w:t>
      </w:r>
    </w:p>
    <w:p w14:paraId="4F4C4FC9" w14:textId="77777777" w:rsidR="00B74E22" w:rsidRDefault="00B74E22" w:rsidP="00B74E22">
      <w:pPr>
        <w:keepNext/>
        <w:ind w:firstLine="720"/>
      </w:pPr>
      <w:r w:rsidRPr="005F337D">
        <w:rPr>
          <w:noProof/>
        </w:rPr>
        <w:drawing>
          <wp:inline distT="0" distB="0" distL="0" distR="0" wp14:anchorId="3808D16F" wp14:editId="324F18C9">
            <wp:extent cx="4833948" cy="1875693"/>
            <wp:effectExtent l="0" t="0" r="5080" b="0"/>
            <wp:docPr id="10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65030" cy="18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33D9" w14:textId="3EBD1311" w:rsidR="00B74E22" w:rsidRDefault="00B74E22" w:rsidP="00B74E22">
      <w:pPr>
        <w:pStyle w:val="Chuthich"/>
        <w:rPr>
          <w:rFonts w:cs="Times New Roman"/>
        </w:rPr>
      </w:pPr>
      <w:bookmarkStart w:id="84" w:name="_Toc66456582"/>
      <w:proofErr w:type="spellStart"/>
      <w:r>
        <w:t>Hình</w:t>
      </w:r>
      <w:proofErr w:type="spellEnd"/>
      <w:r>
        <w:t xml:space="preserve"> </w:t>
      </w:r>
      <w:r w:rsidR="00A47450">
        <w:fldChar w:fldCharType="begin"/>
      </w:r>
      <w:r w:rsidR="00A47450">
        <w:instrText xml:space="preserve"> STYLEREF 1 \s </w:instrText>
      </w:r>
      <w:r w:rsidR="00A47450">
        <w:fldChar w:fldCharType="separate"/>
      </w:r>
      <w:r w:rsidR="00EE4794">
        <w:rPr>
          <w:noProof/>
        </w:rPr>
        <w:t>3</w:t>
      </w:r>
      <w:r w:rsidR="00A47450">
        <w:rPr>
          <w:noProof/>
        </w:rPr>
        <w:fldChar w:fldCharType="end"/>
      </w:r>
      <w:r w:rsidR="008C7B50">
        <w:noBreakHyphen/>
      </w:r>
      <w:r w:rsidR="00A47450">
        <w:fldChar w:fldCharType="begin"/>
      </w:r>
      <w:r w:rsidR="00A47450">
        <w:instrText xml:space="preserve"> SEQ Hình \* ARABIC \s 1 </w:instrText>
      </w:r>
      <w:r w:rsidR="00A47450">
        <w:fldChar w:fldCharType="separate"/>
      </w:r>
      <w:r w:rsidR="00EE4794">
        <w:rPr>
          <w:noProof/>
        </w:rPr>
        <w:t>4</w:t>
      </w:r>
      <w:r w:rsidR="00A47450">
        <w:rPr>
          <w:noProof/>
        </w:rPr>
        <w:fldChar w:fldCharType="end"/>
      </w:r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r w:rsidR="00BE565E">
        <w:rPr>
          <w:rFonts w:cs="Times New Roman"/>
        </w:rPr>
        <w:t>ὢ</w:t>
      </w:r>
      <w:r w:rsidR="00BE565E">
        <w:t xml:space="preserve"> = 0.4</w:t>
      </w:r>
      <w:r w:rsidR="00BE565E">
        <w:rPr>
          <w:rFonts w:cs="Times New Roman"/>
        </w:rPr>
        <w:t>π</w:t>
      </w:r>
      <w:r w:rsidR="00BE565E">
        <w:t>, 1.6</w:t>
      </w:r>
      <w:r w:rsidR="00BE565E">
        <w:rPr>
          <w:rFonts w:cs="Times New Roman"/>
        </w:rPr>
        <w:t>π</w:t>
      </w:r>
      <w:r w:rsidR="00BE565E">
        <w:t xml:space="preserve"> </w:t>
      </w:r>
      <w:proofErr w:type="spellStart"/>
      <w:r w:rsidR="00BE565E">
        <w:t>và</w:t>
      </w:r>
      <w:proofErr w:type="spellEnd"/>
      <w:r w:rsidR="00BE565E">
        <w:t xml:space="preserve"> 2.4</w:t>
      </w:r>
      <w:r w:rsidR="00BE565E">
        <w:rPr>
          <w:rFonts w:cs="Times New Roman"/>
        </w:rPr>
        <w:t>π</w:t>
      </w:r>
      <w:bookmarkEnd w:id="84"/>
    </w:p>
    <w:p w14:paraId="0F95CC26" w14:textId="77777777" w:rsidR="00014F40" w:rsidRPr="00B51EA0" w:rsidRDefault="00014F40" w:rsidP="00B72F04">
      <w:pPr>
        <w:ind w:firstLine="360"/>
      </w:pPr>
      <w:proofErr w:type="spellStart"/>
      <w:r>
        <w:lastRenderedPageBreak/>
        <w:t>Nhiều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14:paraId="00C59032" w14:textId="3D7598F2" w:rsidR="00014F40" w:rsidRDefault="00014F40" w:rsidP="00B72F04">
      <w:pPr>
        <w:ind w:firstLine="360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ta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r>
        <w:fldChar w:fldCharType="begin"/>
      </w:r>
      <w:r>
        <w:instrText xml:space="preserve"> REF _Ref66229220 \r \h </w:instrText>
      </w:r>
      <w:r>
        <w:fldChar w:fldCharType="separate"/>
      </w:r>
      <w:r w:rsidR="00EE4794">
        <w:t>3.1.3</w:t>
      </w:r>
      <w:r>
        <w:fldChar w:fldCharType="end"/>
      </w:r>
      <w:r>
        <w:t>.</w:t>
      </w:r>
    </w:p>
    <w:p w14:paraId="36397F18" w14:textId="77777777" w:rsidR="00014F40" w:rsidRDefault="00014F40" w:rsidP="00014F40">
      <w:pPr>
        <w:pStyle w:val="u3"/>
      </w:pPr>
      <w:bookmarkStart w:id="85" w:name="_Toc66456559"/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Shannon</w:t>
      </w:r>
      <w:bookmarkEnd w:id="85"/>
    </w:p>
    <w:p w14:paraId="56CD86A6" w14:textId="77777777" w:rsidR="00014F40" w:rsidRDefault="00014F40" w:rsidP="00B72F04">
      <w:pPr>
        <w:ind w:firstLine="360"/>
      </w:pPr>
      <w:proofErr w:type="spellStart"/>
      <w:r w:rsidRPr="00961DEB">
        <w:t>Tín</w:t>
      </w:r>
      <w:proofErr w:type="spellEnd"/>
      <w:r w:rsidRPr="00961DEB">
        <w:t xml:space="preserve"> </w:t>
      </w:r>
      <w:proofErr w:type="spellStart"/>
      <w:r w:rsidRPr="00961DEB">
        <w:t>hiệu</w:t>
      </w:r>
      <w:proofErr w:type="spellEnd"/>
      <w:r w:rsidRPr="00961DEB">
        <w:t xml:space="preserve"> </w:t>
      </w:r>
      <w:proofErr w:type="spellStart"/>
      <w:r w:rsidRPr="00961DEB">
        <w:t>thời</w:t>
      </w:r>
      <w:proofErr w:type="spellEnd"/>
      <w:r w:rsidRPr="00961DEB">
        <w:t xml:space="preserve"> </w:t>
      </w:r>
      <w:proofErr w:type="spellStart"/>
      <w:r w:rsidRPr="00961DEB">
        <w:t>gian</w:t>
      </w:r>
      <w:proofErr w:type="spellEnd"/>
      <w:r w:rsidRPr="00961DEB">
        <w:t xml:space="preserve"> </w:t>
      </w:r>
      <w:proofErr w:type="spellStart"/>
      <w:r w:rsidRPr="00961DEB">
        <w:t>liên</w:t>
      </w:r>
      <w:proofErr w:type="spellEnd"/>
      <w:r w:rsidRPr="00961DEB">
        <w:t xml:space="preserve"> </w:t>
      </w:r>
      <w:proofErr w:type="spellStart"/>
      <w:r w:rsidRPr="00961DEB">
        <w:t>tục</w:t>
      </w:r>
      <w:proofErr w:type="spellEnd"/>
      <w:r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</m:t>
        </m:r>
      </m:oMath>
      <w:r w:rsidRPr="00961DEB">
        <w:t>có t</w:t>
      </w:r>
      <w:proofErr w:type="spellStart"/>
      <w:r w:rsidRPr="00961DEB">
        <w:t>ần</w:t>
      </w:r>
      <w:proofErr w:type="spellEnd"/>
      <w:r w:rsidRPr="00961DEB">
        <w:t xml:space="preserve"> </w:t>
      </w:r>
      <w:proofErr w:type="spellStart"/>
      <w:r w:rsidRPr="00961DEB">
        <w:t>số</w:t>
      </w:r>
      <w:proofErr w:type="spellEnd"/>
      <w:r w:rsidRPr="00961DEB">
        <w:t xml:space="preserve"> </w:t>
      </w:r>
      <w:proofErr w:type="spellStart"/>
      <w:r w:rsidRPr="00961DEB">
        <w:t>không</w:t>
      </w:r>
      <w:proofErr w:type="spellEnd"/>
      <w:r w:rsidRPr="00961DEB">
        <w:t xml:space="preserve"> </w:t>
      </w:r>
      <w:proofErr w:type="spellStart"/>
      <w:r w:rsidRPr="00961DEB">
        <w:t>lớn</w:t>
      </w:r>
      <w:proofErr w:type="spellEnd"/>
      <w:r w:rsidRPr="00961DEB">
        <w:t xml:space="preserve"> </w:t>
      </w:r>
      <w:proofErr w:type="spellStart"/>
      <w:r w:rsidRPr="00961DEB">
        <w:t>hơn</w:t>
      </w:r>
      <w:proofErr w:type="spellEnd"/>
      <w:r w:rsidRPr="00961DEB">
        <w:t xml:space="preserve"> </w:t>
      </w:r>
      <w:proofErr w:type="spellStart"/>
      <w:r>
        <w:rPr>
          <w:rFonts w:cs="Times New Roman"/>
        </w:rPr>
        <w:t>ƒ</w:t>
      </w:r>
      <w:r>
        <w:rPr>
          <w:rFonts w:cs="Times New Roman"/>
          <w:vertAlign w:val="subscript"/>
        </w:rPr>
        <w:t>max</w:t>
      </w:r>
      <w:proofErr w:type="spellEnd"/>
      <w:r>
        <w:rPr>
          <w:rFonts w:cs="Times New Roman"/>
        </w:rPr>
        <w:t xml:space="preserve"> </w:t>
      </w:r>
      <w:proofErr w:type="spellStart"/>
      <w:r w:rsidRPr="00961DEB">
        <w:t>có</w:t>
      </w:r>
      <w:proofErr w:type="spellEnd"/>
      <w:r w:rsidRPr="00961DEB">
        <w:t xml:space="preserve"> </w:t>
      </w:r>
      <w:proofErr w:type="spellStart"/>
      <w:r w:rsidRPr="00961DEB">
        <w:t>thể</w:t>
      </w:r>
      <w:proofErr w:type="spellEnd"/>
      <w:r w:rsidRPr="00961DEB">
        <w:t xml:space="preserve"> </w:t>
      </w:r>
      <w:proofErr w:type="spellStart"/>
      <w:r w:rsidRPr="00961DEB">
        <w:t>được</w:t>
      </w:r>
      <w:proofErr w:type="spellEnd"/>
      <w:r w:rsidRPr="00961DEB">
        <w:br/>
      </w:r>
      <w:proofErr w:type="spellStart"/>
      <w:r w:rsidRPr="00961DEB">
        <w:t>tái</w:t>
      </w:r>
      <w:proofErr w:type="spellEnd"/>
      <w:r w:rsidRPr="00961DEB">
        <w:t xml:space="preserve"> </w:t>
      </w:r>
      <w:proofErr w:type="spellStart"/>
      <w:r w:rsidRPr="00961DEB">
        <w:t>tạo</w:t>
      </w:r>
      <w:proofErr w:type="spellEnd"/>
      <w:r w:rsidRPr="00961DEB">
        <w:t xml:space="preserve"> </w:t>
      </w:r>
      <w:proofErr w:type="spellStart"/>
      <w:r w:rsidRPr="00961DEB">
        <w:t>chính</w:t>
      </w:r>
      <w:proofErr w:type="spellEnd"/>
      <w:r w:rsidRPr="00961DEB">
        <w:t xml:space="preserve"> </w:t>
      </w:r>
      <w:proofErr w:type="spellStart"/>
      <w:r w:rsidRPr="00961DEB">
        <w:t>xác</w:t>
      </w:r>
      <w:proofErr w:type="spellEnd"/>
      <w:r w:rsidRPr="00961DEB">
        <w:t xml:space="preserve"> </w:t>
      </w:r>
      <w:proofErr w:type="spellStart"/>
      <w:r w:rsidRPr="00961DEB">
        <w:t>từ</w:t>
      </w:r>
      <w:proofErr w:type="spellEnd"/>
      <w:r w:rsidRPr="00961DEB">
        <w:t xml:space="preserve"> </w:t>
      </w:r>
      <w:proofErr w:type="spellStart"/>
      <w:r w:rsidRPr="00961DEB">
        <w:t>các</w:t>
      </w:r>
      <w:proofErr w:type="spellEnd"/>
      <w:r w:rsidRPr="00961DEB">
        <w:t xml:space="preserve"> </w:t>
      </w:r>
      <w:proofErr w:type="spellStart"/>
      <w:r w:rsidRPr="00961DEB">
        <w:t>mẫu</w:t>
      </w:r>
      <w:proofErr w:type="spellEnd"/>
      <w:r w:rsidRPr="00961DEB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961DEB">
        <w:t>c</w:t>
      </w:r>
      <w:proofErr w:type="spellStart"/>
      <w:r w:rsidRPr="00961DEB">
        <w:t>ủa</w:t>
      </w:r>
      <w:proofErr w:type="spellEnd"/>
      <w:r w:rsidRPr="00961DEB">
        <w:t xml:space="preserve"> </w:t>
      </w:r>
      <w:proofErr w:type="spellStart"/>
      <w:r w:rsidRPr="00961DEB">
        <w:t>nó</w:t>
      </w:r>
      <w:proofErr w:type="spellEnd"/>
      <w:r w:rsidRPr="00961DEB">
        <w:t xml:space="preserve">, </w:t>
      </w:r>
      <w:proofErr w:type="spellStart"/>
      <w:r w:rsidRPr="00961DEB">
        <w:t>nếu</w:t>
      </w:r>
      <w:proofErr w:type="spellEnd"/>
      <w:r w:rsidRPr="00961DEB">
        <w:t xml:space="preserve"> </w:t>
      </w:r>
      <w:proofErr w:type="spellStart"/>
      <w:r w:rsidRPr="00961DEB">
        <w:t>các</w:t>
      </w:r>
      <w:proofErr w:type="spellEnd"/>
      <w:r w:rsidRPr="00961DEB">
        <w:t xml:space="preserve"> </w:t>
      </w:r>
      <w:proofErr w:type="spellStart"/>
      <w:r w:rsidRPr="00961DEB">
        <w:t>mẫu</w:t>
      </w:r>
      <w:proofErr w:type="spellEnd"/>
      <w:r w:rsidRPr="00961DEB">
        <w:t xml:space="preserve"> </w:t>
      </w:r>
      <w:proofErr w:type="spellStart"/>
      <w:r w:rsidRPr="00961DEB">
        <w:t>được</w:t>
      </w:r>
      <w:proofErr w:type="spellEnd"/>
      <w:r w:rsidRPr="00961DEB">
        <w:t xml:space="preserve"> </w:t>
      </w:r>
      <w:proofErr w:type="spellStart"/>
      <w:r w:rsidRPr="00961DEB">
        <w:t>lấy</w:t>
      </w:r>
      <w:proofErr w:type="spellEnd"/>
      <w:r w:rsidRPr="00961DEB">
        <w:t xml:space="preserve"> ở</w:t>
      </w:r>
      <w:r w:rsidRPr="00961DEB">
        <w:br/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 w:rsidRPr="00961DE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ƒ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proofErr w:type="spellStart"/>
      <w:r w:rsidRPr="00961DEB">
        <w:t>lớn</w:t>
      </w:r>
      <w:proofErr w:type="spellEnd"/>
      <w:r w:rsidRPr="00961DEB">
        <w:t xml:space="preserve"> </w:t>
      </w:r>
      <w:proofErr w:type="spellStart"/>
      <w:r w:rsidRPr="00961DEB">
        <w:t>hơn</w:t>
      </w:r>
      <w:proofErr w:type="spellEnd"/>
      <w:r w:rsidRPr="00961DEB">
        <w:t xml:space="preserve"> 2</w:t>
      </w:r>
      <w:r>
        <w:rPr>
          <w:rFonts w:cs="Times New Roman"/>
        </w:rPr>
        <w:t>ƒ</w:t>
      </w:r>
      <w:r>
        <w:rPr>
          <w:rFonts w:cs="Times New Roman"/>
          <w:vertAlign w:val="subscript"/>
        </w:rPr>
        <w:t>max</w:t>
      </w:r>
      <w:r w:rsidRPr="00961DEB">
        <w:t>.</w:t>
      </w:r>
    </w:p>
    <w:p w14:paraId="25B365D3" w14:textId="77777777" w:rsidR="00014F40" w:rsidRDefault="00014F40" w:rsidP="00B72F04">
      <w:pPr>
        <w:ind w:firstLine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:</w:t>
      </w:r>
    </w:p>
    <w:p w14:paraId="6E56091F" w14:textId="77777777" w:rsidR="00014F40" w:rsidRDefault="00014F40" w:rsidP="00014F40">
      <w:pPr>
        <w:pStyle w:val="oancuaDanhsach"/>
        <w:numPr>
          <w:ilvl w:val="0"/>
          <w:numId w:val="38"/>
        </w:numPr>
      </w:pP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75A8D050" w14:textId="77777777" w:rsidR="00014F40" w:rsidRPr="003C0FBA" w:rsidRDefault="00014F40" w:rsidP="00014F40">
      <w:pPr>
        <w:pStyle w:val="oancuaDanhsach"/>
        <w:numPr>
          <w:ilvl w:val="0"/>
          <w:numId w:val="38"/>
        </w:numPr>
      </w:pPr>
      <w:r>
        <w:t xml:space="preserve">Cho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m:oMath>
        <m:r>
          <w:rPr>
            <w:rFonts w:ascii="Cambria Math" w:hAnsi="Cambria Math"/>
          </w:rPr>
          <m:t>x(t)</m:t>
        </m:r>
      </m:oMath>
      <w:r>
        <w:rPr>
          <w:rFonts w:eastAsiaTheme="minorEastAsia"/>
        </w:rPr>
        <w:t>.</w:t>
      </w:r>
    </w:p>
    <w:p w14:paraId="684C762F" w14:textId="77777777" w:rsidR="00014F40" w:rsidRDefault="00014F40" w:rsidP="00B72F04">
      <w:pPr>
        <w:ind w:firstLine="360"/>
      </w:pP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 w:rsidRPr="00A07B99">
        <w:rPr>
          <w:color w:val="00B0F0"/>
        </w:rPr>
        <w:t>tần</w:t>
      </w:r>
      <w:proofErr w:type="spellEnd"/>
      <w:r w:rsidRPr="00A07B99">
        <w:rPr>
          <w:color w:val="00B0F0"/>
        </w:rPr>
        <w:t xml:space="preserve"> </w:t>
      </w:r>
      <w:proofErr w:type="spellStart"/>
      <w:r w:rsidRPr="00A07B99">
        <w:rPr>
          <w:color w:val="00B0F0"/>
        </w:rPr>
        <w:t>số</w:t>
      </w:r>
      <w:proofErr w:type="spellEnd"/>
      <w:r w:rsidRPr="00A07B99">
        <w:rPr>
          <w:color w:val="00B0F0"/>
        </w:rPr>
        <w:t xml:space="preserve"> Nyquist</w:t>
      </w:r>
      <w:r>
        <w:t>.</w:t>
      </w:r>
    </w:p>
    <w:p w14:paraId="585EE348" w14:textId="77777777" w:rsidR="00014F40" w:rsidRDefault="00014F40" w:rsidP="00B72F04">
      <w:pPr>
        <w:ind w:firstLine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Shannon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chu </w:t>
      </w:r>
      <w:proofErr w:type="spellStart"/>
      <w:r>
        <w:t>kỳ</w:t>
      </w:r>
      <w:proofErr w:type="spellEnd"/>
      <w:r>
        <w:t>.</w:t>
      </w:r>
    </w:p>
    <w:p w14:paraId="4B4224CF" w14:textId="77777777" w:rsidR="00014F40" w:rsidRDefault="00014F40" w:rsidP="00014F40">
      <w:pPr>
        <w:pStyle w:val="u2"/>
      </w:pPr>
      <w:bookmarkStart w:id="86" w:name="_Toc66456560"/>
      <w:proofErr w:type="spellStart"/>
      <w:r>
        <w:t>Phổ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bookmarkEnd w:id="86"/>
      <w:proofErr w:type="spellEnd"/>
    </w:p>
    <w:p w14:paraId="438B095E" w14:textId="77777777" w:rsidR="00014F40" w:rsidRDefault="00014F40" w:rsidP="00014F40">
      <w:pPr>
        <w:pStyle w:val="u3"/>
      </w:pPr>
      <w:bookmarkStart w:id="87" w:name="_Toc66456561"/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bookmarkEnd w:id="87"/>
      <w:proofErr w:type="spellEnd"/>
    </w:p>
    <w:p w14:paraId="47F331C4" w14:textId="77777777" w:rsidR="00014F40" w:rsidRDefault="00014F40" w:rsidP="00B72F04">
      <w:pPr>
        <w:ind w:firstLine="360"/>
        <w:rPr>
          <w:rFonts w:eastAsiaTheme="minorEastAsia" w:cs="Times New Roman"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,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=Acos(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t+ φ)</m:t>
        </m:r>
      </m:oMath>
      <w:r>
        <w:rPr>
          <w:rFonts w:eastAsiaTheme="minorEastAsia"/>
        </w:rPr>
        <w:t xml:space="preserve">. Phổ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bao </w:t>
      </w:r>
      <w:proofErr w:type="spellStart"/>
      <w:r>
        <w:rPr>
          <w:rFonts w:eastAsiaTheme="minorEastAsia"/>
        </w:rPr>
        <w:t>gồm</w:t>
      </w:r>
      <w:proofErr w:type="spellEnd"/>
      <w:r>
        <w:rPr>
          <w:rFonts w:eastAsiaTheme="minorEastAsia"/>
        </w:rPr>
        <w:t xml:space="preserve"> </w:t>
      </w:r>
      <w:r w:rsidRPr="00A07B99">
        <w:rPr>
          <w:rFonts w:eastAsiaTheme="minorEastAsia"/>
          <w:color w:val="00B0F0"/>
        </w:rPr>
        <w:t>2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± ω</w:t>
      </w:r>
      <w:r>
        <w:rPr>
          <w:rFonts w:eastAsiaTheme="minorEastAsia" w:cs="Times New Roman"/>
          <w:vertAlign w:val="subscript"/>
        </w:rPr>
        <w:t xml:space="preserve">0 </w:t>
      </w:r>
      <w:proofErr w:type="spellStart"/>
      <w:r>
        <w:rPr>
          <w:rFonts w:eastAsiaTheme="minorEastAsia" w:cs="Times New Roman"/>
        </w:rPr>
        <w:t>với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biên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độ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phức</w:t>
      </w:r>
      <w:proofErr w:type="spellEnd"/>
      <w:r>
        <w:rPr>
          <w:rFonts w:eastAsiaTheme="minorEastAsia" w:cs="Times New Roman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±jφ</m:t>
            </m:r>
          </m:sup>
        </m:sSup>
      </m:oMath>
      <w:r>
        <w:rPr>
          <w:rFonts w:eastAsiaTheme="minorEastAsia" w:cs="Times New Roman"/>
        </w:rPr>
        <w:t xml:space="preserve">. Phổ </w:t>
      </w:r>
      <w:proofErr w:type="spellStart"/>
      <w:r>
        <w:rPr>
          <w:rFonts w:eastAsiaTheme="minorEastAsia" w:cs="Times New Roman"/>
        </w:rPr>
        <w:t>của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tín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hiệu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lấy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mẫu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rời</w:t>
      </w:r>
      <w:proofErr w:type="spellEnd"/>
      <w:r>
        <w:rPr>
          <w:rFonts w:eastAsiaTheme="minorEastAsia" w:cs="Times New Roman"/>
        </w:rPr>
        <w:t xml:space="preserve"> </w:t>
      </w:r>
      <w:proofErr w:type="spellStart"/>
      <w:r>
        <w:rPr>
          <w:rFonts w:eastAsiaTheme="minorEastAsia" w:cs="Times New Roman"/>
        </w:rPr>
        <w:t>rạc</w:t>
      </w:r>
      <w:proofErr w:type="spellEnd"/>
      <w:r>
        <w:rPr>
          <w:rFonts w:eastAsiaTheme="minorEastAsia" w:cs="Times New Roman"/>
        </w:rPr>
        <w:t>:</w:t>
      </w:r>
    </w:p>
    <w:p w14:paraId="57C90524" w14:textId="77777777" w:rsidR="00014F40" w:rsidRPr="00946F58" w:rsidRDefault="00014F40" w:rsidP="00014F40"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ƒ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=Acos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ƒ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n+ φ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jφ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ƒ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A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-jφ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ƒ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55D72738" w14:textId="77777777" w:rsidR="00014F40" w:rsidRDefault="00014F40" w:rsidP="00B72F04">
      <w:pPr>
        <w:ind w:firstLine="360"/>
        <w:rPr>
          <w:rFonts w:eastAsiaTheme="minorEastAsia"/>
        </w:rPr>
      </w:pPr>
      <w:proofErr w:type="spellStart"/>
      <w:r>
        <w:t>Nó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m:oMath>
        <m:r>
          <w:rPr>
            <w:rFonts w:ascii="Cambria Math" w:hAnsi="Cambria Math"/>
          </w:rPr>
          <m:t>ὢ=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ƒ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</m:oMath>
      <w:r>
        <w:rPr>
          <w:rFonts w:eastAsiaTheme="minorEastAsia"/>
        </w:rPr>
        <w:t xml:space="preserve">, ngoài ra </w:t>
      </w:r>
      <w:proofErr w:type="spellStart"/>
      <w:r w:rsidRPr="00E36064">
        <w:rPr>
          <w:rFonts w:eastAsiaTheme="minorEastAsia"/>
          <w:color w:val="00B0F0"/>
        </w:rPr>
        <w:t>còn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có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các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tần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số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rời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rạc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khác</w:t>
      </w:r>
      <w:proofErr w:type="spellEnd"/>
      <w:r w:rsidRPr="00E36064">
        <w:rPr>
          <w:rFonts w:eastAsiaTheme="minorEastAsia"/>
          <w:color w:val="00B0F0"/>
        </w:rPr>
        <w:t xml:space="preserve"> </w:t>
      </w:r>
      <w:proofErr w:type="spellStart"/>
      <w:r w:rsidRPr="00E36064">
        <w:rPr>
          <w:rFonts w:eastAsiaTheme="minorEastAsia"/>
          <w:color w:val="00B0F0"/>
        </w:rPr>
        <w:t>như</w:t>
      </w:r>
      <w:proofErr w:type="spellEnd"/>
      <w:r>
        <w:rPr>
          <w:rFonts w:eastAsiaTheme="minorEastAsia"/>
        </w:rPr>
        <w:t>:</w:t>
      </w:r>
    </w:p>
    <w:p w14:paraId="3A0873D3" w14:textId="77777777" w:rsidR="00014F40" w:rsidRPr="00C86647" w:rsidRDefault="00014F40" w:rsidP="00014F4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ὢ=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+2πl         l=0, ±1, ±2,…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ὢ=-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ƒ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+2πl         l=0, ±1, ±2,…</m:t>
          </m:r>
        </m:oMath>
      </m:oMathPara>
    </w:p>
    <w:p w14:paraId="71502F61" w14:textId="77777777" w:rsidR="00014F40" w:rsidRDefault="00014F40" w:rsidP="00014F40">
      <w:pPr>
        <w:pStyle w:val="u3"/>
      </w:pPr>
      <w:bookmarkStart w:id="88" w:name="_Toc66456562"/>
      <w:r>
        <w:t>Over – sampling</w:t>
      </w:r>
      <w:bookmarkEnd w:id="88"/>
      <w:r>
        <w:t xml:space="preserve"> </w:t>
      </w:r>
    </w:p>
    <w:p w14:paraId="2C369240" w14:textId="77777777" w:rsidR="00014F40" w:rsidRDefault="00014F40" w:rsidP="00B72F04">
      <w:pPr>
        <w:ind w:firstLine="36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ở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Aliasing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BA27E2">
        <w:rPr>
          <w:color w:val="00B0F0"/>
        </w:rPr>
        <w:t>Over – sampling</w:t>
      </w:r>
      <w:r>
        <w:t>.</w:t>
      </w:r>
    </w:p>
    <w:p w14:paraId="44957E63" w14:textId="77777777" w:rsidR="00014F40" w:rsidRDefault="00014F40" w:rsidP="00014F40">
      <w:pPr>
        <w:pStyle w:val="u3"/>
      </w:pPr>
      <w:bookmarkStart w:id="89" w:name="_Toc66456563"/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Aliasing </w:t>
      </w:r>
      <w:proofErr w:type="spellStart"/>
      <w:r>
        <w:t>xảy</w:t>
      </w:r>
      <w:proofErr w:type="spellEnd"/>
      <w:r>
        <w:t xml:space="preserve"> ra do Under – sampling</w:t>
      </w:r>
      <w:bookmarkEnd w:id="89"/>
    </w:p>
    <w:p w14:paraId="010D351E" w14:textId="6481D70A" w:rsidR="00700C03" w:rsidRDefault="00354FF8" w:rsidP="00B72F04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423943D" wp14:editId="4327C8F0">
                <wp:simplePos x="0" y="0"/>
                <wp:positionH relativeFrom="column">
                  <wp:posOffset>535940</wp:posOffset>
                </wp:positionH>
                <wp:positionV relativeFrom="paragraph">
                  <wp:posOffset>5911850</wp:posOffset>
                </wp:positionV>
                <wp:extent cx="4331335" cy="635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87096F" w14:textId="0A2E5D84" w:rsidR="00354FF8" w:rsidRPr="00790C53" w:rsidRDefault="00354FF8" w:rsidP="00354FF8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90" w:name="_Toc66456583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5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Hiện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tượng</w:t>
                            </w:r>
                            <w:proofErr w:type="spellEnd"/>
                            <w:r>
                              <w:t xml:space="preserve"> Aliasing </w:t>
                            </w:r>
                            <w:proofErr w:type="spellStart"/>
                            <w:r>
                              <w:t>xảy</w:t>
                            </w:r>
                            <w:proofErr w:type="spellEnd"/>
                            <w:r>
                              <w:t xml:space="preserve"> ra </w:t>
                            </w:r>
                            <w:proofErr w:type="spellStart"/>
                            <w:r>
                              <w:t>khu</w:t>
                            </w:r>
                            <w:proofErr w:type="spellEnd"/>
                            <w:r>
                              <w:t xml:space="preserve"> Under – sampling.</w:t>
                            </w:r>
                            <w:bookmarkEnd w:id="9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943D" id="Text Box 16" o:spid="_x0000_s1031" type="#_x0000_t202" style="position:absolute;left:0;text-align:left;margin-left:42.2pt;margin-top:465.5pt;width:341.05pt;height:.0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zpLQIAAGYEAAAOAAAAZHJzL2Uyb0RvYy54bWysVMGO2jAQvVfqP1i+l8DSoioirCgrqkpo&#10;dyWo9mwch0SyPe7YkNCv79ghsN32VPXijGeenz3zZjK/74xmJ4W+AVvwyWjMmbISysYeCv59t/7w&#10;mTMfhC2FBqsKflae3y/ev5u3Lld3UIMuFTIisT5vXcHrEFyeZV7Wygg/AqcsBStAIwJt8ZCVKFpi&#10;Nzq7G49nWQtYOgSpvCfvQx/ki8RfVUqGp6ryKjBdcHpbSCumdR/XbDEX+QGFqxt5eYb4h1cY0Vi6&#10;9Er1IIJgR2z+oDKNRPBQhZEEk0FVNVKlHCibyfhNNttaOJVyoeJ4dy2T/3+08vH0jKwpSbsZZ1YY&#10;0minusC+QMfIRfVpnc8JtnUEDB35CTv4PTlj2l2FJn4pIUZxqvT5Wt3IJsn5cTqdTKefOJMUm5FB&#10;3NntqEMfviowLBoFR5IuVVScNj700AESb/Kgm3LdaB03MbDSyE6CZG7rJqgL+W8obSPWQjzVE0ZP&#10;FvPr84hW6PZdqkd6X/TsoTxT6gh983gn1w3dtxE+PAukbqFsaQLCEy2VhrbgcLE4qwF//s0f8SQi&#10;RTlrqfsK7n8cBSrO9DdL8sZWHQwcjP1g2KNZAWU6odlyMpl0AIMezArBvNBgLOMtFBJW0l0FD4O5&#10;Cv0M0GBJtVwmEDWkE2Fjt05G6qGuu+5FoLuoEkjMRxj6UuRvxOmxSR63PAaqdFLuVsVLuamZk/aX&#10;wYvT8nqfULffw+IXAAAA//8DAFBLAwQUAAYACAAAACEAYHjiZOEAAAAKAQAADwAAAGRycy9kb3du&#10;cmV2LnhtbEyPsU7DMBCGdyTewTokFkSd0JCWEKeqKhhgqUi7sLnxNQ7EdmQ7bXh7DhYY7+7Tf99f&#10;ribTsxP60DkrIJ0lwNA2TnW2FbDfPd8ugYUorZK9syjgCwOsqsuLUhbKne0bnurYMgqxoZACdIxD&#10;wXloNBoZZm5AS7ej80ZGGn3LlZdnCjc9v0uSnBvZWfqg5YAbjc1nPRoB2+x9q2/G49PrOpv7l/24&#10;yT/aWojrq2n9CCziFP9g+NEndajI6eBGqwLrBSyzjEgBD/OUOhGwyPN7YIffTQq8Kvn/CtU3AAAA&#10;//8DAFBLAQItABQABgAIAAAAIQC2gziS/gAAAOEBAAATAAAAAAAAAAAAAAAAAAAAAABbQ29udGVu&#10;dF9UeXBlc10ueG1sUEsBAi0AFAAGAAgAAAAhADj9If/WAAAAlAEAAAsAAAAAAAAAAAAAAAAALwEA&#10;AF9yZWxzLy5yZWxzUEsBAi0AFAAGAAgAAAAhAEibPOktAgAAZgQAAA4AAAAAAAAAAAAAAAAALgIA&#10;AGRycy9lMm9Eb2MueG1sUEsBAi0AFAAGAAgAAAAhAGB44mThAAAACgEAAA8AAAAAAAAAAAAAAAAA&#10;hwQAAGRycy9kb3ducmV2LnhtbFBLBQYAAAAABAAEAPMAAACVBQAAAAA=&#10;" stroked="f">
                <v:textbox style="mso-fit-shape-to-text:t" inset="0,0,0,0">
                  <w:txbxContent>
                    <w:p w14:paraId="7187096F" w14:textId="0A2E5D84" w:rsidR="00354FF8" w:rsidRPr="00790C53" w:rsidRDefault="00354FF8" w:rsidP="00354FF8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91" w:name="_Toc66456583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5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Hiện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tượng</w:t>
                      </w:r>
                      <w:proofErr w:type="spellEnd"/>
                      <w:r>
                        <w:t xml:space="preserve"> Aliasing </w:t>
                      </w:r>
                      <w:proofErr w:type="spellStart"/>
                      <w:r>
                        <w:t>xảy</w:t>
                      </w:r>
                      <w:proofErr w:type="spellEnd"/>
                      <w:r>
                        <w:t xml:space="preserve"> ra </w:t>
                      </w:r>
                      <w:proofErr w:type="spellStart"/>
                      <w:r>
                        <w:t>khu</w:t>
                      </w:r>
                      <w:proofErr w:type="spellEnd"/>
                      <w:r>
                        <w:t xml:space="preserve"> Under – sampling.</w:t>
                      </w:r>
                      <w:bookmarkEnd w:id="9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01110E">
        <w:rPr>
          <w:noProof/>
        </w:rPr>
        <w:drawing>
          <wp:anchor distT="0" distB="0" distL="114300" distR="114300" simplePos="0" relativeHeight="251708928" behindDoc="0" locked="0" layoutInCell="1" allowOverlap="1" wp14:anchorId="10ADCA0F" wp14:editId="0C5D9BD1">
            <wp:simplePos x="0" y="0"/>
            <wp:positionH relativeFrom="page">
              <wp:align>center</wp:align>
            </wp:positionH>
            <wp:positionV relativeFrom="paragraph">
              <wp:posOffset>480060</wp:posOffset>
            </wp:positionV>
            <wp:extent cx="4331677" cy="5375006"/>
            <wp:effectExtent l="0" t="0" r="0" b="0"/>
            <wp:wrapTopAndBottom/>
            <wp:docPr id="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77" cy="53750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F40">
        <w:t xml:space="preserve">Khi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ƒ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&lt;2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ƒ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14F40">
        <w:rPr>
          <w:rFonts w:eastAsiaTheme="minorEastAsia"/>
        </w:rPr>
        <w:t>, tín hi</w:t>
      </w:r>
      <w:proofErr w:type="spellStart"/>
      <w:r w:rsidR="00014F40">
        <w:rPr>
          <w:rFonts w:eastAsiaTheme="minorEastAsia"/>
        </w:rPr>
        <w:t>ệu</w:t>
      </w:r>
      <w:proofErr w:type="spellEnd"/>
      <w:r w:rsidR="00014F40">
        <w:rPr>
          <w:rFonts w:eastAsiaTheme="minorEastAsia"/>
        </w:rPr>
        <w:t xml:space="preserve"> </w:t>
      </w:r>
      <w:proofErr w:type="spellStart"/>
      <w:r w:rsidR="00014F40">
        <w:rPr>
          <w:rFonts w:eastAsiaTheme="minorEastAsia"/>
        </w:rPr>
        <w:t>được</w:t>
      </w:r>
      <w:proofErr w:type="spellEnd"/>
      <w:r w:rsidR="00014F40">
        <w:rPr>
          <w:rFonts w:eastAsiaTheme="minorEastAsia"/>
        </w:rPr>
        <w:t xml:space="preserve"> </w:t>
      </w:r>
      <w:r w:rsidR="00014F40" w:rsidRPr="00EF08DA">
        <w:rPr>
          <w:rFonts w:eastAsiaTheme="minorEastAsia"/>
          <w:color w:val="00B0F0"/>
        </w:rPr>
        <w:t>under – sampled</w:t>
      </w:r>
      <w:r w:rsidR="00014F40">
        <w:rPr>
          <w:rFonts w:eastAsiaTheme="minorEastAsia"/>
        </w:rPr>
        <w:t xml:space="preserve">, </w:t>
      </w:r>
      <w:proofErr w:type="spellStart"/>
      <w:r w:rsidR="00014F40">
        <w:rPr>
          <w:rFonts w:eastAsiaTheme="minorEastAsia"/>
        </w:rPr>
        <w:t>hiện</w:t>
      </w:r>
      <w:proofErr w:type="spellEnd"/>
      <w:r w:rsidR="00014F40">
        <w:rPr>
          <w:rFonts w:eastAsiaTheme="minorEastAsia"/>
        </w:rPr>
        <w:t xml:space="preserve"> </w:t>
      </w:r>
      <w:proofErr w:type="spellStart"/>
      <w:r w:rsidR="00014F40">
        <w:rPr>
          <w:rFonts w:eastAsiaTheme="minorEastAsia"/>
        </w:rPr>
        <w:t>tượng</w:t>
      </w:r>
      <w:proofErr w:type="spellEnd"/>
      <w:r w:rsidR="00014F40">
        <w:rPr>
          <w:rFonts w:eastAsiaTheme="minorEastAsia"/>
        </w:rPr>
        <w:t xml:space="preserve"> Aliasing </w:t>
      </w:r>
      <w:proofErr w:type="spellStart"/>
      <w:r w:rsidR="00014F40">
        <w:rPr>
          <w:rFonts w:eastAsiaTheme="minorEastAsia"/>
        </w:rPr>
        <w:t>sẽ</w:t>
      </w:r>
      <w:proofErr w:type="spellEnd"/>
      <w:r w:rsidR="00014F40">
        <w:rPr>
          <w:rFonts w:eastAsiaTheme="minorEastAsia"/>
        </w:rPr>
        <w:t xml:space="preserve"> </w:t>
      </w:r>
      <w:proofErr w:type="spellStart"/>
      <w:r w:rsidR="00014F40">
        <w:rPr>
          <w:rFonts w:eastAsiaTheme="minorEastAsia"/>
        </w:rPr>
        <w:t>xảy</w:t>
      </w:r>
      <w:proofErr w:type="spellEnd"/>
      <w:r w:rsidR="00014F40">
        <w:rPr>
          <w:rFonts w:eastAsiaTheme="minorEastAsia"/>
        </w:rPr>
        <w:t xml:space="preserve"> ra.</w:t>
      </w:r>
    </w:p>
    <w:p w14:paraId="1B8E03D4" w14:textId="354284D6" w:rsidR="00700C03" w:rsidRDefault="00700C03" w:rsidP="00933396">
      <w:pPr>
        <w:ind w:firstLine="720"/>
      </w:pPr>
    </w:p>
    <w:p w14:paraId="4CC01B95" w14:textId="4E9E7A18" w:rsidR="00700C03" w:rsidRDefault="00A43E18" w:rsidP="00B72F04">
      <w:pPr>
        <w:ind w:firstLine="360"/>
      </w:pPr>
      <w:proofErr w:type="spellStart"/>
      <w:r>
        <w:lastRenderedPageBreak/>
        <w:t>Với</w:t>
      </w:r>
      <w:proofErr w:type="spellEnd"/>
      <w:r>
        <w:t xml:space="preserve"> </w:t>
      </w:r>
      <w:r>
        <w:rPr>
          <w:rFonts w:cs="Times New Roman"/>
        </w:rPr>
        <w:t>ƒ</w:t>
      </w:r>
      <w:r>
        <w:rPr>
          <w:vertAlign w:val="subscript"/>
        </w:rPr>
        <w:t xml:space="preserve">0 </w:t>
      </w:r>
      <w:r>
        <w:t xml:space="preserve">= 100 Hz </w:t>
      </w:r>
      <w:proofErr w:type="spellStart"/>
      <w:r>
        <w:t>và</w:t>
      </w:r>
      <w:proofErr w:type="spellEnd"/>
      <w:r>
        <w:t xml:space="preserve"> </w:t>
      </w:r>
      <w:proofErr w:type="spellStart"/>
      <w:r>
        <w:rPr>
          <w:rFonts w:cs="Times New Roman"/>
        </w:rPr>
        <w:t>ƒ</w:t>
      </w:r>
      <w:r>
        <w:rPr>
          <w:vertAlign w:val="subscript"/>
        </w:rPr>
        <w:t>s</w:t>
      </w:r>
      <w:proofErr w:type="spellEnd"/>
      <w:r>
        <w:t xml:space="preserve"> = 80 Hz,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m:oMath>
        <m:r>
          <w:rPr>
            <w:rFonts w:ascii="Cambria Math" w:hAnsi="Cambria Math"/>
          </w:rPr>
          <m:t>ὢ= 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= 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num>
          <m:den>
            <m:r>
              <w:rPr>
                <w:rFonts w:ascii="Cambria Math" w:hAnsi="Cambria Math"/>
              </w:rPr>
              <m:t>80</m:t>
            </m:r>
          </m:den>
        </m:f>
        <m:r>
          <w:rPr>
            <w:rFonts w:ascii="Cambria Math" w:hAnsi="Cambria Math"/>
          </w:rPr>
          <m:t>= ±2.5π.</m:t>
        </m:r>
      </m:oMath>
    </w:p>
    <w:p w14:paraId="11576356" w14:textId="77777777" w:rsidR="00971DF6" w:rsidRDefault="00971DF6" w:rsidP="00B72F04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hoàn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rạc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aliases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>:</w:t>
      </w:r>
    </w:p>
    <w:p w14:paraId="608A894C" w14:textId="77777777" w:rsidR="00971DF6" w:rsidRPr="001162F0" w:rsidRDefault="00971DF6" w:rsidP="00B72F04">
      <w:pPr>
        <w:ind w:firstLine="36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ὢ=2.5π+2πl          l= 0, ±1, ±2,…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ὢ=-2.5π+2πl       l= 0, ±1, ±2,…</m:t>
          </m:r>
        </m:oMath>
      </m:oMathPara>
    </w:p>
    <w:p w14:paraId="3DC20525" w14:textId="77777777" w:rsidR="00971DF6" w:rsidRDefault="00971DF6" w:rsidP="00B72F04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alias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ὢ=±0.5π</m:t>
        </m:r>
      </m:oMath>
      <w:r>
        <w:rPr>
          <w:rFonts w:eastAsiaTheme="minorEastAsia"/>
        </w:rPr>
        <w:t>, các v</w:t>
      </w:r>
      <w:proofErr w:type="spellStart"/>
      <w:r>
        <w:rPr>
          <w:rFonts w:eastAsiaTheme="minorEastAsia"/>
        </w:rPr>
        <w:t>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phổ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trí</w:t>
      </w:r>
      <w:proofErr w:type="spellEnd"/>
    </w:p>
    <w:p w14:paraId="574C42CB" w14:textId="77777777" w:rsidR="00971DF6" w:rsidRPr="00AA0B36" w:rsidRDefault="00971DF6" w:rsidP="00B72F04">
      <w:pPr>
        <w:ind w:firstLine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ƒ= ±0.5π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ƒ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2π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 ±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80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= ±20 Hz </m:t>
          </m:r>
        </m:oMath>
      </m:oMathPara>
    </w:p>
    <w:p w14:paraId="56F8CB46" w14:textId="7B58A940" w:rsidR="00215DCA" w:rsidRDefault="00971DF6" w:rsidP="00B72F04">
      <w:pPr>
        <w:tabs>
          <w:tab w:val="left" w:pos="4994"/>
        </w:tabs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tượng</w:t>
      </w:r>
      <w:proofErr w:type="spellEnd"/>
      <w:r>
        <w:rPr>
          <w:rFonts w:eastAsiaTheme="minorEastAsia"/>
        </w:rPr>
        <w:t xml:space="preserve"> Aliasing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xảy</w:t>
      </w:r>
      <w:proofErr w:type="spellEnd"/>
      <w:r>
        <w:rPr>
          <w:rFonts w:eastAsiaTheme="minorEastAsia"/>
        </w:rPr>
        <w:t xml:space="preserve"> ra.</w:t>
      </w:r>
      <w:r w:rsidR="00901119">
        <w:rPr>
          <w:rFonts w:eastAsiaTheme="minorEastAsia"/>
        </w:rPr>
        <w:tab/>
      </w:r>
    </w:p>
    <w:p w14:paraId="2EFF7868" w14:textId="77777777" w:rsidR="00901119" w:rsidRDefault="00901119" w:rsidP="00901119">
      <w:pPr>
        <w:pStyle w:val="u3"/>
      </w:pPr>
      <w:bookmarkStart w:id="92" w:name="_Toc66456564"/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bookmarkEnd w:id="92"/>
      <w:proofErr w:type="spellEnd"/>
    </w:p>
    <w:p w14:paraId="19BAFA5C" w14:textId="77777777" w:rsidR="00901119" w:rsidRDefault="00901119" w:rsidP="00B72F04">
      <w:pPr>
        <w:ind w:firstLine="360"/>
        <w:rPr>
          <w:rFonts w:eastAsiaTheme="minorEastAsia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: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 V</w:t>
      </w:r>
      <w:proofErr w:type="spellStart"/>
      <w:r>
        <w:rPr>
          <w:rFonts w:eastAsiaTheme="minorEastAsia"/>
        </w:rPr>
        <w:t>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hình</w:t>
      </w:r>
      <w:proofErr w:type="spellEnd"/>
      <w:r>
        <w:rPr>
          <w:rFonts w:eastAsiaTheme="minorEastAsia"/>
        </w:rPr>
        <w:t xml:space="preserve"> sin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chuyển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D – to – C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tưởng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luôn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chọn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ὢ</w:t>
      </w:r>
      <w:r>
        <w:rPr>
          <w:rFonts w:eastAsiaTheme="minorEastAsia"/>
        </w:rPr>
        <w:t xml:space="preserve"> = 0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tương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tự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thông</w:t>
      </w:r>
      <w:proofErr w:type="spellEnd"/>
      <w:r>
        <w:rPr>
          <w:rFonts w:eastAsiaTheme="minorEastAsia"/>
        </w:rPr>
        <w:t xml:space="preserve"> qua </w:t>
      </w:r>
      <m:oMath>
        <m:r>
          <w:rPr>
            <w:rFonts w:ascii="Cambria Math" w:eastAsiaTheme="minorEastAsia" w:hAnsi="Cambria Math"/>
          </w:rPr>
          <m:t>ƒ= ὢ(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ƒ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. Vì t</w:t>
      </w:r>
      <w:proofErr w:type="spellStart"/>
      <w:r>
        <w:rPr>
          <w:rFonts w:eastAsiaTheme="minorEastAsia"/>
        </w:rPr>
        <w:t>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alias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luôn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-</w:t>
      </w:r>
      <w:r>
        <w:rPr>
          <w:rFonts w:eastAsiaTheme="minorEastAsia" w:cs="Times New Roman"/>
        </w:rPr>
        <w:t>π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đến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 w:cs="Times New Roman"/>
        </w:rPr>
        <w:t>π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luôn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nằm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đ</w:t>
      </w:r>
      <w:proofErr w:type="spellStart"/>
      <w:r>
        <w:rPr>
          <w:rFonts w:eastAsiaTheme="minorEastAsia"/>
        </w:rPr>
        <w:t>ến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>.</w:t>
      </w:r>
    </w:p>
    <w:p w14:paraId="35236753" w14:textId="77777777" w:rsidR="00901119" w:rsidRDefault="00901119" w:rsidP="00901119">
      <w:pPr>
        <w:pStyle w:val="u2"/>
      </w:pPr>
      <w:bookmarkStart w:id="93" w:name="_Toc66456565"/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 – to – C</w:t>
      </w:r>
      <w:bookmarkEnd w:id="93"/>
    </w:p>
    <w:p w14:paraId="2A3FB511" w14:textId="77777777" w:rsidR="00901119" w:rsidRDefault="00901119" w:rsidP="00B72F04">
      <w:pPr>
        <w:ind w:firstLine="360"/>
        <w:rPr>
          <w:rFonts w:eastAsiaTheme="minorEastAsia"/>
        </w:r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 – to – C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trơn</w:t>
      </w:r>
      <w:proofErr w:type="spellEnd"/>
      <w:r>
        <w:t xml:space="preserve"> </w:t>
      </w:r>
      <w:proofErr w:type="spellStart"/>
      <w:r>
        <w:t>tru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rời</w:t>
      </w:r>
      <w:proofErr w:type="spellEnd"/>
      <w:r>
        <w:t xml:space="preserve"> </w:t>
      </w:r>
      <w:proofErr w:type="spellStart"/>
      <w:r>
        <w:t>rạc</w:t>
      </w:r>
      <w:proofErr w:type="spellEnd"/>
      <w:r>
        <w:t xml:space="preserve"> </w:t>
      </w:r>
      <m:oMath>
        <m:r>
          <w:rPr>
            <w:rFonts w:ascii="Cambria Math" w:hAnsi="Cambria Math"/>
          </w:rPr>
          <m:t>y[n]</m:t>
        </m:r>
      </m:oMath>
      <w:r>
        <w:rPr>
          <w:rFonts w:eastAsiaTheme="minorEastAsia"/>
        </w:rPr>
        <w:t>.</w:t>
      </w:r>
    </w:p>
    <w:p w14:paraId="691225D0" w14:textId="77777777" w:rsidR="00901119" w:rsidRDefault="00901119" w:rsidP="00901119">
      <w:pPr>
        <w:pStyle w:val="u3"/>
      </w:pPr>
      <w:bookmarkStart w:id="94" w:name="_Toc66456566"/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xung</w:t>
      </w:r>
      <w:bookmarkEnd w:id="94"/>
      <w:proofErr w:type="spellEnd"/>
    </w:p>
    <w:p w14:paraId="78419831" w14:textId="77777777" w:rsidR="00901119" w:rsidRDefault="00901119" w:rsidP="00B72F04">
      <w:pPr>
        <w:ind w:firstLine="36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 – to – C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</w:t>
      </w:r>
    </w:p>
    <w:p w14:paraId="077884C5" w14:textId="77777777" w:rsidR="00901119" w:rsidRPr="004E4EC3" w:rsidRDefault="00901119" w:rsidP="00901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 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p(t-n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58A1B83" w14:textId="77777777" w:rsidR="00901119" w:rsidRDefault="00901119" w:rsidP="00B72F04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p(t)</m:t>
        </m:r>
      </m:oMath>
      <w:r>
        <w:rPr>
          <w:rFonts w:eastAsiaTheme="minorEastAsia"/>
        </w:rPr>
        <w:t xml:space="preserve"> là d</w:t>
      </w:r>
      <w:proofErr w:type="spellStart"/>
      <w:r>
        <w:rPr>
          <w:rFonts w:eastAsiaTheme="minorEastAsia"/>
        </w:rPr>
        <w:t>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đặc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chuyển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Công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thức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tạo</w:t>
      </w:r>
      <w:proofErr w:type="spellEnd"/>
      <w:r>
        <w:rPr>
          <w:rFonts w:eastAsiaTheme="minorEastAsia"/>
        </w:rPr>
        <w:t xml:space="preserve"> ra </w:t>
      </w:r>
      <w:proofErr w:type="spellStart"/>
      <w:r>
        <w:rPr>
          <w:rFonts w:eastAsiaTheme="minorEastAsia"/>
        </w:rPr>
        <w:t>bằng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chồng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tỷ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lệ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dịch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chuyển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theo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>.</w:t>
      </w:r>
    </w:p>
    <w:p w14:paraId="0E4E2EEF" w14:textId="77777777" w:rsidR="00901119" w:rsidRDefault="00901119" w:rsidP="00901119">
      <w:pPr>
        <w:pStyle w:val="u3"/>
      </w:pPr>
      <w:bookmarkStart w:id="95" w:name="_Toc66456567"/>
      <w:proofErr w:type="spellStart"/>
      <w:r>
        <w:lastRenderedPageBreak/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Không</w:t>
      </w:r>
      <w:bookmarkEnd w:id="95"/>
      <w:proofErr w:type="spellEnd"/>
      <w:r>
        <w:t xml:space="preserve"> </w:t>
      </w:r>
    </w:p>
    <w:p w14:paraId="686B3F18" w14:textId="77777777" w:rsidR="00901119" w:rsidRDefault="00901119" w:rsidP="00B72F04">
      <w:pPr>
        <w:ind w:firstLine="360"/>
      </w:pPr>
      <w:proofErr w:type="spellStart"/>
      <w:r>
        <w:t>Dạng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>:</w:t>
      </w:r>
    </w:p>
    <w:p w14:paraId="7560655D" w14:textId="77777777" w:rsidR="00901119" w:rsidRPr="00C26236" w:rsidRDefault="00901119" w:rsidP="0090111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 &amp;-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&amp;còn lại</m:t>
                  </m:r>
                </m:e>
              </m:eqArr>
            </m:e>
          </m:d>
        </m:oMath>
      </m:oMathPara>
    </w:p>
    <w:p w14:paraId="7D34104D" w14:textId="77777777" w:rsidR="00BC53DB" w:rsidRDefault="00BC53DB" w:rsidP="00BC53DB">
      <w:pPr>
        <w:keepNext/>
        <w:tabs>
          <w:tab w:val="left" w:pos="4994"/>
        </w:tabs>
        <w:ind w:firstLine="720"/>
      </w:pPr>
      <w:r w:rsidRPr="006E1380">
        <w:rPr>
          <w:noProof/>
        </w:rPr>
        <w:drawing>
          <wp:inline distT="0" distB="0" distL="0" distR="0" wp14:anchorId="48F1271F" wp14:editId="3688C0DB">
            <wp:extent cx="4324278" cy="3944816"/>
            <wp:effectExtent l="0" t="0" r="635" b="0"/>
            <wp:docPr id="17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2175" cy="395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EE4B" w14:textId="242A3D06" w:rsidR="00901119" w:rsidRDefault="00BC53DB" w:rsidP="00BC53DB">
      <w:pPr>
        <w:pStyle w:val="Chuthich"/>
      </w:pPr>
      <w:bookmarkStart w:id="96" w:name="_Toc66456584"/>
      <w:proofErr w:type="spellStart"/>
      <w:r>
        <w:t>Hình</w:t>
      </w:r>
      <w:proofErr w:type="spellEnd"/>
      <w:r>
        <w:t xml:space="preserve"> </w:t>
      </w:r>
      <w:r w:rsidR="00A47450">
        <w:fldChar w:fldCharType="begin"/>
      </w:r>
      <w:r w:rsidR="00A47450">
        <w:instrText xml:space="preserve"> STYLEREF 1 \s </w:instrText>
      </w:r>
      <w:r w:rsidR="00A47450">
        <w:fldChar w:fldCharType="separate"/>
      </w:r>
      <w:r w:rsidR="00EE4794">
        <w:rPr>
          <w:noProof/>
        </w:rPr>
        <w:t>3</w:t>
      </w:r>
      <w:r w:rsidR="00A47450">
        <w:rPr>
          <w:noProof/>
        </w:rPr>
        <w:fldChar w:fldCharType="end"/>
      </w:r>
      <w:r w:rsidR="008C7B50">
        <w:noBreakHyphen/>
      </w:r>
      <w:r w:rsidR="00A47450">
        <w:fldChar w:fldCharType="begin"/>
      </w:r>
      <w:r w:rsidR="00A47450">
        <w:instrText xml:space="preserve"> SEQ Hình \* ARABIC \s 1 </w:instrText>
      </w:r>
      <w:r w:rsidR="00A47450">
        <w:fldChar w:fldCharType="separate"/>
      </w:r>
      <w:r w:rsidR="00EE4794">
        <w:rPr>
          <w:noProof/>
        </w:rPr>
        <w:t>6</w:t>
      </w:r>
      <w:r w:rsidR="00A47450">
        <w:rPr>
          <w:noProof/>
        </w:rPr>
        <w:fldChar w:fldCharType="end"/>
      </w:r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D-to-C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pháo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  <w:bookmarkEnd w:id="96"/>
    </w:p>
    <w:p w14:paraId="7DF37046" w14:textId="77777777" w:rsidR="003416B4" w:rsidRDefault="003416B4" w:rsidP="00B72F04">
      <w:pPr>
        <w:ind w:firstLine="360"/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sin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p(t-n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. Đư</w:t>
      </w:r>
      <w:proofErr w:type="spellStart"/>
      <w:r>
        <w:t>ờng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liền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.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lấp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F271DBE" w14:textId="77777777" w:rsidR="003416B4" w:rsidRDefault="003416B4" w:rsidP="003416B4">
      <w:pPr>
        <w:pStyle w:val="u3"/>
      </w:pPr>
      <w:bookmarkStart w:id="97" w:name="_Toc66456568"/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bookmarkEnd w:id="97"/>
      <w:proofErr w:type="spellEnd"/>
    </w:p>
    <w:p w14:paraId="1AAD0D05" w14:textId="77777777" w:rsidR="003416B4" w:rsidRPr="0074000B" w:rsidRDefault="003416B4" w:rsidP="00B72F04">
      <w:pPr>
        <w:ind w:firstLine="360"/>
      </w:pPr>
      <w:proofErr w:type="spellStart"/>
      <w:r>
        <w:t>Xung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BD92A31" w14:textId="4F7E37CA" w:rsidR="003416B4" w:rsidRPr="003416B4" w:rsidRDefault="003416B4" w:rsidP="003416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,  &amp;-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&lt;t≤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0,  &amp;còn lại</m:t>
                  </m:r>
                </m:e>
              </m:eqArr>
            </m:e>
          </m:d>
        </m:oMath>
      </m:oMathPara>
    </w:p>
    <w:p w14:paraId="6F8289ED" w14:textId="2CDE7393" w:rsidR="0094301F" w:rsidRDefault="0094301F" w:rsidP="003416B4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21C224F" wp14:editId="3E02D2C3">
                <wp:simplePos x="0" y="0"/>
                <wp:positionH relativeFrom="column">
                  <wp:posOffset>896083</wp:posOffset>
                </wp:positionH>
                <wp:positionV relativeFrom="paragraph">
                  <wp:posOffset>4342130</wp:posOffset>
                </wp:positionV>
                <wp:extent cx="4525010" cy="635"/>
                <wp:effectExtent l="0" t="0" r="0" b="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5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D5E1BE" w14:textId="50DB5F5C" w:rsidR="00947834" w:rsidRPr="003254B9" w:rsidRDefault="00947834" w:rsidP="00947834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98" w:name="_Toc66456585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7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 w:rsidR="0000473A">
                              <w:t>Mô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hình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chuyển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đổi</w:t>
                            </w:r>
                            <w:proofErr w:type="spellEnd"/>
                            <w:r w:rsidR="0000473A">
                              <w:t xml:space="preserve"> D – to – C </w:t>
                            </w:r>
                            <w:proofErr w:type="spellStart"/>
                            <w:r w:rsidR="0000473A">
                              <w:t>sử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dụng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phương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pháp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nội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suy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tuyến</w:t>
                            </w:r>
                            <w:proofErr w:type="spellEnd"/>
                            <w:r w:rsidR="0000473A">
                              <w:t xml:space="preserve"> </w:t>
                            </w:r>
                            <w:proofErr w:type="spellStart"/>
                            <w:r w:rsidR="0000473A">
                              <w:t>tính</w:t>
                            </w:r>
                            <w:proofErr w:type="spellEnd"/>
                            <w:r w:rsidR="00FA79AA">
                              <w:t>.</w:t>
                            </w:r>
                            <w:bookmarkEnd w:id="9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C224F" id="Text Box 18" o:spid="_x0000_s1032" type="#_x0000_t202" style="position:absolute;left:0;text-align:left;margin-left:70.55pt;margin-top:341.9pt;width:356.3pt;height:.0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e6LQIAAGYEAAAOAAAAZHJzL2Uyb0RvYy54bWysVMGO2jAQvVfqP1i+lwAtqIoIK8qKqhLa&#10;XQmqPRvHIZYcjzs2JPTrO3YIu932VPXijGfGY7/3ZrK46xrDzgq9BlvwyWjMmbISSm2PBf++33z4&#10;zJkPwpbCgFUFvyjP75bv3y1al6sp1GBKhYyKWJ+3ruB1CC7PMi9r1Qg/AqcsBSvARgTa4jErUbRU&#10;vTHZdDyeZy1g6RCk8p68932QL1P9qlIyPFaVV4GZgtPbQloxrYe4ZsuFyI8oXK3l9RniH17RCG3p&#10;0lupexEEO6H+o1SjJYKHKowkNBlUlZYqYSA0k/EbNLtaOJWwEDne3Wjy/6+sfDg/IdMlaUdKWdGQ&#10;RnvVBfYFOkYu4qd1Pqe0naPE0JGfcge/J2eE3VXYxC8BYhQnpi83dmM1Sc5Ps+mMMHImKTb/OIs1&#10;spejDn34qqBh0Sg4knSJUXHe+tCnDinxJg9GlxttTNzEwNogOwuSua11UNfiv2UZG3MtxFN9wejJ&#10;Ir4eR7RCd+gSH/MB4wHKC0FH6JvHO7nRdN9W+PAkkLqFINEEhEdaKgNtweFqcVYD/vybP+aTiBTl&#10;rKXuK7j/cRKoODPfLMkbW3UwcDAOg2FPzRoI6YRmy8lk0gEMZjArhOaZBmMVb6GQsJLuKngYzHXo&#10;Z4AGS6rVKiVRQzoRtnbnZCw98LrvngW6qyqBxHyAoS9F/kacPjfJ41anQEwn5SKvPYtXuqmZk/bX&#10;wYvT8nqfsl5+D8tfAAAA//8DAFBLAwQUAAYACAAAACEArX5YPuEAAAALAQAADwAAAGRycy9kb3du&#10;cmV2LnhtbEyPwU7DMBBE70j8g7VIXBB1QkIaQpyqquAAl4q0F25u7MaBeB3FThv+noULHGf2aXam&#10;XM22Zyc9+s6hgHgRAdPYONVhK2C/e77NgfkgUcneoRbwpT2sqsuLUhbKnfFNn+rQMgpBX0gBJoSh&#10;4Nw3RlvpF27QSLejG60MJMeWq1GeKdz2/C6KMm5lh/TByEFvjG4+68kK2KbvW3MzHZ9e12kyvuyn&#10;TfbR1kJcX83rR2BBz+EPhp/6VB0q6nRwEyrPetJpHBMqIMsT2kBEfp8sgR1+nQfgVcn/b6i+AQAA&#10;//8DAFBLAQItABQABgAIAAAAIQC2gziS/gAAAOEBAAATAAAAAAAAAAAAAAAAAAAAAABbQ29udGVu&#10;dF9UeXBlc10ueG1sUEsBAi0AFAAGAAgAAAAhADj9If/WAAAAlAEAAAsAAAAAAAAAAAAAAAAALwEA&#10;AF9yZWxzLy5yZWxzUEsBAi0AFAAGAAgAAAAhAENbJ7otAgAAZgQAAA4AAAAAAAAAAAAAAAAALgIA&#10;AGRycy9lMm9Eb2MueG1sUEsBAi0AFAAGAAgAAAAhAK1+WD7hAAAACwEAAA8AAAAAAAAAAAAAAAAA&#10;hwQAAGRycy9kb3ducmV2LnhtbFBLBQYAAAAABAAEAPMAAACVBQAAAAA=&#10;" stroked="f">
                <v:textbox style="mso-fit-shape-to-text:t" inset="0,0,0,0">
                  <w:txbxContent>
                    <w:p w14:paraId="0FD5E1BE" w14:textId="50DB5F5C" w:rsidR="00947834" w:rsidRPr="003254B9" w:rsidRDefault="00947834" w:rsidP="00947834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99" w:name="_Toc66456585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7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 w:rsidR="0000473A">
                        <w:t>Mô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hình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chuyển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đổi</w:t>
                      </w:r>
                      <w:proofErr w:type="spellEnd"/>
                      <w:r w:rsidR="0000473A">
                        <w:t xml:space="preserve"> D – to – C </w:t>
                      </w:r>
                      <w:proofErr w:type="spellStart"/>
                      <w:r w:rsidR="0000473A">
                        <w:t>sử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dụng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phương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pháp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nội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suy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tuyến</w:t>
                      </w:r>
                      <w:proofErr w:type="spellEnd"/>
                      <w:r w:rsidR="0000473A">
                        <w:t xml:space="preserve"> </w:t>
                      </w:r>
                      <w:proofErr w:type="spellStart"/>
                      <w:r w:rsidR="0000473A">
                        <w:t>tính</w:t>
                      </w:r>
                      <w:proofErr w:type="spellEnd"/>
                      <w:r w:rsidR="00FA79AA">
                        <w:t>.</w:t>
                      </w:r>
                      <w:bookmarkEnd w:id="99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57B11">
        <w:rPr>
          <w:noProof/>
        </w:rPr>
        <w:drawing>
          <wp:anchor distT="0" distB="0" distL="114300" distR="114300" simplePos="0" relativeHeight="251712000" behindDoc="0" locked="0" layoutInCell="1" allowOverlap="1" wp14:anchorId="0DFEB544" wp14:editId="6DC7CD64">
            <wp:simplePos x="0" y="0"/>
            <wp:positionH relativeFrom="page">
              <wp:align>center</wp:align>
            </wp:positionH>
            <wp:positionV relativeFrom="paragraph">
              <wp:posOffset>304018</wp:posOffset>
            </wp:positionV>
            <wp:extent cx="4525530" cy="4073769"/>
            <wp:effectExtent l="0" t="0" r="8890" b="3175"/>
            <wp:wrapTopAndBottom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530" cy="4073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D0AF2" w14:textId="77777777" w:rsidR="0094301F" w:rsidRDefault="0094301F" w:rsidP="00B72F04">
      <w:pPr>
        <w:ind w:firstLine="360"/>
        <w:rPr>
          <w:rFonts w:eastAsiaTheme="minorEastAsia"/>
        </w:r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sin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p(t-n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. Trong trư</w:t>
      </w:r>
      <w:proofErr w:type="spellStart"/>
      <w:r>
        <w:t>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ra </w:t>
      </w:r>
      <m:oMath>
        <m:r>
          <w:rPr>
            <w:rFonts w:ascii="Cambria Math" w:hAnsi="Cambria Math"/>
          </w:rPr>
          <m:t>y(t)</m:t>
        </m:r>
      </m:oMath>
      <w:r>
        <w:rPr>
          <w:rFonts w:eastAsiaTheme="minorEastAsia"/>
        </w:rPr>
        <w:t xml:space="preserve"> c</w:t>
      </w:r>
      <w:proofErr w:type="spellStart"/>
      <w:r>
        <w:rPr>
          <w:rFonts w:eastAsiaTheme="minorEastAsia"/>
        </w:rPr>
        <w:t>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chuyển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kì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b</w:t>
      </w:r>
      <w:proofErr w:type="spellStart"/>
      <w:r>
        <w:rPr>
          <w:rFonts w:eastAsiaTheme="minorEastAsia"/>
        </w:rPr>
        <w:t>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tổng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2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tam </w:t>
      </w:r>
      <w:proofErr w:type="spellStart"/>
      <w:r>
        <w:rPr>
          <w:rFonts w:eastAsiaTheme="minorEastAsia"/>
        </w:rPr>
        <w:t>giác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chồng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nhau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nét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liền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xanh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Dù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phương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pháp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khiến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đúng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nhưng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vẫn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lỗi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kể</w:t>
      </w:r>
      <w:proofErr w:type="spellEnd"/>
      <w:r>
        <w:rPr>
          <w:rFonts w:eastAsiaTheme="minorEastAsia"/>
        </w:rPr>
        <w:t>.</w:t>
      </w:r>
    </w:p>
    <w:p w14:paraId="3FAAD1CD" w14:textId="77777777" w:rsidR="00C610E8" w:rsidRDefault="00C610E8" w:rsidP="00C610E8">
      <w:pPr>
        <w:pStyle w:val="u3"/>
      </w:pPr>
      <w:bookmarkStart w:id="100" w:name="_Toc66456569"/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Spline</w:t>
      </w:r>
      <w:bookmarkEnd w:id="100"/>
    </w:p>
    <w:p w14:paraId="173F74AD" w14:textId="77777777" w:rsidR="00C610E8" w:rsidRDefault="00C610E8" w:rsidP="00B72F04">
      <w:pPr>
        <w:ind w:firstLine="360"/>
      </w:pPr>
      <w:proofErr w:type="spellStart"/>
      <w:r>
        <w:t>Xung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4 </w:t>
      </w:r>
      <w:proofErr w:type="spellStart"/>
      <w:r>
        <w:t>đoạn</w:t>
      </w:r>
      <w:proofErr w:type="spellEnd"/>
      <w:r>
        <w:t xml:space="preserve"> Spline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.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trị</w:t>
      </w:r>
      <w:proofErr w:type="spellEnd"/>
      <w:r>
        <w:t>:</w:t>
      </w:r>
    </w:p>
    <w:p w14:paraId="786BC418" w14:textId="77777777" w:rsidR="00C610E8" w:rsidRPr="00E5566A" w:rsidRDefault="00C610E8" w:rsidP="00C610E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 với t= 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 ±2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,…</m:t>
          </m:r>
        </m:oMath>
      </m:oMathPara>
    </w:p>
    <w:p w14:paraId="594ED636" w14:textId="77777777" w:rsidR="00C610E8" w:rsidRDefault="00C610E8" w:rsidP="00B72F04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Đạo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hàm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vị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>.</w:t>
      </w:r>
    </w:p>
    <w:p w14:paraId="382F179A" w14:textId="0881DCF2" w:rsidR="003416B4" w:rsidRPr="003416B4" w:rsidRDefault="003416B4" w:rsidP="003416B4">
      <w:pPr>
        <w:rPr>
          <w:rFonts w:eastAsiaTheme="minorEastAsia"/>
        </w:rPr>
      </w:pPr>
    </w:p>
    <w:p w14:paraId="57793AD0" w14:textId="55981C23" w:rsidR="00D1596C" w:rsidRDefault="00D1596C" w:rsidP="00D1596C">
      <w:pPr>
        <w:rPr>
          <w:rFonts w:eastAsiaTheme="minor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0E81389C" wp14:editId="23ECA9FA">
                <wp:simplePos x="0" y="0"/>
                <wp:positionH relativeFrom="page">
                  <wp:align>center</wp:align>
                </wp:positionH>
                <wp:positionV relativeFrom="paragraph">
                  <wp:posOffset>4236134</wp:posOffset>
                </wp:positionV>
                <wp:extent cx="4639310" cy="635"/>
                <wp:effectExtent l="0" t="0" r="889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D16E7B" w14:textId="59D3665F" w:rsidR="00A8321B" w:rsidRPr="005D3027" w:rsidRDefault="00A8321B" w:rsidP="00A8321B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101" w:name="_Toc66456586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8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 w:rsidR="002B3779">
                              <w:t>Mô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hình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chuyển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đổi</w:t>
                            </w:r>
                            <w:proofErr w:type="spellEnd"/>
                            <w:r w:rsidR="002B3779">
                              <w:t xml:space="preserve"> D – to – C </w:t>
                            </w:r>
                            <w:proofErr w:type="spellStart"/>
                            <w:r w:rsidR="002B3779">
                              <w:t>sử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dụng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phương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pháp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nội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suy</w:t>
                            </w:r>
                            <w:proofErr w:type="spellEnd"/>
                            <w:r w:rsidR="002B3779">
                              <w:t xml:space="preserve"> </w:t>
                            </w:r>
                            <w:proofErr w:type="spellStart"/>
                            <w:r w:rsidR="002B3779">
                              <w:t>khối</w:t>
                            </w:r>
                            <w:proofErr w:type="spellEnd"/>
                            <w:r w:rsidR="002B3779">
                              <w:t xml:space="preserve"> Spline</w:t>
                            </w:r>
                            <w:r w:rsidR="00FA79AA">
                              <w:t>.</w:t>
                            </w:r>
                            <w:bookmarkEnd w:id="10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389C" id="Text Box 20" o:spid="_x0000_s1033" type="#_x0000_t202" style="position:absolute;left:0;text-align:left;margin-left:0;margin-top:333.55pt;width:365.3pt;height:.05pt;z-index:251717120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/ETLwIAAGYEAAAOAAAAZHJzL2Uyb0RvYy54bWysVE2P0zAQvSPxHyzfafoBZYmarkpXRUir&#10;3ZVatGfXcZpItsfY0ybl1zN2mi4snBAXdzwzfs57z9PFbWc0OykfGrAFn4zGnCkroWzsoeDfdpt3&#10;N5wFFLYUGqwq+FkFfrt8+2bRulxNoQZdKs8IxIa8dQWvEV2eZUHWyogwAqcsFSvwRiBt/SErvWgJ&#10;3ehsOh7PsxZ86TxIFQJl7/oiXyb8qlISH6sqKGS64PRtmFaf1n1cs+VC5AcvXN3Iy2eIf/gKIxpL&#10;l16h7gQKdvTNH1CmkR4CVDiSYDKoqkaqxIHYTMav2Gxr4VTiQuIEd5Up/D9Y+XB68qwpCz4leaww&#10;5NFOdcg+Q8coRfq0LuTUtnXUiB3lyechHygZaXeVN/GXCDGqE9T5qm5Ek5R8P599mk2oJKk2n32I&#10;GNnLUecDflFgWAwK7sm6pKg43QfsW4eWeFMA3ZSbRuu4iYW19uwkyOa2blBdwH/r0jb2WoinesCY&#10;ySK/nkeMsNt3SY+PA8c9lGei7qF/PMHJTUP33YuAT8LTayFKNAH4SEuloS04XCLOavA//paP/WQi&#10;VTlr6fUVPHw/Cq84018t2UuQOAR+CPZDYI9mDcR0QrPlZArpgEc9hJUH80yDsYq3UElYSXcVHIdw&#10;jf0M0GBJtVqlJnqQTuC93ToZoQddd92z8O7iCpKZDzC8S5G/MqfvTfa41RFJ6eRc1LVX8SI3Pebk&#10;/WXw4rT8uk9dL38Py58AAAD//wMAUEsDBBQABgAIAAAAIQBi7Wc53wAAAAgBAAAPAAAAZHJzL2Rv&#10;d25yZXYueG1sTI/NTsMwEITvSLyDtUhcEHX6I7dK41RVBQe4VA29cHPjbRyI15HttOHtMVzgODur&#10;mW+KzWg7dkEfWkcSppMMGFLtdEuNhOPb8+MKWIiKtOocoYQvDLApb28KlWt3pQNeqtiwFEIhVxJM&#10;jH3OeagNWhUmrkdK3tl5q2KSvuHaq2sKtx2fZZngVrWUGozqcWew/qwGK2G/eN+bh+H89LpdzP3L&#10;cdiJj6aS8v5u3K6BRRzj3zP84Cd0KBPTyQ2kA+skpCFRghDLKbBkL+eZAHb6vcyAlwX/P6D8BgAA&#10;//8DAFBLAQItABQABgAIAAAAIQC2gziS/gAAAOEBAAATAAAAAAAAAAAAAAAAAAAAAABbQ29udGVu&#10;dF9UeXBlc10ueG1sUEsBAi0AFAAGAAgAAAAhADj9If/WAAAAlAEAAAsAAAAAAAAAAAAAAAAALwEA&#10;AF9yZWxzLy5yZWxzUEsBAi0AFAAGAAgAAAAhAGHP8RMvAgAAZgQAAA4AAAAAAAAAAAAAAAAALgIA&#10;AGRycy9lMm9Eb2MueG1sUEsBAi0AFAAGAAgAAAAhAGLtZznfAAAACAEAAA8AAAAAAAAAAAAAAAAA&#10;iQQAAGRycy9kb3ducmV2LnhtbFBLBQYAAAAABAAEAPMAAACVBQAAAAA=&#10;" stroked="f">
                <v:textbox style="mso-fit-shape-to-text:t" inset="0,0,0,0">
                  <w:txbxContent>
                    <w:p w14:paraId="2CD16E7B" w14:textId="59D3665F" w:rsidR="00A8321B" w:rsidRPr="005D3027" w:rsidRDefault="00A8321B" w:rsidP="00A8321B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102" w:name="_Toc66456586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8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 w:rsidR="002B3779">
                        <w:t>Mô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hình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chuyển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đổi</w:t>
                      </w:r>
                      <w:proofErr w:type="spellEnd"/>
                      <w:r w:rsidR="002B3779">
                        <w:t xml:space="preserve"> D – to – C </w:t>
                      </w:r>
                      <w:proofErr w:type="spellStart"/>
                      <w:r w:rsidR="002B3779">
                        <w:t>sử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dụng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phương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pháp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nội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suy</w:t>
                      </w:r>
                      <w:proofErr w:type="spellEnd"/>
                      <w:r w:rsidR="002B3779">
                        <w:t xml:space="preserve"> </w:t>
                      </w:r>
                      <w:proofErr w:type="spellStart"/>
                      <w:r w:rsidR="002B3779">
                        <w:t>khối</w:t>
                      </w:r>
                      <w:proofErr w:type="spellEnd"/>
                      <w:r w:rsidR="002B3779">
                        <w:t xml:space="preserve"> Spline</w:t>
                      </w:r>
                      <w:r w:rsidR="00FA79AA">
                        <w:t>.</w:t>
                      </w:r>
                      <w:bookmarkEnd w:id="102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575936">
        <w:rPr>
          <w:noProof/>
        </w:rPr>
        <w:drawing>
          <wp:anchor distT="0" distB="0" distL="114300" distR="114300" simplePos="0" relativeHeight="251715072" behindDoc="0" locked="0" layoutInCell="1" allowOverlap="1" wp14:anchorId="1FE6CC30" wp14:editId="6E8C1A82">
            <wp:simplePos x="0" y="0"/>
            <wp:positionH relativeFrom="page">
              <wp:align>center</wp:align>
            </wp:positionH>
            <wp:positionV relativeFrom="paragraph">
              <wp:posOffset>391</wp:posOffset>
            </wp:positionV>
            <wp:extent cx="4639322" cy="4248743"/>
            <wp:effectExtent l="0" t="0" r="0" b="0"/>
            <wp:wrapTopAndBottom/>
            <wp:docPr id="19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596C"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cong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xám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sin ban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đứt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p(t-n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>. V</w:t>
      </w:r>
      <w:proofErr w:type="spellStart"/>
      <w:r>
        <w:t>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t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, 4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,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rPr>
          <w:rFonts w:eastAsiaTheme="minorEastAsia"/>
        </w:rPr>
        <w:t>Đường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nét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liền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màu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xanh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Tuy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vẫn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chưa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hoàn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hảo</w:t>
      </w:r>
      <w:proofErr w:type="spellEnd"/>
      <w:r>
        <w:rPr>
          <w:rFonts w:eastAsiaTheme="minorEastAsia"/>
        </w:rPr>
        <w:t>.</w:t>
      </w:r>
    </w:p>
    <w:p w14:paraId="60D22590" w14:textId="77777777" w:rsidR="00D1596C" w:rsidRDefault="00D1596C" w:rsidP="00D1596C">
      <w:pPr>
        <w:pStyle w:val="u3"/>
      </w:pPr>
      <w:bookmarkStart w:id="103" w:name="_Toc66456570"/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Over – Sampling</w:t>
      </w:r>
      <w:bookmarkEnd w:id="103"/>
    </w:p>
    <w:p w14:paraId="78F7E3A5" w14:textId="77777777" w:rsidR="00D1596C" w:rsidRDefault="00D1596C" w:rsidP="00B72F04">
      <w:pPr>
        <w:ind w:firstLine="360"/>
        <w:rPr>
          <w:rFonts w:eastAsiaTheme="minorEastAsia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ra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trơn và kéo dài. Sau đó, các phép n</w:t>
      </w:r>
      <w:proofErr w:type="spellStart"/>
      <w:r>
        <w:rPr>
          <w:rFonts w:eastAsiaTheme="minorEastAsia"/>
        </w:rPr>
        <w:t>ội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hỗ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toán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ra. </w:t>
      </w:r>
      <w:proofErr w:type="spellStart"/>
      <w:r>
        <w:rPr>
          <w:rFonts w:eastAsiaTheme="minorEastAsia"/>
        </w:rPr>
        <w:t>Tuy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nhiên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yếu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trọng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khác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ban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thay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đổi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trong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khoảng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sự </w:t>
      </w:r>
      <w:proofErr w:type="spellStart"/>
      <w:r>
        <w:rPr>
          <w:rFonts w:eastAsiaTheme="minorEastAsia"/>
        </w:rPr>
        <w:t>tái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tốt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đảm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bảo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, ta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mức</w:t>
      </w:r>
      <w:proofErr w:type="spellEnd"/>
      <w:r>
        <w:rPr>
          <w:rFonts w:eastAsiaTheme="minorEastAsia"/>
        </w:rPr>
        <w:t xml:space="preserve"> (Over – Sampling), hay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lớn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lần</w:t>
      </w:r>
      <w:proofErr w:type="spellEnd"/>
      <w:r>
        <w:rPr>
          <w:rFonts w:eastAsiaTheme="minorEastAsia"/>
        </w:rPr>
        <w:t xml:space="preserve"> so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cao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sine. </w:t>
      </w:r>
    </w:p>
    <w:p w14:paraId="5E2A3354" w14:textId="7F251E28" w:rsidR="00D1596C" w:rsidRDefault="00D1596C" w:rsidP="00B72F04">
      <w:pPr>
        <w:ind w:firstLine="360"/>
      </w:pPr>
      <w:r>
        <w:rPr>
          <w:rFonts w:eastAsiaTheme="minorEastAsia"/>
        </w:rPr>
        <w:lastRenderedPageBreak/>
        <w:t xml:space="preserve">Over – Sampling </w:t>
      </w:r>
      <w:proofErr w:type="spellStart"/>
      <w:r>
        <w:rPr>
          <w:rFonts w:eastAsiaTheme="minorEastAsia"/>
        </w:rPr>
        <w:t>có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dễ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dàng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dạng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ban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dựa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vào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>.</w:t>
      </w:r>
      <w:r w:rsidR="00F1270F"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B7B57E3" wp14:editId="59464D76">
                <wp:simplePos x="0" y="0"/>
                <wp:positionH relativeFrom="column">
                  <wp:posOffset>676275</wp:posOffset>
                </wp:positionH>
                <wp:positionV relativeFrom="paragraph">
                  <wp:posOffset>4427220</wp:posOffset>
                </wp:positionV>
                <wp:extent cx="4753610" cy="635"/>
                <wp:effectExtent l="0" t="0" r="0" b="0"/>
                <wp:wrapTopAndBottom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6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EC7C33" w14:textId="2B2CC309" w:rsidR="00F1270F" w:rsidRPr="00C82064" w:rsidRDefault="00F1270F" w:rsidP="00F1270F">
                            <w:pPr>
                              <w:pStyle w:val="Chuthich"/>
                              <w:rPr>
                                <w:noProof/>
                                <w:sz w:val="26"/>
                                <w:szCs w:val="20"/>
                              </w:rPr>
                            </w:pPr>
                            <w:bookmarkStart w:id="104" w:name="_Toc66456587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9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Cách</w:t>
                            </w:r>
                            <w:proofErr w:type="spellEnd"/>
                            <w:r w:rsidR="00A7428F">
                              <w:t xml:space="preserve"> Over – Sampling </w:t>
                            </w:r>
                            <w:proofErr w:type="spellStart"/>
                            <w:r w:rsidR="00A7428F">
                              <w:t>giúp</w:t>
                            </w:r>
                            <w:proofErr w:type="spellEnd"/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việc</w:t>
                            </w:r>
                            <w:proofErr w:type="spellEnd"/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tái</w:t>
                            </w:r>
                            <w:proofErr w:type="spellEnd"/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thiết</w:t>
                            </w:r>
                            <w:proofErr w:type="spellEnd"/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sóng</w:t>
                            </w:r>
                            <w:proofErr w:type="spellEnd"/>
                            <w:r w:rsidR="00A7428F">
                              <w:t xml:space="preserve"> sine ban </w:t>
                            </w:r>
                            <w:proofErr w:type="spellStart"/>
                            <w:r w:rsidR="00A7428F">
                              <w:t>đầu</w:t>
                            </w:r>
                            <w:proofErr w:type="spellEnd"/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tốt</w:t>
                            </w:r>
                            <w:proofErr w:type="spellEnd"/>
                            <w:r w:rsidR="00A7428F">
                              <w:t xml:space="preserve"> </w:t>
                            </w:r>
                            <w:proofErr w:type="spellStart"/>
                            <w:r w:rsidR="00A7428F">
                              <w:t>hơn</w:t>
                            </w:r>
                            <w:proofErr w:type="spellEnd"/>
                            <w:r w:rsidR="00FA79AA">
                              <w:t>.</w:t>
                            </w:r>
                            <w:bookmarkEnd w:id="10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7B57E3" id="Text Box 21" o:spid="_x0000_s1034" type="#_x0000_t202" style="position:absolute;left:0;text-align:left;margin-left:53.25pt;margin-top:348.6pt;width:374.3pt;height:.05pt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Yi4LwIAAGYEAAAOAAAAZHJzL2Uyb0RvYy54bWysVMFu2zAMvQ/YPwi6L07SNSu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Z9OOLPC&#10;kEY71QX2GTpGLuKndT6ntK2jxNCRn3Qe/J6cEXZXoYlfAsQoTkyfr+zGapKcHz/d3swmFJIUm93c&#10;xhrZ61GHPnxRYFg0Co4kXWJUnDY+9KlDSrzJg27KdaN13MTASiM7CZK5rZugLsV/y9I25lqIp/qC&#10;0ZNFfD2OaIVu3yU+7gaMeyjPBB2hbx7v5Lqh+zbCh2eB1C0EiSYgPNFSaWgLDheLsxrwx9/8MZ9E&#10;pChnLXVfwf33o0DFmf5qSd7YqoOBg7EfDHs0KyCkpBi9Jpl0AIMezArBvNBgLOMtFBJW0l0FD4O5&#10;Cv0M0GBJtVymJGpIJ8LGbp2MpQded92LQHdRJZCYjzD0pcjfiNPnJnnc8hiI6aRc5LVn8UI3NXPS&#10;/jJ4cVp+3aes19/D4icAAAD//wMAUEsDBBQABgAIAAAAIQAtTScC4QAAAAsBAAAPAAAAZHJzL2Rv&#10;d25yZXYueG1sTI89T8MwEIZ3JP6DdUgsiDr9SCghTlVVMJSlInRhc+NrHIjPke204d/XsMD43j16&#10;77liNZqOndD51pKA6SQBhlRb1VIjYP/+cr8E5oMkJTtLKOAbPazK66tC5sqe6Q1PVWhYLCGfSwE6&#10;hD7n3NcajfQT2yPF3dE6I0OMruHKyXMsNx2fJUnGjWwpXtCyx43G+qsajIDd4mOn74bj8+t6MXfb&#10;/bDJPptKiNubcf0ELOAY/mD40Y/qUEangx1IedbFnGRpRAVkjw8zYJFYpukU2OF3MgdeFvz/D+UF&#10;AAD//wMAUEsBAi0AFAAGAAgAAAAhALaDOJL+AAAA4QEAABMAAAAAAAAAAAAAAAAAAAAAAFtDb250&#10;ZW50X1R5cGVzXS54bWxQSwECLQAUAAYACAAAACEAOP0h/9YAAACUAQAACwAAAAAAAAAAAAAAAAAv&#10;AQAAX3JlbHMvLnJlbHNQSwECLQAUAAYACAAAACEAdk2IuC8CAABmBAAADgAAAAAAAAAAAAAAAAAu&#10;AgAAZHJzL2Uyb0RvYy54bWxQSwECLQAUAAYACAAAACEALU0nAuEAAAALAQAADwAAAAAAAAAAAAAA&#10;AACJBAAAZHJzL2Rvd25yZXYueG1sUEsFBgAAAAAEAAQA8wAAAJcFAAAAAA==&#10;" stroked="f">
                <v:textbox style="mso-fit-shape-to-text:t" inset="0,0,0,0">
                  <w:txbxContent>
                    <w:p w14:paraId="1FEC7C33" w14:textId="2B2CC309" w:rsidR="00F1270F" w:rsidRPr="00C82064" w:rsidRDefault="00F1270F" w:rsidP="00F1270F">
                      <w:pPr>
                        <w:pStyle w:val="Chuthich"/>
                        <w:rPr>
                          <w:noProof/>
                          <w:sz w:val="26"/>
                          <w:szCs w:val="20"/>
                        </w:rPr>
                      </w:pPr>
                      <w:bookmarkStart w:id="105" w:name="_Toc66456587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9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A7428F">
                        <w:t xml:space="preserve"> </w:t>
                      </w:r>
                      <w:proofErr w:type="spellStart"/>
                      <w:r w:rsidR="00A7428F">
                        <w:t>Cách</w:t>
                      </w:r>
                      <w:proofErr w:type="spellEnd"/>
                      <w:r w:rsidR="00A7428F">
                        <w:t xml:space="preserve"> Over – Sampling </w:t>
                      </w:r>
                      <w:proofErr w:type="spellStart"/>
                      <w:r w:rsidR="00A7428F">
                        <w:t>giúp</w:t>
                      </w:r>
                      <w:proofErr w:type="spellEnd"/>
                      <w:r w:rsidR="00A7428F">
                        <w:t xml:space="preserve"> </w:t>
                      </w:r>
                      <w:proofErr w:type="spellStart"/>
                      <w:r w:rsidR="00A7428F">
                        <w:t>việc</w:t>
                      </w:r>
                      <w:proofErr w:type="spellEnd"/>
                      <w:r w:rsidR="00A7428F">
                        <w:t xml:space="preserve"> </w:t>
                      </w:r>
                      <w:proofErr w:type="spellStart"/>
                      <w:r w:rsidR="00A7428F">
                        <w:t>tái</w:t>
                      </w:r>
                      <w:proofErr w:type="spellEnd"/>
                      <w:r w:rsidR="00A7428F">
                        <w:t xml:space="preserve"> </w:t>
                      </w:r>
                      <w:proofErr w:type="spellStart"/>
                      <w:r w:rsidR="00A7428F">
                        <w:t>thiết</w:t>
                      </w:r>
                      <w:proofErr w:type="spellEnd"/>
                      <w:r w:rsidR="00A7428F">
                        <w:t xml:space="preserve"> </w:t>
                      </w:r>
                      <w:proofErr w:type="spellStart"/>
                      <w:r w:rsidR="00A7428F">
                        <w:t>sóng</w:t>
                      </w:r>
                      <w:proofErr w:type="spellEnd"/>
                      <w:r w:rsidR="00A7428F">
                        <w:t xml:space="preserve"> sine ban </w:t>
                      </w:r>
                      <w:proofErr w:type="spellStart"/>
                      <w:r w:rsidR="00A7428F">
                        <w:t>đầu</w:t>
                      </w:r>
                      <w:proofErr w:type="spellEnd"/>
                      <w:r w:rsidR="00A7428F">
                        <w:t xml:space="preserve"> </w:t>
                      </w:r>
                      <w:proofErr w:type="spellStart"/>
                      <w:r w:rsidR="00A7428F">
                        <w:t>tốt</w:t>
                      </w:r>
                      <w:proofErr w:type="spellEnd"/>
                      <w:r w:rsidR="00A7428F">
                        <w:t xml:space="preserve"> </w:t>
                      </w:r>
                      <w:proofErr w:type="spellStart"/>
                      <w:r w:rsidR="00A7428F">
                        <w:t>hơn</w:t>
                      </w:r>
                      <w:proofErr w:type="spellEnd"/>
                      <w:r w:rsidR="00FA79AA">
                        <w:t>.</w:t>
                      </w:r>
                      <w:bookmarkEnd w:id="10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1270F" w:rsidRPr="00A47D25">
        <w:rPr>
          <w:noProof/>
        </w:rPr>
        <w:drawing>
          <wp:anchor distT="0" distB="0" distL="114300" distR="114300" simplePos="0" relativeHeight="251718144" behindDoc="1" locked="0" layoutInCell="1" allowOverlap="1" wp14:anchorId="6E5B2408" wp14:editId="458AD65E">
            <wp:simplePos x="0" y="0"/>
            <wp:positionH relativeFrom="page">
              <wp:align>center</wp:align>
            </wp:positionH>
            <wp:positionV relativeFrom="paragraph">
              <wp:posOffset>146</wp:posOffset>
            </wp:positionV>
            <wp:extent cx="4753610" cy="4370070"/>
            <wp:effectExtent l="0" t="0" r="8890" b="0"/>
            <wp:wrapTopAndBottom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386037" w14:textId="77777777" w:rsidR="00CD1E6C" w:rsidRDefault="00CD1E6C" w:rsidP="00CD1E6C">
      <w:pPr>
        <w:pStyle w:val="u3"/>
      </w:pPr>
      <w:bookmarkStart w:id="106" w:name="_Toc66456571"/>
      <w:proofErr w:type="spellStart"/>
      <w:r>
        <w:t>Nội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tưởng</w:t>
      </w:r>
      <w:bookmarkEnd w:id="106"/>
      <w:proofErr w:type="spellEnd"/>
    </w:p>
    <w:p w14:paraId="5ECFDE1E" w14:textId="77777777" w:rsidR="00CD1E6C" w:rsidRDefault="00CD1E6C" w:rsidP="00B72F04">
      <w:pPr>
        <w:ind w:firstLine="360"/>
      </w:pPr>
      <w:proofErr w:type="spellStart"/>
      <w:r>
        <w:t>Dạng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D – to – C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 w:rsidRPr="00DE26D8">
        <w:rPr>
          <w:color w:val="00B0F0"/>
        </w:rPr>
        <w:t>hàm</w:t>
      </w:r>
      <w:proofErr w:type="spellEnd"/>
      <w:r w:rsidRPr="00DE26D8">
        <w:rPr>
          <w:color w:val="00B0F0"/>
        </w:rPr>
        <w:t xml:space="preserve"> </w:t>
      </w:r>
      <w:proofErr w:type="spellStart"/>
      <w:r w:rsidRPr="00DE26D8">
        <w:rPr>
          <w:color w:val="00B0F0"/>
        </w:rPr>
        <w:t>sinc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91151" w14:textId="77777777" w:rsidR="00CD1E6C" w:rsidRPr="00E00013" w:rsidRDefault="00CD1E6C" w:rsidP="00CD1E6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=sinc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πt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 xml:space="preserve">     -∞&lt;t&lt;+∞</m:t>
          </m:r>
        </m:oMath>
      </m:oMathPara>
    </w:p>
    <w:p w14:paraId="106A4A43" w14:textId="77777777" w:rsidR="00CD1E6C" w:rsidRDefault="00CD1E6C" w:rsidP="00B72F04">
      <w:pPr>
        <w:ind w:firstLine="360"/>
        <w:rPr>
          <w:rFonts w:eastAsiaTheme="minorEastAsia"/>
        </w:rPr>
      </w:pPr>
      <w:proofErr w:type="spellStart"/>
      <w:r>
        <w:rPr>
          <w:rFonts w:eastAsiaTheme="minorEastAsia"/>
        </w:rPr>
        <w:t>Độ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dài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xung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này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rằng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để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một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t </w:t>
      </w:r>
      <w:proofErr w:type="spellStart"/>
      <w:r>
        <w:rPr>
          <w:rFonts w:eastAsiaTheme="minorEastAsia"/>
        </w:rPr>
        <w:t>chính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xác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từ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tất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không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chỉ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riêng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những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điểm</w:t>
      </w:r>
      <w:proofErr w:type="spellEnd"/>
      <w:r>
        <w:rPr>
          <w:rFonts w:eastAsiaTheme="minorEastAsia"/>
        </w:rPr>
        <w:t xml:space="preserve"> t. </w:t>
      </w:r>
      <w:proofErr w:type="spellStart"/>
      <w:r>
        <w:rPr>
          <w:rFonts w:eastAsiaTheme="minorEastAsia"/>
        </w:rPr>
        <w:t>Vì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vậy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gọi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là</w:t>
      </w:r>
      <w:proofErr w:type="spellEnd"/>
      <w:r>
        <w:rPr>
          <w:rFonts w:eastAsiaTheme="minorEastAsia"/>
        </w:rPr>
        <w:t xml:space="preserve"> </w:t>
      </w:r>
      <w:proofErr w:type="spellStart"/>
      <w:r w:rsidRPr="00DE26D8">
        <w:rPr>
          <w:rFonts w:eastAsiaTheme="minorEastAsia"/>
          <w:color w:val="00B0F0"/>
        </w:rPr>
        <w:t>nội</w:t>
      </w:r>
      <w:proofErr w:type="spellEnd"/>
      <w:r w:rsidRPr="00DE26D8">
        <w:rPr>
          <w:rFonts w:eastAsiaTheme="minorEastAsia"/>
          <w:color w:val="00B0F0"/>
        </w:rPr>
        <w:t xml:space="preserve"> </w:t>
      </w:r>
      <w:proofErr w:type="spellStart"/>
      <w:r w:rsidRPr="00DE26D8">
        <w:rPr>
          <w:rFonts w:eastAsiaTheme="minorEastAsia"/>
          <w:color w:val="00B0F0"/>
        </w:rPr>
        <w:t>suy</w:t>
      </w:r>
      <w:proofErr w:type="spellEnd"/>
      <w:r w:rsidRPr="00DE26D8">
        <w:rPr>
          <w:rFonts w:eastAsiaTheme="minorEastAsia"/>
          <w:color w:val="00B0F0"/>
        </w:rPr>
        <w:t xml:space="preserve"> </w:t>
      </w:r>
      <w:proofErr w:type="spellStart"/>
      <w:r w:rsidRPr="00DE26D8">
        <w:rPr>
          <w:rFonts w:eastAsiaTheme="minorEastAsia"/>
          <w:color w:val="00B0F0"/>
        </w:rPr>
        <w:t>giới</w:t>
      </w:r>
      <w:proofErr w:type="spellEnd"/>
      <w:r w:rsidRPr="00DE26D8">
        <w:rPr>
          <w:rFonts w:eastAsiaTheme="minorEastAsia"/>
          <w:color w:val="00B0F0"/>
        </w:rPr>
        <w:t xml:space="preserve"> </w:t>
      </w:r>
      <w:proofErr w:type="spellStart"/>
      <w:r w:rsidRPr="00DE26D8">
        <w:rPr>
          <w:rFonts w:eastAsiaTheme="minorEastAsia"/>
          <w:color w:val="00B0F0"/>
        </w:rPr>
        <w:t>hạn</w:t>
      </w:r>
      <w:proofErr w:type="spellEnd"/>
      <w:r>
        <w:rPr>
          <w:rFonts w:eastAsiaTheme="minorEastAsia"/>
          <w:color w:val="00B0F0"/>
        </w:rPr>
        <w:t xml:space="preserve"> </w:t>
      </w:r>
      <w:proofErr w:type="spellStart"/>
      <w:r>
        <w:rPr>
          <w:rFonts w:eastAsiaTheme="minorEastAsia"/>
          <w:color w:val="00B0F0"/>
        </w:rPr>
        <w:t>phổ</w:t>
      </w:r>
      <w:proofErr w:type="spellEnd"/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vô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miền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thời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thì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hữu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hạn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trên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miền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tần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số</w:t>
      </w:r>
      <w:proofErr w:type="spellEnd"/>
      <w:r>
        <w:rPr>
          <w:rFonts w:eastAsiaTheme="minorEastAsia"/>
        </w:rPr>
        <w:t>).</w:t>
      </w:r>
    </w:p>
    <w:p w14:paraId="58AFAD27" w14:textId="77777777" w:rsidR="00CD1E6C" w:rsidRDefault="00CD1E6C" w:rsidP="00B72F04">
      <w:pPr>
        <w:ind w:firstLine="360"/>
        <w:rPr>
          <w:rFonts w:eastAsiaTheme="minorEastAsia"/>
        </w:rPr>
      </w:pPr>
      <w:r>
        <w:rPr>
          <w:rFonts w:eastAsiaTheme="minorEastAsia"/>
        </w:rPr>
        <w:lastRenderedPageBreak/>
        <w:t xml:space="preserve">Do </w:t>
      </w:r>
      <w:proofErr w:type="spellStart"/>
      <w:r>
        <w:rPr>
          <w:rFonts w:eastAsiaTheme="minorEastAsia"/>
        </w:rPr>
        <w:t>đó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nếu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quá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trình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đáp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ứng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các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điều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kiện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định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lý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lấy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mẫu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sóng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được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thiết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giống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hệt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với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tín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hiệu</w:t>
      </w:r>
      <w:proofErr w:type="spellEnd"/>
      <w:r>
        <w:rPr>
          <w:rFonts w:eastAsiaTheme="minorEastAsia"/>
        </w:rPr>
        <w:t xml:space="preserve"> ban </w:t>
      </w:r>
      <w:proofErr w:type="spellStart"/>
      <w:r>
        <w:rPr>
          <w:rFonts w:eastAsiaTheme="minorEastAsia"/>
        </w:rPr>
        <w:t>đầu</w:t>
      </w:r>
      <w:proofErr w:type="spellEnd"/>
      <w:r>
        <w:rPr>
          <w:rFonts w:eastAsiaTheme="minorEastAsia"/>
        </w:rPr>
        <w:t>.</w:t>
      </w:r>
    </w:p>
    <w:p w14:paraId="66928F93" w14:textId="77777777" w:rsidR="00CD1E6C" w:rsidRDefault="00CD1E6C" w:rsidP="00CD1E6C">
      <w:pPr>
        <w:pStyle w:val="u2"/>
      </w:pPr>
      <w:bookmarkStart w:id="107" w:name="_Toc66456572"/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Shannon</w:t>
      </w:r>
      <w:bookmarkEnd w:id="107"/>
    </w:p>
    <w:p w14:paraId="601714D4" w14:textId="355DFBCF" w:rsidR="00D1596C" w:rsidRDefault="008C7B50" w:rsidP="00B72F04">
      <w:pPr>
        <w:tabs>
          <w:tab w:val="left" w:pos="4994"/>
        </w:tabs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68D711C" wp14:editId="29B59698">
                <wp:simplePos x="0" y="0"/>
                <wp:positionH relativeFrom="column">
                  <wp:posOffset>454660</wp:posOffset>
                </wp:positionH>
                <wp:positionV relativeFrom="paragraph">
                  <wp:posOffset>2925445</wp:posOffset>
                </wp:positionV>
                <wp:extent cx="4848860" cy="635"/>
                <wp:effectExtent l="0" t="0" r="0" b="0"/>
                <wp:wrapTopAndBottom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D9D4A" w14:textId="6BE21BF8" w:rsidR="00FA79AA" w:rsidRDefault="008C7B50" w:rsidP="00FA79AA">
                            <w:pPr>
                              <w:pStyle w:val="Chuthich"/>
                            </w:pPr>
                            <w:bookmarkStart w:id="108" w:name="_Toc66456588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</w:instrText>
                            </w:r>
                            <w:r w:rsidR="00A47450">
                              <w:instrText xml:space="preserve">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10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 w:rsidR="00FA79AA">
                              <w:t>Sơ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đồ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khối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về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định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lý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lấy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mẫu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của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các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bộ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chuyển</w:t>
                            </w:r>
                            <w:proofErr w:type="spellEnd"/>
                            <w:r w:rsidR="00FA79AA">
                              <w:t xml:space="preserve"> </w:t>
                            </w:r>
                            <w:proofErr w:type="spellStart"/>
                            <w:r w:rsidR="00FA79AA">
                              <w:t>đổi</w:t>
                            </w:r>
                            <w:bookmarkEnd w:id="108"/>
                            <w:proofErr w:type="spellEnd"/>
                          </w:p>
                          <w:p w14:paraId="7AAAB2D9" w14:textId="7A5E0E94" w:rsidR="008C7B50" w:rsidRPr="00A76A4A" w:rsidRDefault="00FA79AA" w:rsidP="00A76A4A">
                            <w:pPr>
                              <w:pStyle w:val="Chuthich"/>
                            </w:pPr>
                            <w:bookmarkStart w:id="109" w:name="_Toc66456589"/>
                            <w:r>
                              <w:t xml:space="preserve">C – to – D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D – to – C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tưởng</w:t>
                            </w:r>
                            <w:proofErr w:type="spellEnd"/>
                            <w:r>
                              <w:t>.</w:t>
                            </w:r>
                            <w:bookmarkEnd w:id="10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711C" id="Text Box 28" o:spid="_x0000_s1035" type="#_x0000_t202" style="position:absolute;left:0;text-align:left;margin-left:35.8pt;margin-top:230.35pt;width:381.8pt;height:.05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jc6LwIAAGYEAAAOAAAAZHJzL2Uyb0RvYy54bWysVMFu2zAMvQ/YPwi6L06yLkiNOEWWIsOA&#10;oi2QDD0rshwLkEWNUmJnXz9KjtOt22nYRaZIitJ7j/TirmsMOyn0GmzBJ6MxZ8pKKLU9FPzbbvNh&#10;zpkPwpbCgFUFPyvP75bv3y1al6sp1GBKhYyKWJ+3ruB1CC7PMi9r1Qg/AqcsBSvARgTa4iErUbRU&#10;vTHZdDyeZS1g6RCk8p68932QL1P9qlIyPFWVV4GZgtPbQloxrfu4ZsuFyA8oXK3l5RniH17RCG3p&#10;0mupexEEO6L+o1SjJYKHKowkNBlUlZYqYSA0k/EbNNtaOJWwEDneXWny/6+sfDw9I9NlwaeklBUN&#10;abRTXWCfoWPkIn5a53NK2zpKDB35SefB78kZYXcVNvFLgBjFienzld1YTZLzZn4zn88oJCk2+/gp&#10;1shejzr04YuChkWj4EjSJUbF6cGHPnVIiTd5MLrcaGPiJgbWBtlJkMxtrYO6FP8ty9iYayGe6gtG&#10;Txbx9TiiFbp9l/i4HTDuoTwTdIS+ebyTG033PQgfngVStxAkmoDwREtloC04XCzOasAff/PHfBKR&#10;opy11H0F99+PAhVn5qsleWOrDgYOxn4w7LFZAyGd0Gw5mUw6gMEMZoXQvNBgrOItFBJW0l0FD4O5&#10;Dv0M0GBJtVqlJGpIJ8KD3ToZSw+87roXge6iSiAxH2HoS5G/EafPTfK41TEQ00m5yGvP4oVuauak&#10;/WXw4rT8uk9Zr7+H5U8AAAD//wMAUEsDBBQABgAIAAAAIQCDtQHu4QAAAAoBAAAPAAAAZHJzL2Rv&#10;d25yZXYueG1sTI+xTsMwEIZ3JN7BOiQWRJ22IY1CnKqqYIClInRhc+NrHIjPke204e0xXWC8u0//&#10;fX+5nkzPTuh8Z0nAfJYAQ2qs6qgVsH9/vs+B+SBJyd4SCvhGD+vq+qqUhbJnesNTHVoWQ8gXUoAO&#10;YSg4941GI/3MDkjxdrTOyBBH13Ll5DmGm54vkiTjRnYUP2g54FZj81WPRsAu/djpu/H49LpJl+5l&#10;P26zz7YW4vZm2jwCCziFPxh+9aM6VNHpYEdSnvUCVvMskgLSLFkBi0C+fFgAO1w2OfCq5P8rVD8A&#10;AAD//wMAUEsBAi0AFAAGAAgAAAAhALaDOJL+AAAA4QEAABMAAAAAAAAAAAAAAAAAAAAAAFtDb250&#10;ZW50X1R5cGVzXS54bWxQSwECLQAUAAYACAAAACEAOP0h/9YAAACUAQAACwAAAAAAAAAAAAAAAAAv&#10;AQAAX3JlbHMvLnJlbHNQSwECLQAUAAYACAAAACEAkmY3Oi8CAABmBAAADgAAAAAAAAAAAAAAAAAu&#10;AgAAZHJzL2Uyb0RvYy54bWxQSwECLQAUAAYACAAAACEAg7UB7uEAAAAKAQAADwAAAAAAAAAAAAAA&#10;AACJBAAAZHJzL2Rvd25yZXYueG1sUEsFBgAAAAAEAAQA8wAAAJcFAAAAAA==&#10;" stroked="f">
                <v:textbox style="mso-fit-shape-to-text:t" inset="0,0,0,0">
                  <w:txbxContent>
                    <w:p w14:paraId="4C8D9D4A" w14:textId="6BE21BF8" w:rsidR="00FA79AA" w:rsidRDefault="008C7B50" w:rsidP="00FA79AA">
                      <w:pPr>
                        <w:pStyle w:val="Chuthich"/>
                      </w:pPr>
                      <w:bookmarkStart w:id="110" w:name="_Toc66456588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</w:instrText>
                      </w:r>
                      <w:r w:rsidR="00A47450">
                        <w:instrText xml:space="preserve">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10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 w:rsidR="00FA79AA">
                        <w:t>Sơ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đồ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khối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về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định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lý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lấy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mẫu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của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các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bộ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chuyển</w:t>
                      </w:r>
                      <w:proofErr w:type="spellEnd"/>
                      <w:r w:rsidR="00FA79AA">
                        <w:t xml:space="preserve"> </w:t>
                      </w:r>
                      <w:proofErr w:type="spellStart"/>
                      <w:r w:rsidR="00FA79AA">
                        <w:t>đổi</w:t>
                      </w:r>
                      <w:bookmarkEnd w:id="110"/>
                      <w:proofErr w:type="spellEnd"/>
                    </w:p>
                    <w:p w14:paraId="7AAAB2D9" w14:textId="7A5E0E94" w:rsidR="008C7B50" w:rsidRPr="00A76A4A" w:rsidRDefault="00FA79AA" w:rsidP="00A76A4A">
                      <w:pPr>
                        <w:pStyle w:val="Chuthich"/>
                      </w:pPr>
                      <w:bookmarkStart w:id="111" w:name="_Toc66456589"/>
                      <w:r>
                        <w:t xml:space="preserve">C – to – D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D – to – C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tưởng</w:t>
                      </w:r>
                      <w:proofErr w:type="spellEnd"/>
                      <w:r>
                        <w:t>.</w:t>
                      </w:r>
                      <w:bookmarkEnd w:id="111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42312">
        <w:rPr>
          <w:noProof/>
        </w:rPr>
        <w:drawing>
          <wp:anchor distT="0" distB="0" distL="114300" distR="114300" simplePos="0" relativeHeight="251721216" behindDoc="0" locked="0" layoutInCell="1" allowOverlap="1" wp14:anchorId="198DFA0C" wp14:editId="4D80F214">
            <wp:simplePos x="0" y="0"/>
            <wp:positionH relativeFrom="margin">
              <wp:align>center</wp:align>
            </wp:positionH>
            <wp:positionV relativeFrom="paragraph">
              <wp:posOffset>1151548</wp:posOffset>
            </wp:positionV>
            <wp:extent cx="4849120" cy="1717430"/>
            <wp:effectExtent l="0" t="0" r="0" b="0"/>
            <wp:wrapTopAndBottom/>
            <wp:docPr id="27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9120" cy="171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D1E6C">
        <w:t>Một</w:t>
      </w:r>
      <w:proofErr w:type="spellEnd"/>
      <w:r w:rsidR="00CD1E6C">
        <w:t xml:space="preserve"> </w:t>
      </w:r>
      <w:proofErr w:type="spellStart"/>
      <w:r w:rsidR="00CD1E6C">
        <w:t>tín</w:t>
      </w:r>
      <w:proofErr w:type="spellEnd"/>
      <w:r w:rsidR="00CD1E6C">
        <w:t xml:space="preserve"> </w:t>
      </w:r>
      <w:proofErr w:type="spellStart"/>
      <w:r w:rsidR="00CD1E6C">
        <w:t>hiệu</w:t>
      </w:r>
      <w:proofErr w:type="spellEnd"/>
      <w:r w:rsidR="00CD1E6C">
        <w:t xml:space="preserve"> </w:t>
      </w:r>
      <w:proofErr w:type="spellStart"/>
      <w:r w:rsidR="00CD1E6C">
        <w:t>liên</w:t>
      </w:r>
      <w:proofErr w:type="spellEnd"/>
      <w:r w:rsidR="00CD1E6C">
        <w:t xml:space="preserve"> </w:t>
      </w:r>
      <w:proofErr w:type="spellStart"/>
      <w:r w:rsidR="00CD1E6C">
        <w:t>tục</w:t>
      </w:r>
      <w:proofErr w:type="spellEnd"/>
      <w:r w:rsidR="00CD1E6C">
        <w:t xml:space="preserve"> </w:t>
      </w:r>
      <w:proofErr w:type="spellStart"/>
      <w:r w:rsidR="00CD1E6C">
        <w:t>không</w:t>
      </w:r>
      <w:proofErr w:type="spellEnd"/>
      <w:r w:rsidR="00CD1E6C">
        <w:t xml:space="preserve"> </w:t>
      </w:r>
      <w:proofErr w:type="spellStart"/>
      <w:r w:rsidR="00CD1E6C">
        <w:t>giới</w:t>
      </w:r>
      <w:proofErr w:type="spellEnd"/>
      <w:r w:rsidR="00CD1E6C">
        <w:t xml:space="preserve"> </w:t>
      </w:r>
      <w:proofErr w:type="spellStart"/>
      <w:r w:rsidR="00CD1E6C">
        <w:t>hạn</w:t>
      </w:r>
      <w:proofErr w:type="spellEnd"/>
      <w:r w:rsidR="00CD1E6C">
        <w:t xml:space="preserve"> </w:t>
      </w:r>
      <w:proofErr w:type="spellStart"/>
      <w:r w:rsidR="00CD1E6C">
        <w:t>băng</w:t>
      </w:r>
      <w:proofErr w:type="spellEnd"/>
      <w:r w:rsidR="00CD1E6C">
        <w:t xml:space="preserve"> </w:t>
      </w:r>
      <w:proofErr w:type="spellStart"/>
      <w:r w:rsidR="00CD1E6C">
        <w:t>tần</w:t>
      </w:r>
      <w:proofErr w:type="spellEnd"/>
      <w:r w:rsidR="00CD1E6C">
        <w:t xml:space="preserve"> </w:t>
      </w:r>
      <m:oMath>
        <m:r>
          <w:rPr>
            <w:rFonts w:ascii="Cambria Math" w:hAnsi="Cambria Math"/>
          </w:rPr>
          <m:t>x(t)</m:t>
        </m:r>
      </m:oMath>
      <w:r w:rsidR="00CD1E6C">
        <w:rPr>
          <w:rFonts w:eastAsiaTheme="minorEastAsia"/>
        </w:rPr>
        <w:t xml:space="preserve"> không có b</w:t>
      </w:r>
      <w:proofErr w:type="spellStart"/>
      <w:r w:rsidR="00CD1E6C">
        <w:rPr>
          <w:rFonts w:eastAsiaTheme="minorEastAsia"/>
        </w:rPr>
        <w:t>ất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kỳ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thành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phần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nào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của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phổ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tần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số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lớn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hơn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 w:cs="Times New Roman"/>
        </w:rPr>
        <w:t>ƒ</w:t>
      </w:r>
      <w:r w:rsidR="00CD1E6C">
        <w:rPr>
          <w:rFonts w:eastAsiaTheme="minorEastAsia"/>
          <w:vertAlign w:val="subscript"/>
        </w:rPr>
        <w:t>max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có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thể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được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tái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thiết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chính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xác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từ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các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mẫu</w:t>
      </w:r>
      <w:proofErr w:type="spellEnd"/>
      <w:r w:rsidR="00CD1E6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x(n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CD1E6C">
        <w:rPr>
          <w:rFonts w:eastAsiaTheme="minorEastAsia"/>
        </w:rPr>
        <w:t xml:space="preserve"> c</w:t>
      </w:r>
      <w:proofErr w:type="spellStart"/>
      <w:r w:rsidR="00CD1E6C">
        <w:rPr>
          <w:rFonts w:eastAsiaTheme="minorEastAsia"/>
        </w:rPr>
        <w:t>ủa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nó</w:t>
      </w:r>
      <w:proofErr w:type="spellEnd"/>
      <w:r w:rsidR="00CD1E6C">
        <w:rPr>
          <w:rFonts w:eastAsiaTheme="minorEastAsia"/>
        </w:rPr>
        <w:t xml:space="preserve">, </w:t>
      </w:r>
      <w:proofErr w:type="spellStart"/>
      <w:r w:rsidR="00CD1E6C">
        <w:rPr>
          <w:rFonts w:eastAsiaTheme="minorEastAsia"/>
        </w:rPr>
        <w:t>nếu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các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mẫu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được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lấy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với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tần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số</w:t>
      </w:r>
      <w:proofErr w:type="spellEnd"/>
      <w:r w:rsidR="00CD1E6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ƒ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den>
        </m:f>
      </m:oMath>
      <w:r w:rsidR="00CD1E6C">
        <w:rPr>
          <w:rFonts w:eastAsiaTheme="minorEastAsia"/>
        </w:rPr>
        <w:t xml:space="preserve"> mà l</w:t>
      </w:r>
      <w:proofErr w:type="spellStart"/>
      <w:r w:rsidR="00CD1E6C">
        <w:rPr>
          <w:rFonts w:eastAsiaTheme="minorEastAsia"/>
        </w:rPr>
        <w:t>ớn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/>
        </w:rPr>
        <w:t>hơn</w:t>
      </w:r>
      <w:proofErr w:type="spellEnd"/>
      <w:r w:rsidR="00CD1E6C">
        <w:rPr>
          <w:rFonts w:eastAsiaTheme="minorEastAsia"/>
        </w:rPr>
        <w:t xml:space="preserve"> 2 </w:t>
      </w:r>
      <w:proofErr w:type="spellStart"/>
      <w:r w:rsidR="00CD1E6C">
        <w:rPr>
          <w:rFonts w:eastAsiaTheme="minorEastAsia"/>
        </w:rPr>
        <w:t>lần</w:t>
      </w:r>
      <w:proofErr w:type="spellEnd"/>
      <w:r w:rsidR="00CD1E6C">
        <w:rPr>
          <w:rFonts w:eastAsiaTheme="minorEastAsia"/>
        </w:rPr>
        <w:t xml:space="preserve"> </w:t>
      </w:r>
      <w:proofErr w:type="spellStart"/>
      <w:r w:rsidR="00CD1E6C">
        <w:rPr>
          <w:rFonts w:eastAsiaTheme="minorEastAsia" w:cs="Times New Roman"/>
        </w:rPr>
        <w:t>ƒ</w:t>
      </w:r>
      <w:r w:rsidR="00CD1E6C">
        <w:rPr>
          <w:rFonts w:eastAsiaTheme="minorEastAsia"/>
          <w:vertAlign w:val="subscript"/>
        </w:rPr>
        <w:t>max</w:t>
      </w:r>
      <w:proofErr w:type="spellEnd"/>
      <w:r w:rsidR="00C50EF7">
        <w:rPr>
          <w:rFonts w:eastAsiaTheme="minorEastAsia"/>
          <w:vertAlign w:val="subscript"/>
        </w:rPr>
        <w:t>.</w:t>
      </w:r>
    </w:p>
    <w:p w14:paraId="48FA7C50" w14:textId="5EA65168" w:rsidR="00BC53DB" w:rsidRPr="006D1B4F" w:rsidRDefault="00A76A4A" w:rsidP="00B72F04">
      <w:pPr>
        <w:ind w:firstLine="360"/>
      </w:pPr>
      <w:proofErr w:type="spellStart"/>
      <w:r>
        <w:t>Định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Shannon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sin.</w:t>
      </w:r>
    </w:p>
    <w:p w14:paraId="6C865507" w14:textId="41D6AE2F" w:rsidR="00E65C7A" w:rsidRDefault="0047339C" w:rsidP="00E65C7A">
      <w:pPr>
        <w:pStyle w:val="u2"/>
      </w:pPr>
      <w:bookmarkStart w:id="112" w:name="_Toc66456573"/>
      <w:proofErr w:type="spellStart"/>
      <w:r>
        <w:t>Lấy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DSP</w:t>
      </w:r>
      <w:bookmarkEnd w:id="112"/>
    </w:p>
    <w:p w14:paraId="35C0B5C7" w14:textId="211559C4" w:rsidR="00E65C7A" w:rsidRDefault="0047339C" w:rsidP="00E65C7A">
      <w:pPr>
        <w:pStyle w:val="u3"/>
      </w:pPr>
      <w:bookmarkStart w:id="113" w:name="_Toc66456574"/>
      <w:proofErr w:type="spellStart"/>
      <w:r>
        <w:t>Các</w:t>
      </w:r>
      <w:proofErr w:type="spellEnd"/>
      <w:r>
        <w:t xml:space="preserve"> </w:t>
      </w:r>
      <w:proofErr w:type="spellStart"/>
      <w:r>
        <w:t>khâu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bookmarkEnd w:id="113"/>
      <w:proofErr w:type="spellEnd"/>
    </w:p>
    <w:p w14:paraId="4B5CECDB" w14:textId="53FBE591" w:rsidR="0047339C" w:rsidRDefault="009740F6" w:rsidP="00B72F04">
      <w:pPr>
        <w:ind w:firstLine="360"/>
        <w:rPr>
          <w:rFonts w:eastAsiaTheme="minorEastAsia" w:cs="Times New Roman"/>
          <w:color w:val="241F1F"/>
          <w:szCs w:val="26"/>
          <w:shd w:val="clear" w:color="auto" w:fill="FFFFFF"/>
        </w:rPr>
      </w:pPr>
      <w:r w:rsidRPr="00E23A08">
        <w:rPr>
          <w:rFonts w:eastAsiaTheme="minorEastAsia" w:cs="Times New Roman"/>
          <w:noProof/>
          <w:color w:val="241F1F"/>
          <w:szCs w:val="26"/>
          <w:shd w:val="clear" w:color="auto" w:fill="FFFFFF"/>
        </w:rPr>
        <w:drawing>
          <wp:anchor distT="0" distB="0" distL="114300" distR="114300" simplePos="0" relativeHeight="251682304" behindDoc="0" locked="0" layoutInCell="1" allowOverlap="1" wp14:anchorId="2CE806A5" wp14:editId="115C0BBD">
            <wp:simplePos x="0" y="0"/>
            <wp:positionH relativeFrom="page">
              <wp:align>center</wp:align>
            </wp:positionH>
            <wp:positionV relativeFrom="paragraph">
              <wp:posOffset>1253389</wp:posOffset>
            </wp:positionV>
            <wp:extent cx="3679546" cy="852664"/>
            <wp:effectExtent l="0" t="0" r="0" b="508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9546" cy="852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39C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8D36203" wp14:editId="32573AC3">
                <wp:simplePos x="0" y="0"/>
                <wp:positionH relativeFrom="page">
                  <wp:align>center</wp:align>
                </wp:positionH>
                <wp:positionV relativeFrom="paragraph">
                  <wp:posOffset>2086025</wp:posOffset>
                </wp:positionV>
                <wp:extent cx="367919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1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6A7AFB" w14:textId="766BABB4" w:rsidR="004977D7" w:rsidRPr="00B13CF3" w:rsidRDefault="004977D7" w:rsidP="0047339C">
                            <w:pPr>
                              <w:pStyle w:val="Chuthich"/>
                              <w:rPr>
                                <w:rFonts w:cs="Times New Roman"/>
                                <w:color w:val="241F1F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bookmarkStart w:id="114" w:name="_Toc66456590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11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Xử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tương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tự</w:t>
                            </w:r>
                            <w:bookmarkEnd w:id="1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36203" id="Text Box 23" o:spid="_x0000_s1036" type="#_x0000_t202" style="position:absolute;left:0;text-align:left;margin-left:0;margin-top:164.25pt;width:289.7pt;height:.05pt;z-index:25168435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6M8LwIAAGcEAAAOAAAAZHJzL2Uyb0RvYy54bWysVE2P2yAQvVfqf0DcG+dDTbtWnFWaVapK&#10;0e5KSbVngnGMBAwFEjv99R2wnWy3PVW94GFmeDDvzXhx32pFzsJ5Caagk9GYEmE4lNIcC/p9v/nw&#10;mRIfmCmZAiMKehGe3i/fv1s0NhdTqEGVwhEEMT5vbEHrEGyeZZ7XQjM/AisMBitwmgXcumNWOtYg&#10;ulbZdDyeZw240jrgwnv0PnRBukz4VSV4eKoqLwJRBcW3hbS6tB7imi0XLD86ZmvJ+2ewf3iFZtLg&#10;pVeoBxYYOTn5B5SW3IGHKow46AyqSnKRasBqJuM31exqZkWqBcnx9kqT/3+w/PH87IgsCzqdUWKY&#10;Ro32og3kC7QEXchPY32OaTuLiaFFP+o8+D06Y9lt5XT8YkEE48j05cpuROPonM0/3U3uMMQxNp99&#10;jBjZ7ah1PnwVoEk0CupQusQoO2996FKHlHiTByXLjVQqbmJgrRw5M5S5qWUQPfhvWcrEXAPxVAcY&#10;PVmsr6sjWqE9tImPSWqO6DpAecHaHXTd4y3fSLxwy3x4Zg7bBWvCEQhPuFQKmoJCb1FSg/v5N3/M&#10;RxUxSkmD7VdQ/+PEnKBEfTOob+zVwXCDcRgMc9JrwFInOFyWJxMPuKAGs3KgX3AyVvEWDDHD8a6C&#10;hsFch24IcLK4WK1SEnakZWFrdpZH6IHYffvCnO1lCajmIwyNyfI36nS5SR+7OgWkOkl3Y7HnG7s5&#10;id9PXhyX1/uUdfs/LH8BAAD//wMAUEsDBBQABgAIAAAAIQCccOaG4AAAAAgBAAAPAAAAZHJzL2Rv&#10;d25yZXYueG1sTI/BTsMwEETvSPyDtUhcUOvQpqGEOFVVwYFeKtJeuLnxNg7E68h22vD3GC5wnJ3V&#10;zJtiNZqOndH51pKA+2kCDKm2qqVGwGH/MlkC80GSkp0lFPCFHlbl9VUhc2Uv9IbnKjQshpDPpQAd&#10;Qp9z7muNRvqp7ZGid7LOyBCla7hy8hLDTcdnSZJxI1uKDVr2uNFYf1aDEbBL33f6bjg9b9fp3L0e&#10;hk320VRC3N6M6ydgAcfw9ww/+BEdysh0tAMpzzoBcUgQMJ8tF8CivXh4TIEdfy8Z8LLg/weU3wAA&#10;AP//AwBQSwECLQAUAAYACAAAACEAtoM4kv4AAADhAQAAEwAAAAAAAAAAAAAAAAAAAAAAW0NvbnRl&#10;bnRfVHlwZXNdLnhtbFBLAQItABQABgAIAAAAIQA4/SH/1gAAAJQBAAALAAAAAAAAAAAAAAAAAC8B&#10;AABfcmVscy8ucmVsc1BLAQItABQABgAIAAAAIQByu6M8LwIAAGcEAAAOAAAAAAAAAAAAAAAAAC4C&#10;AABkcnMvZTJvRG9jLnhtbFBLAQItABQABgAIAAAAIQCccOaG4AAAAAgBAAAPAAAAAAAAAAAAAAAA&#10;AIkEAABkcnMvZG93bnJldi54bWxQSwUGAAAAAAQABADzAAAAlgUAAAAA&#10;" stroked="f">
                <v:textbox style="mso-fit-shape-to-text:t" inset="0,0,0,0">
                  <w:txbxContent>
                    <w:p w14:paraId="6A6A7AFB" w14:textId="766BABB4" w:rsidR="004977D7" w:rsidRPr="00B13CF3" w:rsidRDefault="004977D7" w:rsidP="0047339C">
                      <w:pPr>
                        <w:pStyle w:val="Chuthich"/>
                        <w:rPr>
                          <w:rFonts w:cs="Times New Roman"/>
                          <w:color w:val="241F1F"/>
                          <w:sz w:val="26"/>
                          <w:szCs w:val="26"/>
                          <w:shd w:val="clear" w:color="auto" w:fill="FFFFFF"/>
                        </w:rPr>
                      </w:pPr>
                      <w:bookmarkStart w:id="115" w:name="_Toc66456590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11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Xử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hiệu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tương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tự</w:t>
                      </w:r>
                      <w:bookmarkEnd w:id="115"/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Hầu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hết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các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bắt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gặp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trong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khoa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học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và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kỹ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thuật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đều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Có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thể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trực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tiếp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các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đó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bằng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hệ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thống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thích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hợp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Trong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trường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hợp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này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, ta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nói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trực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tiếp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ở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dạng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như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minh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họa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trên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hình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2.0.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Cả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vào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và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ra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đều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eastAsiaTheme="minorEastAsia" w:cs="Times New Roman"/>
          <w:color w:val="241F1F"/>
          <w:szCs w:val="26"/>
          <w:shd w:val="clear" w:color="auto" w:fill="FFFFFF"/>
        </w:rPr>
        <w:t>.</w:t>
      </w:r>
    </w:p>
    <w:p w14:paraId="3DFBD0EE" w14:textId="674C29CF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6416F4" wp14:editId="6A8ABB9B">
                <wp:simplePos x="0" y="0"/>
                <wp:positionH relativeFrom="margin">
                  <wp:align>left</wp:align>
                </wp:positionH>
                <wp:positionV relativeFrom="paragraph">
                  <wp:posOffset>3399206</wp:posOffset>
                </wp:positionV>
                <wp:extent cx="5943600" cy="635"/>
                <wp:effectExtent l="0" t="0" r="0" b="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8C353D" w14:textId="3A602BDD" w:rsidR="004977D7" w:rsidRPr="007A6C98" w:rsidRDefault="004977D7" w:rsidP="0047339C">
                            <w:pPr>
                              <w:pStyle w:val="Chuthich"/>
                              <w:rPr>
                                <w:rFonts w:cs="Times New Roman"/>
                                <w:color w:val="241F1F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bookmarkStart w:id="116" w:name="_Toc66456591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12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DSP </w:t>
                            </w:r>
                            <w:proofErr w:type="spellStart"/>
                            <w:r>
                              <w:t>chung</w:t>
                            </w:r>
                            <w:bookmarkEnd w:id="1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416F4" id="Text Box 33" o:spid="_x0000_s1037" type="#_x0000_t202" style="position:absolute;left:0;text-align:left;margin-left:0;margin-top:267.65pt;width:468pt;height:.05pt;z-index:2516884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xY/LwIAAGcEAAAOAAAAZHJzL2Uyb0RvYy54bWysVMFu2zAMvQ/YPwi6L06aNV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w65cyK&#10;hjTaqS6wz9AxchE/rfM5pW0dJYaO/KTz4PfkjLC7Cpv4JUCM4sT0+cpurCbJeXv3cTobU0hSbDa9&#10;jTWy16MOffiioGHRKDiSdIlRcdr40KcOKfEmD0aXa21M3MTAyiA7CZK5rXVQl+K/ZRkbcy3EU33B&#10;6Mkivh5HtEK37xIfkyvIPZRnwo7Qd493cq3pwo3w4VkgtQthohEIT7RUBtqCw8XirAb88Td/zCcV&#10;KcpZS+1XcP/9KFBxZr5a0jf26mDgYOwHwx6bFRDUCQ2Xk8mkAxjMYFYIzQtNxjLeQiFhJd1V8DCY&#10;q9APAU2WVMtlSqKOdCJs7NbJWHogdte9CHQXWQKp+QhDY4r8jTp9btLHLY+BqE7SRWJ7Fi98Uzcn&#10;8S+TF8fl133Kev0/LH4CAAD//wMAUEsDBBQABgAIAAAAIQAfFg2A3gAAAAgBAAAPAAAAZHJzL2Rv&#10;d25yZXYueG1sTI/BTsMwEETvSPyDtUhcEHUgaQQhTlVVcIBLReiFmxtv40C8jmKnDX/PwgWOOzOa&#10;fVOuZteLI46h86TgZpGAQGq86ahVsHt7ur4DEaImo3tPqOALA6yq87NSF8af6BWPdWwFl1AotAIb&#10;41BIGRqLToeFH5DYO/jR6cjn2Eoz6hOXu17eJkkune6IP1g94MZi81lPTsE2e9/aq+nw+LLO0vF5&#10;N23yj7ZW6vJiXj+AiDjHvzD84DM6VMy09xOZIHoFPCQqWKbLFATb92nOyv5XyUBWpfw/oPoGAAD/&#10;/wMAUEsBAi0AFAAGAAgAAAAhALaDOJL+AAAA4QEAABMAAAAAAAAAAAAAAAAAAAAAAFtDb250ZW50&#10;X1R5cGVzXS54bWxQSwECLQAUAAYACAAAACEAOP0h/9YAAACUAQAACwAAAAAAAAAAAAAAAAAvAQAA&#10;X3JlbHMvLnJlbHNQSwECLQAUAAYACAAAACEAUp8WPy8CAABnBAAADgAAAAAAAAAAAAAAAAAuAgAA&#10;ZHJzL2Uyb0RvYy54bWxQSwECLQAUAAYACAAAACEAHxYNgN4AAAAIAQAADwAAAAAAAAAAAAAAAACJ&#10;BAAAZHJzL2Rvd25yZXYueG1sUEsFBgAAAAAEAAQA8wAAAJQFAAAAAA==&#10;" stroked="f">
                <v:textbox style="mso-fit-shape-to-text:t" inset="0,0,0,0">
                  <w:txbxContent>
                    <w:p w14:paraId="6B8C353D" w14:textId="3A602BDD" w:rsidR="004977D7" w:rsidRPr="007A6C98" w:rsidRDefault="004977D7" w:rsidP="0047339C">
                      <w:pPr>
                        <w:pStyle w:val="Chuthich"/>
                        <w:rPr>
                          <w:rFonts w:cs="Times New Roman"/>
                          <w:color w:val="241F1F"/>
                          <w:sz w:val="26"/>
                          <w:szCs w:val="26"/>
                          <w:shd w:val="clear" w:color="auto" w:fill="FFFFFF"/>
                        </w:rPr>
                      </w:pPr>
                      <w:bookmarkStart w:id="117" w:name="_Toc66456591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12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DSP </w:t>
                      </w:r>
                      <w:proofErr w:type="spellStart"/>
                      <w:r>
                        <w:t>chung</w:t>
                      </w:r>
                      <w:bookmarkEnd w:id="117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F50EF">
        <w:rPr>
          <w:rFonts w:cs="Times New Roman"/>
          <w:noProof/>
          <w:color w:val="241F1F"/>
          <w:szCs w:val="26"/>
          <w:shd w:val="clear" w:color="auto" w:fill="FFFFFF"/>
          <w:vertAlign w:val="subscript"/>
        </w:rPr>
        <w:drawing>
          <wp:anchor distT="0" distB="0" distL="114300" distR="114300" simplePos="0" relativeHeight="251686400" behindDoc="0" locked="0" layoutInCell="1" allowOverlap="1" wp14:anchorId="5BB18432" wp14:editId="78FBFE27">
            <wp:simplePos x="0" y="0"/>
            <wp:positionH relativeFrom="margin">
              <wp:align>center</wp:align>
            </wp:positionH>
            <wp:positionV relativeFrom="paragraph">
              <wp:posOffset>2668879</wp:posOffset>
            </wp:positionV>
            <wp:extent cx="5566410" cy="8763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805"/>
                    <a:stretch/>
                  </pic:blipFill>
                  <pic:spPr bwMode="auto">
                    <a:xfrm>
                      <a:off x="0" y="0"/>
                      <a:ext cx="556641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7339C" w:rsidRP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 w:rsidRP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 w:rsidRP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 w:rsidRP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 w:rsidRP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phương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pháp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để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như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minh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họa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trên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hình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3-2.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phải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đổi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thành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dạng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(A/D)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trước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khi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Quá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trình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đổi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/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này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không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bao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giờ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hoàn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hảo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nghĩa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không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phải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biểu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diễn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chính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xác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cho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ban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đầu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. Khi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thành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gần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đúng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nhất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quá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trình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thực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bằng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 w:rsidRP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DSP (Digital Signal Processor),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tạo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ra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mới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. Sau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đó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đổi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ngược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lại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thành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(D/A) ở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cuối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quá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trình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như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vậy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ta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ban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đầu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thể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mạch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logic,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máy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tính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hoặc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vi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lập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trình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>.</w:t>
      </w:r>
    </w:p>
    <w:p w14:paraId="26E680E9" w14:textId="6FECD7BE" w:rsidR="00464B2D" w:rsidRP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C4ED5B2" wp14:editId="201CC7F5">
                <wp:simplePos x="0" y="0"/>
                <wp:positionH relativeFrom="margin">
                  <wp:align>left</wp:align>
                </wp:positionH>
                <wp:positionV relativeFrom="paragraph">
                  <wp:posOffset>3435884</wp:posOffset>
                </wp:positionV>
                <wp:extent cx="5943600" cy="635"/>
                <wp:effectExtent l="0" t="0" r="0" b="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46D53" w14:textId="3CAD5DC3" w:rsidR="004977D7" w:rsidRPr="00F21F9D" w:rsidRDefault="004977D7" w:rsidP="009740F6">
                            <w:pPr>
                              <w:pStyle w:val="Chuthich"/>
                              <w:rPr>
                                <w:rFonts w:cs="Times New Roman"/>
                                <w:noProof/>
                                <w:color w:val="241F1F"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  <w:bookmarkStart w:id="118" w:name="_Toc66456592"/>
                            <w:proofErr w:type="spellStart"/>
                            <w:r>
                              <w:t>Hình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STYLEREF 1 \s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 w:rsidR="008C7B50">
                              <w:noBreakHyphen/>
                            </w:r>
                            <w:r w:rsidR="00A47450">
                              <w:fldChar w:fldCharType="begin"/>
                            </w:r>
                            <w:r w:rsidR="00A47450">
                              <w:instrText xml:space="preserve"> SEQ Hình \* ARABIC \s 1 </w:instrText>
                            </w:r>
                            <w:r w:rsidR="00A47450">
                              <w:fldChar w:fldCharType="separate"/>
                            </w:r>
                            <w:r w:rsidR="00EE4794">
                              <w:rPr>
                                <w:noProof/>
                              </w:rPr>
                              <w:t>13</w:t>
                            </w:r>
                            <w:r w:rsidR="00A4745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DSP </w:t>
                            </w:r>
                            <w:proofErr w:type="spellStart"/>
                            <w:r>
                              <w:t>cho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đàm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thoại</w:t>
                            </w:r>
                            <w:bookmarkEnd w:id="118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ED5B2" id="Text Box 35" o:spid="_x0000_s1038" type="#_x0000_t202" style="position:absolute;left:0;text-align:left;margin-left:0;margin-top:270.55pt;width:468pt;height:.05pt;z-index:2516925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x6MQIAAGcEAAAOAAAAZHJzL2Uyb0RvYy54bWysVMFu2zAMvQ/YPwi6r07StViNOkXWosOA&#10;oi2QDD0rshwLkEVNUmJ3X78nOW63bqdhF5kiKUrvPdKXV0Nn2EH5oMlWfH4y40xZSbW2u4p/29x+&#10;+MRZiMLWwpBVFX9WgV8t37+77F2pFtSSqZVnKGJD2buKtzG6siiCbFUnwgk5ZRFsyHciYut3Re1F&#10;j+qdKRaz2XnRk6+dJ6lCgPdmDPJlrt80SsaHpgkqMlNxvC3m1ed1m9ZieSnKnReu1fL4DPEPr+iE&#10;trj0pdSNiILtvf6jVKelp0BNPJHUFdQ0WqqMAWjmszdo1q1wKmMBOcG90BT+X1l5f3j0TNcVPz3j&#10;zIoOGm3UENlnGhhc4Kd3oUTa2iExDvBD58kf4Eywh8Z36QtADHEw/fzCbqom4Ty7+Hh6PkNIInY+&#10;1i5ejzof4hdFHUtGxT2ky4yKw12IeAZSp5R0UyCj61ttTNqkwLXx7CAgc9/qqNIDceK3LGNTrqV0&#10;agwnT5HwjTiSFYftkPmYLyaQW6qfgd3T2D3ByVuNC+9EiI/Co12ACSMQH7A0hvqK09HirCX/42/+&#10;lA8VEeWsR/tVPHzfC684M18t9E29Ohl+MraTYffdNQHqHMPlZDZxwEczmY2n7gmTsUq3ICSsxF0V&#10;j5N5HcchwGRJtVrlJHSkE/HOrp1MpSdiN8OT8O4oS4Sa9zQ1pijfqDPmZn3cah9BdZYuETuyeOQb&#10;3Zz1OU5eGpdf9znr9f+w/AkAAP//AwBQSwMEFAAGAAgAAAAhACeRNInfAAAACAEAAA8AAABkcnMv&#10;ZG93bnJldi54bWxMj8FOwzAQRO9I/IO1SFwQddKGqIQ4VVXBAS4VoZfe3HgbB2I7sp02/D1LL3Dc&#10;mdHsm3I1mZ6d0IfOWQHpLAGGtnGqs62A3cfL/RJYiNIq2TuLAr4xwKq6viplodzZvuOpji2jEhsK&#10;KUDHOBSch0ajkWHmBrTkHZ03MtLpW668PFO56fk8SXJuZGfpg5YDbjQ2X/VoBGyz/Vbfjcfnt3W2&#10;8K+7cZN/trUQtzfT+glYxCn+heEXn9ChIqaDG60KrBdAQ6KAhyxNgZH9uMhJOVyUOfCq5P8HVD8A&#10;AAD//wMAUEsBAi0AFAAGAAgAAAAhALaDOJL+AAAA4QEAABMAAAAAAAAAAAAAAAAAAAAAAFtDb250&#10;ZW50X1R5cGVzXS54bWxQSwECLQAUAAYACAAAACEAOP0h/9YAAACUAQAACwAAAAAAAAAAAAAAAAAv&#10;AQAAX3JlbHMvLnJlbHNQSwECLQAUAAYACAAAACEAVrysejECAABnBAAADgAAAAAAAAAAAAAAAAAu&#10;AgAAZHJzL2Uyb0RvYy54bWxQSwECLQAUAAYACAAAACEAJ5E0id8AAAAIAQAADwAAAAAAAAAAAAAA&#10;AACLBAAAZHJzL2Rvd25yZXYueG1sUEsFBgAAAAAEAAQA8wAAAJcFAAAAAA==&#10;" stroked="f">
                <v:textbox style="mso-fit-shape-to-text:t" inset="0,0,0,0">
                  <w:txbxContent>
                    <w:p w14:paraId="13146D53" w14:textId="3CAD5DC3" w:rsidR="004977D7" w:rsidRPr="00F21F9D" w:rsidRDefault="004977D7" w:rsidP="009740F6">
                      <w:pPr>
                        <w:pStyle w:val="Chuthich"/>
                        <w:rPr>
                          <w:rFonts w:cs="Times New Roman"/>
                          <w:noProof/>
                          <w:color w:val="241F1F"/>
                          <w:sz w:val="26"/>
                          <w:szCs w:val="26"/>
                          <w:shd w:val="clear" w:color="auto" w:fill="FFFFFF"/>
                        </w:rPr>
                      </w:pPr>
                      <w:bookmarkStart w:id="119" w:name="_Toc66456592"/>
                      <w:proofErr w:type="spellStart"/>
                      <w:r>
                        <w:t>Hình</w:t>
                      </w:r>
                      <w:proofErr w:type="spellEnd"/>
                      <w:r>
                        <w:t xml:space="preserve"> </w:t>
                      </w:r>
                      <w:r w:rsidR="00A47450">
                        <w:fldChar w:fldCharType="begin"/>
                      </w:r>
                      <w:r w:rsidR="00A47450">
                        <w:instrText xml:space="preserve"> STYLEREF 1 \s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 w:rsidR="008C7B50">
                        <w:noBreakHyphen/>
                      </w:r>
                      <w:r w:rsidR="00A47450">
                        <w:fldChar w:fldCharType="begin"/>
                      </w:r>
                      <w:r w:rsidR="00A47450">
                        <w:instrText xml:space="preserve"> SEQ Hình \* ARABIC \s 1 </w:instrText>
                      </w:r>
                      <w:r w:rsidR="00A47450">
                        <w:fldChar w:fldCharType="separate"/>
                      </w:r>
                      <w:r w:rsidR="00EE4794">
                        <w:rPr>
                          <w:noProof/>
                        </w:rPr>
                        <w:t>13</w:t>
                      </w:r>
                      <w:r w:rsidR="00A47450">
                        <w:rPr>
                          <w:noProof/>
                        </w:rP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DSP </w:t>
                      </w:r>
                      <w:proofErr w:type="spellStart"/>
                      <w:r>
                        <w:t>cho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đàm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thoại</w:t>
                      </w:r>
                      <w:bookmarkEnd w:id="119"/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F50EF">
        <w:rPr>
          <w:rFonts w:cs="Times New Roman"/>
          <w:noProof/>
          <w:color w:val="241F1F"/>
          <w:szCs w:val="26"/>
          <w:shd w:val="clear" w:color="auto" w:fill="FFFFFF"/>
        </w:rPr>
        <w:drawing>
          <wp:anchor distT="0" distB="0" distL="114300" distR="114300" simplePos="0" relativeHeight="251690496" behindDoc="0" locked="0" layoutInCell="1" allowOverlap="1" wp14:anchorId="70872161" wp14:editId="3CEEEABF">
            <wp:simplePos x="0" y="0"/>
            <wp:positionH relativeFrom="margin">
              <wp:align>left</wp:align>
            </wp:positionH>
            <wp:positionV relativeFrom="paragraph">
              <wp:posOffset>2464994</wp:posOffset>
            </wp:positionV>
            <wp:extent cx="5943600" cy="840740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279"/>
                    <a:stretch/>
                  </pic:blipFill>
                  <pic:spPr bwMode="auto">
                    <a:xfrm>
                      <a:off x="0" y="0"/>
                      <a:ext cx="5943600" cy="84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Thuật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toán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cho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đàm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thoại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chỉ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giản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mẫu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từ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ADC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trực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tiếp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đến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DAC.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Sơ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đồ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khối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thuật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toán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này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hoạt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động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rất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cơ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bản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chỉ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phiên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bản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giản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sơ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đồ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hình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2.1.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Thuật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toán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đàm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thoại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giản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đến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mức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toàn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khối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thuật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toán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thể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 w:rsidR="0047339C">
        <w:rPr>
          <w:rFonts w:cs="Times New Roman"/>
          <w:color w:val="241F1F"/>
          <w:szCs w:val="26"/>
          <w:shd w:val="clear" w:color="auto" w:fill="FFFFFF"/>
        </w:rPr>
        <w:t>bỏ</w:t>
      </w:r>
      <w:proofErr w:type="spellEnd"/>
      <w:r w:rsidR="0047339C">
        <w:rPr>
          <w:rFonts w:cs="Times New Roman"/>
          <w:color w:val="241F1F"/>
          <w:szCs w:val="26"/>
          <w:shd w:val="clear" w:color="auto" w:fill="FFFFFF"/>
        </w:rPr>
        <w:t xml:space="preserve"> qua.</w:t>
      </w:r>
    </w:p>
    <w:p w14:paraId="14CDC0D2" w14:textId="7F5E1A5E" w:rsidR="00E65C7A" w:rsidRDefault="009740F6" w:rsidP="009740F6">
      <w:pPr>
        <w:pStyle w:val="u2"/>
      </w:pPr>
      <w:bookmarkStart w:id="120" w:name="_Toc66456575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bookmarkEnd w:id="120"/>
      <w:proofErr w:type="spellEnd"/>
    </w:p>
    <w:p w14:paraId="23633E10" w14:textId="77777777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nguyên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nhân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nhau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khiến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ưa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chuộng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tiếp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Trước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tiên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thống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lập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trình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tạo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ra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mềm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dẻo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việc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cấu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hình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lại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hoạt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bằng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giản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thay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đổi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trình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để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cấu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hình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lại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ta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phải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thiết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kế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lại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phần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rồi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kiểm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thẩm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xem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hoạt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đúng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.</w:t>
      </w:r>
    </w:p>
    <w:p w14:paraId="3150BA87" w14:textId="77777777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đóng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vai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trò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quan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trọng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việc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lựa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chọn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sai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lệch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linh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kiện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khiến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thiết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kế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thống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vô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cùng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r>
        <w:rPr>
          <w:rFonts w:cs="Times New Roman"/>
          <w:color w:val="241F1F"/>
          <w:szCs w:val="26"/>
          <w:shd w:val="clear" w:color="auto" w:fill="FFFFFF"/>
        </w:rPr>
        <w:lastRenderedPageBreak/>
        <w:t xml:space="preserve">khan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việc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điều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khiển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thống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việc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điều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khiển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thống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lại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rất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dễ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dàng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chỉ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cần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rõ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yêu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cầu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về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rồi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quyết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lựa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chọn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đổi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A/D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dài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từ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thích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hợp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kiểu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định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dấu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phẩy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tĩnh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hay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dấu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phẩy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.</w:t>
      </w:r>
    </w:p>
    <w:p w14:paraId="01108C8D" w14:textId="77777777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dễ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dàng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lưu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trữ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thiết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bị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băng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đĩa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từ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bị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mất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mát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hay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giảm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chất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lượng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Như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vậy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truyền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thể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từ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pháp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phép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thuật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toán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tinh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vi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phức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tạp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so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với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nhờ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việc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bằng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phần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mềm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máy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.</w:t>
      </w:r>
    </w:p>
    <w:p w14:paraId="51ACFAB1" w14:textId="77777777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trường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hợp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rẻ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Giá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thành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thấp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do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phần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rẻ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hoặc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do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mềm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dẻo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.</w:t>
      </w:r>
    </w:p>
    <w:p w14:paraId="7A0C09C0" w14:textId="1BCB632B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Tuy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nhiên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chế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Trước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tiên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chế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về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tốc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hoạt</w:t>
      </w:r>
      <w:proofErr w:type="spellEnd"/>
      <w:r w:rsidR="00B72F04"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chuyển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đổi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A/D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DSP. Sau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này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ta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thấy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những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băng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lớn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yêu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cầu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về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tốc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lấy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mẫu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A/D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nhanh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tốc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độ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phải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nhanh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Vì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vậy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pháp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chưa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áp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dụng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được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cho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băng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lớn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.</w:t>
      </w:r>
    </w:p>
    <w:p w14:paraId="3ADEFA52" w14:textId="77777777" w:rsidR="009740F6" w:rsidRDefault="009740F6" w:rsidP="00B72F04">
      <w:pPr>
        <w:ind w:firstLine="360"/>
        <w:rPr>
          <w:rFonts w:cs="Times New Roman"/>
          <w:color w:val="241F1F"/>
          <w:szCs w:val="26"/>
          <w:shd w:val="clear" w:color="auto" w:fill="FFFFFF"/>
        </w:rPr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Nhờ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phát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triển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nhanh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chóng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máy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sản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xuất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vi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mạch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lĩnh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hiệu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số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(DSP)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phát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triển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rất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mạnh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thập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niên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gần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đây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dụng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DSP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ngày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càng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khoa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học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nghệ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. DSP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đóng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vai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trò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quan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trọng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sự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phát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triển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lĩnh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như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viễn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thông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đa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phương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tiện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y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học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xử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ảnh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tương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người-máy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…</w:t>
      </w:r>
    </w:p>
    <w:p w14:paraId="1DAD7B63" w14:textId="1735E11A" w:rsidR="009740F6" w:rsidRPr="009740F6" w:rsidRDefault="009740F6" w:rsidP="00B72F04">
      <w:pPr>
        <w:ind w:firstLine="360"/>
      </w:pPr>
      <w:proofErr w:type="spellStart"/>
      <w:r>
        <w:rPr>
          <w:rFonts w:cs="Times New Roman"/>
          <w:color w:val="241F1F"/>
          <w:szCs w:val="26"/>
          <w:shd w:val="clear" w:color="auto" w:fill="FFFFFF"/>
        </w:rPr>
        <w:t>Tóm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lại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DSP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một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lĩnh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dựa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nguyên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ý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của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toán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học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,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vật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lý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khoa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học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máy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tính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và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có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những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ứng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dụng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rất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rộng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rãi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trong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nhiều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lĩnh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vực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khác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41F1F"/>
          <w:szCs w:val="26"/>
          <w:shd w:val="clear" w:color="auto" w:fill="FFFFFF"/>
        </w:rPr>
        <w:t>nhau</w:t>
      </w:r>
      <w:proofErr w:type="spellEnd"/>
      <w:r>
        <w:rPr>
          <w:rFonts w:cs="Times New Roman"/>
          <w:color w:val="241F1F"/>
          <w:szCs w:val="26"/>
          <w:shd w:val="clear" w:color="auto" w:fill="FFFFFF"/>
        </w:rPr>
        <w:t>.</w:t>
      </w:r>
    </w:p>
    <w:p w14:paraId="7C255C16" w14:textId="2608EB24" w:rsidR="00B205EB" w:rsidRPr="00A76A4A" w:rsidRDefault="00745341" w:rsidP="00A76A4A">
      <w:pPr>
        <w:rPr>
          <w:b/>
          <w:bCs/>
        </w:rPr>
      </w:pPr>
      <w:r>
        <w:br w:type="page"/>
      </w:r>
      <w:r>
        <w:lastRenderedPageBreak/>
        <w:t xml:space="preserve"> </w:t>
      </w:r>
    </w:p>
    <w:p w14:paraId="339CC46D" w14:textId="1B8224EB" w:rsidR="00EE50A3" w:rsidRDefault="00EE50A3" w:rsidP="00EE50A3">
      <w:pPr>
        <w:pStyle w:val="u1"/>
        <w:numPr>
          <w:ilvl w:val="0"/>
          <w:numId w:val="0"/>
        </w:numPr>
      </w:pPr>
      <w:bookmarkStart w:id="121" w:name="_Toc66456576"/>
      <w:r>
        <w:t>KẾT LUẬN</w:t>
      </w:r>
      <w:bookmarkEnd w:id="70"/>
      <w:bookmarkEnd w:id="121"/>
    </w:p>
    <w:p w14:paraId="20284F95" w14:textId="24FC51E6" w:rsidR="005470B9" w:rsidRDefault="005470B9" w:rsidP="00B72F04">
      <w:pPr>
        <w:pStyle w:val="oancuaDanhsach"/>
        <w:ind w:left="0" w:firstLine="360"/>
      </w:pPr>
      <w:r>
        <w:t xml:space="preserve">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Matlab</w:t>
      </w:r>
      <w:proofErr w:type="spellEnd"/>
      <w:r w:rsidR="004C37D7">
        <w:t xml:space="preserve">, </w:t>
      </w:r>
      <w:proofErr w:type="spellStart"/>
      <w:r w:rsidR="004C37D7">
        <w:t>tìm</w:t>
      </w:r>
      <w:proofErr w:type="spellEnd"/>
      <w:r w:rsidR="004C37D7">
        <w:t xml:space="preserve"> </w:t>
      </w:r>
      <w:proofErr w:type="spellStart"/>
      <w:r w:rsidR="004C37D7">
        <w:t>hiểu</w:t>
      </w:r>
      <w:proofErr w:type="spellEnd"/>
      <w:r w:rsidR="004C37D7">
        <w:t xml:space="preserve"> </w:t>
      </w:r>
      <w:proofErr w:type="spellStart"/>
      <w:r w:rsidR="004C37D7">
        <w:t>được</w:t>
      </w:r>
      <w:proofErr w:type="spellEnd"/>
      <w:r w:rsidR="004C37D7">
        <w:t xml:space="preserve"> </w:t>
      </w:r>
      <w:proofErr w:type="spellStart"/>
      <w:r w:rsidR="004C37D7">
        <w:t>những</w:t>
      </w:r>
      <w:proofErr w:type="spellEnd"/>
      <w:r w:rsidR="004C37D7">
        <w:t xml:space="preserve"> </w:t>
      </w:r>
      <w:proofErr w:type="spellStart"/>
      <w:r w:rsidR="004C37D7">
        <w:t>kiến</w:t>
      </w:r>
      <w:proofErr w:type="spellEnd"/>
      <w:r w:rsidR="004C37D7">
        <w:t xml:space="preserve"> </w:t>
      </w:r>
      <w:proofErr w:type="spellStart"/>
      <w:r w:rsidR="004C37D7">
        <w:t>thức</w:t>
      </w:r>
      <w:proofErr w:type="spellEnd"/>
      <w:r w:rsidR="004C37D7">
        <w:t xml:space="preserve"> </w:t>
      </w:r>
      <w:proofErr w:type="spellStart"/>
      <w:r w:rsidR="004C37D7">
        <w:t>cơ</w:t>
      </w:r>
      <w:proofErr w:type="spellEnd"/>
      <w:r w:rsidR="004C37D7">
        <w:t xml:space="preserve"> </w:t>
      </w:r>
      <w:proofErr w:type="spellStart"/>
      <w:r w:rsidR="004C37D7">
        <w:t>bản</w:t>
      </w:r>
      <w:proofErr w:type="spellEnd"/>
      <w:r w:rsidR="004C37D7">
        <w:t xml:space="preserve"> </w:t>
      </w:r>
      <w:proofErr w:type="spellStart"/>
      <w:r w:rsidR="004C37D7">
        <w:t>của</w:t>
      </w:r>
      <w:proofErr w:type="spellEnd"/>
      <w:r w:rsidR="004C37D7">
        <w:t xml:space="preserve"> DSP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môn</w:t>
      </w:r>
      <w:proofErr w:type="spellEnd"/>
      <w:r>
        <w:t>.</w:t>
      </w:r>
    </w:p>
    <w:p w14:paraId="4581D3A1" w14:textId="6CF5632E" w:rsidR="005470B9" w:rsidRDefault="005470B9" w:rsidP="00B72F04">
      <w:pPr>
        <w:pStyle w:val="oancuaDanhsach"/>
        <w:ind w:left="0" w:firstLine="360"/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Qua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4C37D7">
        <w:t xml:space="preserve"> </w:t>
      </w:r>
      <w:proofErr w:type="spellStart"/>
      <w:r w:rsidR="004C37D7">
        <w:t>và</w:t>
      </w:r>
      <w:proofErr w:type="spellEnd"/>
      <w:r w:rsidR="004C37D7">
        <w:t xml:space="preserve"> </w:t>
      </w:r>
      <w:proofErr w:type="spellStart"/>
      <w:r w:rsidR="004C37D7">
        <w:t>xử</w:t>
      </w:r>
      <w:proofErr w:type="spellEnd"/>
      <w:r w:rsidR="004C37D7">
        <w:t xml:space="preserve"> </w:t>
      </w:r>
      <w:proofErr w:type="spellStart"/>
      <w:r w:rsidR="004C37D7">
        <w:t>lý</w:t>
      </w:r>
      <w:proofErr w:type="spellEnd"/>
      <w:r w:rsidR="004C37D7">
        <w:t xml:space="preserve"> </w:t>
      </w:r>
      <w:proofErr w:type="spellStart"/>
      <w:r w:rsidR="004C37D7">
        <w:t>tín</w:t>
      </w:r>
      <w:proofErr w:type="spellEnd"/>
      <w:r w:rsidR="004C37D7">
        <w:t xml:space="preserve"> </w:t>
      </w:r>
      <w:proofErr w:type="spellStart"/>
      <w:r w:rsidR="004C37D7">
        <w:t>hiệu</w:t>
      </w:r>
      <w:proofErr w:type="spellEnd"/>
      <w:r w:rsidR="004C37D7">
        <w:t xml:space="preserve"> </w:t>
      </w:r>
      <w:proofErr w:type="spellStart"/>
      <w:r w:rsidR="004C37D7">
        <w:t>số</w:t>
      </w:r>
      <w:proofErr w:type="spellEnd"/>
      <w:r>
        <w:t xml:space="preserve">,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14:paraId="20A0B2CA" w14:textId="1CEABBD9" w:rsidR="005470B9" w:rsidRDefault="005470B9" w:rsidP="00B72F04">
      <w:pPr>
        <w:pStyle w:val="oancuaDanhsach"/>
        <w:ind w:left="0" w:firstLine="36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bạc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hảo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lắm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4FF7A70E" w14:textId="77777777" w:rsidR="005470B9" w:rsidRDefault="005470B9" w:rsidP="00B72F04">
      <w:pPr>
        <w:pStyle w:val="oancuaDanhsach"/>
        <w:ind w:left="0" w:firstLine="360"/>
      </w:pP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ý.</w:t>
      </w:r>
    </w:p>
    <w:p w14:paraId="600B017C" w14:textId="72B14BD2" w:rsidR="00933974" w:rsidRPr="00A76A4A" w:rsidRDefault="005470B9" w:rsidP="00B72F04">
      <w:pPr>
        <w:ind w:firstLine="360"/>
        <w:sectPr w:rsidR="00933974" w:rsidRPr="00A76A4A" w:rsidSect="008B6C61">
          <w:footerReference w:type="even" r:id="rId49"/>
          <w:footerReference w:type="default" r:id="rId50"/>
          <w:pgSz w:w="11906" w:h="16838" w:code="9"/>
          <w:pgMar w:top="1440" w:right="1440" w:bottom="1440" w:left="1440" w:header="850" w:footer="432" w:gutter="0"/>
          <w:pgNumType w:start="1"/>
          <w:cols w:space="454"/>
          <w:docGrid w:type="lines" w:linePitch="360"/>
        </w:sectPr>
      </w:pPr>
      <w:r>
        <w:tab/>
      </w:r>
      <w:r>
        <w:tab/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 w:rsidR="00B72F04">
        <w:t>!</w:t>
      </w:r>
    </w:p>
    <w:p w14:paraId="2144D554" w14:textId="77777777" w:rsidR="004966FA" w:rsidRPr="004966FA" w:rsidRDefault="004966FA" w:rsidP="00B72F04">
      <w:pPr>
        <w:ind w:firstLine="0"/>
      </w:pPr>
    </w:p>
    <w:sectPr w:rsidR="004966FA" w:rsidRPr="004966FA" w:rsidSect="00913A79">
      <w:footerReference w:type="even" r:id="rId51"/>
      <w:footerReference w:type="default" r:id="rId52"/>
      <w:pgSz w:w="11906" w:h="16838" w:code="9"/>
      <w:pgMar w:top="1134" w:right="1138" w:bottom="1411" w:left="1699" w:header="850" w:footer="432" w:gutter="0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7660F" w14:textId="77777777" w:rsidR="00A47450" w:rsidRDefault="00A47450" w:rsidP="00877142">
      <w:pPr>
        <w:spacing w:after="0" w:line="240" w:lineRule="auto"/>
      </w:pPr>
      <w:r>
        <w:separator/>
      </w:r>
    </w:p>
  </w:endnote>
  <w:endnote w:type="continuationSeparator" w:id="0">
    <w:p w14:paraId="2F15117D" w14:textId="77777777" w:rsidR="00A47450" w:rsidRDefault="00A47450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NR10">
    <w:altName w:val="Cambria"/>
    <w:panose1 w:val="00000000000000000000"/>
    <w:charset w:val="00"/>
    <w:family w:val="roman"/>
    <w:notTrueType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F2775" w14:textId="77777777" w:rsidR="004977D7" w:rsidRDefault="004977D7">
    <w:pPr>
      <w:pStyle w:val="Chntrang"/>
    </w:pPr>
  </w:p>
  <w:p w14:paraId="46F9B667" w14:textId="77777777" w:rsidR="004977D7" w:rsidRDefault="004977D7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840AED" w14:textId="77777777" w:rsidR="004977D7" w:rsidRDefault="004977D7">
    <w:pPr>
      <w:pStyle w:val="Chntrang"/>
      <w:jc w:val="right"/>
    </w:pPr>
  </w:p>
  <w:p w14:paraId="4CA3D77A" w14:textId="77777777" w:rsidR="004977D7" w:rsidRDefault="004977D7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EB8661" w14:textId="77777777" w:rsidR="004977D7" w:rsidRDefault="004977D7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9769"/>
      <w:docPartObj>
        <w:docPartGallery w:val="Page Numbers (Bottom of Page)"/>
        <w:docPartUnique/>
      </w:docPartObj>
    </w:sdtPr>
    <w:sdtEndPr/>
    <w:sdtContent>
      <w:p w14:paraId="7FB4B346" w14:textId="762C0AD7" w:rsidR="004977D7" w:rsidRDefault="004977D7">
        <w:pPr>
          <w:pStyle w:val="Chntrang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11633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24E79B1" w14:textId="77777777" w:rsidR="004977D7" w:rsidRDefault="004977D7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9770"/>
      <w:docPartObj>
        <w:docPartGallery w:val="Page Numbers (Bottom of Page)"/>
        <w:docPartUnique/>
      </w:docPartObj>
    </w:sdtPr>
    <w:sdtEndPr/>
    <w:sdtContent>
      <w:p w14:paraId="281EC5E8" w14:textId="4FE8F7C3" w:rsidR="004977D7" w:rsidRDefault="004977D7">
        <w:pPr>
          <w:pStyle w:val="Chntrang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6BF2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3F9B0F0D" w14:textId="77777777" w:rsidR="004977D7" w:rsidRDefault="004977D7">
    <w:pPr>
      <w:pStyle w:val="Chntrang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9771"/>
      <w:docPartObj>
        <w:docPartGallery w:val="Page Numbers (Bottom of Page)"/>
        <w:docPartUnique/>
      </w:docPartObj>
    </w:sdtPr>
    <w:sdtEndPr/>
    <w:sdtContent>
      <w:p w14:paraId="3DDE6603" w14:textId="365E745B" w:rsidR="004977D7" w:rsidRDefault="004977D7">
        <w:pPr>
          <w:pStyle w:val="Chntrang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6BF2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7FC486D" w14:textId="77777777" w:rsidR="004977D7" w:rsidRDefault="004977D7">
    <w:pPr>
      <w:pStyle w:val="Chntrang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509772"/>
      <w:docPartObj>
        <w:docPartGallery w:val="Page Numbers (Bottom of Page)"/>
        <w:docPartUnique/>
      </w:docPartObj>
    </w:sdtPr>
    <w:sdtEndPr/>
    <w:sdtContent>
      <w:p w14:paraId="11BB7CC0" w14:textId="59A76D5D" w:rsidR="004977D7" w:rsidRDefault="004977D7">
        <w:pPr>
          <w:pStyle w:val="Chntrang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066BF2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14:paraId="60AD902A" w14:textId="77777777" w:rsidR="004977D7" w:rsidRDefault="004977D7">
    <w:pPr>
      <w:pStyle w:val="Chntrang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C5D73" w14:textId="77777777" w:rsidR="004977D7" w:rsidRDefault="004977D7">
    <w:pPr>
      <w:pStyle w:val="Chntrang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61CCB" w14:textId="77777777" w:rsidR="004977D7" w:rsidRDefault="004977D7">
    <w:pPr>
      <w:pStyle w:val="Chntrang"/>
      <w:jc w:val="right"/>
    </w:pPr>
  </w:p>
  <w:p w14:paraId="4BDB75EE" w14:textId="77777777" w:rsidR="004977D7" w:rsidRDefault="004977D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AEF63" w14:textId="77777777" w:rsidR="00A47450" w:rsidRDefault="00A47450" w:rsidP="00877142">
      <w:pPr>
        <w:spacing w:after="0" w:line="240" w:lineRule="auto"/>
      </w:pPr>
      <w:r>
        <w:separator/>
      </w:r>
    </w:p>
  </w:footnote>
  <w:footnote w:type="continuationSeparator" w:id="0">
    <w:p w14:paraId="2FA1EBBB" w14:textId="77777777" w:rsidR="00A47450" w:rsidRDefault="00A47450" w:rsidP="008771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17992" w14:textId="77777777" w:rsidR="004977D7" w:rsidRDefault="004977D7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5074C8" w14:textId="77777777" w:rsidR="004977D7" w:rsidRDefault="004977D7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5535B" w14:textId="77777777" w:rsidR="004977D7" w:rsidRDefault="004977D7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Duudong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Duudong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Duudong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3B1539B"/>
    <w:multiLevelType w:val="hybridMultilevel"/>
    <w:tmpl w:val="D97AAF08"/>
    <w:lvl w:ilvl="0" w:tplc="16287F86">
      <w:start w:val="1"/>
      <w:numFmt w:val="bullet"/>
      <w:lvlText w:val=""/>
      <w:lvlJc w:val="left"/>
      <w:pPr>
        <w:ind w:left="717" w:hanging="360"/>
      </w:pPr>
      <w:rPr>
        <w:rFonts w:ascii="Symbol" w:eastAsiaTheme="minorHAnsi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06E64DE3"/>
    <w:multiLevelType w:val="hybridMultilevel"/>
    <w:tmpl w:val="72BAE146"/>
    <w:lvl w:ilvl="0" w:tplc="E0D2837A">
      <w:start w:val="1"/>
      <w:numFmt w:val="bullet"/>
      <w:lvlText w:val=""/>
      <w:lvlJc w:val="left"/>
      <w:pPr>
        <w:ind w:left="1077" w:hanging="360"/>
      </w:pPr>
      <w:rPr>
        <w:rFonts w:ascii="Wingdings" w:eastAsiaTheme="minorEastAsia" w:hAnsi="Wingdings" w:cs="Angsana New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091635B6"/>
    <w:multiLevelType w:val="hybridMultilevel"/>
    <w:tmpl w:val="AAD67A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EC21EA"/>
    <w:multiLevelType w:val="hybridMultilevel"/>
    <w:tmpl w:val="5776DDB4"/>
    <w:lvl w:ilvl="0" w:tplc="4ED82BE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D0286"/>
    <w:multiLevelType w:val="hybridMultilevel"/>
    <w:tmpl w:val="5D38C4B6"/>
    <w:lvl w:ilvl="0" w:tplc="3A7E516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239F9"/>
    <w:multiLevelType w:val="multilevel"/>
    <w:tmpl w:val="ED465B58"/>
    <w:lvl w:ilvl="0">
      <w:start w:val="1"/>
      <w:numFmt w:val="decimal"/>
      <w:pStyle w:val="u1"/>
      <w:suff w:val="space"/>
      <w:lvlText w:val="CHƯƠNG %1.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u2"/>
      <w:suff w:val="space"/>
      <w:lvlText w:val="%1.%2"/>
      <w:lvlJc w:val="left"/>
      <w:pPr>
        <w:ind w:left="0" w:firstLine="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u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u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u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u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u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u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u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0F5730F3"/>
    <w:multiLevelType w:val="hybridMultilevel"/>
    <w:tmpl w:val="3920F0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94198"/>
    <w:multiLevelType w:val="hybridMultilevel"/>
    <w:tmpl w:val="39D617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5A92E4A"/>
    <w:multiLevelType w:val="hybridMultilevel"/>
    <w:tmpl w:val="764CDF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9C12A11"/>
    <w:multiLevelType w:val="hybridMultilevel"/>
    <w:tmpl w:val="8640A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4D082D"/>
    <w:multiLevelType w:val="hybridMultilevel"/>
    <w:tmpl w:val="9D38F75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235D607E"/>
    <w:multiLevelType w:val="hybridMultilevel"/>
    <w:tmpl w:val="F5C891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493695"/>
    <w:multiLevelType w:val="hybridMultilevel"/>
    <w:tmpl w:val="6FE4FEB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C171713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7" w15:restartNumberingAfterBreak="0">
    <w:nsid w:val="2E3D1DF6"/>
    <w:multiLevelType w:val="hybridMultilevel"/>
    <w:tmpl w:val="C16CD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23B0F"/>
    <w:multiLevelType w:val="hybridMultilevel"/>
    <w:tmpl w:val="DBC6F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BB1A16"/>
    <w:multiLevelType w:val="hybridMultilevel"/>
    <w:tmpl w:val="F1D2D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5931442"/>
    <w:multiLevelType w:val="multilevel"/>
    <w:tmpl w:val="D892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213B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B3F1E78"/>
    <w:multiLevelType w:val="hybridMultilevel"/>
    <w:tmpl w:val="0DB2C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B6315F9"/>
    <w:multiLevelType w:val="hybridMultilevel"/>
    <w:tmpl w:val="6D9A4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3E1434DE"/>
    <w:multiLevelType w:val="hybridMultilevel"/>
    <w:tmpl w:val="BA7CB39E"/>
    <w:lvl w:ilvl="0" w:tplc="F82C3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10941"/>
    <w:multiLevelType w:val="hybridMultilevel"/>
    <w:tmpl w:val="C56E93EA"/>
    <w:lvl w:ilvl="0" w:tplc="04090001">
      <w:start w:val="1"/>
      <w:numFmt w:val="bullet"/>
      <w:lvlText w:val=""/>
      <w:lvlJc w:val="left"/>
      <w:pPr>
        <w:ind w:left="1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3" w:hanging="360"/>
      </w:pPr>
      <w:rPr>
        <w:rFonts w:ascii="Wingdings" w:hAnsi="Wingdings" w:hint="default"/>
      </w:rPr>
    </w:lvl>
  </w:abstractNum>
  <w:abstractNum w:abstractNumId="26" w15:restartNumberingAfterBreak="0">
    <w:nsid w:val="4D352E93"/>
    <w:multiLevelType w:val="hybridMultilevel"/>
    <w:tmpl w:val="EA461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DE17704"/>
    <w:multiLevelType w:val="hybridMultilevel"/>
    <w:tmpl w:val="9A7E562E"/>
    <w:lvl w:ilvl="0" w:tplc="BF7C9C0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34C4F67"/>
    <w:multiLevelType w:val="hybridMultilevel"/>
    <w:tmpl w:val="FF6C5A1E"/>
    <w:lvl w:ilvl="0" w:tplc="F82C3382">
      <w:numFmt w:val="bullet"/>
      <w:lvlText w:val="-"/>
      <w:lvlJc w:val="left"/>
      <w:pPr>
        <w:ind w:left="11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5F660E46"/>
    <w:multiLevelType w:val="hybridMultilevel"/>
    <w:tmpl w:val="17F0B560"/>
    <w:lvl w:ilvl="0" w:tplc="04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30" w15:restartNumberingAfterBreak="0">
    <w:nsid w:val="618335B8"/>
    <w:multiLevelType w:val="hybridMultilevel"/>
    <w:tmpl w:val="1FE28C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4F73BA"/>
    <w:multiLevelType w:val="multilevel"/>
    <w:tmpl w:val="E7B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0B1122"/>
    <w:multiLevelType w:val="hybridMultilevel"/>
    <w:tmpl w:val="5C48AD76"/>
    <w:lvl w:ilvl="0" w:tplc="82A2143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0F306D"/>
    <w:multiLevelType w:val="hybridMultilevel"/>
    <w:tmpl w:val="FBA81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8FD5C1E"/>
    <w:multiLevelType w:val="hybridMultilevel"/>
    <w:tmpl w:val="F7028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9806B35"/>
    <w:multiLevelType w:val="hybridMultilevel"/>
    <w:tmpl w:val="4E0A5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B042E51"/>
    <w:multiLevelType w:val="hybridMultilevel"/>
    <w:tmpl w:val="192AC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C585C"/>
    <w:multiLevelType w:val="multilevel"/>
    <w:tmpl w:val="1C94B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637B18"/>
    <w:multiLevelType w:val="hybridMultilevel"/>
    <w:tmpl w:val="30743452"/>
    <w:lvl w:ilvl="0" w:tplc="F82C33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94F8C"/>
    <w:multiLevelType w:val="hybridMultilevel"/>
    <w:tmpl w:val="459607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E83023"/>
    <w:multiLevelType w:val="hybridMultilevel"/>
    <w:tmpl w:val="FC9EEA74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8"/>
  </w:num>
  <w:num w:numId="5">
    <w:abstractNumId w:val="29"/>
  </w:num>
  <w:num w:numId="6">
    <w:abstractNumId w:val="18"/>
  </w:num>
  <w:num w:numId="7">
    <w:abstractNumId w:val="7"/>
  </w:num>
  <w:num w:numId="8">
    <w:abstractNumId w:val="27"/>
  </w:num>
  <w:num w:numId="9">
    <w:abstractNumId w:val="28"/>
  </w:num>
  <w:num w:numId="10">
    <w:abstractNumId w:val="40"/>
  </w:num>
  <w:num w:numId="11">
    <w:abstractNumId w:val="19"/>
  </w:num>
  <w:num w:numId="12">
    <w:abstractNumId w:val="39"/>
  </w:num>
  <w:num w:numId="13">
    <w:abstractNumId w:val="38"/>
  </w:num>
  <w:num w:numId="14">
    <w:abstractNumId w:val="34"/>
  </w:num>
  <w:num w:numId="15">
    <w:abstractNumId w:val="14"/>
  </w:num>
  <w:num w:numId="16">
    <w:abstractNumId w:val="24"/>
  </w:num>
  <w:num w:numId="17">
    <w:abstractNumId w:val="23"/>
  </w:num>
  <w:num w:numId="18">
    <w:abstractNumId w:val="31"/>
  </w:num>
  <w:num w:numId="19">
    <w:abstractNumId w:val="37"/>
  </w:num>
  <w:num w:numId="20">
    <w:abstractNumId w:val="20"/>
  </w:num>
  <w:num w:numId="21">
    <w:abstractNumId w:val="15"/>
  </w:num>
  <w:num w:numId="22">
    <w:abstractNumId w:val="11"/>
  </w:num>
  <w:num w:numId="23">
    <w:abstractNumId w:val="30"/>
  </w:num>
  <w:num w:numId="24">
    <w:abstractNumId w:val="26"/>
  </w:num>
  <w:num w:numId="25">
    <w:abstractNumId w:val="10"/>
  </w:num>
  <w:num w:numId="26">
    <w:abstractNumId w:val="13"/>
  </w:num>
  <w:num w:numId="27">
    <w:abstractNumId w:val="35"/>
  </w:num>
  <w:num w:numId="28">
    <w:abstractNumId w:val="9"/>
  </w:num>
  <w:num w:numId="29">
    <w:abstractNumId w:val="5"/>
  </w:num>
  <w:num w:numId="30">
    <w:abstractNumId w:val="16"/>
  </w:num>
  <w:num w:numId="31">
    <w:abstractNumId w:val="21"/>
  </w:num>
  <w:num w:numId="32">
    <w:abstractNumId w:val="17"/>
  </w:num>
  <w:num w:numId="33">
    <w:abstractNumId w:val="32"/>
  </w:num>
  <w:num w:numId="34">
    <w:abstractNumId w:val="4"/>
  </w:num>
  <w:num w:numId="35">
    <w:abstractNumId w:val="3"/>
  </w:num>
  <w:num w:numId="36">
    <w:abstractNumId w:val="25"/>
  </w:num>
  <w:num w:numId="37">
    <w:abstractNumId w:val="36"/>
  </w:num>
  <w:num w:numId="38">
    <w:abstractNumId w:val="33"/>
  </w:num>
  <w:num w:numId="39">
    <w:abstractNumId w:val="22"/>
  </w:num>
  <w:num w:numId="40">
    <w:abstractNumId w:val="12"/>
  </w:num>
  <w:num w:numId="41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9CF"/>
    <w:rsid w:val="00000E39"/>
    <w:rsid w:val="0000126D"/>
    <w:rsid w:val="00001909"/>
    <w:rsid w:val="00003543"/>
    <w:rsid w:val="0000473A"/>
    <w:rsid w:val="00010CDB"/>
    <w:rsid w:val="00014F40"/>
    <w:rsid w:val="000153B1"/>
    <w:rsid w:val="0001618C"/>
    <w:rsid w:val="00017E99"/>
    <w:rsid w:val="00020BE9"/>
    <w:rsid w:val="00023B83"/>
    <w:rsid w:val="00026018"/>
    <w:rsid w:val="00026080"/>
    <w:rsid w:val="00026DA0"/>
    <w:rsid w:val="00027C8A"/>
    <w:rsid w:val="0003494B"/>
    <w:rsid w:val="00036E0F"/>
    <w:rsid w:val="000429C4"/>
    <w:rsid w:val="00043C54"/>
    <w:rsid w:val="00046484"/>
    <w:rsid w:val="00046BF8"/>
    <w:rsid w:val="000474E3"/>
    <w:rsid w:val="00055A4D"/>
    <w:rsid w:val="00055CD7"/>
    <w:rsid w:val="00056422"/>
    <w:rsid w:val="00057DFD"/>
    <w:rsid w:val="000603BD"/>
    <w:rsid w:val="000617F0"/>
    <w:rsid w:val="000625DF"/>
    <w:rsid w:val="00063C51"/>
    <w:rsid w:val="00066BF2"/>
    <w:rsid w:val="000704C0"/>
    <w:rsid w:val="00072F60"/>
    <w:rsid w:val="000739A3"/>
    <w:rsid w:val="00074C8C"/>
    <w:rsid w:val="0007702E"/>
    <w:rsid w:val="00077E54"/>
    <w:rsid w:val="0008354F"/>
    <w:rsid w:val="00085F40"/>
    <w:rsid w:val="00086304"/>
    <w:rsid w:val="0009262A"/>
    <w:rsid w:val="000926D4"/>
    <w:rsid w:val="00094A53"/>
    <w:rsid w:val="00094FE4"/>
    <w:rsid w:val="000951D7"/>
    <w:rsid w:val="00097C34"/>
    <w:rsid w:val="000A05B3"/>
    <w:rsid w:val="000A1874"/>
    <w:rsid w:val="000A5962"/>
    <w:rsid w:val="000A6135"/>
    <w:rsid w:val="000A7272"/>
    <w:rsid w:val="000B0DE3"/>
    <w:rsid w:val="000B21D0"/>
    <w:rsid w:val="000B6F96"/>
    <w:rsid w:val="000B7749"/>
    <w:rsid w:val="000C42F1"/>
    <w:rsid w:val="000C62DA"/>
    <w:rsid w:val="000C6469"/>
    <w:rsid w:val="000C71D3"/>
    <w:rsid w:val="000D0A8C"/>
    <w:rsid w:val="000D2A6A"/>
    <w:rsid w:val="000E3631"/>
    <w:rsid w:val="000E3F49"/>
    <w:rsid w:val="000E7E91"/>
    <w:rsid w:val="00101160"/>
    <w:rsid w:val="0010238C"/>
    <w:rsid w:val="001025BE"/>
    <w:rsid w:val="00113757"/>
    <w:rsid w:val="00113BAF"/>
    <w:rsid w:val="00116335"/>
    <w:rsid w:val="00116B30"/>
    <w:rsid w:val="0012074D"/>
    <w:rsid w:val="00122CA7"/>
    <w:rsid w:val="00124054"/>
    <w:rsid w:val="00124C0C"/>
    <w:rsid w:val="00124D45"/>
    <w:rsid w:val="0012607A"/>
    <w:rsid w:val="00131948"/>
    <w:rsid w:val="00131A30"/>
    <w:rsid w:val="00131B0E"/>
    <w:rsid w:val="00131C40"/>
    <w:rsid w:val="00132C85"/>
    <w:rsid w:val="0013456B"/>
    <w:rsid w:val="001372C3"/>
    <w:rsid w:val="00137FAB"/>
    <w:rsid w:val="00140C11"/>
    <w:rsid w:val="00145C7F"/>
    <w:rsid w:val="001471DD"/>
    <w:rsid w:val="00147AF1"/>
    <w:rsid w:val="00147C58"/>
    <w:rsid w:val="00150DD6"/>
    <w:rsid w:val="00152131"/>
    <w:rsid w:val="0015417C"/>
    <w:rsid w:val="00154865"/>
    <w:rsid w:val="00160752"/>
    <w:rsid w:val="001620E5"/>
    <w:rsid w:val="00162684"/>
    <w:rsid w:val="00162A1B"/>
    <w:rsid w:val="00165DCF"/>
    <w:rsid w:val="001671A0"/>
    <w:rsid w:val="00177288"/>
    <w:rsid w:val="001806D1"/>
    <w:rsid w:val="00180B97"/>
    <w:rsid w:val="00180C60"/>
    <w:rsid w:val="00186024"/>
    <w:rsid w:val="00192204"/>
    <w:rsid w:val="00192228"/>
    <w:rsid w:val="00194288"/>
    <w:rsid w:val="00194B74"/>
    <w:rsid w:val="001A38A3"/>
    <w:rsid w:val="001A4F09"/>
    <w:rsid w:val="001A54B1"/>
    <w:rsid w:val="001A6A50"/>
    <w:rsid w:val="001A6ED0"/>
    <w:rsid w:val="001B342A"/>
    <w:rsid w:val="001B55A1"/>
    <w:rsid w:val="001C0764"/>
    <w:rsid w:val="001C12B3"/>
    <w:rsid w:val="001C1CC2"/>
    <w:rsid w:val="001D207E"/>
    <w:rsid w:val="001D2968"/>
    <w:rsid w:val="001D320E"/>
    <w:rsid w:val="001D371D"/>
    <w:rsid w:val="001D584C"/>
    <w:rsid w:val="001D67B9"/>
    <w:rsid w:val="001D6D4E"/>
    <w:rsid w:val="001D773A"/>
    <w:rsid w:val="001E4C07"/>
    <w:rsid w:val="001F0C93"/>
    <w:rsid w:val="001F0D41"/>
    <w:rsid w:val="00200124"/>
    <w:rsid w:val="00206088"/>
    <w:rsid w:val="00206164"/>
    <w:rsid w:val="00206DBE"/>
    <w:rsid w:val="00206FB8"/>
    <w:rsid w:val="00207BC8"/>
    <w:rsid w:val="00213150"/>
    <w:rsid w:val="00215DCA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412C"/>
    <w:rsid w:val="0023454D"/>
    <w:rsid w:val="00234D4C"/>
    <w:rsid w:val="0023697C"/>
    <w:rsid w:val="00237C2C"/>
    <w:rsid w:val="0024068D"/>
    <w:rsid w:val="00247AB0"/>
    <w:rsid w:val="002506F9"/>
    <w:rsid w:val="00251D11"/>
    <w:rsid w:val="00255648"/>
    <w:rsid w:val="00256FC0"/>
    <w:rsid w:val="002604A1"/>
    <w:rsid w:val="00260A2D"/>
    <w:rsid w:val="002613B3"/>
    <w:rsid w:val="0026635D"/>
    <w:rsid w:val="00271EF1"/>
    <w:rsid w:val="00274876"/>
    <w:rsid w:val="00276A39"/>
    <w:rsid w:val="00276EAD"/>
    <w:rsid w:val="00281FD2"/>
    <w:rsid w:val="00282041"/>
    <w:rsid w:val="00282397"/>
    <w:rsid w:val="002879D2"/>
    <w:rsid w:val="00293795"/>
    <w:rsid w:val="00294D08"/>
    <w:rsid w:val="00296986"/>
    <w:rsid w:val="002A1600"/>
    <w:rsid w:val="002A1D3E"/>
    <w:rsid w:val="002A2AE4"/>
    <w:rsid w:val="002B0982"/>
    <w:rsid w:val="002B3779"/>
    <w:rsid w:val="002B44AF"/>
    <w:rsid w:val="002B607F"/>
    <w:rsid w:val="002B6849"/>
    <w:rsid w:val="002B6F6B"/>
    <w:rsid w:val="002B776B"/>
    <w:rsid w:val="002B7C2D"/>
    <w:rsid w:val="002C0779"/>
    <w:rsid w:val="002C0B6A"/>
    <w:rsid w:val="002C350B"/>
    <w:rsid w:val="002C7C3C"/>
    <w:rsid w:val="002D0E1F"/>
    <w:rsid w:val="002D3384"/>
    <w:rsid w:val="002D3D1B"/>
    <w:rsid w:val="002D48C2"/>
    <w:rsid w:val="002D51C1"/>
    <w:rsid w:val="002D7490"/>
    <w:rsid w:val="002E65B5"/>
    <w:rsid w:val="002F227A"/>
    <w:rsid w:val="002F3225"/>
    <w:rsid w:val="00300A5D"/>
    <w:rsid w:val="0030535A"/>
    <w:rsid w:val="003064FD"/>
    <w:rsid w:val="00310C38"/>
    <w:rsid w:val="00311499"/>
    <w:rsid w:val="0031452D"/>
    <w:rsid w:val="003145BA"/>
    <w:rsid w:val="00315D76"/>
    <w:rsid w:val="00320609"/>
    <w:rsid w:val="00322ECF"/>
    <w:rsid w:val="0033051E"/>
    <w:rsid w:val="003306AB"/>
    <w:rsid w:val="003321E6"/>
    <w:rsid w:val="0033392C"/>
    <w:rsid w:val="00334CD6"/>
    <w:rsid w:val="0034077B"/>
    <w:rsid w:val="003416B4"/>
    <w:rsid w:val="00341B06"/>
    <w:rsid w:val="00344BA2"/>
    <w:rsid w:val="00345315"/>
    <w:rsid w:val="003475C8"/>
    <w:rsid w:val="00351285"/>
    <w:rsid w:val="00354FF8"/>
    <w:rsid w:val="00355880"/>
    <w:rsid w:val="003567F4"/>
    <w:rsid w:val="00357B92"/>
    <w:rsid w:val="00362C50"/>
    <w:rsid w:val="00362F17"/>
    <w:rsid w:val="00366C73"/>
    <w:rsid w:val="00367103"/>
    <w:rsid w:val="0037350F"/>
    <w:rsid w:val="00374FCD"/>
    <w:rsid w:val="0038063B"/>
    <w:rsid w:val="0038640F"/>
    <w:rsid w:val="00391C74"/>
    <w:rsid w:val="00392A0F"/>
    <w:rsid w:val="00393DA8"/>
    <w:rsid w:val="00395597"/>
    <w:rsid w:val="00397DB1"/>
    <w:rsid w:val="003A0F70"/>
    <w:rsid w:val="003A40FD"/>
    <w:rsid w:val="003A5B47"/>
    <w:rsid w:val="003A6345"/>
    <w:rsid w:val="003B58AE"/>
    <w:rsid w:val="003C439F"/>
    <w:rsid w:val="003C52A0"/>
    <w:rsid w:val="003C5E03"/>
    <w:rsid w:val="003C63B0"/>
    <w:rsid w:val="003C7735"/>
    <w:rsid w:val="003D6182"/>
    <w:rsid w:val="003E0964"/>
    <w:rsid w:val="003E1588"/>
    <w:rsid w:val="003E2F4B"/>
    <w:rsid w:val="003E3B5E"/>
    <w:rsid w:val="003E4D3F"/>
    <w:rsid w:val="003E5AC6"/>
    <w:rsid w:val="003F38D0"/>
    <w:rsid w:val="003F4653"/>
    <w:rsid w:val="003F5A08"/>
    <w:rsid w:val="003F6649"/>
    <w:rsid w:val="00402284"/>
    <w:rsid w:val="00402B38"/>
    <w:rsid w:val="00405318"/>
    <w:rsid w:val="00406FC7"/>
    <w:rsid w:val="00410136"/>
    <w:rsid w:val="0041090F"/>
    <w:rsid w:val="004130D3"/>
    <w:rsid w:val="00413B6E"/>
    <w:rsid w:val="00413F11"/>
    <w:rsid w:val="00414FA6"/>
    <w:rsid w:val="00417AD0"/>
    <w:rsid w:val="004202D8"/>
    <w:rsid w:val="00420BA4"/>
    <w:rsid w:val="00420EB1"/>
    <w:rsid w:val="00421401"/>
    <w:rsid w:val="00422586"/>
    <w:rsid w:val="00422B53"/>
    <w:rsid w:val="00422E5F"/>
    <w:rsid w:val="00424822"/>
    <w:rsid w:val="00425D2A"/>
    <w:rsid w:val="004265EB"/>
    <w:rsid w:val="004277E8"/>
    <w:rsid w:val="00435C27"/>
    <w:rsid w:val="004361E4"/>
    <w:rsid w:val="0044070A"/>
    <w:rsid w:val="00440B9E"/>
    <w:rsid w:val="00441209"/>
    <w:rsid w:val="00441354"/>
    <w:rsid w:val="0044218F"/>
    <w:rsid w:val="00446398"/>
    <w:rsid w:val="00446528"/>
    <w:rsid w:val="00446B32"/>
    <w:rsid w:val="00450B1D"/>
    <w:rsid w:val="004538D8"/>
    <w:rsid w:val="00454D42"/>
    <w:rsid w:val="00455238"/>
    <w:rsid w:val="00455526"/>
    <w:rsid w:val="004562CB"/>
    <w:rsid w:val="00457A89"/>
    <w:rsid w:val="00464B2D"/>
    <w:rsid w:val="004657C6"/>
    <w:rsid w:val="00465A71"/>
    <w:rsid w:val="0046637D"/>
    <w:rsid w:val="00466883"/>
    <w:rsid w:val="00471C18"/>
    <w:rsid w:val="0047339C"/>
    <w:rsid w:val="00474FA2"/>
    <w:rsid w:val="00474FCE"/>
    <w:rsid w:val="00477ADD"/>
    <w:rsid w:val="004809B2"/>
    <w:rsid w:val="00484B02"/>
    <w:rsid w:val="004932AA"/>
    <w:rsid w:val="00494EDD"/>
    <w:rsid w:val="004966FA"/>
    <w:rsid w:val="004969A9"/>
    <w:rsid w:val="004977AE"/>
    <w:rsid w:val="004977D7"/>
    <w:rsid w:val="004A15D2"/>
    <w:rsid w:val="004A172F"/>
    <w:rsid w:val="004A73FE"/>
    <w:rsid w:val="004B1D14"/>
    <w:rsid w:val="004B2D17"/>
    <w:rsid w:val="004B32F2"/>
    <w:rsid w:val="004B356E"/>
    <w:rsid w:val="004C1DC8"/>
    <w:rsid w:val="004C3576"/>
    <w:rsid w:val="004C37D7"/>
    <w:rsid w:val="004C3A04"/>
    <w:rsid w:val="004C72E8"/>
    <w:rsid w:val="004D0330"/>
    <w:rsid w:val="004D0C0A"/>
    <w:rsid w:val="004D34B3"/>
    <w:rsid w:val="004D51B6"/>
    <w:rsid w:val="004D65FB"/>
    <w:rsid w:val="004D6F41"/>
    <w:rsid w:val="004D7646"/>
    <w:rsid w:val="004D78B1"/>
    <w:rsid w:val="004E0BF5"/>
    <w:rsid w:val="004E1E11"/>
    <w:rsid w:val="004E37EC"/>
    <w:rsid w:val="004E41E1"/>
    <w:rsid w:val="004F12C3"/>
    <w:rsid w:val="004F2089"/>
    <w:rsid w:val="004F2846"/>
    <w:rsid w:val="004F3021"/>
    <w:rsid w:val="004F3600"/>
    <w:rsid w:val="004F3C69"/>
    <w:rsid w:val="0050094A"/>
    <w:rsid w:val="005010C1"/>
    <w:rsid w:val="00502E38"/>
    <w:rsid w:val="0050366B"/>
    <w:rsid w:val="005126B5"/>
    <w:rsid w:val="00513C0D"/>
    <w:rsid w:val="00515145"/>
    <w:rsid w:val="00516C57"/>
    <w:rsid w:val="00517A34"/>
    <w:rsid w:val="005202D3"/>
    <w:rsid w:val="00520A78"/>
    <w:rsid w:val="005225AE"/>
    <w:rsid w:val="005242CC"/>
    <w:rsid w:val="0052488B"/>
    <w:rsid w:val="00524BEA"/>
    <w:rsid w:val="005255A2"/>
    <w:rsid w:val="00530DD6"/>
    <w:rsid w:val="0053539A"/>
    <w:rsid w:val="00535FB6"/>
    <w:rsid w:val="0053683C"/>
    <w:rsid w:val="005373C9"/>
    <w:rsid w:val="00542B73"/>
    <w:rsid w:val="005434D5"/>
    <w:rsid w:val="00546F08"/>
    <w:rsid w:val="005470B9"/>
    <w:rsid w:val="00552666"/>
    <w:rsid w:val="00552B4A"/>
    <w:rsid w:val="00555DA4"/>
    <w:rsid w:val="00555DF8"/>
    <w:rsid w:val="005607E6"/>
    <w:rsid w:val="00561A90"/>
    <w:rsid w:val="005626DF"/>
    <w:rsid w:val="00564258"/>
    <w:rsid w:val="00564C5D"/>
    <w:rsid w:val="00564FC4"/>
    <w:rsid w:val="00566A64"/>
    <w:rsid w:val="00570F72"/>
    <w:rsid w:val="005729F4"/>
    <w:rsid w:val="0057558F"/>
    <w:rsid w:val="005756D3"/>
    <w:rsid w:val="005774DD"/>
    <w:rsid w:val="00580FD7"/>
    <w:rsid w:val="00582F8E"/>
    <w:rsid w:val="00583791"/>
    <w:rsid w:val="00583A0A"/>
    <w:rsid w:val="00585A53"/>
    <w:rsid w:val="0058746E"/>
    <w:rsid w:val="00591BE6"/>
    <w:rsid w:val="005927C1"/>
    <w:rsid w:val="00593059"/>
    <w:rsid w:val="00593776"/>
    <w:rsid w:val="00594C8D"/>
    <w:rsid w:val="00597680"/>
    <w:rsid w:val="005A313F"/>
    <w:rsid w:val="005A3FEF"/>
    <w:rsid w:val="005A4F21"/>
    <w:rsid w:val="005A638A"/>
    <w:rsid w:val="005A6D5C"/>
    <w:rsid w:val="005B13D8"/>
    <w:rsid w:val="005B17B9"/>
    <w:rsid w:val="005B1921"/>
    <w:rsid w:val="005C00B0"/>
    <w:rsid w:val="005C33B1"/>
    <w:rsid w:val="005C460A"/>
    <w:rsid w:val="005C4C00"/>
    <w:rsid w:val="005C5CF7"/>
    <w:rsid w:val="005C74EF"/>
    <w:rsid w:val="005C761C"/>
    <w:rsid w:val="005D39A2"/>
    <w:rsid w:val="005D74F4"/>
    <w:rsid w:val="005E213B"/>
    <w:rsid w:val="005E2765"/>
    <w:rsid w:val="005E30BF"/>
    <w:rsid w:val="005E687B"/>
    <w:rsid w:val="005F1677"/>
    <w:rsid w:val="005F3CD2"/>
    <w:rsid w:val="005F55AA"/>
    <w:rsid w:val="005F5C6B"/>
    <w:rsid w:val="005F6797"/>
    <w:rsid w:val="00602DBE"/>
    <w:rsid w:val="00604F28"/>
    <w:rsid w:val="0061195F"/>
    <w:rsid w:val="00617533"/>
    <w:rsid w:val="006312A5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51E26"/>
    <w:rsid w:val="0065458C"/>
    <w:rsid w:val="00660515"/>
    <w:rsid w:val="006605FD"/>
    <w:rsid w:val="00661FE8"/>
    <w:rsid w:val="00664631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87CEA"/>
    <w:rsid w:val="0069065A"/>
    <w:rsid w:val="00690A70"/>
    <w:rsid w:val="00694348"/>
    <w:rsid w:val="006955BD"/>
    <w:rsid w:val="006957A1"/>
    <w:rsid w:val="006A021C"/>
    <w:rsid w:val="006A1300"/>
    <w:rsid w:val="006A1576"/>
    <w:rsid w:val="006A42B1"/>
    <w:rsid w:val="006A43A0"/>
    <w:rsid w:val="006A43F2"/>
    <w:rsid w:val="006A474D"/>
    <w:rsid w:val="006B1FB7"/>
    <w:rsid w:val="006C0D9E"/>
    <w:rsid w:val="006C171C"/>
    <w:rsid w:val="006D324F"/>
    <w:rsid w:val="006D40C5"/>
    <w:rsid w:val="006D6F71"/>
    <w:rsid w:val="006E0177"/>
    <w:rsid w:val="006E35D5"/>
    <w:rsid w:val="006E61F2"/>
    <w:rsid w:val="006E7363"/>
    <w:rsid w:val="006F1D13"/>
    <w:rsid w:val="006F3599"/>
    <w:rsid w:val="006F52B9"/>
    <w:rsid w:val="006F7672"/>
    <w:rsid w:val="00700C03"/>
    <w:rsid w:val="00700D9B"/>
    <w:rsid w:val="00701571"/>
    <w:rsid w:val="007031C3"/>
    <w:rsid w:val="00703D76"/>
    <w:rsid w:val="00703DFD"/>
    <w:rsid w:val="0070635B"/>
    <w:rsid w:val="007065A2"/>
    <w:rsid w:val="007069FD"/>
    <w:rsid w:val="00706C38"/>
    <w:rsid w:val="00711A9A"/>
    <w:rsid w:val="00722EEB"/>
    <w:rsid w:val="00723CB4"/>
    <w:rsid w:val="0072527E"/>
    <w:rsid w:val="0072587A"/>
    <w:rsid w:val="00725E11"/>
    <w:rsid w:val="0072680B"/>
    <w:rsid w:val="007276D5"/>
    <w:rsid w:val="007326C4"/>
    <w:rsid w:val="00734606"/>
    <w:rsid w:val="00734B46"/>
    <w:rsid w:val="00734F7A"/>
    <w:rsid w:val="00735E67"/>
    <w:rsid w:val="00742467"/>
    <w:rsid w:val="00742D86"/>
    <w:rsid w:val="007436BD"/>
    <w:rsid w:val="007437FD"/>
    <w:rsid w:val="0074473B"/>
    <w:rsid w:val="00745341"/>
    <w:rsid w:val="007461D2"/>
    <w:rsid w:val="007467A4"/>
    <w:rsid w:val="00750B7B"/>
    <w:rsid w:val="007533BF"/>
    <w:rsid w:val="00760E1E"/>
    <w:rsid w:val="00762A8C"/>
    <w:rsid w:val="00762CDE"/>
    <w:rsid w:val="00763190"/>
    <w:rsid w:val="007703E5"/>
    <w:rsid w:val="00771104"/>
    <w:rsid w:val="00771507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910F4"/>
    <w:rsid w:val="00792020"/>
    <w:rsid w:val="00792A7B"/>
    <w:rsid w:val="00797039"/>
    <w:rsid w:val="007A2B15"/>
    <w:rsid w:val="007A546C"/>
    <w:rsid w:val="007B2E73"/>
    <w:rsid w:val="007B396C"/>
    <w:rsid w:val="007B5456"/>
    <w:rsid w:val="007B5A6F"/>
    <w:rsid w:val="007B7D48"/>
    <w:rsid w:val="007C01F4"/>
    <w:rsid w:val="007C3E3B"/>
    <w:rsid w:val="007C4D2C"/>
    <w:rsid w:val="007C5BBD"/>
    <w:rsid w:val="007C7C33"/>
    <w:rsid w:val="007D0D5A"/>
    <w:rsid w:val="007D537F"/>
    <w:rsid w:val="007D6CEF"/>
    <w:rsid w:val="007E1CCC"/>
    <w:rsid w:val="007E4065"/>
    <w:rsid w:val="007E5A43"/>
    <w:rsid w:val="007E6ABE"/>
    <w:rsid w:val="007E73F3"/>
    <w:rsid w:val="007E7C58"/>
    <w:rsid w:val="007F212D"/>
    <w:rsid w:val="007F2543"/>
    <w:rsid w:val="007F4DBC"/>
    <w:rsid w:val="007F6DA5"/>
    <w:rsid w:val="007F6E58"/>
    <w:rsid w:val="007F7646"/>
    <w:rsid w:val="007F77B4"/>
    <w:rsid w:val="00802629"/>
    <w:rsid w:val="00810C6E"/>
    <w:rsid w:val="00810CDF"/>
    <w:rsid w:val="00812127"/>
    <w:rsid w:val="00812F38"/>
    <w:rsid w:val="00820A45"/>
    <w:rsid w:val="0082296C"/>
    <w:rsid w:val="00824195"/>
    <w:rsid w:val="00824C2D"/>
    <w:rsid w:val="00830216"/>
    <w:rsid w:val="00830E33"/>
    <w:rsid w:val="0083510D"/>
    <w:rsid w:val="00837070"/>
    <w:rsid w:val="008411B6"/>
    <w:rsid w:val="00842581"/>
    <w:rsid w:val="00843231"/>
    <w:rsid w:val="00843D46"/>
    <w:rsid w:val="00847003"/>
    <w:rsid w:val="00851E28"/>
    <w:rsid w:val="0085434B"/>
    <w:rsid w:val="00860B57"/>
    <w:rsid w:val="0086131C"/>
    <w:rsid w:val="00862853"/>
    <w:rsid w:val="008628FE"/>
    <w:rsid w:val="00867D8E"/>
    <w:rsid w:val="00870351"/>
    <w:rsid w:val="008721AB"/>
    <w:rsid w:val="008723E3"/>
    <w:rsid w:val="00872E98"/>
    <w:rsid w:val="00873B2E"/>
    <w:rsid w:val="00877142"/>
    <w:rsid w:val="008815C8"/>
    <w:rsid w:val="008820DC"/>
    <w:rsid w:val="00885085"/>
    <w:rsid w:val="0089079F"/>
    <w:rsid w:val="00890FF2"/>
    <w:rsid w:val="008931BD"/>
    <w:rsid w:val="008A0765"/>
    <w:rsid w:val="008A1250"/>
    <w:rsid w:val="008A3D4A"/>
    <w:rsid w:val="008A6229"/>
    <w:rsid w:val="008B0BF3"/>
    <w:rsid w:val="008B1B1A"/>
    <w:rsid w:val="008B3B5A"/>
    <w:rsid w:val="008B3D4D"/>
    <w:rsid w:val="008B466E"/>
    <w:rsid w:val="008B62BF"/>
    <w:rsid w:val="008B6C61"/>
    <w:rsid w:val="008B75EA"/>
    <w:rsid w:val="008C058F"/>
    <w:rsid w:val="008C09B7"/>
    <w:rsid w:val="008C0DE1"/>
    <w:rsid w:val="008C3560"/>
    <w:rsid w:val="008C53F1"/>
    <w:rsid w:val="008C5D1B"/>
    <w:rsid w:val="008C7B50"/>
    <w:rsid w:val="008D1E68"/>
    <w:rsid w:val="008D26B0"/>
    <w:rsid w:val="008D339D"/>
    <w:rsid w:val="008D566E"/>
    <w:rsid w:val="008D580A"/>
    <w:rsid w:val="008E1268"/>
    <w:rsid w:val="008E2129"/>
    <w:rsid w:val="008E4699"/>
    <w:rsid w:val="008E49B4"/>
    <w:rsid w:val="008E6406"/>
    <w:rsid w:val="00901119"/>
    <w:rsid w:val="00903079"/>
    <w:rsid w:val="00910B3C"/>
    <w:rsid w:val="00911A8E"/>
    <w:rsid w:val="0091295F"/>
    <w:rsid w:val="00913A79"/>
    <w:rsid w:val="00914F0B"/>
    <w:rsid w:val="00917DC7"/>
    <w:rsid w:val="00921A97"/>
    <w:rsid w:val="009235AA"/>
    <w:rsid w:val="00923845"/>
    <w:rsid w:val="00925FAF"/>
    <w:rsid w:val="009275C0"/>
    <w:rsid w:val="0093080F"/>
    <w:rsid w:val="00933396"/>
    <w:rsid w:val="00933439"/>
    <w:rsid w:val="00933974"/>
    <w:rsid w:val="00935782"/>
    <w:rsid w:val="00935DF2"/>
    <w:rsid w:val="00936EA1"/>
    <w:rsid w:val="00937F17"/>
    <w:rsid w:val="0094301F"/>
    <w:rsid w:val="00943495"/>
    <w:rsid w:val="00943635"/>
    <w:rsid w:val="00947834"/>
    <w:rsid w:val="00951245"/>
    <w:rsid w:val="00951E6E"/>
    <w:rsid w:val="009533C4"/>
    <w:rsid w:val="009543D7"/>
    <w:rsid w:val="009577AD"/>
    <w:rsid w:val="009655FE"/>
    <w:rsid w:val="00965C51"/>
    <w:rsid w:val="00966F7D"/>
    <w:rsid w:val="00971DF6"/>
    <w:rsid w:val="009727C5"/>
    <w:rsid w:val="0097349F"/>
    <w:rsid w:val="009740F6"/>
    <w:rsid w:val="00974262"/>
    <w:rsid w:val="009801CC"/>
    <w:rsid w:val="00982D5F"/>
    <w:rsid w:val="00985569"/>
    <w:rsid w:val="009920C7"/>
    <w:rsid w:val="0099392F"/>
    <w:rsid w:val="00996736"/>
    <w:rsid w:val="009A11E6"/>
    <w:rsid w:val="009A1FF5"/>
    <w:rsid w:val="009A272E"/>
    <w:rsid w:val="009A341D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70ED"/>
    <w:rsid w:val="009C0B8C"/>
    <w:rsid w:val="009C1676"/>
    <w:rsid w:val="009C36F7"/>
    <w:rsid w:val="009C3AAC"/>
    <w:rsid w:val="009C6F2A"/>
    <w:rsid w:val="009D1C40"/>
    <w:rsid w:val="009D2D8E"/>
    <w:rsid w:val="009D651A"/>
    <w:rsid w:val="009E08EB"/>
    <w:rsid w:val="009E378F"/>
    <w:rsid w:val="009E3B6A"/>
    <w:rsid w:val="009E4D45"/>
    <w:rsid w:val="009E5B11"/>
    <w:rsid w:val="009E5DD5"/>
    <w:rsid w:val="009E6DD6"/>
    <w:rsid w:val="009F5C59"/>
    <w:rsid w:val="009F7033"/>
    <w:rsid w:val="00A02047"/>
    <w:rsid w:val="00A025F9"/>
    <w:rsid w:val="00A06443"/>
    <w:rsid w:val="00A07904"/>
    <w:rsid w:val="00A07AB2"/>
    <w:rsid w:val="00A07B78"/>
    <w:rsid w:val="00A07D2F"/>
    <w:rsid w:val="00A11C8D"/>
    <w:rsid w:val="00A129ED"/>
    <w:rsid w:val="00A15E3C"/>
    <w:rsid w:val="00A2062E"/>
    <w:rsid w:val="00A22808"/>
    <w:rsid w:val="00A25CA2"/>
    <w:rsid w:val="00A2622D"/>
    <w:rsid w:val="00A300C4"/>
    <w:rsid w:val="00A33210"/>
    <w:rsid w:val="00A341BE"/>
    <w:rsid w:val="00A34D60"/>
    <w:rsid w:val="00A357BF"/>
    <w:rsid w:val="00A35B67"/>
    <w:rsid w:val="00A42D2D"/>
    <w:rsid w:val="00A43B1A"/>
    <w:rsid w:val="00A43E18"/>
    <w:rsid w:val="00A47450"/>
    <w:rsid w:val="00A51FE8"/>
    <w:rsid w:val="00A526B2"/>
    <w:rsid w:val="00A5375A"/>
    <w:rsid w:val="00A54576"/>
    <w:rsid w:val="00A575B9"/>
    <w:rsid w:val="00A57875"/>
    <w:rsid w:val="00A60B4D"/>
    <w:rsid w:val="00A611C6"/>
    <w:rsid w:val="00A613B8"/>
    <w:rsid w:val="00A616AE"/>
    <w:rsid w:val="00A642DD"/>
    <w:rsid w:val="00A64343"/>
    <w:rsid w:val="00A66949"/>
    <w:rsid w:val="00A710BD"/>
    <w:rsid w:val="00A729A8"/>
    <w:rsid w:val="00A7428F"/>
    <w:rsid w:val="00A74D9A"/>
    <w:rsid w:val="00A76A4A"/>
    <w:rsid w:val="00A77131"/>
    <w:rsid w:val="00A8008B"/>
    <w:rsid w:val="00A801C2"/>
    <w:rsid w:val="00A80371"/>
    <w:rsid w:val="00A80657"/>
    <w:rsid w:val="00A81583"/>
    <w:rsid w:val="00A81801"/>
    <w:rsid w:val="00A8321B"/>
    <w:rsid w:val="00A8356E"/>
    <w:rsid w:val="00A852A8"/>
    <w:rsid w:val="00A853FD"/>
    <w:rsid w:val="00A9298F"/>
    <w:rsid w:val="00A97280"/>
    <w:rsid w:val="00A97E9D"/>
    <w:rsid w:val="00AA08CD"/>
    <w:rsid w:val="00AA1082"/>
    <w:rsid w:val="00AA2C20"/>
    <w:rsid w:val="00AA2C51"/>
    <w:rsid w:val="00AA2D20"/>
    <w:rsid w:val="00AA4795"/>
    <w:rsid w:val="00AA54D2"/>
    <w:rsid w:val="00AA5555"/>
    <w:rsid w:val="00AA7417"/>
    <w:rsid w:val="00AB1F4F"/>
    <w:rsid w:val="00AC1E2A"/>
    <w:rsid w:val="00AC6B61"/>
    <w:rsid w:val="00AC7213"/>
    <w:rsid w:val="00AD17BA"/>
    <w:rsid w:val="00AD1B4D"/>
    <w:rsid w:val="00AD67FC"/>
    <w:rsid w:val="00AD68F4"/>
    <w:rsid w:val="00AD7602"/>
    <w:rsid w:val="00AE1D2E"/>
    <w:rsid w:val="00AE31A5"/>
    <w:rsid w:val="00AE3304"/>
    <w:rsid w:val="00AE37F9"/>
    <w:rsid w:val="00AE7570"/>
    <w:rsid w:val="00AF3BF3"/>
    <w:rsid w:val="00AF3D82"/>
    <w:rsid w:val="00AF48E2"/>
    <w:rsid w:val="00AF5019"/>
    <w:rsid w:val="00AF79CD"/>
    <w:rsid w:val="00B0002D"/>
    <w:rsid w:val="00B00CE4"/>
    <w:rsid w:val="00B03C37"/>
    <w:rsid w:val="00B069DE"/>
    <w:rsid w:val="00B10481"/>
    <w:rsid w:val="00B104D1"/>
    <w:rsid w:val="00B144E5"/>
    <w:rsid w:val="00B16C1A"/>
    <w:rsid w:val="00B17E4F"/>
    <w:rsid w:val="00B17F5C"/>
    <w:rsid w:val="00B205EB"/>
    <w:rsid w:val="00B220DF"/>
    <w:rsid w:val="00B23E11"/>
    <w:rsid w:val="00B279FA"/>
    <w:rsid w:val="00B31357"/>
    <w:rsid w:val="00B316A5"/>
    <w:rsid w:val="00B32601"/>
    <w:rsid w:val="00B3353C"/>
    <w:rsid w:val="00B35C3A"/>
    <w:rsid w:val="00B449DB"/>
    <w:rsid w:val="00B47649"/>
    <w:rsid w:val="00B529DF"/>
    <w:rsid w:val="00B52ED5"/>
    <w:rsid w:val="00B54494"/>
    <w:rsid w:val="00B610DD"/>
    <w:rsid w:val="00B64514"/>
    <w:rsid w:val="00B65022"/>
    <w:rsid w:val="00B6528C"/>
    <w:rsid w:val="00B7019B"/>
    <w:rsid w:val="00B72F04"/>
    <w:rsid w:val="00B74E22"/>
    <w:rsid w:val="00B8081F"/>
    <w:rsid w:val="00B81D53"/>
    <w:rsid w:val="00B836A5"/>
    <w:rsid w:val="00B83717"/>
    <w:rsid w:val="00B8463C"/>
    <w:rsid w:val="00B84794"/>
    <w:rsid w:val="00B8599A"/>
    <w:rsid w:val="00B86498"/>
    <w:rsid w:val="00B87B4D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53DB"/>
    <w:rsid w:val="00BC7C00"/>
    <w:rsid w:val="00BE253C"/>
    <w:rsid w:val="00BE4B52"/>
    <w:rsid w:val="00BE565E"/>
    <w:rsid w:val="00BE5754"/>
    <w:rsid w:val="00BF06B7"/>
    <w:rsid w:val="00BF0A5E"/>
    <w:rsid w:val="00BF0F75"/>
    <w:rsid w:val="00BF2242"/>
    <w:rsid w:val="00BF2BA3"/>
    <w:rsid w:val="00BF37B9"/>
    <w:rsid w:val="00C03DAA"/>
    <w:rsid w:val="00C10738"/>
    <w:rsid w:val="00C1227E"/>
    <w:rsid w:val="00C15C7A"/>
    <w:rsid w:val="00C15EE6"/>
    <w:rsid w:val="00C166CB"/>
    <w:rsid w:val="00C17EBE"/>
    <w:rsid w:val="00C2012E"/>
    <w:rsid w:val="00C2021D"/>
    <w:rsid w:val="00C22CF5"/>
    <w:rsid w:val="00C2388E"/>
    <w:rsid w:val="00C251F9"/>
    <w:rsid w:val="00C25F7E"/>
    <w:rsid w:val="00C262DD"/>
    <w:rsid w:val="00C3021D"/>
    <w:rsid w:val="00C310C3"/>
    <w:rsid w:val="00C31578"/>
    <w:rsid w:val="00C31AAC"/>
    <w:rsid w:val="00C33879"/>
    <w:rsid w:val="00C34B1D"/>
    <w:rsid w:val="00C36262"/>
    <w:rsid w:val="00C368DE"/>
    <w:rsid w:val="00C369CE"/>
    <w:rsid w:val="00C36E64"/>
    <w:rsid w:val="00C43533"/>
    <w:rsid w:val="00C43FBD"/>
    <w:rsid w:val="00C44E0B"/>
    <w:rsid w:val="00C45235"/>
    <w:rsid w:val="00C454F5"/>
    <w:rsid w:val="00C45B50"/>
    <w:rsid w:val="00C50EF7"/>
    <w:rsid w:val="00C54BB8"/>
    <w:rsid w:val="00C5730C"/>
    <w:rsid w:val="00C60C86"/>
    <w:rsid w:val="00C610E8"/>
    <w:rsid w:val="00C61D8F"/>
    <w:rsid w:val="00C64F68"/>
    <w:rsid w:val="00C7219E"/>
    <w:rsid w:val="00C72AFC"/>
    <w:rsid w:val="00C7709D"/>
    <w:rsid w:val="00C8265C"/>
    <w:rsid w:val="00C82B07"/>
    <w:rsid w:val="00C85307"/>
    <w:rsid w:val="00C87F29"/>
    <w:rsid w:val="00C9135E"/>
    <w:rsid w:val="00C923CF"/>
    <w:rsid w:val="00C9342A"/>
    <w:rsid w:val="00C944DF"/>
    <w:rsid w:val="00C965AB"/>
    <w:rsid w:val="00C96D00"/>
    <w:rsid w:val="00C977C4"/>
    <w:rsid w:val="00CA08E5"/>
    <w:rsid w:val="00CA392F"/>
    <w:rsid w:val="00CA7A2A"/>
    <w:rsid w:val="00CB2630"/>
    <w:rsid w:val="00CB34D1"/>
    <w:rsid w:val="00CB5023"/>
    <w:rsid w:val="00CB7C4E"/>
    <w:rsid w:val="00CC2714"/>
    <w:rsid w:val="00CC388C"/>
    <w:rsid w:val="00CC3C07"/>
    <w:rsid w:val="00CC557B"/>
    <w:rsid w:val="00CC7281"/>
    <w:rsid w:val="00CC7B83"/>
    <w:rsid w:val="00CD1E6C"/>
    <w:rsid w:val="00CD209C"/>
    <w:rsid w:val="00CD62F5"/>
    <w:rsid w:val="00CE2381"/>
    <w:rsid w:val="00CE3176"/>
    <w:rsid w:val="00CE39A3"/>
    <w:rsid w:val="00CE4744"/>
    <w:rsid w:val="00CE4FBA"/>
    <w:rsid w:val="00CE570D"/>
    <w:rsid w:val="00CF2B48"/>
    <w:rsid w:val="00D00D79"/>
    <w:rsid w:val="00D038FA"/>
    <w:rsid w:val="00D03A10"/>
    <w:rsid w:val="00D05CAE"/>
    <w:rsid w:val="00D05E9C"/>
    <w:rsid w:val="00D11694"/>
    <w:rsid w:val="00D13221"/>
    <w:rsid w:val="00D134F1"/>
    <w:rsid w:val="00D13A29"/>
    <w:rsid w:val="00D14A1D"/>
    <w:rsid w:val="00D1596C"/>
    <w:rsid w:val="00D159C2"/>
    <w:rsid w:val="00D247BC"/>
    <w:rsid w:val="00D260E2"/>
    <w:rsid w:val="00D309B3"/>
    <w:rsid w:val="00D341BB"/>
    <w:rsid w:val="00D35692"/>
    <w:rsid w:val="00D35CCC"/>
    <w:rsid w:val="00D40574"/>
    <w:rsid w:val="00D45A66"/>
    <w:rsid w:val="00D474C0"/>
    <w:rsid w:val="00D47B7B"/>
    <w:rsid w:val="00D55D72"/>
    <w:rsid w:val="00D567ED"/>
    <w:rsid w:val="00D7300F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2CD3"/>
    <w:rsid w:val="00D94780"/>
    <w:rsid w:val="00D96443"/>
    <w:rsid w:val="00DA0592"/>
    <w:rsid w:val="00DA1C75"/>
    <w:rsid w:val="00DA1FBE"/>
    <w:rsid w:val="00DA3A5E"/>
    <w:rsid w:val="00DA4026"/>
    <w:rsid w:val="00DA4310"/>
    <w:rsid w:val="00DA6DF5"/>
    <w:rsid w:val="00DA714D"/>
    <w:rsid w:val="00DC0045"/>
    <w:rsid w:val="00DC2872"/>
    <w:rsid w:val="00DC42C0"/>
    <w:rsid w:val="00DC50F9"/>
    <w:rsid w:val="00DC6938"/>
    <w:rsid w:val="00DC6F60"/>
    <w:rsid w:val="00DC70D3"/>
    <w:rsid w:val="00DD0FAE"/>
    <w:rsid w:val="00DD1A4E"/>
    <w:rsid w:val="00DD1F19"/>
    <w:rsid w:val="00DD27CC"/>
    <w:rsid w:val="00DD7E08"/>
    <w:rsid w:val="00DE0BDC"/>
    <w:rsid w:val="00DE21AD"/>
    <w:rsid w:val="00DE2CF6"/>
    <w:rsid w:val="00DE3553"/>
    <w:rsid w:val="00DE5494"/>
    <w:rsid w:val="00DE6121"/>
    <w:rsid w:val="00DE6858"/>
    <w:rsid w:val="00DE779D"/>
    <w:rsid w:val="00DE7EB8"/>
    <w:rsid w:val="00DF21FA"/>
    <w:rsid w:val="00DF3FC8"/>
    <w:rsid w:val="00DF7D1E"/>
    <w:rsid w:val="00E02185"/>
    <w:rsid w:val="00E06CC2"/>
    <w:rsid w:val="00E0790D"/>
    <w:rsid w:val="00E1067A"/>
    <w:rsid w:val="00E11277"/>
    <w:rsid w:val="00E11294"/>
    <w:rsid w:val="00E11ED6"/>
    <w:rsid w:val="00E1477A"/>
    <w:rsid w:val="00E14C9F"/>
    <w:rsid w:val="00E206FD"/>
    <w:rsid w:val="00E21EA1"/>
    <w:rsid w:val="00E22EFE"/>
    <w:rsid w:val="00E2610F"/>
    <w:rsid w:val="00E27AA9"/>
    <w:rsid w:val="00E334C9"/>
    <w:rsid w:val="00E34B1E"/>
    <w:rsid w:val="00E34E12"/>
    <w:rsid w:val="00E35557"/>
    <w:rsid w:val="00E36181"/>
    <w:rsid w:val="00E37554"/>
    <w:rsid w:val="00E37602"/>
    <w:rsid w:val="00E37D0C"/>
    <w:rsid w:val="00E37E04"/>
    <w:rsid w:val="00E44579"/>
    <w:rsid w:val="00E467A1"/>
    <w:rsid w:val="00E502B2"/>
    <w:rsid w:val="00E526A1"/>
    <w:rsid w:val="00E535DB"/>
    <w:rsid w:val="00E53B4C"/>
    <w:rsid w:val="00E56D48"/>
    <w:rsid w:val="00E640C4"/>
    <w:rsid w:val="00E65C7A"/>
    <w:rsid w:val="00E67B54"/>
    <w:rsid w:val="00E70BC4"/>
    <w:rsid w:val="00E7112A"/>
    <w:rsid w:val="00E713E7"/>
    <w:rsid w:val="00E73BA4"/>
    <w:rsid w:val="00E7754F"/>
    <w:rsid w:val="00E81C97"/>
    <w:rsid w:val="00E83E67"/>
    <w:rsid w:val="00E84E7E"/>
    <w:rsid w:val="00E85203"/>
    <w:rsid w:val="00E85EDF"/>
    <w:rsid w:val="00E934B9"/>
    <w:rsid w:val="00E93610"/>
    <w:rsid w:val="00E94C3D"/>
    <w:rsid w:val="00E975E6"/>
    <w:rsid w:val="00EA0306"/>
    <w:rsid w:val="00EA352F"/>
    <w:rsid w:val="00EA3BF8"/>
    <w:rsid w:val="00EA53B2"/>
    <w:rsid w:val="00EB2734"/>
    <w:rsid w:val="00EB6F96"/>
    <w:rsid w:val="00EC1FE1"/>
    <w:rsid w:val="00EC4274"/>
    <w:rsid w:val="00EC5F0B"/>
    <w:rsid w:val="00EC75CA"/>
    <w:rsid w:val="00ED19D5"/>
    <w:rsid w:val="00ED29EB"/>
    <w:rsid w:val="00ED3BC2"/>
    <w:rsid w:val="00ED499C"/>
    <w:rsid w:val="00ED50C4"/>
    <w:rsid w:val="00ED7A1C"/>
    <w:rsid w:val="00EE0300"/>
    <w:rsid w:val="00EE2422"/>
    <w:rsid w:val="00EE2C08"/>
    <w:rsid w:val="00EE43A2"/>
    <w:rsid w:val="00EE4794"/>
    <w:rsid w:val="00EE50A3"/>
    <w:rsid w:val="00EE539C"/>
    <w:rsid w:val="00EE7877"/>
    <w:rsid w:val="00EF4972"/>
    <w:rsid w:val="00EF566C"/>
    <w:rsid w:val="00EF5C12"/>
    <w:rsid w:val="00F002E0"/>
    <w:rsid w:val="00F01F61"/>
    <w:rsid w:val="00F026CD"/>
    <w:rsid w:val="00F07EF6"/>
    <w:rsid w:val="00F1270F"/>
    <w:rsid w:val="00F175BC"/>
    <w:rsid w:val="00F2384C"/>
    <w:rsid w:val="00F25405"/>
    <w:rsid w:val="00F2622B"/>
    <w:rsid w:val="00F2782F"/>
    <w:rsid w:val="00F3133E"/>
    <w:rsid w:val="00F31BB9"/>
    <w:rsid w:val="00F32397"/>
    <w:rsid w:val="00F3268E"/>
    <w:rsid w:val="00F3581E"/>
    <w:rsid w:val="00F358B3"/>
    <w:rsid w:val="00F360A7"/>
    <w:rsid w:val="00F37A67"/>
    <w:rsid w:val="00F40827"/>
    <w:rsid w:val="00F447B0"/>
    <w:rsid w:val="00F50604"/>
    <w:rsid w:val="00F524D7"/>
    <w:rsid w:val="00F54B11"/>
    <w:rsid w:val="00F63E8A"/>
    <w:rsid w:val="00F64E57"/>
    <w:rsid w:val="00F66DE4"/>
    <w:rsid w:val="00F70503"/>
    <w:rsid w:val="00F7050B"/>
    <w:rsid w:val="00F72331"/>
    <w:rsid w:val="00F72A22"/>
    <w:rsid w:val="00F8096B"/>
    <w:rsid w:val="00F81A1A"/>
    <w:rsid w:val="00F8680B"/>
    <w:rsid w:val="00F87311"/>
    <w:rsid w:val="00F930A1"/>
    <w:rsid w:val="00F94F94"/>
    <w:rsid w:val="00F96BBD"/>
    <w:rsid w:val="00F97843"/>
    <w:rsid w:val="00FA233F"/>
    <w:rsid w:val="00FA3A12"/>
    <w:rsid w:val="00FA3A75"/>
    <w:rsid w:val="00FA4AB1"/>
    <w:rsid w:val="00FA6E6C"/>
    <w:rsid w:val="00FA71B8"/>
    <w:rsid w:val="00FA79AA"/>
    <w:rsid w:val="00FB1B04"/>
    <w:rsid w:val="00FB26A2"/>
    <w:rsid w:val="00FB2725"/>
    <w:rsid w:val="00FC1332"/>
    <w:rsid w:val="00FC3058"/>
    <w:rsid w:val="00FC465A"/>
    <w:rsid w:val="00FC5FE1"/>
    <w:rsid w:val="00FC64EC"/>
    <w:rsid w:val="00FC7BA6"/>
    <w:rsid w:val="00FC7BD2"/>
    <w:rsid w:val="00FD155F"/>
    <w:rsid w:val="00FD2AE8"/>
    <w:rsid w:val="00FD4626"/>
    <w:rsid w:val="00FD5C50"/>
    <w:rsid w:val="00FD6B7B"/>
    <w:rsid w:val="00FD7135"/>
    <w:rsid w:val="00FE224E"/>
    <w:rsid w:val="00FE324C"/>
    <w:rsid w:val="00FE3F11"/>
    <w:rsid w:val="00FE4235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02E6E7"/>
  <w15:docId w15:val="{3AA9A285-9EDF-45D1-BF13-99E20B84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116335"/>
    <w:pPr>
      <w:spacing w:before="120" w:after="120" w:line="288" w:lineRule="auto"/>
      <w:ind w:firstLine="301"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367103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424822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u5">
    <w:name w:val="heading 5"/>
    <w:basedOn w:val="Binhthng"/>
    <w:next w:val="Binhthng"/>
    <w:link w:val="u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u9">
    <w:name w:val="heading 9"/>
    <w:basedOn w:val="Binhthng"/>
    <w:next w:val="Binhthng"/>
    <w:link w:val="u9Char"/>
    <w:uiPriority w:val="9"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367103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566A64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u4Char">
    <w:name w:val="Đầu đề 4 Char"/>
    <w:basedOn w:val="Phngmcinhcuaoanvn"/>
    <w:link w:val="u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Mucluc2">
    <w:name w:val="toc 2"/>
    <w:basedOn w:val="Binhthng"/>
    <w:next w:val="Binhthng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Mucluc3">
    <w:name w:val="toc 3"/>
    <w:basedOn w:val="Binhthng"/>
    <w:next w:val="Binhthng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Mucluc4">
    <w:name w:val="toc 4"/>
    <w:basedOn w:val="Binhthng"/>
    <w:next w:val="Binhthng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Siuktni">
    <w:name w:val="Hyperlink"/>
    <w:basedOn w:val="Phngmcinhcuaoanvn"/>
    <w:uiPriority w:val="99"/>
    <w:unhideWhenUsed/>
    <w:rsid w:val="00424822"/>
    <w:rPr>
      <w:color w:val="0000FF" w:themeColor="hyperlink"/>
      <w:u w:val="single"/>
    </w:rPr>
  </w:style>
  <w:style w:type="paragraph" w:styleId="Chuthich">
    <w:name w:val="caption"/>
    <w:basedOn w:val="Binhthng"/>
    <w:next w:val="Binhthng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VnbanThun">
    <w:name w:val="Plain Text"/>
    <w:basedOn w:val="Binhthng"/>
    <w:link w:val="VnbanThun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VnbanThunChar">
    <w:name w:val="Văn bản Thuần Char"/>
    <w:basedOn w:val="Phngmcinhcuaoanvn"/>
    <w:link w:val="VnbanThun"/>
    <w:uiPriority w:val="99"/>
    <w:rsid w:val="004F3C69"/>
    <w:rPr>
      <w:rFonts w:ascii="Consolas" w:hAnsi="Consolas" w:cs="Consolas"/>
      <w:sz w:val="21"/>
      <w:szCs w:val="21"/>
    </w:rPr>
  </w:style>
  <w:style w:type="paragraph" w:styleId="ThutlBinhthng">
    <w:name w:val="Normal Indent"/>
    <w:basedOn w:val="Binhthng"/>
    <w:uiPriority w:val="99"/>
    <w:unhideWhenUsed/>
    <w:rsid w:val="00357B92"/>
    <w:pPr>
      <w:ind w:firstLine="360"/>
    </w:pPr>
  </w:style>
  <w:style w:type="paragraph" w:styleId="KhngDncch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qFormat/>
    <w:rsid w:val="00043C54"/>
    <w:pPr>
      <w:ind w:left="720"/>
      <w:contextualSpacing/>
    </w:pPr>
  </w:style>
  <w:style w:type="paragraph" w:styleId="Danhsach">
    <w:name w:val="List"/>
    <w:basedOn w:val="Binhthng"/>
    <w:uiPriority w:val="99"/>
    <w:unhideWhenUsed/>
    <w:rsid w:val="00043C54"/>
    <w:pPr>
      <w:ind w:left="360" w:hanging="360"/>
      <w:contextualSpacing/>
    </w:pPr>
  </w:style>
  <w:style w:type="paragraph" w:styleId="Danhsach2">
    <w:name w:val="List 2"/>
    <w:basedOn w:val="Binhthng"/>
    <w:uiPriority w:val="99"/>
    <w:unhideWhenUsed/>
    <w:rsid w:val="00043C54"/>
    <w:pPr>
      <w:ind w:left="720" w:hanging="360"/>
      <w:contextualSpacing/>
    </w:pPr>
  </w:style>
  <w:style w:type="paragraph" w:styleId="Danhsach3">
    <w:name w:val="List 3"/>
    <w:basedOn w:val="Binhthng"/>
    <w:uiPriority w:val="99"/>
    <w:unhideWhenUsed/>
    <w:rsid w:val="00043C54"/>
    <w:pPr>
      <w:ind w:left="1080" w:hanging="360"/>
      <w:contextualSpacing/>
    </w:pPr>
  </w:style>
  <w:style w:type="paragraph" w:styleId="Danhsach4">
    <w:name w:val="List 4"/>
    <w:basedOn w:val="Binhthng"/>
    <w:uiPriority w:val="99"/>
    <w:unhideWhenUsed/>
    <w:rsid w:val="00043C54"/>
    <w:pPr>
      <w:ind w:left="1440" w:hanging="360"/>
      <w:contextualSpacing/>
    </w:pPr>
  </w:style>
  <w:style w:type="paragraph" w:styleId="Danhsach5">
    <w:name w:val="List 5"/>
    <w:basedOn w:val="Binhthng"/>
    <w:uiPriority w:val="99"/>
    <w:unhideWhenUsed/>
    <w:rsid w:val="00043C54"/>
    <w:pPr>
      <w:ind w:left="1800" w:hanging="360"/>
      <w:contextualSpacing/>
    </w:pPr>
  </w:style>
  <w:style w:type="paragraph" w:styleId="Duudong">
    <w:name w:val="List Bullet"/>
    <w:basedOn w:val="Binhthng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Duudong2">
    <w:name w:val="List Bullet 2"/>
    <w:basedOn w:val="Binhthng"/>
    <w:uiPriority w:val="99"/>
    <w:unhideWhenUsed/>
    <w:rsid w:val="00043C54"/>
    <w:pPr>
      <w:numPr>
        <w:numId w:val="2"/>
      </w:numPr>
      <w:contextualSpacing/>
    </w:pPr>
  </w:style>
  <w:style w:type="paragraph" w:styleId="Duudong3">
    <w:name w:val="List Bullet 3"/>
    <w:basedOn w:val="Binhthng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LiBang">
    <w:name w:val="Table Grid"/>
    <w:basedOn w:val="BangThngthng"/>
    <w:uiPriority w:val="5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nghinhminhhoa">
    <w:name w:val="table of figures"/>
    <w:basedOn w:val="Binhthng"/>
    <w:next w:val="Binhthng"/>
    <w:uiPriority w:val="99"/>
    <w:unhideWhenUsed/>
    <w:rsid w:val="00C17EBE"/>
    <w:pPr>
      <w:spacing w:after="0" w:line="240" w:lineRule="auto"/>
    </w:pPr>
  </w:style>
  <w:style w:type="paragraph" w:styleId="Bantailiu">
    <w:name w:val="Document Map"/>
    <w:basedOn w:val="Binhthng"/>
    <w:link w:val="Bantailiu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u5Char">
    <w:name w:val="Đầu đề 5 Char"/>
    <w:basedOn w:val="Phngmcinhcuaoanvn"/>
    <w:link w:val="u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u6Char">
    <w:name w:val="Đầu đề 6 Char"/>
    <w:basedOn w:val="Phngmcinhcuaoanvn"/>
    <w:link w:val="u6"/>
    <w:uiPriority w:val="9"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u7Char">
    <w:name w:val="Đầu đề 7 Char"/>
    <w:basedOn w:val="Phngmcinhcuaoanvn"/>
    <w:link w:val="u7"/>
    <w:uiPriority w:val="9"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u8Char">
    <w:name w:val="Đầu đề 8 Char"/>
    <w:basedOn w:val="Phngmcinhcuaoanvn"/>
    <w:link w:val="u8"/>
    <w:uiPriority w:val="9"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u9Char">
    <w:name w:val="Đầu đề 9 Char"/>
    <w:basedOn w:val="Phngmcinhcuaoanvn"/>
    <w:link w:val="u9"/>
    <w:uiPriority w:val="9"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u1"/>
    <w:next w:val="Binhthng"/>
    <w:qFormat/>
    <w:rsid w:val="00C82B07"/>
    <w:pPr>
      <w:numPr>
        <w:numId w:val="0"/>
      </w:numPr>
    </w:pPr>
  </w:style>
  <w:style w:type="paragraph" w:styleId="utrang">
    <w:name w:val="header"/>
    <w:basedOn w:val="Binhthng"/>
    <w:link w:val="utrangChar"/>
    <w:uiPriority w:val="99"/>
    <w:semiHidden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semiHidden/>
    <w:rsid w:val="00877142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77142"/>
    <w:rPr>
      <w:rFonts w:ascii="Times New Roman" w:hAnsi="Times New Roman"/>
      <w:sz w:val="26"/>
    </w:rPr>
  </w:style>
  <w:style w:type="paragraph" w:styleId="ThngthngWeb">
    <w:name w:val="Normal (Web)"/>
    <w:basedOn w:val="Binhthng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VnbanChdanhsn">
    <w:name w:val="Placeholder Text"/>
    <w:basedOn w:val="Phngmcinhcuaoanvn"/>
    <w:uiPriority w:val="99"/>
    <w:semiHidden/>
    <w:rsid w:val="00D84378"/>
    <w:rPr>
      <w:color w:val="808080"/>
    </w:rPr>
  </w:style>
  <w:style w:type="character" w:customStyle="1" w:styleId="fontstyle01">
    <w:name w:val="fontstyle01"/>
    <w:basedOn w:val="Phngmcinhcuaoanvn"/>
    <w:rsid w:val="00E535DB"/>
    <w:rPr>
      <w:rFonts w:ascii="VNR10" w:hAnsi="VN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hngmcinhcuaoanvn"/>
    <w:rsid w:val="00E535DB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Phngmcinhcuaoanvn"/>
    <w:rsid w:val="00E535DB"/>
    <w:rPr>
      <w:rFonts w:ascii="CMMI10" w:hAnsi="CMMI10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Phngmcinhcuaoanvn"/>
    <w:rsid w:val="00E535DB"/>
    <w:rPr>
      <w:rFonts w:ascii="CMR8" w:hAnsi="CMR8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Phngmcinhcuaoanvn"/>
    <w:rsid w:val="00E535DB"/>
    <w:rPr>
      <w:rFonts w:ascii="CMSY10" w:hAnsi="CMSY10" w:hint="default"/>
      <w:b w:val="0"/>
      <w:bCs w:val="0"/>
      <w:i/>
      <w:iCs/>
      <w:color w:val="000000"/>
      <w:sz w:val="22"/>
      <w:szCs w:val="22"/>
    </w:rPr>
  </w:style>
  <w:style w:type="character" w:customStyle="1" w:styleId="fontstyle61">
    <w:name w:val="fontstyle61"/>
    <w:basedOn w:val="Phngmcinhcuaoanvn"/>
    <w:rsid w:val="00E535DB"/>
    <w:rPr>
      <w:rFonts w:ascii="CMMI8" w:hAnsi="CMMI8" w:hint="default"/>
      <w:b w:val="0"/>
      <w:bCs w:val="0"/>
      <w:i/>
      <w:iCs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1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husteduvn-my.sharepoint.com/personal/tu_nd182848_sis_hust_edu_vn/Documents/Bai2_Nhom1_NguyenDuyTu%20(1).docx" TargetMode="External"/><Relationship Id="rId26" Type="http://schemas.openxmlformats.org/officeDocument/2006/relationships/hyperlink" Target="https://husteduvn-my.sharepoint.com/personal/tu_nd182848_sis_hust_edu_vn/Documents/Bai2_Nhom1_NguyenDuyTu%20(1).docx" TargetMode="External"/><Relationship Id="rId39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yperlink" Target="https://husteduvn-my.sharepoint.com/personal/tu_nd182848_sis_hust_edu_vn/Documents/Bai2_Nhom1_NguyenDuyTu%20(1).docx" TargetMode="External"/><Relationship Id="rId34" Type="http://schemas.openxmlformats.org/officeDocument/2006/relationships/image" Target="media/image2.png"/><Relationship Id="rId42" Type="http://schemas.openxmlformats.org/officeDocument/2006/relationships/image" Target="media/image10.png"/><Relationship Id="rId47" Type="http://schemas.openxmlformats.org/officeDocument/2006/relationships/image" Target="media/image15.png"/><Relationship Id="rId50" Type="http://schemas.openxmlformats.org/officeDocument/2006/relationships/footer" Target="footer7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yperlink" Target="https://husteduvn-my.sharepoint.com/personal/tu_nd182848_sis_hust_edu_vn/Documents/Bai2_Nhom1_NguyenDuyTu%20(1).docx" TargetMode="External"/><Relationship Id="rId33" Type="http://schemas.openxmlformats.org/officeDocument/2006/relationships/footer" Target="footer5.xml"/><Relationship Id="rId38" Type="http://schemas.openxmlformats.org/officeDocument/2006/relationships/image" Target="media/image6.png"/><Relationship Id="rId46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https://husteduvn-my.sharepoint.com/personal/tu_nd182848_sis_hust_edu_vn/Documents/Bai2_Nhom1_NguyenDuyTu%20(1).docx" TargetMode="External"/><Relationship Id="rId29" Type="http://schemas.openxmlformats.org/officeDocument/2006/relationships/hyperlink" Target="https://husteduvn-my.sharepoint.com/personal/tu_nd182848_sis_hust_edu_vn/Documents/Bai2_Nhom1_NguyenDuyTu%20(1).docx" TargetMode="External"/><Relationship Id="rId41" Type="http://schemas.openxmlformats.org/officeDocument/2006/relationships/image" Target="media/image9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husteduvn-my.sharepoint.com/personal/tu_nd182848_sis_hust_edu_vn/Documents/Bai2_Nhom1_NguyenDuyTu%20(1).docx" TargetMode="External"/><Relationship Id="rId32" Type="http://schemas.openxmlformats.org/officeDocument/2006/relationships/footer" Target="footer4.xml"/><Relationship Id="rId37" Type="http://schemas.openxmlformats.org/officeDocument/2006/relationships/image" Target="media/image5.png"/><Relationship Id="rId40" Type="http://schemas.openxmlformats.org/officeDocument/2006/relationships/image" Target="media/image8.png"/><Relationship Id="rId45" Type="http://schemas.openxmlformats.org/officeDocument/2006/relationships/image" Target="media/image13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hyperlink" Target="https://husteduvn-my.sharepoint.com/personal/tu_nd182848_sis_hust_edu_vn/Documents/Bai2_Nhom1_NguyenDuyTu%20(1).docx" TargetMode="External"/><Relationship Id="rId28" Type="http://schemas.openxmlformats.org/officeDocument/2006/relationships/hyperlink" Target="https://husteduvn-my.sharepoint.com/personal/tu_nd182848_sis_hust_edu_vn/Documents/Bai2_Nhom1_NguyenDuyTu%20(1).docx" TargetMode="External"/><Relationship Id="rId36" Type="http://schemas.openxmlformats.org/officeDocument/2006/relationships/image" Target="media/image4.png"/><Relationship Id="rId49" Type="http://schemas.openxmlformats.org/officeDocument/2006/relationships/footer" Target="footer6.xml"/><Relationship Id="rId10" Type="http://schemas.openxmlformats.org/officeDocument/2006/relationships/endnotes" Target="endnotes.xml"/><Relationship Id="rId19" Type="http://schemas.openxmlformats.org/officeDocument/2006/relationships/hyperlink" Target="https://husteduvn-my.sharepoint.com/personal/tu_nd182848_sis_hust_edu_vn/Documents/Bai2_Nhom1_NguyenDuyTu%20(1).docx" TargetMode="External"/><Relationship Id="rId31" Type="http://schemas.openxmlformats.org/officeDocument/2006/relationships/hyperlink" Target="https://husteduvn-my.sharepoint.com/personal/tu_nd182848_sis_hust_edu_vn/Documents/Bai2_Nhom1_NguyenDuyTu%20(1).docx" TargetMode="External"/><Relationship Id="rId44" Type="http://schemas.openxmlformats.org/officeDocument/2006/relationships/image" Target="media/image12.png"/><Relationship Id="rId52" Type="http://schemas.openxmlformats.org/officeDocument/2006/relationships/footer" Target="footer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yperlink" Target="https://husteduvn-my.sharepoint.com/personal/tu_nd182848_sis_hust_edu_vn/Documents/Bai2_Nhom1_NguyenDuyTu%20(1).docx" TargetMode="External"/><Relationship Id="rId27" Type="http://schemas.openxmlformats.org/officeDocument/2006/relationships/hyperlink" Target="https://husteduvn-my.sharepoint.com/personal/tu_nd182848_sis_hust_edu_vn/Documents/Bai2_Nhom1_NguyenDuyTu%20(1).docx" TargetMode="External"/><Relationship Id="rId30" Type="http://schemas.openxmlformats.org/officeDocument/2006/relationships/hyperlink" Target="https://husteduvn-my.sharepoint.com/personal/tu_nd182848_sis_hust_edu_vn/Documents/Bai2_Nhom1_NguyenDuyTu%20(1).docx" TargetMode="External"/><Relationship Id="rId35" Type="http://schemas.openxmlformats.org/officeDocument/2006/relationships/image" Target="media/image3.png"/><Relationship Id="rId43" Type="http://schemas.openxmlformats.org/officeDocument/2006/relationships/image" Target="media/image11.png"/><Relationship Id="rId48" Type="http://schemas.openxmlformats.org/officeDocument/2006/relationships/image" Target="media/image16.png"/><Relationship Id="rId8" Type="http://schemas.openxmlformats.org/officeDocument/2006/relationships/webSettings" Target="webSettings.xml"/><Relationship Id="rId51" Type="http://schemas.openxmlformats.org/officeDocument/2006/relationships/footer" Target="footer8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D3E43CFCD8443B1FA7A8808A723A4" ma:contentTypeVersion="7" ma:contentTypeDescription="Create a new document." ma:contentTypeScope="" ma:versionID="5e04f8cba546bc3a933e827d9e5b3142">
  <xsd:schema xmlns:xsd="http://www.w3.org/2001/XMLSchema" xmlns:xs="http://www.w3.org/2001/XMLSchema" xmlns:p="http://schemas.microsoft.com/office/2006/metadata/properties" xmlns:ns3="048321e5-c008-4958-8f7a-daf0b6490e1c" xmlns:ns4="9729219c-0276-4ea2-85d4-22454d4ab818" targetNamespace="http://schemas.microsoft.com/office/2006/metadata/properties" ma:root="true" ma:fieldsID="86ddf46710a65101a731936852de5f85" ns3:_="" ns4:_="">
    <xsd:import namespace="048321e5-c008-4958-8f7a-daf0b6490e1c"/>
    <xsd:import namespace="9729219c-0276-4ea2-85d4-22454d4ab81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ingHintHash" minOccurs="0"/>
                <xsd:element ref="ns4:SharedWithDetail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321e5-c008-4958-8f7a-daf0b6490e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9219c-0276-4ea2-85d4-22454d4ab81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ABFBC6-6E80-4F81-8226-245EDC168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321e5-c008-4958-8f7a-daf0b6490e1c"/>
    <ds:schemaRef ds:uri="9729219c-0276-4ea2-85d4-22454d4ab8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7E23D-9234-49F2-AD0C-86733DD92E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F20B95-B8F8-4657-A55A-B133B3B1CE5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15F94F1-9EE0-4048-922F-FD4716CD68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template.dotx</Template>
  <TotalTime>103</TotalTime>
  <Pages>1</Pages>
  <Words>4529</Words>
  <Characters>25819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Hunget</dc:creator>
  <cp:keywords/>
  <dc:description/>
  <cp:lastModifiedBy>TRAN THU MAI ANH 20193288</cp:lastModifiedBy>
  <cp:revision>12</cp:revision>
  <cp:lastPrinted>2021-03-12T14:07:00Z</cp:lastPrinted>
  <dcterms:created xsi:type="dcterms:W3CDTF">2021-03-12T08:56:00Z</dcterms:created>
  <dcterms:modified xsi:type="dcterms:W3CDTF">2021-03-12T14:08:00Z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</Properties>
</file>