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Fonts w:ascii="Source Sans Pro" w:cs="Source Sans Pro" w:hAnsi="Source Sans Pro" w:eastAsia="Source Sans Pro"/>
          <w:outline w:val="0"/>
          <w:color w:val="1a237e"/>
          <w:u w:color="1a237e"/>
          <w:rtl w:val="0"/>
          <w:lang w:val="en-US"/>
          <w14:textFill>
            <w14:solidFill>
              <w14:srgbClr w14:val="1A237E"/>
            </w14:solidFill>
          </w14:textFill>
        </w:rPr>
        <w:t>Banking System GUI - Bug Report</w:t>
      </w: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160"/>
        <w:gridCol w:w="2160"/>
        <w:gridCol w:w="2160"/>
        <w:gridCol w:w="2160"/>
      </w:tblGrid>
      <w:tr>
        <w:tblPrEx>
          <w:shd w:val="clear" w:color="auto" w:fill="ced7e7"/>
        </w:tblPrEx>
        <w:trPr>
          <w:trHeight w:val="163" w:hRule="atLeast"/>
        </w:trPr>
        <w:tc>
          <w:tcPr>
            <w:tcW w:type="dxa" w:w="2160"/>
            <w:tcBorders>
              <w:top w:val="single" w:color="ffffff" w:sz="1" w:space="0" w:shadow="0" w:frame="0"/>
              <w:left w:val="single" w:color="ffffff" w:sz="1" w:space="0" w:shadow="0" w:frame="0"/>
              <w:bottom w:val="single" w:color="ffffff" w:sz="1" w:space="0" w:shadow="0" w:frame="0"/>
              <w:right w:val="single" w:color="ffffff" w:sz="1" w:space="0" w:shadow="0" w:frame="0"/>
            </w:tcBorders>
            <w:shd w:val="clear" w:color="auto" w:fill="ffffff"/>
            <w:tcMar>
              <w:top w:type="dxa" w:w="80"/>
              <w:left w:type="dxa" w:w="80"/>
              <w:bottom w:type="dxa" w:w="80"/>
              <w:right w:type="dxa" w:w="80"/>
            </w:tcMar>
            <w:vAlign w:val="top"/>
          </w:tcPr>
          <w:p/>
        </w:tc>
        <w:tc>
          <w:tcPr>
            <w:tcW w:type="dxa" w:w="2160"/>
            <w:tcBorders>
              <w:top w:val="single" w:color="ffffff" w:sz="1" w:space="0" w:shadow="0" w:frame="0"/>
              <w:left w:val="single" w:color="ffffff" w:sz="1" w:space="0" w:shadow="0" w:frame="0"/>
              <w:bottom w:val="single" w:color="ffffff" w:sz="1" w:space="0" w:shadow="0" w:frame="0"/>
              <w:right w:val="single" w:color="ffffff" w:sz="1" w:space="0" w:shadow="0" w:frame="0"/>
            </w:tcBorders>
            <w:shd w:val="clear" w:color="auto" w:fill="ffffff"/>
            <w:tcMar>
              <w:top w:type="dxa" w:w="80"/>
              <w:left w:type="dxa" w:w="80"/>
              <w:bottom w:type="dxa" w:w="80"/>
              <w:right w:type="dxa" w:w="80"/>
            </w:tcMar>
            <w:vAlign w:val="top"/>
          </w:tcPr>
          <w:p/>
        </w:tc>
        <w:tc>
          <w:tcPr>
            <w:tcW w:type="dxa" w:w="2160"/>
            <w:tcBorders>
              <w:top w:val="single" w:color="ffffff" w:sz="1" w:space="0" w:shadow="0" w:frame="0"/>
              <w:left w:val="single" w:color="ffffff" w:sz="1" w:space="0" w:shadow="0" w:frame="0"/>
              <w:bottom w:val="single" w:color="ffffff" w:sz="1" w:space="0" w:shadow="0" w:frame="0"/>
              <w:right w:val="single" w:color="ffffff" w:sz="1" w:space="0" w:shadow="0" w:frame="0"/>
            </w:tcBorders>
            <w:shd w:val="clear" w:color="auto" w:fill="ffffff"/>
            <w:tcMar>
              <w:top w:type="dxa" w:w="80"/>
              <w:left w:type="dxa" w:w="80"/>
              <w:bottom w:type="dxa" w:w="80"/>
              <w:right w:type="dxa" w:w="80"/>
            </w:tcMar>
            <w:vAlign w:val="top"/>
          </w:tcPr>
          <w:p/>
        </w:tc>
        <w:tc>
          <w:tcPr>
            <w:tcW w:type="dxa" w:w="2160"/>
            <w:tcBorders>
              <w:top w:val="single" w:color="ffffff" w:sz="1" w:space="0" w:shadow="0" w:frame="0"/>
              <w:left w:val="single" w:color="ffffff" w:sz="1" w:space="0" w:shadow="0" w:frame="0"/>
              <w:bottom w:val="single" w:color="ffffff" w:sz="1" w:space="0" w:shadow="0" w:frame="0"/>
              <w:right w:val="single" w:color="ffffff" w:sz="1" w:space="0" w:shadow="0" w:frame="0"/>
            </w:tcBorders>
            <w:shd w:val="clear" w:color="auto" w:fill="ffffff"/>
            <w:tcMar>
              <w:top w:type="dxa" w:w="80"/>
              <w:left w:type="dxa" w:w="80"/>
              <w:bottom w:type="dxa" w:w="80"/>
              <w:right w:type="dxa" w:w="80"/>
            </w:tcMar>
            <w:vAlign w:val="top"/>
          </w:tcPr>
          <w:p/>
        </w:tc>
        <w:tc>
          <w:tcPr>
            <w:tcW w:type="dxa" w:w="2160"/>
            <w:tcBorders>
              <w:top w:val="single" w:color="ffffff" w:sz="1" w:space="0" w:shadow="0" w:frame="0"/>
              <w:left w:val="single" w:color="ffffff" w:sz="1" w:space="0" w:shadow="0" w:frame="0"/>
              <w:bottom w:val="single" w:color="ffffff" w:sz="1" w:space="0" w:shadow="0" w:frame="0"/>
              <w:right w:val="single" w:color="ffffff" w:sz="1" w:space="0" w:shadow="0" w:frame="0"/>
            </w:tcBorders>
            <w:shd w:val="clear" w:color="auto" w:fill="ffffff"/>
            <w:tcMar>
              <w:top w:type="dxa" w:w="80"/>
              <w:left w:type="dxa" w:w="80"/>
              <w:bottom w:type="dxa" w:w="80"/>
              <w:right w:type="dxa" w:w="80"/>
            </w:tcMar>
            <w:vAlign w:val="top"/>
          </w:tcPr>
          <w:p/>
        </w:tc>
      </w:tr>
    </w:tbl>
    <w:p>
      <w:pPr>
        <w:pStyle w:val="Title"/>
        <w:widowControl w:val="0"/>
        <w:pBdr>
          <w:top w:val="nil"/>
          <w:left w:val="nil"/>
          <w:bottom w:val="nil"/>
          <w:right w:val="nil"/>
        </w:pBdr>
      </w:pPr>
    </w:p>
    <w:p>
      <w:pPr>
        <w:pStyle w:val="Heading"/>
        <w:pBdr>
          <w:top w:val="nil"/>
          <w:left w:val="nil"/>
          <w:bottom w:val="single" w:color="e0e0e0" w:sz="8" w:space="0" w:shadow="0" w:frame="0"/>
          <w:right w:val="nil"/>
        </w:pBdr>
      </w:pPr>
      <w:r>
        <w:rPr>
          <w:rFonts w:ascii="Source Sans Pro" w:cs="Source Sans Pro" w:hAnsi="Source Sans Pro" w:eastAsia="Source Sans Pro"/>
          <w:outline w:val="0"/>
          <w:color w:val="1a237e"/>
          <w:u w:color="1a237e"/>
          <w:rtl w:val="0"/>
          <w:lang w:val="en-US"/>
          <w14:textFill>
            <w14:solidFill>
              <w14:srgbClr w14:val="1A237E"/>
            </w14:solidFill>
          </w14:textFill>
        </w:rPr>
        <w:t>Table of Contents</w:t>
      </w:r>
    </w:p>
    <w:p>
      <w:pPr>
        <w:pStyle w:val="Body"/>
        <w:spacing w:after="20" w:line="240" w:lineRule="auto"/>
      </w:pPr>
      <w:r>
        <w:rPr>
          <w:rFonts w:ascii="Source Sans Pro" w:cs="Source Sans Pro" w:hAnsi="Source Sans Pro" w:eastAsia="Source Sans Pro"/>
          <w:outline w:val="0"/>
          <w:color w:val="333333"/>
          <w:sz w:val="24"/>
          <w:szCs w:val="24"/>
          <w:u w:val="none" w:color="333333"/>
          <w:rtl w:val="0"/>
          <w:lang w:val="en-US"/>
          <w14:textFill>
            <w14:solidFill>
              <w14:srgbClr w14:val="333333"/>
            </w14:solidFill>
          </w14:textFill>
        </w:rPr>
        <w:t>Executive Summary</w:t>
      </w:r>
    </w:p>
    <w:p>
      <w:pPr>
        <w:pStyle w:val="Body"/>
        <w:spacing w:after="20" w:line="240" w:lineRule="auto"/>
      </w:pPr>
      <w:r>
        <w:rPr>
          <w:rFonts w:ascii="Source Sans Pro" w:cs="Source Sans Pro" w:hAnsi="Source Sans Pro" w:eastAsia="Source Sans Pro"/>
          <w:outline w:val="0"/>
          <w:color w:val="333333"/>
          <w:sz w:val="24"/>
          <w:szCs w:val="24"/>
          <w:u w:val="none" w:color="333333"/>
          <w:rtl w:val="0"/>
          <w:lang w:val="en-US"/>
          <w14:textFill>
            <w14:solidFill>
              <w14:srgbClr w14:val="333333"/>
            </w14:solidFill>
          </w14:textFill>
        </w:rPr>
        <w:t>Bug Status Summary</w:t>
      </w:r>
    </w:p>
    <w:p>
      <w:pPr>
        <w:pStyle w:val="Body"/>
        <w:spacing w:after="20" w:line="240" w:lineRule="auto"/>
      </w:pPr>
      <w:r>
        <w:rPr>
          <w:rFonts w:ascii="Source Sans Pro" w:cs="Source Sans Pro" w:hAnsi="Source Sans Pro" w:eastAsia="Source Sans Pro"/>
          <w:outline w:val="0"/>
          <w:color w:val="333333"/>
          <w:sz w:val="24"/>
          <w:szCs w:val="24"/>
          <w:u w:val="none" w:color="333333"/>
          <w:rtl w:val="0"/>
          <w:lang w:val="en-US"/>
          <w14:textFill>
            <w14:solidFill>
              <w14:srgbClr w14:val="333333"/>
            </w14:solidFill>
          </w14:textFill>
        </w:rPr>
        <w:t>Critical Priority Bugs (P1)</w:t>
      </w:r>
    </w:p>
    <w:p>
      <w:pPr>
        <w:pStyle w:val="Body"/>
        <w:spacing w:after="20" w:line="240" w:lineRule="auto"/>
      </w:pPr>
      <w:r>
        <w:rPr>
          <w:rFonts w:ascii="Source Sans Pro" w:cs="Source Sans Pro" w:hAnsi="Source Sans Pro" w:eastAsia="Source Sans Pro"/>
          <w:outline w:val="0"/>
          <w:color w:val="333333"/>
          <w:sz w:val="24"/>
          <w:szCs w:val="24"/>
          <w:u w:val="none" w:color="333333"/>
          <w:rtl w:val="0"/>
          <w:lang w:val="en-US"/>
          <w14:textFill>
            <w14:solidFill>
              <w14:srgbClr w14:val="333333"/>
            </w14:solidFill>
          </w14:textFill>
        </w:rPr>
        <w:t>High Priority Bugs (P2)</w:t>
      </w:r>
    </w:p>
    <w:p>
      <w:pPr>
        <w:pStyle w:val="Body"/>
        <w:spacing w:after="20" w:line="240" w:lineRule="auto"/>
      </w:pPr>
      <w:r>
        <w:rPr>
          <w:rFonts w:ascii="Source Sans Pro" w:cs="Source Sans Pro" w:hAnsi="Source Sans Pro" w:eastAsia="Source Sans Pro"/>
          <w:outline w:val="0"/>
          <w:color w:val="333333"/>
          <w:sz w:val="24"/>
          <w:szCs w:val="24"/>
          <w:u w:val="none" w:color="333333"/>
          <w:rtl w:val="0"/>
          <w:lang w:val="en-US"/>
          <w14:textFill>
            <w14:solidFill>
              <w14:srgbClr w14:val="333333"/>
            </w14:solidFill>
          </w14:textFill>
        </w:rPr>
        <w:t>Medium Priority Bugs (P3)</w:t>
      </w:r>
    </w:p>
    <w:p>
      <w:pPr>
        <w:pStyle w:val="Body"/>
        <w:spacing w:after="20" w:line="240" w:lineRule="auto"/>
      </w:pPr>
      <w:r>
        <w:rPr>
          <w:rFonts w:ascii="Source Sans Pro" w:cs="Source Sans Pro" w:hAnsi="Source Sans Pro" w:eastAsia="Source Sans Pro"/>
          <w:outline w:val="0"/>
          <w:color w:val="333333"/>
          <w:sz w:val="24"/>
          <w:szCs w:val="24"/>
          <w:u w:val="none" w:color="333333"/>
          <w:rtl w:val="0"/>
          <w:lang w:val="en-US"/>
          <w14:textFill>
            <w14:solidFill>
              <w14:srgbClr w14:val="333333"/>
            </w14:solidFill>
          </w14:textFill>
        </w:rPr>
        <w:t>Low Priority Bugs (P4)</w:t>
      </w:r>
    </w:p>
    <w:p>
      <w:pPr>
        <w:pStyle w:val="Body"/>
        <w:spacing w:after="20" w:line="240" w:lineRule="auto"/>
      </w:pPr>
      <w:r>
        <w:rPr>
          <w:rFonts w:ascii="Source Sans Pro" w:cs="Source Sans Pro" w:hAnsi="Source Sans Pro" w:eastAsia="Source Sans Pro"/>
          <w:outline w:val="0"/>
          <w:color w:val="333333"/>
          <w:sz w:val="24"/>
          <w:szCs w:val="24"/>
          <w:u w:val="none" w:color="333333"/>
          <w:rtl w:val="0"/>
          <w:lang w:val="en-US"/>
          <w14:textFill>
            <w14:solidFill>
              <w14:srgbClr w14:val="333333"/>
            </w14:solidFill>
          </w14:textFill>
        </w:rPr>
        <w:t>Test Environment Details</w:t>
      </w:r>
    </w:p>
    <w:p>
      <w:pPr>
        <w:pStyle w:val="Body"/>
        <w:spacing w:after="20" w:line="240" w:lineRule="auto"/>
      </w:pPr>
      <w:r>
        <w:rPr>
          <w:rFonts w:ascii="Source Sans Pro" w:cs="Source Sans Pro" w:hAnsi="Source Sans Pro" w:eastAsia="Source Sans Pro"/>
          <w:outline w:val="0"/>
          <w:color w:val="333333"/>
          <w:sz w:val="24"/>
          <w:szCs w:val="24"/>
          <w:u w:val="none" w:color="333333"/>
          <w:rtl w:val="0"/>
          <w:lang w:val="en-US"/>
          <w14:textFill>
            <w14:solidFill>
              <w14:srgbClr w14:val="333333"/>
            </w14:solidFill>
          </w14:textFill>
        </w:rPr>
        <w:t>Bug Resolution Workflow</w:t>
      </w:r>
    </w:p>
    <w:p>
      <w:pPr>
        <w:pStyle w:val="Heading"/>
        <w:pBdr>
          <w:top w:val="nil"/>
          <w:left w:val="nil"/>
          <w:bottom w:val="single" w:color="e0e0e0" w:sz="8" w:space="0" w:shadow="0" w:frame="0"/>
          <w:right w:val="nil"/>
        </w:pBdr>
      </w:pPr>
      <w:r>
        <w:rPr>
          <w:rFonts w:ascii="Source Sans Pro" w:cs="Source Sans Pro" w:hAnsi="Source Sans Pro" w:eastAsia="Source Sans Pro"/>
          <w:outline w:val="0"/>
          <w:color w:val="1a237e"/>
          <w:u w:color="1a237e"/>
          <w:rtl w:val="0"/>
          <w:lang w:val="en-US"/>
          <w14:textFill>
            <w14:solidFill>
              <w14:srgbClr w14:val="1A237E"/>
            </w14:solidFill>
          </w14:textFill>
        </w:rPr>
        <w:t>1. Executive Summary</w:t>
      </w:r>
    </w:p>
    <w:p>
      <w:pPr>
        <w:pStyle w:val="Body"/>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This report details the findings from the GUI testing phase for the "Client Credit Score Check Feature" project, conducted between December 20-27, 2025. A total of 15 bugs were identified across 44 executed test cases, resulting in a pass rate of 65%. All 15 bugs are currently in 'Open' status and require triage and assignment.</w:t>
      </w:r>
    </w:p>
    <w:p>
      <w:pPr>
        <w:pStyle w:val="Body"/>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The findings include critical security vulnerabilities, significant functional defects, and various usability and cosmetic issues that impact the user experience and system integrity. Immediate attention is required for the 3 critical (P1) bugs, which pose a direct security risk to the application.</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Key Statistics</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Total Bugs Found:</w:t>
      </w:r>
      <w:r>
        <w:rPr>
          <w:rtl w:val="0"/>
          <w:lang w:val="en-US"/>
        </w:rPr>
        <w:t xml:space="preserve">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15 (15 Open, 0 Resolved, 0 Closed)</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Testing Period:</w:t>
      </w:r>
      <w:r>
        <w:rPr>
          <w:rtl w:val="0"/>
          <w:lang w:val="en-US"/>
        </w:rPr>
        <w:t xml:space="preserve">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December 20-27, 2025</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Test Coverage:</w:t>
      </w:r>
      <w:r>
        <w:rPr>
          <w:rtl w:val="0"/>
          <w:lang w:val="en-US"/>
        </w:rPr>
        <w:t xml:space="preserve">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44 test cases executed</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Pass Rate:</w:t>
      </w:r>
      <w:r>
        <w:rPr>
          <w:rtl w:val="0"/>
          <w:lang w:val="en-US"/>
        </w:rPr>
        <w:t xml:space="preserve">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65% (29/44 tests passed)</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Priority Distribution:</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Critical (P1):</w:t>
      </w:r>
      <w:r>
        <w:rPr>
          <w:rtl w:val="0"/>
          <w:lang w:val="en-US"/>
        </w:rPr>
        <w:t xml:space="preserve">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3 bugs</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High (P2):</w:t>
      </w:r>
      <w:r>
        <w:rPr>
          <w:rtl w:val="0"/>
          <w:lang w:val="en-US"/>
        </w:rPr>
        <w:t xml:space="preserve">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5 bugs</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Medium (P3):</w:t>
      </w:r>
      <w:r>
        <w:rPr>
          <w:rtl w:val="0"/>
          <w:lang w:val="en-US"/>
        </w:rPr>
        <w:t xml:space="preserve">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4 bugs</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Low (P4):</w:t>
      </w:r>
      <w:r>
        <w:rPr>
          <w:rtl w:val="0"/>
          <w:lang w:val="en-US"/>
        </w:rPr>
        <w:t xml:space="preserve">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3 bugs</w:t>
      </w:r>
    </w:p>
    <w:p>
      <w:pPr>
        <w:pStyle w:val="Heading 3"/>
      </w:pPr>
      <w:r>
        <w:rPr>
          <w:rFonts w:ascii="Source Sans Pro" w:cs="Source Sans Pro" w:hAnsi="Source Sans Pro" w:eastAsia="Source Sans Pro"/>
          <w:outline w:val="0"/>
          <w:color w:val="5c6bc0"/>
          <w:u w:color="5c6bc0"/>
          <w:rtl w:val="0"/>
          <w14:textFill>
            <w14:solidFill>
              <w14:srgbClr w14:val="5C6BC0"/>
            </w14:solidFill>
          </w14:textFill>
        </w:rPr>
        <w:t>Bug Categories:</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Security Issues:</w:t>
      </w:r>
      <w:r>
        <w:rPr>
          <w:rtl w:val="0"/>
          <w:lang w:val="en-US"/>
        </w:rPr>
        <w:t xml:space="preserve"> </w:t>
      </w:r>
      <w:r>
        <w:rPr>
          <w:outline w:val="0"/>
          <w:color w:val="333333"/>
          <w:sz w:val="24"/>
          <w:szCs w:val="24"/>
          <w:u w:color="333333"/>
          <w:rtl w:val="0"/>
          <w:lang w:val="en-US"/>
          <w14:textFill>
            <w14:solidFill>
              <w14:srgbClr w14:val="333333"/>
            </w14:solidFill>
          </w14:textFill>
        </w:rPr>
        <w:t xml:space="preserve"> 2</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Functional Defects:</w:t>
      </w:r>
      <w:r>
        <w:rPr>
          <w:rtl w:val="0"/>
          <w:lang w:val="en-US"/>
        </w:rPr>
        <w:t xml:space="preserve"> </w:t>
      </w:r>
      <w:r>
        <w:rPr>
          <w:outline w:val="0"/>
          <w:color w:val="333333"/>
          <w:sz w:val="24"/>
          <w:szCs w:val="24"/>
          <w:u w:color="333333"/>
          <w:rtl w:val="0"/>
          <w:lang w:val="en-US"/>
          <w14:textFill>
            <w14:solidFill>
              <w14:srgbClr w14:val="333333"/>
            </w14:solidFill>
          </w14:textFill>
        </w:rPr>
        <w:t xml:space="preserve"> 8</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Usability Issues:</w:t>
      </w:r>
      <w:r>
        <w:rPr>
          <w:rtl w:val="0"/>
          <w:lang w:val="en-US"/>
        </w:rPr>
        <w:t xml:space="preserve"> </w:t>
      </w:r>
      <w:r>
        <w:rPr>
          <w:outline w:val="0"/>
          <w:color w:val="333333"/>
          <w:sz w:val="24"/>
          <w:szCs w:val="24"/>
          <w:u w:color="333333"/>
          <w:rtl w:val="0"/>
          <w:lang w:val="en-US"/>
          <w14:textFill>
            <w14:solidFill>
              <w14:srgbClr w14:val="333333"/>
            </w14:solidFill>
          </w14:textFill>
        </w:rPr>
        <w:t xml:space="preserve"> 3</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Cosmetic Issues:</w:t>
      </w:r>
      <w:r>
        <w:rPr>
          <w:rtl w:val="0"/>
          <w:lang w:val="en-US"/>
        </w:rPr>
        <w:t xml:space="preserve"> </w:t>
      </w:r>
      <w:r>
        <w:rPr>
          <w:outline w:val="0"/>
          <w:color w:val="333333"/>
          <w:sz w:val="24"/>
          <w:szCs w:val="24"/>
          <w:u w:color="333333"/>
          <w:rtl w:val="0"/>
          <w:lang w:val="en-US"/>
          <w14:textFill>
            <w14:solidFill>
              <w14:srgbClr w14:val="333333"/>
            </w14:solidFill>
          </w14:textFill>
        </w:rPr>
        <w:t xml:space="preserve"> 2</w:t>
      </w:r>
    </w:p>
    <w:p>
      <w:pPr>
        <w:pStyle w:val="Heading"/>
        <w:pBdr>
          <w:top w:val="nil"/>
          <w:left w:val="nil"/>
          <w:bottom w:val="single" w:color="e0e0e0" w:sz="8" w:space="0" w:shadow="0" w:frame="0"/>
          <w:right w:val="nil"/>
        </w:pBdr>
      </w:pPr>
      <w:r>
        <w:rPr>
          <w:rFonts w:ascii="Source Sans Pro" w:cs="Source Sans Pro" w:hAnsi="Source Sans Pro" w:eastAsia="Source Sans Pro"/>
          <w:outline w:val="0"/>
          <w:color w:val="1a237e"/>
          <w:u w:color="1a237e"/>
          <w:rtl w:val="0"/>
          <w14:textFill>
            <w14:solidFill>
              <w14:srgbClr w14:val="1A237E"/>
            </w14:solidFill>
          </w14:textFill>
        </w:rPr>
        <w:t>2. Bug Status Summary</w:t>
      </w: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3600"/>
        <w:gridCol w:w="3600"/>
      </w:tblGrid>
      <w:tr>
        <w:tblPrEx>
          <w:shd w:val="clear" w:color="auto" w:fill="ced7e7"/>
        </w:tblPrEx>
        <w:trPr>
          <w:trHeight w:val="290"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Source Sans Pro" w:cs="Source Sans Pro" w:hAnsi="Source Sans Pro" w:eastAsia="Source Sans Pro"/>
                <w:b w:val="1"/>
                <w:bCs w:val="1"/>
                <w:outline w:val="0"/>
                <w:color w:val="333333"/>
                <w:sz w:val="24"/>
                <w:szCs w:val="24"/>
                <w:u w:color="333333"/>
                <w:shd w:val="nil" w:color="auto" w:fill="auto"/>
                <w:rtl w:val="0"/>
                <w:lang w:val="en-US"/>
                <w14:textFill>
                  <w14:solidFill>
                    <w14:srgbClr w14:val="333333"/>
                  </w14:solidFill>
                </w14:textFill>
              </w:rPr>
              <w:t>Status</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Source Sans Pro" w:cs="Source Sans Pro" w:hAnsi="Source Sans Pro" w:eastAsia="Source Sans Pro"/>
                <w:b w:val="1"/>
                <w:bCs w:val="1"/>
                <w:outline w:val="0"/>
                <w:color w:val="333333"/>
                <w:sz w:val="24"/>
                <w:szCs w:val="24"/>
                <w:u w:color="333333"/>
                <w:shd w:val="nil" w:color="auto" w:fill="auto"/>
                <w:rtl w:val="0"/>
                <w:lang w:val="en-US"/>
                <w14:textFill>
                  <w14:solidFill>
                    <w14:srgbClr w14:val="333333"/>
                  </w14:solidFill>
                </w14:textFill>
              </w:rPr>
              <w:t>Count</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Source Sans Pro" w:cs="Source Sans Pro" w:hAnsi="Source Sans Pro" w:eastAsia="Source Sans Pro"/>
                <w:b w:val="1"/>
                <w:bCs w:val="1"/>
                <w:outline w:val="0"/>
                <w:color w:val="333333"/>
                <w:sz w:val="24"/>
                <w:szCs w:val="24"/>
                <w:u w:color="333333"/>
                <w:shd w:val="nil" w:color="auto" w:fill="auto"/>
                <w:rtl w:val="0"/>
                <w:lang w:val="en-US"/>
                <w14:textFill>
                  <w14:solidFill>
                    <w14:srgbClr w14:val="333333"/>
                  </w14:solidFill>
                </w14:textFill>
              </w:rPr>
              <w:t>Percentage</w:t>
            </w:r>
          </w:p>
        </w:tc>
      </w:tr>
      <w:tr>
        <w:tblPrEx>
          <w:shd w:val="clear" w:color="auto" w:fill="ced7e7"/>
        </w:tblPrEx>
        <w:trPr>
          <w:trHeight w:val="290"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Source Sans Pro" w:cs="Source Sans Pro" w:hAnsi="Source Sans Pro" w:eastAsia="Source Sans Pro"/>
                <w:outline w:val="0"/>
                <w:color w:val="333333"/>
                <w:sz w:val="24"/>
                <w:szCs w:val="24"/>
                <w:u w:color="333333"/>
                <w:shd w:val="nil" w:color="auto" w:fill="auto"/>
                <w:rtl w:val="0"/>
                <w:lang w:val="en-US"/>
                <w14:textFill>
                  <w14:solidFill>
                    <w14:srgbClr w14:val="333333"/>
                  </w14:solidFill>
                </w14:textFill>
              </w:rPr>
              <w:t>Open</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15</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100%</w:t>
            </w:r>
          </w:p>
        </w:tc>
      </w:tr>
      <w:tr>
        <w:tblPrEx>
          <w:shd w:val="clear" w:color="auto" w:fill="ced7e7"/>
        </w:tblPrEx>
        <w:trPr>
          <w:trHeight w:val="290"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Source Sans Pro" w:cs="Source Sans Pro" w:hAnsi="Source Sans Pro" w:eastAsia="Source Sans Pro"/>
                <w:outline w:val="0"/>
                <w:color w:val="333333"/>
                <w:sz w:val="24"/>
                <w:szCs w:val="24"/>
                <w:u w:color="333333"/>
                <w:shd w:val="nil" w:color="auto" w:fill="auto"/>
                <w:rtl w:val="0"/>
                <w:lang w:val="en-US"/>
                <w14:textFill>
                  <w14:solidFill>
                    <w14:srgbClr w14:val="333333"/>
                  </w14:solidFill>
                </w14:textFill>
              </w:rPr>
              <w:t>In Progress</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0</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0%</w:t>
            </w:r>
          </w:p>
        </w:tc>
      </w:tr>
      <w:tr>
        <w:tblPrEx>
          <w:shd w:val="clear" w:color="auto" w:fill="ced7e7"/>
        </w:tblPrEx>
        <w:trPr>
          <w:trHeight w:val="290"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Source Sans Pro" w:cs="Source Sans Pro" w:hAnsi="Source Sans Pro" w:eastAsia="Source Sans Pro"/>
                <w:outline w:val="0"/>
                <w:color w:val="333333"/>
                <w:sz w:val="24"/>
                <w:szCs w:val="24"/>
                <w:u w:color="333333"/>
                <w:shd w:val="nil" w:color="auto" w:fill="auto"/>
                <w:rtl w:val="0"/>
                <w:lang w:val="en-US"/>
                <w14:textFill>
                  <w14:solidFill>
                    <w14:srgbClr w14:val="333333"/>
                  </w14:solidFill>
                </w14:textFill>
              </w:rPr>
              <w:t>Resolved</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0</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0%</w:t>
            </w:r>
          </w:p>
        </w:tc>
      </w:tr>
      <w:tr>
        <w:tblPrEx>
          <w:shd w:val="clear" w:color="auto" w:fill="ced7e7"/>
        </w:tblPrEx>
        <w:trPr>
          <w:trHeight w:val="290"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Source Sans Pro" w:cs="Source Sans Pro" w:hAnsi="Source Sans Pro" w:eastAsia="Source Sans Pro"/>
                <w:outline w:val="0"/>
                <w:color w:val="333333"/>
                <w:sz w:val="24"/>
                <w:szCs w:val="24"/>
                <w:u w:color="333333"/>
                <w:shd w:val="nil" w:color="auto" w:fill="auto"/>
                <w:rtl w:val="0"/>
                <w:lang w:val="en-US"/>
                <w14:textFill>
                  <w14:solidFill>
                    <w14:srgbClr w14:val="333333"/>
                  </w14:solidFill>
                </w14:textFill>
              </w:rPr>
              <w:t>Closed</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0</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0%</w:t>
            </w:r>
          </w:p>
        </w:tc>
      </w:tr>
      <w:tr>
        <w:tblPrEx>
          <w:shd w:val="clear" w:color="auto" w:fill="ced7e7"/>
        </w:tblPrEx>
        <w:trPr>
          <w:trHeight w:val="290"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Source Sans Pro" w:cs="Source Sans Pro" w:hAnsi="Source Sans Pro" w:eastAsia="Source Sans Pro"/>
                <w:b w:val="1"/>
                <w:bCs w:val="1"/>
                <w:outline w:val="0"/>
                <w:color w:val="333333"/>
                <w:sz w:val="24"/>
                <w:szCs w:val="24"/>
                <w:u w:color="333333"/>
                <w:shd w:val="nil" w:color="auto" w:fill="auto"/>
                <w:rtl w:val="0"/>
                <w:lang w:val="en-US"/>
                <w14:textFill>
                  <w14:solidFill>
                    <w14:srgbClr w14:val="333333"/>
                  </w14:solidFill>
                </w14:textFill>
              </w:rPr>
              <w:t>Total</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Source Han Sans SC" w:cs="Source Han Sans SC" w:hAnsi="Source Han Sans SC" w:eastAsia="Source Han Sans SC"/>
                <w:b w:val="1"/>
                <w:bCs w:val="1"/>
                <w:outline w:val="0"/>
                <w:color w:val="333333"/>
                <w:sz w:val="24"/>
                <w:szCs w:val="24"/>
                <w:u w:color="333333"/>
                <w:shd w:val="nil" w:color="auto" w:fill="auto"/>
                <w:rtl w:val="0"/>
                <w:lang w:val="en-US"/>
                <w14:textFill>
                  <w14:solidFill>
                    <w14:srgbClr w14:val="333333"/>
                  </w14:solidFill>
                </w14:textFill>
              </w:rPr>
              <w:t>15</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Source Han Sans SC" w:cs="Source Han Sans SC" w:hAnsi="Source Han Sans SC" w:eastAsia="Source Han Sans SC"/>
                <w:b w:val="1"/>
                <w:bCs w:val="1"/>
                <w:outline w:val="0"/>
                <w:color w:val="333333"/>
                <w:sz w:val="24"/>
                <w:szCs w:val="24"/>
                <w:u w:color="333333"/>
                <w:shd w:val="nil" w:color="auto" w:fill="auto"/>
                <w:rtl w:val="0"/>
                <w:lang w:val="en-US"/>
                <w14:textFill>
                  <w14:solidFill>
                    <w14:srgbClr w14:val="333333"/>
                  </w14:solidFill>
                </w14:textFill>
              </w:rPr>
              <w:t>100%</w:t>
            </w:r>
          </w:p>
        </w:tc>
      </w:tr>
    </w:tbl>
    <w:p>
      <w:pPr>
        <w:pStyle w:val="Heading"/>
        <w:widowControl w:val="0"/>
        <w:spacing w:line="240" w:lineRule="auto"/>
      </w:pP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800"/>
        <w:gridCol w:w="1800"/>
        <w:gridCol w:w="1800"/>
        <w:gridCol w:w="1800"/>
        <w:gridCol w:w="1800"/>
      </w:tblGrid>
      <w:tr>
        <w:tblPrEx>
          <w:shd w:val="clear" w:color="auto" w:fill="ced7e7"/>
        </w:tblPrEx>
        <w:trPr>
          <w:trHeight w:val="290"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Source Sans Pro" w:cs="Source Sans Pro" w:hAnsi="Source Sans Pro" w:eastAsia="Source Sans Pro"/>
                <w:b w:val="1"/>
                <w:bCs w:val="1"/>
                <w:outline w:val="0"/>
                <w:color w:val="333333"/>
                <w:sz w:val="24"/>
                <w:szCs w:val="24"/>
                <w:u w:color="333333"/>
                <w:shd w:val="nil" w:color="auto" w:fill="auto"/>
                <w:rtl w:val="0"/>
                <w:lang w:val="en-US"/>
                <w14:textFill>
                  <w14:solidFill>
                    <w14:srgbClr w14:val="333333"/>
                  </w14:solidFill>
                </w14:textFill>
              </w:rPr>
              <w:t>Priority</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Source Sans Pro" w:cs="Source Sans Pro" w:hAnsi="Source Sans Pro" w:eastAsia="Source Sans Pro"/>
                <w:b w:val="1"/>
                <w:bCs w:val="1"/>
                <w:outline w:val="0"/>
                <w:color w:val="333333"/>
                <w:sz w:val="24"/>
                <w:szCs w:val="24"/>
                <w:u w:color="333333"/>
                <w:shd w:val="nil" w:color="auto" w:fill="auto"/>
                <w:rtl w:val="0"/>
                <w:lang w:val="en-US"/>
                <w14:textFill>
                  <w14:solidFill>
                    <w14:srgbClr w14:val="333333"/>
                  </w14:solidFill>
                </w14:textFill>
              </w:rPr>
              <w:t>Open</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Source Sans Pro" w:cs="Source Sans Pro" w:hAnsi="Source Sans Pro" w:eastAsia="Source Sans Pro"/>
                <w:b w:val="1"/>
                <w:bCs w:val="1"/>
                <w:outline w:val="0"/>
                <w:color w:val="333333"/>
                <w:sz w:val="24"/>
                <w:szCs w:val="24"/>
                <w:u w:color="333333"/>
                <w:shd w:val="nil" w:color="auto" w:fill="auto"/>
                <w:rtl w:val="0"/>
                <w:lang w:val="en-US"/>
                <w14:textFill>
                  <w14:solidFill>
                    <w14:srgbClr w14:val="333333"/>
                  </w14:solidFill>
                </w14:textFill>
              </w:rPr>
              <w:t>In Progress</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Source Sans Pro" w:cs="Source Sans Pro" w:hAnsi="Source Sans Pro" w:eastAsia="Source Sans Pro"/>
                <w:b w:val="1"/>
                <w:bCs w:val="1"/>
                <w:outline w:val="0"/>
                <w:color w:val="333333"/>
                <w:sz w:val="24"/>
                <w:szCs w:val="24"/>
                <w:u w:color="333333"/>
                <w:shd w:val="nil" w:color="auto" w:fill="auto"/>
                <w:rtl w:val="0"/>
                <w:lang w:val="en-US"/>
                <w14:textFill>
                  <w14:solidFill>
                    <w14:srgbClr w14:val="333333"/>
                  </w14:solidFill>
                </w14:textFill>
              </w:rPr>
              <w:t>Resolved</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Source Sans Pro" w:cs="Source Sans Pro" w:hAnsi="Source Sans Pro" w:eastAsia="Source Sans Pro"/>
                <w:b w:val="1"/>
                <w:bCs w:val="1"/>
                <w:outline w:val="0"/>
                <w:color w:val="333333"/>
                <w:sz w:val="24"/>
                <w:szCs w:val="24"/>
                <w:u w:color="333333"/>
                <w:shd w:val="nil" w:color="auto" w:fill="auto"/>
                <w:rtl w:val="0"/>
                <w:lang w:val="en-US"/>
                <w14:textFill>
                  <w14:solidFill>
                    <w14:srgbClr w14:val="333333"/>
                  </w14:solidFill>
                </w14:textFill>
              </w:rPr>
              <w:t>Closed</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Source Sans Pro" w:cs="Source Sans Pro" w:hAnsi="Source Sans Pro" w:eastAsia="Source Sans Pro"/>
                <w:b w:val="1"/>
                <w:bCs w:val="1"/>
                <w:outline w:val="0"/>
                <w:color w:val="333333"/>
                <w:sz w:val="24"/>
                <w:szCs w:val="24"/>
                <w:u w:color="333333"/>
                <w:shd w:val="nil" w:color="auto" w:fill="auto"/>
                <w:rtl w:val="0"/>
                <w:lang w:val="en-US"/>
                <w14:textFill>
                  <w14:solidFill>
                    <w14:srgbClr w14:val="333333"/>
                  </w14:solidFill>
                </w14:textFill>
              </w:rPr>
              <w:t>Total</w:t>
            </w:r>
          </w:p>
        </w:tc>
      </w:tr>
      <w:tr>
        <w:tblPrEx>
          <w:shd w:val="clear" w:color="auto" w:fill="ced7e7"/>
        </w:tblPrEx>
        <w:trPr>
          <w:trHeight w:val="290"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Source Sans Pro" w:cs="Source Sans Pro" w:hAnsi="Source Sans Pro" w:eastAsia="Source Sans Pro"/>
                <w:outline w:val="0"/>
                <w:color w:val="333333"/>
                <w:sz w:val="24"/>
                <w:szCs w:val="24"/>
                <w:u w:color="333333"/>
                <w:shd w:val="nil" w:color="auto" w:fill="auto"/>
                <w:rtl w:val="0"/>
                <w:lang w:val="en-US"/>
                <w14:textFill>
                  <w14:solidFill>
                    <w14:srgbClr w14:val="333333"/>
                  </w14:solidFill>
                </w14:textFill>
              </w:rPr>
              <w:t>Critical (P1)</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3</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0</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0</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0</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3</w:t>
            </w:r>
          </w:p>
        </w:tc>
      </w:tr>
      <w:tr>
        <w:tblPrEx>
          <w:shd w:val="clear" w:color="auto" w:fill="ced7e7"/>
        </w:tblPrEx>
        <w:trPr>
          <w:trHeight w:val="290"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Source Sans Pro" w:cs="Source Sans Pro" w:hAnsi="Source Sans Pro" w:eastAsia="Source Sans Pro"/>
                <w:outline w:val="0"/>
                <w:color w:val="333333"/>
                <w:sz w:val="24"/>
                <w:szCs w:val="24"/>
                <w:u w:color="333333"/>
                <w:shd w:val="nil" w:color="auto" w:fill="auto"/>
                <w:rtl w:val="0"/>
                <w:lang w:val="en-US"/>
                <w14:textFill>
                  <w14:solidFill>
                    <w14:srgbClr w14:val="333333"/>
                  </w14:solidFill>
                </w14:textFill>
              </w:rPr>
              <w:t>High (P2)</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5</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0</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0</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0</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5</w:t>
            </w:r>
          </w:p>
        </w:tc>
      </w:tr>
      <w:tr>
        <w:tblPrEx>
          <w:shd w:val="clear" w:color="auto" w:fill="ced7e7"/>
        </w:tblPrEx>
        <w:trPr>
          <w:trHeight w:val="290"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Source Sans Pro" w:cs="Source Sans Pro" w:hAnsi="Source Sans Pro" w:eastAsia="Source Sans Pro"/>
                <w:outline w:val="0"/>
                <w:color w:val="333333"/>
                <w:sz w:val="24"/>
                <w:szCs w:val="24"/>
                <w:u w:color="333333"/>
                <w:shd w:val="nil" w:color="auto" w:fill="auto"/>
                <w:rtl w:val="0"/>
                <w:lang w:val="en-US"/>
                <w14:textFill>
                  <w14:solidFill>
                    <w14:srgbClr w14:val="333333"/>
                  </w14:solidFill>
                </w14:textFill>
              </w:rPr>
              <w:t>Medium (P3)</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4</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0</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0</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0</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4</w:t>
            </w:r>
          </w:p>
        </w:tc>
      </w:tr>
      <w:tr>
        <w:tblPrEx>
          <w:shd w:val="clear" w:color="auto" w:fill="ced7e7"/>
        </w:tblPrEx>
        <w:trPr>
          <w:trHeight w:val="290"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Source Sans Pro" w:cs="Source Sans Pro" w:hAnsi="Source Sans Pro" w:eastAsia="Source Sans Pro"/>
                <w:outline w:val="0"/>
                <w:color w:val="333333"/>
                <w:sz w:val="24"/>
                <w:szCs w:val="24"/>
                <w:u w:color="333333"/>
                <w:shd w:val="nil" w:color="auto" w:fill="auto"/>
                <w:rtl w:val="0"/>
                <w:lang w:val="en-US"/>
                <w14:textFill>
                  <w14:solidFill>
                    <w14:srgbClr w14:val="333333"/>
                  </w14:solidFill>
                </w14:textFill>
              </w:rPr>
              <w:t>Low (P4)</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3</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0</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0</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0</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333333"/>
                <w:sz w:val="24"/>
                <w:szCs w:val="24"/>
                <w:u w:color="333333"/>
                <w:shd w:val="nil" w:color="auto" w:fill="auto"/>
                <w:rtl w:val="0"/>
                <w:lang w:val="en-US"/>
                <w14:textFill>
                  <w14:solidFill>
                    <w14:srgbClr w14:val="333333"/>
                  </w14:solidFill>
                </w14:textFill>
              </w:rPr>
              <w:t>3</w:t>
            </w:r>
          </w:p>
        </w:tc>
      </w:tr>
    </w:tbl>
    <w:p>
      <w:pPr>
        <w:pStyle w:val="Heading"/>
        <w:widowControl w:val="0"/>
        <w:spacing w:line="240" w:lineRule="auto"/>
      </w:pPr>
    </w:p>
    <w:p>
      <w:pPr>
        <w:pStyle w:val="Heading"/>
      </w:pPr>
      <w:r>
        <w:rPr>
          <w:rFonts w:ascii="Source Sans Pro" w:cs="Source Sans Pro" w:hAnsi="Source Sans Pro" w:eastAsia="Source Sans Pro"/>
          <w:outline w:val="0"/>
          <w:color w:val="1a237e"/>
          <w:u w:color="1a237e"/>
          <w:rtl w:val="0"/>
          <w:lang w:val="en-US"/>
          <w14:textFill>
            <w14:solidFill>
              <w14:srgbClr w14:val="1A237E"/>
            </w14:solidFill>
          </w14:textFill>
        </w:rPr>
        <w:t>3. Critical Priority Bugs (P1)</w:t>
      </w:r>
    </w:p>
    <w:p>
      <w:pPr>
        <w:pStyle w:val="Heading 2"/>
        <w:pBdr>
          <w:top w:val="nil"/>
          <w:left w:val="nil"/>
          <w:bottom w:val="single" w:color="e0e0e0" w:sz="8" w:space="0" w:shadow="0" w:frame="0"/>
          <w:right w:val="nil"/>
        </w:pBdr>
      </w:pPr>
      <w:r>
        <w:rPr>
          <w:rFonts w:ascii="Source Sans Pro" w:cs="Source Sans Pro" w:hAnsi="Source Sans Pro" w:eastAsia="Source Sans Pro"/>
          <w:outline w:val="0"/>
          <w:color w:val="3f51b5"/>
          <w:u w:color="3f51b5"/>
          <w:rtl w:val="0"/>
          <w14:textFill>
            <w14:solidFill>
              <w14:srgbClr w14:val="3F51B5"/>
            </w14:solidFill>
          </w14:textFill>
        </w:rPr>
        <w:t>Bug ID: UI-SEC-001</w:t>
      </w:r>
    </w:p>
    <w:p>
      <w:pPr>
        <w:pStyle w:val="Body"/>
        <w:spacing w:after="0"/>
      </w:pPr>
      <w:r>
        <w:rPr>
          <w:rFonts w:ascii="Source Sans Pro" w:cs="Source Sans Pro" w:hAnsi="Source Sans Pro" w:eastAsia="Source Sans Pro"/>
          <w:outline w:val="0"/>
          <w:color w:val="333333"/>
          <w:sz w:val="24"/>
          <w:szCs w:val="24"/>
          <w:u w:color="333333"/>
          <w:rtl w:val="0"/>
          <w:lang w:val="de-DE"/>
          <w14:textFill>
            <w14:solidFill>
              <w14:srgbClr w14:val="333333"/>
            </w14:solidFill>
          </w14:textFill>
        </w:rPr>
        <w:t>Title</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Credit Check Bypass via UI State Manipulation</w:t>
      </w:r>
    </w:p>
    <w:p>
      <w:pPr>
        <w:pStyle w:val="Body"/>
        <w:spacing w:after="0"/>
      </w:pPr>
      <w:r>
        <w:rPr>
          <w:rFonts w:ascii="Source Sans Pro" w:cs="Source Sans Pro" w:hAnsi="Source Sans Pro" w:eastAsia="Source Sans Pro"/>
          <w:outline w:val="0"/>
          <w:color w:val="333333"/>
          <w:sz w:val="24"/>
          <w:szCs w:val="24"/>
          <w:u w:color="333333"/>
          <w:rtl w:val="0"/>
          <w:lang w:val="it-IT"/>
          <w14:textFill>
            <w14:solidFill>
              <w14:srgbClr w14:val="333333"/>
            </w14:solidFill>
          </w14:textFill>
        </w:rPr>
        <w:t>Component</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Transaction Controller / CreditScoreFeature</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Severity</w:t>
      </w:r>
    </w:p>
    <w:p>
      <w:pPr>
        <w:pStyle w:val="Body"/>
        <w:spacing w:after="0"/>
      </w:pPr>
      <w:r>
        <w:rPr>
          <w:rFonts w:ascii="Source Sans Pro" w:cs="Source Sans Pro" w:hAnsi="Source Sans Pro" w:eastAsia="Source Sans Pro"/>
          <w:outline w:val="0"/>
          <w:color w:val="333333"/>
          <w:sz w:val="24"/>
          <w:szCs w:val="24"/>
          <w:u w:color="333333"/>
          <w:rtl w:val="0"/>
          <w:lang w:val="it-IT"/>
          <w14:textFill>
            <w14:solidFill>
              <w14:srgbClr w14:val="333333"/>
            </w14:solidFill>
          </w14:textFill>
        </w:rPr>
        <w:t>Critical</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Priority</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P1</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Status</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Open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Reported Date</w:t>
      </w:r>
    </w:p>
    <w:p>
      <w:pPr>
        <w:pStyle w:val="Body"/>
        <w:spacing w:after="0"/>
      </w:pPr>
      <w:r>
        <w:rPr>
          <w:outline w:val="0"/>
          <w:color w:val="333333"/>
          <w:sz w:val="24"/>
          <w:szCs w:val="24"/>
          <w:u w:color="333333"/>
          <w:rtl w:val="0"/>
          <w14:textFill>
            <w14:solidFill>
              <w14:srgbClr w14:val="333333"/>
            </w14:solidFill>
          </w14:textFill>
        </w:rPr>
        <w:t>2025-12-26</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Assigned To</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Security Team</w:t>
      </w:r>
    </w:p>
    <w:p>
      <w:pPr>
        <w:pStyle w:val="Heading 3"/>
      </w:pPr>
      <w:r>
        <w:rPr>
          <w:rFonts w:ascii="Source Sans Pro" w:cs="Source Sans Pro" w:hAnsi="Source Sans Pro" w:eastAsia="Source Sans Pro"/>
          <w:outline w:val="0"/>
          <w:color w:val="5c6bc0"/>
          <w:u w:color="5c6bc0"/>
          <w:rtl w:val="0"/>
          <w:lang w:val="fr-FR"/>
          <w14:textFill>
            <w14:solidFill>
              <w14:srgbClr w14:val="5C6BC0"/>
            </w14:solidFill>
          </w14:textFill>
        </w:rPr>
        <w:t>Description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Users can bypass credit score validation by manipulating UI state through browser developer tools. When account status is changed from "Suspended" to "Verified" in localStorage, the system processes withdrawals without performing the mandatory credit checks.</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Steps to Reproduce</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1.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Login with a suspended account (status: "Suspended").</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2.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Open browser developer tools (F12).</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3.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Navigate to Application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Local Storage.</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4.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Modify the accountStatus key from "Suspended" to "Verified".</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5.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Refresh the page.</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6.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Attempt a withdrawal transaction.</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7.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Observe the transaction processes without a credit check.</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Expected Result</w:t>
      </w:r>
    </w:p>
    <w:p>
      <w:pPr>
        <w:pStyle w:val="Body"/>
        <w:spacing w:after="0"/>
      </w:pPr>
      <w:r>
        <w:rPr>
          <w:rFonts w:ascii="Source Sans Pro" w:cs="Source Sans Pro" w:hAnsi="Source Sans Pro" w:eastAsia="Source Sans Pro"/>
          <w:i w:val="1"/>
          <w:iCs w:val="1"/>
          <w:outline w:val="0"/>
          <w:color w:val="666666"/>
          <w:sz w:val="24"/>
          <w:szCs w:val="24"/>
          <w:u w:color="666666"/>
          <w:rtl w:val="0"/>
          <w:lang w:val="en-US"/>
          <w14:textFill>
            <w14:solidFill>
              <w14:srgbClr w14:val="666666"/>
            </w14:solidFill>
          </w14:textFill>
        </w:rPr>
        <w:t>Server-side validation should reject transactions for suspended accounts regardless of client-side state. The credit check should be mandatory for all withdrawals, and UI state manipulation should have no effect on backend security logic.</w:t>
      </w:r>
    </w:p>
    <w:p>
      <w:pPr>
        <w:pStyle w:val="Heading 3"/>
      </w:pPr>
      <w:r>
        <w:rPr>
          <w:rFonts w:ascii="Source Sans Pro" w:cs="Source Sans Pro" w:hAnsi="Source Sans Pro" w:eastAsia="Source Sans Pro"/>
          <w:outline w:val="0"/>
          <w:color w:val="5c6bc0"/>
          <w:u w:color="5c6bc0"/>
          <w:rtl w:val="0"/>
          <w:lang w:val="es-ES_tradnl"/>
          <w14:textFill>
            <w14:solidFill>
              <w14:srgbClr w14:val="5C6BC0"/>
            </w14:solidFill>
          </w14:textFill>
        </w:rPr>
        <w:t>Actual Result</w:t>
      </w:r>
    </w:p>
    <w:p>
      <w:pPr>
        <w:pStyle w:val="Body"/>
        <w:spacing w:after="0"/>
      </w:pPr>
      <w:r>
        <w:rPr>
          <w:rFonts w:ascii="Source Sans Pro" w:cs="Source Sans Pro" w:hAnsi="Source Sans Pro" w:eastAsia="Source Sans Pro"/>
          <w:i w:val="1"/>
          <w:iCs w:val="1"/>
          <w:outline w:val="0"/>
          <w:color w:val="666666"/>
          <w:sz w:val="24"/>
          <w:szCs w:val="24"/>
          <w:u w:color="666666"/>
          <w:rtl w:val="0"/>
          <w:lang w:val="en-US"/>
          <w14:textFill>
            <w14:solidFill>
              <w14:srgbClr w14:val="666666"/>
            </w14:solidFill>
          </w14:textFill>
        </w:rPr>
        <w:t>The transaction processes successfully if the account has a sufficient balance. No credit score validation is performed, as the server incorrectly trusts the manipulated UI state.</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Impact</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High security risk. This vulnerability allows suspended accounts to bypass credit checks and perform unauthorized transactions, undermining a core business rule and security control.</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Evidence</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Screenshot: bug_ui-sec-001_evidence.png</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Server Logs show: "Transaction processed for suspended account ID: SUS456"</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Root Cause</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The system relies on client-side state management without sufficient server-side verification. The </w:t>
      </w:r>
      <w:r>
        <w:rPr>
          <w:rFonts w:ascii="Source Sans Pro" w:cs="Source Sans Pro" w:hAnsi="Source Sans Pro" w:eastAsia="Source Sans Pro"/>
          <w:outline w:val="0"/>
          <w:color w:val="333333"/>
          <w:sz w:val="21"/>
          <w:szCs w:val="21"/>
          <w:u w:color="333333"/>
          <w:rtl w:val="0"/>
          <w:lang w:val="en-US"/>
          <w14:textFill>
            <w14:solidFill>
              <w14:srgbClr w14:val="333333"/>
            </w14:solidFill>
          </w14:textFill>
        </w:rPr>
        <w:t>CreditScoreFeature.authorizeWithdrawal()</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method trusts the UI state instead of re-validating the account status from the database before processing.</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Suggested Fix</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1.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Implement mandatory server-side account status validation in the TransactionProcessor before any transaction is executed.</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2.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Refactor session management to use secure, server-signed tokens (e.g., JWT) that contain user roles and status, which cannot be modified client-side.</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3.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Add comprehensive audit logging for all account status changes and sensitive transactions.</w:t>
      </w:r>
    </w:p>
    <w:p>
      <w:pPr>
        <w:pStyle w:val="Heading 2"/>
        <w:pBdr>
          <w:top w:val="nil"/>
          <w:left w:val="nil"/>
          <w:bottom w:val="single" w:color="e0e0e0" w:sz="8" w:space="0" w:shadow="0" w:frame="0"/>
          <w:right w:val="nil"/>
        </w:pBdr>
      </w:pPr>
      <w:r>
        <w:rPr>
          <w:rFonts w:ascii="Source Sans Pro" w:cs="Source Sans Pro" w:hAnsi="Source Sans Pro" w:eastAsia="Source Sans Pro"/>
          <w:outline w:val="0"/>
          <w:color w:val="3f51b5"/>
          <w:u w:color="3f51b5"/>
          <w:rtl w:val="0"/>
          <w14:textFill>
            <w14:solidFill>
              <w14:srgbClr w14:val="3F51B5"/>
            </w14:solidFill>
          </w14:textFill>
        </w:rPr>
        <w:t>Bug ID: UI-SEC-002</w:t>
      </w:r>
    </w:p>
    <w:p>
      <w:pPr>
        <w:pStyle w:val="Body"/>
        <w:spacing w:after="0"/>
      </w:pPr>
      <w:r>
        <w:rPr>
          <w:rFonts w:ascii="Source Sans Pro" w:cs="Source Sans Pro" w:hAnsi="Source Sans Pro" w:eastAsia="Source Sans Pro"/>
          <w:outline w:val="0"/>
          <w:color w:val="333333"/>
          <w:sz w:val="24"/>
          <w:szCs w:val="24"/>
          <w:u w:color="333333"/>
          <w:rtl w:val="0"/>
          <w:lang w:val="de-DE"/>
          <w14:textFill>
            <w14:solidFill>
              <w14:srgbClr w14:val="333333"/>
            </w14:solidFill>
          </w14:textFill>
        </w:rPr>
        <w:t>Title</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XSS Vulnerability in Error Message Display</w:t>
      </w:r>
    </w:p>
    <w:p>
      <w:pPr>
        <w:pStyle w:val="Body"/>
        <w:spacing w:after="0"/>
      </w:pPr>
      <w:r>
        <w:rPr>
          <w:rFonts w:ascii="Source Sans Pro" w:cs="Source Sans Pro" w:hAnsi="Source Sans Pro" w:eastAsia="Source Sans Pro"/>
          <w:outline w:val="0"/>
          <w:color w:val="333333"/>
          <w:sz w:val="24"/>
          <w:szCs w:val="24"/>
          <w:u w:color="333333"/>
          <w:rtl w:val="0"/>
          <w:lang w:val="it-IT"/>
          <w14:textFill>
            <w14:solidFill>
              <w14:srgbClr w14:val="333333"/>
            </w14:solidFill>
          </w14:textFill>
        </w:rPr>
        <w:t>Component</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Notification Box / Error Handler</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Severity</w:t>
      </w:r>
    </w:p>
    <w:p>
      <w:pPr>
        <w:pStyle w:val="Body"/>
        <w:spacing w:after="0"/>
      </w:pPr>
      <w:r>
        <w:rPr>
          <w:rFonts w:ascii="Source Sans Pro" w:cs="Source Sans Pro" w:hAnsi="Source Sans Pro" w:eastAsia="Source Sans Pro"/>
          <w:outline w:val="0"/>
          <w:color w:val="333333"/>
          <w:sz w:val="24"/>
          <w:szCs w:val="24"/>
          <w:u w:color="333333"/>
          <w:rtl w:val="0"/>
          <w:lang w:val="it-IT"/>
          <w14:textFill>
            <w14:solidFill>
              <w14:srgbClr w14:val="333333"/>
            </w14:solidFill>
          </w14:textFill>
        </w:rPr>
        <w:t>Critical</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Priority</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P1</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Status</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Open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Reported Date</w:t>
      </w:r>
    </w:p>
    <w:p>
      <w:pPr>
        <w:pStyle w:val="Body"/>
        <w:spacing w:after="0"/>
      </w:pPr>
      <w:r>
        <w:rPr>
          <w:outline w:val="0"/>
          <w:color w:val="333333"/>
          <w:sz w:val="24"/>
          <w:szCs w:val="24"/>
          <w:u w:color="333333"/>
          <w:rtl w:val="0"/>
          <w14:textFill>
            <w14:solidFill>
              <w14:srgbClr w14:val="333333"/>
            </w14:solidFill>
          </w14:textFill>
        </w:rPr>
        <w:t>2025-12-26</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Assigned To</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Security Team</w:t>
      </w:r>
    </w:p>
    <w:p>
      <w:pPr>
        <w:pStyle w:val="Heading 3"/>
      </w:pPr>
      <w:r>
        <w:rPr>
          <w:rFonts w:ascii="Source Sans Pro" w:cs="Source Sans Pro" w:hAnsi="Source Sans Pro" w:eastAsia="Source Sans Pro"/>
          <w:outline w:val="0"/>
          <w:color w:val="5c6bc0"/>
          <w:u w:color="5c6bc0"/>
          <w:rtl w:val="0"/>
          <w:lang w:val="fr-FR"/>
          <w14:textFill>
            <w14:solidFill>
              <w14:srgbClr w14:val="5C6BC0"/>
            </w14:solidFill>
          </w14:textFill>
        </w:rPr>
        <w:t>Description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The notification system does not sanitize user input before rendering it in the UI. This allows for malicious script injection through fields that can trigger error messages, leading to a Cross-Site Scripting (XSS) vulnerability.</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Steps to Reproduce</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1.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In the withdrawal amount field, enter a malicious script payload, e.g., &lt;script&gt;alert('XSS');&lt;/script&gt;</w:t>
      </w:r>
      <w:r>
        <w:rPr>
          <w:outline w:val="0"/>
          <w:color w:val="333333"/>
          <w:sz w:val="24"/>
          <w:szCs w:val="24"/>
          <w:u w:color="333333"/>
          <w:rtl w:val="0"/>
          <w14:textFill>
            <w14:solidFill>
              <w14:srgbClr w14:val="333333"/>
            </w14:solidFill>
          </w14:textFill>
        </w:rPr>
        <w:t>.</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2.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Submit the withdrawal form to trigger a validation error.</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3.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Observe that the script executes within the context of the application's error notification.</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4.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Note that more dangerous payloads could be used to steal session cookies or perform other malicious actions.</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Expected Result</w:t>
      </w:r>
    </w:p>
    <w:p>
      <w:pPr>
        <w:pStyle w:val="Body"/>
        <w:spacing w:after="0"/>
      </w:pPr>
      <w:r>
        <w:rPr>
          <w:rFonts w:ascii="Source Sans Pro" w:cs="Source Sans Pro" w:hAnsi="Source Sans Pro" w:eastAsia="Source Sans Pro"/>
          <w:i w:val="1"/>
          <w:iCs w:val="1"/>
          <w:outline w:val="0"/>
          <w:color w:val="666666"/>
          <w:sz w:val="24"/>
          <w:szCs w:val="24"/>
          <w:u w:color="666666"/>
          <w:rtl w:val="0"/>
          <w:lang w:val="en-US"/>
          <w14:textFill>
            <w14:solidFill>
              <w14:srgbClr w14:val="666666"/>
            </w14:solidFill>
          </w14:textFill>
        </w:rPr>
        <w:t>All user-provided input should be properly sanitized before being displayed. HTML entities should be escaped, and script tags should be rendered as inert plain text.</w:t>
      </w:r>
    </w:p>
    <w:p>
      <w:pPr>
        <w:pStyle w:val="Heading 3"/>
      </w:pPr>
      <w:r>
        <w:rPr>
          <w:rFonts w:ascii="Source Sans Pro" w:cs="Source Sans Pro" w:hAnsi="Source Sans Pro" w:eastAsia="Source Sans Pro"/>
          <w:outline w:val="0"/>
          <w:color w:val="5c6bc0"/>
          <w:u w:color="5c6bc0"/>
          <w:rtl w:val="0"/>
          <w:lang w:val="es-ES_tradnl"/>
          <w14:textFill>
            <w14:solidFill>
              <w14:srgbClr w14:val="5C6BC0"/>
            </w14:solidFill>
          </w14:textFill>
        </w:rPr>
        <w:t>Actual Result</w:t>
      </w:r>
    </w:p>
    <w:p>
      <w:pPr>
        <w:pStyle w:val="Body"/>
        <w:spacing w:after="0"/>
      </w:pPr>
      <w:r>
        <w:rPr>
          <w:rFonts w:ascii="Source Sans Pro" w:cs="Source Sans Pro" w:hAnsi="Source Sans Pro" w:eastAsia="Source Sans Pro"/>
          <w:i w:val="1"/>
          <w:iCs w:val="1"/>
          <w:outline w:val="0"/>
          <w:color w:val="666666"/>
          <w:sz w:val="24"/>
          <w:szCs w:val="24"/>
          <w:u w:color="666666"/>
          <w:rtl w:val="0"/>
          <w:lang w:val="en-US"/>
          <w14:textFill>
            <w14:solidFill>
              <w14:srgbClr w14:val="666666"/>
            </w14:solidFill>
          </w14:textFill>
        </w:rPr>
        <w:t>The JavaScript payload executes in the notification area, confirming the XSS vulnerability. This creates a potential for session hijacking and other client-side attacks.</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Impact</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Critical security vulnerability. Allows attackers to execute arbitrary scripts in the user's browser, potentially leading to theft of credentials, session tokens, and personal data.</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Evidence</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Video recording: bug_ui-sec-002_xss.mp4</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Browser console shows: "Uncaught script execution"</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Root Cause</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The </w:t>
      </w:r>
      <w:r>
        <w:rPr>
          <w:rFonts w:ascii="Source Sans Pro" w:cs="Source Sans Pro" w:hAnsi="Source Sans Pro" w:eastAsia="Source Sans Pro"/>
          <w:outline w:val="0"/>
          <w:color w:val="333333"/>
          <w:sz w:val="21"/>
          <w:szCs w:val="21"/>
          <w:u w:color="333333"/>
          <w:rtl w:val="0"/>
          <w:lang w:val="it-IT"/>
          <w14:textFill>
            <w14:solidFill>
              <w14:srgbClr w14:val="333333"/>
            </w14:solidFill>
          </w14:textFill>
        </w:rPr>
        <w:t>notificationManager.showNotification()</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function directly inserts unsanitized HTML content into the DOM, likely using the </w:t>
      </w:r>
      <w:r>
        <w:rPr>
          <w:rFonts w:ascii="Source Sans Pro" w:cs="Source Sans Pro" w:hAnsi="Source Sans Pro" w:eastAsia="Source Sans Pro"/>
          <w:outline w:val="0"/>
          <w:color w:val="333333"/>
          <w:sz w:val="21"/>
          <w:szCs w:val="21"/>
          <w:u w:color="333333"/>
          <w:rtl w:val="0"/>
          <w:lang w:val="en-US"/>
          <w14:textFill>
            <w14:solidFill>
              <w14:srgbClr w14:val="333333"/>
            </w14:solidFill>
          </w14:textFill>
        </w:rPr>
        <w:t>innerHTML</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property.</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Suggested Fix</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1.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Implement a robust input sanitization library (e.g., DOMPurify) following OWASP guidelines for all content rendered in the UI.</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2.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Refactor the notification component to use textContent instead of innerHTML wherever possible.</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3.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Implement a strict Content Security Policy (CSP) header to mitigate the impact of any potential XSS flaws.</w:t>
      </w:r>
    </w:p>
    <w:p>
      <w:pPr>
        <w:pStyle w:val="Heading 2"/>
        <w:pBdr>
          <w:top w:val="nil"/>
          <w:left w:val="nil"/>
          <w:bottom w:val="single" w:color="e0e0e0" w:sz="8" w:space="0" w:shadow="0" w:frame="0"/>
          <w:right w:val="nil"/>
        </w:pBdr>
      </w:pPr>
      <w:r>
        <w:rPr>
          <w:rFonts w:ascii="Source Sans Pro" w:cs="Source Sans Pro" w:hAnsi="Source Sans Pro" w:eastAsia="Source Sans Pro"/>
          <w:outline w:val="0"/>
          <w:color w:val="3f51b5"/>
          <w:u w:color="3f51b5"/>
          <w:rtl w:val="0"/>
          <w14:textFill>
            <w14:solidFill>
              <w14:srgbClr w14:val="3F51B5"/>
            </w14:solidFill>
          </w14:textFill>
        </w:rPr>
        <w:t>Bug ID: UI-FUNC-001</w:t>
      </w:r>
    </w:p>
    <w:p>
      <w:pPr>
        <w:pStyle w:val="Body"/>
        <w:spacing w:after="0"/>
      </w:pPr>
      <w:r>
        <w:rPr>
          <w:rFonts w:ascii="Source Sans Pro" w:cs="Source Sans Pro" w:hAnsi="Source Sans Pro" w:eastAsia="Source Sans Pro"/>
          <w:outline w:val="0"/>
          <w:color w:val="333333"/>
          <w:sz w:val="24"/>
          <w:szCs w:val="24"/>
          <w:u w:color="333333"/>
          <w:rtl w:val="0"/>
          <w:lang w:val="de-DE"/>
          <w14:textFill>
            <w14:solidFill>
              <w14:srgbClr w14:val="333333"/>
            </w14:solidFill>
          </w14:textFill>
        </w:rPr>
        <w:t>Title</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Credit Score Not Displayed to User on Failure</w:t>
      </w:r>
    </w:p>
    <w:p>
      <w:pPr>
        <w:pStyle w:val="Body"/>
        <w:spacing w:after="0"/>
      </w:pPr>
      <w:r>
        <w:rPr>
          <w:rFonts w:ascii="Source Sans Pro" w:cs="Source Sans Pro" w:hAnsi="Source Sans Pro" w:eastAsia="Source Sans Pro"/>
          <w:outline w:val="0"/>
          <w:color w:val="333333"/>
          <w:sz w:val="24"/>
          <w:szCs w:val="24"/>
          <w:u w:color="333333"/>
          <w:rtl w:val="0"/>
          <w:lang w:val="it-IT"/>
          <w14:textFill>
            <w14:solidFill>
              <w14:srgbClr w14:val="333333"/>
            </w14:solidFill>
          </w14:textFill>
        </w:rPr>
        <w:t>Component</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CreditScoreFeature / Notification System</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Severity</w:t>
      </w:r>
    </w:p>
    <w:p>
      <w:pPr>
        <w:pStyle w:val="Body"/>
        <w:spacing w:after="0"/>
      </w:pPr>
      <w:r>
        <w:rPr>
          <w:rFonts w:ascii="Source Sans Pro" w:cs="Source Sans Pro" w:hAnsi="Source Sans Pro" w:eastAsia="Source Sans Pro"/>
          <w:outline w:val="0"/>
          <w:color w:val="333333"/>
          <w:sz w:val="24"/>
          <w:szCs w:val="24"/>
          <w:u w:color="333333"/>
          <w:rtl w:val="0"/>
          <w:lang w:val="it-IT"/>
          <w14:textFill>
            <w14:solidFill>
              <w14:srgbClr w14:val="333333"/>
            </w14:solidFill>
          </w14:textFill>
        </w:rPr>
        <w:t>Critical</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Priority</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P1</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Status</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Open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Reported Date</w:t>
      </w:r>
    </w:p>
    <w:p>
      <w:pPr>
        <w:pStyle w:val="Body"/>
        <w:spacing w:after="0"/>
      </w:pPr>
      <w:r>
        <w:rPr>
          <w:outline w:val="0"/>
          <w:color w:val="333333"/>
          <w:sz w:val="24"/>
          <w:szCs w:val="24"/>
          <w:u w:color="333333"/>
          <w:rtl w:val="0"/>
          <w14:textFill>
            <w14:solidFill>
              <w14:srgbClr w14:val="333333"/>
            </w14:solidFill>
          </w14:textFill>
        </w:rPr>
        <w:t>2025-12-27</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Assigned To</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Development Team</w:t>
      </w:r>
    </w:p>
    <w:p>
      <w:pPr>
        <w:pStyle w:val="Heading 3"/>
      </w:pPr>
      <w:r>
        <w:rPr>
          <w:rFonts w:ascii="Source Sans Pro" w:cs="Source Sans Pro" w:hAnsi="Source Sans Pro" w:eastAsia="Source Sans Pro"/>
          <w:outline w:val="0"/>
          <w:color w:val="5c6bc0"/>
          <w:u w:color="5c6bc0"/>
          <w:rtl w:val="0"/>
          <w:lang w:val="fr-FR"/>
          <w14:textFill>
            <w14:solidFill>
              <w14:srgbClr w14:val="5C6BC0"/>
            </w14:solidFill>
          </w14:textFill>
        </w:rPr>
        <w:t>Description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When a credit check fails during a transaction attempt, the user is presented with a generic error message that provides no context. The user's actual credit score and the required minimum are not displayed, causing confusion and a poor user experience.</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Steps to Reproduce</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1.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Log in as a user with a credit score below the required threshold (e.g., 550).</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2.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Attempt a withdrawal that triggers the credit check.</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3.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The transaction is correctly rejected by the backend.</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4.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Observe the error message displayed to the user.</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Expected Result</w:t>
      </w:r>
    </w:p>
    <w:p>
      <w:pPr>
        <w:pStyle w:val="Body"/>
        <w:spacing w:after="0"/>
      </w:pPr>
      <w:r>
        <w:rPr>
          <w:rFonts w:ascii="Source Sans Pro" w:cs="Source Sans Pro" w:hAnsi="Source Sans Pro" w:eastAsia="Source Sans Pro"/>
          <w:i w:val="1"/>
          <w:iCs w:val="1"/>
          <w:outline w:val="0"/>
          <w:color w:val="666666"/>
          <w:sz w:val="24"/>
          <w:szCs w:val="24"/>
          <w:u w:color="666666"/>
          <w:rtl w:val="0"/>
          <w:lang w:val="en-US"/>
          <w14:textFill>
            <w14:solidFill>
              <w14:srgbClr w14:val="666666"/>
            </w14:solidFill>
          </w14:textFill>
        </w:rPr>
        <w:t>The error message should be clear and actionable, such as: "Transaction denied. Your credit score is 550, but a minimum of 600 is required." It should also suggest next steps, like checking their credit report or providing a link to view credit details.</w:t>
      </w:r>
    </w:p>
    <w:p>
      <w:pPr>
        <w:pStyle w:val="Heading 3"/>
      </w:pPr>
      <w:r>
        <w:rPr>
          <w:rFonts w:ascii="Source Sans Pro" w:cs="Source Sans Pro" w:hAnsi="Source Sans Pro" w:eastAsia="Source Sans Pro"/>
          <w:outline w:val="0"/>
          <w:color w:val="5c6bc0"/>
          <w:u w:color="5c6bc0"/>
          <w:rtl w:val="0"/>
          <w:lang w:val="es-ES_tradnl"/>
          <w14:textFill>
            <w14:solidFill>
              <w14:srgbClr w14:val="5C6BC0"/>
            </w14:solidFill>
          </w14:textFill>
        </w:rPr>
        <w:t>Actual Result</w:t>
      </w:r>
    </w:p>
    <w:p>
      <w:pPr>
        <w:pStyle w:val="Body"/>
        <w:spacing w:after="0"/>
      </w:pPr>
      <w:r>
        <w:rPr>
          <w:rFonts w:ascii="Source Sans Pro" w:cs="Source Sans Pro" w:hAnsi="Source Sans Pro" w:eastAsia="Source Sans Pro"/>
          <w:i w:val="1"/>
          <w:iCs w:val="1"/>
          <w:outline w:val="0"/>
          <w:color w:val="666666"/>
          <w:sz w:val="24"/>
          <w:szCs w:val="24"/>
          <w:u w:color="666666"/>
          <w:rtl w:val="0"/>
          <w:lang w:val="en-US"/>
          <w14:textFill>
            <w14:solidFill>
              <w14:srgbClr w14:val="666666"/>
            </w14:solidFill>
          </w14:textFill>
        </w:rPr>
        <w:t>A generic and unhelpful message is displayed: "Transaction denied". The user has no information about why the transaction failed and cannot take corrective action.</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Impact</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This is classified as critical due to the severe negative impact on user experience for a core feature. It leads to user frustration, an increase in support calls, and an inability for users to understand and resolve their financial standing within the application.</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Evidence</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Failed Test Case: UI-CREDIT-03</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User feedback from UAT: "Why was my transaction denied? I have enough money."</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Root Cause</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The </w:t>
      </w:r>
      <w:r>
        <w:rPr>
          <w:rFonts w:ascii="Source Sans Pro" w:cs="Source Sans Pro" w:hAnsi="Source Sans Pro" w:eastAsia="Source Sans Pro"/>
          <w:outline w:val="0"/>
          <w:color w:val="333333"/>
          <w:sz w:val="21"/>
          <w:szCs w:val="21"/>
          <w:u w:color="333333"/>
          <w:rtl w:val="0"/>
          <w:lang w:val="en-US"/>
          <w14:textFill>
            <w14:solidFill>
              <w14:srgbClr w14:val="333333"/>
            </w14:solidFill>
          </w14:textFill>
        </w:rPr>
        <w:t>CreditScoreFeature.authorizeWithdrawal()</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API endpoint returns a generic failure message instead of a structured response containing the user's score and the required threshold.</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Suggested Fix</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1.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Update the API to return a detailed error object on failure, including the actual score and the required score.</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2.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Modify the frontend's showCreditScoreNotification() function to parse this object and display a dynamic, informative message.</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3.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Add a link within the error notification to a "Credit Education" or "My Credit Score" page.</w:t>
      </w:r>
    </w:p>
    <w:p>
      <w:pPr>
        <w:pStyle w:val="Heading"/>
      </w:pPr>
      <w:r>
        <w:rPr>
          <w:rFonts w:ascii="Source Sans Pro" w:cs="Source Sans Pro" w:hAnsi="Source Sans Pro" w:eastAsia="Source Sans Pro"/>
          <w:outline w:val="0"/>
          <w:color w:val="1a237e"/>
          <w:u w:color="1a237e"/>
          <w:rtl w:val="0"/>
          <w:lang w:val="en-US"/>
          <w14:textFill>
            <w14:solidFill>
              <w14:srgbClr w14:val="1A237E"/>
            </w14:solidFill>
          </w14:textFill>
        </w:rPr>
        <w:t>4. High Priority Bugs (P2)</w:t>
      </w:r>
    </w:p>
    <w:p>
      <w:pPr>
        <w:pStyle w:val="Heading 2"/>
        <w:pBdr>
          <w:top w:val="nil"/>
          <w:left w:val="nil"/>
          <w:bottom w:val="single" w:color="e0e0e0" w:sz="8" w:space="0" w:shadow="0" w:frame="0"/>
          <w:right w:val="nil"/>
        </w:pBdr>
      </w:pPr>
      <w:r>
        <w:rPr>
          <w:rFonts w:ascii="Source Sans Pro" w:cs="Source Sans Pro" w:hAnsi="Source Sans Pro" w:eastAsia="Source Sans Pro"/>
          <w:outline w:val="0"/>
          <w:color w:val="3f51b5"/>
          <w:u w:color="3f51b5"/>
          <w:rtl w:val="0"/>
          <w14:textFill>
            <w14:solidFill>
              <w14:srgbClr w14:val="3F51B5"/>
            </w14:solidFill>
          </w14:textFill>
        </w:rPr>
        <w:t>Bug ID: UI-FUNC-002</w:t>
      </w:r>
    </w:p>
    <w:p>
      <w:pPr>
        <w:pStyle w:val="Body"/>
        <w:spacing w:after="0"/>
      </w:pPr>
      <w:r>
        <w:rPr>
          <w:rFonts w:ascii="Source Sans Pro" w:cs="Source Sans Pro" w:hAnsi="Source Sans Pro" w:eastAsia="Source Sans Pro"/>
          <w:outline w:val="0"/>
          <w:color w:val="333333"/>
          <w:sz w:val="24"/>
          <w:szCs w:val="24"/>
          <w:u w:color="333333"/>
          <w:rtl w:val="0"/>
          <w:lang w:val="de-DE"/>
          <w14:textFill>
            <w14:solidFill>
              <w14:srgbClr w14:val="333333"/>
            </w14:solidFill>
          </w14:textFill>
        </w:rPr>
        <w:t>Title</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Deposit Button Enabled for Closed Accounts</w:t>
      </w:r>
    </w:p>
    <w:p>
      <w:pPr>
        <w:pStyle w:val="Body"/>
        <w:spacing w:after="0"/>
      </w:pPr>
      <w:r>
        <w:rPr>
          <w:rFonts w:ascii="Source Sans Pro" w:cs="Source Sans Pro" w:hAnsi="Source Sans Pro" w:eastAsia="Source Sans Pro"/>
          <w:outline w:val="0"/>
          <w:color w:val="333333"/>
          <w:sz w:val="24"/>
          <w:szCs w:val="24"/>
          <w:u w:color="333333"/>
          <w:rtl w:val="0"/>
          <w:lang w:val="it-IT"/>
          <w14:textFill>
            <w14:solidFill>
              <w14:srgbClr w14:val="333333"/>
            </w14:solidFill>
          </w14:textFill>
        </w:rPr>
        <w:t>Component</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Deposit Button State Management</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Severity</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High</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Priority</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P2</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Status</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Open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Reported Date</w:t>
      </w:r>
    </w:p>
    <w:p>
      <w:pPr>
        <w:pStyle w:val="Body"/>
        <w:spacing w:after="0"/>
      </w:pPr>
      <w:r>
        <w:rPr>
          <w:outline w:val="0"/>
          <w:color w:val="333333"/>
          <w:sz w:val="24"/>
          <w:szCs w:val="24"/>
          <w:u w:color="333333"/>
          <w:rtl w:val="0"/>
          <w14:textFill>
            <w14:solidFill>
              <w14:srgbClr w14:val="333333"/>
            </w14:solidFill>
          </w14:textFill>
        </w:rPr>
        <w:t>2025-12-25</w:t>
      </w:r>
    </w:p>
    <w:p>
      <w:pPr>
        <w:pStyle w:val="Heading 3"/>
      </w:pPr>
      <w:r>
        <w:rPr>
          <w:rFonts w:ascii="Source Sans Pro" w:cs="Source Sans Pro" w:hAnsi="Source Sans Pro" w:eastAsia="Source Sans Pro"/>
          <w:outline w:val="0"/>
          <w:color w:val="5c6bc0"/>
          <w:u w:color="5c6bc0"/>
          <w:rtl w:val="0"/>
          <w:lang w:val="fr-FR"/>
          <w14:textFill>
            <w14:solidFill>
              <w14:srgbClr w14:val="5C6BC0"/>
            </w14:solidFill>
          </w14:textFill>
        </w:rPr>
        <w:t>Description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The "Deposit" button appears fully enabled and clickable for accounts in a "Closed" state. This is misleading, as the transaction will inevitably fail after submission. The UI should reflect the account's state immediately.</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Steps to Reproduce</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1.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Login with a closed account.</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2.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Navigate to the Deposit page and observe the button is active.</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3.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Click the button, enter an amount, and submit.</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4.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An error message appears only after the backend rejects the request.</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Expected Result</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The button should be visually disabled (grayed out) and have a tooltip explaining why, e.g., "Account is closed."</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Impact</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Poor user experience and confusion. Violates fundamental UI state transition rules.</w:t>
      </w:r>
    </w:p>
    <w:p>
      <w:pPr>
        <w:pStyle w:val="Heading 2"/>
        <w:pBdr>
          <w:top w:val="nil"/>
          <w:left w:val="nil"/>
          <w:bottom w:val="single" w:color="e0e0e0" w:sz="8" w:space="0" w:shadow="0" w:frame="0"/>
          <w:right w:val="nil"/>
        </w:pBdr>
      </w:pPr>
      <w:r>
        <w:rPr>
          <w:rFonts w:ascii="Source Sans Pro" w:cs="Source Sans Pro" w:hAnsi="Source Sans Pro" w:eastAsia="Source Sans Pro"/>
          <w:outline w:val="0"/>
          <w:color w:val="3f51b5"/>
          <w:u w:color="3f51b5"/>
          <w:rtl w:val="0"/>
          <w14:textFill>
            <w14:solidFill>
              <w14:srgbClr w14:val="3F51B5"/>
            </w14:solidFill>
          </w14:textFill>
        </w:rPr>
        <w:t>Bug ID: UI-FUNC-003</w:t>
      </w:r>
    </w:p>
    <w:p>
      <w:pPr>
        <w:pStyle w:val="Body"/>
        <w:spacing w:after="0"/>
      </w:pPr>
      <w:r>
        <w:rPr>
          <w:rFonts w:ascii="Source Sans Pro" w:cs="Source Sans Pro" w:hAnsi="Source Sans Pro" w:eastAsia="Source Sans Pro"/>
          <w:outline w:val="0"/>
          <w:color w:val="333333"/>
          <w:sz w:val="24"/>
          <w:szCs w:val="24"/>
          <w:u w:color="333333"/>
          <w:rtl w:val="0"/>
          <w:lang w:val="de-DE"/>
          <w14:textFill>
            <w14:solidFill>
              <w14:srgbClr w14:val="333333"/>
            </w14:solidFill>
          </w14:textFill>
        </w:rPr>
        <w:t>Title</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No Loading Indicator During Credit Check</w:t>
      </w:r>
    </w:p>
    <w:p>
      <w:pPr>
        <w:pStyle w:val="Body"/>
        <w:spacing w:after="0"/>
      </w:pPr>
      <w:r>
        <w:rPr>
          <w:rFonts w:ascii="Source Sans Pro" w:cs="Source Sans Pro" w:hAnsi="Source Sans Pro" w:eastAsia="Source Sans Pro"/>
          <w:outline w:val="0"/>
          <w:color w:val="333333"/>
          <w:sz w:val="24"/>
          <w:szCs w:val="24"/>
          <w:u w:color="333333"/>
          <w:rtl w:val="0"/>
          <w:lang w:val="it-IT"/>
          <w14:textFill>
            <w14:solidFill>
              <w14:srgbClr w14:val="333333"/>
            </w14:solidFill>
          </w14:textFill>
        </w:rPr>
        <w:t>Component</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Withdrawal Form / Progress Indicators</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Severity</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High</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Priority</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P2</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Status</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Open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Reported Date</w:t>
      </w:r>
    </w:p>
    <w:p>
      <w:pPr>
        <w:pStyle w:val="Body"/>
        <w:spacing w:after="0"/>
      </w:pPr>
      <w:r>
        <w:rPr>
          <w:outline w:val="0"/>
          <w:color w:val="333333"/>
          <w:sz w:val="24"/>
          <w:szCs w:val="24"/>
          <w:u w:color="333333"/>
          <w:rtl w:val="0"/>
          <w14:textFill>
            <w14:solidFill>
              <w14:srgbClr w14:val="333333"/>
            </w14:solidFill>
          </w14:textFill>
        </w:rPr>
        <w:t>2025-12-26</w:t>
      </w:r>
    </w:p>
    <w:p>
      <w:pPr>
        <w:pStyle w:val="Heading 3"/>
      </w:pPr>
      <w:r>
        <w:rPr>
          <w:rFonts w:ascii="Source Sans Pro" w:cs="Source Sans Pro" w:hAnsi="Source Sans Pro" w:eastAsia="Source Sans Pro"/>
          <w:outline w:val="0"/>
          <w:color w:val="5c6bc0"/>
          <w:u w:color="5c6bc0"/>
          <w:rtl w:val="0"/>
          <w:lang w:val="fr-FR"/>
          <w14:textFill>
            <w14:solidFill>
              <w14:srgbClr w14:val="5C6BC0"/>
            </w14:solidFill>
          </w14:textFill>
        </w:rPr>
        <w:t>Description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The UI provides no feedback during the 2-3 second credit check API call. The screen appears frozen, causing users to believe the application is unresponsive and click the "Withdraw" button multiple times.</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Expected Result</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A loading spinner or progress indicator should appear with a message like "Checking credit...". The button should be disabled during this process to prevent duplicate submissions.</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Impact</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Leads to user frustration, reports of an "unresponsive application," and potential for duplicate transaction requests.</w:t>
      </w:r>
    </w:p>
    <w:p>
      <w:pPr>
        <w:pStyle w:val="Heading 2"/>
        <w:pBdr>
          <w:top w:val="nil"/>
          <w:left w:val="nil"/>
          <w:bottom w:val="single" w:color="e0e0e0" w:sz="8" w:space="0" w:shadow="0" w:frame="0"/>
          <w:right w:val="nil"/>
        </w:pBdr>
      </w:pPr>
      <w:r>
        <w:rPr>
          <w:rFonts w:ascii="Source Sans Pro" w:cs="Source Sans Pro" w:hAnsi="Source Sans Pro" w:eastAsia="Source Sans Pro"/>
          <w:outline w:val="0"/>
          <w:color w:val="3f51b5"/>
          <w:u w:color="3f51b5"/>
          <w:rtl w:val="0"/>
          <w14:textFill>
            <w14:solidFill>
              <w14:srgbClr w14:val="3F51B5"/>
            </w14:solidFill>
          </w14:textFill>
        </w:rPr>
        <w:t>Bug ID: UI-FUNC-004</w:t>
      </w:r>
    </w:p>
    <w:p>
      <w:pPr>
        <w:pStyle w:val="Body"/>
        <w:spacing w:after="0"/>
      </w:pPr>
      <w:r>
        <w:rPr>
          <w:rFonts w:ascii="Source Sans Pro" w:cs="Source Sans Pro" w:hAnsi="Source Sans Pro" w:eastAsia="Source Sans Pro"/>
          <w:outline w:val="0"/>
          <w:color w:val="333333"/>
          <w:sz w:val="24"/>
          <w:szCs w:val="24"/>
          <w:u w:color="333333"/>
          <w:rtl w:val="0"/>
          <w:lang w:val="de-DE"/>
          <w14:textFill>
            <w14:solidFill>
              <w14:srgbClr w14:val="333333"/>
            </w14:solidFill>
          </w14:textFill>
        </w:rPr>
        <w:t>Title</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Mobile View Broken on Small Screens</w:t>
      </w:r>
    </w:p>
    <w:p>
      <w:pPr>
        <w:pStyle w:val="Body"/>
        <w:spacing w:after="0"/>
      </w:pPr>
      <w:r>
        <w:rPr>
          <w:rFonts w:ascii="Source Sans Pro" w:cs="Source Sans Pro" w:hAnsi="Source Sans Pro" w:eastAsia="Source Sans Pro"/>
          <w:outline w:val="0"/>
          <w:color w:val="333333"/>
          <w:sz w:val="24"/>
          <w:szCs w:val="24"/>
          <w:u w:color="333333"/>
          <w:rtl w:val="0"/>
          <w:lang w:val="it-IT"/>
          <w14:textFill>
            <w14:solidFill>
              <w14:srgbClr w14:val="333333"/>
            </w14:solidFill>
          </w14:textFill>
        </w:rPr>
        <w:t>Component</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Responsive Layout</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Severity</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High</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Priority</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P2</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Status</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Open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Reported Date</w:t>
      </w:r>
    </w:p>
    <w:p>
      <w:pPr>
        <w:pStyle w:val="Body"/>
        <w:spacing w:after="0"/>
      </w:pPr>
      <w:r>
        <w:rPr>
          <w:outline w:val="0"/>
          <w:color w:val="333333"/>
          <w:sz w:val="24"/>
          <w:szCs w:val="24"/>
          <w:u w:color="333333"/>
          <w:rtl w:val="0"/>
          <w14:textFill>
            <w14:solidFill>
              <w14:srgbClr w14:val="333333"/>
            </w14:solidFill>
          </w14:textFill>
        </w:rPr>
        <w:t>2025-12-27</w:t>
      </w:r>
    </w:p>
    <w:p>
      <w:pPr>
        <w:pStyle w:val="Heading 3"/>
      </w:pPr>
      <w:r>
        <w:rPr>
          <w:rFonts w:ascii="Source Sans Pro" w:cs="Source Sans Pro" w:hAnsi="Source Sans Pro" w:eastAsia="Source Sans Pro"/>
          <w:outline w:val="0"/>
          <w:color w:val="5c6bc0"/>
          <w:u w:color="5c6bc0"/>
          <w:rtl w:val="0"/>
          <w:lang w:val="fr-FR"/>
          <w14:textFill>
            <w14:solidFill>
              <w14:srgbClr w14:val="5C6BC0"/>
            </w14:solidFill>
          </w14:textFill>
        </w:rPr>
        <w:t>Description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On small mobile viewports (e.g., iPhone SE at 320px width), the layout of the transaction page breaks. Buttons overlap, text is truncated, and form fields are difficult to use.</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Expected Result</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The layout should be fully responsive. Elements like buttons should stack vertically, text should wrap correctly, and all touch targets must meet accessibility standards (minimum 44x44px).</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Impact</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The application is unusable on a significant segment of mobile devices.</w:t>
      </w:r>
    </w:p>
    <w:p>
      <w:pPr>
        <w:pStyle w:val="Heading 2"/>
        <w:pBdr>
          <w:top w:val="nil"/>
          <w:left w:val="nil"/>
          <w:bottom w:val="single" w:color="e0e0e0" w:sz="8" w:space="0" w:shadow="0" w:frame="0"/>
          <w:right w:val="nil"/>
        </w:pBdr>
      </w:pPr>
      <w:r>
        <w:rPr>
          <w:rFonts w:ascii="Source Sans Pro" w:cs="Source Sans Pro" w:hAnsi="Source Sans Pro" w:eastAsia="Source Sans Pro"/>
          <w:outline w:val="0"/>
          <w:color w:val="3f51b5"/>
          <w:u w:color="3f51b5"/>
          <w:rtl w:val="0"/>
          <w:lang w:val="de-DE"/>
          <w14:textFill>
            <w14:solidFill>
              <w14:srgbClr w14:val="3F51B5"/>
            </w14:solidFill>
          </w14:textFill>
        </w:rPr>
        <w:t>Bug ID: UI-FUNC-005</w:t>
      </w:r>
    </w:p>
    <w:p>
      <w:pPr>
        <w:pStyle w:val="Body"/>
        <w:spacing w:after="0"/>
      </w:pPr>
      <w:r>
        <w:rPr>
          <w:rFonts w:ascii="Source Sans Pro" w:cs="Source Sans Pro" w:hAnsi="Source Sans Pro" w:eastAsia="Source Sans Pro"/>
          <w:outline w:val="0"/>
          <w:color w:val="333333"/>
          <w:sz w:val="24"/>
          <w:szCs w:val="24"/>
          <w:u w:color="333333"/>
          <w:rtl w:val="0"/>
          <w:lang w:val="de-DE"/>
          <w14:textFill>
            <w14:solidFill>
              <w14:srgbClr w14:val="333333"/>
            </w14:solidFill>
          </w14:textFill>
        </w:rPr>
        <w:t>Title</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No Client-side Validation for Excessive Amounts</w:t>
      </w:r>
    </w:p>
    <w:p>
      <w:pPr>
        <w:pStyle w:val="Body"/>
        <w:spacing w:after="0"/>
      </w:pPr>
      <w:r>
        <w:rPr>
          <w:rFonts w:ascii="Source Sans Pro" w:cs="Source Sans Pro" w:hAnsi="Source Sans Pro" w:eastAsia="Source Sans Pro"/>
          <w:outline w:val="0"/>
          <w:color w:val="333333"/>
          <w:sz w:val="24"/>
          <w:szCs w:val="24"/>
          <w:u w:color="333333"/>
          <w:rtl w:val="0"/>
          <w:lang w:val="it-IT"/>
          <w14:textFill>
            <w14:solidFill>
              <w14:srgbClr w14:val="333333"/>
            </w14:solidFill>
          </w14:textFill>
        </w:rPr>
        <w:t>Component</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Amount Input Field</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Severity</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High</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Priority</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P2</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Status</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Open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Reported Date</w:t>
      </w:r>
    </w:p>
    <w:p>
      <w:pPr>
        <w:pStyle w:val="Body"/>
        <w:spacing w:after="0"/>
      </w:pPr>
      <w:r>
        <w:rPr>
          <w:outline w:val="0"/>
          <w:color w:val="333333"/>
          <w:sz w:val="24"/>
          <w:szCs w:val="24"/>
          <w:u w:color="333333"/>
          <w:rtl w:val="0"/>
          <w14:textFill>
            <w14:solidFill>
              <w14:srgbClr w14:val="333333"/>
            </w14:solidFill>
          </w14:textFill>
        </w:rPr>
        <w:t>2025-12-26</w:t>
      </w:r>
    </w:p>
    <w:p>
      <w:pPr>
        <w:pStyle w:val="Heading 3"/>
      </w:pPr>
      <w:r>
        <w:rPr>
          <w:rFonts w:ascii="Source Sans Pro" w:cs="Source Sans Pro" w:hAnsi="Source Sans Pro" w:eastAsia="Source Sans Pro"/>
          <w:outline w:val="0"/>
          <w:color w:val="5c6bc0"/>
          <w:u w:color="5c6bc0"/>
          <w:rtl w:val="0"/>
          <w:lang w:val="fr-FR"/>
          <w14:textFill>
            <w14:solidFill>
              <w14:srgbClr w14:val="5C6BC0"/>
            </w14:solidFill>
          </w14:textFill>
        </w:rPr>
        <w:t>Description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The amount input field allows users to enter unrealistic values (e.g., "999999999999") without any immediate client-side feedback. The error is only shown after a failed backend call.</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Expected Result</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Real-time client-side validation should prevent submission and provide an immediate warning like "Amount exceeds transaction limit." The placeholder text could also indicate the maximum amount (e.g., "$10,000").</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Impact</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Poor user experience and unnecessary server requests.</w:t>
      </w:r>
    </w:p>
    <w:p>
      <w:pPr>
        <w:pStyle w:val="Heading 2"/>
        <w:pBdr>
          <w:top w:val="nil"/>
          <w:left w:val="nil"/>
          <w:bottom w:val="single" w:color="e0e0e0" w:sz="8" w:space="0" w:shadow="0" w:frame="0"/>
          <w:right w:val="nil"/>
        </w:pBdr>
      </w:pPr>
      <w:r>
        <w:rPr>
          <w:rFonts w:ascii="Source Sans Pro" w:cs="Source Sans Pro" w:hAnsi="Source Sans Pro" w:eastAsia="Source Sans Pro"/>
          <w:outline w:val="0"/>
          <w:color w:val="3f51b5"/>
          <w:u w:color="3f51b5"/>
          <w:rtl w:val="0"/>
          <w14:textFill>
            <w14:solidFill>
              <w14:srgbClr w14:val="3F51B5"/>
            </w14:solidFill>
          </w14:textFill>
        </w:rPr>
        <w:t>Bug ID: UI-USAB-001</w:t>
      </w:r>
    </w:p>
    <w:p>
      <w:pPr>
        <w:pStyle w:val="Body"/>
        <w:spacing w:after="0"/>
      </w:pPr>
      <w:r>
        <w:rPr>
          <w:rFonts w:ascii="Source Sans Pro" w:cs="Source Sans Pro" w:hAnsi="Source Sans Pro" w:eastAsia="Source Sans Pro"/>
          <w:outline w:val="0"/>
          <w:color w:val="333333"/>
          <w:sz w:val="24"/>
          <w:szCs w:val="24"/>
          <w:u w:color="333333"/>
          <w:rtl w:val="0"/>
          <w:lang w:val="de-DE"/>
          <w14:textFill>
            <w14:solidFill>
              <w14:srgbClr w14:val="333333"/>
            </w14:solidFill>
          </w14:textFill>
        </w:rPr>
        <w:t>Title</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Tab Order Incorrect on Login Page</w:t>
      </w:r>
    </w:p>
    <w:p>
      <w:pPr>
        <w:pStyle w:val="Body"/>
        <w:spacing w:after="0"/>
      </w:pPr>
      <w:r>
        <w:rPr>
          <w:rFonts w:ascii="Source Sans Pro" w:cs="Source Sans Pro" w:hAnsi="Source Sans Pro" w:eastAsia="Source Sans Pro"/>
          <w:outline w:val="0"/>
          <w:color w:val="333333"/>
          <w:sz w:val="24"/>
          <w:szCs w:val="24"/>
          <w:u w:color="333333"/>
          <w:rtl w:val="0"/>
          <w:lang w:val="it-IT"/>
          <w14:textFill>
            <w14:solidFill>
              <w14:srgbClr w14:val="333333"/>
            </w14:solidFill>
          </w14:textFill>
        </w:rPr>
        <w:t>Component</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Login Form / Accessibility</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Severity</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High</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Priority</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P2</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Status</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Open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Reported Date</w:t>
      </w:r>
    </w:p>
    <w:p>
      <w:pPr>
        <w:pStyle w:val="Body"/>
        <w:spacing w:after="0"/>
      </w:pPr>
      <w:r>
        <w:rPr>
          <w:outline w:val="0"/>
          <w:color w:val="333333"/>
          <w:sz w:val="24"/>
          <w:szCs w:val="24"/>
          <w:u w:color="333333"/>
          <w:rtl w:val="0"/>
          <w14:textFill>
            <w14:solidFill>
              <w14:srgbClr w14:val="333333"/>
            </w14:solidFill>
          </w14:textFill>
        </w:rPr>
        <w:t>2025-12-25</w:t>
      </w:r>
    </w:p>
    <w:p>
      <w:pPr>
        <w:pStyle w:val="Heading 3"/>
      </w:pPr>
      <w:r>
        <w:rPr>
          <w:rFonts w:ascii="Source Sans Pro" w:cs="Source Sans Pro" w:hAnsi="Source Sans Pro" w:eastAsia="Source Sans Pro"/>
          <w:outline w:val="0"/>
          <w:color w:val="5c6bc0"/>
          <w:u w:color="5c6bc0"/>
          <w:rtl w:val="0"/>
          <w:lang w:val="fr-FR"/>
          <w14:textFill>
            <w14:solidFill>
              <w14:srgbClr w14:val="5C6BC0"/>
            </w14:solidFill>
          </w14:textFill>
        </w:rPr>
        <w:t>Description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When using the Tab key to navigate the login form, the focus skips the password field, moving directly from the username field to the "Submit" button.</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Impact</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This is a significant accessibility violation (WCAG 2.1) that prevents keyboard-only and screen reader users from logging in.</w:t>
      </w:r>
    </w:p>
    <w:p>
      <w:pPr>
        <w:pStyle w:val="Heading"/>
      </w:pPr>
      <w:r>
        <w:rPr>
          <w:rFonts w:ascii="Source Sans Pro" w:cs="Source Sans Pro" w:hAnsi="Source Sans Pro" w:eastAsia="Source Sans Pro"/>
          <w:outline w:val="0"/>
          <w:color w:val="1a237e"/>
          <w:u w:color="1a237e"/>
          <w:rtl w:val="0"/>
          <w:lang w:val="en-US"/>
          <w14:textFill>
            <w14:solidFill>
              <w14:srgbClr w14:val="1A237E"/>
            </w14:solidFill>
          </w14:textFill>
        </w:rPr>
        <w:t>5. Medium Priority Bugs (P3)</w:t>
      </w:r>
    </w:p>
    <w:p>
      <w:pPr>
        <w:pStyle w:val="Heading 2"/>
        <w:pBdr>
          <w:top w:val="nil"/>
          <w:left w:val="nil"/>
          <w:bottom w:val="single" w:color="e0e0e0" w:sz="8" w:space="0" w:shadow="0" w:frame="0"/>
          <w:right w:val="nil"/>
        </w:pBdr>
      </w:pPr>
      <w:r>
        <w:rPr>
          <w:rFonts w:ascii="Source Sans Pro" w:cs="Source Sans Pro" w:hAnsi="Source Sans Pro" w:eastAsia="Source Sans Pro"/>
          <w:outline w:val="0"/>
          <w:color w:val="3f51b5"/>
          <w:u w:color="3f51b5"/>
          <w:rtl w:val="0"/>
          <w14:textFill>
            <w14:solidFill>
              <w14:srgbClr w14:val="3F51B5"/>
            </w14:solidFill>
          </w14:textFill>
        </w:rPr>
        <w:t>Bug ID: UI-FUNC-006</w:t>
      </w:r>
    </w:p>
    <w:p>
      <w:pPr>
        <w:pStyle w:val="Body"/>
        <w:spacing w:after="0"/>
      </w:pPr>
      <w:r>
        <w:rPr>
          <w:rFonts w:ascii="Source Sans Pro" w:cs="Source Sans Pro" w:hAnsi="Source Sans Pro" w:eastAsia="Source Sans Pro"/>
          <w:outline w:val="0"/>
          <w:color w:val="333333"/>
          <w:sz w:val="24"/>
          <w:szCs w:val="24"/>
          <w:u w:color="333333"/>
          <w:rtl w:val="0"/>
          <w:lang w:val="de-DE"/>
          <w14:textFill>
            <w14:solidFill>
              <w14:srgbClr w14:val="333333"/>
            </w14:solidFill>
          </w14:textFill>
        </w:rPr>
        <w:t>Title</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Success Notifications Auto-hide Too Quickly</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Severity</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Medium</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Priority</w:t>
      </w:r>
    </w:p>
    <w:p>
      <w:pPr>
        <w:pStyle w:val="Body"/>
        <w:spacing w:after="0"/>
      </w:pPr>
      <w:r>
        <w:rPr>
          <w:rFonts w:ascii="Source Sans Pro" w:cs="Source Sans Pro" w:hAnsi="Source Sans Pro" w:eastAsia="Source Sans Pro"/>
          <w:outline w:val="0"/>
          <w:color w:val="333333"/>
          <w:sz w:val="24"/>
          <w:szCs w:val="24"/>
          <w:u w:color="333333"/>
          <w:rtl w:val="0"/>
          <w:lang w:val="da-DK"/>
          <w14:textFill>
            <w14:solidFill>
              <w14:srgbClr w14:val="333333"/>
            </w14:solidFill>
          </w14:textFill>
        </w:rPr>
        <w:t>P3</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Status</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Open</w:t>
      </w:r>
    </w:p>
    <w:p>
      <w:pPr>
        <w:pStyle w:val="Heading 3"/>
      </w:pPr>
      <w:r>
        <w:rPr>
          <w:rFonts w:ascii="Source Sans Pro" w:cs="Source Sans Pro" w:hAnsi="Source Sans Pro" w:eastAsia="Source Sans Pro"/>
          <w:outline w:val="0"/>
          <w:color w:val="5c6bc0"/>
          <w:u w:color="5c6bc0"/>
          <w:rtl w:val="0"/>
          <w:lang w:val="fr-FR"/>
          <w14:textFill>
            <w14:solidFill>
              <w14:srgbClr w14:val="5C6BC0"/>
            </w14:solidFill>
          </w14:textFill>
        </w:rPr>
        <w:t>Description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Transaction success notifications auto-dismiss after 5 seconds, which is often too fast for users to read and confirm important financial transaction details.</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Suggested Fix</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Increase the auto-hide timeout to 8 seconds for transaction success messages.</w:t>
      </w:r>
    </w:p>
    <w:p>
      <w:pPr>
        <w:pStyle w:val="Heading 2"/>
        <w:pBdr>
          <w:top w:val="nil"/>
          <w:left w:val="nil"/>
          <w:bottom w:val="single" w:color="e0e0e0" w:sz="8" w:space="0" w:shadow="0" w:frame="0"/>
          <w:right w:val="nil"/>
        </w:pBdr>
      </w:pPr>
      <w:r>
        <w:rPr>
          <w:rFonts w:ascii="Source Sans Pro" w:cs="Source Sans Pro" w:hAnsi="Source Sans Pro" w:eastAsia="Source Sans Pro"/>
          <w:outline w:val="0"/>
          <w:color w:val="3f51b5"/>
          <w:u w:color="3f51b5"/>
          <w:rtl w:val="0"/>
          <w14:textFill>
            <w14:solidFill>
              <w14:srgbClr w14:val="3F51B5"/>
            </w14:solidFill>
          </w14:textFill>
        </w:rPr>
        <w:t>Bug ID: UI-USAB-002</w:t>
      </w:r>
    </w:p>
    <w:p>
      <w:pPr>
        <w:pStyle w:val="Body"/>
        <w:spacing w:after="0"/>
      </w:pPr>
      <w:r>
        <w:rPr>
          <w:rFonts w:ascii="Source Sans Pro" w:cs="Source Sans Pro" w:hAnsi="Source Sans Pro" w:eastAsia="Source Sans Pro"/>
          <w:outline w:val="0"/>
          <w:color w:val="333333"/>
          <w:sz w:val="24"/>
          <w:szCs w:val="24"/>
          <w:u w:color="333333"/>
          <w:rtl w:val="0"/>
          <w:lang w:val="de-DE"/>
          <w14:textFill>
            <w14:solidFill>
              <w14:srgbClr w14:val="333333"/>
            </w14:solidFill>
          </w14:textFill>
        </w:rPr>
        <w:t>Title</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No Focus Outline on Buttons in Firefox</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Severity</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Medium</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Priority</w:t>
      </w:r>
    </w:p>
    <w:p>
      <w:pPr>
        <w:pStyle w:val="Body"/>
        <w:spacing w:after="0"/>
      </w:pPr>
      <w:r>
        <w:rPr>
          <w:rFonts w:ascii="Source Sans Pro" w:cs="Source Sans Pro" w:hAnsi="Source Sans Pro" w:eastAsia="Source Sans Pro"/>
          <w:outline w:val="0"/>
          <w:color w:val="333333"/>
          <w:sz w:val="24"/>
          <w:szCs w:val="24"/>
          <w:u w:color="333333"/>
          <w:rtl w:val="0"/>
          <w:lang w:val="da-DK"/>
          <w14:textFill>
            <w14:solidFill>
              <w14:srgbClr w14:val="333333"/>
            </w14:solidFill>
          </w14:textFill>
        </w:rPr>
        <w:t>P3</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Status</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Open</w:t>
      </w:r>
    </w:p>
    <w:p>
      <w:pPr>
        <w:pStyle w:val="Heading 3"/>
      </w:pPr>
      <w:r>
        <w:rPr>
          <w:rFonts w:ascii="Source Sans Pro" w:cs="Source Sans Pro" w:hAnsi="Source Sans Pro" w:eastAsia="Source Sans Pro"/>
          <w:outline w:val="0"/>
          <w:color w:val="5c6bc0"/>
          <w:u w:color="5c6bc0"/>
          <w:rtl w:val="0"/>
          <w:lang w:val="fr-FR"/>
          <w14:textFill>
            <w14:solidFill>
              <w14:srgbClr w14:val="5C6BC0"/>
            </w14:solidFill>
          </w14:textFill>
        </w:rPr>
        <w:t>Description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In the Firefox browser, focused elements (buttons, links, inputs) do not show a visible outline, making keyboard navigation impossible for users who rely on it.</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Impact</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Accessibility issue for keyboard-only users on a major browser.</w:t>
      </w:r>
    </w:p>
    <w:p>
      <w:pPr>
        <w:pStyle w:val="Heading 2"/>
        <w:pBdr>
          <w:top w:val="nil"/>
          <w:left w:val="nil"/>
          <w:bottom w:val="single" w:color="e0e0e0" w:sz="8" w:space="0" w:shadow="0" w:frame="0"/>
          <w:right w:val="nil"/>
        </w:pBdr>
      </w:pPr>
      <w:r>
        <w:rPr>
          <w:rFonts w:ascii="Source Sans Pro" w:cs="Source Sans Pro" w:hAnsi="Source Sans Pro" w:eastAsia="Source Sans Pro"/>
          <w:outline w:val="0"/>
          <w:color w:val="3f51b5"/>
          <w:u w:color="3f51b5"/>
          <w:rtl w:val="0"/>
          <w14:textFill>
            <w14:solidFill>
              <w14:srgbClr w14:val="3F51B5"/>
            </w14:solidFill>
          </w14:textFill>
        </w:rPr>
        <w:t>Bug ID: UI-COS-001</w:t>
      </w:r>
    </w:p>
    <w:p>
      <w:pPr>
        <w:pStyle w:val="Body"/>
        <w:spacing w:after="0"/>
      </w:pPr>
      <w:r>
        <w:rPr>
          <w:rFonts w:ascii="Source Sans Pro" w:cs="Source Sans Pro" w:hAnsi="Source Sans Pro" w:eastAsia="Source Sans Pro"/>
          <w:outline w:val="0"/>
          <w:color w:val="333333"/>
          <w:sz w:val="24"/>
          <w:szCs w:val="24"/>
          <w:u w:color="333333"/>
          <w:rtl w:val="0"/>
          <w:lang w:val="de-DE"/>
          <w14:textFill>
            <w14:solidFill>
              <w14:srgbClr w14:val="333333"/>
            </w14:solidFill>
          </w14:textFill>
        </w:rPr>
        <w:t>Title</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Tooltip Text Color Contrast Insufficient</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Severity</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Medium</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Priority</w:t>
      </w:r>
    </w:p>
    <w:p>
      <w:pPr>
        <w:pStyle w:val="Body"/>
        <w:spacing w:after="0"/>
      </w:pPr>
      <w:r>
        <w:rPr>
          <w:rFonts w:ascii="Source Sans Pro" w:cs="Source Sans Pro" w:hAnsi="Source Sans Pro" w:eastAsia="Source Sans Pro"/>
          <w:outline w:val="0"/>
          <w:color w:val="333333"/>
          <w:sz w:val="24"/>
          <w:szCs w:val="24"/>
          <w:u w:color="333333"/>
          <w:rtl w:val="0"/>
          <w:lang w:val="da-DK"/>
          <w14:textFill>
            <w14:solidFill>
              <w14:srgbClr w14:val="333333"/>
            </w14:solidFill>
          </w14:textFill>
        </w:rPr>
        <w:t>P3</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Status</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Open</w:t>
      </w:r>
    </w:p>
    <w:p>
      <w:pPr>
        <w:pStyle w:val="Heading 3"/>
      </w:pPr>
      <w:r>
        <w:rPr>
          <w:rFonts w:ascii="Source Sans Pro" w:cs="Source Sans Pro" w:hAnsi="Source Sans Pro" w:eastAsia="Source Sans Pro"/>
          <w:outline w:val="0"/>
          <w:color w:val="5c6bc0"/>
          <w:u w:color="5c6bc0"/>
          <w:rtl w:val="0"/>
          <w:lang w:val="fr-FR"/>
          <w14:textFill>
            <w14:solidFill>
              <w14:srgbClr w14:val="5C6BC0"/>
            </w14:solidFill>
          </w14:textFill>
        </w:rPr>
        <w:t>Description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The light gray text (</w:t>
      </w:r>
      <w:r>
        <w:rPr>
          <w:outline w:val="0"/>
          <w:color w:val="333333"/>
          <w:sz w:val="21"/>
          <w:szCs w:val="21"/>
          <w:u w:color="333333"/>
          <w:rtl w:val="0"/>
          <w14:textFill>
            <w14:solidFill>
              <w14:srgbClr w14:val="333333"/>
            </w14:solidFill>
          </w14:textFill>
        </w:rPr>
        <w:t xml:space="preserve"> #999</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used in tooltips on a white background has a contrast ratio of 2.8:1, which fails the WCAG AA requirement of 4.5:1.</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Suggested Fix</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Change the text color to a darker gray, such as </w:t>
      </w:r>
      <w:r>
        <w:rPr>
          <w:outline w:val="0"/>
          <w:color w:val="333333"/>
          <w:sz w:val="21"/>
          <w:szCs w:val="21"/>
          <w:u w:color="333333"/>
          <w:rtl w:val="0"/>
          <w14:textFill>
            <w14:solidFill>
              <w14:srgbClr w14:val="333333"/>
            </w14:solidFill>
          </w14:textFill>
        </w:rPr>
        <w:t>#666666</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to meet accessibility standards.</w:t>
      </w:r>
    </w:p>
    <w:p>
      <w:pPr>
        <w:pStyle w:val="Heading 2"/>
        <w:pBdr>
          <w:top w:val="nil"/>
          <w:left w:val="nil"/>
          <w:bottom w:val="single" w:color="e0e0e0" w:sz="8" w:space="0" w:shadow="0" w:frame="0"/>
          <w:right w:val="nil"/>
        </w:pBdr>
      </w:pPr>
      <w:r>
        <w:rPr>
          <w:rFonts w:ascii="Source Sans Pro" w:cs="Source Sans Pro" w:hAnsi="Source Sans Pro" w:eastAsia="Source Sans Pro"/>
          <w:outline w:val="0"/>
          <w:color w:val="3f51b5"/>
          <w:u w:color="3f51b5"/>
          <w:rtl w:val="0"/>
          <w14:textFill>
            <w14:solidFill>
              <w14:srgbClr w14:val="3F51B5"/>
            </w14:solidFill>
          </w14:textFill>
        </w:rPr>
        <w:t>Bug ID: UI-COS-002</w:t>
      </w:r>
    </w:p>
    <w:p>
      <w:pPr>
        <w:pStyle w:val="Body"/>
        <w:spacing w:after="0"/>
      </w:pPr>
      <w:r>
        <w:rPr>
          <w:rFonts w:ascii="Source Sans Pro" w:cs="Source Sans Pro" w:hAnsi="Source Sans Pro" w:eastAsia="Source Sans Pro"/>
          <w:outline w:val="0"/>
          <w:color w:val="333333"/>
          <w:sz w:val="24"/>
          <w:szCs w:val="24"/>
          <w:u w:color="333333"/>
          <w:rtl w:val="0"/>
          <w:lang w:val="de-DE"/>
          <w14:textFill>
            <w14:solidFill>
              <w14:srgbClr w14:val="333333"/>
            </w14:solidFill>
          </w14:textFill>
        </w:rPr>
        <w:t>Title</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Date Format Inconsistent with Locale</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Severity</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Medium</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Priority</w:t>
      </w:r>
    </w:p>
    <w:p>
      <w:pPr>
        <w:pStyle w:val="Body"/>
        <w:spacing w:after="0"/>
      </w:pPr>
      <w:r>
        <w:rPr>
          <w:rFonts w:ascii="Source Sans Pro" w:cs="Source Sans Pro" w:hAnsi="Source Sans Pro" w:eastAsia="Source Sans Pro"/>
          <w:outline w:val="0"/>
          <w:color w:val="333333"/>
          <w:sz w:val="24"/>
          <w:szCs w:val="24"/>
          <w:u w:color="333333"/>
          <w:rtl w:val="0"/>
          <w:lang w:val="da-DK"/>
          <w14:textFill>
            <w14:solidFill>
              <w14:srgbClr w14:val="333333"/>
            </w14:solidFill>
          </w14:textFill>
        </w:rPr>
        <w:t>P3</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Status</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Open</w:t>
      </w:r>
    </w:p>
    <w:p>
      <w:pPr>
        <w:pStyle w:val="Heading 3"/>
      </w:pPr>
      <w:r>
        <w:rPr>
          <w:rFonts w:ascii="Source Sans Pro" w:cs="Source Sans Pro" w:hAnsi="Source Sans Pro" w:eastAsia="Source Sans Pro"/>
          <w:outline w:val="0"/>
          <w:color w:val="5c6bc0"/>
          <w:u w:color="5c6bc0"/>
          <w:rtl w:val="0"/>
          <w:lang w:val="fr-FR"/>
          <w14:textFill>
            <w14:solidFill>
              <w14:srgbClr w14:val="5C6BC0"/>
            </w14:solidFill>
          </w14:textFill>
        </w:rPr>
        <w:t>Description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The application consistently displays dates in MM/DD/YYYY format, even for users with a European locale set, where DD/MM/YYYY is expected. This affects components like the statement filter and date pickers.</w:t>
      </w:r>
    </w:p>
    <w:p>
      <w:pPr>
        <w:pStyle w:val="Heading"/>
      </w:pPr>
      <w:r>
        <w:rPr>
          <w:rFonts w:ascii="Source Sans Pro" w:cs="Source Sans Pro" w:hAnsi="Source Sans Pro" w:eastAsia="Source Sans Pro"/>
          <w:outline w:val="0"/>
          <w:color w:val="1a237e"/>
          <w:u w:color="1a237e"/>
          <w:rtl w:val="0"/>
          <w:lang w:val="en-US"/>
          <w14:textFill>
            <w14:solidFill>
              <w14:srgbClr w14:val="1A237E"/>
            </w14:solidFill>
          </w14:textFill>
        </w:rPr>
        <w:t>6. Low Priority Bugs (P4)</w:t>
      </w:r>
    </w:p>
    <w:p>
      <w:pPr>
        <w:pStyle w:val="Heading 2"/>
        <w:pBdr>
          <w:top w:val="nil"/>
          <w:left w:val="nil"/>
          <w:bottom w:val="single" w:color="e0e0e0" w:sz="8" w:space="0" w:shadow="0" w:frame="0"/>
          <w:right w:val="nil"/>
        </w:pBdr>
      </w:pPr>
      <w:r>
        <w:rPr>
          <w:rFonts w:ascii="Source Sans Pro" w:cs="Source Sans Pro" w:hAnsi="Source Sans Pro" w:eastAsia="Source Sans Pro"/>
          <w:outline w:val="0"/>
          <w:color w:val="3f51b5"/>
          <w:u w:color="3f51b5"/>
          <w:rtl w:val="0"/>
          <w14:textFill>
            <w14:solidFill>
              <w14:srgbClr w14:val="3F51B5"/>
            </w14:solidFill>
          </w14:textFill>
        </w:rPr>
        <w:t>Bug ID: UI-COS-003</w:t>
      </w:r>
    </w:p>
    <w:p>
      <w:pPr>
        <w:pStyle w:val="Body"/>
        <w:spacing w:after="0"/>
      </w:pPr>
      <w:r>
        <w:rPr>
          <w:rFonts w:ascii="Source Sans Pro" w:cs="Source Sans Pro" w:hAnsi="Source Sans Pro" w:eastAsia="Source Sans Pro"/>
          <w:outline w:val="0"/>
          <w:color w:val="333333"/>
          <w:sz w:val="24"/>
          <w:szCs w:val="24"/>
          <w:u w:color="333333"/>
          <w:rtl w:val="0"/>
          <w:lang w:val="de-DE"/>
          <w14:textFill>
            <w14:solidFill>
              <w14:srgbClr w14:val="333333"/>
            </w14:solidFill>
          </w14:textFill>
        </w:rPr>
        <w:t>Title</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Button Animation Janky on Slow Devices</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Severity</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Low</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Priority</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P4</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Status</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Open</w:t>
      </w:r>
    </w:p>
    <w:p>
      <w:pPr>
        <w:pStyle w:val="Heading 3"/>
      </w:pPr>
      <w:r>
        <w:rPr>
          <w:rFonts w:ascii="Source Sans Pro" w:cs="Source Sans Pro" w:hAnsi="Source Sans Pro" w:eastAsia="Source Sans Pro"/>
          <w:outline w:val="0"/>
          <w:color w:val="5c6bc0"/>
          <w:u w:color="5c6bc0"/>
          <w:rtl w:val="0"/>
          <w:lang w:val="fr-FR"/>
          <w14:textFill>
            <w14:solidFill>
              <w14:srgbClr w14:val="5C6BC0"/>
            </w14:solidFill>
          </w14:textFill>
        </w:rPr>
        <w:t>Description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The CSS hover and active animations on buttons cause noticeable stuttering ("jank") on older mobile devices and low-powered desktops.</w:t>
      </w:r>
    </w:p>
    <w:p>
      <w:pPr>
        <w:pStyle w:val="Heading 2"/>
        <w:pBdr>
          <w:top w:val="nil"/>
          <w:left w:val="nil"/>
          <w:bottom w:val="single" w:color="e0e0e0" w:sz="8" w:space="0" w:shadow="0" w:frame="0"/>
          <w:right w:val="nil"/>
        </w:pBdr>
      </w:pPr>
      <w:r>
        <w:rPr>
          <w:rFonts w:ascii="Source Sans Pro" w:cs="Source Sans Pro" w:hAnsi="Source Sans Pro" w:eastAsia="Source Sans Pro"/>
          <w:outline w:val="0"/>
          <w:color w:val="3f51b5"/>
          <w:u w:color="3f51b5"/>
          <w:rtl w:val="0"/>
          <w14:textFill>
            <w14:solidFill>
              <w14:srgbClr w14:val="3F51B5"/>
            </w14:solidFill>
          </w14:textFill>
        </w:rPr>
        <w:t>Bug ID: UI-COS-004</w:t>
      </w:r>
    </w:p>
    <w:p>
      <w:pPr>
        <w:pStyle w:val="Body"/>
        <w:spacing w:after="0"/>
      </w:pPr>
      <w:r>
        <w:rPr>
          <w:rFonts w:ascii="Source Sans Pro" w:cs="Source Sans Pro" w:hAnsi="Source Sans Pro" w:eastAsia="Source Sans Pro"/>
          <w:outline w:val="0"/>
          <w:color w:val="333333"/>
          <w:sz w:val="24"/>
          <w:szCs w:val="24"/>
          <w:u w:color="333333"/>
          <w:rtl w:val="0"/>
          <w:lang w:val="de-DE"/>
          <w14:textFill>
            <w14:solidFill>
              <w14:srgbClr w14:val="333333"/>
            </w14:solidFill>
          </w14:textFill>
        </w:rPr>
        <w:t>Title</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Icon Alignment Off by 1px</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Severity</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Low</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Priority</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P4</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Status</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Open</w:t>
      </w:r>
    </w:p>
    <w:p>
      <w:pPr>
        <w:pStyle w:val="Heading 3"/>
      </w:pPr>
      <w:r>
        <w:rPr>
          <w:rFonts w:ascii="Source Sans Pro" w:cs="Source Sans Pro" w:hAnsi="Source Sans Pro" w:eastAsia="Source Sans Pro"/>
          <w:outline w:val="0"/>
          <w:color w:val="5c6bc0"/>
          <w:u w:color="5c6bc0"/>
          <w:rtl w:val="0"/>
          <w:lang w:val="fr-FR"/>
          <w14:textFill>
            <w14:solidFill>
              <w14:srgbClr w14:val="5C6BC0"/>
            </w14:solidFill>
          </w14:textFill>
        </w:rPr>
        <w:t>Description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The icons inside the Deposit and Withdraw action buttons are not perfectly vertically centered, appearing to be misaligned by approximately 1 pixel.</w:t>
      </w:r>
    </w:p>
    <w:p>
      <w:pPr>
        <w:pStyle w:val="Heading 2"/>
        <w:pBdr>
          <w:top w:val="nil"/>
          <w:left w:val="nil"/>
          <w:bottom w:val="single" w:color="e0e0e0" w:sz="8" w:space="0" w:shadow="0" w:frame="0"/>
          <w:right w:val="nil"/>
        </w:pBdr>
      </w:pPr>
      <w:r>
        <w:rPr>
          <w:rFonts w:ascii="Source Sans Pro" w:cs="Source Sans Pro" w:hAnsi="Source Sans Pro" w:eastAsia="Source Sans Pro"/>
          <w:outline w:val="0"/>
          <w:color w:val="3f51b5"/>
          <w:u w:color="3f51b5"/>
          <w:rtl w:val="0"/>
          <w:lang w:val="de-DE"/>
          <w14:textFill>
            <w14:solidFill>
              <w14:srgbClr w14:val="3F51B5"/>
            </w14:solidFill>
          </w14:textFill>
        </w:rPr>
        <w:t>Bug ID: UI-PERF-001</w:t>
      </w:r>
    </w:p>
    <w:p>
      <w:pPr>
        <w:pStyle w:val="Body"/>
        <w:spacing w:after="0"/>
      </w:pPr>
      <w:r>
        <w:rPr>
          <w:rFonts w:ascii="Source Sans Pro" w:cs="Source Sans Pro" w:hAnsi="Source Sans Pro" w:eastAsia="Source Sans Pro"/>
          <w:outline w:val="0"/>
          <w:color w:val="333333"/>
          <w:sz w:val="24"/>
          <w:szCs w:val="24"/>
          <w:u w:color="333333"/>
          <w:rtl w:val="0"/>
          <w:lang w:val="de-DE"/>
          <w14:textFill>
            <w14:solidFill>
              <w14:srgbClr w14:val="333333"/>
            </w14:solidFill>
          </w14:textFill>
        </w:rPr>
        <w:t>Title</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Console Error on Page Refresh</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Severity</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Low</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Priority</w:t>
      </w:r>
    </w:p>
    <w:p>
      <w:pPr>
        <w:pStyle w:val="Body"/>
        <w:spacing w:after="0"/>
      </w:pPr>
      <w:r>
        <w:rPr>
          <w:rFonts w:ascii="Source Sans Pro" w:cs="Source Sans Pro" w:hAnsi="Source Sans Pro" w:eastAsia="Source Sans Pro"/>
          <w:outline w:val="0"/>
          <w:color w:val="333333"/>
          <w:sz w:val="24"/>
          <w:szCs w:val="24"/>
          <w:u w:color="333333"/>
          <w:rtl w:val="0"/>
          <w14:textFill>
            <w14:solidFill>
              <w14:srgbClr w14:val="333333"/>
            </w14:solidFill>
          </w14:textFill>
        </w:rPr>
        <w:t>P4</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Status</w:t>
      </w:r>
    </w:p>
    <w:p>
      <w:pPr>
        <w:pStyle w:val="Body"/>
        <w:spacing w:after="0"/>
      </w:pPr>
      <w:r>
        <w:rPr>
          <w:rFonts w:ascii="Source Sans Pro" w:cs="Source Sans Pro" w:hAnsi="Source Sans Pro" w:eastAsia="Source Sans Pro"/>
          <w:outline w:val="0"/>
          <w:color w:val="333333"/>
          <w:sz w:val="24"/>
          <w:szCs w:val="24"/>
          <w:u w:color="333333"/>
          <w:rtl w:val="0"/>
          <w:lang w:val="nl-NL"/>
          <w14:textFill>
            <w14:solidFill>
              <w14:srgbClr w14:val="333333"/>
            </w14:solidFill>
          </w14:textFill>
        </w:rPr>
        <w:t>Open</w:t>
      </w:r>
    </w:p>
    <w:p>
      <w:pPr>
        <w:pStyle w:val="Heading 3"/>
      </w:pPr>
      <w:r>
        <w:rPr>
          <w:rFonts w:ascii="Source Sans Pro" w:cs="Source Sans Pro" w:hAnsi="Source Sans Pro" w:eastAsia="Source Sans Pro"/>
          <w:outline w:val="0"/>
          <w:color w:val="5c6bc0"/>
          <w:u w:color="5c6bc0"/>
          <w:rtl w:val="0"/>
          <w:lang w:val="fr-FR"/>
          <w14:textFill>
            <w14:solidFill>
              <w14:srgbClr w14:val="5C6BC0"/>
            </w14:solidFill>
          </w14:textFill>
        </w:rPr>
        <w:t>Description</w:t>
      </w:r>
    </w:p>
    <w:p>
      <w:pPr>
        <w:pStyle w:val="Body"/>
        <w:spacing w:after="0"/>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A non-critical "Uncaught ReferenceError" appears in the browser console during a hard page refresh (Ctrl+F5). It does not appear to affect functionality but pollutes the console logs.</w:t>
      </w:r>
    </w:p>
    <w:p>
      <w:pPr>
        <w:pStyle w:val="Heading"/>
        <w:pBdr>
          <w:top w:val="nil"/>
          <w:left w:val="nil"/>
          <w:bottom w:val="single" w:color="e0e0e0" w:sz="8" w:space="0" w:shadow="0" w:frame="0"/>
          <w:right w:val="nil"/>
        </w:pBdr>
      </w:pPr>
      <w:r>
        <w:rPr>
          <w:rFonts w:ascii="Source Sans Pro" w:cs="Source Sans Pro" w:hAnsi="Source Sans Pro" w:eastAsia="Source Sans Pro"/>
          <w:outline w:val="0"/>
          <w:color w:val="1a237e"/>
          <w:u w:color="1a237e"/>
          <w:rtl w:val="0"/>
          <w:lang w:val="en-US"/>
          <w14:textFill>
            <w14:solidFill>
              <w14:srgbClr w14:val="1A237E"/>
            </w14:solidFill>
          </w14:textFill>
        </w:rPr>
        <w:t>7. Test Environment Details</w:t>
      </w:r>
    </w:p>
    <w:p>
      <w:pPr>
        <w:pStyle w:val="Heading 3"/>
      </w:pPr>
      <w:r>
        <w:rPr>
          <w:rFonts w:ascii="Source Sans Pro" w:cs="Source Sans Pro" w:hAnsi="Source Sans Pro" w:eastAsia="Source Sans Pro"/>
          <w:outline w:val="0"/>
          <w:color w:val="5c6bc0"/>
          <w:u w:color="5c6bc0"/>
          <w:rtl w:val="0"/>
          <w:lang w:val="de-DE"/>
          <w14:textFill>
            <w14:solidFill>
              <w14:srgbClr w14:val="5C6BC0"/>
            </w14:solidFill>
          </w14:textFill>
        </w:rPr>
        <w:t>Browser Versions Tested:</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Chrome 120.0.6099.110</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Firefox 115.0.2</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Safari 16.3</w:t>
      </w:r>
    </w:p>
    <w:p>
      <w:pPr>
        <w:pStyle w:val="List Bullet"/>
        <w:numPr>
          <w:ilvl w:val="0"/>
          <w:numId w:val="2"/>
        </w:numPr>
        <w:spacing w:after="20" w:line="240" w:lineRule="auto"/>
        <w:rPr>
          <w:sz w:val="24"/>
          <w:szCs w:val="24"/>
          <w:lang w:val="en-US"/>
        </w:rPr>
      </w:pPr>
      <w:r>
        <w:rPr>
          <w:outline w:val="0"/>
          <w:color w:val="333333"/>
          <w:sz w:val="24"/>
          <w:szCs w:val="24"/>
          <w:u w:color="333333"/>
          <w:rtl w:val="0"/>
          <w:lang w:val="en-US"/>
          <w14:textFill>
            <w14:solidFill>
              <w14:srgbClr w14:val="333333"/>
            </w14:solidFill>
          </w14:textFill>
        </w:rPr>
        <w:t>Edge 120.0.2210.61</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Operating Systems:</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Windows 11 (22H2)</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macOS Ventura 13.4</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iOS 16.6</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Android 13</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Screen Resolutions:</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Desktop: 1920x1080, 1366x768</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Mobile: 375x667 (iPhone SE), 414x896 (iPhone 11)</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Tablet: 1024x768 (iPad)</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Testing Tools:</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Selenium WebDriver 4.11.0</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Jest 29.6.0</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Lighthouse 11.0.0</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axe DevTools 4.7.0</w:t>
      </w:r>
    </w:p>
    <w:p>
      <w:pPr>
        <w:pStyle w:val="Heading 3"/>
      </w:pPr>
      <w:r>
        <w:rPr>
          <w:rFonts w:ascii="Source Sans Pro" w:cs="Source Sans Pro" w:hAnsi="Source Sans Pro" w:eastAsia="Source Sans Pro"/>
          <w:outline w:val="0"/>
          <w:color w:val="5c6bc0"/>
          <w:u w:color="5c6bc0"/>
          <w:rtl w:val="0"/>
          <w:lang w:val="en-US"/>
          <w14:textFill>
            <w14:solidFill>
              <w14:srgbClr w14:val="5C6BC0"/>
            </w14:solidFill>
          </w14:textFill>
        </w:rPr>
        <w:t>Network Conditions:</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4G: 20ms latency, 10mbps download</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3G: 100ms latency, 1mbps download</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Offline simulation</w:t>
      </w:r>
    </w:p>
    <w:p>
      <w:pPr>
        <w:pStyle w:val="Heading"/>
      </w:pPr>
      <w:r>
        <w:rPr>
          <w:rFonts w:ascii="Source Sans Pro" w:cs="Source Sans Pro" w:hAnsi="Source Sans Pro" w:eastAsia="Source Sans Pro"/>
          <w:outline w:val="0"/>
          <w:color w:val="1a237e"/>
          <w:u w:color="1a237e"/>
          <w:rtl w:val="0"/>
          <w:lang w:val="en-US"/>
          <w14:textFill>
            <w14:solidFill>
              <w14:srgbClr w14:val="1A237E"/>
            </w14:solidFill>
          </w14:textFill>
        </w:rPr>
        <w:t>8. Bug Resolution Workflow</w:t>
      </w:r>
    </w:p>
    <w:p>
      <w:pPr>
        <w:pStyle w:val="Heading 2"/>
        <w:pBdr>
          <w:top w:val="nil"/>
          <w:left w:val="nil"/>
          <w:bottom w:val="single" w:color="e0e0e0" w:sz="8" w:space="0" w:shadow="0" w:frame="0"/>
          <w:right w:val="nil"/>
        </w:pBdr>
      </w:pPr>
      <w:r>
        <w:rPr>
          <w:rFonts w:ascii="Source Sans Pro" w:cs="Source Sans Pro" w:hAnsi="Source Sans Pro" w:eastAsia="Source Sans Pro"/>
          <w:outline w:val="0"/>
          <w:color w:val="3f51b5"/>
          <w:u w:color="3f51b5"/>
          <w:rtl w:val="0"/>
          <w:lang w:val="en-US"/>
          <w14:textFill>
            <w14:solidFill>
              <w14:srgbClr w14:val="3F51B5"/>
            </w14:solidFill>
          </w14:textFill>
        </w:rPr>
        <w:t>Bug Lifecycle:</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1. </w:t>
      </w: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New:</w:t>
      </w:r>
      <w:r>
        <w:rPr>
          <w:rtl w:val="0"/>
        </w:rPr>
        <w:t xml:space="preserve">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A bug is reported by QA and enters the backlog.</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2. </w:t>
      </w: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Triaged:</w:t>
      </w:r>
      <w:r>
        <w:rPr>
          <w:rtl w:val="0"/>
        </w:rPr>
        <w:t xml:space="preserve">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The bug is reviewed, validated, and a priority is assigned.</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3. </w:t>
      </w: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Assigned:</w:t>
      </w:r>
      <w:r>
        <w:rPr>
          <w:rtl w:val="0"/>
        </w:rPr>
        <w:t xml:space="preserve">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A developer or team is allocated to work on the fix.</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4. </w:t>
      </w: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In Progress:</w:t>
      </w:r>
      <w:r>
        <w:rPr>
          <w:rtl w:val="0"/>
        </w:rPr>
        <w:t xml:space="preserve">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The developer is actively implementing a fix.</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5. </w:t>
      </w: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Resolved:</w:t>
      </w:r>
      <w:r>
        <w:rPr>
          <w:rtl w:val="0"/>
        </w:rPr>
        <w:t xml:space="preserve">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The fix has been completed and merged, ready for verification.</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6. </w:t>
      </w: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Verified:</w:t>
      </w:r>
      <w:r>
        <w:rPr>
          <w:rtl w:val="0"/>
        </w:rPr>
        <w:t xml:space="preserve">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QA tests the fix in a staging environment and confirms it resolves the issue without regressions.</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7. </w:t>
      </w: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Closed:</w:t>
      </w:r>
      <w:r>
        <w:rPr>
          <w:rtl w:val="0"/>
        </w:rPr>
        <w:t xml:space="preserve">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The bug is officially resolved and closed.</w:t>
      </w:r>
    </w:p>
    <w:p>
      <w:pPr>
        <w:pStyle w:val="Heading 2"/>
        <w:pBdr>
          <w:top w:val="nil"/>
          <w:left w:val="nil"/>
          <w:bottom w:val="single" w:color="e0e0e0" w:sz="8" w:space="0" w:shadow="0" w:frame="0"/>
          <w:right w:val="nil"/>
        </w:pBdr>
      </w:pPr>
      <w:r>
        <w:rPr>
          <w:rFonts w:ascii="Source Sans Pro" w:cs="Source Sans Pro" w:hAnsi="Source Sans Pro" w:eastAsia="Source Sans Pro"/>
          <w:outline w:val="0"/>
          <w:color w:val="3f51b5"/>
          <w:u w:color="3f51b5"/>
          <w:rtl w:val="0"/>
          <w:lang w:val="en-US"/>
          <w14:textFill>
            <w14:solidFill>
              <w14:srgbClr w14:val="3F51B5"/>
            </w14:solidFill>
          </w14:textFill>
        </w:rPr>
        <w:t>Priority Definitions:</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P1 (Critical):</w:t>
      </w:r>
      <w:r>
        <w:rPr>
          <w:rtl w:val="0"/>
          <w:lang w:val="en-US"/>
        </w:rPr>
        <w:t xml:space="preserve">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Must be fixed immediately. Blocks release or core functionality. Includes security vulnerabilities, data loss, or system crashes.</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P2 (High):</w:t>
      </w:r>
      <w:r>
        <w:rPr>
          <w:rtl w:val="0"/>
          <w:lang w:val="en-US"/>
        </w:rPr>
        <w:t xml:space="preserve">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Must be fixed in the next sprint. Major functionality is broken or has a severe negative user impact.</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P3 (Medium):</w:t>
      </w:r>
      <w:r>
        <w:rPr>
          <w:rtl w:val="0"/>
          <w:lang w:val="en-US"/>
        </w:rPr>
        <w:t xml:space="preserve">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Should be fixed when possible. Affects minor functionality or causes moderate usability problems.</w:t>
      </w:r>
    </w:p>
    <w:p>
      <w:pPr>
        <w:pStyle w:val="List Bullet"/>
        <w:numPr>
          <w:ilvl w:val="0"/>
          <w:numId w:val="2"/>
        </w:numPr>
        <w:spacing w:after="20" w:line="240" w:lineRule="auto"/>
        <w:rPr>
          <w:sz w:val="24"/>
          <w:szCs w:val="24"/>
          <w:lang w:val="en-US"/>
        </w:rPr>
      </w:pPr>
      <w:r>
        <w:rPr>
          <w:rFonts w:ascii="Source Sans Pro" w:cs="Source Sans Pro" w:hAnsi="Source Sans Pro" w:eastAsia="Source Sans Pro"/>
          <w:b w:val="1"/>
          <w:bCs w:val="1"/>
          <w:outline w:val="0"/>
          <w:color w:val="333333"/>
          <w:sz w:val="24"/>
          <w:szCs w:val="24"/>
          <w:u w:color="333333"/>
          <w:rtl w:val="0"/>
          <w:lang w:val="en-US"/>
          <w14:textFill>
            <w14:solidFill>
              <w14:srgbClr w14:val="333333"/>
            </w14:solidFill>
          </w14:textFill>
        </w:rPr>
        <w:t>P4 (Low):</w:t>
      </w:r>
      <w:r>
        <w:rPr>
          <w:rtl w:val="0"/>
          <w:lang w:val="en-US"/>
        </w:rPr>
        <w:t xml:space="preserve">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 xml:space="preserve"> Fix if time permits. Includes cosmetic issues, minor enhancements, or issues with low user impact.</w:t>
      </w:r>
    </w:p>
    <w:p>
      <w:pPr>
        <w:pStyle w:val="Heading 2"/>
        <w:pBdr>
          <w:top w:val="nil"/>
          <w:left w:val="nil"/>
          <w:bottom w:val="single" w:color="e0e0e0" w:sz="8" w:space="0" w:shadow="0" w:frame="0"/>
          <w:right w:val="nil"/>
        </w:pBdr>
      </w:pPr>
      <w:r>
        <w:rPr>
          <w:rFonts w:ascii="Source Sans Pro" w:cs="Source Sans Pro" w:hAnsi="Source Sans Pro" w:eastAsia="Source Sans Pro"/>
          <w:outline w:val="0"/>
          <w:color w:val="3f51b5"/>
          <w:u w:color="3f51b5"/>
          <w:rtl w:val="0"/>
          <w:lang w:val="en-US"/>
          <w14:textFill>
            <w14:solidFill>
              <w14:srgbClr w14:val="3F51B5"/>
            </w14:solidFill>
          </w14:textFill>
        </w:rPr>
        <w:t>Bug Reporting Guidelines:</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1.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Use a clear, concise title that summarizes the problem.</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2.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Provide detailed, step-by-step instructions for reproduction.</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3.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Clearly state the expected result versus the actual result.</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4.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Attach evidence such as screenshots, videos, or logs.</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5.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Include details of the environment (browser, OS) where the bug was found.</w:t>
      </w:r>
    </w:p>
    <w:p>
      <w:pPr>
        <w:pStyle w:val="Body"/>
        <w:spacing w:after="20" w:line="240" w:lineRule="auto"/>
      </w:pPr>
      <w:r>
        <w:rPr>
          <w:rFonts w:ascii="Source Han Sans SC" w:cs="Source Han Sans SC" w:hAnsi="Source Han Sans SC" w:eastAsia="Source Han Sans SC"/>
          <w:b w:val="1"/>
          <w:bCs w:val="1"/>
          <w:outline w:val="0"/>
          <w:color w:val="333333"/>
          <w:sz w:val="24"/>
          <w:szCs w:val="24"/>
          <w:u w:color="333333"/>
          <w:rtl w:val="0"/>
          <w14:textFill>
            <w14:solidFill>
              <w14:srgbClr w14:val="333333"/>
            </w14:solidFill>
          </w14:textFill>
        </w:rPr>
        <w:t xml:space="preserve">6. </w:t>
      </w:r>
      <w:r>
        <w:rPr>
          <w:rFonts w:ascii="Source Sans Pro" w:cs="Source Sans Pro" w:hAnsi="Source Sans Pro" w:eastAsia="Source Sans Pro"/>
          <w:outline w:val="0"/>
          <w:color w:val="333333"/>
          <w:sz w:val="24"/>
          <w:szCs w:val="24"/>
          <w:u w:color="333333"/>
          <w:rtl w:val="0"/>
          <w:lang w:val="en-US"/>
          <w14:textFill>
            <w14:solidFill>
              <w14:srgbClr w14:val="333333"/>
            </w14:solidFill>
          </w14:textFill>
        </w:rPr>
        <w:t>Provide an assessment of the bug's impact on the user and system.</w:t>
      </w:r>
      <w:r/>
    </w:p>
    <w:sectPr>
      <w:headerReference w:type="default" r:id="rId4"/>
      <w:footerReference w:type="default" r:id="rId5"/>
      <w:pgSz w:w="12240" w:h="15840" w:orient="portrait"/>
      <w:pgMar w:top="720" w:right="720" w:bottom="720"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Source Han Sans SC">
    <w:charset w:val="00"/>
    <w:family w:val="roman"/>
    <w:pitch w:val="default"/>
  </w:font>
  <w:font w:name="Source Sans Pro">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210" w:hanging="210"/>
      </w:pPr>
      <w:rPr>
        <w:rFonts w:ascii="Symbol" w:cs="Symbol" w:hAnsi="Symbol" w:eastAsia="Symbol"/>
        <w:b w:val="0"/>
        <w:bCs w:val="0"/>
        <w:i w:val="0"/>
        <w:iCs w:val="0"/>
        <w:caps w:val="0"/>
        <w:smallCaps w:val="0"/>
        <w:strike w:val="0"/>
        <w:dstrike w:val="0"/>
        <w:outline w:val="0"/>
        <w:emboss w:val="0"/>
        <w:imprint w:val="0"/>
        <w:spacing w:val="0"/>
        <w:w w:val="100"/>
        <w:kern w:val="0"/>
        <w:position w:val="0"/>
        <w:sz w:val="14"/>
        <w:szCs w:val="14"/>
        <w:highlight w:val="none"/>
        <w:vertAlign w:val="baseline"/>
      </w:rPr>
    </w:lvl>
    <w:lvl w:ilvl="1">
      <w:start w:val="1"/>
      <w:numFmt w:val="bullet"/>
      <w:suff w:val="tab"/>
      <w:lvlText w:val="·"/>
      <w:lvlJc w:val="left"/>
      <w:pPr>
        <w:ind w:left="210" w:hanging="210"/>
      </w:pPr>
      <w:rPr>
        <w:rFonts w:ascii="Symbol" w:cs="Symbol" w:hAnsi="Symbol" w:eastAsia="Symbol"/>
        <w:b w:val="0"/>
        <w:bCs w:val="0"/>
        <w:i w:val="0"/>
        <w:iCs w:val="0"/>
        <w:caps w:val="0"/>
        <w:smallCaps w:val="0"/>
        <w:strike w:val="0"/>
        <w:dstrike w:val="0"/>
        <w:outline w:val="0"/>
        <w:emboss w:val="0"/>
        <w:imprint w:val="0"/>
        <w:spacing w:val="0"/>
        <w:w w:val="100"/>
        <w:kern w:val="0"/>
        <w:position w:val="0"/>
        <w:sz w:val="14"/>
        <w:szCs w:val="14"/>
        <w:highlight w:val="none"/>
        <w:vertAlign w:val="baseline"/>
      </w:rPr>
    </w:lvl>
    <w:lvl w:ilvl="2">
      <w:start w:val="1"/>
      <w:numFmt w:val="bullet"/>
      <w:suff w:val="tab"/>
      <w:lvlText w:val="·"/>
      <w:lvlJc w:val="left"/>
      <w:pPr>
        <w:ind w:left="210" w:hanging="210"/>
      </w:pPr>
      <w:rPr>
        <w:rFonts w:ascii="Symbol" w:cs="Symbol" w:hAnsi="Symbol" w:eastAsia="Symbol"/>
        <w:b w:val="0"/>
        <w:bCs w:val="0"/>
        <w:i w:val="0"/>
        <w:iCs w:val="0"/>
        <w:caps w:val="0"/>
        <w:smallCaps w:val="0"/>
        <w:strike w:val="0"/>
        <w:dstrike w:val="0"/>
        <w:outline w:val="0"/>
        <w:emboss w:val="0"/>
        <w:imprint w:val="0"/>
        <w:spacing w:val="0"/>
        <w:w w:val="100"/>
        <w:kern w:val="0"/>
        <w:position w:val="0"/>
        <w:sz w:val="14"/>
        <w:szCs w:val="14"/>
        <w:highlight w:val="none"/>
        <w:vertAlign w:val="baseline"/>
      </w:rPr>
    </w:lvl>
    <w:lvl w:ilvl="3">
      <w:start w:val="1"/>
      <w:numFmt w:val="bullet"/>
      <w:suff w:val="tab"/>
      <w:lvlText w:val="·"/>
      <w:lvlJc w:val="left"/>
      <w:pPr>
        <w:ind w:left="210" w:hanging="210"/>
      </w:pPr>
      <w:rPr>
        <w:rFonts w:ascii="Symbol" w:cs="Symbol" w:hAnsi="Symbol" w:eastAsia="Symbol"/>
        <w:b w:val="0"/>
        <w:bCs w:val="0"/>
        <w:i w:val="0"/>
        <w:iCs w:val="0"/>
        <w:caps w:val="0"/>
        <w:smallCaps w:val="0"/>
        <w:strike w:val="0"/>
        <w:dstrike w:val="0"/>
        <w:outline w:val="0"/>
        <w:emboss w:val="0"/>
        <w:imprint w:val="0"/>
        <w:spacing w:val="0"/>
        <w:w w:val="100"/>
        <w:kern w:val="0"/>
        <w:position w:val="0"/>
        <w:sz w:val="14"/>
        <w:szCs w:val="14"/>
        <w:highlight w:val="none"/>
        <w:vertAlign w:val="baseline"/>
      </w:rPr>
    </w:lvl>
    <w:lvl w:ilvl="4">
      <w:start w:val="1"/>
      <w:numFmt w:val="bullet"/>
      <w:suff w:val="tab"/>
      <w:lvlText w:val="·"/>
      <w:lvlJc w:val="left"/>
      <w:pPr>
        <w:ind w:left="210" w:hanging="210"/>
      </w:pPr>
      <w:rPr>
        <w:rFonts w:ascii="Symbol" w:cs="Symbol" w:hAnsi="Symbol" w:eastAsia="Symbol"/>
        <w:b w:val="0"/>
        <w:bCs w:val="0"/>
        <w:i w:val="0"/>
        <w:iCs w:val="0"/>
        <w:caps w:val="0"/>
        <w:smallCaps w:val="0"/>
        <w:strike w:val="0"/>
        <w:dstrike w:val="0"/>
        <w:outline w:val="0"/>
        <w:emboss w:val="0"/>
        <w:imprint w:val="0"/>
        <w:spacing w:val="0"/>
        <w:w w:val="100"/>
        <w:kern w:val="0"/>
        <w:position w:val="0"/>
        <w:sz w:val="14"/>
        <w:szCs w:val="14"/>
        <w:highlight w:val="none"/>
        <w:vertAlign w:val="baseline"/>
      </w:rPr>
    </w:lvl>
    <w:lvl w:ilvl="5">
      <w:start w:val="1"/>
      <w:numFmt w:val="bullet"/>
      <w:suff w:val="tab"/>
      <w:lvlText w:val="·"/>
      <w:lvlJc w:val="left"/>
      <w:pPr>
        <w:ind w:left="210" w:hanging="210"/>
      </w:pPr>
      <w:rPr>
        <w:rFonts w:ascii="Symbol" w:cs="Symbol" w:hAnsi="Symbol" w:eastAsia="Symbol"/>
        <w:b w:val="0"/>
        <w:bCs w:val="0"/>
        <w:i w:val="0"/>
        <w:iCs w:val="0"/>
        <w:caps w:val="0"/>
        <w:smallCaps w:val="0"/>
        <w:strike w:val="0"/>
        <w:dstrike w:val="0"/>
        <w:outline w:val="0"/>
        <w:emboss w:val="0"/>
        <w:imprint w:val="0"/>
        <w:spacing w:val="0"/>
        <w:w w:val="100"/>
        <w:kern w:val="0"/>
        <w:position w:val="0"/>
        <w:sz w:val="14"/>
        <w:szCs w:val="14"/>
        <w:highlight w:val="none"/>
        <w:vertAlign w:val="baseline"/>
      </w:rPr>
    </w:lvl>
    <w:lvl w:ilvl="6">
      <w:start w:val="1"/>
      <w:numFmt w:val="bullet"/>
      <w:suff w:val="tab"/>
      <w:lvlText w:val="·"/>
      <w:lvlJc w:val="left"/>
      <w:pPr>
        <w:ind w:left="210" w:hanging="210"/>
      </w:pPr>
      <w:rPr>
        <w:rFonts w:ascii="Symbol" w:cs="Symbol" w:hAnsi="Symbol" w:eastAsia="Symbol"/>
        <w:b w:val="0"/>
        <w:bCs w:val="0"/>
        <w:i w:val="0"/>
        <w:iCs w:val="0"/>
        <w:caps w:val="0"/>
        <w:smallCaps w:val="0"/>
        <w:strike w:val="0"/>
        <w:dstrike w:val="0"/>
        <w:outline w:val="0"/>
        <w:emboss w:val="0"/>
        <w:imprint w:val="0"/>
        <w:spacing w:val="0"/>
        <w:w w:val="100"/>
        <w:kern w:val="0"/>
        <w:position w:val="0"/>
        <w:sz w:val="14"/>
        <w:szCs w:val="14"/>
        <w:highlight w:val="none"/>
        <w:vertAlign w:val="baseline"/>
      </w:rPr>
    </w:lvl>
    <w:lvl w:ilvl="7">
      <w:start w:val="1"/>
      <w:numFmt w:val="bullet"/>
      <w:suff w:val="tab"/>
      <w:lvlText w:val="·"/>
      <w:lvlJc w:val="left"/>
      <w:pPr>
        <w:ind w:left="210" w:hanging="210"/>
      </w:pPr>
      <w:rPr>
        <w:rFonts w:ascii="Symbol" w:cs="Symbol" w:hAnsi="Symbol" w:eastAsia="Symbol"/>
        <w:b w:val="0"/>
        <w:bCs w:val="0"/>
        <w:i w:val="0"/>
        <w:iCs w:val="0"/>
        <w:caps w:val="0"/>
        <w:smallCaps w:val="0"/>
        <w:strike w:val="0"/>
        <w:dstrike w:val="0"/>
        <w:outline w:val="0"/>
        <w:emboss w:val="0"/>
        <w:imprint w:val="0"/>
        <w:spacing w:val="0"/>
        <w:w w:val="100"/>
        <w:kern w:val="0"/>
        <w:position w:val="0"/>
        <w:sz w:val="14"/>
        <w:szCs w:val="14"/>
        <w:highlight w:val="none"/>
        <w:vertAlign w:val="baseline"/>
      </w:rPr>
    </w:lvl>
    <w:lvl w:ilvl="8">
      <w:start w:val="1"/>
      <w:numFmt w:val="bullet"/>
      <w:suff w:val="tab"/>
      <w:lvlText w:val="·"/>
      <w:lvlJc w:val="left"/>
      <w:pPr>
        <w:ind w:left="210" w:hanging="210"/>
      </w:pPr>
      <w:rPr>
        <w:rFonts w:ascii="Symbol" w:cs="Symbol" w:hAnsi="Symbol" w:eastAsia="Symbol"/>
        <w:b w:val="0"/>
        <w:bCs w:val="0"/>
        <w:i w:val="0"/>
        <w:iCs w:val="0"/>
        <w:caps w:val="0"/>
        <w:smallCaps w:val="0"/>
        <w:strike w:val="0"/>
        <w:dstrike w:val="0"/>
        <w:outline w:val="0"/>
        <w:emboss w:val="0"/>
        <w:imprint w:val="0"/>
        <w:spacing w:val="0"/>
        <w:w w:val="100"/>
        <w:kern w:val="0"/>
        <w:position w:val="0"/>
        <w:sz w:val="14"/>
        <w:szCs w:val="14"/>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Source Han Sans SC" w:cs="Source Han Sans SC" w:hAnsi="Source Han Sans SC" w:eastAsia="Source Han Sans SC"/>
      <w:b w:val="1"/>
      <w:bCs w:val="1"/>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Source Han Sans SC" w:cs="Source Han Sans SC" w:hAnsi="Source Han Sans SC" w:eastAsia="Source Han Sans SC"/>
      <w:b w:val="0"/>
      <w:bCs w:val="0"/>
      <w:i w:val="0"/>
      <w:iCs w:val="0"/>
      <w:caps w:val="0"/>
      <w:smallCaps w:val="0"/>
      <w:strike w:val="0"/>
      <w:dstrike w:val="0"/>
      <w:outline w:val="0"/>
      <w:color w:val="000000"/>
      <w:spacing w:val="0"/>
      <w:kern w:val="0"/>
      <w:position w:val="0"/>
      <w:sz w:val="14"/>
      <w:szCs w:val="14"/>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Source Han Sans SC" w:cs="Source Han Sans SC" w:hAnsi="Source Han Sans SC" w:eastAsia="Source Han Sans SC"/>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2"/>
    </w:pPr>
    <w:rPr>
      <w:rFonts w:ascii="Source Han Sans SC" w:cs="Source Han Sans SC" w:hAnsi="Source Han Sans SC" w:eastAsia="Source Han Sans SC"/>
      <w:b w:val="1"/>
      <w:bCs w:val="1"/>
      <w:i w:val="0"/>
      <w:iCs w:val="0"/>
      <w:caps w:val="0"/>
      <w:smallCaps w:val="0"/>
      <w:strike w:val="0"/>
      <w:dstrike w:val="0"/>
      <w:outline w:val="0"/>
      <w:color w:val="4f81bd"/>
      <w:spacing w:val="0"/>
      <w:kern w:val="0"/>
      <w:position w:val="0"/>
      <w:sz w:val="19"/>
      <w:szCs w:val="19"/>
      <w:u w:val="none" w:color="4f81bd"/>
      <w:shd w:val="nil" w:color="auto" w:fill="auto"/>
      <w:vertAlign w:val="baseline"/>
      <w:lang w:val="en-US"/>
      <w14:textOutline>
        <w14:noFill/>
      </w14:textOutline>
      <w14:textFill>
        <w14:solidFill>
          <w14:srgbClr w14:val="4F81BD"/>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Source Han Sans SC" w:cs="Source Han Sans SC" w:hAnsi="Source Han Sans SC" w:eastAsia="Source Han Sans SC"/>
      <w:b w:val="0"/>
      <w:bCs w:val="0"/>
      <w:i w:val="0"/>
      <w:iCs w:val="0"/>
      <w:caps w:val="0"/>
      <w:smallCaps w:val="0"/>
      <w:strike w:val="0"/>
      <w:dstrike w:val="0"/>
      <w:outline w:val="0"/>
      <w:color w:val="000000"/>
      <w:spacing w:val="0"/>
      <w:kern w:val="0"/>
      <w:position w:val="0"/>
      <w:sz w:val="14"/>
      <w:szCs w:val="1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Source Han Sans SC" w:cs="Source Han Sans SC" w:hAnsi="Source Han Sans SC" w:eastAsia="Source Han Sans SC"/>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14:textOutline>
        <w14:noFill/>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Source Han Sans SC"/>
        <a:ea typeface="Source Han Sans SC"/>
        <a:cs typeface="Source Han Sans SC"/>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