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5ACD" w14:textId="70857779" w:rsidR="00A05543" w:rsidRDefault="00A05543" w:rsidP="00A05543">
      <w:r>
        <w:t xml:space="preserve">1.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DeQuy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a, b, c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26C948A1" w14:textId="313C473B" w:rsidR="00A05543" w:rsidRDefault="00A05543" w:rsidP="00A05543">
      <w:r>
        <w:t xml:space="preserve">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ta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c.</w:t>
      </w:r>
    </w:p>
    <w:p w14:paraId="37C225A0" w14:textId="34D2AB64" w:rsidR="00A05543" w:rsidRDefault="00A05543" w:rsidP="00A05543">
      <w:r>
        <w:t xml:space="preserve">3.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2A2EC9" w14:textId="4348BC26" w:rsidR="00A05543" w:rsidRDefault="00A05543" w:rsidP="00A05543">
      <w:r>
        <w:t xml:space="preserve">  </w:t>
      </w:r>
      <w:r>
        <w:t xml:space="preserve">    </w:t>
      </w:r>
      <w:r>
        <w:t xml:space="preserve"> </w:t>
      </w:r>
      <w:proofErr w:type="spellStart"/>
      <w:r>
        <w:t>Bước</w:t>
      </w:r>
      <w:proofErr w:type="spellEnd"/>
      <w:r>
        <w:t xml:space="preserve"> 1: Di </w:t>
      </w:r>
      <w:proofErr w:type="spellStart"/>
      <w:r>
        <w:t>chuyển</w:t>
      </w:r>
      <w:proofErr w:type="spellEnd"/>
      <w:r>
        <w:t xml:space="preserve"> n-1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DeQuy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n-1,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a,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c.</w:t>
      </w:r>
    </w:p>
    <w:p w14:paraId="2351AFAF" w14:textId="5783AB5A" w:rsidR="00A05543" w:rsidRDefault="00A05543" w:rsidP="00A05543">
      <w:r>
        <w:t xml:space="preserve">  </w:t>
      </w:r>
      <w:r>
        <w:t xml:space="preserve">    </w:t>
      </w:r>
      <w:r>
        <w:t xml:space="preserve"> </w:t>
      </w:r>
      <w:proofErr w:type="spellStart"/>
      <w:r>
        <w:t>Bước</w:t>
      </w:r>
      <w:proofErr w:type="spellEnd"/>
      <w:r>
        <w:t xml:space="preserve"> 2: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c. </w:t>
      </w:r>
    </w:p>
    <w:p w14:paraId="5E39D067" w14:textId="6C165EB5" w:rsidR="00A05543" w:rsidRDefault="00A05543" w:rsidP="00A05543">
      <w:r>
        <w:t xml:space="preserve">  </w:t>
      </w:r>
      <w:r>
        <w:t xml:space="preserve">    </w:t>
      </w:r>
      <w:r>
        <w:t xml:space="preserve"> </w:t>
      </w:r>
      <w:proofErr w:type="spellStart"/>
      <w:r>
        <w:t>Bước</w:t>
      </w:r>
      <w:proofErr w:type="spellEnd"/>
      <w:r>
        <w:t xml:space="preserve"> 3: Di </w:t>
      </w:r>
      <w:proofErr w:type="spellStart"/>
      <w:r>
        <w:t>chuyển</w:t>
      </w:r>
      <w:proofErr w:type="spellEnd"/>
      <w:r>
        <w:t xml:space="preserve"> n-1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DeQuy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n-1,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b,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a.</w:t>
      </w:r>
    </w:p>
    <w:p w14:paraId="69C53277" w14:textId="6AFCF820" w:rsidR="0062394F" w:rsidRDefault="00A05543" w:rsidP="00A05543">
      <w:r>
        <w:t xml:space="preserve">4. Trong </w:t>
      </w:r>
      <w:proofErr w:type="spellStart"/>
      <w:r>
        <w:t>hàm</w:t>
      </w:r>
      <w:proofErr w:type="spellEnd"/>
      <w:r>
        <w:t xml:space="preserve"> main, ta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n. Sau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DeQuy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 'A', 'B', 'C'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F"/>
    <w:rsid w:val="00212ED9"/>
    <w:rsid w:val="002D75AF"/>
    <w:rsid w:val="004B6EAE"/>
    <w:rsid w:val="00583B2C"/>
    <w:rsid w:val="00601619"/>
    <w:rsid w:val="0062394F"/>
    <w:rsid w:val="00663EA2"/>
    <w:rsid w:val="009026D0"/>
    <w:rsid w:val="00A05543"/>
    <w:rsid w:val="00BB7700"/>
    <w:rsid w:val="00DA60E1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D55F"/>
  <w15:chartTrackingRefBased/>
  <w15:docId w15:val="{30E71E40-1265-4B7D-B142-EAA733B9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2</cp:revision>
  <dcterms:created xsi:type="dcterms:W3CDTF">2023-05-24T15:20:00Z</dcterms:created>
  <dcterms:modified xsi:type="dcterms:W3CDTF">2023-05-24T15:22:00Z</dcterms:modified>
</cp:coreProperties>
</file>