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A0B09" w14:textId="484FF6E9" w:rsidR="00417AB5" w:rsidRPr="00F13CA9" w:rsidRDefault="00F13CA9">
      <w:pPr>
        <w:spacing w:after="480"/>
        <w:jc w:val="cente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3CA9">
        <w:rPr>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Slot 1</w:t>
      </w:r>
    </w:p>
    <w:p w14:paraId="5D70EB84" w14:textId="77777777" w:rsidR="00417AB5" w:rsidRPr="00F13CA9" w:rsidRDefault="00000000">
      <w:pPr>
        <w:pStyle w:val="Heading1"/>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3CA9">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ORM và JPA</w:t>
      </w:r>
    </w:p>
    <w:p w14:paraId="500802E4" w14:textId="77777777" w:rsidR="00417AB5" w:rsidRPr="00F13CA9" w:rsidRDefault="00000000">
      <w:pPr>
        <w:pStyle w:val="Heading2"/>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3CA9">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Khái niệm ORM</w:t>
      </w:r>
    </w:p>
    <w:p w14:paraId="5E63B9CC" w14:textId="77777777" w:rsidR="00417AB5" w:rsidRDefault="00000000">
      <w:pPr>
        <w:spacing w:after="160"/>
      </w:pPr>
      <w:r>
        <w:t>ORM (Object-Relational Mapping – Ánh xạ Dữ liệu Quan hệ Đối tượng) là một kỹ thuật lập trình giúp chuyển đổi dữ liệu giữa hệ thống các đối tượng trong ngôn ngữ lập trình hướng đối tượng như Java và hệ thống cơ sở dữ liệu quan hệ như MySQL, PostgreSQL, Oracle.</w:t>
      </w:r>
    </w:p>
    <w:p w14:paraId="32DBA033" w14:textId="77777777" w:rsidR="00417AB5" w:rsidRPr="00F13CA9" w:rsidRDefault="00000000">
      <w:pPr>
        <w:pStyle w:val="Heading2"/>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3CA9">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Vấn đề mà ORM giải quyết</w:t>
      </w:r>
    </w:p>
    <w:p w14:paraId="2E9D9D3E" w14:textId="77777777" w:rsidR="00417AB5" w:rsidRDefault="00000000">
      <w:pPr>
        <w:spacing w:after="120"/>
      </w:pPr>
      <w:r>
        <w:t>Trong Java, dữ liệu được quản lý dưới dạng các Đối tượng (Objects) có tính thừa kế, đa hình và các mối quan hệ phức tạp. Tuy nhiên, cơ sở dữ liệu quan hệ lại lưu trữ dữ liệu dưới dạng Bảng (Tables), hàng (rows) và cột (columns).</w:t>
      </w:r>
    </w:p>
    <w:p w14:paraId="6FA62FC2" w14:textId="77777777" w:rsidR="00417AB5" w:rsidRDefault="00000000">
      <w:pPr>
        <w:spacing w:after="120"/>
      </w:pPr>
      <w:r>
        <w:t>Sự khác biệt cấu trúc này được gọi là "Paradigm Mismatch" (Sự không tương thích về mô hình). Trước khi có ORM, lập trình viên phải viết nhiều mã SQL thủ công qua JDBC để chuyển đổi dữ liệu giữa Đối tượng và Bảng – rất tốn thời gian và dễ gây lỗi.</w:t>
      </w:r>
    </w:p>
    <w:p w14:paraId="55831651" w14:textId="77777777" w:rsidR="00417AB5" w:rsidRPr="00F13CA9" w:rsidRDefault="00000000">
      <w:pPr>
        <w:pStyle w:val="Heading2"/>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3CA9">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Cách ORM ánh xạ dữ liệu</w:t>
      </w:r>
    </w:p>
    <w:p w14:paraId="20FC108C" w14:textId="77777777" w:rsidR="00417AB5" w:rsidRDefault="00000000">
      <w:pPr>
        <w:spacing w:after="120"/>
      </w:pPr>
      <w:r>
        <w:t>ORM đóng vai trò như một thông dịch viên, tự động ánh xạ các thành phần của Java với các thành phần của Database:</w:t>
      </w:r>
    </w:p>
    <w:p w14:paraId="01138CA7" w14:textId="77777777" w:rsidR="00417AB5" w:rsidRDefault="00000000">
      <w:pPr>
        <w:pStyle w:val="ListParagraph"/>
        <w:numPr>
          <w:ilvl w:val="0"/>
          <w:numId w:val="2"/>
        </w:numPr>
        <w:spacing w:after="80"/>
      </w:pPr>
      <w:r>
        <w:rPr>
          <w:b/>
          <w:bCs/>
        </w:rPr>
        <w:t>Java Class (Lớp)</w:t>
      </w:r>
      <w:r>
        <w:t xml:space="preserve"> ➔ Database Table (Bảng) – Ví dụ: Class </w:t>
      </w:r>
      <w:r>
        <w:rPr>
          <w:i/>
          <w:iCs/>
        </w:rPr>
        <w:t>User</w:t>
      </w:r>
      <w:r>
        <w:t xml:space="preserve"> tương ứng với bảng </w:t>
      </w:r>
      <w:r>
        <w:rPr>
          <w:i/>
          <w:iCs/>
        </w:rPr>
        <w:t>users</w:t>
      </w:r>
      <w:r>
        <w:t xml:space="preserve"> trong database.</w:t>
      </w:r>
    </w:p>
    <w:p w14:paraId="66078236" w14:textId="77777777" w:rsidR="00417AB5" w:rsidRDefault="00000000">
      <w:pPr>
        <w:pStyle w:val="ListParagraph"/>
        <w:numPr>
          <w:ilvl w:val="0"/>
          <w:numId w:val="2"/>
        </w:numPr>
        <w:spacing w:after="80"/>
      </w:pPr>
      <w:r>
        <w:rPr>
          <w:b/>
          <w:bCs/>
        </w:rPr>
        <w:t>Java Object / Instance (Đối tượng)</w:t>
      </w:r>
      <w:r>
        <w:t xml:space="preserve"> ➔ Database Row (Hàng/Bản ghi) – Một đối tượng User cụ thể sẽ là một dòng trong bảng.</w:t>
      </w:r>
    </w:p>
    <w:p w14:paraId="491B3D84" w14:textId="77777777" w:rsidR="00417AB5" w:rsidRDefault="00000000">
      <w:pPr>
        <w:pStyle w:val="ListParagraph"/>
        <w:numPr>
          <w:ilvl w:val="0"/>
          <w:numId w:val="2"/>
        </w:numPr>
        <w:spacing w:after="200"/>
      </w:pPr>
      <w:r>
        <w:rPr>
          <w:b/>
          <w:bCs/>
        </w:rPr>
        <w:t>Java Attribute / Field (Thuộc tính)</w:t>
      </w:r>
      <w:r>
        <w:t xml:space="preserve"> ➔ Database Column (Cột) – Thuộc tính </w:t>
      </w:r>
      <w:r>
        <w:rPr>
          <w:i/>
          <w:iCs/>
        </w:rPr>
        <w:t>email</w:t>
      </w:r>
      <w:r>
        <w:t xml:space="preserve"> của class User sẽ lưu vào cột </w:t>
      </w:r>
      <w:r>
        <w:rPr>
          <w:i/>
          <w:iCs/>
        </w:rPr>
        <w:t>email</w:t>
      </w:r>
      <w:r>
        <w:t xml:space="preserve"> của bảng users.</w:t>
      </w:r>
    </w:p>
    <w:p w14:paraId="3513C579" w14:textId="77777777" w:rsidR="00417AB5" w:rsidRPr="00F13CA9" w:rsidRDefault="00000000">
      <w:pPr>
        <w:pStyle w:val="Heading2"/>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3CA9">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Khái niệm JPA</w:t>
      </w:r>
    </w:p>
    <w:p w14:paraId="528B8899" w14:textId="77777777" w:rsidR="00417AB5" w:rsidRDefault="00000000">
      <w:pPr>
        <w:spacing w:after="120"/>
      </w:pPr>
      <w:r>
        <w:t>JPA (Java Persistence API) không phải là một công cụ hay phần mềm. Nó là một tập hợp các quy chuẩn (specification) và giao diện (interface) do Java định nghĩa để hướng dẫn cách thực hiện ORM.</w:t>
      </w:r>
    </w:p>
    <w:p w14:paraId="4E044706" w14:textId="77777777" w:rsidR="00417AB5" w:rsidRDefault="00000000">
      <w:pPr>
        <w:spacing w:after="120"/>
      </w:pPr>
      <w:r>
        <w:t>JPA cung cấp các Annotation để khai báo ánh xạ ngay trong code Java:</w:t>
      </w:r>
    </w:p>
    <w:p w14:paraId="15258B2C" w14:textId="77777777" w:rsidR="00417AB5" w:rsidRDefault="00000000">
      <w:pPr>
        <w:pStyle w:val="ListParagraph"/>
        <w:numPr>
          <w:ilvl w:val="0"/>
          <w:numId w:val="3"/>
        </w:numPr>
        <w:spacing w:after="80"/>
      </w:pPr>
      <w:r>
        <w:rPr>
          <w:rFonts w:ascii="Courier New" w:eastAsia="Courier New" w:hAnsi="Courier New" w:cs="Courier New"/>
          <w:b/>
          <w:bCs/>
          <w:sz w:val="22"/>
          <w:szCs w:val="22"/>
        </w:rPr>
        <w:t>@Entity</w:t>
      </w:r>
      <w:r>
        <w:t>: Đánh dấu một Class là một thực thể cần lưu vào database.</w:t>
      </w:r>
    </w:p>
    <w:p w14:paraId="5C58D03A" w14:textId="77777777" w:rsidR="00417AB5" w:rsidRDefault="00000000">
      <w:pPr>
        <w:pStyle w:val="ListParagraph"/>
        <w:numPr>
          <w:ilvl w:val="0"/>
          <w:numId w:val="3"/>
        </w:numPr>
        <w:spacing w:after="80"/>
      </w:pPr>
      <w:r>
        <w:rPr>
          <w:rFonts w:ascii="Courier New" w:eastAsia="Courier New" w:hAnsi="Courier New" w:cs="Courier New"/>
          <w:b/>
          <w:bCs/>
          <w:sz w:val="22"/>
          <w:szCs w:val="22"/>
        </w:rPr>
        <w:t>@Table(name = "users")</w:t>
      </w:r>
      <w:r>
        <w:t>: Chỉ định tên bảng tương ứng.</w:t>
      </w:r>
    </w:p>
    <w:p w14:paraId="56393894" w14:textId="77777777" w:rsidR="00417AB5" w:rsidRDefault="00000000">
      <w:pPr>
        <w:pStyle w:val="ListParagraph"/>
        <w:numPr>
          <w:ilvl w:val="0"/>
          <w:numId w:val="3"/>
        </w:numPr>
        <w:spacing w:after="80"/>
      </w:pPr>
      <w:r>
        <w:rPr>
          <w:rFonts w:ascii="Courier New" w:eastAsia="Courier New" w:hAnsi="Courier New" w:cs="Courier New"/>
          <w:b/>
          <w:bCs/>
          <w:sz w:val="22"/>
          <w:szCs w:val="22"/>
        </w:rPr>
        <w:t>@Id</w:t>
      </w:r>
      <w:r>
        <w:t>: Đánh dấu thuộc tính là Khóa chính (Primary Key).</w:t>
      </w:r>
    </w:p>
    <w:p w14:paraId="6C3C7B1A" w14:textId="77777777" w:rsidR="00417AB5" w:rsidRDefault="00000000">
      <w:pPr>
        <w:pStyle w:val="ListParagraph"/>
        <w:numPr>
          <w:ilvl w:val="0"/>
          <w:numId w:val="3"/>
        </w:numPr>
        <w:spacing w:after="360"/>
      </w:pPr>
      <w:r>
        <w:rPr>
          <w:rFonts w:ascii="Courier New" w:eastAsia="Courier New" w:hAnsi="Courier New" w:cs="Courier New"/>
          <w:b/>
          <w:bCs/>
          <w:sz w:val="22"/>
          <w:szCs w:val="22"/>
        </w:rPr>
        <w:t>@Column</w:t>
      </w:r>
      <w:r>
        <w:t>: Ánh xạ thuộc tính với một cột cụ thể.</w:t>
      </w:r>
    </w:p>
    <w:p w14:paraId="674B7F84" w14:textId="77777777" w:rsidR="00417AB5" w:rsidRPr="00F13CA9" w:rsidRDefault="00000000">
      <w:pPr>
        <w:pStyle w:val="Heading1"/>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3CA9">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Java Spring Framework và Spring Boot</w:t>
      </w:r>
    </w:p>
    <w:p w14:paraId="5667DA85" w14:textId="77777777" w:rsidR="00417AB5" w:rsidRPr="00F13CA9" w:rsidRDefault="00000000">
      <w:pPr>
        <w:pStyle w:val="Heading2"/>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3CA9">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2.1. Khái niệm Java Spring Framework</w:t>
      </w:r>
    </w:p>
    <w:p w14:paraId="69370BE9" w14:textId="77777777" w:rsidR="00417AB5" w:rsidRDefault="00000000">
      <w:pPr>
        <w:spacing w:after="120"/>
      </w:pPr>
      <w:r>
        <w:t>Spring Framework là một nền tảng mã nguồn mở (open-source) cực kỳ phổ biến và mạnh mẽ dành cho hệ sinh thái Java. Nó cung cấp cơ sở hạ tầng toàn diện để xây dựng các ứng dụng từ web cơ bản đến hệ thống doanh nghiệp (enterprise) và microservices quy mô lớn, một cách nhanh chóng, an toàn và dễ bảo trì.</w:t>
      </w:r>
    </w:p>
    <w:p w14:paraId="7FD0E38D" w14:textId="77777777" w:rsidR="00417AB5" w:rsidRDefault="00000000">
      <w:pPr>
        <w:spacing w:after="200"/>
      </w:pPr>
      <w:r>
        <w:t>Thay vì phải tự cấu hình thủ công các đoạn code để quản lý kết nối database, xử lý HTTP request hay cấu hình bảo mật, Spring cung cấp sẵn các module đã được tối ưu, giúp lập trình viên tập trung vào việc viết Business Logic cốt lõi.</w:t>
      </w:r>
    </w:p>
    <w:p w14:paraId="0BB6865F" w14:textId="77777777" w:rsidR="00417AB5" w:rsidRPr="00F13CA9" w:rsidRDefault="00000000">
      <w:pPr>
        <w:pStyle w:val="Heading2"/>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3CA9">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Khái niệm Spring Boot</w:t>
      </w:r>
    </w:p>
    <w:p w14:paraId="744D9E96" w14:textId="77777777" w:rsidR="00417AB5" w:rsidRDefault="00000000">
      <w:pPr>
        <w:spacing w:after="120"/>
      </w:pPr>
      <w:r>
        <w:t>Spring Boot là một công cụ (framework con) được xây dựng dựa trên nền tảng của Spring Framework. Mục tiêu của nó là giúp tạo ra các ứng dụng Java có thể chạy ngay lập tức (production-ready) với thời gian và công sức cấu hình ít nhất có thể.</w:t>
      </w:r>
    </w:p>
    <w:p w14:paraId="60C9C38C" w14:textId="77777777" w:rsidR="00417AB5" w:rsidRDefault="00000000">
      <w:pPr>
        <w:spacing w:after="200"/>
      </w:pPr>
      <w:r>
        <w:t>Ví von dễ hiểu: Nếu Spring Framework là một xưởng cơ khí cung cấp hàng ngàn linh kiện để tự thiết kế và lắp ráp ô tô, thì Spring Boot chính là chiếc ô tô đã được lắp ráp sẵn những phần thiết yếu nhất – bạn chỉ cần "đổ xăng" (viết logic nghiệp vụ) và lái đi.</w:t>
      </w:r>
    </w:p>
    <w:p w14:paraId="375FB0CB" w14:textId="77777777" w:rsidR="00417AB5" w:rsidRPr="00F13CA9" w:rsidRDefault="00000000">
      <w:pPr>
        <w:pStyle w:val="Heading2"/>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3CA9">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Phân biệt Java Spring Framework và Spring Boot</w:t>
      </w:r>
    </w:p>
    <w:p w14:paraId="6D0E3AE7" w14:textId="77777777" w:rsidR="00417AB5" w:rsidRDefault="00000000">
      <w:pPr>
        <w:spacing w:after="80"/>
      </w:pPr>
      <w:r>
        <w:rPr>
          <w:b/>
          <w:bCs/>
        </w:rPr>
        <w:t>Mức độ cấu hình:</w:t>
      </w:r>
    </w:p>
    <w:p w14:paraId="55F6A3FB" w14:textId="77777777" w:rsidR="00417AB5" w:rsidRDefault="00000000">
      <w:pPr>
        <w:pStyle w:val="ListParagraph"/>
        <w:numPr>
          <w:ilvl w:val="0"/>
          <w:numId w:val="2"/>
        </w:numPr>
        <w:spacing w:after="60"/>
      </w:pPr>
      <w:r>
        <w:t>Spring Framework yêu cầu cấu hình nhiều (XML hoặc annotation) cho từng thành phần.</w:t>
      </w:r>
    </w:p>
    <w:p w14:paraId="71FDBBF5" w14:textId="77777777" w:rsidR="00417AB5" w:rsidRDefault="00000000">
      <w:pPr>
        <w:pStyle w:val="ListParagraph"/>
        <w:numPr>
          <w:ilvl w:val="0"/>
          <w:numId w:val="2"/>
        </w:numPr>
        <w:spacing w:after="140"/>
      </w:pPr>
      <w:r>
        <w:t>Spring Boot áp dụng nguyên tắc "Auto-configuration" – tự động cấu hình dựa trên các dependency có trong project.</w:t>
      </w:r>
    </w:p>
    <w:p w14:paraId="2E2095CC" w14:textId="77777777" w:rsidR="00417AB5" w:rsidRDefault="00000000">
      <w:pPr>
        <w:spacing w:after="80"/>
      </w:pPr>
      <w:r>
        <w:rPr>
          <w:b/>
          <w:bCs/>
        </w:rPr>
        <w:t>Server nhúng (Embedded Server):</w:t>
      </w:r>
    </w:p>
    <w:p w14:paraId="331F8D40" w14:textId="77777777" w:rsidR="00417AB5" w:rsidRDefault="00000000">
      <w:pPr>
        <w:pStyle w:val="ListParagraph"/>
        <w:numPr>
          <w:ilvl w:val="0"/>
          <w:numId w:val="2"/>
        </w:numPr>
        <w:spacing w:after="60"/>
      </w:pPr>
      <w:r>
        <w:t>Spring Framework cần deploy lên server ngoài (Tomcat, JBoss, ...).</w:t>
      </w:r>
    </w:p>
    <w:p w14:paraId="5C7A976E" w14:textId="77777777" w:rsidR="00417AB5" w:rsidRDefault="00000000">
      <w:pPr>
        <w:pStyle w:val="ListParagraph"/>
        <w:numPr>
          <w:ilvl w:val="0"/>
          <w:numId w:val="2"/>
        </w:numPr>
        <w:spacing w:after="140"/>
      </w:pPr>
      <w:r>
        <w:t>Spring Boot tích hợp sẵn server nhúng (embedded Tomcat/Jetty), chạy trực tiếp bằng lệnh java -jar.</w:t>
      </w:r>
    </w:p>
    <w:p w14:paraId="6610463A" w14:textId="77777777" w:rsidR="00417AB5" w:rsidRDefault="00000000">
      <w:pPr>
        <w:spacing w:after="80"/>
      </w:pPr>
      <w:r>
        <w:rPr>
          <w:b/>
          <w:bCs/>
        </w:rPr>
        <w:t>Phạm vi sử dụng:</w:t>
      </w:r>
    </w:p>
    <w:p w14:paraId="19631529" w14:textId="77777777" w:rsidR="00417AB5" w:rsidRDefault="00000000">
      <w:pPr>
        <w:pStyle w:val="ListParagraph"/>
        <w:numPr>
          <w:ilvl w:val="0"/>
          <w:numId w:val="2"/>
        </w:numPr>
        <w:spacing w:after="60"/>
      </w:pPr>
      <w:r>
        <w:t>Spring Framework phù hợp với các dự án cần kiểm soát chi tiết từng cấu hình.</w:t>
      </w:r>
    </w:p>
    <w:p w14:paraId="092F8390" w14:textId="77777777" w:rsidR="00417AB5" w:rsidRDefault="00000000">
      <w:pPr>
        <w:pStyle w:val="ListParagraph"/>
        <w:numPr>
          <w:ilvl w:val="0"/>
          <w:numId w:val="2"/>
        </w:numPr>
        <w:spacing w:after="360"/>
      </w:pPr>
      <w:r>
        <w:t>Spring Boot phù hợp khi muốn khởi tạo nhanh, ít cấu hình, đặc biệt cho microservices và REST API.</w:t>
      </w:r>
    </w:p>
    <w:p w14:paraId="7ED6F197" w14:textId="77777777" w:rsidR="00417AB5" w:rsidRPr="00F13CA9" w:rsidRDefault="00000000">
      <w:pPr>
        <w:pStyle w:val="Heading1"/>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3CA9">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Git</w:t>
      </w:r>
    </w:p>
    <w:p w14:paraId="16FF3C99" w14:textId="77777777" w:rsidR="00417AB5" w:rsidRPr="00F13CA9" w:rsidRDefault="00000000">
      <w:pPr>
        <w:pStyle w:val="Heading2"/>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3CA9">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Khái niệm Git</w:t>
      </w:r>
    </w:p>
    <w:p w14:paraId="58C46E1B" w14:textId="77777777" w:rsidR="00417AB5" w:rsidRDefault="00000000">
      <w:pPr>
        <w:spacing w:after="200"/>
      </w:pPr>
      <w:r>
        <w:t>Git là một công cụ phần mềm giúp theo dõi và quản lý các sự thay đổi của mã nguồn (code) trong quá trình phát triển phần mềm. Đây là một Hệ thống Quản lý Phiên bản Phân tán (Distributed Version Control System – DVCS), cho phép nhiều lập trình viên cộng tác trên cùng một dự án một cách hiệu quả.</w:t>
      </w:r>
    </w:p>
    <w:p w14:paraId="02C0E851" w14:textId="77777777" w:rsidR="00417AB5" w:rsidRPr="00F13CA9" w:rsidRDefault="00000000">
      <w:pPr>
        <w:pStyle w:val="Heading2"/>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3CA9">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Các khái niệm cốt lõi của Git</w:t>
      </w:r>
    </w:p>
    <w:p w14:paraId="3D9D0B1F" w14:textId="77777777" w:rsidR="00417AB5" w:rsidRDefault="00000000">
      <w:pPr>
        <w:pStyle w:val="ListParagraph"/>
        <w:numPr>
          <w:ilvl w:val="0"/>
          <w:numId w:val="2"/>
        </w:numPr>
        <w:spacing w:after="80"/>
      </w:pPr>
      <w:r>
        <w:rPr>
          <w:b/>
          <w:bCs/>
        </w:rPr>
        <w:lastRenderedPageBreak/>
        <w:t>Repository (Repo):</w:t>
      </w:r>
      <w:r>
        <w:t xml:space="preserve"> Kho chứa dự án, là thư mục có chứa file </w:t>
      </w:r>
      <w:r>
        <w:rPr>
          <w:rFonts w:ascii="Courier New" w:eastAsia="Courier New" w:hAnsi="Courier New" w:cs="Courier New"/>
          <w:sz w:val="22"/>
          <w:szCs w:val="22"/>
        </w:rPr>
        <w:t>.git</w:t>
      </w:r>
      <w:r>
        <w:t xml:space="preserve"> ẩn, lưu toàn bộ lịch sử thay đổi của dự án.</w:t>
      </w:r>
    </w:p>
    <w:p w14:paraId="4CC077BC" w14:textId="77777777" w:rsidR="00417AB5" w:rsidRDefault="00000000">
      <w:pPr>
        <w:pStyle w:val="ListParagraph"/>
        <w:numPr>
          <w:ilvl w:val="0"/>
          <w:numId w:val="2"/>
        </w:numPr>
        <w:spacing w:after="80"/>
      </w:pPr>
      <w:r>
        <w:rPr>
          <w:b/>
          <w:bCs/>
        </w:rPr>
        <w:t>Commit:</w:t>
      </w:r>
      <w:r>
        <w:t xml:space="preserve"> Hành động "chụp ảnh" lại toàn bộ trạng thái code tại một thời điểm, kèm theo tin nhắn (message) mô tả thay đổi.</w:t>
      </w:r>
    </w:p>
    <w:p w14:paraId="0EBE3F1E" w14:textId="77777777" w:rsidR="00417AB5" w:rsidRDefault="00000000">
      <w:pPr>
        <w:pStyle w:val="ListParagraph"/>
        <w:numPr>
          <w:ilvl w:val="0"/>
          <w:numId w:val="2"/>
        </w:numPr>
        <w:spacing w:after="80"/>
      </w:pPr>
      <w:r>
        <w:rPr>
          <w:b/>
          <w:bCs/>
        </w:rPr>
        <w:t>Branch (Nhánh):</w:t>
      </w:r>
      <w:r>
        <w:t xml:space="preserve"> Không gian làm việc song song. Mặc định dự án ở nhánh </w:t>
      </w:r>
      <w:r>
        <w:rPr>
          <w:rFonts w:ascii="Courier New" w:eastAsia="Courier New" w:hAnsi="Courier New" w:cs="Courier New"/>
          <w:sz w:val="22"/>
          <w:szCs w:val="22"/>
        </w:rPr>
        <w:t>main</w:t>
      </w:r>
      <w:r>
        <w:t>. Khi làm tính năng mới, bạn tách ra branch riêng rồi gộp lại sau.</w:t>
      </w:r>
    </w:p>
    <w:p w14:paraId="338810E1" w14:textId="77777777" w:rsidR="00417AB5" w:rsidRDefault="00000000">
      <w:pPr>
        <w:pStyle w:val="ListParagraph"/>
        <w:numPr>
          <w:ilvl w:val="0"/>
          <w:numId w:val="2"/>
        </w:numPr>
        <w:spacing w:after="200"/>
      </w:pPr>
      <w:r>
        <w:rPr>
          <w:b/>
          <w:bCs/>
        </w:rPr>
        <w:t>Merge:</w:t>
      </w:r>
      <w:r>
        <w:t xml:space="preserve"> Hành động gộp code từ branch này vào branch khác (ví dụ: từ branch tính năng vào branch main).</w:t>
      </w:r>
    </w:p>
    <w:p w14:paraId="05FC5D4F" w14:textId="77777777" w:rsidR="00417AB5" w:rsidRPr="00F13CA9" w:rsidRDefault="00000000">
      <w:pPr>
        <w:pStyle w:val="Heading2"/>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3CA9">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Các lệnh cơ bản với Git</w:t>
      </w:r>
    </w:p>
    <w:p w14:paraId="3D9463CF" w14:textId="77777777" w:rsidR="00417AB5" w:rsidRDefault="00000000">
      <w:pPr>
        <w:spacing w:after="80"/>
      </w:pPr>
      <w:r>
        <w:rPr>
          <w:b/>
          <w:bCs/>
        </w:rPr>
        <w:t>Khởi tạo &amp; Cấu hình:</w:t>
      </w:r>
    </w:p>
    <w:p w14:paraId="00C5DA50" w14:textId="77777777" w:rsidR="00417AB5" w:rsidRDefault="00000000">
      <w:pPr>
        <w:pStyle w:val="ListParagraph"/>
        <w:numPr>
          <w:ilvl w:val="0"/>
          <w:numId w:val="3"/>
        </w:numPr>
        <w:spacing w:after="60"/>
      </w:pPr>
      <w:r>
        <w:rPr>
          <w:rFonts w:ascii="Courier New" w:eastAsia="Courier New" w:hAnsi="Courier New" w:cs="Courier New"/>
          <w:b/>
          <w:bCs/>
          <w:sz w:val="22"/>
          <w:szCs w:val="22"/>
        </w:rPr>
        <w:t>git init</w:t>
      </w:r>
      <w:r>
        <w:t xml:space="preserve"> – Khởi tạo repository mới trong thư mục hiện tại.</w:t>
      </w:r>
    </w:p>
    <w:p w14:paraId="4154E7EF" w14:textId="77777777" w:rsidR="00417AB5" w:rsidRDefault="00000000">
      <w:pPr>
        <w:pStyle w:val="ListParagraph"/>
        <w:numPr>
          <w:ilvl w:val="0"/>
          <w:numId w:val="3"/>
        </w:numPr>
        <w:spacing w:after="60"/>
      </w:pPr>
      <w:r>
        <w:rPr>
          <w:rFonts w:ascii="Courier New" w:eastAsia="Courier New" w:hAnsi="Courier New" w:cs="Courier New"/>
          <w:b/>
          <w:bCs/>
          <w:sz w:val="22"/>
          <w:szCs w:val="22"/>
        </w:rPr>
        <w:t>git clone &lt;url&gt;</w:t>
      </w:r>
      <w:r>
        <w:t xml:space="preserve"> – Sao chép một repository từ remote về máy cục bộ.</w:t>
      </w:r>
    </w:p>
    <w:p w14:paraId="7152907E" w14:textId="77777777" w:rsidR="00417AB5" w:rsidRDefault="00000000">
      <w:pPr>
        <w:pStyle w:val="ListParagraph"/>
        <w:numPr>
          <w:ilvl w:val="0"/>
          <w:numId w:val="3"/>
        </w:numPr>
        <w:spacing w:after="140"/>
      </w:pPr>
      <w:r>
        <w:rPr>
          <w:rFonts w:ascii="Courier New" w:eastAsia="Courier New" w:hAnsi="Courier New" w:cs="Courier New"/>
          <w:b/>
          <w:bCs/>
          <w:sz w:val="22"/>
          <w:szCs w:val="22"/>
        </w:rPr>
        <w:t>git config</w:t>
      </w:r>
      <w:r>
        <w:t xml:space="preserve"> – Cấu hình thông tin người dùng (tên, email) cho Git.</w:t>
      </w:r>
    </w:p>
    <w:p w14:paraId="077E20D2" w14:textId="77777777" w:rsidR="00417AB5" w:rsidRDefault="00000000">
      <w:pPr>
        <w:spacing w:after="80"/>
      </w:pPr>
      <w:r>
        <w:rPr>
          <w:b/>
          <w:bCs/>
        </w:rPr>
        <w:t>Làm việc hàng ngày:</w:t>
      </w:r>
    </w:p>
    <w:p w14:paraId="0CBDD343" w14:textId="77777777" w:rsidR="00417AB5" w:rsidRDefault="00000000">
      <w:pPr>
        <w:pStyle w:val="ListParagraph"/>
        <w:numPr>
          <w:ilvl w:val="0"/>
          <w:numId w:val="3"/>
        </w:numPr>
        <w:spacing w:after="60"/>
      </w:pPr>
      <w:r>
        <w:rPr>
          <w:rFonts w:ascii="Courier New" w:eastAsia="Courier New" w:hAnsi="Courier New" w:cs="Courier New"/>
          <w:b/>
          <w:bCs/>
          <w:sz w:val="22"/>
          <w:szCs w:val="22"/>
        </w:rPr>
        <w:t>git status</w:t>
      </w:r>
      <w:r>
        <w:t xml:space="preserve"> – Xem trạng thái các file (đã thay đổi, chưa được theo dõi, ...).</w:t>
      </w:r>
    </w:p>
    <w:p w14:paraId="695E62F1" w14:textId="77777777" w:rsidR="00417AB5" w:rsidRDefault="00000000">
      <w:pPr>
        <w:pStyle w:val="ListParagraph"/>
        <w:numPr>
          <w:ilvl w:val="0"/>
          <w:numId w:val="3"/>
        </w:numPr>
        <w:spacing w:after="60"/>
      </w:pPr>
      <w:r>
        <w:rPr>
          <w:rFonts w:ascii="Courier New" w:eastAsia="Courier New" w:hAnsi="Courier New" w:cs="Courier New"/>
          <w:b/>
          <w:bCs/>
          <w:sz w:val="22"/>
          <w:szCs w:val="22"/>
        </w:rPr>
        <w:t>git add &lt;file&gt;</w:t>
      </w:r>
      <w:r>
        <w:t xml:space="preserve"> hoặc </w:t>
      </w:r>
      <w:r>
        <w:rPr>
          <w:rFonts w:ascii="Courier New" w:eastAsia="Courier New" w:hAnsi="Courier New" w:cs="Courier New"/>
          <w:b/>
          <w:bCs/>
          <w:sz w:val="22"/>
          <w:szCs w:val="22"/>
        </w:rPr>
        <w:t>git add .</w:t>
      </w:r>
      <w:r>
        <w:t xml:space="preserve"> – Đưa file vào vùng Staging Area để chuẩn bị commit.</w:t>
      </w:r>
    </w:p>
    <w:p w14:paraId="65069AD4" w14:textId="77777777" w:rsidR="00417AB5" w:rsidRDefault="00000000">
      <w:pPr>
        <w:pStyle w:val="ListParagraph"/>
        <w:numPr>
          <w:ilvl w:val="0"/>
          <w:numId w:val="3"/>
        </w:numPr>
        <w:spacing w:after="60"/>
      </w:pPr>
      <w:r>
        <w:rPr>
          <w:rFonts w:ascii="Courier New" w:eastAsia="Courier New" w:hAnsi="Courier New" w:cs="Courier New"/>
          <w:b/>
          <w:bCs/>
          <w:sz w:val="22"/>
          <w:szCs w:val="22"/>
        </w:rPr>
        <w:t>git commit -m "message"</w:t>
      </w:r>
      <w:r>
        <w:t xml:space="preserve"> – Lưu các thay đổi đang ở Staging Area thành một commit.</w:t>
      </w:r>
    </w:p>
    <w:p w14:paraId="496EAAB4" w14:textId="77777777" w:rsidR="00417AB5" w:rsidRDefault="00000000">
      <w:pPr>
        <w:pStyle w:val="ListParagraph"/>
        <w:numPr>
          <w:ilvl w:val="0"/>
          <w:numId w:val="3"/>
        </w:numPr>
        <w:spacing w:after="140"/>
      </w:pPr>
      <w:r>
        <w:rPr>
          <w:rFonts w:ascii="Courier New" w:eastAsia="Courier New" w:hAnsi="Courier New" w:cs="Courier New"/>
          <w:b/>
          <w:bCs/>
          <w:sz w:val="22"/>
          <w:szCs w:val="22"/>
        </w:rPr>
        <w:t>git log</w:t>
      </w:r>
      <w:r>
        <w:t xml:space="preserve"> – Xem lịch sử các commit.</w:t>
      </w:r>
    </w:p>
    <w:p w14:paraId="3597A69D" w14:textId="77777777" w:rsidR="00417AB5" w:rsidRDefault="00000000">
      <w:pPr>
        <w:spacing w:after="80"/>
      </w:pPr>
      <w:r>
        <w:rPr>
          <w:b/>
          <w:bCs/>
        </w:rPr>
        <w:t>Làm việc với Branch &amp; Remote:</w:t>
      </w:r>
    </w:p>
    <w:p w14:paraId="15DFAC1B" w14:textId="77777777" w:rsidR="00417AB5" w:rsidRDefault="00000000">
      <w:pPr>
        <w:pStyle w:val="ListParagraph"/>
        <w:numPr>
          <w:ilvl w:val="0"/>
          <w:numId w:val="3"/>
        </w:numPr>
        <w:spacing w:after="60"/>
      </w:pPr>
      <w:r>
        <w:rPr>
          <w:rFonts w:ascii="Courier New" w:eastAsia="Courier New" w:hAnsi="Courier New" w:cs="Courier New"/>
          <w:b/>
          <w:bCs/>
          <w:sz w:val="22"/>
          <w:szCs w:val="22"/>
        </w:rPr>
        <w:t>git branch &lt;name&gt;</w:t>
      </w:r>
      <w:r>
        <w:t xml:space="preserve"> – Tạo branch mới.</w:t>
      </w:r>
    </w:p>
    <w:p w14:paraId="40DA3DD5" w14:textId="77777777" w:rsidR="00417AB5" w:rsidRDefault="00000000">
      <w:pPr>
        <w:pStyle w:val="ListParagraph"/>
        <w:numPr>
          <w:ilvl w:val="0"/>
          <w:numId w:val="3"/>
        </w:numPr>
        <w:spacing w:after="60"/>
      </w:pPr>
      <w:r>
        <w:rPr>
          <w:rFonts w:ascii="Courier New" w:eastAsia="Courier New" w:hAnsi="Courier New" w:cs="Courier New"/>
          <w:b/>
          <w:bCs/>
          <w:sz w:val="22"/>
          <w:szCs w:val="22"/>
        </w:rPr>
        <w:t>git checkout &lt;branch&gt;</w:t>
      </w:r>
      <w:r>
        <w:t xml:space="preserve"> hoặc </w:t>
      </w:r>
      <w:r>
        <w:rPr>
          <w:rFonts w:ascii="Courier New" w:eastAsia="Courier New" w:hAnsi="Courier New" w:cs="Courier New"/>
          <w:b/>
          <w:bCs/>
          <w:sz w:val="22"/>
          <w:szCs w:val="22"/>
        </w:rPr>
        <w:t>git switch &lt;branch&gt;</w:t>
      </w:r>
      <w:r>
        <w:t xml:space="preserve"> – Chuyển sang branch khác.</w:t>
      </w:r>
    </w:p>
    <w:p w14:paraId="0F82ECCC" w14:textId="77777777" w:rsidR="00417AB5" w:rsidRDefault="00000000">
      <w:pPr>
        <w:pStyle w:val="ListParagraph"/>
        <w:numPr>
          <w:ilvl w:val="0"/>
          <w:numId w:val="3"/>
        </w:numPr>
        <w:spacing w:after="60"/>
      </w:pPr>
      <w:r>
        <w:rPr>
          <w:rFonts w:ascii="Courier New" w:eastAsia="Courier New" w:hAnsi="Courier New" w:cs="Courier New"/>
          <w:b/>
          <w:bCs/>
          <w:sz w:val="22"/>
          <w:szCs w:val="22"/>
        </w:rPr>
        <w:t>git merge &lt;branch&gt;</w:t>
      </w:r>
      <w:r>
        <w:t xml:space="preserve"> – Gộp code từ branch chỉ định vào branch hiện tại.</w:t>
      </w:r>
    </w:p>
    <w:p w14:paraId="2CC30E79" w14:textId="77777777" w:rsidR="00417AB5" w:rsidRDefault="00000000">
      <w:pPr>
        <w:pStyle w:val="ListParagraph"/>
        <w:numPr>
          <w:ilvl w:val="0"/>
          <w:numId w:val="3"/>
        </w:numPr>
        <w:spacing w:after="60"/>
      </w:pPr>
      <w:r>
        <w:rPr>
          <w:rFonts w:ascii="Courier New" w:eastAsia="Courier New" w:hAnsi="Courier New" w:cs="Courier New"/>
          <w:b/>
          <w:bCs/>
          <w:sz w:val="22"/>
          <w:szCs w:val="22"/>
        </w:rPr>
        <w:t>git pull</w:t>
      </w:r>
      <w:r>
        <w:t xml:space="preserve"> – Tải code mới nhất từ remote về và merge vào branch hiện tại.</w:t>
      </w:r>
    </w:p>
    <w:p w14:paraId="520F12EB" w14:textId="77777777" w:rsidR="00417AB5" w:rsidRDefault="00000000">
      <w:pPr>
        <w:pStyle w:val="ListParagraph"/>
        <w:numPr>
          <w:ilvl w:val="0"/>
          <w:numId w:val="3"/>
        </w:numPr>
        <w:spacing w:after="240"/>
      </w:pPr>
      <w:r>
        <w:rPr>
          <w:rFonts w:ascii="Courier New" w:eastAsia="Courier New" w:hAnsi="Courier New" w:cs="Courier New"/>
          <w:b/>
          <w:bCs/>
          <w:sz w:val="22"/>
          <w:szCs w:val="22"/>
        </w:rPr>
        <w:t>git push</w:t>
      </w:r>
      <w:r>
        <w:t xml:space="preserve"> – Đẩy các commit từ máy cục bộ lên remote repository (GitHub, GitLab, ...).</w:t>
      </w:r>
    </w:p>
    <w:p w14:paraId="2755AED8" w14:textId="77777777" w:rsidR="00417AB5" w:rsidRPr="00F13CA9" w:rsidRDefault="00000000">
      <w:pPr>
        <w:pStyle w:val="Heading2"/>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3CA9">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 Ưu điểm và Nhược điểm của Git</w:t>
      </w:r>
    </w:p>
    <w:p w14:paraId="1D215668" w14:textId="77777777" w:rsidR="00417AB5" w:rsidRPr="00F13CA9" w:rsidRDefault="00000000">
      <w:pPr>
        <w:spacing w:after="8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3CA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Ưu điểm:</w:t>
      </w:r>
    </w:p>
    <w:p w14:paraId="22FCA7A1" w14:textId="77777777" w:rsidR="00417AB5" w:rsidRDefault="00000000">
      <w:pPr>
        <w:pStyle w:val="ListParagraph"/>
        <w:numPr>
          <w:ilvl w:val="0"/>
          <w:numId w:val="2"/>
        </w:numPr>
        <w:spacing w:after="80"/>
      </w:pPr>
      <w:r>
        <w:rPr>
          <w:b/>
          <w:bCs/>
        </w:rPr>
        <w:t>Cỗ máy thời gian (Khôi phục lỗi):</w:t>
      </w:r>
      <w:r>
        <w:t xml:space="preserve"> Git lưu lại mọi thay đổi từng dòng code. Bạn có thể quay về phiên bản ổn định trước đó bất kỳ lúc nào.</w:t>
      </w:r>
    </w:p>
    <w:p w14:paraId="51B788C7" w14:textId="77777777" w:rsidR="00417AB5" w:rsidRDefault="00000000">
      <w:pPr>
        <w:pStyle w:val="ListParagraph"/>
        <w:numPr>
          <w:ilvl w:val="0"/>
          <w:numId w:val="2"/>
        </w:numPr>
        <w:spacing w:after="80"/>
      </w:pPr>
      <w:r>
        <w:rPr>
          <w:b/>
          <w:bCs/>
        </w:rPr>
        <w:t>Làm việc nhóm cực mạnh (Collaboration):</w:t>
      </w:r>
      <w:r>
        <w:t xml:space="preserve"> Nhiều người có thể làm việc song song trên cùng dự án. Git tự động gộp code và cảnh báo khi có xung đột.</w:t>
      </w:r>
    </w:p>
    <w:p w14:paraId="09072A77" w14:textId="77777777" w:rsidR="00417AB5" w:rsidRDefault="00000000">
      <w:pPr>
        <w:pStyle w:val="ListParagraph"/>
        <w:numPr>
          <w:ilvl w:val="0"/>
          <w:numId w:val="2"/>
        </w:numPr>
        <w:spacing w:after="160"/>
      </w:pPr>
      <w:r>
        <w:rPr>
          <w:b/>
          <w:bCs/>
        </w:rPr>
        <w:t>Thử nghiệm an toàn (Branching):</w:t>
      </w:r>
      <w:r>
        <w:t xml:space="preserve"> Tạo branch riêng để thử nghiệm mà không ảnh hưởng đến code chính đang chạy ổn định.</w:t>
      </w:r>
    </w:p>
    <w:p w14:paraId="72F4C77B" w14:textId="77777777" w:rsidR="00417AB5" w:rsidRPr="00F13CA9" w:rsidRDefault="00000000">
      <w:pPr>
        <w:spacing w:after="80"/>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3CA9">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Nhược điểm:</w:t>
      </w:r>
    </w:p>
    <w:p w14:paraId="3395B8FD" w14:textId="77777777" w:rsidR="00417AB5" w:rsidRDefault="00000000">
      <w:pPr>
        <w:pStyle w:val="ListParagraph"/>
        <w:numPr>
          <w:ilvl w:val="0"/>
          <w:numId w:val="2"/>
        </w:numPr>
        <w:spacing w:after="80"/>
      </w:pPr>
      <w:r>
        <w:rPr>
          <w:b/>
          <w:bCs/>
        </w:rPr>
        <w:lastRenderedPageBreak/>
        <w:t>Đường cong học tập dốc:</w:t>
      </w:r>
      <w:r>
        <w:t xml:space="preserve"> Các khái niệm như Working Directory, Staging Area, Local/Remote Repo và các lệnh phức tạp (rebase, cherry-pick, reset --hard) đòi hỏi thời gian để làm chủ.</w:t>
      </w:r>
    </w:p>
    <w:p w14:paraId="11E68CC4" w14:textId="77777777" w:rsidR="00417AB5" w:rsidRDefault="00000000">
      <w:pPr>
        <w:pStyle w:val="ListParagraph"/>
        <w:numPr>
          <w:ilvl w:val="0"/>
          <w:numId w:val="2"/>
        </w:numPr>
        <w:spacing w:after="80"/>
      </w:pPr>
      <w:r>
        <w:rPr>
          <w:b/>
          <w:bCs/>
        </w:rPr>
        <w:t>Quản lý file nhị phân lớn kém:</w:t>
      </w:r>
      <w:r>
        <w:t xml:space="preserve"> Git được tối ưu cho file văn bản. File ảnh lớn, video, thiết kế 3D sẽ làm thư mục .git phình to và chậm. Cần dùng Git LFS để xử lý.</w:t>
      </w:r>
    </w:p>
    <w:p w14:paraId="54B30049" w14:textId="77777777" w:rsidR="00417AB5" w:rsidRDefault="00000000">
      <w:pPr>
        <w:pStyle w:val="ListParagraph"/>
        <w:numPr>
          <w:ilvl w:val="0"/>
          <w:numId w:val="2"/>
        </w:numPr>
        <w:spacing w:after="80"/>
      </w:pPr>
      <w:r>
        <w:rPr>
          <w:b/>
          <w:bCs/>
        </w:rPr>
        <w:t>Xử lý xung đột (Merge Conflict) phức tạp:</w:t>
      </w:r>
      <w:r>
        <w:t xml:space="preserve"> Khi nhiều người sửa cùng một file, việc giải quyết xung đột đòi hỏi sự cẩn thận cao để tránh mất code của đồng nghiệp.</w:t>
      </w:r>
    </w:p>
    <w:p w14:paraId="721EDC7D" w14:textId="77777777" w:rsidR="00417AB5" w:rsidRDefault="00000000">
      <w:pPr>
        <w:pStyle w:val="ListParagraph"/>
        <w:numPr>
          <w:ilvl w:val="0"/>
          <w:numId w:val="2"/>
        </w:numPr>
        <w:spacing w:after="240"/>
      </w:pPr>
      <w:r>
        <w:rPr>
          <w:b/>
          <w:bCs/>
        </w:rPr>
        <w:t>Thông báo lỗi khó hiểu:</w:t>
      </w:r>
      <w:r>
        <w:t xml:space="preserve"> Trạng thái lỗi như "Detached HEAD" thường rắc rối và gây hoảng hốt cho người mới bắt đầu.</w:t>
      </w:r>
    </w:p>
    <w:sectPr w:rsidR="00417AB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86656"/>
    <w:multiLevelType w:val="hybridMultilevel"/>
    <w:tmpl w:val="90C69868"/>
    <w:lvl w:ilvl="0" w:tplc="31C0036A">
      <w:start w:val="1"/>
      <w:numFmt w:val="bullet"/>
      <w:lvlText w:val="–"/>
      <w:lvlJc w:val="left"/>
      <w:pPr>
        <w:ind w:left="720" w:hanging="360"/>
      </w:pPr>
      <w:rPr>
        <w:rFonts w:ascii="Arial" w:eastAsia="Arial" w:hAnsi="Arial" w:cs="Arial"/>
      </w:rPr>
    </w:lvl>
    <w:lvl w:ilvl="1" w:tplc="67603790">
      <w:numFmt w:val="decimal"/>
      <w:lvlText w:val=""/>
      <w:lvlJc w:val="left"/>
    </w:lvl>
    <w:lvl w:ilvl="2" w:tplc="029ED37C">
      <w:numFmt w:val="decimal"/>
      <w:lvlText w:val=""/>
      <w:lvlJc w:val="left"/>
    </w:lvl>
    <w:lvl w:ilvl="3" w:tplc="FE3AB9DE">
      <w:numFmt w:val="decimal"/>
      <w:lvlText w:val=""/>
      <w:lvlJc w:val="left"/>
    </w:lvl>
    <w:lvl w:ilvl="4" w:tplc="FE1E49B2">
      <w:numFmt w:val="decimal"/>
      <w:lvlText w:val=""/>
      <w:lvlJc w:val="left"/>
    </w:lvl>
    <w:lvl w:ilvl="5" w:tplc="AB8A6420">
      <w:numFmt w:val="decimal"/>
      <w:lvlText w:val=""/>
      <w:lvlJc w:val="left"/>
    </w:lvl>
    <w:lvl w:ilvl="6" w:tplc="763E9546">
      <w:numFmt w:val="decimal"/>
      <w:lvlText w:val=""/>
      <w:lvlJc w:val="left"/>
    </w:lvl>
    <w:lvl w:ilvl="7" w:tplc="4ABEDD2C">
      <w:numFmt w:val="decimal"/>
      <w:lvlText w:val=""/>
      <w:lvlJc w:val="left"/>
    </w:lvl>
    <w:lvl w:ilvl="8" w:tplc="7FF41332">
      <w:numFmt w:val="decimal"/>
      <w:lvlText w:val=""/>
      <w:lvlJc w:val="left"/>
    </w:lvl>
  </w:abstractNum>
  <w:abstractNum w:abstractNumId="1" w15:restartNumberingAfterBreak="0">
    <w:nsid w:val="2C1A1501"/>
    <w:multiLevelType w:val="hybridMultilevel"/>
    <w:tmpl w:val="5B868964"/>
    <w:lvl w:ilvl="0" w:tplc="6D0E3500">
      <w:start w:val="1"/>
      <w:numFmt w:val="bullet"/>
      <w:lvlText w:val="●"/>
      <w:lvlJc w:val="left"/>
      <w:pPr>
        <w:ind w:left="720" w:hanging="360"/>
      </w:pPr>
    </w:lvl>
    <w:lvl w:ilvl="1" w:tplc="D130CF4E">
      <w:start w:val="1"/>
      <w:numFmt w:val="bullet"/>
      <w:lvlText w:val="○"/>
      <w:lvlJc w:val="left"/>
      <w:pPr>
        <w:ind w:left="1440" w:hanging="360"/>
      </w:pPr>
    </w:lvl>
    <w:lvl w:ilvl="2" w:tplc="68006238">
      <w:start w:val="1"/>
      <w:numFmt w:val="bullet"/>
      <w:lvlText w:val="■"/>
      <w:lvlJc w:val="left"/>
      <w:pPr>
        <w:ind w:left="2160" w:hanging="360"/>
      </w:pPr>
    </w:lvl>
    <w:lvl w:ilvl="3" w:tplc="8AE05F82">
      <w:start w:val="1"/>
      <w:numFmt w:val="bullet"/>
      <w:lvlText w:val="●"/>
      <w:lvlJc w:val="left"/>
      <w:pPr>
        <w:ind w:left="2880" w:hanging="360"/>
      </w:pPr>
    </w:lvl>
    <w:lvl w:ilvl="4" w:tplc="52BEB9AC">
      <w:start w:val="1"/>
      <w:numFmt w:val="bullet"/>
      <w:lvlText w:val="○"/>
      <w:lvlJc w:val="left"/>
      <w:pPr>
        <w:ind w:left="3600" w:hanging="360"/>
      </w:pPr>
    </w:lvl>
    <w:lvl w:ilvl="5" w:tplc="6A0CDE2A">
      <w:start w:val="1"/>
      <w:numFmt w:val="bullet"/>
      <w:lvlText w:val="■"/>
      <w:lvlJc w:val="left"/>
      <w:pPr>
        <w:ind w:left="4320" w:hanging="360"/>
      </w:pPr>
    </w:lvl>
    <w:lvl w:ilvl="6" w:tplc="96BADECC">
      <w:start w:val="1"/>
      <w:numFmt w:val="bullet"/>
      <w:lvlText w:val="●"/>
      <w:lvlJc w:val="left"/>
      <w:pPr>
        <w:ind w:left="5040" w:hanging="360"/>
      </w:pPr>
    </w:lvl>
    <w:lvl w:ilvl="7" w:tplc="CCECEE12">
      <w:start w:val="1"/>
      <w:numFmt w:val="bullet"/>
      <w:lvlText w:val="●"/>
      <w:lvlJc w:val="left"/>
      <w:pPr>
        <w:ind w:left="5760" w:hanging="360"/>
      </w:pPr>
    </w:lvl>
    <w:lvl w:ilvl="8" w:tplc="B2CE2D78">
      <w:start w:val="1"/>
      <w:numFmt w:val="bullet"/>
      <w:lvlText w:val="●"/>
      <w:lvlJc w:val="left"/>
      <w:pPr>
        <w:ind w:left="6480" w:hanging="360"/>
      </w:pPr>
    </w:lvl>
  </w:abstractNum>
  <w:abstractNum w:abstractNumId="2" w15:restartNumberingAfterBreak="0">
    <w:nsid w:val="77596E14"/>
    <w:multiLevelType w:val="hybridMultilevel"/>
    <w:tmpl w:val="8828C97A"/>
    <w:lvl w:ilvl="0" w:tplc="051AFE60">
      <w:start w:val="1"/>
      <w:numFmt w:val="bullet"/>
      <w:lvlText w:val="•"/>
      <w:lvlJc w:val="left"/>
      <w:pPr>
        <w:ind w:left="720" w:hanging="360"/>
      </w:pPr>
      <w:rPr>
        <w:rFonts w:ascii="Arial" w:eastAsia="Arial" w:hAnsi="Arial" w:cs="Arial"/>
      </w:rPr>
    </w:lvl>
    <w:lvl w:ilvl="1" w:tplc="6854F878">
      <w:numFmt w:val="decimal"/>
      <w:lvlText w:val=""/>
      <w:lvlJc w:val="left"/>
    </w:lvl>
    <w:lvl w:ilvl="2" w:tplc="D83C08BE">
      <w:numFmt w:val="decimal"/>
      <w:lvlText w:val=""/>
      <w:lvlJc w:val="left"/>
    </w:lvl>
    <w:lvl w:ilvl="3" w:tplc="9FECB1E2">
      <w:numFmt w:val="decimal"/>
      <w:lvlText w:val=""/>
      <w:lvlJc w:val="left"/>
    </w:lvl>
    <w:lvl w:ilvl="4" w:tplc="B51EF0CA">
      <w:numFmt w:val="decimal"/>
      <w:lvlText w:val=""/>
      <w:lvlJc w:val="left"/>
    </w:lvl>
    <w:lvl w:ilvl="5" w:tplc="2CBEDA0C">
      <w:numFmt w:val="decimal"/>
      <w:lvlText w:val=""/>
      <w:lvlJc w:val="left"/>
    </w:lvl>
    <w:lvl w:ilvl="6" w:tplc="A4DAAF58">
      <w:numFmt w:val="decimal"/>
      <w:lvlText w:val=""/>
      <w:lvlJc w:val="left"/>
    </w:lvl>
    <w:lvl w:ilvl="7" w:tplc="33AE021E">
      <w:numFmt w:val="decimal"/>
      <w:lvlText w:val=""/>
      <w:lvlJc w:val="left"/>
    </w:lvl>
    <w:lvl w:ilvl="8" w:tplc="7E620F2C">
      <w:numFmt w:val="decimal"/>
      <w:lvlText w:val=""/>
      <w:lvlJc w:val="left"/>
    </w:lvl>
  </w:abstractNum>
  <w:num w:numId="1" w16cid:durableId="624387163">
    <w:abstractNumId w:val="1"/>
    <w:lvlOverride w:ilvl="0">
      <w:startOverride w:val="1"/>
    </w:lvlOverride>
  </w:num>
  <w:num w:numId="2" w16cid:durableId="411859837">
    <w:abstractNumId w:val="2"/>
    <w:lvlOverride w:ilvl="0">
      <w:startOverride w:val="1"/>
    </w:lvlOverride>
  </w:num>
  <w:num w:numId="3" w16cid:durableId="382118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AB5"/>
    <w:rsid w:val="00417AB5"/>
    <w:rsid w:val="00CE1292"/>
    <w:rsid w:val="00F13CA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E1F1C"/>
  <w15:docId w15:val="{AE83945A-A04E-449E-94B1-C631C288F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954</Words>
  <Characters>5444</Characters>
  <Application>Microsoft Office Word</Application>
  <DocSecurity>0</DocSecurity>
  <Lines>45</Lines>
  <Paragraphs>12</Paragraphs>
  <ScaleCrop>false</ScaleCrop>
  <Company/>
  <LinksUpToDate>false</LinksUpToDate>
  <CharactersWithSpaces>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2</cp:revision>
  <dcterms:created xsi:type="dcterms:W3CDTF">2026-05-11T09:33:00Z</dcterms:created>
  <dcterms:modified xsi:type="dcterms:W3CDTF">2026-05-11T09:38:00Z</dcterms:modified>
</cp:coreProperties>
</file>