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F9C9C" w14:textId="235C31FE" w:rsidR="00495D40" w:rsidRDefault="00495D40" w:rsidP="00495D40">
      <w:pPr>
        <w:jc w:val="both"/>
        <w:rPr>
          <w:rFonts w:ascii="Times New Roman" w:hAnsi="Times New Roman" w:cs="Times New Roman"/>
          <w:b/>
          <w:bCs/>
          <w:sz w:val="44"/>
          <w:szCs w:val="44"/>
        </w:rPr>
      </w:pPr>
      <w:r w:rsidRPr="00F9338C">
        <w:rPr>
          <w:rFonts w:ascii="Times New Roman" w:hAnsi="Times New Roman" w:cs="Times New Roman"/>
          <w:b/>
          <w:bCs/>
          <w:sz w:val="44"/>
          <w:szCs w:val="44"/>
        </w:rPr>
        <w:t>AWS Glue Homework</w:t>
      </w:r>
    </w:p>
    <w:p w14:paraId="0F181ABD" w14:textId="394C32C7" w:rsidR="00495D40" w:rsidRDefault="00495D40" w:rsidP="00495D40">
      <w:pPr>
        <w:jc w:val="both"/>
        <w:rPr>
          <w:rFonts w:ascii="Times New Roman" w:hAnsi="Times New Roman" w:cs="Times New Roman"/>
          <w:sz w:val="24"/>
        </w:rPr>
      </w:pPr>
      <w:r>
        <w:rPr>
          <w:rFonts w:ascii="Times New Roman" w:hAnsi="Times New Roman" w:cs="Times New Roman" w:hint="eastAsia"/>
          <w:sz w:val="24"/>
        </w:rPr>
        <w:t>This report summarizes the AWS G</w:t>
      </w:r>
      <w:r>
        <w:rPr>
          <w:rFonts w:ascii="Times New Roman" w:hAnsi="Times New Roman" w:cs="Times New Roman"/>
          <w:sz w:val="24"/>
        </w:rPr>
        <w:t>l</w:t>
      </w:r>
      <w:r>
        <w:rPr>
          <w:rFonts w:ascii="Times New Roman" w:hAnsi="Times New Roman" w:cs="Times New Roman" w:hint="eastAsia"/>
          <w:sz w:val="24"/>
        </w:rPr>
        <w:t>ue data analysis tasks completed using MSK Streaming and Titanic database. It includes step-by-step processes, code snippets, analytical insights, and reflections on challenges encountered.</w:t>
      </w:r>
    </w:p>
    <w:p w14:paraId="2AC68720" w14:textId="77777777" w:rsidR="00495D40" w:rsidRDefault="00495D40" w:rsidP="00495D40">
      <w:pPr>
        <w:jc w:val="both"/>
        <w:rPr>
          <w:rFonts w:ascii="Times New Roman" w:hAnsi="Times New Roman" w:cs="Times New Roman"/>
          <w:sz w:val="24"/>
        </w:rPr>
      </w:pPr>
    </w:p>
    <w:p w14:paraId="2F85A502" w14:textId="3517F998" w:rsidR="00495D40" w:rsidRPr="0011788D" w:rsidRDefault="00495D40" w:rsidP="00495D40">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 xml:space="preserve">Part 1. </w:t>
      </w:r>
      <w:r>
        <w:rPr>
          <w:rFonts w:ascii="Times New Roman" w:hAnsi="Times New Roman" w:cs="Times New Roman" w:hint="eastAsia"/>
          <w:b/>
          <w:bCs/>
          <w:sz w:val="28"/>
          <w:szCs w:val="28"/>
        </w:rPr>
        <w:t>Setting up an MSK Cluster and Producer Configuration</w:t>
      </w:r>
    </w:p>
    <w:p w14:paraId="245CF9C3" w14:textId="77777777" w:rsidR="00495D40" w:rsidRDefault="00495D40" w:rsidP="00495D40">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Step-by-step Process and Code Snippets</w:t>
      </w:r>
    </w:p>
    <w:p w14:paraId="1DE67360" w14:textId="53D47D68" w:rsidR="00495D40" w:rsidRPr="00566C34" w:rsidRDefault="00566C34" w:rsidP="00566C34">
      <w:pPr>
        <w:pStyle w:val="ListParagraph"/>
        <w:numPr>
          <w:ilvl w:val="0"/>
          <w:numId w:val="2"/>
        </w:numPr>
        <w:jc w:val="both"/>
        <w:rPr>
          <w:rFonts w:ascii="Times New Roman" w:hAnsi="Times New Roman" w:cs="Times New Roman"/>
          <w:b/>
          <w:bCs/>
          <w:sz w:val="24"/>
        </w:rPr>
      </w:pPr>
      <w:r w:rsidRPr="00566C34">
        <w:rPr>
          <w:rFonts w:ascii="Times New Roman" w:hAnsi="Times New Roman" w:cs="Times New Roman" w:hint="eastAsia"/>
          <w:b/>
          <w:bCs/>
          <w:sz w:val="24"/>
        </w:rPr>
        <w:t>AWS MSK CloudFormation Template</w:t>
      </w:r>
    </w:p>
    <w:p w14:paraId="4B0ED33A" w14:textId="6C3EA5AE" w:rsidR="003C7C03" w:rsidRPr="003C7C03" w:rsidRDefault="008C19DC" w:rsidP="00583BE2">
      <w:pPr>
        <w:pStyle w:val="ListParagraph"/>
        <w:ind w:left="360" w:firstLineChars="100" w:firstLine="240"/>
        <w:jc w:val="both"/>
        <w:rPr>
          <w:rFonts w:ascii="Times New Roman" w:hAnsi="Times New Roman" w:cs="Times New Roman"/>
          <w:sz w:val="24"/>
        </w:rPr>
      </w:pPr>
      <w:r w:rsidRPr="003C7C03">
        <w:rPr>
          <w:rFonts w:ascii="Times New Roman" w:hAnsi="Times New Roman" w:cs="Times New Roman"/>
          <w:sz w:val="24"/>
        </w:rPr>
        <w:t xml:space="preserve">Build up a file </w:t>
      </w:r>
      <w:r w:rsidR="00030903" w:rsidRPr="003C7C03">
        <w:rPr>
          <w:rFonts w:ascii="Times New Roman" w:hAnsi="Times New Roman" w:cs="Times New Roman"/>
          <w:sz w:val="24"/>
        </w:rPr>
        <w:t>named</w:t>
      </w:r>
      <w:r w:rsidRPr="003C7C03">
        <w:rPr>
          <w:rFonts w:ascii="Times New Roman" w:hAnsi="Times New Roman" w:cs="Times New Roman"/>
          <w:sz w:val="24"/>
        </w:rPr>
        <w:t xml:space="preserve"> </w:t>
      </w:r>
      <w:r w:rsidRPr="003C7C03">
        <w:rPr>
          <w:rFonts w:ascii="Times New Roman" w:hAnsi="Times New Roman" w:cs="Times New Roman" w:hint="eastAsia"/>
          <w:sz w:val="24"/>
        </w:rPr>
        <w:t>HW1-AWS_MSK</w:t>
      </w:r>
      <w:r w:rsidRPr="003C7C03">
        <w:rPr>
          <w:rFonts w:ascii="Times New Roman" w:hAnsi="Times New Roman" w:cs="Times New Roman"/>
          <w:sz w:val="24"/>
        </w:rPr>
        <w:t xml:space="preserve">.yaml with </w:t>
      </w:r>
      <w:r w:rsidRPr="003C7C03">
        <w:rPr>
          <w:rFonts w:ascii="Times New Roman" w:hAnsi="Times New Roman" w:cs="Times New Roman" w:hint="eastAsia"/>
          <w:sz w:val="24"/>
        </w:rPr>
        <w:t>Security Groups</w:t>
      </w:r>
      <w:r w:rsidRPr="003C7C03">
        <w:rPr>
          <w:rFonts w:ascii="Times New Roman" w:hAnsi="Times New Roman" w:cs="Times New Roman"/>
          <w:sz w:val="24"/>
        </w:rPr>
        <w:t>,</w:t>
      </w:r>
      <w:r w:rsidRPr="003C7C03">
        <w:rPr>
          <w:rFonts w:ascii="Times New Roman" w:hAnsi="Times New Roman" w:cs="Times New Roman" w:hint="eastAsia"/>
          <w:sz w:val="24"/>
        </w:rPr>
        <w:t xml:space="preserve"> MSK Configuration,</w:t>
      </w:r>
      <w:r w:rsidRPr="003C7C03">
        <w:rPr>
          <w:rFonts w:ascii="Times New Roman" w:hAnsi="Times New Roman" w:cs="Times New Roman"/>
          <w:sz w:val="24"/>
        </w:rPr>
        <w:t xml:space="preserve"> </w:t>
      </w:r>
      <w:r w:rsidRPr="003C7C03">
        <w:rPr>
          <w:rFonts w:ascii="Times New Roman" w:hAnsi="Times New Roman" w:cs="Times New Roman" w:hint="eastAsia"/>
          <w:sz w:val="24"/>
        </w:rPr>
        <w:t xml:space="preserve">CloudWatch Group, MSK Cluster, </w:t>
      </w:r>
      <w:r w:rsidRPr="003C7C03">
        <w:rPr>
          <w:rFonts w:ascii="Times New Roman" w:hAnsi="Times New Roman" w:cs="Times New Roman"/>
          <w:sz w:val="24"/>
        </w:rPr>
        <w:t xml:space="preserve">with </w:t>
      </w:r>
      <w:r w:rsidR="00030903" w:rsidRPr="003C7C03">
        <w:rPr>
          <w:rFonts w:ascii="Times New Roman" w:hAnsi="Times New Roman" w:cs="Times New Roman" w:hint="eastAsia"/>
          <w:sz w:val="24"/>
        </w:rPr>
        <w:t>public access permission</w:t>
      </w:r>
      <w:r w:rsidRPr="003C7C03">
        <w:rPr>
          <w:rFonts w:ascii="Times New Roman" w:hAnsi="Times New Roman" w:cs="Times New Roman"/>
          <w:sz w:val="24"/>
        </w:rPr>
        <w:t>.</w:t>
      </w:r>
      <w:r w:rsidRPr="003C7C03">
        <w:rPr>
          <w:rFonts w:ascii="Times New Roman" w:hAnsi="Times New Roman" w:cs="Times New Roman" w:hint="eastAsia"/>
          <w:sz w:val="24"/>
        </w:rPr>
        <w:t xml:space="preserve"> </w:t>
      </w:r>
    </w:p>
    <w:p w14:paraId="539A9F85" w14:textId="77777777" w:rsidR="00566C34" w:rsidRPr="003C7C03" w:rsidRDefault="00566C34" w:rsidP="00566C34">
      <w:pPr>
        <w:jc w:val="both"/>
        <w:rPr>
          <w:rFonts w:ascii="Times New Roman" w:hAnsi="Times New Roman" w:cs="Times New Roman"/>
          <w:sz w:val="24"/>
        </w:rPr>
      </w:pPr>
    </w:p>
    <w:p w14:paraId="629C18C1" w14:textId="49E8DAF5" w:rsidR="00495D40" w:rsidRDefault="003C7C03" w:rsidP="00566C34">
      <w:pPr>
        <w:pStyle w:val="ListParagraph"/>
        <w:numPr>
          <w:ilvl w:val="0"/>
          <w:numId w:val="2"/>
        </w:numPr>
        <w:jc w:val="both"/>
        <w:rPr>
          <w:rFonts w:ascii="Times New Roman" w:hAnsi="Times New Roman" w:cs="Times New Roman"/>
          <w:b/>
          <w:bCs/>
          <w:sz w:val="24"/>
        </w:rPr>
      </w:pPr>
      <w:r>
        <w:rPr>
          <w:rFonts w:ascii="Times New Roman" w:hAnsi="Times New Roman" w:cs="Times New Roman" w:hint="eastAsia"/>
          <w:b/>
          <w:bCs/>
          <w:sz w:val="24"/>
        </w:rPr>
        <w:t>Deploy Steps</w:t>
      </w:r>
    </w:p>
    <w:p w14:paraId="296C5E75" w14:textId="642E292B" w:rsidR="003C7C03" w:rsidRDefault="003C7C03" w:rsidP="00583BE2">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U</w:t>
      </w:r>
      <w:r w:rsidRPr="005A5F42">
        <w:rPr>
          <w:rFonts w:ascii="Times New Roman" w:hAnsi="Times New Roman" w:cs="Times New Roman"/>
          <w:sz w:val="24"/>
        </w:rPr>
        <w:t xml:space="preserve">pload the created </w:t>
      </w:r>
      <w:r>
        <w:rPr>
          <w:rFonts w:ascii="Times New Roman" w:hAnsi="Times New Roman" w:cs="Times New Roman" w:hint="eastAsia"/>
          <w:sz w:val="24"/>
        </w:rPr>
        <w:t>HW1-AWS_MSK</w:t>
      </w:r>
      <w:r w:rsidRPr="001007A7">
        <w:rPr>
          <w:rFonts w:ascii="Times New Roman" w:hAnsi="Times New Roman" w:cs="Times New Roman"/>
          <w:sz w:val="24"/>
        </w:rPr>
        <w:t>.yaml</w:t>
      </w:r>
      <w:r>
        <w:rPr>
          <w:rFonts w:ascii="Times New Roman" w:hAnsi="Times New Roman" w:cs="Times New Roman" w:hint="eastAsia"/>
          <w:sz w:val="24"/>
        </w:rPr>
        <w:t xml:space="preserve"> template</w:t>
      </w:r>
      <w:r w:rsidRPr="005A5F42">
        <w:rPr>
          <w:rFonts w:ascii="Times New Roman" w:hAnsi="Times New Roman" w:cs="Times New Roman"/>
          <w:sz w:val="24"/>
        </w:rPr>
        <w:t xml:space="preserve"> to</w:t>
      </w:r>
      <w:r>
        <w:rPr>
          <w:rFonts w:ascii="Times New Roman" w:hAnsi="Times New Roman" w:cs="Times New Roman" w:hint="eastAsia"/>
          <w:sz w:val="24"/>
        </w:rPr>
        <w:t xml:space="preserve"> AWS </w:t>
      </w:r>
      <w:r w:rsidRPr="005A5F42">
        <w:rPr>
          <w:rFonts w:ascii="Times New Roman" w:hAnsi="Times New Roman" w:cs="Times New Roman"/>
          <w:sz w:val="24"/>
        </w:rPr>
        <w:t>CloudFormation to create the resources.</w:t>
      </w:r>
      <w:r w:rsidR="007A2643">
        <w:rPr>
          <w:rFonts w:ascii="Times New Roman" w:hAnsi="Times New Roman" w:cs="Times New Roman" w:hint="eastAsia"/>
          <w:sz w:val="24"/>
        </w:rPr>
        <w:t xml:space="preserve"> Wait until the resources </w:t>
      </w:r>
      <w:r w:rsidR="007A2643">
        <w:rPr>
          <w:rFonts w:ascii="Times New Roman" w:hAnsi="Times New Roman" w:cs="Times New Roman"/>
          <w:sz w:val="24"/>
        </w:rPr>
        <w:t>are correctly</w:t>
      </w:r>
      <w:r w:rsidR="007A2643">
        <w:rPr>
          <w:rFonts w:ascii="Times New Roman" w:hAnsi="Times New Roman" w:cs="Times New Roman" w:hint="eastAsia"/>
          <w:sz w:val="24"/>
        </w:rPr>
        <w:t xml:space="preserve"> created.</w:t>
      </w:r>
      <w:r w:rsidR="00583BE2">
        <w:rPr>
          <w:rFonts w:ascii="Times New Roman" w:hAnsi="Times New Roman" w:cs="Times New Roman" w:hint="eastAsia"/>
          <w:sz w:val="24"/>
        </w:rPr>
        <w:t xml:space="preserve"> Then, direct to the MSK cluster to open the public access and acquire the public access bootstraps.</w:t>
      </w:r>
    </w:p>
    <w:p w14:paraId="6F731D35" w14:textId="2DED1DF2" w:rsidR="003C7C03" w:rsidRDefault="007A2643" w:rsidP="003C7C03">
      <w:pPr>
        <w:pStyle w:val="ListParagraph"/>
        <w:ind w:left="360"/>
        <w:jc w:val="both"/>
        <w:rPr>
          <w:rFonts w:ascii="Times New Roman" w:hAnsi="Times New Roman" w:cs="Times New Roman"/>
          <w:sz w:val="24"/>
        </w:rPr>
      </w:pPr>
      <w:r w:rsidRPr="0071150B">
        <w:rPr>
          <w:noProof/>
        </w:rPr>
        <w:drawing>
          <wp:inline distT="0" distB="0" distL="0" distR="0" wp14:anchorId="7CA28B1A" wp14:editId="7538AD83">
            <wp:extent cx="4518212" cy="2097003"/>
            <wp:effectExtent l="0" t="0" r="0" b="0"/>
            <wp:docPr id="54497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8296" name="Picture 1" descr="A screenshot of a computer&#10;&#10;AI-generated content may be incorrect."/>
                    <pic:cNvPicPr/>
                  </pic:nvPicPr>
                  <pic:blipFill>
                    <a:blip r:embed="rId5"/>
                    <a:stretch>
                      <a:fillRect/>
                    </a:stretch>
                  </pic:blipFill>
                  <pic:spPr>
                    <a:xfrm>
                      <a:off x="0" y="0"/>
                      <a:ext cx="4525982" cy="2100609"/>
                    </a:xfrm>
                    <a:prstGeom prst="rect">
                      <a:avLst/>
                    </a:prstGeom>
                  </pic:spPr>
                </pic:pic>
              </a:graphicData>
            </a:graphic>
          </wp:inline>
        </w:drawing>
      </w:r>
    </w:p>
    <w:p w14:paraId="655D756E" w14:textId="77777777" w:rsidR="007A2643" w:rsidRPr="003C7C03" w:rsidRDefault="007A2643" w:rsidP="003C7C03">
      <w:pPr>
        <w:pStyle w:val="ListParagraph"/>
        <w:ind w:left="360"/>
        <w:jc w:val="both"/>
        <w:rPr>
          <w:rFonts w:ascii="Times New Roman" w:hAnsi="Times New Roman" w:cs="Times New Roman"/>
          <w:sz w:val="24"/>
        </w:rPr>
      </w:pPr>
    </w:p>
    <w:p w14:paraId="2A671143" w14:textId="70D8E0A5" w:rsidR="007A2643" w:rsidRDefault="006D5E60" w:rsidP="007A2643">
      <w:pPr>
        <w:pStyle w:val="ListParagraph"/>
        <w:numPr>
          <w:ilvl w:val="0"/>
          <w:numId w:val="2"/>
        </w:numPr>
        <w:jc w:val="both"/>
        <w:rPr>
          <w:rFonts w:ascii="Times New Roman" w:hAnsi="Times New Roman" w:cs="Times New Roman"/>
          <w:b/>
          <w:bCs/>
          <w:sz w:val="24"/>
        </w:rPr>
      </w:pPr>
      <w:r>
        <w:rPr>
          <w:rFonts w:ascii="Times New Roman" w:hAnsi="Times New Roman" w:cs="Times New Roman" w:hint="eastAsia"/>
          <w:b/>
          <w:bCs/>
          <w:sz w:val="24"/>
        </w:rPr>
        <w:t>Data Streaming Application</w:t>
      </w:r>
    </w:p>
    <w:p w14:paraId="6A189C76" w14:textId="47DF9841" w:rsidR="002C5C27" w:rsidRDefault="00ED2A12" w:rsidP="00583BE2">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C</w:t>
      </w:r>
      <w:r w:rsidR="00583BE2">
        <w:rPr>
          <w:rFonts w:ascii="Times New Roman" w:hAnsi="Times New Roman" w:cs="Times New Roman" w:hint="eastAsia"/>
          <w:sz w:val="24"/>
        </w:rPr>
        <w:t>reate an MSK topic</w:t>
      </w:r>
      <w:r w:rsidR="00C942F7">
        <w:rPr>
          <w:rFonts w:ascii="Times New Roman" w:hAnsi="Times New Roman" w:cs="Times New Roman" w:hint="eastAsia"/>
          <w:sz w:val="24"/>
        </w:rPr>
        <w:t xml:space="preserve"> named Part1</w:t>
      </w:r>
      <w:r w:rsidR="002C5C27">
        <w:rPr>
          <w:rFonts w:ascii="Times New Roman" w:hAnsi="Times New Roman" w:cs="Times New Roman" w:hint="eastAsia"/>
          <w:sz w:val="24"/>
        </w:rPr>
        <w:t xml:space="preserve"> (MSK_Topic.py)</w:t>
      </w:r>
      <w:r w:rsidR="00583BE2">
        <w:rPr>
          <w:rFonts w:ascii="Times New Roman" w:hAnsi="Times New Roman" w:cs="Times New Roman" w:hint="eastAsia"/>
          <w:sz w:val="24"/>
        </w:rPr>
        <w:t xml:space="preserve"> using the bootstraps acquired in the previous step with IAM authentication. </w:t>
      </w:r>
    </w:p>
    <w:p w14:paraId="40DCDE3C" w14:textId="5E996240" w:rsidR="007A2643" w:rsidRDefault="002C5C27" w:rsidP="00583BE2">
      <w:pPr>
        <w:pStyle w:val="ListParagraph"/>
        <w:ind w:left="360" w:firstLineChars="100" w:firstLine="220"/>
        <w:jc w:val="both"/>
        <w:rPr>
          <w:rFonts w:ascii="Times New Roman" w:hAnsi="Times New Roman" w:cs="Times New Roman"/>
          <w:sz w:val="24"/>
        </w:rPr>
      </w:pPr>
      <w:r w:rsidRPr="0071150B">
        <w:rPr>
          <w:noProof/>
        </w:rPr>
        <w:drawing>
          <wp:inline distT="0" distB="0" distL="0" distR="0" wp14:anchorId="3D5B1189" wp14:editId="79D99175">
            <wp:extent cx="5274310" cy="213995"/>
            <wp:effectExtent l="0" t="0" r="2540" b="0"/>
            <wp:docPr id="100577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3995"/>
                    </a:xfrm>
                    <a:prstGeom prst="rect">
                      <a:avLst/>
                    </a:prstGeom>
                    <a:noFill/>
                    <a:ln>
                      <a:noFill/>
                    </a:ln>
                  </pic:spPr>
                </pic:pic>
              </a:graphicData>
            </a:graphic>
          </wp:inline>
        </w:drawing>
      </w:r>
      <w:r w:rsidR="00583BE2">
        <w:rPr>
          <w:rFonts w:ascii="Times New Roman" w:hAnsi="Times New Roman" w:cs="Times New Roman" w:hint="eastAsia"/>
          <w:sz w:val="24"/>
        </w:rPr>
        <w:t xml:space="preserve"> </w:t>
      </w:r>
    </w:p>
    <w:p w14:paraId="3E1CCA3C" w14:textId="77777777" w:rsidR="002C5C27" w:rsidRDefault="002C5C27" w:rsidP="00583BE2">
      <w:pPr>
        <w:pStyle w:val="ListParagraph"/>
        <w:ind w:left="360" w:firstLineChars="100" w:firstLine="240"/>
        <w:jc w:val="both"/>
        <w:rPr>
          <w:rFonts w:ascii="Times New Roman" w:hAnsi="Times New Roman" w:cs="Times New Roman"/>
          <w:sz w:val="24"/>
        </w:rPr>
      </w:pPr>
    </w:p>
    <w:p w14:paraId="47A858FF" w14:textId="1E2C6093" w:rsidR="002C5C27" w:rsidRDefault="00ED2A12" w:rsidP="00583BE2">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Then, c</w:t>
      </w:r>
      <w:r w:rsidR="002C5C27">
        <w:rPr>
          <w:rFonts w:ascii="Times New Roman" w:hAnsi="Times New Roman" w:cs="Times New Roman" w:hint="eastAsia"/>
          <w:sz w:val="24"/>
        </w:rPr>
        <w:t xml:space="preserve">reate an MSK data streaming python file. The </w:t>
      </w:r>
      <w:r w:rsidR="00521832">
        <w:rPr>
          <w:rFonts w:ascii="Times New Roman" w:hAnsi="Times New Roman" w:cs="Times New Roman" w:hint="eastAsia"/>
          <w:sz w:val="24"/>
        </w:rPr>
        <w:t>MSK data streaming script</w:t>
      </w:r>
      <w:r w:rsidR="002C5C27">
        <w:rPr>
          <w:rFonts w:ascii="Times New Roman" w:hAnsi="Times New Roman" w:cs="Times New Roman" w:hint="eastAsia"/>
          <w:sz w:val="24"/>
        </w:rPr>
        <w:t xml:space="preserve"> </w:t>
      </w:r>
      <w:r w:rsidR="00521832">
        <w:rPr>
          <w:rFonts w:ascii="Times New Roman" w:hAnsi="Times New Roman" w:cs="Times New Roman" w:hint="eastAsia"/>
          <w:sz w:val="24"/>
        </w:rPr>
        <w:t>includes a</w:t>
      </w:r>
      <w:r w:rsidR="002C5C27">
        <w:rPr>
          <w:rFonts w:ascii="Times New Roman" w:hAnsi="Times New Roman" w:cs="Times New Roman" w:hint="eastAsia"/>
          <w:sz w:val="24"/>
        </w:rPr>
        <w:t xml:space="preserve"> Kafka producer,</w:t>
      </w:r>
      <w:r w:rsidR="00521832">
        <w:rPr>
          <w:rFonts w:ascii="Times New Roman" w:hAnsi="Times New Roman" w:cs="Times New Roman" w:hint="eastAsia"/>
          <w:sz w:val="24"/>
        </w:rPr>
        <w:t xml:space="preserve"> which can generate fake records</w:t>
      </w:r>
      <w:r w:rsidR="002C5C27">
        <w:rPr>
          <w:rFonts w:ascii="Times New Roman" w:hAnsi="Times New Roman" w:cs="Times New Roman" w:hint="eastAsia"/>
          <w:sz w:val="24"/>
        </w:rPr>
        <w:t xml:space="preserve"> and send the</w:t>
      </w:r>
      <w:r w:rsidR="00521832">
        <w:rPr>
          <w:rFonts w:ascii="Times New Roman" w:hAnsi="Times New Roman" w:cs="Times New Roman" w:hint="eastAsia"/>
          <w:sz w:val="24"/>
        </w:rPr>
        <w:t>m</w:t>
      </w:r>
      <w:r w:rsidR="002C5C27">
        <w:rPr>
          <w:rFonts w:ascii="Times New Roman" w:hAnsi="Times New Roman" w:cs="Times New Roman" w:hint="eastAsia"/>
          <w:sz w:val="24"/>
        </w:rPr>
        <w:t xml:space="preserve"> to the</w:t>
      </w:r>
      <w:r w:rsidR="00521832">
        <w:rPr>
          <w:rFonts w:ascii="Times New Roman" w:hAnsi="Times New Roman" w:cs="Times New Roman" w:hint="eastAsia"/>
          <w:sz w:val="24"/>
        </w:rPr>
        <w:t xml:space="preserve"> </w:t>
      </w:r>
      <w:r w:rsidR="00521832">
        <w:rPr>
          <w:rFonts w:ascii="Times New Roman" w:hAnsi="Times New Roman" w:cs="Times New Roman" w:hint="eastAsia"/>
          <w:sz w:val="24"/>
        </w:rPr>
        <w:lastRenderedPageBreak/>
        <w:t>previous</w:t>
      </w:r>
      <w:r w:rsidR="00AF1B08">
        <w:rPr>
          <w:rFonts w:ascii="Times New Roman" w:hAnsi="Times New Roman" w:cs="Times New Roman" w:hint="eastAsia"/>
          <w:sz w:val="24"/>
        </w:rPr>
        <w:t>ly</w:t>
      </w:r>
      <w:r w:rsidR="00521832">
        <w:rPr>
          <w:rFonts w:ascii="Times New Roman" w:hAnsi="Times New Roman" w:cs="Times New Roman" w:hint="eastAsia"/>
          <w:sz w:val="24"/>
        </w:rPr>
        <w:t xml:space="preserve"> created</w:t>
      </w:r>
      <w:r w:rsidR="002C5C27">
        <w:rPr>
          <w:rFonts w:ascii="Times New Roman" w:hAnsi="Times New Roman" w:cs="Times New Roman" w:hint="eastAsia"/>
          <w:sz w:val="24"/>
        </w:rPr>
        <w:t xml:space="preserve"> topic.  </w:t>
      </w:r>
    </w:p>
    <w:p w14:paraId="07F962EA" w14:textId="05546BC0" w:rsidR="002C5C27" w:rsidRDefault="002C5C27" w:rsidP="00583BE2">
      <w:pPr>
        <w:pStyle w:val="ListParagraph"/>
        <w:ind w:left="360" w:firstLineChars="100" w:firstLine="220"/>
        <w:jc w:val="both"/>
        <w:rPr>
          <w:rFonts w:ascii="Times New Roman" w:hAnsi="Times New Roman" w:cs="Times New Roman"/>
          <w:sz w:val="24"/>
        </w:rPr>
      </w:pPr>
      <w:r w:rsidRPr="00003E0F">
        <w:rPr>
          <w:noProof/>
        </w:rPr>
        <w:drawing>
          <wp:inline distT="0" distB="0" distL="0" distR="0" wp14:anchorId="12B655D5" wp14:editId="3E71E013">
            <wp:extent cx="5274310" cy="566420"/>
            <wp:effectExtent l="0" t="0" r="2540" b="5080"/>
            <wp:docPr id="196727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74949" name=""/>
                    <pic:cNvPicPr/>
                  </pic:nvPicPr>
                  <pic:blipFill>
                    <a:blip r:embed="rId7"/>
                    <a:stretch>
                      <a:fillRect/>
                    </a:stretch>
                  </pic:blipFill>
                  <pic:spPr>
                    <a:xfrm>
                      <a:off x="0" y="0"/>
                      <a:ext cx="5274310" cy="566420"/>
                    </a:xfrm>
                    <a:prstGeom prst="rect">
                      <a:avLst/>
                    </a:prstGeom>
                  </pic:spPr>
                </pic:pic>
              </a:graphicData>
            </a:graphic>
          </wp:inline>
        </w:drawing>
      </w:r>
    </w:p>
    <w:p w14:paraId="7FE37FBE" w14:textId="77777777" w:rsidR="002C5C27" w:rsidRDefault="002C5C27" w:rsidP="00583BE2">
      <w:pPr>
        <w:pStyle w:val="ListParagraph"/>
        <w:ind w:left="360" w:firstLineChars="100" w:firstLine="240"/>
        <w:jc w:val="both"/>
        <w:rPr>
          <w:rFonts w:ascii="Times New Roman" w:hAnsi="Times New Roman" w:cs="Times New Roman"/>
          <w:sz w:val="24"/>
        </w:rPr>
      </w:pPr>
    </w:p>
    <w:p w14:paraId="01CA45AF" w14:textId="0EF55B36" w:rsidR="005D496C" w:rsidRDefault="005D496C" w:rsidP="005D496C">
      <w:pPr>
        <w:pStyle w:val="ListParagraph"/>
        <w:numPr>
          <w:ilvl w:val="0"/>
          <w:numId w:val="2"/>
        </w:numPr>
        <w:jc w:val="both"/>
        <w:rPr>
          <w:rFonts w:ascii="Times New Roman" w:hAnsi="Times New Roman" w:cs="Times New Roman"/>
          <w:sz w:val="24"/>
        </w:rPr>
      </w:pPr>
      <w:r>
        <w:rPr>
          <w:rFonts w:ascii="Times New Roman" w:hAnsi="Times New Roman" w:cs="Times New Roman" w:hint="eastAsia"/>
          <w:b/>
          <w:bCs/>
          <w:sz w:val="24"/>
        </w:rPr>
        <w:t>Data Streaming Verification and Monitoring</w:t>
      </w:r>
    </w:p>
    <w:p w14:paraId="241ED1FD" w14:textId="34ADC68F" w:rsidR="00521832" w:rsidRDefault="005D496C" w:rsidP="00583BE2">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T</w:t>
      </w:r>
      <w:r w:rsidR="00557AE5">
        <w:rPr>
          <w:rFonts w:ascii="Times New Roman" w:hAnsi="Times New Roman" w:cs="Times New Roman"/>
          <w:sz w:val="24"/>
        </w:rPr>
        <w:t>o</w:t>
      </w:r>
      <w:r w:rsidR="00557AE5">
        <w:rPr>
          <w:rFonts w:ascii="Times New Roman" w:hAnsi="Times New Roman" w:cs="Times New Roman" w:hint="eastAsia"/>
          <w:sz w:val="24"/>
        </w:rPr>
        <w:t xml:space="preserve"> verify whether the data streamed into the MSK topic, an MSK customer script is created and </w:t>
      </w:r>
      <w:r w:rsidR="00557AE5">
        <w:rPr>
          <w:rFonts w:ascii="Times New Roman" w:hAnsi="Times New Roman" w:cs="Times New Roman"/>
          <w:sz w:val="24"/>
        </w:rPr>
        <w:t>impl</w:t>
      </w:r>
      <w:r w:rsidR="00557AE5">
        <w:rPr>
          <w:rFonts w:ascii="Times New Roman" w:hAnsi="Times New Roman" w:cs="Times New Roman" w:hint="eastAsia"/>
          <w:sz w:val="24"/>
        </w:rPr>
        <w:t xml:space="preserve">emented. </w:t>
      </w:r>
      <w:r w:rsidR="00ED2A12">
        <w:rPr>
          <w:rFonts w:ascii="Times New Roman" w:hAnsi="Times New Roman" w:cs="Times New Roman" w:hint="eastAsia"/>
          <w:sz w:val="24"/>
        </w:rPr>
        <w:t>If the script runs with the produced MSK data, it signifies that the data is streamed successfully to the topic.</w:t>
      </w:r>
    </w:p>
    <w:p w14:paraId="0DFE381E" w14:textId="0A611FA1" w:rsidR="00ED2A12" w:rsidRDefault="00ED2A12" w:rsidP="00583BE2">
      <w:pPr>
        <w:pStyle w:val="ListParagraph"/>
        <w:ind w:left="360" w:firstLineChars="100" w:firstLine="220"/>
        <w:jc w:val="both"/>
        <w:rPr>
          <w:rFonts w:ascii="Times New Roman" w:hAnsi="Times New Roman" w:cs="Times New Roman"/>
          <w:sz w:val="24"/>
        </w:rPr>
      </w:pPr>
      <w:r w:rsidRPr="00003E0F">
        <w:rPr>
          <w:noProof/>
        </w:rPr>
        <w:drawing>
          <wp:inline distT="0" distB="0" distL="0" distR="0" wp14:anchorId="4B070834" wp14:editId="54FA3F02">
            <wp:extent cx="5274310" cy="569595"/>
            <wp:effectExtent l="0" t="0" r="2540" b="1905"/>
            <wp:docPr id="81559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96731" name=""/>
                    <pic:cNvPicPr/>
                  </pic:nvPicPr>
                  <pic:blipFill>
                    <a:blip r:embed="rId8"/>
                    <a:stretch>
                      <a:fillRect/>
                    </a:stretch>
                  </pic:blipFill>
                  <pic:spPr>
                    <a:xfrm>
                      <a:off x="0" y="0"/>
                      <a:ext cx="5274310" cy="569595"/>
                    </a:xfrm>
                    <a:prstGeom prst="rect">
                      <a:avLst/>
                    </a:prstGeom>
                  </pic:spPr>
                </pic:pic>
              </a:graphicData>
            </a:graphic>
          </wp:inline>
        </w:drawing>
      </w:r>
    </w:p>
    <w:p w14:paraId="5CE7CD35" w14:textId="77777777" w:rsidR="00ED2A12" w:rsidRDefault="00ED2A12" w:rsidP="00583BE2">
      <w:pPr>
        <w:pStyle w:val="ListParagraph"/>
        <w:ind w:left="360" w:firstLineChars="100" w:firstLine="240"/>
        <w:jc w:val="both"/>
        <w:rPr>
          <w:rFonts w:ascii="Times New Roman" w:hAnsi="Times New Roman" w:cs="Times New Roman"/>
          <w:sz w:val="24"/>
        </w:rPr>
      </w:pPr>
    </w:p>
    <w:p w14:paraId="1243B9EC" w14:textId="7790DF54" w:rsidR="00ED2A12" w:rsidRDefault="00C26752" w:rsidP="00583BE2">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 xml:space="preserve">Additionally, CloudWatch metrics can be applied to further verify whether it flows to the MSK topic. </w:t>
      </w:r>
      <w:proofErr w:type="spellStart"/>
      <w:r>
        <w:rPr>
          <w:rFonts w:ascii="Times New Roman" w:hAnsi="Times New Roman" w:cs="Times New Roman" w:hint="eastAsia"/>
          <w:sz w:val="24"/>
        </w:rPr>
        <w:t>BytesInPerSec</w:t>
      </w:r>
      <w:proofErr w:type="spellEnd"/>
      <w:r>
        <w:rPr>
          <w:rFonts w:ascii="Times New Roman" w:hAnsi="Times New Roman" w:cs="Times New Roman" w:hint="eastAsia"/>
          <w:sz w:val="24"/>
        </w:rPr>
        <w:t xml:space="preserve"> is a significant metric to confirm the data flow.</w:t>
      </w:r>
    </w:p>
    <w:p w14:paraId="0C5F8F22" w14:textId="737AEC9F" w:rsidR="00C26752" w:rsidRDefault="00C26752" w:rsidP="00583BE2">
      <w:pPr>
        <w:pStyle w:val="ListParagraph"/>
        <w:ind w:left="360" w:firstLineChars="100" w:firstLine="220"/>
        <w:jc w:val="both"/>
        <w:rPr>
          <w:rFonts w:ascii="Times New Roman" w:hAnsi="Times New Roman" w:cs="Times New Roman"/>
          <w:sz w:val="24"/>
        </w:rPr>
      </w:pPr>
      <w:r w:rsidRPr="00F71C7A">
        <w:rPr>
          <w:noProof/>
        </w:rPr>
        <w:drawing>
          <wp:inline distT="0" distB="0" distL="0" distR="0" wp14:anchorId="4DD47D4E" wp14:editId="200D5D78">
            <wp:extent cx="5274310" cy="2747645"/>
            <wp:effectExtent l="0" t="0" r="2540" b="0"/>
            <wp:docPr id="366794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94281" name="Picture 1" descr="A screenshot of a computer&#10;&#10;AI-generated content may be incorrect."/>
                    <pic:cNvPicPr/>
                  </pic:nvPicPr>
                  <pic:blipFill>
                    <a:blip r:embed="rId9"/>
                    <a:stretch>
                      <a:fillRect/>
                    </a:stretch>
                  </pic:blipFill>
                  <pic:spPr>
                    <a:xfrm>
                      <a:off x="0" y="0"/>
                      <a:ext cx="5274310" cy="2747645"/>
                    </a:xfrm>
                    <a:prstGeom prst="rect">
                      <a:avLst/>
                    </a:prstGeom>
                  </pic:spPr>
                </pic:pic>
              </a:graphicData>
            </a:graphic>
          </wp:inline>
        </w:drawing>
      </w:r>
    </w:p>
    <w:p w14:paraId="757900D4" w14:textId="77777777" w:rsidR="00C26752" w:rsidRDefault="00C26752" w:rsidP="00583BE2">
      <w:pPr>
        <w:pStyle w:val="ListParagraph"/>
        <w:ind w:left="360" w:firstLineChars="100" w:firstLine="240"/>
        <w:jc w:val="both"/>
        <w:rPr>
          <w:rFonts w:ascii="Times New Roman" w:hAnsi="Times New Roman" w:cs="Times New Roman"/>
          <w:sz w:val="24"/>
        </w:rPr>
      </w:pPr>
    </w:p>
    <w:p w14:paraId="62D2BD4F" w14:textId="0AD517B9" w:rsidR="003D6162" w:rsidRPr="00C942F7" w:rsidRDefault="003D6162" w:rsidP="003D6162">
      <w:pPr>
        <w:pStyle w:val="ListParagraph"/>
        <w:numPr>
          <w:ilvl w:val="0"/>
          <w:numId w:val="2"/>
        </w:numPr>
        <w:jc w:val="both"/>
        <w:rPr>
          <w:rFonts w:ascii="Times New Roman" w:hAnsi="Times New Roman" w:cs="Times New Roman"/>
          <w:sz w:val="24"/>
        </w:rPr>
      </w:pPr>
      <w:r>
        <w:rPr>
          <w:rFonts w:ascii="Times New Roman" w:hAnsi="Times New Roman" w:cs="Times New Roman" w:hint="eastAsia"/>
          <w:b/>
          <w:bCs/>
          <w:sz w:val="24"/>
        </w:rPr>
        <w:t>Glue Streaming ETL</w:t>
      </w:r>
    </w:p>
    <w:p w14:paraId="1C2A53CD" w14:textId="3C3ED605" w:rsidR="00C942F7" w:rsidRPr="003D6162" w:rsidRDefault="00C942F7" w:rsidP="00C942F7">
      <w:pPr>
        <w:pStyle w:val="ListParagraph"/>
        <w:ind w:left="360"/>
        <w:jc w:val="both"/>
        <w:rPr>
          <w:rFonts w:ascii="Times New Roman" w:hAnsi="Times New Roman" w:cs="Times New Roman"/>
          <w:sz w:val="24"/>
        </w:rPr>
      </w:pPr>
      <w:r>
        <w:rPr>
          <w:rFonts w:ascii="Times New Roman" w:hAnsi="Times New Roman" w:cs="Times New Roman" w:hint="eastAsia"/>
          <w:b/>
          <w:bCs/>
          <w:sz w:val="24"/>
        </w:rPr>
        <w:t>5.1 S3 Bucket and ETL IAM Role</w:t>
      </w:r>
    </w:p>
    <w:p w14:paraId="123E43C1" w14:textId="4D524207" w:rsidR="00B1505A" w:rsidRDefault="00B1505A" w:rsidP="00CF1DDD">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 xml:space="preserve">To begin with the ETL Streaming job, </w:t>
      </w:r>
      <w:r>
        <w:rPr>
          <w:rFonts w:ascii="Times New Roman" w:hAnsi="Times New Roman" w:cs="Times New Roman"/>
          <w:sz w:val="24"/>
        </w:rPr>
        <w:t>creating</w:t>
      </w:r>
      <w:r>
        <w:rPr>
          <w:rFonts w:ascii="Times New Roman" w:hAnsi="Times New Roman" w:cs="Times New Roman" w:hint="eastAsia"/>
          <w:sz w:val="24"/>
        </w:rPr>
        <w:t xml:space="preserve"> an S3 bucket named hw17-msk-part1 serves as the destination of the data.</w:t>
      </w:r>
    </w:p>
    <w:p w14:paraId="74D4F9FE" w14:textId="061FDEB7" w:rsidR="003D6162" w:rsidRDefault="00B1505A" w:rsidP="00CF1DDD">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 xml:space="preserve">Then, </w:t>
      </w:r>
      <w:r w:rsidR="00CF1DDD">
        <w:rPr>
          <w:rFonts w:ascii="Times New Roman" w:hAnsi="Times New Roman" w:cs="Times New Roman" w:hint="eastAsia"/>
          <w:sz w:val="24"/>
        </w:rPr>
        <w:t>an IAM pass role policy</w:t>
      </w:r>
      <w:r w:rsidR="007953F2">
        <w:rPr>
          <w:rFonts w:ascii="Times New Roman" w:hAnsi="Times New Roman" w:cs="Times New Roman" w:hint="eastAsia"/>
          <w:sz w:val="24"/>
        </w:rPr>
        <w:t xml:space="preserve"> (HW1-AWS_IAM-</w:t>
      </w:r>
      <w:proofErr w:type="gramStart"/>
      <w:r w:rsidR="007953F2">
        <w:rPr>
          <w:rFonts w:ascii="Times New Roman" w:hAnsi="Times New Roman" w:cs="Times New Roman" w:hint="eastAsia"/>
          <w:sz w:val="24"/>
        </w:rPr>
        <w:t>role.yaml</w:t>
      </w:r>
      <w:proofErr w:type="gramEnd"/>
      <w:r w:rsidR="007953F2">
        <w:rPr>
          <w:rFonts w:ascii="Times New Roman" w:hAnsi="Times New Roman" w:cs="Times New Roman" w:hint="eastAsia"/>
          <w:sz w:val="24"/>
        </w:rPr>
        <w:t>)</w:t>
      </w:r>
      <w:r w:rsidR="00CF1DDD">
        <w:rPr>
          <w:rFonts w:ascii="Times New Roman" w:hAnsi="Times New Roman" w:cs="Times New Roman" w:hint="eastAsia"/>
          <w:sz w:val="24"/>
        </w:rPr>
        <w:t xml:space="preserve"> should be created to ensure the successful execution of the ETL </w:t>
      </w:r>
      <w:r w:rsidR="00827752">
        <w:rPr>
          <w:rFonts w:ascii="Times New Roman" w:hAnsi="Times New Roman" w:cs="Times New Roman" w:hint="eastAsia"/>
          <w:sz w:val="24"/>
        </w:rPr>
        <w:t>script</w:t>
      </w:r>
      <w:r w:rsidR="00CF1DDD">
        <w:rPr>
          <w:rFonts w:ascii="Times New Roman" w:hAnsi="Times New Roman" w:cs="Times New Roman" w:hint="eastAsia"/>
          <w:sz w:val="24"/>
        </w:rPr>
        <w:t>.</w:t>
      </w:r>
      <w:r w:rsidR="00827752">
        <w:rPr>
          <w:rFonts w:ascii="Times New Roman" w:hAnsi="Times New Roman" w:cs="Times New Roman" w:hint="eastAsia"/>
          <w:sz w:val="24"/>
        </w:rPr>
        <w:t xml:space="preserve"> </w:t>
      </w:r>
      <w:r w:rsidR="007953F2">
        <w:rPr>
          <w:rFonts w:ascii="Times New Roman" w:hAnsi="Times New Roman" w:cs="Times New Roman" w:hint="eastAsia"/>
          <w:sz w:val="24"/>
        </w:rPr>
        <w:t xml:space="preserve">Besides, the policy enables the creation of the log group and the transformation to the S3 bucket. </w:t>
      </w:r>
    </w:p>
    <w:p w14:paraId="3AE07F35" w14:textId="3F08C46C" w:rsidR="007953F2" w:rsidRDefault="00C942F7" w:rsidP="00CF1DDD">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Upload the created IAM pass role policy file.</w:t>
      </w:r>
    </w:p>
    <w:p w14:paraId="75AA7D88" w14:textId="77777777" w:rsidR="00C942F7" w:rsidRDefault="00C942F7" w:rsidP="00CF1DDD">
      <w:pPr>
        <w:pStyle w:val="ListParagraph"/>
        <w:ind w:left="360" w:firstLineChars="100" w:firstLine="240"/>
        <w:jc w:val="both"/>
        <w:rPr>
          <w:rFonts w:ascii="Times New Roman" w:hAnsi="Times New Roman" w:cs="Times New Roman"/>
          <w:sz w:val="24"/>
        </w:rPr>
      </w:pPr>
    </w:p>
    <w:p w14:paraId="00526484" w14:textId="6315668E" w:rsidR="00C942F7" w:rsidRDefault="00C33ED5" w:rsidP="00C33ED5">
      <w:pPr>
        <w:pStyle w:val="ListParagraph"/>
        <w:numPr>
          <w:ilvl w:val="1"/>
          <w:numId w:val="2"/>
        </w:numPr>
        <w:jc w:val="both"/>
        <w:rPr>
          <w:rFonts w:ascii="Times New Roman" w:hAnsi="Times New Roman" w:cs="Times New Roman"/>
          <w:b/>
          <w:bCs/>
          <w:sz w:val="24"/>
        </w:rPr>
      </w:pPr>
      <w:r>
        <w:rPr>
          <w:rFonts w:ascii="Times New Roman" w:hAnsi="Times New Roman" w:cs="Times New Roman" w:hint="eastAsia"/>
          <w:b/>
          <w:bCs/>
          <w:sz w:val="24"/>
        </w:rPr>
        <w:t>ETL Job Creation and Execution</w:t>
      </w:r>
    </w:p>
    <w:p w14:paraId="31249283" w14:textId="359862D5" w:rsidR="00C33ED5" w:rsidRDefault="00C332AE" w:rsidP="00C332AE">
      <w:pPr>
        <w:ind w:left="360" w:firstLineChars="100" w:firstLine="240"/>
        <w:jc w:val="both"/>
        <w:rPr>
          <w:rFonts w:ascii="Times New Roman" w:hAnsi="Times New Roman" w:cs="Times New Roman"/>
          <w:sz w:val="24"/>
        </w:rPr>
      </w:pPr>
      <w:r w:rsidRPr="00C332AE">
        <w:rPr>
          <w:rFonts w:ascii="Times New Roman" w:hAnsi="Times New Roman" w:cs="Times New Roman" w:hint="eastAsia"/>
          <w:sz w:val="24"/>
        </w:rPr>
        <w:lastRenderedPageBreak/>
        <w:t xml:space="preserve">To begin with the ETL job, </w:t>
      </w:r>
      <w:r w:rsidRPr="00C332AE">
        <w:rPr>
          <w:rFonts w:ascii="Times New Roman" w:hAnsi="Times New Roman" w:cs="Times New Roman"/>
          <w:sz w:val="24"/>
        </w:rPr>
        <w:t>we set</w:t>
      </w:r>
      <w:r w:rsidRPr="00C332AE">
        <w:rPr>
          <w:rFonts w:ascii="Times New Roman" w:hAnsi="Times New Roman" w:cs="Times New Roman" w:hint="eastAsia"/>
          <w:sz w:val="24"/>
        </w:rPr>
        <w:t xml:space="preserve"> up a connection between AWS Glue and AWS MSK.</w:t>
      </w:r>
      <w:r>
        <w:rPr>
          <w:rFonts w:ascii="Times New Roman" w:hAnsi="Times New Roman" w:cs="Times New Roman" w:hint="eastAsia"/>
          <w:sz w:val="24"/>
        </w:rPr>
        <w:t xml:space="preserve"> Then, open the AWS Glue Studio</w:t>
      </w:r>
      <w:r w:rsidR="00803BCC">
        <w:rPr>
          <w:rFonts w:ascii="Times New Roman" w:hAnsi="Times New Roman" w:cs="Times New Roman" w:hint="eastAsia"/>
          <w:sz w:val="24"/>
        </w:rPr>
        <w:t xml:space="preserve"> to create a new ETL job named HW17-ETL-MSK.</w:t>
      </w:r>
      <w:r w:rsidR="004F7D63">
        <w:rPr>
          <w:rFonts w:ascii="Times New Roman" w:hAnsi="Times New Roman" w:cs="Times New Roman" w:hint="eastAsia"/>
          <w:sz w:val="24"/>
        </w:rPr>
        <w:t xml:space="preserve"> In this script, transformation is done to store the data from MSK topic and filter out the Null values in price column. </w:t>
      </w:r>
    </w:p>
    <w:p w14:paraId="0644E3F1" w14:textId="1BE950B9" w:rsidR="004F7D63" w:rsidRDefault="004F7D63" w:rsidP="00C332AE">
      <w:pPr>
        <w:ind w:left="360" w:firstLineChars="100" w:firstLine="220"/>
        <w:jc w:val="both"/>
        <w:rPr>
          <w:rFonts w:ascii="Times New Roman" w:hAnsi="Times New Roman" w:cs="Times New Roman"/>
          <w:sz w:val="24"/>
        </w:rPr>
      </w:pPr>
      <w:r w:rsidRPr="00344757">
        <w:rPr>
          <w:noProof/>
        </w:rPr>
        <w:drawing>
          <wp:inline distT="0" distB="0" distL="0" distR="0" wp14:anchorId="60CA7736" wp14:editId="5C8A5DF5">
            <wp:extent cx="5274310" cy="2579370"/>
            <wp:effectExtent l="0" t="0" r="2540" b="0"/>
            <wp:docPr id="285234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34073" name="Picture 1" descr="A screenshot of a computer&#10;&#10;AI-generated content may be incorrect."/>
                    <pic:cNvPicPr/>
                  </pic:nvPicPr>
                  <pic:blipFill>
                    <a:blip r:embed="rId10"/>
                    <a:stretch>
                      <a:fillRect/>
                    </a:stretch>
                  </pic:blipFill>
                  <pic:spPr>
                    <a:xfrm>
                      <a:off x="0" y="0"/>
                      <a:ext cx="5274310" cy="2579370"/>
                    </a:xfrm>
                    <a:prstGeom prst="rect">
                      <a:avLst/>
                    </a:prstGeom>
                  </pic:spPr>
                </pic:pic>
              </a:graphicData>
            </a:graphic>
          </wp:inline>
        </w:drawing>
      </w:r>
    </w:p>
    <w:p w14:paraId="0D839AFC" w14:textId="77777777" w:rsidR="004F7D63" w:rsidRDefault="004F7D63" w:rsidP="00C332AE">
      <w:pPr>
        <w:ind w:left="360" w:firstLineChars="100" w:firstLine="240"/>
        <w:jc w:val="both"/>
        <w:rPr>
          <w:rFonts w:ascii="Times New Roman" w:hAnsi="Times New Roman" w:cs="Times New Roman"/>
          <w:sz w:val="24"/>
        </w:rPr>
      </w:pPr>
    </w:p>
    <w:p w14:paraId="24E4DEEC" w14:textId="271FFBE4" w:rsidR="004F7D63" w:rsidRPr="004F7D63" w:rsidRDefault="004F7D63" w:rsidP="004F7D63">
      <w:pPr>
        <w:pStyle w:val="ListParagraph"/>
        <w:numPr>
          <w:ilvl w:val="0"/>
          <w:numId w:val="2"/>
        </w:numPr>
        <w:jc w:val="both"/>
        <w:rPr>
          <w:rFonts w:ascii="Times New Roman" w:hAnsi="Times New Roman" w:cs="Times New Roman"/>
          <w:sz w:val="24"/>
        </w:rPr>
      </w:pPr>
      <w:r>
        <w:rPr>
          <w:rFonts w:ascii="Times New Roman" w:hAnsi="Times New Roman" w:cs="Times New Roman" w:hint="eastAsia"/>
          <w:b/>
          <w:bCs/>
          <w:sz w:val="24"/>
        </w:rPr>
        <w:t>Data Storage</w:t>
      </w:r>
    </w:p>
    <w:p w14:paraId="0C0C2D97" w14:textId="47B728FD" w:rsidR="004F7D63" w:rsidRPr="004F7D63" w:rsidRDefault="004F7D63" w:rsidP="004F7D63">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 xml:space="preserve">After the transformation is done, the cleaned data is stored in the S3 bucket created in part 5.1. </w:t>
      </w:r>
    </w:p>
    <w:p w14:paraId="6A8E255B" w14:textId="55F2C93B" w:rsidR="00C942F7" w:rsidRDefault="002D7190" w:rsidP="00C942F7">
      <w:pPr>
        <w:jc w:val="both"/>
        <w:rPr>
          <w:rFonts w:ascii="Times New Roman" w:hAnsi="Times New Roman" w:cs="Times New Roman"/>
          <w:sz w:val="24"/>
        </w:rPr>
      </w:pPr>
      <w:r w:rsidRPr="008B3714">
        <w:rPr>
          <w:noProof/>
        </w:rPr>
        <w:drawing>
          <wp:inline distT="0" distB="0" distL="0" distR="0" wp14:anchorId="5E1EBDD7" wp14:editId="796E8C6C">
            <wp:extent cx="5274310" cy="1181100"/>
            <wp:effectExtent l="0" t="0" r="2540" b="0"/>
            <wp:docPr id="651065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65080" name="Picture 1" descr="A screenshot of a computer&#10;&#10;AI-generated content may be incorrect."/>
                    <pic:cNvPicPr/>
                  </pic:nvPicPr>
                  <pic:blipFill>
                    <a:blip r:embed="rId11"/>
                    <a:stretch>
                      <a:fillRect/>
                    </a:stretch>
                  </pic:blipFill>
                  <pic:spPr>
                    <a:xfrm>
                      <a:off x="0" y="0"/>
                      <a:ext cx="5274310" cy="1181100"/>
                    </a:xfrm>
                    <a:prstGeom prst="rect">
                      <a:avLst/>
                    </a:prstGeom>
                  </pic:spPr>
                </pic:pic>
              </a:graphicData>
            </a:graphic>
          </wp:inline>
        </w:drawing>
      </w:r>
    </w:p>
    <w:p w14:paraId="1FB88030" w14:textId="041A673D" w:rsidR="002D7190" w:rsidRPr="00C942F7" w:rsidRDefault="002D7190" w:rsidP="00C942F7">
      <w:pPr>
        <w:jc w:val="both"/>
        <w:rPr>
          <w:rFonts w:ascii="Times New Roman" w:hAnsi="Times New Roman" w:cs="Times New Roman"/>
          <w:sz w:val="24"/>
        </w:rPr>
      </w:pPr>
      <w:r w:rsidRPr="00D128B2">
        <w:rPr>
          <w:noProof/>
        </w:rPr>
        <w:drawing>
          <wp:inline distT="0" distB="0" distL="0" distR="0" wp14:anchorId="03F752AD" wp14:editId="25F274AA">
            <wp:extent cx="5274310" cy="1560195"/>
            <wp:effectExtent l="0" t="0" r="2540" b="1905"/>
            <wp:docPr id="1649905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05862" name="Picture 1" descr="A screenshot of a computer&#10;&#10;AI-generated content may be incorrect."/>
                    <pic:cNvPicPr/>
                  </pic:nvPicPr>
                  <pic:blipFill>
                    <a:blip r:embed="rId12"/>
                    <a:stretch>
                      <a:fillRect/>
                    </a:stretch>
                  </pic:blipFill>
                  <pic:spPr>
                    <a:xfrm>
                      <a:off x="0" y="0"/>
                      <a:ext cx="5274310" cy="1560195"/>
                    </a:xfrm>
                    <a:prstGeom prst="rect">
                      <a:avLst/>
                    </a:prstGeom>
                  </pic:spPr>
                </pic:pic>
              </a:graphicData>
            </a:graphic>
          </wp:inline>
        </w:drawing>
      </w:r>
    </w:p>
    <w:p w14:paraId="31A8DAE1" w14:textId="77777777" w:rsidR="00C26752" w:rsidRDefault="00C26752" w:rsidP="00583BE2">
      <w:pPr>
        <w:pStyle w:val="ListParagraph"/>
        <w:ind w:left="360" w:firstLineChars="100" w:firstLine="240"/>
        <w:jc w:val="both"/>
        <w:rPr>
          <w:rFonts w:ascii="Times New Roman" w:hAnsi="Times New Roman" w:cs="Times New Roman"/>
          <w:sz w:val="24"/>
        </w:rPr>
      </w:pPr>
    </w:p>
    <w:p w14:paraId="01418C26" w14:textId="46BE1629" w:rsidR="00065668" w:rsidRPr="00065668" w:rsidRDefault="00065668" w:rsidP="00065668">
      <w:pPr>
        <w:pStyle w:val="ListParagraph"/>
        <w:numPr>
          <w:ilvl w:val="0"/>
          <w:numId w:val="2"/>
        </w:numPr>
        <w:jc w:val="both"/>
        <w:rPr>
          <w:rFonts w:ascii="Times New Roman" w:hAnsi="Times New Roman" w:cs="Times New Roman"/>
          <w:sz w:val="24"/>
        </w:rPr>
      </w:pPr>
      <w:r>
        <w:rPr>
          <w:rFonts w:ascii="Times New Roman" w:hAnsi="Times New Roman" w:cs="Times New Roman" w:hint="eastAsia"/>
          <w:b/>
          <w:bCs/>
          <w:sz w:val="24"/>
        </w:rPr>
        <w:t>Trouble Shooting</w:t>
      </w:r>
    </w:p>
    <w:p w14:paraId="0DD90EA1" w14:textId="7B2D98EC" w:rsidR="00065668" w:rsidRDefault="00875E8F" w:rsidP="00065668">
      <w:pPr>
        <w:pStyle w:val="ListParagraph"/>
        <w:ind w:left="360"/>
        <w:jc w:val="both"/>
        <w:rPr>
          <w:rFonts w:ascii="Times New Roman" w:hAnsi="Times New Roman" w:cs="Times New Roman"/>
          <w:sz w:val="24"/>
        </w:rPr>
      </w:pPr>
      <w:r>
        <w:rPr>
          <w:rFonts w:ascii="Times New Roman" w:hAnsi="Times New Roman" w:cs="Times New Roman" w:hint="eastAsia"/>
          <w:sz w:val="24"/>
        </w:rPr>
        <w:t>7.1 Public Access</w:t>
      </w:r>
    </w:p>
    <w:p w14:paraId="72D6DB72" w14:textId="5612880B" w:rsidR="00875E8F" w:rsidRDefault="00875E8F" w:rsidP="00875E8F">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lastRenderedPageBreak/>
        <w:t>The first question comes from the MSK public access issue. If public access is denied, the MSK python client cannot be connected to</w:t>
      </w:r>
      <w:r>
        <w:rPr>
          <w:rFonts w:ascii="Times New Roman" w:hAnsi="Times New Roman" w:cs="Times New Roman"/>
          <w:sz w:val="24"/>
        </w:rPr>
        <w:t xml:space="preserve"> the P</w:t>
      </w:r>
      <w:r>
        <w:rPr>
          <w:rFonts w:ascii="Times New Roman" w:hAnsi="Times New Roman" w:cs="Times New Roman" w:hint="eastAsia"/>
          <w:sz w:val="24"/>
        </w:rPr>
        <w:t xml:space="preserve">ersonal </w:t>
      </w:r>
      <w:r>
        <w:rPr>
          <w:rFonts w:ascii="Times New Roman" w:hAnsi="Times New Roman" w:cs="Times New Roman"/>
          <w:sz w:val="24"/>
        </w:rPr>
        <w:t>C</w:t>
      </w:r>
      <w:r>
        <w:rPr>
          <w:rFonts w:ascii="Times New Roman" w:hAnsi="Times New Roman" w:cs="Times New Roman" w:hint="eastAsia"/>
          <w:sz w:val="24"/>
        </w:rPr>
        <w:t>omputer.</w:t>
      </w:r>
    </w:p>
    <w:p w14:paraId="5EB486CF" w14:textId="77777777" w:rsidR="00875E8F" w:rsidRPr="00875E8F" w:rsidRDefault="00875E8F" w:rsidP="00875E8F">
      <w:pPr>
        <w:pStyle w:val="ListParagraph"/>
        <w:ind w:left="360" w:firstLineChars="100" w:firstLine="240"/>
        <w:jc w:val="both"/>
        <w:rPr>
          <w:rFonts w:ascii="Times New Roman" w:hAnsi="Times New Roman" w:cs="Times New Roman"/>
          <w:sz w:val="24"/>
        </w:rPr>
      </w:pPr>
    </w:p>
    <w:p w14:paraId="1D55A12E" w14:textId="381E1871" w:rsidR="00875E8F" w:rsidRDefault="00875E8F" w:rsidP="00875E8F">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 xml:space="preserve">Solution: </w:t>
      </w:r>
    </w:p>
    <w:p w14:paraId="0DA5380D" w14:textId="072AFF3A" w:rsidR="00875E8F" w:rsidRDefault="00875E8F" w:rsidP="00875E8F">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 xml:space="preserve">In the configuration </w:t>
      </w:r>
      <w:proofErr w:type="spellStart"/>
      <w:r>
        <w:rPr>
          <w:rFonts w:ascii="Times New Roman" w:hAnsi="Times New Roman" w:cs="Times New Roman" w:hint="eastAsia"/>
          <w:sz w:val="24"/>
        </w:rPr>
        <w:t>yaml</w:t>
      </w:r>
      <w:proofErr w:type="spellEnd"/>
      <w:r>
        <w:rPr>
          <w:rFonts w:ascii="Times New Roman" w:hAnsi="Times New Roman" w:cs="Times New Roman" w:hint="eastAsia"/>
          <w:sz w:val="24"/>
        </w:rPr>
        <w:t xml:space="preserve"> file, set up proper configurations to grant public access. In this scenario, we will only enable IAM and SCRAM authentication</w:t>
      </w:r>
      <w:r w:rsidR="00F159D2">
        <w:rPr>
          <w:rFonts w:ascii="Times New Roman" w:hAnsi="Times New Roman" w:cs="Times New Roman" w:hint="eastAsia"/>
          <w:sz w:val="24"/>
        </w:rPr>
        <w:t xml:space="preserve"> to ensure public access</w:t>
      </w:r>
      <w:r>
        <w:rPr>
          <w:rFonts w:ascii="Times New Roman" w:hAnsi="Times New Roman" w:cs="Times New Roman" w:hint="eastAsia"/>
          <w:sz w:val="24"/>
        </w:rPr>
        <w:t>.</w:t>
      </w:r>
      <w:r w:rsidR="00F159D2">
        <w:rPr>
          <w:rFonts w:ascii="Times New Roman" w:hAnsi="Times New Roman" w:cs="Times New Roman" w:hint="eastAsia"/>
          <w:sz w:val="24"/>
        </w:rPr>
        <w:t xml:space="preserve"> Then, turn on public access </w:t>
      </w:r>
      <w:proofErr w:type="gramStart"/>
      <w:r w:rsidR="00F159D2">
        <w:rPr>
          <w:rFonts w:ascii="Times New Roman" w:hAnsi="Times New Roman" w:cs="Times New Roman" w:hint="eastAsia"/>
          <w:sz w:val="24"/>
        </w:rPr>
        <w:t>in</w:t>
      </w:r>
      <w:proofErr w:type="gramEnd"/>
      <w:r w:rsidR="00F159D2">
        <w:rPr>
          <w:rFonts w:ascii="Times New Roman" w:hAnsi="Times New Roman" w:cs="Times New Roman" w:hint="eastAsia"/>
          <w:sz w:val="24"/>
        </w:rPr>
        <w:t xml:space="preserve"> the AWS MSK </w:t>
      </w:r>
      <w:r w:rsidR="00AD7607">
        <w:rPr>
          <w:rFonts w:ascii="Times New Roman" w:hAnsi="Times New Roman" w:cs="Times New Roman" w:hint="eastAsia"/>
          <w:sz w:val="24"/>
        </w:rPr>
        <w:t>console.</w:t>
      </w:r>
    </w:p>
    <w:p w14:paraId="0C6739A9" w14:textId="64440EBA" w:rsidR="007323C6" w:rsidRDefault="007323C6" w:rsidP="00875E8F">
      <w:pPr>
        <w:pStyle w:val="ListParagraph"/>
        <w:ind w:left="360" w:firstLineChars="100" w:firstLine="240"/>
        <w:jc w:val="both"/>
        <w:rPr>
          <w:rFonts w:ascii="Times New Roman" w:hAnsi="Times New Roman" w:cs="Times New Roman"/>
          <w:sz w:val="24"/>
        </w:rPr>
      </w:pPr>
    </w:p>
    <w:p w14:paraId="6E67BDB6" w14:textId="1F8391AE" w:rsidR="007323C6" w:rsidRDefault="007323C6" w:rsidP="00875E8F">
      <w:pPr>
        <w:pStyle w:val="ListParagraph"/>
        <w:ind w:left="360" w:firstLineChars="100" w:firstLine="240"/>
        <w:jc w:val="both"/>
        <w:rPr>
          <w:rFonts w:ascii="Times New Roman" w:hAnsi="Times New Roman" w:cs="Times New Roman"/>
          <w:sz w:val="24"/>
        </w:rPr>
      </w:pPr>
      <w:r>
        <w:rPr>
          <w:rFonts w:ascii="Times New Roman" w:hAnsi="Times New Roman" w:cs="Times New Roman" w:hint="eastAsia"/>
          <w:sz w:val="24"/>
        </w:rPr>
        <w:t>Code Configuration Snippets:</w:t>
      </w:r>
    </w:p>
    <w:p w14:paraId="0286B565"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proofErr w:type="spellStart"/>
      <w:r w:rsidRPr="007323C6">
        <w:rPr>
          <w:rFonts w:ascii="Consolas" w:eastAsia="宋体" w:hAnsi="Consolas" w:cs="宋体"/>
          <w:color w:val="E394DC"/>
          <w:kern w:val="0"/>
          <w:sz w:val="21"/>
          <w:szCs w:val="21"/>
          <w14:ligatures w14:val="none"/>
        </w:rPr>
        <w:t>ClientAuthentication</w:t>
      </w:r>
      <w:proofErr w:type="spellEnd"/>
      <w:r w:rsidRPr="007323C6">
        <w:rPr>
          <w:rFonts w:ascii="Consolas" w:eastAsia="宋体" w:hAnsi="Consolas" w:cs="宋体"/>
          <w:color w:val="F3F3F3"/>
          <w:kern w:val="0"/>
          <w:sz w:val="21"/>
          <w:szCs w:val="21"/>
          <w14:ligatures w14:val="none"/>
        </w:rPr>
        <w:t>:</w:t>
      </w:r>
    </w:p>
    <w:p w14:paraId="04E9A389"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Unauthenticated</w:t>
      </w:r>
      <w:r w:rsidRPr="007323C6">
        <w:rPr>
          <w:rFonts w:ascii="Consolas" w:eastAsia="宋体" w:hAnsi="Consolas" w:cs="宋体"/>
          <w:color w:val="F3F3F3"/>
          <w:kern w:val="0"/>
          <w:sz w:val="21"/>
          <w:szCs w:val="21"/>
          <w14:ligatures w14:val="none"/>
        </w:rPr>
        <w:t>:</w:t>
      </w:r>
    </w:p>
    <w:p w14:paraId="123368F6"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Enabled</w:t>
      </w: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false</w:t>
      </w:r>
    </w:p>
    <w:p w14:paraId="594E5396"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Sasl</w:t>
      </w:r>
      <w:r w:rsidRPr="007323C6">
        <w:rPr>
          <w:rFonts w:ascii="Consolas" w:eastAsia="宋体" w:hAnsi="Consolas" w:cs="宋体"/>
          <w:color w:val="F3F3F3"/>
          <w:kern w:val="0"/>
          <w:sz w:val="21"/>
          <w:szCs w:val="21"/>
          <w14:ligatures w14:val="none"/>
        </w:rPr>
        <w:t>:</w:t>
      </w:r>
    </w:p>
    <w:p w14:paraId="2CE99538"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proofErr w:type="spellStart"/>
      <w:r w:rsidRPr="007323C6">
        <w:rPr>
          <w:rFonts w:ascii="Consolas" w:eastAsia="宋体" w:hAnsi="Consolas" w:cs="宋体"/>
          <w:color w:val="E394DC"/>
          <w:kern w:val="0"/>
          <w:sz w:val="21"/>
          <w:szCs w:val="21"/>
          <w14:ligatures w14:val="none"/>
        </w:rPr>
        <w:t>Iam</w:t>
      </w:r>
      <w:proofErr w:type="spellEnd"/>
      <w:r w:rsidRPr="007323C6">
        <w:rPr>
          <w:rFonts w:ascii="Consolas" w:eastAsia="宋体" w:hAnsi="Consolas" w:cs="宋体"/>
          <w:color w:val="F3F3F3"/>
          <w:kern w:val="0"/>
          <w:sz w:val="21"/>
          <w:szCs w:val="21"/>
          <w14:ligatures w14:val="none"/>
        </w:rPr>
        <w:t>:</w:t>
      </w:r>
    </w:p>
    <w:p w14:paraId="180E60E9"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Enabled</w:t>
      </w: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true</w:t>
      </w:r>
    </w:p>
    <w:p w14:paraId="7AA87CC5"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Scram</w:t>
      </w:r>
      <w:r w:rsidRPr="007323C6">
        <w:rPr>
          <w:rFonts w:ascii="Consolas" w:eastAsia="宋体" w:hAnsi="Consolas" w:cs="宋体"/>
          <w:color w:val="F3F3F3"/>
          <w:kern w:val="0"/>
          <w:sz w:val="21"/>
          <w:szCs w:val="21"/>
          <w14:ligatures w14:val="none"/>
        </w:rPr>
        <w:t>:</w:t>
      </w:r>
    </w:p>
    <w:p w14:paraId="2CC77F43" w14:textId="77777777" w:rsidR="007323C6" w:rsidRPr="007323C6" w:rsidRDefault="007323C6" w:rsidP="007323C6">
      <w:pPr>
        <w:widowControl/>
        <w:shd w:val="clear" w:color="auto" w:fill="191919"/>
        <w:spacing w:after="0" w:line="285" w:lineRule="atLeast"/>
        <w:rPr>
          <w:rFonts w:ascii="Consolas" w:eastAsia="宋体" w:hAnsi="Consolas" w:cs="宋体"/>
          <w:color w:val="F3F3F3"/>
          <w:kern w:val="0"/>
          <w:sz w:val="21"/>
          <w:szCs w:val="21"/>
          <w14:ligatures w14:val="none"/>
        </w:rPr>
      </w:pP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Enabled</w:t>
      </w:r>
      <w:r w:rsidRPr="007323C6">
        <w:rPr>
          <w:rFonts w:ascii="Consolas" w:eastAsia="宋体" w:hAnsi="Consolas" w:cs="宋体"/>
          <w:color w:val="F3F3F3"/>
          <w:kern w:val="0"/>
          <w:sz w:val="21"/>
          <w:szCs w:val="21"/>
          <w14:ligatures w14:val="none"/>
        </w:rPr>
        <w:t xml:space="preserve">: </w:t>
      </w:r>
      <w:r w:rsidRPr="007323C6">
        <w:rPr>
          <w:rFonts w:ascii="Consolas" w:eastAsia="宋体" w:hAnsi="Consolas" w:cs="宋体"/>
          <w:color w:val="E394DC"/>
          <w:kern w:val="0"/>
          <w:sz w:val="21"/>
          <w:szCs w:val="21"/>
          <w14:ligatures w14:val="none"/>
        </w:rPr>
        <w:t>true</w:t>
      </w:r>
    </w:p>
    <w:p w14:paraId="489EFCBF" w14:textId="77777777" w:rsidR="007323C6" w:rsidRPr="007323C6" w:rsidRDefault="007323C6" w:rsidP="00875E8F">
      <w:pPr>
        <w:pStyle w:val="ListParagraph"/>
        <w:ind w:left="360" w:firstLineChars="100" w:firstLine="240"/>
        <w:jc w:val="both"/>
        <w:rPr>
          <w:rFonts w:ascii="Times New Roman" w:hAnsi="Times New Roman" w:cs="Times New Roman"/>
          <w:sz w:val="24"/>
        </w:rPr>
      </w:pPr>
    </w:p>
    <w:p w14:paraId="5FD1ADF1" w14:textId="77777777" w:rsidR="00AD7607" w:rsidRDefault="00AD7607" w:rsidP="00875E8F">
      <w:pPr>
        <w:pStyle w:val="ListParagraph"/>
        <w:ind w:left="360" w:firstLineChars="100" w:firstLine="240"/>
        <w:jc w:val="both"/>
        <w:rPr>
          <w:rFonts w:ascii="Times New Roman" w:hAnsi="Times New Roman" w:cs="Times New Roman"/>
          <w:sz w:val="24"/>
        </w:rPr>
      </w:pPr>
    </w:p>
    <w:p w14:paraId="36189598" w14:textId="77777777" w:rsidR="00D46B85" w:rsidRDefault="00D46B85" w:rsidP="00D46B85">
      <w:pPr>
        <w:pStyle w:val="ListParagraph"/>
        <w:numPr>
          <w:ilvl w:val="1"/>
          <w:numId w:val="2"/>
        </w:numPr>
        <w:jc w:val="both"/>
        <w:rPr>
          <w:rFonts w:ascii="Times New Roman" w:hAnsi="Times New Roman" w:cs="Times New Roman"/>
          <w:sz w:val="24"/>
        </w:rPr>
      </w:pPr>
      <w:r w:rsidRPr="00D46B85">
        <w:rPr>
          <w:rFonts w:ascii="Times New Roman" w:hAnsi="Times New Roman" w:cs="Times New Roman" w:hint="eastAsia"/>
          <w:sz w:val="24"/>
        </w:rPr>
        <w:t>Data Acquisition in ETL</w:t>
      </w:r>
    </w:p>
    <w:p w14:paraId="5348E037" w14:textId="45735A28" w:rsidR="00D46B85" w:rsidRDefault="00D46B85" w:rsidP="00D46B85">
      <w:pPr>
        <w:ind w:left="360" w:firstLineChars="100" w:firstLine="240"/>
        <w:jc w:val="both"/>
        <w:rPr>
          <w:rFonts w:ascii="Times New Roman" w:hAnsi="Times New Roman" w:cs="Times New Roman"/>
          <w:sz w:val="24"/>
        </w:rPr>
      </w:pPr>
      <w:r w:rsidRPr="00D46B85">
        <w:rPr>
          <w:rFonts w:ascii="Times New Roman" w:hAnsi="Times New Roman" w:cs="Times New Roman" w:hint="eastAsia"/>
          <w:sz w:val="24"/>
        </w:rPr>
        <w:t xml:space="preserve">When trying to use Infer Schema function, the job cannot </w:t>
      </w:r>
      <w:r w:rsidRPr="00D46B85">
        <w:rPr>
          <w:rFonts w:ascii="Times New Roman" w:hAnsi="Times New Roman" w:cs="Times New Roman"/>
          <w:sz w:val="24"/>
        </w:rPr>
        <w:t>be executed</w:t>
      </w:r>
      <w:r w:rsidRPr="00D46B85">
        <w:rPr>
          <w:rFonts w:ascii="Times New Roman" w:hAnsi="Times New Roman" w:cs="Times New Roman" w:hint="eastAsia"/>
          <w:sz w:val="24"/>
        </w:rPr>
        <w:t xml:space="preserve"> as it cannot detect the columns in the streaming dataset.</w:t>
      </w:r>
    </w:p>
    <w:p w14:paraId="43F9DA4E" w14:textId="77777777" w:rsidR="00D46B85" w:rsidRPr="00D46B85" w:rsidRDefault="00D46B85" w:rsidP="00D46B85">
      <w:pPr>
        <w:ind w:left="360" w:firstLineChars="100" w:firstLine="240"/>
        <w:jc w:val="both"/>
        <w:rPr>
          <w:rFonts w:ascii="Times New Roman" w:hAnsi="Times New Roman" w:cs="Times New Roman"/>
          <w:sz w:val="24"/>
        </w:rPr>
      </w:pPr>
    </w:p>
    <w:p w14:paraId="671F0AB5" w14:textId="01173197" w:rsidR="00D46B85" w:rsidRDefault="00D46B85" w:rsidP="00D46B85">
      <w:pPr>
        <w:ind w:left="360" w:firstLineChars="100" w:firstLine="240"/>
        <w:jc w:val="both"/>
        <w:rPr>
          <w:rFonts w:ascii="Times New Roman" w:hAnsi="Times New Roman" w:cs="Times New Roman"/>
          <w:sz w:val="24"/>
        </w:rPr>
      </w:pPr>
      <w:r>
        <w:rPr>
          <w:rFonts w:ascii="Times New Roman" w:hAnsi="Times New Roman" w:cs="Times New Roman" w:hint="eastAsia"/>
          <w:sz w:val="24"/>
        </w:rPr>
        <w:t>Solution:</w:t>
      </w:r>
    </w:p>
    <w:p w14:paraId="1685537A" w14:textId="3008C07D" w:rsidR="00D46B85" w:rsidRDefault="00D46B85" w:rsidP="00D46B85">
      <w:pPr>
        <w:ind w:left="360" w:firstLineChars="100" w:firstLine="240"/>
        <w:jc w:val="both"/>
        <w:rPr>
          <w:rFonts w:ascii="Times New Roman" w:hAnsi="Times New Roman" w:cs="Times New Roman"/>
          <w:sz w:val="24"/>
        </w:rPr>
      </w:pPr>
      <w:r>
        <w:rPr>
          <w:rFonts w:ascii="Times New Roman" w:hAnsi="Times New Roman" w:cs="Times New Roman" w:hint="eastAsia"/>
          <w:sz w:val="24"/>
        </w:rPr>
        <w:t>When performing the ETL job using the streaming service, it will generate a temporary column to store all the information of the dataset. In this situation, extract the information from the column</w:t>
      </w:r>
      <w:r w:rsidR="00554B47">
        <w:rPr>
          <w:rFonts w:ascii="Times New Roman" w:hAnsi="Times New Roman" w:cs="Times New Roman" w:hint="eastAsia"/>
          <w:sz w:val="24"/>
        </w:rPr>
        <w:t xml:space="preserve"> based on the known schema,</w:t>
      </w:r>
      <w:r>
        <w:rPr>
          <w:rFonts w:ascii="Times New Roman" w:hAnsi="Times New Roman" w:cs="Times New Roman" w:hint="eastAsia"/>
          <w:sz w:val="24"/>
        </w:rPr>
        <w:t xml:space="preserve"> and the</w:t>
      </w:r>
      <w:r w:rsidR="00F11DB8">
        <w:rPr>
          <w:rFonts w:ascii="Times New Roman" w:hAnsi="Times New Roman" w:cs="Times New Roman" w:hint="eastAsia"/>
          <w:sz w:val="24"/>
        </w:rPr>
        <w:t xml:space="preserve"> streaming </w:t>
      </w:r>
      <w:r>
        <w:rPr>
          <w:rFonts w:ascii="Times New Roman" w:hAnsi="Times New Roman" w:cs="Times New Roman" w:hint="eastAsia"/>
          <w:sz w:val="24"/>
        </w:rPr>
        <w:t>data can be acquired and stored in the S3 bucket.</w:t>
      </w:r>
    </w:p>
    <w:p w14:paraId="03F5BC1D" w14:textId="10C617BF" w:rsidR="00397105" w:rsidRDefault="00397105">
      <w:pPr>
        <w:widowControl/>
        <w:rPr>
          <w:rFonts w:ascii="Times New Roman" w:hAnsi="Times New Roman" w:cs="Times New Roman"/>
          <w:sz w:val="24"/>
        </w:rPr>
      </w:pPr>
      <w:r>
        <w:rPr>
          <w:rFonts w:ascii="Times New Roman" w:hAnsi="Times New Roman" w:cs="Times New Roman"/>
          <w:sz w:val="24"/>
        </w:rPr>
        <w:br w:type="page"/>
      </w:r>
    </w:p>
    <w:p w14:paraId="721A5DDA" w14:textId="4B080230" w:rsidR="007323C6" w:rsidRPr="0011788D" w:rsidRDefault="007323C6" w:rsidP="007323C6">
      <w:pPr>
        <w:jc w:val="both"/>
        <w:rPr>
          <w:rFonts w:ascii="Times New Roman" w:hAnsi="Times New Roman" w:cs="Times New Roman" w:hint="eastAsia"/>
          <w:b/>
          <w:bCs/>
          <w:sz w:val="28"/>
          <w:szCs w:val="28"/>
        </w:rPr>
      </w:pPr>
      <w:r w:rsidRPr="0011788D">
        <w:rPr>
          <w:rFonts w:ascii="Times New Roman" w:hAnsi="Times New Roman" w:cs="Times New Roman" w:hint="eastAsia"/>
          <w:b/>
          <w:bCs/>
          <w:sz w:val="28"/>
          <w:szCs w:val="28"/>
        </w:rPr>
        <w:lastRenderedPageBreak/>
        <w:t xml:space="preserve">Part </w:t>
      </w:r>
      <w:r>
        <w:rPr>
          <w:rFonts w:ascii="Times New Roman" w:hAnsi="Times New Roman" w:cs="Times New Roman" w:hint="eastAsia"/>
          <w:b/>
          <w:bCs/>
          <w:sz w:val="28"/>
          <w:szCs w:val="28"/>
        </w:rPr>
        <w:t>2</w:t>
      </w:r>
      <w:r w:rsidRPr="0011788D">
        <w:rPr>
          <w:rFonts w:ascii="Times New Roman" w:hAnsi="Times New Roman" w:cs="Times New Roman" w:hint="eastAsia"/>
          <w:b/>
          <w:bCs/>
          <w:sz w:val="28"/>
          <w:szCs w:val="28"/>
        </w:rPr>
        <w:t xml:space="preserve">. </w:t>
      </w:r>
      <w:r w:rsidR="001D67C1">
        <w:rPr>
          <w:rFonts w:ascii="Times New Roman" w:hAnsi="Times New Roman" w:cs="Times New Roman" w:hint="eastAsia"/>
          <w:b/>
          <w:bCs/>
          <w:sz w:val="28"/>
          <w:szCs w:val="28"/>
        </w:rPr>
        <w:t>Data Transformation and Analysis with the Titanic Dataset</w:t>
      </w:r>
    </w:p>
    <w:p w14:paraId="788F7751" w14:textId="77777777" w:rsidR="007323C6" w:rsidRDefault="007323C6" w:rsidP="007323C6">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Step-by-step Process and Code Snippets</w:t>
      </w:r>
    </w:p>
    <w:p w14:paraId="683C77CF" w14:textId="0248040D" w:rsidR="00447B9C" w:rsidRDefault="00447B9C" w:rsidP="00447B9C">
      <w:pPr>
        <w:pStyle w:val="ListParagraph"/>
        <w:numPr>
          <w:ilvl w:val="0"/>
          <w:numId w:val="4"/>
        </w:numPr>
        <w:jc w:val="both"/>
        <w:rPr>
          <w:rFonts w:ascii="Times New Roman" w:hAnsi="Times New Roman" w:cs="Times New Roman"/>
          <w:b/>
          <w:bCs/>
          <w:sz w:val="24"/>
        </w:rPr>
      </w:pPr>
      <w:r w:rsidRPr="00447B9C">
        <w:rPr>
          <w:rFonts w:ascii="Times New Roman" w:hAnsi="Times New Roman" w:cs="Times New Roman" w:hint="eastAsia"/>
          <w:b/>
          <w:bCs/>
          <w:sz w:val="24"/>
        </w:rPr>
        <w:t>Download the dataset</w:t>
      </w:r>
    </w:p>
    <w:p w14:paraId="21349A43" w14:textId="77777777" w:rsidR="00DD76DB" w:rsidRDefault="00447B9C" w:rsidP="00D37FDC">
      <w:pPr>
        <w:ind w:firstLine="360"/>
        <w:jc w:val="both"/>
        <w:rPr>
          <w:rFonts w:ascii="Times New Roman" w:hAnsi="Times New Roman" w:cs="Times New Roman"/>
          <w:sz w:val="24"/>
        </w:rPr>
      </w:pPr>
      <w:r w:rsidRPr="00447B9C">
        <w:rPr>
          <w:rFonts w:ascii="Times New Roman" w:hAnsi="Times New Roman" w:cs="Times New Roman" w:hint="eastAsia"/>
          <w:sz w:val="24"/>
        </w:rPr>
        <w:t xml:space="preserve">Visit the Titanic dataset </w:t>
      </w:r>
      <w:r w:rsidRPr="00447B9C">
        <w:rPr>
          <w:rFonts w:ascii="Times New Roman" w:hAnsi="Times New Roman" w:cs="Times New Roman"/>
          <w:sz w:val="24"/>
        </w:rPr>
        <w:t>on</w:t>
      </w:r>
      <w:r w:rsidRPr="00447B9C">
        <w:rPr>
          <w:rFonts w:ascii="Times New Roman" w:hAnsi="Times New Roman" w:cs="Times New Roman" w:hint="eastAsia"/>
          <w:sz w:val="24"/>
        </w:rPr>
        <w:t xml:space="preserve"> Kaggle and download it. Then, upload the dataset to the created S3 bucket</w:t>
      </w:r>
      <w:r>
        <w:rPr>
          <w:rFonts w:ascii="Times New Roman" w:hAnsi="Times New Roman" w:cs="Times New Roman" w:hint="eastAsia"/>
          <w:sz w:val="24"/>
        </w:rPr>
        <w:t xml:space="preserve"> named hw17-part2.</w:t>
      </w:r>
      <w:r w:rsidR="00DD76DB">
        <w:rPr>
          <w:rFonts w:ascii="Times New Roman" w:hAnsi="Times New Roman" w:cs="Times New Roman" w:hint="eastAsia"/>
          <w:sz w:val="24"/>
        </w:rPr>
        <w:t xml:space="preserve"> </w:t>
      </w:r>
    </w:p>
    <w:p w14:paraId="788BEC0C" w14:textId="58431976" w:rsidR="00447B9C" w:rsidRDefault="00DD76DB" w:rsidP="00D37FDC">
      <w:pPr>
        <w:ind w:firstLineChars="150" w:firstLine="360"/>
        <w:jc w:val="both"/>
        <w:rPr>
          <w:rFonts w:ascii="Times New Roman" w:hAnsi="Times New Roman" w:cs="Times New Roman"/>
          <w:sz w:val="24"/>
        </w:rPr>
      </w:pPr>
      <w:r>
        <w:rPr>
          <w:rFonts w:ascii="Times New Roman" w:hAnsi="Times New Roman" w:cs="Times New Roman" w:hint="eastAsia"/>
          <w:sz w:val="24"/>
        </w:rPr>
        <w:t xml:space="preserve">The link: </w:t>
      </w:r>
      <w:hyperlink r:id="rId13" w:history="1">
        <w:r w:rsidRPr="001D1F73">
          <w:rPr>
            <w:rStyle w:val="Hyperlink"/>
            <w:rFonts w:ascii="Times New Roman" w:hAnsi="Times New Roman" w:cs="Times New Roman"/>
            <w:sz w:val="24"/>
          </w:rPr>
          <w:t>https://www.kaggle.com/datasets/yasserh/titanic-dataset</w:t>
        </w:r>
      </w:hyperlink>
    </w:p>
    <w:p w14:paraId="22F6FA05" w14:textId="76EF9AE0" w:rsidR="00DD76DB" w:rsidRDefault="00DD76DB" w:rsidP="00D37FDC">
      <w:pPr>
        <w:jc w:val="both"/>
        <w:rPr>
          <w:rFonts w:ascii="Times New Roman" w:hAnsi="Times New Roman" w:cs="Times New Roman"/>
          <w:sz w:val="24"/>
        </w:rPr>
      </w:pPr>
    </w:p>
    <w:p w14:paraId="39905D15" w14:textId="2A650DC9" w:rsidR="00D37FDC" w:rsidRDefault="00EC59FF" w:rsidP="00D37FDC">
      <w:pPr>
        <w:pStyle w:val="ListParagraph"/>
        <w:numPr>
          <w:ilvl w:val="0"/>
          <w:numId w:val="4"/>
        </w:numPr>
        <w:jc w:val="both"/>
        <w:rPr>
          <w:rFonts w:ascii="Times New Roman" w:hAnsi="Times New Roman" w:cs="Times New Roman"/>
          <w:b/>
          <w:bCs/>
          <w:sz w:val="24"/>
        </w:rPr>
      </w:pPr>
      <w:r>
        <w:rPr>
          <w:rFonts w:ascii="Times New Roman" w:hAnsi="Times New Roman" w:cs="Times New Roman" w:hint="eastAsia"/>
          <w:b/>
          <w:bCs/>
          <w:sz w:val="24"/>
        </w:rPr>
        <w:t>Glue Studio Job</w:t>
      </w:r>
    </w:p>
    <w:p w14:paraId="25BB7566" w14:textId="5CFEB921" w:rsidR="00EC59FF" w:rsidRDefault="00D37FDC" w:rsidP="00EC59FF">
      <w:pPr>
        <w:ind w:firstLine="360"/>
        <w:jc w:val="both"/>
        <w:rPr>
          <w:rFonts w:ascii="Times New Roman" w:hAnsi="Times New Roman" w:cs="Times New Roman"/>
          <w:sz w:val="24"/>
        </w:rPr>
      </w:pPr>
      <w:r>
        <w:rPr>
          <w:rFonts w:ascii="Times New Roman" w:hAnsi="Times New Roman" w:cs="Times New Roman" w:hint="eastAsia"/>
          <w:sz w:val="24"/>
        </w:rPr>
        <w:t>T</w:t>
      </w:r>
      <w:r w:rsidR="00EC59FF">
        <w:rPr>
          <w:rFonts w:ascii="Times New Roman" w:hAnsi="Times New Roman" w:cs="Times New Roman" w:hint="eastAsia"/>
          <w:sz w:val="24"/>
        </w:rPr>
        <w:t xml:space="preserve">o perform the glue studio ETL job, the primary task is to establish the IAM policy accordingly based on the policy template in Part1. Then, deploy the template and begin the ETL job. </w:t>
      </w:r>
    </w:p>
    <w:p w14:paraId="70C0947F" w14:textId="799D95E1" w:rsidR="000A0174" w:rsidRDefault="000A0174" w:rsidP="00EC59FF">
      <w:pPr>
        <w:ind w:firstLine="360"/>
        <w:jc w:val="both"/>
        <w:rPr>
          <w:rFonts w:ascii="Times New Roman" w:hAnsi="Times New Roman" w:cs="Times New Roman"/>
          <w:sz w:val="24"/>
        </w:rPr>
      </w:pPr>
      <w:r>
        <w:rPr>
          <w:rFonts w:ascii="Times New Roman" w:hAnsi="Times New Roman" w:cs="Times New Roman" w:hint="eastAsia"/>
          <w:sz w:val="24"/>
        </w:rPr>
        <w:t>In the Glue Studio, an ETL job script (HW2-ETL-Clean) is created to clean and transform the data. The null value in the age column is filtered out, and a new column, family size, is added, which is calculated based on the sum of the sibling numbers and parent numbers. After the data transformation job is completed, write the data</w:t>
      </w:r>
      <w:r w:rsidR="007D4DD8">
        <w:rPr>
          <w:rFonts w:ascii="Times New Roman" w:hAnsi="Times New Roman" w:cs="Times New Roman" w:hint="eastAsia"/>
          <w:sz w:val="24"/>
        </w:rPr>
        <w:t xml:space="preserve"> in parquet format</w:t>
      </w:r>
      <w:r>
        <w:rPr>
          <w:rFonts w:ascii="Times New Roman" w:hAnsi="Times New Roman" w:cs="Times New Roman" w:hint="eastAsia"/>
          <w:sz w:val="24"/>
        </w:rPr>
        <w:t xml:space="preserve"> to the S3 bucket</w:t>
      </w:r>
      <w:r w:rsidR="00CF1DB0">
        <w:rPr>
          <w:rFonts w:ascii="Times New Roman" w:hAnsi="Times New Roman" w:cs="Times New Roman" w:hint="eastAsia"/>
          <w:sz w:val="24"/>
        </w:rPr>
        <w:t xml:space="preserve"> (hw17-part2)</w:t>
      </w:r>
      <w:r w:rsidR="00034442">
        <w:rPr>
          <w:rFonts w:ascii="Times New Roman" w:hAnsi="Times New Roman" w:cs="Times New Roman" w:hint="eastAsia"/>
          <w:sz w:val="24"/>
        </w:rPr>
        <w:t xml:space="preserve"> </w:t>
      </w:r>
      <w:r w:rsidR="00A47E71">
        <w:rPr>
          <w:rFonts w:ascii="Times New Roman" w:hAnsi="Times New Roman" w:cs="Times New Roman" w:hint="eastAsia"/>
          <w:sz w:val="24"/>
        </w:rPr>
        <w:t>in</w:t>
      </w:r>
      <w:r w:rsidR="00034442">
        <w:rPr>
          <w:rFonts w:ascii="Times New Roman" w:hAnsi="Times New Roman" w:cs="Times New Roman" w:hint="eastAsia"/>
          <w:sz w:val="24"/>
        </w:rPr>
        <w:t xml:space="preserve"> the </w:t>
      </w:r>
      <w:proofErr w:type="spellStart"/>
      <w:r w:rsidR="00034442">
        <w:rPr>
          <w:rFonts w:ascii="Times New Roman" w:hAnsi="Times New Roman" w:cs="Times New Roman" w:hint="eastAsia"/>
          <w:sz w:val="24"/>
        </w:rPr>
        <w:t>processed_data</w:t>
      </w:r>
      <w:proofErr w:type="spellEnd"/>
      <w:r w:rsidR="00034442">
        <w:rPr>
          <w:rFonts w:ascii="Times New Roman" w:hAnsi="Times New Roman" w:cs="Times New Roman" w:hint="eastAsia"/>
          <w:sz w:val="24"/>
        </w:rPr>
        <w:t xml:space="preserve"> file</w:t>
      </w:r>
      <w:r>
        <w:rPr>
          <w:rFonts w:ascii="Times New Roman" w:hAnsi="Times New Roman" w:cs="Times New Roman" w:hint="eastAsia"/>
          <w:sz w:val="24"/>
        </w:rPr>
        <w:t xml:space="preserve"> for further analysis.</w:t>
      </w:r>
    </w:p>
    <w:p w14:paraId="627F514A" w14:textId="382BA8D3" w:rsidR="000A0174" w:rsidRDefault="000A0174" w:rsidP="00EC59FF">
      <w:pPr>
        <w:ind w:firstLine="360"/>
        <w:jc w:val="both"/>
        <w:rPr>
          <w:rFonts w:ascii="Times New Roman" w:hAnsi="Times New Roman" w:cs="Times New Roman"/>
          <w:sz w:val="24"/>
        </w:rPr>
      </w:pPr>
      <w:r>
        <w:rPr>
          <w:rFonts w:ascii="Times New Roman" w:hAnsi="Times New Roman" w:cs="Times New Roman" w:hint="eastAsia"/>
          <w:sz w:val="24"/>
        </w:rPr>
        <w:t>Code Snippet:</w:t>
      </w:r>
    </w:p>
    <w:p w14:paraId="1BC02CE7"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r w:rsidRPr="003C3FF3">
        <w:rPr>
          <w:rFonts w:ascii="Consolas" w:eastAsia="宋体" w:hAnsi="Consolas" w:cs="宋体"/>
          <w:i/>
          <w:iCs/>
          <w:color w:val="FFFFFF"/>
          <w:kern w:val="0"/>
          <w:sz w:val="21"/>
          <w:szCs w:val="21"/>
          <w14:ligatures w14:val="none"/>
        </w:rPr>
        <w:t xml:space="preserve"># </w:t>
      </w:r>
      <w:proofErr w:type="gramStart"/>
      <w:r w:rsidRPr="003C3FF3">
        <w:rPr>
          <w:rFonts w:ascii="Consolas" w:eastAsia="宋体" w:hAnsi="Consolas" w:cs="宋体"/>
          <w:i/>
          <w:iCs/>
          <w:color w:val="FFFFFF"/>
          <w:kern w:val="0"/>
          <w:sz w:val="21"/>
          <w:szCs w:val="21"/>
          <w14:ligatures w14:val="none"/>
        </w:rPr>
        <w:t>get</w:t>
      </w:r>
      <w:proofErr w:type="gramEnd"/>
      <w:r w:rsidRPr="003C3FF3">
        <w:rPr>
          <w:rFonts w:ascii="Consolas" w:eastAsia="宋体" w:hAnsi="Consolas" w:cs="宋体"/>
          <w:i/>
          <w:iCs/>
          <w:color w:val="FFFFFF"/>
          <w:kern w:val="0"/>
          <w:sz w:val="21"/>
          <w:szCs w:val="21"/>
          <w14:ligatures w14:val="none"/>
        </w:rPr>
        <w:t xml:space="preserve"> the dataset from the S3 bucket</w:t>
      </w:r>
    </w:p>
    <w:p w14:paraId="36876D50"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roofErr w:type="spellStart"/>
      <w:r w:rsidRPr="003C3FF3">
        <w:rPr>
          <w:rFonts w:ascii="Consolas" w:eastAsia="宋体" w:hAnsi="Consolas" w:cs="宋体"/>
          <w:color w:val="94C1FA"/>
          <w:kern w:val="0"/>
          <w:sz w:val="21"/>
          <w:szCs w:val="21"/>
          <w14:ligatures w14:val="none"/>
        </w:rPr>
        <w:t>df</w:t>
      </w:r>
      <w:proofErr w:type="spellEnd"/>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proofErr w:type="spellStart"/>
      <w:proofErr w:type="gramStart"/>
      <w:r w:rsidRPr="003C3FF3">
        <w:rPr>
          <w:rFonts w:ascii="Consolas" w:eastAsia="宋体" w:hAnsi="Consolas" w:cs="宋体"/>
          <w:color w:val="94C1FA"/>
          <w:kern w:val="0"/>
          <w:sz w:val="21"/>
          <w:szCs w:val="21"/>
          <w14:ligatures w14:val="none"/>
        </w:rPr>
        <w:t>spark</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read</w:t>
      </w:r>
      <w:proofErr w:type="gramEnd"/>
      <w:r w:rsidRPr="003C3FF3">
        <w:rPr>
          <w:rFonts w:ascii="Consolas" w:eastAsia="宋体" w:hAnsi="Consolas" w:cs="宋体"/>
          <w:color w:val="D6D6DD"/>
          <w:kern w:val="0"/>
          <w:sz w:val="21"/>
          <w:szCs w:val="21"/>
          <w14:ligatures w14:val="none"/>
        </w:rPr>
        <w:t>.</w:t>
      </w:r>
      <w:proofErr w:type="gramStart"/>
      <w:r w:rsidRPr="003C3FF3">
        <w:rPr>
          <w:rFonts w:ascii="Consolas" w:eastAsia="宋体" w:hAnsi="Consolas" w:cs="宋体"/>
          <w:color w:val="AAA0FA"/>
          <w:kern w:val="0"/>
          <w:sz w:val="21"/>
          <w:szCs w:val="21"/>
          <w14:ligatures w14:val="none"/>
        </w:rPr>
        <w:t>option</w:t>
      </w:r>
      <w:proofErr w:type="spellEnd"/>
      <w:r w:rsidRPr="003C3FF3">
        <w:rPr>
          <w:rFonts w:ascii="Consolas" w:eastAsia="宋体" w:hAnsi="Consolas" w:cs="宋体"/>
          <w:color w:val="D6D6DD"/>
          <w:kern w:val="0"/>
          <w:sz w:val="21"/>
          <w:szCs w:val="21"/>
          <w14:ligatures w14:val="none"/>
        </w:rPr>
        <w:t>(</w:t>
      </w:r>
      <w:proofErr w:type="gramEnd"/>
      <w:r w:rsidRPr="003C3FF3">
        <w:rPr>
          <w:rFonts w:ascii="Consolas" w:eastAsia="宋体" w:hAnsi="Consolas" w:cs="宋体"/>
          <w:color w:val="E394DC"/>
          <w:kern w:val="0"/>
          <w:sz w:val="21"/>
          <w:szCs w:val="21"/>
          <w14:ligatures w14:val="none"/>
        </w:rPr>
        <w:t>"header"</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"true"</w:t>
      </w:r>
      <w:proofErr w:type="gramStart"/>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option</w:t>
      </w:r>
      <w:proofErr w:type="gram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w:t>
      </w:r>
      <w:proofErr w:type="spellStart"/>
      <w:r w:rsidRPr="003C3FF3">
        <w:rPr>
          <w:rFonts w:ascii="Consolas" w:eastAsia="宋体" w:hAnsi="Consolas" w:cs="宋体"/>
          <w:color w:val="E394DC"/>
          <w:kern w:val="0"/>
          <w:sz w:val="21"/>
          <w:szCs w:val="21"/>
          <w14:ligatures w14:val="none"/>
        </w:rPr>
        <w:t>inferSchema</w:t>
      </w:r>
      <w:proofErr w:type="spellEnd"/>
      <w:r w:rsidRPr="003C3FF3">
        <w:rPr>
          <w:rFonts w:ascii="Consolas" w:eastAsia="宋体" w:hAnsi="Consolas" w:cs="宋体"/>
          <w:color w:val="E394DC"/>
          <w:kern w:val="0"/>
          <w:sz w:val="21"/>
          <w:szCs w:val="21"/>
          <w14:ligatures w14:val="none"/>
        </w:rPr>
        <w:t>"</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"true"</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csv</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9BF5"/>
          <w:kern w:val="0"/>
          <w:sz w:val="21"/>
          <w:szCs w:val="21"/>
          <w14:ligatures w14:val="none"/>
        </w:rPr>
        <w:t>S3_INPUT</w:t>
      </w:r>
      <w:r w:rsidRPr="003C3FF3">
        <w:rPr>
          <w:rFonts w:ascii="Consolas" w:eastAsia="宋体" w:hAnsi="Consolas" w:cs="宋体"/>
          <w:color w:val="D6D6DD"/>
          <w:kern w:val="0"/>
          <w:sz w:val="21"/>
          <w:szCs w:val="21"/>
          <w14:ligatures w14:val="none"/>
        </w:rPr>
        <w:t>)</w:t>
      </w:r>
    </w:p>
    <w:p w14:paraId="04797646"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
    <w:p w14:paraId="42BB1799"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r w:rsidRPr="003C3FF3">
        <w:rPr>
          <w:rFonts w:ascii="Consolas" w:eastAsia="宋体" w:hAnsi="Consolas" w:cs="宋体"/>
          <w:i/>
          <w:iCs/>
          <w:color w:val="FFFFFF"/>
          <w:kern w:val="0"/>
          <w:sz w:val="21"/>
          <w:szCs w:val="21"/>
          <w14:ligatures w14:val="none"/>
        </w:rPr>
        <w:t xml:space="preserve"># </w:t>
      </w:r>
      <w:proofErr w:type="gramStart"/>
      <w:r w:rsidRPr="003C3FF3">
        <w:rPr>
          <w:rFonts w:ascii="Consolas" w:eastAsia="宋体" w:hAnsi="Consolas" w:cs="宋体"/>
          <w:i/>
          <w:iCs/>
          <w:color w:val="FFFFFF"/>
          <w:kern w:val="0"/>
          <w:sz w:val="21"/>
          <w:szCs w:val="21"/>
          <w14:ligatures w14:val="none"/>
        </w:rPr>
        <w:t>perform</w:t>
      </w:r>
      <w:proofErr w:type="gramEnd"/>
      <w:r w:rsidRPr="003C3FF3">
        <w:rPr>
          <w:rFonts w:ascii="Consolas" w:eastAsia="宋体" w:hAnsi="Consolas" w:cs="宋体"/>
          <w:i/>
          <w:iCs/>
          <w:color w:val="FFFFFF"/>
          <w:kern w:val="0"/>
          <w:sz w:val="21"/>
          <w:szCs w:val="21"/>
          <w14:ligatures w14:val="none"/>
        </w:rPr>
        <w:t xml:space="preserve"> dataset clean and transformations</w:t>
      </w:r>
    </w:p>
    <w:p w14:paraId="1E851CF4"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roofErr w:type="spellStart"/>
      <w:r w:rsidRPr="003C3FF3">
        <w:rPr>
          <w:rFonts w:ascii="Consolas" w:eastAsia="宋体" w:hAnsi="Consolas" w:cs="宋体"/>
          <w:color w:val="94C1FA"/>
          <w:kern w:val="0"/>
          <w:sz w:val="21"/>
          <w:szCs w:val="21"/>
          <w14:ligatures w14:val="none"/>
        </w:rPr>
        <w:t>df</w:t>
      </w:r>
      <w:proofErr w:type="spellEnd"/>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proofErr w:type="spellStart"/>
      <w:proofErr w:type="gramStart"/>
      <w:r w:rsidRPr="003C3FF3">
        <w:rPr>
          <w:rFonts w:ascii="Consolas" w:eastAsia="宋体" w:hAnsi="Consolas" w:cs="宋体"/>
          <w:color w:val="94C1FA"/>
          <w:kern w:val="0"/>
          <w:sz w:val="21"/>
          <w:szCs w:val="21"/>
          <w14:ligatures w14:val="none"/>
        </w:rPr>
        <w:t>df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select</w:t>
      </w:r>
      <w:proofErr w:type="spellEnd"/>
      <w:proofErr w:type="gram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w:t>
      </w:r>
      <w:proofErr w:type="spellStart"/>
      <w:r w:rsidRPr="003C3FF3">
        <w:rPr>
          <w:rFonts w:ascii="Consolas" w:eastAsia="宋体" w:hAnsi="Consolas" w:cs="宋体"/>
          <w:color w:val="E394DC"/>
          <w:kern w:val="0"/>
          <w:sz w:val="21"/>
          <w:szCs w:val="21"/>
          <w14:ligatures w14:val="none"/>
        </w:rPr>
        <w:t>PassengerID</w:t>
      </w:r>
      <w:proofErr w:type="spellEnd"/>
      <w:r w:rsidRPr="003C3FF3">
        <w:rPr>
          <w:rFonts w:ascii="Consolas" w:eastAsia="宋体" w:hAnsi="Consolas" w:cs="宋体"/>
          <w:color w:val="E394DC"/>
          <w:kern w:val="0"/>
          <w:sz w:val="21"/>
          <w:szCs w:val="21"/>
          <w14:ligatures w14:val="none"/>
        </w:rPr>
        <w:t>"</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"Survived"</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w:t>
      </w:r>
      <w:proofErr w:type="spellStart"/>
      <w:r w:rsidRPr="003C3FF3">
        <w:rPr>
          <w:rFonts w:ascii="Consolas" w:eastAsia="宋体" w:hAnsi="Consolas" w:cs="宋体"/>
          <w:color w:val="E394DC"/>
          <w:kern w:val="0"/>
          <w:sz w:val="21"/>
          <w:szCs w:val="21"/>
          <w14:ligatures w14:val="none"/>
        </w:rPr>
        <w:t>Pclass</w:t>
      </w:r>
      <w:proofErr w:type="spellEnd"/>
      <w:r w:rsidRPr="003C3FF3">
        <w:rPr>
          <w:rFonts w:ascii="Consolas" w:eastAsia="宋体" w:hAnsi="Consolas" w:cs="宋体"/>
          <w:color w:val="E394DC"/>
          <w:kern w:val="0"/>
          <w:sz w:val="21"/>
          <w:szCs w:val="21"/>
          <w14:ligatures w14:val="none"/>
        </w:rPr>
        <w:t>"</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"Name"</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"Sex"</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"Age"</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w:t>
      </w:r>
      <w:proofErr w:type="spellStart"/>
      <w:r w:rsidRPr="003C3FF3">
        <w:rPr>
          <w:rFonts w:ascii="Consolas" w:eastAsia="宋体" w:hAnsi="Consolas" w:cs="宋体"/>
          <w:color w:val="E394DC"/>
          <w:kern w:val="0"/>
          <w:sz w:val="21"/>
          <w:szCs w:val="21"/>
          <w14:ligatures w14:val="none"/>
        </w:rPr>
        <w:t>SibSp</w:t>
      </w:r>
      <w:proofErr w:type="spellEnd"/>
      <w:r w:rsidRPr="003C3FF3">
        <w:rPr>
          <w:rFonts w:ascii="Consolas" w:eastAsia="宋体" w:hAnsi="Consolas" w:cs="宋体"/>
          <w:color w:val="E394DC"/>
          <w:kern w:val="0"/>
          <w:sz w:val="21"/>
          <w:szCs w:val="21"/>
          <w14:ligatures w14:val="none"/>
        </w:rPr>
        <w:t>"</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"Parch"</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"Fare"</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394DC"/>
          <w:kern w:val="0"/>
          <w:sz w:val="21"/>
          <w:szCs w:val="21"/>
          <w14:ligatures w14:val="none"/>
        </w:rPr>
        <w:t>"Embarked"</w:t>
      </w:r>
      <w:r w:rsidRPr="003C3FF3">
        <w:rPr>
          <w:rFonts w:ascii="Consolas" w:eastAsia="宋体" w:hAnsi="Consolas" w:cs="宋体"/>
          <w:color w:val="D6D6DD"/>
          <w:kern w:val="0"/>
          <w:sz w:val="21"/>
          <w:szCs w:val="21"/>
          <w14:ligatures w14:val="none"/>
        </w:rPr>
        <w:t>)</w:t>
      </w:r>
    </w:p>
    <w:p w14:paraId="73B48458"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roofErr w:type="spellStart"/>
      <w:r w:rsidRPr="003C3FF3">
        <w:rPr>
          <w:rFonts w:ascii="Consolas" w:eastAsia="宋体" w:hAnsi="Consolas" w:cs="宋体"/>
          <w:color w:val="94C1FA"/>
          <w:kern w:val="0"/>
          <w:sz w:val="21"/>
          <w:szCs w:val="21"/>
          <w14:ligatures w14:val="none"/>
        </w:rPr>
        <w:t>df</w:t>
      </w:r>
      <w:proofErr w:type="spellEnd"/>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proofErr w:type="spellStart"/>
      <w:proofErr w:type="gramStart"/>
      <w:r w:rsidRPr="003C3FF3">
        <w:rPr>
          <w:rFonts w:ascii="Consolas" w:eastAsia="宋体" w:hAnsi="Consolas" w:cs="宋体"/>
          <w:color w:val="94C1FA"/>
          <w:kern w:val="0"/>
          <w:sz w:val="21"/>
          <w:szCs w:val="21"/>
          <w14:ligatures w14:val="none"/>
        </w:rPr>
        <w:t>df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withColumn</w:t>
      </w:r>
      <w:proofErr w:type="spellEnd"/>
      <w:proofErr w:type="gram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w:t>
      </w:r>
      <w:proofErr w:type="spellStart"/>
      <w:r w:rsidRPr="003C3FF3">
        <w:rPr>
          <w:rFonts w:ascii="Consolas" w:eastAsia="宋体" w:hAnsi="Consolas" w:cs="宋体"/>
          <w:color w:val="E394DC"/>
          <w:kern w:val="0"/>
          <w:sz w:val="21"/>
          <w:szCs w:val="21"/>
          <w14:ligatures w14:val="none"/>
        </w:rPr>
        <w:t>family_size</w:t>
      </w:r>
      <w:proofErr w:type="spellEnd"/>
      <w:r w:rsidRPr="003C3FF3">
        <w:rPr>
          <w:rFonts w:ascii="Consolas" w:eastAsia="宋体" w:hAnsi="Consolas" w:cs="宋体"/>
          <w:color w:val="E394DC"/>
          <w:kern w:val="0"/>
          <w:sz w:val="21"/>
          <w:szCs w:val="21"/>
          <w14:ligatures w14:val="none"/>
        </w:rPr>
        <w:t>"</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proofErr w:type="spellStart"/>
      <w:r w:rsidRPr="003C3FF3">
        <w:rPr>
          <w:rFonts w:ascii="Consolas" w:eastAsia="宋体" w:hAnsi="Consolas" w:cs="宋体"/>
          <w:color w:val="CCCCCC"/>
          <w:kern w:val="0"/>
          <w:sz w:val="21"/>
          <w:szCs w:val="21"/>
          <w14:ligatures w14:val="none"/>
        </w:rPr>
        <w:t>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BC88D"/>
          <w:kern w:val="0"/>
          <w:sz w:val="21"/>
          <w:szCs w:val="21"/>
          <w14:ligatures w14:val="none"/>
        </w:rPr>
        <w:t>col</w:t>
      </w:r>
      <w:proofErr w:type="spell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w:t>
      </w:r>
      <w:proofErr w:type="spellStart"/>
      <w:r w:rsidRPr="003C3FF3">
        <w:rPr>
          <w:rFonts w:ascii="Consolas" w:eastAsia="宋体" w:hAnsi="Consolas" w:cs="宋体"/>
          <w:color w:val="E394DC"/>
          <w:kern w:val="0"/>
          <w:sz w:val="21"/>
          <w:szCs w:val="21"/>
          <w14:ligatures w14:val="none"/>
        </w:rPr>
        <w:t>SibSp</w:t>
      </w:r>
      <w:proofErr w:type="spellEnd"/>
      <w:r w:rsidRPr="003C3FF3">
        <w:rPr>
          <w:rFonts w:ascii="Consolas" w:eastAsia="宋体" w:hAnsi="Consolas" w:cs="宋体"/>
          <w:color w:val="E394DC"/>
          <w:kern w:val="0"/>
          <w:sz w:val="21"/>
          <w:szCs w:val="21"/>
          <w14:ligatures w14:val="none"/>
        </w:rPr>
        <w:t>"</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proofErr w:type="spellStart"/>
      <w:r w:rsidRPr="003C3FF3">
        <w:rPr>
          <w:rFonts w:ascii="Consolas" w:eastAsia="宋体" w:hAnsi="Consolas" w:cs="宋体"/>
          <w:color w:val="CCCCCC"/>
          <w:kern w:val="0"/>
          <w:sz w:val="21"/>
          <w:szCs w:val="21"/>
          <w14:ligatures w14:val="none"/>
        </w:rPr>
        <w:t>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BC88D"/>
          <w:kern w:val="0"/>
          <w:sz w:val="21"/>
          <w:szCs w:val="21"/>
          <w14:ligatures w14:val="none"/>
        </w:rPr>
        <w:t>col</w:t>
      </w:r>
      <w:proofErr w:type="spell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"Parch"</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 xml:space="preserve"> </w:t>
      </w:r>
      <w:r w:rsidRPr="003C3FF3">
        <w:rPr>
          <w:rFonts w:ascii="Consolas" w:eastAsia="宋体" w:hAnsi="Consolas" w:cs="宋体"/>
          <w:color w:val="EBC88D"/>
          <w:kern w:val="0"/>
          <w:sz w:val="21"/>
          <w:szCs w:val="21"/>
          <w14:ligatures w14:val="none"/>
        </w:rPr>
        <w:t>1</w:t>
      </w:r>
      <w:proofErr w:type="gramStart"/>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filter</w:t>
      </w:r>
      <w:proofErr w:type="gramEnd"/>
      <w:r w:rsidRPr="003C3FF3">
        <w:rPr>
          <w:rFonts w:ascii="Consolas" w:eastAsia="宋体" w:hAnsi="Consolas" w:cs="宋体"/>
          <w:color w:val="D6D6DD"/>
          <w:kern w:val="0"/>
          <w:sz w:val="21"/>
          <w:szCs w:val="21"/>
          <w14:ligatures w14:val="none"/>
        </w:rPr>
        <w:t>(</w:t>
      </w:r>
      <w:proofErr w:type="spellStart"/>
      <w:r w:rsidRPr="003C3FF3">
        <w:rPr>
          <w:rFonts w:ascii="Consolas" w:eastAsia="宋体" w:hAnsi="Consolas" w:cs="宋体"/>
          <w:color w:val="CCCCCC"/>
          <w:kern w:val="0"/>
          <w:sz w:val="21"/>
          <w:szCs w:val="21"/>
          <w14:ligatures w14:val="none"/>
        </w:rPr>
        <w:t>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BC88D"/>
          <w:kern w:val="0"/>
          <w:sz w:val="21"/>
          <w:szCs w:val="21"/>
          <w14:ligatures w14:val="none"/>
        </w:rPr>
        <w:t>col</w:t>
      </w:r>
      <w:proofErr w:type="spell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"age"</w:t>
      </w:r>
      <w:proofErr w:type="gramStart"/>
      <w:r w:rsidRPr="003C3FF3">
        <w:rPr>
          <w:rFonts w:ascii="Consolas" w:eastAsia="宋体" w:hAnsi="Consolas" w:cs="宋体"/>
          <w:color w:val="D6D6DD"/>
          <w:kern w:val="0"/>
          <w:sz w:val="21"/>
          <w:szCs w:val="21"/>
          <w14:ligatures w14:val="none"/>
        </w:rPr>
        <w:t>).</w:t>
      </w:r>
      <w:proofErr w:type="spellStart"/>
      <w:r w:rsidRPr="003C3FF3">
        <w:rPr>
          <w:rFonts w:ascii="Consolas" w:eastAsia="宋体" w:hAnsi="Consolas" w:cs="宋体"/>
          <w:color w:val="EBC88D"/>
          <w:kern w:val="0"/>
          <w:sz w:val="21"/>
          <w:szCs w:val="21"/>
          <w14:ligatures w14:val="none"/>
        </w:rPr>
        <w:t>isNotNull</w:t>
      </w:r>
      <w:proofErr w:type="spellEnd"/>
      <w:proofErr w:type="gramEnd"/>
      <w:r w:rsidRPr="003C3FF3">
        <w:rPr>
          <w:rFonts w:ascii="Consolas" w:eastAsia="宋体" w:hAnsi="Consolas" w:cs="宋体"/>
          <w:color w:val="D6D6DD"/>
          <w:kern w:val="0"/>
          <w:sz w:val="21"/>
          <w:szCs w:val="21"/>
          <w14:ligatures w14:val="none"/>
        </w:rPr>
        <w:t>())</w:t>
      </w:r>
    </w:p>
    <w:p w14:paraId="6F461DA6"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roofErr w:type="spellStart"/>
      <w:proofErr w:type="gramStart"/>
      <w:r w:rsidRPr="003C3FF3">
        <w:rPr>
          <w:rFonts w:ascii="Consolas" w:eastAsia="宋体" w:hAnsi="Consolas" w:cs="宋体"/>
          <w:color w:val="94C1FA"/>
          <w:kern w:val="0"/>
          <w:sz w:val="21"/>
          <w:szCs w:val="21"/>
          <w14:ligatures w14:val="none"/>
        </w:rPr>
        <w:t>df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show</w:t>
      </w:r>
      <w:proofErr w:type="spellEnd"/>
      <w:proofErr w:type="gramEnd"/>
      <w:r w:rsidRPr="003C3FF3">
        <w:rPr>
          <w:rFonts w:ascii="Consolas" w:eastAsia="宋体" w:hAnsi="Consolas" w:cs="宋体"/>
          <w:color w:val="D6D6DD"/>
          <w:kern w:val="0"/>
          <w:sz w:val="21"/>
          <w:szCs w:val="21"/>
          <w14:ligatures w14:val="none"/>
        </w:rPr>
        <w:t>()</w:t>
      </w:r>
    </w:p>
    <w:p w14:paraId="6FEC68E8"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
    <w:p w14:paraId="5B817302"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r w:rsidRPr="003C3FF3">
        <w:rPr>
          <w:rFonts w:ascii="Consolas" w:eastAsia="宋体" w:hAnsi="Consolas" w:cs="宋体"/>
          <w:i/>
          <w:iCs/>
          <w:color w:val="FFFFFF"/>
          <w:kern w:val="0"/>
          <w:sz w:val="21"/>
          <w:szCs w:val="21"/>
          <w14:ligatures w14:val="none"/>
        </w:rPr>
        <w:t xml:space="preserve"># </w:t>
      </w:r>
      <w:proofErr w:type="gramStart"/>
      <w:r w:rsidRPr="003C3FF3">
        <w:rPr>
          <w:rFonts w:ascii="Consolas" w:eastAsia="宋体" w:hAnsi="Consolas" w:cs="宋体"/>
          <w:i/>
          <w:iCs/>
          <w:color w:val="FFFFFF"/>
          <w:kern w:val="0"/>
          <w:sz w:val="21"/>
          <w:szCs w:val="21"/>
          <w14:ligatures w14:val="none"/>
        </w:rPr>
        <w:t>write</w:t>
      </w:r>
      <w:proofErr w:type="gramEnd"/>
      <w:r w:rsidRPr="003C3FF3">
        <w:rPr>
          <w:rFonts w:ascii="Consolas" w:eastAsia="宋体" w:hAnsi="Consolas" w:cs="宋体"/>
          <w:i/>
          <w:iCs/>
          <w:color w:val="FFFFFF"/>
          <w:kern w:val="0"/>
          <w:sz w:val="21"/>
          <w:szCs w:val="21"/>
          <w14:ligatures w14:val="none"/>
        </w:rPr>
        <w:t xml:space="preserve"> the data to the S3 bucket</w:t>
      </w:r>
    </w:p>
    <w:p w14:paraId="1025EEC5" w14:textId="77777777" w:rsidR="003C3FF3" w:rsidRPr="003C3FF3" w:rsidRDefault="003C3FF3" w:rsidP="003C3FF3">
      <w:pPr>
        <w:widowControl/>
        <w:shd w:val="clear" w:color="auto" w:fill="191919"/>
        <w:spacing w:after="0" w:line="285" w:lineRule="atLeast"/>
        <w:rPr>
          <w:rFonts w:ascii="Consolas" w:eastAsia="宋体" w:hAnsi="Consolas" w:cs="宋体"/>
          <w:color w:val="F3F3F3"/>
          <w:kern w:val="0"/>
          <w:sz w:val="21"/>
          <w:szCs w:val="21"/>
          <w14:ligatures w14:val="none"/>
        </w:rPr>
      </w:pPr>
      <w:proofErr w:type="spellStart"/>
      <w:proofErr w:type="gramStart"/>
      <w:r w:rsidRPr="003C3FF3">
        <w:rPr>
          <w:rFonts w:ascii="Consolas" w:eastAsia="宋体" w:hAnsi="Consolas" w:cs="宋体"/>
          <w:color w:val="94C1FA"/>
          <w:kern w:val="0"/>
          <w:sz w:val="21"/>
          <w:szCs w:val="21"/>
          <w14:ligatures w14:val="none"/>
        </w:rPr>
        <w:t>df</w:t>
      </w:r>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F3F3F3"/>
          <w:kern w:val="0"/>
          <w:sz w:val="21"/>
          <w:szCs w:val="21"/>
          <w14:ligatures w14:val="none"/>
        </w:rPr>
        <w:t>write</w:t>
      </w:r>
      <w:proofErr w:type="gram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mode</w:t>
      </w:r>
      <w:proofErr w:type="spell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E394DC"/>
          <w:kern w:val="0"/>
          <w:sz w:val="21"/>
          <w:szCs w:val="21"/>
          <w14:ligatures w14:val="none"/>
        </w:rPr>
        <w:t>"append"</w:t>
      </w:r>
      <w:proofErr w:type="gramStart"/>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A0FA"/>
          <w:kern w:val="0"/>
          <w:sz w:val="21"/>
          <w:szCs w:val="21"/>
          <w14:ligatures w14:val="none"/>
        </w:rPr>
        <w:t>parquet</w:t>
      </w:r>
      <w:proofErr w:type="gramEnd"/>
      <w:r w:rsidRPr="003C3FF3">
        <w:rPr>
          <w:rFonts w:ascii="Consolas" w:eastAsia="宋体" w:hAnsi="Consolas" w:cs="宋体"/>
          <w:color w:val="D6D6DD"/>
          <w:kern w:val="0"/>
          <w:sz w:val="21"/>
          <w:szCs w:val="21"/>
          <w14:ligatures w14:val="none"/>
        </w:rPr>
        <w:t>(</w:t>
      </w:r>
      <w:r w:rsidRPr="003C3FF3">
        <w:rPr>
          <w:rFonts w:ascii="Consolas" w:eastAsia="宋体" w:hAnsi="Consolas" w:cs="宋体"/>
          <w:color w:val="AA9BF5"/>
          <w:kern w:val="0"/>
          <w:sz w:val="21"/>
          <w:szCs w:val="21"/>
          <w14:ligatures w14:val="none"/>
        </w:rPr>
        <w:t>S3_OUTPUT</w:t>
      </w:r>
      <w:r w:rsidRPr="003C3FF3">
        <w:rPr>
          <w:rFonts w:ascii="Consolas" w:eastAsia="宋体" w:hAnsi="Consolas" w:cs="宋体"/>
          <w:color w:val="D6D6DD"/>
          <w:kern w:val="0"/>
          <w:sz w:val="21"/>
          <w:szCs w:val="21"/>
          <w14:ligatures w14:val="none"/>
        </w:rPr>
        <w:t>)</w:t>
      </w:r>
    </w:p>
    <w:p w14:paraId="40FEB81A" w14:textId="77777777" w:rsidR="000A0174" w:rsidRDefault="000A0174" w:rsidP="00EC59FF">
      <w:pPr>
        <w:ind w:firstLine="360"/>
        <w:jc w:val="both"/>
        <w:rPr>
          <w:rFonts w:ascii="Times New Roman" w:hAnsi="Times New Roman" w:cs="Times New Roman"/>
          <w:sz w:val="24"/>
        </w:rPr>
      </w:pPr>
    </w:p>
    <w:p w14:paraId="1D3ECCB8" w14:textId="44F824A6" w:rsidR="007D4DD8" w:rsidRDefault="007D4DD8" w:rsidP="007D4DD8">
      <w:pPr>
        <w:pStyle w:val="ListParagraph"/>
        <w:numPr>
          <w:ilvl w:val="0"/>
          <w:numId w:val="4"/>
        </w:numPr>
        <w:jc w:val="both"/>
        <w:rPr>
          <w:rFonts w:ascii="Times New Roman" w:hAnsi="Times New Roman" w:cs="Times New Roman"/>
          <w:b/>
          <w:bCs/>
          <w:sz w:val="24"/>
        </w:rPr>
      </w:pPr>
      <w:r>
        <w:rPr>
          <w:rFonts w:ascii="Times New Roman" w:hAnsi="Times New Roman" w:cs="Times New Roman" w:hint="eastAsia"/>
          <w:b/>
          <w:bCs/>
          <w:sz w:val="24"/>
        </w:rPr>
        <w:t>Data Analysis in Glue Interactive Session</w:t>
      </w:r>
    </w:p>
    <w:p w14:paraId="7089683C" w14:textId="0692B771" w:rsidR="000A0174" w:rsidRDefault="00546A04" w:rsidP="00EC59FF">
      <w:pPr>
        <w:ind w:firstLine="360"/>
        <w:jc w:val="both"/>
        <w:rPr>
          <w:rFonts w:ascii="Times New Roman" w:hAnsi="Times New Roman" w:cs="Times New Roman" w:hint="eastAsia"/>
          <w:sz w:val="24"/>
        </w:rPr>
      </w:pPr>
      <w:r w:rsidRPr="00546A04">
        <w:rPr>
          <w:rFonts w:ascii="Times New Roman" w:hAnsi="Times New Roman" w:cs="Times New Roman"/>
          <w:sz w:val="24"/>
        </w:rPr>
        <w:t xml:space="preserve">In this section, four analyses are conducted focusing on survival rates across </w:t>
      </w:r>
      <w:r w:rsidRPr="00546A04">
        <w:rPr>
          <w:rFonts w:ascii="Times New Roman" w:hAnsi="Times New Roman" w:cs="Times New Roman"/>
          <w:sz w:val="24"/>
        </w:rPr>
        <w:lastRenderedPageBreak/>
        <w:t>different dimensions: age groups, passenger classes, gender, and family size.</w:t>
      </w:r>
      <w:r>
        <w:rPr>
          <w:rFonts w:ascii="Times New Roman" w:hAnsi="Times New Roman" w:cs="Times New Roman" w:hint="eastAsia"/>
          <w:sz w:val="24"/>
        </w:rPr>
        <w:t xml:space="preserve"> </w:t>
      </w:r>
      <w:r w:rsidR="00B42B7B">
        <w:rPr>
          <w:rFonts w:ascii="Times New Roman" w:hAnsi="Times New Roman" w:cs="Times New Roman" w:hint="eastAsia"/>
          <w:sz w:val="24"/>
        </w:rPr>
        <w:t>The data analysis code can be found in HW17-DA-Part2.ipynb file.</w:t>
      </w:r>
    </w:p>
    <w:p w14:paraId="57B59968" w14:textId="3D6D7F75" w:rsidR="00546A04" w:rsidRDefault="00546A04" w:rsidP="00EC59FF">
      <w:pPr>
        <w:ind w:firstLine="360"/>
        <w:jc w:val="both"/>
        <w:rPr>
          <w:rFonts w:ascii="Times New Roman" w:hAnsi="Times New Roman" w:cs="Times New Roman" w:hint="eastAsia"/>
          <w:sz w:val="24"/>
        </w:rPr>
      </w:pPr>
      <w:r>
        <w:rPr>
          <w:rFonts w:ascii="Times New Roman" w:hAnsi="Times New Roman" w:cs="Times New Roman" w:hint="eastAsia"/>
          <w:sz w:val="24"/>
        </w:rPr>
        <w:t>The first analysis is the survival rate in different age groups.</w:t>
      </w:r>
      <w:r w:rsidR="00B42B7B">
        <w:rPr>
          <w:rFonts w:ascii="Times New Roman" w:hAnsi="Times New Roman" w:cs="Times New Roman" w:hint="eastAsia"/>
          <w:sz w:val="24"/>
        </w:rPr>
        <w:t xml:space="preserve"> </w:t>
      </w:r>
      <w:r w:rsidR="00A87B3C">
        <w:rPr>
          <w:rFonts w:ascii="Times New Roman" w:hAnsi="Times New Roman" w:cs="Times New Roman" w:hint="eastAsia"/>
          <w:sz w:val="24"/>
        </w:rPr>
        <w:t>T</w:t>
      </w:r>
      <w:r w:rsidR="00B42B7B">
        <w:rPr>
          <w:rFonts w:ascii="Times New Roman" w:hAnsi="Times New Roman" w:cs="Times New Roman" w:hint="eastAsia"/>
          <w:sz w:val="24"/>
        </w:rPr>
        <w:t xml:space="preserve">he dataset is </w:t>
      </w:r>
      <w:r w:rsidR="00B42B7B">
        <w:rPr>
          <w:rFonts w:ascii="Times New Roman" w:hAnsi="Times New Roman" w:cs="Times New Roman"/>
          <w:sz w:val="24"/>
        </w:rPr>
        <w:t>divided</w:t>
      </w:r>
      <w:r w:rsidR="00B42B7B">
        <w:rPr>
          <w:rFonts w:ascii="Times New Roman" w:hAnsi="Times New Roman" w:cs="Times New Roman" w:hint="eastAsia"/>
          <w:sz w:val="24"/>
        </w:rPr>
        <w:t xml:space="preserve"> into different age groups</w:t>
      </w:r>
      <w:r w:rsidR="00A87B3C">
        <w:rPr>
          <w:rFonts w:ascii="Times New Roman" w:hAnsi="Times New Roman" w:cs="Times New Roman" w:hint="eastAsia"/>
          <w:sz w:val="24"/>
        </w:rPr>
        <w:t xml:space="preserve"> and</w:t>
      </w:r>
      <w:r w:rsidR="00B42B7B">
        <w:rPr>
          <w:rFonts w:ascii="Times New Roman" w:hAnsi="Times New Roman" w:cs="Times New Roman" w:hint="eastAsia"/>
          <w:sz w:val="24"/>
        </w:rPr>
        <w:t xml:space="preserve"> the survival rate in each age group</w:t>
      </w:r>
      <w:r w:rsidR="00A87B3C">
        <w:rPr>
          <w:rFonts w:ascii="Times New Roman" w:hAnsi="Times New Roman" w:cs="Times New Roman" w:hint="eastAsia"/>
          <w:sz w:val="24"/>
        </w:rPr>
        <w:t xml:space="preserve"> is calculated</w:t>
      </w:r>
      <w:r w:rsidR="00B42B7B">
        <w:rPr>
          <w:rFonts w:ascii="Times New Roman" w:hAnsi="Times New Roman" w:cs="Times New Roman" w:hint="eastAsia"/>
          <w:sz w:val="24"/>
        </w:rPr>
        <w:t>.</w:t>
      </w:r>
      <w:r w:rsidR="0073575E">
        <w:rPr>
          <w:rFonts w:ascii="Times New Roman" w:hAnsi="Times New Roman" w:cs="Times New Roman" w:hint="eastAsia"/>
          <w:sz w:val="24"/>
        </w:rPr>
        <w:t xml:space="preserve"> Based on the survival rate result,</w:t>
      </w:r>
      <w:r w:rsidR="00B42B7B">
        <w:rPr>
          <w:rFonts w:ascii="Times New Roman" w:hAnsi="Times New Roman" w:cs="Times New Roman" w:hint="eastAsia"/>
          <w:sz w:val="24"/>
        </w:rPr>
        <w:t xml:space="preserve"> </w:t>
      </w:r>
      <w:r w:rsidR="0073575E">
        <w:rPr>
          <w:rFonts w:ascii="Times New Roman" w:hAnsi="Times New Roman" w:cs="Times New Roman" w:hint="eastAsia"/>
          <w:sz w:val="24"/>
        </w:rPr>
        <w:t>i</w:t>
      </w:r>
      <w:r w:rsidR="00B42B7B">
        <w:rPr>
          <w:rFonts w:ascii="Times New Roman" w:hAnsi="Times New Roman" w:cs="Times New Roman" w:hint="eastAsia"/>
          <w:sz w:val="24"/>
        </w:rPr>
        <w:t xml:space="preserve">t can be concluded from the result that baby, </w:t>
      </w:r>
      <w:r w:rsidR="00A87B3C">
        <w:rPr>
          <w:rFonts w:ascii="Times New Roman" w:hAnsi="Times New Roman" w:cs="Times New Roman" w:hint="eastAsia"/>
          <w:sz w:val="24"/>
        </w:rPr>
        <w:t>teenagers, and adults have relatively high survival rates, while elderly passengers exhibit low survival rates.</w:t>
      </w:r>
    </w:p>
    <w:p w14:paraId="46E626BC" w14:textId="3D84A5D8" w:rsidR="00B42B7B" w:rsidRDefault="00B42B7B" w:rsidP="00EC59FF">
      <w:pPr>
        <w:ind w:firstLine="360"/>
        <w:jc w:val="both"/>
        <w:rPr>
          <w:rFonts w:ascii="Times New Roman" w:hAnsi="Times New Roman" w:cs="Times New Roman"/>
          <w:sz w:val="24"/>
        </w:rPr>
      </w:pPr>
      <w:r>
        <w:rPr>
          <w:rFonts w:ascii="Times New Roman" w:hAnsi="Times New Roman" w:cs="Times New Roman" w:hint="eastAsia"/>
          <w:sz w:val="24"/>
        </w:rPr>
        <w:t>Age group classification code snippet:</w:t>
      </w:r>
    </w:p>
    <w:p w14:paraId="0667F1E7" w14:textId="14E677EB" w:rsidR="00B42B7B" w:rsidRDefault="00B42B7B" w:rsidP="00EC59FF">
      <w:pPr>
        <w:ind w:firstLine="360"/>
        <w:jc w:val="both"/>
        <w:rPr>
          <w:rFonts w:ascii="Times New Roman" w:hAnsi="Times New Roman" w:cs="Times New Roman" w:hint="eastAsia"/>
          <w:sz w:val="24"/>
        </w:rPr>
      </w:pPr>
      <w:r w:rsidRPr="00B42B7B">
        <w:rPr>
          <w:rFonts w:ascii="Times New Roman" w:hAnsi="Times New Roman" w:cs="Times New Roman"/>
          <w:sz w:val="24"/>
        </w:rPr>
        <w:drawing>
          <wp:inline distT="0" distB="0" distL="0" distR="0" wp14:anchorId="68932ADD" wp14:editId="3D1D54DC">
            <wp:extent cx="5274310" cy="1690370"/>
            <wp:effectExtent l="0" t="0" r="2540" b="5080"/>
            <wp:docPr id="91523197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31975" name="Picture 1" descr="A computer screen with white text&#10;&#10;AI-generated content may be incorrect."/>
                    <pic:cNvPicPr/>
                  </pic:nvPicPr>
                  <pic:blipFill>
                    <a:blip r:embed="rId14"/>
                    <a:stretch>
                      <a:fillRect/>
                    </a:stretch>
                  </pic:blipFill>
                  <pic:spPr>
                    <a:xfrm>
                      <a:off x="0" y="0"/>
                      <a:ext cx="5274310" cy="1690370"/>
                    </a:xfrm>
                    <a:prstGeom prst="rect">
                      <a:avLst/>
                    </a:prstGeom>
                  </pic:spPr>
                </pic:pic>
              </a:graphicData>
            </a:graphic>
          </wp:inline>
        </w:drawing>
      </w:r>
    </w:p>
    <w:p w14:paraId="00301263" w14:textId="77777777" w:rsidR="00B42B7B" w:rsidRDefault="00B42B7B" w:rsidP="00EC59FF">
      <w:pPr>
        <w:ind w:firstLine="360"/>
        <w:jc w:val="both"/>
        <w:rPr>
          <w:rFonts w:ascii="Times New Roman" w:hAnsi="Times New Roman" w:cs="Times New Roman"/>
          <w:sz w:val="24"/>
        </w:rPr>
      </w:pPr>
    </w:p>
    <w:p w14:paraId="188C4F3F" w14:textId="53AE1143" w:rsidR="00B42B7B" w:rsidRDefault="00B42B7B" w:rsidP="00EC59FF">
      <w:pPr>
        <w:ind w:firstLine="360"/>
        <w:jc w:val="both"/>
        <w:rPr>
          <w:rFonts w:ascii="Times New Roman" w:hAnsi="Times New Roman" w:cs="Times New Roman" w:hint="eastAsia"/>
          <w:sz w:val="24"/>
        </w:rPr>
      </w:pPr>
      <w:r>
        <w:rPr>
          <w:rFonts w:ascii="Times New Roman" w:hAnsi="Times New Roman" w:cs="Times New Roman" w:hint="eastAsia"/>
          <w:sz w:val="24"/>
        </w:rPr>
        <w:t>Survival rate result:</w:t>
      </w:r>
    </w:p>
    <w:p w14:paraId="5C776A26" w14:textId="4C0B1D8C" w:rsidR="00B42B7B" w:rsidRPr="00EC59FF" w:rsidRDefault="00B42B7B" w:rsidP="00B42B7B">
      <w:pPr>
        <w:ind w:firstLine="360"/>
        <w:jc w:val="center"/>
        <w:rPr>
          <w:rFonts w:ascii="Times New Roman" w:hAnsi="Times New Roman" w:cs="Times New Roman" w:hint="eastAsia"/>
          <w:sz w:val="24"/>
        </w:rPr>
      </w:pPr>
      <w:r w:rsidRPr="00B42B7B">
        <w:rPr>
          <w:rFonts w:ascii="Times New Roman" w:hAnsi="Times New Roman" w:cs="Times New Roman"/>
          <w:sz w:val="24"/>
        </w:rPr>
        <w:drawing>
          <wp:inline distT="0" distB="0" distL="0" distR="0" wp14:anchorId="61795694" wp14:editId="13C52086">
            <wp:extent cx="5274310" cy="2004695"/>
            <wp:effectExtent l="0" t="0" r="2540" b="0"/>
            <wp:docPr id="18875257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25782" name="Picture 1" descr="A screenshot of a computer screen&#10;&#10;AI-generated content may be incorrect."/>
                    <pic:cNvPicPr/>
                  </pic:nvPicPr>
                  <pic:blipFill>
                    <a:blip r:embed="rId15"/>
                    <a:stretch>
                      <a:fillRect/>
                    </a:stretch>
                  </pic:blipFill>
                  <pic:spPr>
                    <a:xfrm>
                      <a:off x="0" y="0"/>
                      <a:ext cx="5274310" cy="2004695"/>
                    </a:xfrm>
                    <a:prstGeom prst="rect">
                      <a:avLst/>
                    </a:prstGeom>
                  </pic:spPr>
                </pic:pic>
              </a:graphicData>
            </a:graphic>
          </wp:inline>
        </w:drawing>
      </w:r>
    </w:p>
    <w:p w14:paraId="1248AC60" w14:textId="77777777" w:rsidR="00D37FDC" w:rsidRDefault="00D37FDC" w:rsidP="00D37FDC">
      <w:pPr>
        <w:jc w:val="both"/>
        <w:rPr>
          <w:rFonts w:ascii="Times New Roman" w:hAnsi="Times New Roman" w:cs="Times New Roman"/>
          <w:sz w:val="24"/>
        </w:rPr>
      </w:pPr>
    </w:p>
    <w:p w14:paraId="4C7F262E" w14:textId="00BB063F" w:rsidR="00A87B3C" w:rsidRPr="00A87B3C" w:rsidRDefault="00A87B3C" w:rsidP="00A87B3C">
      <w:pPr>
        <w:ind w:firstLineChars="200" w:firstLine="480"/>
        <w:jc w:val="both"/>
        <w:rPr>
          <w:rFonts w:ascii="Times New Roman" w:hAnsi="Times New Roman" w:cs="Times New Roman" w:hint="eastAsia"/>
          <w:sz w:val="24"/>
        </w:rPr>
      </w:pPr>
      <w:r w:rsidRPr="00A87B3C">
        <w:rPr>
          <w:rFonts w:ascii="Times New Roman" w:hAnsi="Times New Roman" w:cs="Times New Roman"/>
          <w:sz w:val="24"/>
        </w:rPr>
        <w:t>The second analysis examines survival rates across different passenger classes. The results indicate that first-class passengers had the highest survival rate at 65.59%, suggesting a strong relationship between passenger class and the likelihood of survival.</w:t>
      </w:r>
      <w:r w:rsidRPr="00A87B3C">
        <w:rPr>
          <w:rFonts w:ascii="Times New Roman" w:hAnsi="Times New Roman" w:cs="Times New Roman"/>
          <w:sz w:val="24"/>
        </w:rPr>
        <w:lastRenderedPageBreak/>
        <w:drawing>
          <wp:inline distT="0" distB="0" distL="0" distR="0" wp14:anchorId="575F9BD0" wp14:editId="0BF96CE6">
            <wp:extent cx="5274310" cy="1233805"/>
            <wp:effectExtent l="0" t="0" r="2540" b="4445"/>
            <wp:docPr id="10691350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35018" name="Picture 1" descr="A screen shot of a computer&#10;&#10;AI-generated content may be incorrect."/>
                    <pic:cNvPicPr/>
                  </pic:nvPicPr>
                  <pic:blipFill>
                    <a:blip r:embed="rId16"/>
                    <a:stretch>
                      <a:fillRect/>
                    </a:stretch>
                  </pic:blipFill>
                  <pic:spPr>
                    <a:xfrm>
                      <a:off x="0" y="0"/>
                      <a:ext cx="5274310" cy="1233805"/>
                    </a:xfrm>
                    <a:prstGeom prst="rect">
                      <a:avLst/>
                    </a:prstGeom>
                  </pic:spPr>
                </pic:pic>
              </a:graphicData>
            </a:graphic>
          </wp:inline>
        </w:drawing>
      </w:r>
    </w:p>
    <w:p w14:paraId="5C2633FB" w14:textId="77777777" w:rsidR="00DD76DB" w:rsidRDefault="00DD76DB" w:rsidP="00323E4F">
      <w:pPr>
        <w:jc w:val="both"/>
        <w:rPr>
          <w:rFonts w:ascii="Times New Roman" w:hAnsi="Times New Roman" w:cs="Times New Roman"/>
          <w:sz w:val="24"/>
        </w:rPr>
      </w:pPr>
    </w:p>
    <w:p w14:paraId="60D8A71E" w14:textId="74AA9C11" w:rsidR="00323E4F" w:rsidRPr="00447B9C" w:rsidRDefault="00323E4F" w:rsidP="00323E4F">
      <w:pPr>
        <w:ind w:firstLineChars="200" w:firstLine="480"/>
        <w:jc w:val="both"/>
        <w:rPr>
          <w:rFonts w:ascii="Times New Roman" w:hAnsi="Times New Roman" w:cs="Times New Roman" w:hint="eastAsia"/>
          <w:sz w:val="24"/>
        </w:rPr>
      </w:pPr>
      <w:r>
        <w:rPr>
          <w:rFonts w:ascii="Times New Roman" w:hAnsi="Times New Roman" w:cs="Times New Roman" w:hint="eastAsia"/>
          <w:sz w:val="24"/>
        </w:rPr>
        <w:t xml:space="preserve">The third analysis examines the survival rate </w:t>
      </w:r>
      <w:r w:rsidR="00EA6D54">
        <w:rPr>
          <w:rFonts w:ascii="Times New Roman" w:hAnsi="Times New Roman" w:cs="Times New Roman" w:hint="eastAsia"/>
          <w:sz w:val="24"/>
        </w:rPr>
        <w:t>by</w:t>
      </w:r>
      <w:r>
        <w:rPr>
          <w:rFonts w:ascii="Times New Roman" w:hAnsi="Times New Roman" w:cs="Times New Roman" w:hint="eastAsia"/>
          <w:sz w:val="24"/>
        </w:rPr>
        <w:t xml:space="preserve"> gender. The results demonstrate that female has the highest survival rate at 75.48%, suggesting that</w:t>
      </w:r>
      <w:r w:rsidR="00D82799">
        <w:rPr>
          <w:rFonts w:ascii="Times New Roman" w:hAnsi="Times New Roman" w:cs="Times New Roman" w:hint="eastAsia"/>
          <w:sz w:val="24"/>
        </w:rPr>
        <w:t xml:space="preserve"> </w:t>
      </w:r>
      <w:r>
        <w:rPr>
          <w:rFonts w:ascii="Times New Roman" w:hAnsi="Times New Roman" w:cs="Times New Roman" w:hint="eastAsia"/>
          <w:sz w:val="24"/>
        </w:rPr>
        <w:t>female passengers were</w:t>
      </w:r>
      <w:r w:rsidR="00D82799">
        <w:rPr>
          <w:rFonts w:ascii="Times New Roman" w:hAnsi="Times New Roman" w:cs="Times New Roman" w:hint="eastAsia"/>
          <w:sz w:val="24"/>
        </w:rPr>
        <w:t xml:space="preserve"> more likely to be</w:t>
      </w:r>
      <w:r>
        <w:rPr>
          <w:rFonts w:ascii="Times New Roman" w:hAnsi="Times New Roman" w:cs="Times New Roman" w:hint="eastAsia"/>
          <w:sz w:val="24"/>
        </w:rPr>
        <w:t xml:space="preserve"> assisted </w:t>
      </w:r>
      <w:r w:rsidR="00EA6D54">
        <w:rPr>
          <w:rFonts w:ascii="Times New Roman" w:hAnsi="Times New Roman" w:cs="Times New Roman" w:hint="eastAsia"/>
          <w:sz w:val="24"/>
        </w:rPr>
        <w:t>during</w:t>
      </w:r>
      <w:r>
        <w:rPr>
          <w:rFonts w:ascii="Times New Roman" w:hAnsi="Times New Roman" w:cs="Times New Roman" w:hint="eastAsia"/>
          <w:sz w:val="24"/>
        </w:rPr>
        <w:t xml:space="preserve"> the disaster.</w:t>
      </w:r>
    </w:p>
    <w:p w14:paraId="1A89B475" w14:textId="144CACF4" w:rsidR="00D46B85" w:rsidRPr="007323C6" w:rsidRDefault="00323E4F" w:rsidP="00397105">
      <w:pPr>
        <w:jc w:val="both"/>
        <w:rPr>
          <w:rFonts w:ascii="Times New Roman" w:hAnsi="Times New Roman" w:cs="Times New Roman" w:hint="eastAsia"/>
          <w:sz w:val="24"/>
        </w:rPr>
      </w:pPr>
      <w:r w:rsidRPr="00323E4F">
        <w:rPr>
          <w:rFonts w:ascii="Times New Roman" w:hAnsi="Times New Roman" w:cs="Times New Roman"/>
          <w:sz w:val="24"/>
        </w:rPr>
        <w:drawing>
          <wp:inline distT="0" distB="0" distL="0" distR="0" wp14:anchorId="2A38B7CD" wp14:editId="7EEE16BC">
            <wp:extent cx="4582164" cy="1886213"/>
            <wp:effectExtent l="0" t="0" r="8890" b="0"/>
            <wp:docPr id="148339834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8349" name="Picture 1" descr="A black screen with white text&#10;&#10;AI-generated content may be incorrect."/>
                    <pic:cNvPicPr/>
                  </pic:nvPicPr>
                  <pic:blipFill>
                    <a:blip r:embed="rId17"/>
                    <a:stretch>
                      <a:fillRect/>
                    </a:stretch>
                  </pic:blipFill>
                  <pic:spPr>
                    <a:xfrm>
                      <a:off x="0" y="0"/>
                      <a:ext cx="4582164" cy="1886213"/>
                    </a:xfrm>
                    <a:prstGeom prst="rect">
                      <a:avLst/>
                    </a:prstGeom>
                  </pic:spPr>
                </pic:pic>
              </a:graphicData>
            </a:graphic>
          </wp:inline>
        </w:drawing>
      </w:r>
    </w:p>
    <w:p w14:paraId="1ED234D5" w14:textId="77777777" w:rsidR="00065668" w:rsidRDefault="00065668" w:rsidP="00583BE2">
      <w:pPr>
        <w:pStyle w:val="ListParagraph"/>
        <w:ind w:left="360" w:firstLineChars="100" w:firstLine="240"/>
        <w:jc w:val="both"/>
        <w:rPr>
          <w:rFonts w:ascii="Times New Roman" w:hAnsi="Times New Roman" w:cs="Times New Roman"/>
          <w:sz w:val="24"/>
        </w:rPr>
      </w:pPr>
    </w:p>
    <w:p w14:paraId="32140E20" w14:textId="0D4D04B9" w:rsidR="00EA6D54" w:rsidRDefault="00EA6D54" w:rsidP="00265CB7">
      <w:pPr>
        <w:ind w:firstLineChars="200" w:firstLine="480"/>
        <w:jc w:val="both"/>
        <w:rPr>
          <w:rFonts w:ascii="Times New Roman" w:hAnsi="Times New Roman" w:cs="Times New Roman" w:hint="eastAsia"/>
          <w:sz w:val="24"/>
        </w:rPr>
      </w:pPr>
      <w:r w:rsidRPr="00265CB7">
        <w:rPr>
          <w:rFonts w:ascii="Times New Roman" w:hAnsi="Times New Roman" w:cs="Times New Roman" w:hint="eastAsia"/>
          <w:sz w:val="24"/>
        </w:rPr>
        <w:t xml:space="preserve">The final analysis examines the survival rate across different family sizes. </w:t>
      </w:r>
      <w:r w:rsidR="00265CB7" w:rsidRPr="00265CB7">
        <w:rPr>
          <w:rFonts w:ascii="Times New Roman" w:hAnsi="Times New Roman" w:cs="Times New Roman" w:hint="eastAsia"/>
          <w:sz w:val="24"/>
        </w:rPr>
        <w:t>The results indicate that</w:t>
      </w:r>
      <w:r w:rsidR="00265CB7">
        <w:rPr>
          <w:rFonts w:ascii="Times New Roman" w:hAnsi="Times New Roman" w:cs="Times New Roman" w:hint="eastAsia"/>
          <w:sz w:val="24"/>
        </w:rPr>
        <w:t xml:space="preserve"> passengers with a family size of four have</w:t>
      </w:r>
      <w:r w:rsidR="00265CB7" w:rsidRPr="00265CB7">
        <w:rPr>
          <w:rFonts w:ascii="Times New Roman" w:hAnsi="Times New Roman" w:cs="Times New Roman" w:hint="eastAsia"/>
          <w:sz w:val="24"/>
        </w:rPr>
        <w:t xml:space="preserve"> </w:t>
      </w:r>
      <w:r w:rsidR="00265CB7">
        <w:rPr>
          <w:rFonts w:ascii="Times New Roman" w:hAnsi="Times New Roman" w:cs="Times New Roman" w:hint="eastAsia"/>
          <w:sz w:val="24"/>
        </w:rPr>
        <w:t>the highest survival rate at 77.78%, indicating that traveling in small family groups may increase the chance of survival.</w:t>
      </w:r>
    </w:p>
    <w:p w14:paraId="2744002C" w14:textId="523FE7D2" w:rsidR="00265CB7" w:rsidRDefault="00265CB7" w:rsidP="00265CB7">
      <w:pPr>
        <w:ind w:firstLineChars="200" w:firstLine="480"/>
        <w:jc w:val="both"/>
        <w:rPr>
          <w:rFonts w:ascii="Times New Roman" w:hAnsi="Times New Roman" w:cs="Times New Roman"/>
          <w:sz w:val="24"/>
        </w:rPr>
      </w:pPr>
      <w:r w:rsidRPr="00265CB7">
        <w:rPr>
          <w:rFonts w:ascii="Times New Roman" w:hAnsi="Times New Roman" w:cs="Times New Roman"/>
          <w:sz w:val="24"/>
        </w:rPr>
        <w:drawing>
          <wp:inline distT="0" distB="0" distL="0" distR="0" wp14:anchorId="78AD55B4" wp14:editId="04005AEB">
            <wp:extent cx="3897202" cy="2600497"/>
            <wp:effectExtent l="0" t="0" r="8255" b="9525"/>
            <wp:docPr id="103302952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9520" name="Picture 1" descr="A black screen with white text&#10;&#10;AI-generated content may be incorrect."/>
                    <pic:cNvPicPr/>
                  </pic:nvPicPr>
                  <pic:blipFill>
                    <a:blip r:embed="rId18"/>
                    <a:stretch>
                      <a:fillRect/>
                    </a:stretch>
                  </pic:blipFill>
                  <pic:spPr>
                    <a:xfrm>
                      <a:off x="0" y="0"/>
                      <a:ext cx="3902170" cy="2603812"/>
                    </a:xfrm>
                    <a:prstGeom prst="rect">
                      <a:avLst/>
                    </a:prstGeom>
                  </pic:spPr>
                </pic:pic>
              </a:graphicData>
            </a:graphic>
          </wp:inline>
        </w:drawing>
      </w:r>
    </w:p>
    <w:p w14:paraId="7F6C4068" w14:textId="50577FC5" w:rsidR="00265CB7" w:rsidRDefault="00265CB7" w:rsidP="00265CB7">
      <w:pPr>
        <w:pStyle w:val="ListParagraph"/>
        <w:numPr>
          <w:ilvl w:val="0"/>
          <w:numId w:val="4"/>
        </w:numPr>
        <w:jc w:val="both"/>
        <w:rPr>
          <w:rFonts w:ascii="Times New Roman" w:hAnsi="Times New Roman" w:cs="Times New Roman"/>
          <w:b/>
          <w:bCs/>
          <w:sz w:val="24"/>
        </w:rPr>
      </w:pPr>
      <w:r>
        <w:rPr>
          <w:rFonts w:ascii="Times New Roman" w:hAnsi="Times New Roman" w:cs="Times New Roman" w:hint="eastAsia"/>
          <w:b/>
          <w:bCs/>
          <w:sz w:val="24"/>
        </w:rPr>
        <w:lastRenderedPageBreak/>
        <w:t xml:space="preserve">Data </w:t>
      </w:r>
      <w:r>
        <w:rPr>
          <w:rFonts w:ascii="Times New Roman" w:hAnsi="Times New Roman" w:cs="Times New Roman" w:hint="eastAsia"/>
          <w:b/>
          <w:bCs/>
          <w:sz w:val="24"/>
        </w:rPr>
        <w:t>Storage</w:t>
      </w:r>
    </w:p>
    <w:p w14:paraId="27FE2392" w14:textId="4B25D645" w:rsidR="00265CB7" w:rsidRDefault="00265CB7" w:rsidP="00265CB7">
      <w:pPr>
        <w:ind w:firstLineChars="200" w:firstLine="480"/>
        <w:jc w:val="both"/>
        <w:rPr>
          <w:rFonts w:ascii="Times New Roman" w:hAnsi="Times New Roman" w:cs="Times New Roman"/>
          <w:sz w:val="24"/>
        </w:rPr>
      </w:pPr>
      <w:r>
        <w:rPr>
          <w:rFonts w:ascii="Times New Roman" w:hAnsi="Times New Roman" w:cs="Times New Roman" w:hint="eastAsia"/>
          <w:sz w:val="24"/>
        </w:rPr>
        <w:t xml:space="preserve">After the data analyses are performed, the results are stored in the S3 bucket (hw17-part2), under the </w:t>
      </w:r>
      <w:proofErr w:type="spellStart"/>
      <w:r>
        <w:rPr>
          <w:rFonts w:ascii="Times New Roman" w:hAnsi="Times New Roman" w:cs="Times New Roman"/>
          <w:sz w:val="24"/>
        </w:rPr>
        <w:t>DA_results</w:t>
      </w:r>
      <w:proofErr w:type="spellEnd"/>
      <w:r>
        <w:rPr>
          <w:rFonts w:ascii="Times New Roman" w:hAnsi="Times New Roman" w:cs="Times New Roman"/>
          <w:sz w:val="24"/>
        </w:rPr>
        <w:t xml:space="preserve"> </w:t>
      </w:r>
      <w:r>
        <w:rPr>
          <w:rFonts w:ascii="Times New Roman" w:hAnsi="Times New Roman" w:cs="Times New Roman" w:hint="eastAsia"/>
          <w:sz w:val="24"/>
        </w:rPr>
        <w:t>directory.</w:t>
      </w:r>
    </w:p>
    <w:p w14:paraId="00CA854A" w14:textId="39CBF2A1" w:rsidR="00265CB7" w:rsidRPr="00265CB7" w:rsidRDefault="00F214DE" w:rsidP="00265CB7">
      <w:pPr>
        <w:ind w:firstLineChars="200" w:firstLine="440"/>
        <w:jc w:val="both"/>
        <w:rPr>
          <w:rFonts w:ascii="Times New Roman" w:hAnsi="Times New Roman" w:cs="Times New Roman"/>
          <w:sz w:val="24"/>
        </w:rPr>
      </w:pPr>
      <w:r w:rsidRPr="005166EF">
        <w:rPr>
          <w:noProof/>
        </w:rPr>
        <w:drawing>
          <wp:inline distT="0" distB="0" distL="0" distR="0" wp14:anchorId="6027DF61" wp14:editId="788292CC">
            <wp:extent cx="5274310" cy="2096770"/>
            <wp:effectExtent l="0" t="0" r="2540" b="0"/>
            <wp:docPr id="1151970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0383" name="Picture 1" descr="A screenshot of a computer&#10;&#10;AI-generated content may be incorrect."/>
                    <pic:cNvPicPr/>
                  </pic:nvPicPr>
                  <pic:blipFill>
                    <a:blip r:embed="rId19"/>
                    <a:stretch>
                      <a:fillRect/>
                    </a:stretch>
                  </pic:blipFill>
                  <pic:spPr>
                    <a:xfrm>
                      <a:off x="0" y="0"/>
                      <a:ext cx="5274310" cy="2096770"/>
                    </a:xfrm>
                    <a:prstGeom prst="rect">
                      <a:avLst/>
                    </a:prstGeom>
                  </pic:spPr>
                </pic:pic>
              </a:graphicData>
            </a:graphic>
          </wp:inline>
        </w:drawing>
      </w:r>
    </w:p>
    <w:p w14:paraId="32FF36B8" w14:textId="49ADB4CE" w:rsidR="00265CB7" w:rsidRPr="00265CB7" w:rsidRDefault="00265CB7" w:rsidP="00265CB7">
      <w:pPr>
        <w:ind w:firstLineChars="200" w:firstLine="480"/>
        <w:jc w:val="both"/>
        <w:rPr>
          <w:rFonts w:ascii="Times New Roman" w:hAnsi="Times New Roman" w:cs="Times New Roman" w:hint="eastAsia"/>
          <w:sz w:val="24"/>
        </w:rPr>
      </w:pPr>
      <w:r>
        <w:rPr>
          <w:rFonts w:ascii="Times New Roman" w:hAnsi="Times New Roman" w:cs="Times New Roman" w:hint="eastAsia"/>
          <w:sz w:val="24"/>
        </w:rPr>
        <w:t xml:space="preserve">  </w:t>
      </w:r>
    </w:p>
    <w:p w14:paraId="411C8D79" w14:textId="342F1141" w:rsidR="001D67C1" w:rsidRDefault="001D67C1">
      <w:pPr>
        <w:widowControl/>
        <w:rPr>
          <w:rFonts w:ascii="Times New Roman" w:hAnsi="Times New Roman" w:cs="Times New Roman"/>
          <w:sz w:val="24"/>
        </w:rPr>
      </w:pPr>
      <w:r>
        <w:rPr>
          <w:rFonts w:ascii="Times New Roman" w:hAnsi="Times New Roman" w:cs="Times New Roman"/>
          <w:sz w:val="24"/>
        </w:rPr>
        <w:br w:type="page"/>
      </w:r>
    </w:p>
    <w:p w14:paraId="5CD389ED" w14:textId="589CA611" w:rsidR="001D67C1" w:rsidRDefault="001D67C1" w:rsidP="001D67C1">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lastRenderedPageBreak/>
        <w:t xml:space="preserve">Part </w:t>
      </w:r>
      <w:r w:rsidR="00240578">
        <w:rPr>
          <w:rFonts w:ascii="Times New Roman" w:hAnsi="Times New Roman" w:cs="Times New Roman" w:hint="eastAsia"/>
          <w:b/>
          <w:bCs/>
          <w:sz w:val="28"/>
          <w:szCs w:val="28"/>
        </w:rPr>
        <w:t>3</w:t>
      </w:r>
      <w:r w:rsidRPr="0011788D">
        <w:rPr>
          <w:rFonts w:ascii="Times New Roman" w:hAnsi="Times New Roman" w:cs="Times New Roman" w:hint="eastAsia"/>
          <w:b/>
          <w:bCs/>
          <w:sz w:val="28"/>
          <w:szCs w:val="28"/>
        </w:rPr>
        <w:t xml:space="preserve">. </w:t>
      </w:r>
      <w:r>
        <w:rPr>
          <w:rFonts w:ascii="Times New Roman" w:hAnsi="Times New Roman" w:cs="Times New Roman" w:hint="eastAsia"/>
          <w:b/>
          <w:bCs/>
          <w:sz w:val="28"/>
          <w:szCs w:val="28"/>
        </w:rPr>
        <w:t>D</w:t>
      </w:r>
      <w:r w:rsidR="00240578">
        <w:rPr>
          <w:rFonts w:ascii="Times New Roman" w:hAnsi="Times New Roman" w:cs="Times New Roman" w:hint="eastAsia"/>
          <w:b/>
          <w:bCs/>
          <w:sz w:val="28"/>
          <w:szCs w:val="28"/>
        </w:rPr>
        <w:t>esigning an ETL Workflow with AWS Glue Studio and Blueprints</w:t>
      </w:r>
    </w:p>
    <w:p w14:paraId="2EC45E0F" w14:textId="77777777" w:rsidR="00240578" w:rsidRDefault="00240578" w:rsidP="00240578">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Step-by-step Process and Code Snippets</w:t>
      </w:r>
    </w:p>
    <w:p w14:paraId="6F4C3BB8" w14:textId="4958C392" w:rsidR="00814C40" w:rsidRDefault="000C63E8" w:rsidP="00814C40">
      <w:pPr>
        <w:pStyle w:val="ListParagraph"/>
        <w:numPr>
          <w:ilvl w:val="0"/>
          <w:numId w:val="5"/>
        </w:numPr>
        <w:jc w:val="both"/>
        <w:rPr>
          <w:rFonts w:ascii="Times New Roman" w:hAnsi="Times New Roman" w:cs="Times New Roman"/>
          <w:b/>
          <w:bCs/>
          <w:sz w:val="24"/>
        </w:rPr>
      </w:pPr>
      <w:r>
        <w:rPr>
          <w:rFonts w:ascii="Times New Roman" w:hAnsi="Times New Roman" w:cs="Times New Roman" w:hint="eastAsia"/>
          <w:b/>
          <w:bCs/>
          <w:sz w:val="24"/>
        </w:rPr>
        <w:t>Blueprint Configuration</w:t>
      </w:r>
    </w:p>
    <w:p w14:paraId="4D08BF6D" w14:textId="77777777" w:rsidR="009B1469" w:rsidRPr="009B1469" w:rsidRDefault="009B1469" w:rsidP="009B1469">
      <w:pPr>
        <w:ind w:firstLineChars="200" w:firstLine="480"/>
        <w:jc w:val="both"/>
        <w:rPr>
          <w:rFonts w:ascii="Times New Roman" w:hAnsi="Times New Roman" w:cs="Times New Roman"/>
          <w:sz w:val="24"/>
        </w:rPr>
      </w:pPr>
      <w:r w:rsidRPr="009B1469">
        <w:rPr>
          <w:rFonts w:ascii="Times New Roman" w:hAnsi="Times New Roman" w:cs="Times New Roman"/>
          <w:sz w:val="24"/>
        </w:rPr>
        <w:t>The first step is to set up the configuration file (</w:t>
      </w:r>
      <w:proofErr w:type="spellStart"/>
      <w:r w:rsidRPr="009B1469">
        <w:rPr>
          <w:rFonts w:ascii="Times New Roman" w:hAnsi="Times New Roman" w:cs="Times New Roman"/>
          <w:sz w:val="24"/>
        </w:rPr>
        <w:t>blueprint.cfg</w:t>
      </w:r>
      <w:proofErr w:type="spellEnd"/>
      <w:r w:rsidRPr="009B1469">
        <w:rPr>
          <w:rFonts w:ascii="Times New Roman" w:hAnsi="Times New Roman" w:cs="Times New Roman"/>
          <w:sz w:val="24"/>
        </w:rPr>
        <w:t>) for the AWS Glue blueprint. In this scenario, the blueprint is designed to create an ETL workflow that ingests the Titanic dataset from an S3 bucket, performs data transformation, and stores the processed results back into another S3 location.</w:t>
      </w:r>
    </w:p>
    <w:p w14:paraId="63A48672" w14:textId="77777777" w:rsidR="009B1469" w:rsidRPr="009B1469" w:rsidRDefault="009B1469" w:rsidP="009B1469">
      <w:pPr>
        <w:jc w:val="both"/>
        <w:rPr>
          <w:rFonts w:ascii="Times New Roman" w:hAnsi="Times New Roman" w:cs="Times New Roman"/>
          <w:sz w:val="24"/>
        </w:rPr>
      </w:pPr>
      <w:r w:rsidRPr="009B1469">
        <w:rPr>
          <w:rFonts w:ascii="Times New Roman" w:hAnsi="Times New Roman" w:cs="Times New Roman"/>
          <w:sz w:val="24"/>
        </w:rPr>
        <w:t>The configuration file defines all the required parameters for the blueprint, including:</w:t>
      </w:r>
    </w:p>
    <w:p w14:paraId="39C6B90D" w14:textId="77777777" w:rsidR="009B1469" w:rsidRPr="009B1469" w:rsidRDefault="009B1469" w:rsidP="009B1469">
      <w:pPr>
        <w:ind w:firstLineChars="200" w:firstLine="480"/>
        <w:jc w:val="both"/>
        <w:rPr>
          <w:rFonts w:ascii="Times New Roman" w:hAnsi="Times New Roman" w:cs="Times New Roman"/>
          <w:sz w:val="24"/>
        </w:rPr>
      </w:pPr>
      <w:proofErr w:type="spellStart"/>
      <w:r w:rsidRPr="009B1469">
        <w:rPr>
          <w:rFonts w:ascii="Times New Roman" w:hAnsi="Times New Roman" w:cs="Times New Roman"/>
          <w:sz w:val="24"/>
        </w:rPr>
        <w:t>WorkflowName</w:t>
      </w:r>
      <w:proofErr w:type="spellEnd"/>
      <w:r w:rsidRPr="009B1469">
        <w:rPr>
          <w:rFonts w:ascii="Times New Roman" w:hAnsi="Times New Roman" w:cs="Times New Roman"/>
          <w:sz w:val="24"/>
        </w:rPr>
        <w:t xml:space="preserve"> – The name of the Glue workflow.</w:t>
      </w:r>
    </w:p>
    <w:p w14:paraId="17B6084F" w14:textId="77777777" w:rsidR="009B1469" w:rsidRPr="009B1469" w:rsidRDefault="009B1469" w:rsidP="009B1469">
      <w:pPr>
        <w:ind w:firstLineChars="200" w:firstLine="480"/>
        <w:jc w:val="both"/>
        <w:rPr>
          <w:rFonts w:ascii="Times New Roman" w:hAnsi="Times New Roman" w:cs="Times New Roman"/>
          <w:sz w:val="24"/>
        </w:rPr>
      </w:pPr>
      <w:proofErr w:type="spellStart"/>
      <w:r w:rsidRPr="009B1469">
        <w:rPr>
          <w:rFonts w:ascii="Times New Roman" w:hAnsi="Times New Roman" w:cs="Times New Roman"/>
          <w:sz w:val="24"/>
        </w:rPr>
        <w:t>WorkerType</w:t>
      </w:r>
      <w:proofErr w:type="spellEnd"/>
      <w:r w:rsidRPr="009B1469">
        <w:rPr>
          <w:rFonts w:ascii="Times New Roman" w:hAnsi="Times New Roman" w:cs="Times New Roman"/>
          <w:sz w:val="24"/>
        </w:rPr>
        <w:t xml:space="preserve"> and DPU – Specify the type and number of workers for the ETL job.</w:t>
      </w:r>
    </w:p>
    <w:p w14:paraId="3D697758" w14:textId="77777777" w:rsidR="009B1469" w:rsidRPr="009B1469" w:rsidRDefault="009B1469" w:rsidP="009B1469">
      <w:pPr>
        <w:ind w:firstLineChars="200" w:firstLine="480"/>
        <w:jc w:val="both"/>
        <w:rPr>
          <w:rFonts w:ascii="Times New Roman" w:hAnsi="Times New Roman" w:cs="Times New Roman"/>
          <w:sz w:val="24"/>
        </w:rPr>
      </w:pPr>
      <w:r w:rsidRPr="009B1469">
        <w:rPr>
          <w:rFonts w:ascii="Times New Roman" w:hAnsi="Times New Roman" w:cs="Times New Roman"/>
          <w:sz w:val="24"/>
        </w:rPr>
        <w:t>S3Path – The source S3 location where the raw dataset is stored.</w:t>
      </w:r>
    </w:p>
    <w:p w14:paraId="12145119" w14:textId="77777777" w:rsidR="009B1469" w:rsidRPr="009B1469" w:rsidRDefault="009B1469" w:rsidP="009B1469">
      <w:pPr>
        <w:ind w:firstLineChars="200" w:firstLine="480"/>
        <w:jc w:val="both"/>
        <w:rPr>
          <w:rFonts w:ascii="Times New Roman" w:hAnsi="Times New Roman" w:cs="Times New Roman"/>
          <w:sz w:val="24"/>
        </w:rPr>
      </w:pPr>
      <w:r w:rsidRPr="009B1469">
        <w:rPr>
          <w:rFonts w:ascii="Times New Roman" w:hAnsi="Times New Roman" w:cs="Times New Roman"/>
          <w:sz w:val="24"/>
        </w:rPr>
        <w:t>TargetS3Path – The destination S3 location to store the transformed data.</w:t>
      </w:r>
    </w:p>
    <w:p w14:paraId="3077F5AA" w14:textId="77777777" w:rsidR="009B1469" w:rsidRPr="009B1469" w:rsidRDefault="009B1469" w:rsidP="009B1469">
      <w:pPr>
        <w:ind w:firstLineChars="200" w:firstLine="480"/>
        <w:jc w:val="both"/>
        <w:rPr>
          <w:rFonts w:ascii="Times New Roman" w:hAnsi="Times New Roman" w:cs="Times New Roman"/>
          <w:sz w:val="24"/>
        </w:rPr>
      </w:pPr>
      <w:proofErr w:type="spellStart"/>
      <w:r w:rsidRPr="009B1469">
        <w:rPr>
          <w:rFonts w:ascii="Times New Roman" w:hAnsi="Times New Roman" w:cs="Times New Roman"/>
          <w:sz w:val="24"/>
        </w:rPr>
        <w:t>SourceDatabase</w:t>
      </w:r>
      <w:proofErr w:type="spellEnd"/>
      <w:r w:rsidRPr="009B1469">
        <w:rPr>
          <w:rFonts w:ascii="Times New Roman" w:hAnsi="Times New Roman" w:cs="Times New Roman"/>
          <w:sz w:val="24"/>
        </w:rPr>
        <w:t xml:space="preserve"> and </w:t>
      </w:r>
      <w:proofErr w:type="spellStart"/>
      <w:r w:rsidRPr="009B1469">
        <w:rPr>
          <w:rFonts w:ascii="Times New Roman" w:hAnsi="Times New Roman" w:cs="Times New Roman"/>
          <w:sz w:val="24"/>
        </w:rPr>
        <w:t>TargetDatabase</w:t>
      </w:r>
      <w:proofErr w:type="spellEnd"/>
      <w:r w:rsidRPr="009B1469">
        <w:rPr>
          <w:rFonts w:ascii="Times New Roman" w:hAnsi="Times New Roman" w:cs="Times New Roman"/>
          <w:sz w:val="24"/>
        </w:rPr>
        <w:t xml:space="preserve"> – Databases used by crawlers for schema inference and catalog updates.</w:t>
      </w:r>
    </w:p>
    <w:p w14:paraId="05183C79" w14:textId="6A3D6CCE" w:rsidR="009B1469" w:rsidRPr="009B1469" w:rsidRDefault="009B1469" w:rsidP="009B1469">
      <w:pPr>
        <w:ind w:firstLineChars="200" w:firstLine="480"/>
        <w:jc w:val="both"/>
        <w:rPr>
          <w:rFonts w:ascii="Times New Roman" w:hAnsi="Times New Roman" w:cs="Times New Roman" w:hint="eastAsia"/>
          <w:sz w:val="24"/>
        </w:rPr>
      </w:pPr>
      <w:proofErr w:type="spellStart"/>
      <w:r w:rsidRPr="009B1469">
        <w:rPr>
          <w:rFonts w:ascii="Times New Roman" w:hAnsi="Times New Roman" w:cs="Times New Roman"/>
          <w:sz w:val="24"/>
        </w:rPr>
        <w:t>PassRole</w:t>
      </w:r>
      <w:proofErr w:type="spellEnd"/>
      <w:r w:rsidRPr="009B1469">
        <w:rPr>
          <w:rFonts w:ascii="Times New Roman" w:hAnsi="Times New Roman" w:cs="Times New Roman"/>
          <w:sz w:val="24"/>
        </w:rPr>
        <w:t xml:space="preserve"> – </w:t>
      </w:r>
      <w:r>
        <w:rPr>
          <w:rFonts w:ascii="Times New Roman" w:hAnsi="Times New Roman" w:cs="Times New Roman" w:hint="eastAsia"/>
          <w:sz w:val="24"/>
        </w:rPr>
        <w:t xml:space="preserve">In this part, we use the </w:t>
      </w:r>
      <w:proofErr w:type="spellStart"/>
      <w:r>
        <w:rPr>
          <w:rFonts w:ascii="Times New Roman" w:hAnsi="Times New Roman" w:cs="Times New Roman" w:hint="eastAsia"/>
          <w:sz w:val="24"/>
        </w:rPr>
        <w:t>PassRole</w:t>
      </w:r>
      <w:proofErr w:type="spellEnd"/>
      <w:r>
        <w:rPr>
          <w:rFonts w:ascii="Times New Roman" w:hAnsi="Times New Roman" w:cs="Times New Roman" w:hint="eastAsia"/>
          <w:sz w:val="24"/>
        </w:rPr>
        <w:t xml:space="preserve"> defined in part2.</w:t>
      </w:r>
    </w:p>
    <w:p w14:paraId="3C69BFEE" w14:textId="77777777" w:rsidR="000C63E8" w:rsidRDefault="000C63E8" w:rsidP="000C63E8">
      <w:pPr>
        <w:jc w:val="both"/>
        <w:rPr>
          <w:rFonts w:ascii="Times New Roman" w:hAnsi="Times New Roman" w:cs="Times New Roman"/>
          <w:sz w:val="24"/>
        </w:rPr>
      </w:pPr>
    </w:p>
    <w:p w14:paraId="455B89D1" w14:textId="397C1C9B" w:rsidR="009B1469" w:rsidRDefault="009B1469" w:rsidP="009B1469">
      <w:pPr>
        <w:pStyle w:val="ListParagraph"/>
        <w:numPr>
          <w:ilvl w:val="0"/>
          <w:numId w:val="5"/>
        </w:numPr>
        <w:jc w:val="both"/>
        <w:rPr>
          <w:rFonts w:ascii="Times New Roman" w:hAnsi="Times New Roman" w:cs="Times New Roman"/>
          <w:b/>
          <w:bCs/>
          <w:sz w:val="24"/>
        </w:rPr>
      </w:pPr>
      <w:r>
        <w:rPr>
          <w:rFonts w:ascii="Times New Roman" w:hAnsi="Times New Roman" w:cs="Times New Roman" w:hint="eastAsia"/>
          <w:b/>
          <w:bCs/>
          <w:sz w:val="24"/>
        </w:rPr>
        <w:t>Layout Code</w:t>
      </w:r>
    </w:p>
    <w:p w14:paraId="31AFEE73" w14:textId="3689BE05" w:rsidR="009B1469" w:rsidRPr="009B1469" w:rsidRDefault="005E7FC6" w:rsidP="005E7FC6">
      <w:pPr>
        <w:ind w:firstLineChars="200" w:firstLine="480"/>
        <w:jc w:val="both"/>
        <w:rPr>
          <w:rFonts w:ascii="Times New Roman" w:hAnsi="Times New Roman" w:cs="Times New Roman" w:hint="eastAsia"/>
          <w:sz w:val="24"/>
        </w:rPr>
      </w:pPr>
      <w:r w:rsidRPr="005E7FC6">
        <w:rPr>
          <w:rFonts w:ascii="Times New Roman" w:hAnsi="Times New Roman" w:cs="Times New Roman"/>
          <w:sz w:val="24"/>
        </w:rPr>
        <w:t>The second step is to develop the layout.py script. In this step, the source crawler, target crawler, Glue ETL job, and triggers are defined and integrated into a single workflow.</w:t>
      </w:r>
      <w:r>
        <w:rPr>
          <w:rFonts w:ascii="Times New Roman" w:hAnsi="Times New Roman" w:cs="Times New Roman" w:hint="eastAsia"/>
          <w:sz w:val="24"/>
        </w:rPr>
        <w:t xml:space="preserve"> </w:t>
      </w:r>
      <w:r w:rsidR="00A5308B">
        <w:rPr>
          <w:rFonts w:ascii="Times New Roman" w:hAnsi="Times New Roman" w:cs="Times New Roman" w:hint="eastAsia"/>
          <w:sz w:val="24"/>
        </w:rPr>
        <w:t xml:space="preserve">The source crawler is triggered manually to extract the schema in the source dataset. The ETL job can be performed once the source crawler successfully </w:t>
      </w:r>
      <w:r w:rsidR="00A5308B">
        <w:rPr>
          <w:rFonts w:ascii="Times New Roman" w:hAnsi="Times New Roman" w:cs="Times New Roman"/>
          <w:sz w:val="24"/>
        </w:rPr>
        <w:t>acquires</w:t>
      </w:r>
      <w:r w:rsidR="00A5308B">
        <w:rPr>
          <w:rFonts w:ascii="Times New Roman" w:hAnsi="Times New Roman" w:cs="Times New Roman" w:hint="eastAsia"/>
          <w:sz w:val="24"/>
        </w:rPr>
        <w:t xml:space="preserve"> the schema of the dataset. The target crawler is triggered after the successful execution of ETL job to acquire the schema after the dataset transformation. </w:t>
      </w:r>
      <w:r w:rsidR="00A5308B" w:rsidRPr="00A5308B">
        <w:rPr>
          <w:rFonts w:ascii="Times New Roman" w:hAnsi="Times New Roman" w:cs="Times New Roman"/>
          <w:sz w:val="24"/>
        </w:rPr>
        <w:t>This target crawler also helps address potential schema evolution issues</w:t>
      </w:r>
      <w:r w:rsidR="00A5308B">
        <w:rPr>
          <w:rFonts w:ascii="Times New Roman" w:hAnsi="Times New Roman" w:cs="Times New Roman" w:hint="eastAsia"/>
          <w:sz w:val="24"/>
        </w:rPr>
        <w:t xml:space="preserve">. </w:t>
      </w:r>
    </w:p>
    <w:p w14:paraId="6C3D64E6" w14:textId="77777777" w:rsidR="00814C40" w:rsidRDefault="00814C40" w:rsidP="00814C40">
      <w:pPr>
        <w:jc w:val="both"/>
        <w:rPr>
          <w:rFonts w:ascii="Times New Roman" w:hAnsi="Times New Roman" w:cs="Times New Roman"/>
          <w:b/>
          <w:bCs/>
          <w:sz w:val="24"/>
        </w:rPr>
      </w:pPr>
    </w:p>
    <w:p w14:paraId="68969904" w14:textId="3820C471" w:rsidR="00BF1F8A" w:rsidRDefault="00BF1F8A" w:rsidP="00BF1F8A">
      <w:pPr>
        <w:pStyle w:val="ListParagraph"/>
        <w:numPr>
          <w:ilvl w:val="0"/>
          <w:numId w:val="5"/>
        </w:numPr>
        <w:jc w:val="both"/>
        <w:rPr>
          <w:rFonts w:ascii="Times New Roman" w:hAnsi="Times New Roman" w:cs="Times New Roman"/>
          <w:b/>
          <w:bCs/>
          <w:sz w:val="24"/>
        </w:rPr>
      </w:pPr>
      <w:r>
        <w:rPr>
          <w:rFonts w:ascii="Times New Roman" w:hAnsi="Times New Roman" w:cs="Times New Roman" w:hint="eastAsia"/>
          <w:b/>
          <w:bCs/>
          <w:sz w:val="24"/>
        </w:rPr>
        <w:t>Conversion</w:t>
      </w:r>
      <w:r>
        <w:rPr>
          <w:rFonts w:ascii="Times New Roman" w:hAnsi="Times New Roman" w:cs="Times New Roman" w:hint="eastAsia"/>
          <w:b/>
          <w:bCs/>
          <w:sz w:val="24"/>
        </w:rPr>
        <w:t xml:space="preserve"> Code</w:t>
      </w:r>
    </w:p>
    <w:p w14:paraId="61FDE79F" w14:textId="1B599A72" w:rsidR="00BF1F8A" w:rsidRDefault="000D4DC5" w:rsidP="000D4DC5">
      <w:pPr>
        <w:ind w:firstLineChars="200" w:firstLine="480"/>
        <w:jc w:val="both"/>
        <w:rPr>
          <w:rFonts w:ascii="Times New Roman" w:hAnsi="Times New Roman" w:cs="Times New Roman"/>
          <w:sz w:val="24"/>
        </w:rPr>
      </w:pPr>
      <w:r w:rsidRPr="000D4DC5">
        <w:rPr>
          <w:rFonts w:ascii="Times New Roman" w:hAnsi="Times New Roman" w:cs="Times New Roman"/>
          <w:sz w:val="24"/>
        </w:rPr>
        <w:t xml:space="preserve">The third step is to develop the conversion.py script. In this step, the dataset is cleaned, transformed, and validated to ensure data quality. The transformation process </w:t>
      </w:r>
      <w:r w:rsidRPr="000D4DC5">
        <w:rPr>
          <w:rFonts w:ascii="Times New Roman" w:hAnsi="Times New Roman" w:cs="Times New Roman"/>
          <w:sz w:val="24"/>
        </w:rPr>
        <w:lastRenderedPageBreak/>
        <w:t xml:space="preserve">involves selecting the required columns, adding a </w:t>
      </w:r>
      <w:proofErr w:type="spellStart"/>
      <w:r w:rsidRPr="000D4DC5">
        <w:rPr>
          <w:rFonts w:ascii="Times New Roman" w:hAnsi="Times New Roman" w:cs="Times New Roman"/>
          <w:sz w:val="24"/>
        </w:rPr>
        <w:t>family_size</w:t>
      </w:r>
      <w:proofErr w:type="spellEnd"/>
      <w:r w:rsidRPr="000D4DC5">
        <w:rPr>
          <w:rFonts w:ascii="Times New Roman" w:hAnsi="Times New Roman" w:cs="Times New Roman"/>
          <w:sz w:val="24"/>
        </w:rPr>
        <w:t xml:space="preserve"> column based on the number of siblings and parents, and categorizing passengers into different age groups. After the transformation, a data quality check is performed. In this scenario, the DQDL (Data Quality Definition Language) is used to define a set of validation rules, including verifying the existence of required columns, checking column completeness, and ensuring that the data values fall within the expected ranges. Finally, only the records that pass all data quality checks are selected and written to the specified S3 bucket for storage.</w:t>
      </w:r>
    </w:p>
    <w:p w14:paraId="38CFC846" w14:textId="77777777" w:rsidR="00BC5C31" w:rsidRDefault="00BC5C31" w:rsidP="000D4DC5">
      <w:pPr>
        <w:ind w:firstLineChars="200" w:firstLine="480"/>
        <w:jc w:val="both"/>
        <w:rPr>
          <w:rFonts w:ascii="Times New Roman" w:hAnsi="Times New Roman" w:cs="Times New Roman"/>
          <w:sz w:val="24"/>
        </w:rPr>
      </w:pPr>
    </w:p>
    <w:p w14:paraId="0794AE20" w14:textId="74E394E5" w:rsidR="00BC5C31" w:rsidRDefault="00BC5C31" w:rsidP="00BC5C31">
      <w:pPr>
        <w:pStyle w:val="ListParagraph"/>
        <w:numPr>
          <w:ilvl w:val="0"/>
          <w:numId w:val="5"/>
        </w:numPr>
        <w:jc w:val="both"/>
        <w:rPr>
          <w:rFonts w:ascii="Times New Roman" w:hAnsi="Times New Roman" w:cs="Times New Roman"/>
          <w:b/>
          <w:bCs/>
          <w:sz w:val="24"/>
        </w:rPr>
      </w:pPr>
      <w:r>
        <w:rPr>
          <w:rFonts w:ascii="Times New Roman" w:hAnsi="Times New Roman" w:cs="Times New Roman" w:hint="eastAsia"/>
          <w:b/>
          <w:bCs/>
          <w:sz w:val="24"/>
        </w:rPr>
        <w:t>Deployment</w:t>
      </w:r>
    </w:p>
    <w:p w14:paraId="38653417" w14:textId="61A53DDA" w:rsidR="00BC5C31" w:rsidRDefault="00BC5C31" w:rsidP="00BC5C31">
      <w:pPr>
        <w:ind w:firstLineChars="200" w:firstLine="480"/>
        <w:jc w:val="both"/>
        <w:rPr>
          <w:rFonts w:ascii="Times New Roman" w:hAnsi="Times New Roman" w:cs="Times New Roman"/>
          <w:sz w:val="24"/>
        </w:rPr>
      </w:pPr>
      <w:r>
        <w:rPr>
          <w:rFonts w:ascii="Times New Roman" w:hAnsi="Times New Roman" w:cs="Times New Roman" w:hint="eastAsia"/>
          <w:sz w:val="24"/>
        </w:rPr>
        <w:t xml:space="preserve">To create the blueprint workflow, the first step is to upload the blueprint </w:t>
      </w:r>
      <w:proofErr w:type="spellStart"/>
      <w:r>
        <w:rPr>
          <w:rFonts w:ascii="Times New Roman" w:hAnsi="Times New Roman" w:cs="Times New Roman" w:hint="eastAsia"/>
          <w:sz w:val="24"/>
        </w:rPr>
        <w:t>cfg</w:t>
      </w:r>
      <w:proofErr w:type="spellEnd"/>
      <w:r>
        <w:rPr>
          <w:rFonts w:ascii="Times New Roman" w:hAnsi="Times New Roman" w:cs="Times New Roman" w:hint="eastAsia"/>
          <w:sz w:val="24"/>
        </w:rPr>
        <w:t>, layout.py, and conversion.py zip file into the</w:t>
      </w:r>
      <w:r w:rsidR="00A957A4">
        <w:rPr>
          <w:rFonts w:ascii="Times New Roman" w:hAnsi="Times New Roman" w:cs="Times New Roman" w:hint="eastAsia"/>
          <w:sz w:val="24"/>
        </w:rPr>
        <w:t xml:space="preserve"> designated</w:t>
      </w:r>
      <w:r>
        <w:rPr>
          <w:rFonts w:ascii="Times New Roman" w:hAnsi="Times New Roman" w:cs="Times New Roman" w:hint="eastAsia"/>
          <w:sz w:val="24"/>
        </w:rPr>
        <w:t xml:space="preserve"> S3 bucket</w:t>
      </w:r>
      <w:r w:rsidR="004B45FF">
        <w:rPr>
          <w:rFonts w:ascii="Times New Roman" w:hAnsi="Times New Roman" w:cs="Times New Roman" w:hint="eastAsia"/>
          <w:sz w:val="24"/>
        </w:rPr>
        <w:t xml:space="preserve"> under the </w:t>
      </w:r>
      <w:proofErr w:type="spellStart"/>
      <w:r w:rsidR="004B45FF">
        <w:rPr>
          <w:rFonts w:ascii="Times New Roman" w:hAnsi="Times New Roman" w:cs="Times New Roman" w:hint="eastAsia"/>
          <w:sz w:val="24"/>
        </w:rPr>
        <w:t>blueprint_script</w:t>
      </w:r>
      <w:proofErr w:type="spellEnd"/>
      <w:r w:rsidR="004B45FF">
        <w:rPr>
          <w:rFonts w:ascii="Times New Roman" w:hAnsi="Times New Roman" w:cs="Times New Roman" w:hint="eastAsia"/>
          <w:sz w:val="24"/>
        </w:rPr>
        <w:t xml:space="preserve"> directory</w:t>
      </w:r>
      <w:r>
        <w:rPr>
          <w:rFonts w:ascii="Times New Roman" w:hAnsi="Times New Roman" w:cs="Times New Roman" w:hint="eastAsia"/>
          <w:sz w:val="24"/>
        </w:rPr>
        <w:t xml:space="preserve">. </w:t>
      </w:r>
    </w:p>
    <w:p w14:paraId="698B5063" w14:textId="586CA9DC" w:rsidR="004B45FF" w:rsidRPr="00BC5C31" w:rsidRDefault="004B45FF" w:rsidP="00BC5C31">
      <w:pPr>
        <w:ind w:firstLineChars="200" w:firstLine="480"/>
        <w:jc w:val="both"/>
        <w:rPr>
          <w:rFonts w:ascii="Times New Roman" w:hAnsi="Times New Roman" w:cs="Times New Roman" w:hint="eastAsia"/>
          <w:sz w:val="24"/>
        </w:rPr>
      </w:pPr>
      <w:r>
        <w:rPr>
          <w:rFonts w:ascii="Times New Roman" w:hAnsi="Times New Roman" w:cs="Times New Roman" w:hint="eastAsia"/>
          <w:sz w:val="24"/>
        </w:rPr>
        <w:t xml:space="preserve">After uploading the zip file, the AWS Glue console is used to register the blueprint and create the workflow. The screenshot below shows that the blueprint deployed </w:t>
      </w:r>
      <w:r w:rsidR="00645AE0">
        <w:rPr>
          <w:rFonts w:ascii="Times New Roman" w:hAnsi="Times New Roman" w:cs="Times New Roman"/>
          <w:sz w:val="24"/>
        </w:rPr>
        <w:t>successfully,</w:t>
      </w:r>
      <w:r>
        <w:rPr>
          <w:rFonts w:ascii="Times New Roman" w:hAnsi="Times New Roman" w:cs="Times New Roman" w:hint="eastAsia"/>
          <w:sz w:val="24"/>
        </w:rPr>
        <w:t xml:space="preserve"> and the workflow is created.</w:t>
      </w:r>
    </w:p>
    <w:p w14:paraId="1F0E6DBD" w14:textId="28AF010D" w:rsidR="00BC5C31" w:rsidRPr="000D4DC5" w:rsidRDefault="00BC5C31" w:rsidP="000D4DC5">
      <w:pPr>
        <w:ind w:firstLineChars="200" w:firstLine="440"/>
        <w:jc w:val="both"/>
        <w:rPr>
          <w:rFonts w:ascii="Times New Roman" w:hAnsi="Times New Roman" w:cs="Times New Roman" w:hint="eastAsia"/>
          <w:sz w:val="24"/>
        </w:rPr>
      </w:pPr>
      <w:r w:rsidRPr="00FA0C58">
        <w:drawing>
          <wp:inline distT="0" distB="0" distL="0" distR="0" wp14:anchorId="5CC80765" wp14:editId="2B612026">
            <wp:extent cx="5274310" cy="2196465"/>
            <wp:effectExtent l="0" t="0" r="2540" b="0"/>
            <wp:docPr id="367549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9293" name="Picture 1" descr="A screenshot of a computer&#10;&#10;AI-generated content may be incorrect."/>
                    <pic:cNvPicPr/>
                  </pic:nvPicPr>
                  <pic:blipFill>
                    <a:blip r:embed="rId20"/>
                    <a:stretch>
                      <a:fillRect/>
                    </a:stretch>
                  </pic:blipFill>
                  <pic:spPr>
                    <a:xfrm>
                      <a:off x="0" y="0"/>
                      <a:ext cx="5274310" cy="2196465"/>
                    </a:xfrm>
                    <a:prstGeom prst="rect">
                      <a:avLst/>
                    </a:prstGeom>
                  </pic:spPr>
                </pic:pic>
              </a:graphicData>
            </a:graphic>
          </wp:inline>
        </w:drawing>
      </w:r>
    </w:p>
    <w:p w14:paraId="4C3ED029" w14:textId="3CCED6EE" w:rsidR="00240578" w:rsidRPr="00814C40" w:rsidRDefault="00645AE0" w:rsidP="00645AE0">
      <w:pPr>
        <w:jc w:val="center"/>
        <w:rPr>
          <w:rFonts w:ascii="Times New Roman" w:hAnsi="Times New Roman" w:cs="Times New Roman" w:hint="eastAsia"/>
          <w:b/>
          <w:bCs/>
          <w:sz w:val="28"/>
          <w:szCs w:val="28"/>
        </w:rPr>
      </w:pPr>
      <w:r w:rsidRPr="00FA0C58">
        <w:drawing>
          <wp:inline distT="0" distB="0" distL="0" distR="0" wp14:anchorId="7A6CE2FD" wp14:editId="3ED2D2BD">
            <wp:extent cx="5274310" cy="757555"/>
            <wp:effectExtent l="0" t="0" r="2540" b="4445"/>
            <wp:docPr id="103488539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85395" name="Picture 1" descr="A white background with black text&#10;&#10;AI-generated content may be incorrect."/>
                    <pic:cNvPicPr/>
                  </pic:nvPicPr>
                  <pic:blipFill>
                    <a:blip r:embed="rId21"/>
                    <a:stretch>
                      <a:fillRect/>
                    </a:stretch>
                  </pic:blipFill>
                  <pic:spPr>
                    <a:xfrm>
                      <a:off x="0" y="0"/>
                      <a:ext cx="5274310" cy="757555"/>
                    </a:xfrm>
                    <a:prstGeom prst="rect">
                      <a:avLst/>
                    </a:prstGeom>
                  </pic:spPr>
                </pic:pic>
              </a:graphicData>
            </a:graphic>
          </wp:inline>
        </w:drawing>
      </w:r>
    </w:p>
    <w:p w14:paraId="0CB5B326" w14:textId="77777777" w:rsidR="00265CB7" w:rsidRDefault="00265CB7" w:rsidP="00265CB7">
      <w:pPr>
        <w:ind w:firstLineChars="200" w:firstLine="480"/>
        <w:jc w:val="both"/>
        <w:rPr>
          <w:rFonts w:ascii="Times New Roman" w:hAnsi="Times New Roman" w:cs="Times New Roman"/>
          <w:sz w:val="24"/>
        </w:rPr>
      </w:pPr>
    </w:p>
    <w:p w14:paraId="06090EAA" w14:textId="3404C1D5" w:rsidR="009D253E" w:rsidRDefault="009D253E" w:rsidP="009D253E">
      <w:pPr>
        <w:pStyle w:val="ListParagraph"/>
        <w:numPr>
          <w:ilvl w:val="0"/>
          <w:numId w:val="5"/>
        </w:numPr>
        <w:jc w:val="both"/>
        <w:rPr>
          <w:rFonts w:ascii="Times New Roman" w:hAnsi="Times New Roman" w:cs="Times New Roman"/>
          <w:b/>
          <w:bCs/>
          <w:sz w:val="24"/>
        </w:rPr>
      </w:pPr>
      <w:r>
        <w:rPr>
          <w:rFonts w:ascii="Times New Roman" w:hAnsi="Times New Roman" w:cs="Times New Roman" w:hint="eastAsia"/>
          <w:b/>
          <w:bCs/>
          <w:sz w:val="24"/>
        </w:rPr>
        <w:t>Workflow Execution</w:t>
      </w:r>
    </w:p>
    <w:p w14:paraId="264FE78B" w14:textId="77777777" w:rsidR="00E97FBB" w:rsidRDefault="009D253E" w:rsidP="009D253E">
      <w:pPr>
        <w:ind w:firstLineChars="200" w:firstLine="480"/>
        <w:jc w:val="both"/>
        <w:rPr>
          <w:rFonts w:ascii="Times New Roman" w:hAnsi="Times New Roman" w:cs="Times New Roman"/>
          <w:sz w:val="24"/>
        </w:rPr>
      </w:pPr>
      <w:r>
        <w:rPr>
          <w:rFonts w:ascii="Times New Roman" w:hAnsi="Times New Roman" w:cs="Times New Roman" w:hint="eastAsia"/>
          <w:sz w:val="24"/>
        </w:rPr>
        <w:t>After the deployment of the blueprint, the next step is to execute the generate workflow</w:t>
      </w:r>
      <w:r w:rsidR="00E97FBB">
        <w:rPr>
          <w:rFonts w:ascii="Times New Roman" w:hAnsi="Times New Roman" w:cs="Times New Roman" w:hint="eastAsia"/>
          <w:sz w:val="24"/>
        </w:rPr>
        <w:t xml:space="preserve"> in AWS Glue</w:t>
      </w:r>
      <w:r>
        <w:rPr>
          <w:rFonts w:ascii="Times New Roman" w:hAnsi="Times New Roman" w:cs="Times New Roman" w:hint="eastAsia"/>
          <w:sz w:val="24"/>
        </w:rPr>
        <w:t>.</w:t>
      </w:r>
    </w:p>
    <w:p w14:paraId="78F4AE55" w14:textId="4EB2DAD0" w:rsidR="009D253E" w:rsidRDefault="00E97FBB" w:rsidP="009D253E">
      <w:pPr>
        <w:ind w:firstLineChars="200" w:firstLine="480"/>
        <w:jc w:val="both"/>
        <w:rPr>
          <w:rFonts w:ascii="Times New Roman" w:hAnsi="Times New Roman" w:cs="Times New Roman"/>
          <w:sz w:val="24"/>
        </w:rPr>
      </w:pPr>
      <w:r>
        <w:rPr>
          <w:rFonts w:ascii="Times New Roman" w:hAnsi="Times New Roman" w:cs="Times New Roman" w:hint="eastAsia"/>
          <w:sz w:val="24"/>
        </w:rPr>
        <w:lastRenderedPageBreak/>
        <w:t>The first step of the workflow execution is to extract the schema using source crawler. The inferred schema is stored in the AWS Glue Data Catalog. The screenshot below shows the extracted dataset schema.</w:t>
      </w:r>
    </w:p>
    <w:p w14:paraId="7FEC286E" w14:textId="21D7F721" w:rsidR="00E97FBB" w:rsidRDefault="00E97FBB" w:rsidP="009D253E">
      <w:pPr>
        <w:ind w:firstLineChars="200" w:firstLine="440"/>
        <w:jc w:val="both"/>
        <w:rPr>
          <w:rFonts w:ascii="Times New Roman" w:hAnsi="Times New Roman" w:cs="Times New Roman"/>
          <w:sz w:val="24"/>
        </w:rPr>
      </w:pPr>
      <w:r w:rsidRPr="00FA0C58">
        <w:drawing>
          <wp:inline distT="0" distB="0" distL="0" distR="0" wp14:anchorId="75306781" wp14:editId="64324AA2">
            <wp:extent cx="4870281" cy="1942014"/>
            <wp:effectExtent l="0" t="0" r="6985" b="1270"/>
            <wp:docPr id="352091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1419" name="Picture 1" descr="A screenshot of a computer&#10;&#10;AI-generated content may be incorrect."/>
                    <pic:cNvPicPr/>
                  </pic:nvPicPr>
                  <pic:blipFill>
                    <a:blip r:embed="rId22"/>
                    <a:stretch>
                      <a:fillRect/>
                    </a:stretch>
                  </pic:blipFill>
                  <pic:spPr>
                    <a:xfrm>
                      <a:off x="0" y="0"/>
                      <a:ext cx="4876505" cy="1944496"/>
                    </a:xfrm>
                    <a:prstGeom prst="rect">
                      <a:avLst/>
                    </a:prstGeom>
                  </pic:spPr>
                </pic:pic>
              </a:graphicData>
            </a:graphic>
          </wp:inline>
        </w:drawing>
      </w:r>
    </w:p>
    <w:p w14:paraId="46DAFAC7" w14:textId="77777777" w:rsidR="00E97FBB" w:rsidRDefault="00E97FBB" w:rsidP="009D253E">
      <w:pPr>
        <w:ind w:firstLineChars="200" w:firstLine="480"/>
        <w:jc w:val="both"/>
        <w:rPr>
          <w:rFonts w:ascii="Times New Roman" w:hAnsi="Times New Roman" w:cs="Times New Roman"/>
          <w:sz w:val="24"/>
        </w:rPr>
      </w:pPr>
    </w:p>
    <w:p w14:paraId="2152D342" w14:textId="7223C0AE" w:rsidR="00E97FBB" w:rsidRDefault="00FB036B" w:rsidP="009D253E">
      <w:pPr>
        <w:ind w:firstLineChars="200" w:firstLine="480"/>
        <w:jc w:val="both"/>
        <w:rPr>
          <w:rFonts w:ascii="Times New Roman" w:hAnsi="Times New Roman" w:cs="Times New Roman"/>
          <w:sz w:val="24"/>
        </w:rPr>
      </w:pPr>
      <w:r>
        <w:rPr>
          <w:rFonts w:ascii="Times New Roman" w:hAnsi="Times New Roman" w:cs="Times New Roman" w:hint="eastAsia"/>
          <w:sz w:val="24"/>
        </w:rPr>
        <w:t xml:space="preserve">After the successful execution of the crawler, the ETL job can be executed. </w:t>
      </w:r>
      <w:r w:rsidR="00357ACD">
        <w:rPr>
          <w:rFonts w:ascii="Times New Roman" w:hAnsi="Times New Roman" w:cs="Times New Roman" w:hint="eastAsia"/>
          <w:sz w:val="24"/>
        </w:rPr>
        <w:t xml:space="preserve">The ETL job </w:t>
      </w:r>
      <w:r w:rsidR="00BA4EBD">
        <w:rPr>
          <w:rFonts w:ascii="Times New Roman" w:hAnsi="Times New Roman" w:cs="Times New Roman"/>
          <w:sz w:val="24"/>
        </w:rPr>
        <w:t>cleans</w:t>
      </w:r>
      <w:r w:rsidR="00357ACD">
        <w:rPr>
          <w:rFonts w:ascii="Times New Roman" w:hAnsi="Times New Roman" w:cs="Times New Roman" w:hint="eastAsia"/>
          <w:sz w:val="24"/>
        </w:rPr>
        <w:t xml:space="preserve"> and transform</w:t>
      </w:r>
      <w:r w:rsidR="00BA4EBD">
        <w:rPr>
          <w:rFonts w:ascii="Times New Roman" w:hAnsi="Times New Roman" w:cs="Times New Roman" w:hint="eastAsia"/>
          <w:sz w:val="24"/>
        </w:rPr>
        <w:t>s</w:t>
      </w:r>
      <w:r w:rsidR="00357ACD">
        <w:rPr>
          <w:rFonts w:ascii="Times New Roman" w:hAnsi="Times New Roman" w:cs="Times New Roman" w:hint="eastAsia"/>
          <w:sz w:val="24"/>
        </w:rPr>
        <w:t xml:space="preserve"> the </w:t>
      </w:r>
      <w:r w:rsidR="00BA4EBD">
        <w:rPr>
          <w:rFonts w:ascii="Times New Roman" w:hAnsi="Times New Roman" w:cs="Times New Roman"/>
          <w:sz w:val="24"/>
        </w:rPr>
        <w:t>dataset and</w:t>
      </w:r>
      <w:r w:rsidR="00357ACD">
        <w:rPr>
          <w:rFonts w:ascii="Times New Roman" w:hAnsi="Times New Roman" w:cs="Times New Roman" w:hint="eastAsia"/>
          <w:sz w:val="24"/>
        </w:rPr>
        <w:t xml:space="preserve"> store</w:t>
      </w:r>
      <w:r w:rsidR="00BA4EBD">
        <w:rPr>
          <w:rFonts w:ascii="Times New Roman" w:hAnsi="Times New Roman" w:cs="Times New Roman" w:hint="eastAsia"/>
          <w:sz w:val="24"/>
        </w:rPr>
        <w:t>s</w:t>
      </w:r>
      <w:r w:rsidR="00357ACD">
        <w:rPr>
          <w:rFonts w:ascii="Times New Roman" w:hAnsi="Times New Roman" w:cs="Times New Roman" w:hint="eastAsia"/>
          <w:sz w:val="24"/>
        </w:rPr>
        <w:t xml:space="preserve"> the transformed dataset in the target S3 location.</w:t>
      </w:r>
      <w:r w:rsidR="00BA4EBD">
        <w:rPr>
          <w:rFonts w:ascii="Times New Roman" w:hAnsi="Times New Roman" w:cs="Times New Roman" w:hint="eastAsia"/>
          <w:sz w:val="24"/>
        </w:rPr>
        <w:t xml:space="preserve"> The screenshot below shows the </w:t>
      </w:r>
      <w:r w:rsidR="00BA4EBD">
        <w:rPr>
          <w:rFonts w:ascii="Times New Roman" w:hAnsi="Times New Roman" w:cs="Times New Roman"/>
          <w:sz w:val="24"/>
        </w:rPr>
        <w:t>successful</w:t>
      </w:r>
      <w:r w:rsidR="00BA4EBD">
        <w:rPr>
          <w:rFonts w:ascii="Times New Roman" w:hAnsi="Times New Roman" w:cs="Times New Roman" w:hint="eastAsia"/>
          <w:sz w:val="24"/>
        </w:rPr>
        <w:t xml:space="preserve"> execution of the ETL job.</w:t>
      </w:r>
    </w:p>
    <w:p w14:paraId="0637AF2D" w14:textId="2147F9D0" w:rsidR="00BA4EBD" w:rsidRPr="009D253E" w:rsidRDefault="00BA4EBD" w:rsidP="009D253E">
      <w:pPr>
        <w:ind w:firstLineChars="200" w:firstLine="440"/>
        <w:jc w:val="both"/>
        <w:rPr>
          <w:rFonts w:ascii="Times New Roman" w:hAnsi="Times New Roman" w:cs="Times New Roman" w:hint="eastAsia"/>
          <w:sz w:val="24"/>
        </w:rPr>
      </w:pPr>
      <w:r w:rsidRPr="0000330F">
        <w:drawing>
          <wp:inline distT="0" distB="0" distL="0" distR="0" wp14:anchorId="61475755" wp14:editId="44EFFE8D">
            <wp:extent cx="5274310" cy="1319530"/>
            <wp:effectExtent l="0" t="0" r="2540" b="0"/>
            <wp:docPr id="176835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621" name="Picture 1" descr="A screenshot of a computer&#10;&#10;AI-generated content may be incorrect."/>
                    <pic:cNvPicPr/>
                  </pic:nvPicPr>
                  <pic:blipFill>
                    <a:blip r:embed="rId23"/>
                    <a:stretch>
                      <a:fillRect/>
                    </a:stretch>
                  </pic:blipFill>
                  <pic:spPr>
                    <a:xfrm>
                      <a:off x="0" y="0"/>
                      <a:ext cx="5274310" cy="1319530"/>
                    </a:xfrm>
                    <a:prstGeom prst="rect">
                      <a:avLst/>
                    </a:prstGeom>
                  </pic:spPr>
                </pic:pic>
              </a:graphicData>
            </a:graphic>
          </wp:inline>
        </w:drawing>
      </w:r>
    </w:p>
    <w:p w14:paraId="0823A366" w14:textId="77777777" w:rsidR="00645AE0" w:rsidRDefault="00645AE0" w:rsidP="00265CB7">
      <w:pPr>
        <w:ind w:firstLineChars="200" w:firstLine="480"/>
        <w:jc w:val="both"/>
        <w:rPr>
          <w:rFonts w:ascii="Times New Roman" w:hAnsi="Times New Roman" w:cs="Times New Roman"/>
          <w:sz w:val="24"/>
        </w:rPr>
      </w:pPr>
    </w:p>
    <w:p w14:paraId="6144D116" w14:textId="56D93F64" w:rsidR="00055918" w:rsidRPr="00055918" w:rsidRDefault="00055918" w:rsidP="00055918">
      <w:pPr>
        <w:ind w:firstLineChars="200" w:firstLine="480"/>
        <w:jc w:val="both"/>
        <w:rPr>
          <w:rFonts w:ascii="Times New Roman" w:hAnsi="Times New Roman" w:cs="Times New Roman" w:hint="eastAsia"/>
          <w:sz w:val="24"/>
        </w:rPr>
      </w:pPr>
      <w:r w:rsidRPr="00055918">
        <w:rPr>
          <w:rFonts w:ascii="Times New Roman" w:hAnsi="Times New Roman" w:cs="Times New Roman"/>
          <w:sz w:val="24"/>
        </w:rPr>
        <w:t xml:space="preserve">After the ETL job </w:t>
      </w:r>
      <w:r w:rsidRPr="00055918">
        <w:rPr>
          <w:rFonts w:ascii="Times New Roman" w:hAnsi="Times New Roman" w:cs="Times New Roman"/>
          <w:sz w:val="24"/>
        </w:rPr>
        <w:t>is completed</w:t>
      </w:r>
      <w:r w:rsidRPr="00055918">
        <w:rPr>
          <w:rFonts w:ascii="Times New Roman" w:hAnsi="Times New Roman" w:cs="Times New Roman"/>
          <w:sz w:val="24"/>
        </w:rPr>
        <w:t>, the target crawler runs to scan the transformed dataset and update the Data Catalog schema.</w:t>
      </w:r>
      <w:r w:rsidRPr="00055918">
        <w:rPr>
          <w:rFonts w:ascii="Times New Roman" w:hAnsi="Times New Roman" w:cs="Times New Roman" w:hint="eastAsia"/>
          <w:sz w:val="24"/>
        </w:rPr>
        <w:t xml:space="preserve"> </w:t>
      </w:r>
      <w:r w:rsidRPr="00055918">
        <w:rPr>
          <w:rFonts w:ascii="Times New Roman" w:hAnsi="Times New Roman" w:cs="Times New Roman"/>
          <w:sz w:val="24"/>
        </w:rPr>
        <w:t>This step ensures proper schema evolution handling when the structure of the dataset changes.</w:t>
      </w:r>
      <w:r w:rsidR="008D2343">
        <w:rPr>
          <w:rFonts w:ascii="Times New Roman" w:hAnsi="Times New Roman" w:cs="Times New Roman" w:hint="eastAsia"/>
          <w:sz w:val="24"/>
        </w:rPr>
        <w:t xml:space="preserve"> The screenshots indicate that the crawler captures the schema evolution.</w:t>
      </w:r>
    </w:p>
    <w:p w14:paraId="47A8C60B" w14:textId="46A4D4E0" w:rsidR="00055918" w:rsidRDefault="008D2343" w:rsidP="00265CB7">
      <w:pPr>
        <w:ind w:firstLineChars="200" w:firstLine="440"/>
        <w:jc w:val="both"/>
        <w:rPr>
          <w:rFonts w:ascii="Times New Roman" w:hAnsi="Times New Roman" w:cs="Times New Roman"/>
          <w:sz w:val="24"/>
        </w:rPr>
      </w:pPr>
      <w:r w:rsidRPr="00FA0C58">
        <w:drawing>
          <wp:inline distT="0" distB="0" distL="0" distR="0" wp14:anchorId="3C87773B" wp14:editId="0B857A21">
            <wp:extent cx="4601339" cy="1844191"/>
            <wp:effectExtent l="0" t="0" r="8890" b="3810"/>
            <wp:docPr id="2049965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5224" name="Picture 1" descr="A screenshot of a computer&#10;&#10;AI-generated content may be incorrect."/>
                    <pic:cNvPicPr/>
                  </pic:nvPicPr>
                  <pic:blipFill>
                    <a:blip r:embed="rId24"/>
                    <a:stretch>
                      <a:fillRect/>
                    </a:stretch>
                  </pic:blipFill>
                  <pic:spPr>
                    <a:xfrm>
                      <a:off x="0" y="0"/>
                      <a:ext cx="4610312" cy="1847787"/>
                    </a:xfrm>
                    <a:prstGeom prst="rect">
                      <a:avLst/>
                    </a:prstGeom>
                  </pic:spPr>
                </pic:pic>
              </a:graphicData>
            </a:graphic>
          </wp:inline>
        </w:drawing>
      </w:r>
    </w:p>
    <w:p w14:paraId="2A574050" w14:textId="368F6BA3" w:rsidR="008D2343" w:rsidRDefault="00B73840" w:rsidP="00265CB7">
      <w:pPr>
        <w:ind w:firstLineChars="200" w:firstLine="480"/>
        <w:jc w:val="both"/>
        <w:rPr>
          <w:rFonts w:ascii="Times New Roman" w:hAnsi="Times New Roman" w:cs="Times New Roman"/>
          <w:sz w:val="24"/>
        </w:rPr>
      </w:pPr>
      <w:r>
        <w:rPr>
          <w:rFonts w:ascii="Times New Roman" w:hAnsi="Times New Roman" w:cs="Times New Roman" w:hint="eastAsia"/>
          <w:sz w:val="24"/>
        </w:rPr>
        <w:lastRenderedPageBreak/>
        <w:t>The transformed dataset is stored in the S3 bucket in parquet format.</w:t>
      </w:r>
    </w:p>
    <w:p w14:paraId="0A230246" w14:textId="038297ED" w:rsidR="00B73840" w:rsidRPr="00055918" w:rsidRDefault="00B73840" w:rsidP="00265CB7">
      <w:pPr>
        <w:ind w:firstLineChars="200" w:firstLine="440"/>
        <w:jc w:val="both"/>
        <w:rPr>
          <w:rFonts w:ascii="Times New Roman" w:hAnsi="Times New Roman" w:cs="Times New Roman" w:hint="eastAsia"/>
          <w:sz w:val="24"/>
        </w:rPr>
      </w:pPr>
      <w:r w:rsidRPr="009E61FE">
        <w:drawing>
          <wp:inline distT="0" distB="0" distL="0" distR="0" wp14:anchorId="440B1A71" wp14:editId="4026FB9E">
            <wp:extent cx="5274310" cy="1261110"/>
            <wp:effectExtent l="0" t="0" r="2540" b="0"/>
            <wp:docPr id="160124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053" name="Picture 1" descr="A screenshot of a computer&#10;&#10;AI-generated content may be incorrect."/>
                    <pic:cNvPicPr/>
                  </pic:nvPicPr>
                  <pic:blipFill>
                    <a:blip r:embed="rId25"/>
                    <a:stretch>
                      <a:fillRect/>
                    </a:stretch>
                  </pic:blipFill>
                  <pic:spPr>
                    <a:xfrm>
                      <a:off x="0" y="0"/>
                      <a:ext cx="5274310" cy="1261110"/>
                    </a:xfrm>
                    <a:prstGeom prst="rect">
                      <a:avLst/>
                    </a:prstGeom>
                  </pic:spPr>
                </pic:pic>
              </a:graphicData>
            </a:graphic>
          </wp:inline>
        </w:drawing>
      </w:r>
    </w:p>
    <w:sectPr w:rsidR="00B73840" w:rsidRPr="000559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30E59"/>
    <w:multiLevelType w:val="hybridMultilevel"/>
    <w:tmpl w:val="27DC88AC"/>
    <w:lvl w:ilvl="0" w:tplc="7E2AB74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 w15:restartNumberingAfterBreak="0">
    <w:nsid w:val="34962FA9"/>
    <w:multiLevelType w:val="hybridMultilevel"/>
    <w:tmpl w:val="C202464C"/>
    <w:lvl w:ilvl="0" w:tplc="03EE10C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47D62CF8"/>
    <w:multiLevelType w:val="multilevel"/>
    <w:tmpl w:val="BC3E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D334DB"/>
    <w:multiLevelType w:val="hybridMultilevel"/>
    <w:tmpl w:val="33F829A6"/>
    <w:lvl w:ilvl="0" w:tplc="807A2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1FB022C"/>
    <w:multiLevelType w:val="multilevel"/>
    <w:tmpl w:val="4D4CCDC6"/>
    <w:lvl w:ilvl="0">
      <w:start w:val="1"/>
      <w:numFmt w:val="decimal"/>
      <w:lvlText w:val="%1."/>
      <w:lvlJc w:val="left"/>
      <w:pPr>
        <w:ind w:left="36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7B7D33EB"/>
    <w:multiLevelType w:val="hybridMultilevel"/>
    <w:tmpl w:val="E8F48708"/>
    <w:lvl w:ilvl="0" w:tplc="F3301B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67343248">
    <w:abstractNumId w:val="1"/>
  </w:num>
  <w:num w:numId="2" w16cid:durableId="178932965">
    <w:abstractNumId w:val="4"/>
  </w:num>
  <w:num w:numId="3" w16cid:durableId="1778794344">
    <w:abstractNumId w:val="0"/>
  </w:num>
  <w:num w:numId="4" w16cid:durableId="1414820524">
    <w:abstractNumId w:val="5"/>
  </w:num>
  <w:num w:numId="5" w16cid:durableId="685441388">
    <w:abstractNumId w:val="3"/>
  </w:num>
  <w:num w:numId="6" w16cid:durableId="2057897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5FF"/>
    <w:rsid w:val="00004B72"/>
    <w:rsid w:val="00030903"/>
    <w:rsid w:val="00034442"/>
    <w:rsid w:val="00055918"/>
    <w:rsid w:val="00065668"/>
    <w:rsid w:val="000A0174"/>
    <w:rsid w:val="000C63E8"/>
    <w:rsid w:val="000D4DC5"/>
    <w:rsid w:val="001D67C1"/>
    <w:rsid w:val="00234527"/>
    <w:rsid w:val="00240578"/>
    <w:rsid w:val="00265CB7"/>
    <w:rsid w:val="002C5C27"/>
    <w:rsid w:val="002D7190"/>
    <w:rsid w:val="00304252"/>
    <w:rsid w:val="00323E4F"/>
    <w:rsid w:val="00357ACD"/>
    <w:rsid w:val="00397105"/>
    <w:rsid w:val="003C3FF3"/>
    <w:rsid w:val="003C7C03"/>
    <w:rsid w:val="003D6162"/>
    <w:rsid w:val="00447B9C"/>
    <w:rsid w:val="00495D40"/>
    <w:rsid w:val="004B45FF"/>
    <w:rsid w:val="004F7D63"/>
    <w:rsid w:val="00521832"/>
    <w:rsid w:val="00546A04"/>
    <w:rsid w:val="00554B47"/>
    <w:rsid w:val="00557AE5"/>
    <w:rsid w:val="00566C34"/>
    <w:rsid w:val="00583BE2"/>
    <w:rsid w:val="00597357"/>
    <w:rsid w:val="005D496C"/>
    <w:rsid w:val="005E7FC6"/>
    <w:rsid w:val="00645AE0"/>
    <w:rsid w:val="006A5388"/>
    <w:rsid w:val="006D5E60"/>
    <w:rsid w:val="006F55A7"/>
    <w:rsid w:val="007323C6"/>
    <w:rsid w:val="0073575E"/>
    <w:rsid w:val="007375FE"/>
    <w:rsid w:val="007953F2"/>
    <w:rsid w:val="007A2643"/>
    <w:rsid w:val="007C5D32"/>
    <w:rsid w:val="007D4DD8"/>
    <w:rsid w:val="007E15FF"/>
    <w:rsid w:val="00803BCC"/>
    <w:rsid w:val="00814C40"/>
    <w:rsid w:val="00827752"/>
    <w:rsid w:val="00871482"/>
    <w:rsid w:val="00875E8F"/>
    <w:rsid w:val="008C19DC"/>
    <w:rsid w:val="008D2343"/>
    <w:rsid w:val="008E6C27"/>
    <w:rsid w:val="009B1469"/>
    <w:rsid w:val="009D253E"/>
    <w:rsid w:val="00A06AFA"/>
    <w:rsid w:val="00A47E71"/>
    <w:rsid w:val="00A5308B"/>
    <w:rsid w:val="00A87B3C"/>
    <w:rsid w:val="00A957A4"/>
    <w:rsid w:val="00AA241E"/>
    <w:rsid w:val="00AD7607"/>
    <w:rsid w:val="00AF1B08"/>
    <w:rsid w:val="00B1505A"/>
    <w:rsid w:val="00B42B7B"/>
    <w:rsid w:val="00B73840"/>
    <w:rsid w:val="00BA4EBD"/>
    <w:rsid w:val="00BC5C31"/>
    <w:rsid w:val="00BD7352"/>
    <w:rsid w:val="00BF1F8A"/>
    <w:rsid w:val="00BF73EB"/>
    <w:rsid w:val="00C26752"/>
    <w:rsid w:val="00C332AE"/>
    <w:rsid w:val="00C33ED5"/>
    <w:rsid w:val="00C62FA0"/>
    <w:rsid w:val="00C80BA1"/>
    <w:rsid w:val="00C942F7"/>
    <w:rsid w:val="00CF1DB0"/>
    <w:rsid w:val="00CF1DDD"/>
    <w:rsid w:val="00D37FDC"/>
    <w:rsid w:val="00D46B85"/>
    <w:rsid w:val="00D82799"/>
    <w:rsid w:val="00DD76DB"/>
    <w:rsid w:val="00E97FBB"/>
    <w:rsid w:val="00EA6D54"/>
    <w:rsid w:val="00EC59FF"/>
    <w:rsid w:val="00ED2A12"/>
    <w:rsid w:val="00F11DB8"/>
    <w:rsid w:val="00F159D2"/>
    <w:rsid w:val="00F214DE"/>
    <w:rsid w:val="00FB0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93281"/>
  <w15:chartTrackingRefBased/>
  <w15:docId w15:val="{2B97DFCF-F82E-4DBA-9661-2944D2672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D40"/>
    <w:pPr>
      <w:widowControl w:val="0"/>
    </w:pPr>
  </w:style>
  <w:style w:type="paragraph" w:styleId="Heading1">
    <w:name w:val="heading 1"/>
    <w:basedOn w:val="Normal"/>
    <w:next w:val="Normal"/>
    <w:link w:val="Heading1Char"/>
    <w:uiPriority w:val="9"/>
    <w:qFormat/>
    <w:rsid w:val="007E15F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7E15F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7E15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7E15FF"/>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7E15FF"/>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7E15FF"/>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7E15FF"/>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7E15FF"/>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7E15FF"/>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5FF"/>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7E15FF"/>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7E15F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7E15FF"/>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7E15FF"/>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7E15FF"/>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7E15FF"/>
    <w:rPr>
      <w:rFonts w:cstheme="majorBidi"/>
      <w:b/>
      <w:bCs/>
      <w:color w:val="595959" w:themeColor="text1" w:themeTint="A6"/>
    </w:rPr>
  </w:style>
  <w:style w:type="character" w:customStyle="1" w:styleId="Heading8Char">
    <w:name w:val="Heading 8 Char"/>
    <w:basedOn w:val="DefaultParagraphFont"/>
    <w:link w:val="Heading8"/>
    <w:uiPriority w:val="9"/>
    <w:semiHidden/>
    <w:rsid w:val="007E15FF"/>
    <w:rPr>
      <w:rFonts w:cstheme="majorBidi"/>
      <w:color w:val="595959" w:themeColor="text1" w:themeTint="A6"/>
    </w:rPr>
  </w:style>
  <w:style w:type="character" w:customStyle="1" w:styleId="Heading9Char">
    <w:name w:val="Heading 9 Char"/>
    <w:basedOn w:val="DefaultParagraphFont"/>
    <w:link w:val="Heading9"/>
    <w:uiPriority w:val="9"/>
    <w:semiHidden/>
    <w:rsid w:val="007E15FF"/>
    <w:rPr>
      <w:rFonts w:eastAsiaTheme="majorEastAsia" w:cstheme="majorBidi"/>
      <w:color w:val="595959" w:themeColor="text1" w:themeTint="A6"/>
    </w:rPr>
  </w:style>
  <w:style w:type="paragraph" w:styleId="Title">
    <w:name w:val="Title"/>
    <w:basedOn w:val="Normal"/>
    <w:next w:val="Normal"/>
    <w:link w:val="TitleChar"/>
    <w:uiPriority w:val="10"/>
    <w:qFormat/>
    <w:rsid w:val="007E15F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5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5F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5FF"/>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7E15FF"/>
    <w:pPr>
      <w:spacing w:before="160"/>
      <w:jc w:val="center"/>
    </w:pPr>
    <w:rPr>
      <w:i/>
      <w:iCs/>
      <w:color w:val="404040" w:themeColor="text1" w:themeTint="BF"/>
    </w:rPr>
  </w:style>
  <w:style w:type="character" w:customStyle="1" w:styleId="QuoteChar">
    <w:name w:val="Quote Char"/>
    <w:basedOn w:val="DefaultParagraphFont"/>
    <w:link w:val="Quote"/>
    <w:uiPriority w:val="29"/>
    <w:rsid w:val="007E15FF"/>
    <w:rPr>
      <w:i/>
      <w:iCs/>
      <w:color w:val="404040" w:themeColor="text1" w:themeTint="BF"/>
    </w:rPr>
  </w:style>
  <w:style w:type="paragraph" w:styleId="ListParagraph">
    <w:name w:val="List Paragraph"/>
    <w:basedOn w:val="Normal"/>
    <w:uiPriority w:val="34"/>
    <w:qFormat/>
    <w:rsid w:val="007E15FF"/>
    <w:pPr>
      <w:ind w:left="720"/>
      <w:contextualSpacing/>
    </w:pPr>
  </w:style>
  <w:style w:type="character" w:styleId="IntenseEmphasis">
    <w:name w:val="Intense Emphasis"/>
    <w:basedOn w:val="DefaultParagraphFont"/>
    <w:uiPriority w:val="21"/>
    <w:qFormat/>
    <w:rsid w:val="007E15FF"/>
    <w:rPr>
      <w:i/>
      <w:iCs/>
      <w:color w:val="0F4761" w:themeColor="accent1" w:themeShade="BF"/>
    </w:rPr>
  </w:style>
  <w:style w:type="paragraph" w:styleId="IntenseQuote">
    <w:name w:val="Intense Quote"/>
    <w:basedOn w:val="Normal"/>
    <w:next w:val="Normal"/>
    <w:link w:val="IntenseQuoteChar"/>
    <w:uiPriority w:val="30"/>
    <w:qFormat/>
    <w:rsid w:val="007E15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5FF"/>
    <w:rPr>
      <w:i/>
      <w:iCs/>
      <w:color w:val="0F4761" w:themeColor="accent1" w:themeShade="BF"/>
    </w:rPr>
  </w:style>
  <w:style w:type="character" w:styleId="IntenseReference">
    <w:name w:val="Intense Reference"/>
    <w:basedOn w:val="DefaultParagraphFont"/>
    <w:uiPriority w:val="32"/>
    <w:qFormat/>
    <w:rsid w:val="007E15FF"/>
    <w:rPr>
      <w:b/>
      <w:bCs/>
      <w:smallCaps/>
      <w:color w:val="0F4761" w:themeColor="accent1" w:themeShade="BF"/>
      <w:spacing w:val="5"/>
    </w:rPr>
  </w:style>
  <w:style w:type="character" w:styleId="Hyperlink">
    <w:name w:val="Hyperlink"/>
    <w:basedOn w:val="DefaultParagraphFont"/>
    <w:uiPriority w:val="99"/>
    <w:unhideWhenUsed/>
    <w:rsid w:val="00495D40"/>
    <w:rPr>
      <w:color w:val="467886" w:themeColor="hyperlink"/>
      <w:u w:val="single"/>
    </w:rPr>
  </w:style>
  <w:style w:type="character" w:styleId="UnresolvedMention">
    <w:name w:val="Unresolved Mention"/>
    <w:basedOn w:val="DefaultParagraphFont"/>
    <w:uiPriority w:val="99"/>
    <w:semiHidden/>
    <w:unhideWhenUsed/>
    <w:rsid w:val="00DD7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datasets/yasserh/titanic-dataset" TargetMode="External"/><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12</Pages>
  <Words>1587</Words>
  <Characters>8734</Characters>
  <Application>Microsoft Office Word</Application>
  <DocSecurity>0</DocSecurity>
  <Lines>281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Gaotian Mi</dc:creator>
  <cp:keywords/>
  <dc:description/>
  <cp:lastModifiedBy>Gaotian Mi</cp:lastModifiedBy>
  <cp:revision>97</cp:revision>
  <dcterms:created xsi:type="dcterms:W3CDTF">2025-08-29T20:10:00Z</dcterms:created>
  <dcterms:modified xsi:type="dcterms:W3CDTF">2025-09-01T21:46:00Z</dcterms:modified>
</cp:coreProperties>
</file>