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DD" w:rsidRPr="00DC1602" w:rsidRDefault="006E4A6B" w:rsidP="006E4A6B">
      <w:pPr>
        <w:jc w:val="center"/>
        <w:rPr>
          <w:color w:val="000000" w:themeColor="text1"/>
          <w:shd w:val="clear" w:color="auto" w:fill="FFFFFF"/>
        </w:rPr>
      </w:pPr>
      <w:r w:rsidRPr="00DC1602">
        <w:rPr>
          <w:color w:val="000000" w:themeColor="text1"/>
          <w:shd w:val="clear" w:color="auto" w:fill="FFFFFF"/>
        </w:rPr>
        <w:t>TRÌNH BÀY MÔ HÌNH COCOMO</w:t>
      </w:r>
    </w:p>
    <w:p w:rsidR="00511C98" w:rsidRPr="00DC1602" w:rsidRDefault="00511C98" w:rsidP="00511C98">
      <w:pPr>
        <w:pStyle w:val="Heading1"/>
        <w:numPr>
          <w:ilvl w:val="0"/>
          <w:numId w:val="3"/>
        </w:numPr>
        <w:rPr>
          <w:color w:val="000000" w:themeColor="text1"/>
        </w:rPr>
      </w:pPr>
      <w:r w:rsidRPr="00DC1602">
        <w:rPr>
          <w:color w:val="000000" w:themeColor="text1"/>
        </w:rPr>
        <w:t>Đặc trưng sản phẩm</w:t>
      </w:r>
      <w:r w:rsidRPr="00DC1602">
        <w:rPr>
          <w:color w:val="000000" w:themeColor="text1"/>
        </w:rPr>
        <w:t xml:space="preserve"> (</w:t>
      </w:r>
      <w:r w:rsidRPr="00DC1602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Khảo sát</w:t>
      </w:r>
      <w:r w:rsidRPr="00DC1602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, yêu cầu</w:t>
      </w:r>
      <w:r w:rsidRPr="00DC1602">
        <w:rPr>
          <w:color w:val="000000" w:themeColor="text1"/>
        </w:rPr>
        <w:t>)</w:t>
      </w:r>
    </w:p>
    <w:p w:rsidR="00511C98" w:rsidRPr="00DC1602" w:rsidRDefault="00511C98" w:rsidP="00511C98">
      <w:pPr>
        <w:rPr>
          <w:color w:val="000000" w:themeColor="text1"/>
        </w:rPr>
      </w:pPr>
    </w:p>
    <w:p w:rsidR="00511C98" w:rsidRPr="00DC1602" w:rsidRDefault="00511C98" w:rsidP="00511C9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C1602" w:rsidRPr="00DC1602" w:rsidTr="00E65D03">
        <w:tc>
          <w:tcPr>
            <w:tcW w:w="1335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</w:p>
        </w:tc>
        <w:tc>
          <w:tcPr>
            <w:tcW w:w="1335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Rất chậm (Very Low)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Chậm (Low)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Không đáng kể (Nominal)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Cao (High)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Rất cao (Very High)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Quá cao (Extra High)</w:t>
            </w:r>
          </w:p>
        </w:tc>
      </w:tr>
      <w:tr w:rsidR="00DC1602" w:rsidRPr="00DC1602" w:rsidTr="00E65D03">
        <w:tc>
          <w:tcPr>
            <w:tcW w:w="1335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Yêu cầu độ tin cậy PM</w:t>
            </w:r>
          </w:p>
        </w:tc>
        <w:tc>
          <w:tcPr>
            <w:tcW w:w="1335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0.5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0.6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1.0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1.2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1.4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</w:tr>
      <w:tr w:rsidR="00DC1602" w:rsidRPr="00DC1602" w:rsidTr="00E65D03">
        <w:tc>
          <w:tcPr>
            <w:tcW w:w="1335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Khối lượng CSDL ứng dụng</w:t>
            </w:r>
          </w:p>
        </w:tc>
        <w:tc>
          <w:tcPr>
            <w:tcW w:w="1335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0.35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0.49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0.65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0.86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1.4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</w:tr>
      <w:tr w:rsidR="00DC1602" w:rsidRPr="00DC1602" w:rsidTr="00E65D03">
        <w:tc>
          <w:tcPr>
            <w:tcW w:w="1335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Tính phức tạp sản phẩm</w:t>
            </w:r>
          </w:p>
        </w:tc>
        <w:tc>
          <w:tcPr>
            <w:tcW w:w="1335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0.36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0.56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0.88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1.0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1.12</w:t>
            </w:r>
          </w:p>
        </w:tc>
        <w:tc>
          <w:tcPr>
            <w:tcW w:w="1336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1.32</w:t>
            </w:r>
          </w:p>
        </w:tc>
      </w:tr>
    </w:tbl>
    <w:p w:rsidR="00511C98" w:rsidRPr="00DC1602" w:rsidRDefault="00511C98" w:rsidP="00511C98">
      <w:pPr>
        <w:rPr>
          <w:color w:val="000000" w:themeColor="text1"/>
        </w:rPr>
      </w:pPr>
    </w:p>
    <w:p w:rsidR="00511C98" w:rsidRPr="00DC1602" w:rsidRDefault="00511C98" w:rsidP="00511C98">
      <w:pPr>
        <w:rPr>
          <w:color w:val="000000" w:themeColor="text1"/>
        </w:rPr>
      </w:pPr>
    </w:p>
    <w:p w:rsidR="00511C98" w:rsidRPr="00DC1602" w:rsidRDefault="00511C98" w:rsidP="00511C98">
      <w:pPr>
        <w:pStyle w:val="Heading1"/>
        <w:rPr>
          <w:color w:val="000000" w:themeColor="text1"/>
        </w:rPr>
      </w:pPr>
      <w:r w:rsidRPr="00DC1602">
        <w:rPr>
          <w:color w:val="000000" w:themeColor="text1"/>
        </w:rPr>
        <w:t xml:space="preserve">II </w:t>
      </w:r>
      <w:r w:rsidRPr="00DC1602">
        <w:rPr>
          <w:color w:val="000000" w:themeColor="text1"/>
        </w:rPr>
        <w:t>Đặc trưng phần cứng</w:t>
      </w:r>
      <w:r w:rsidRPr="00DC1602">
        <w:rPr>
          <w:color w:val="000000" w:themeColor="text1"/>
        </w:rPr>
        <w:t xml:space="preserve"> </w:t>
      </w:r>
    </w:p>
    <w:p w:rsidR="00511C98" w:rsidRPr="00DC1602" w:rsidRDefault="00511C98" w:rsidP="00511C98">
      <w:pPr>
        <w:rPr>
          <w:color w:val="000000" w:themeColor="text1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337"/>
        <w:gridCol w:w="1337"/>
        <w:gridCol w:w="1338"/>
        <w:gridCol w:w="1338"/>
        <w:gridCol w:w="1338"/>
        <w:gridCol w:w="1338"/>
        <w:gridCol w:w="1338"/>
      </w:tblGrid>
      <w:tr w:rsidR="00DC1602" w:rsidRPr="00DC1602" w:rsidTr="00511C98">
        <w:trPr>
          <w:trHeight w:val="975"/>
        </w:trPr>
        <w:tc>
          <w:tcPr>
            <w:tcW w:w="1337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</w:p>
        </w:tc>
        <w:tc>
          <w:tcPr>
            <w:tcW w:w="1337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Rất chậm (Very Low)</w:t>
            </w:r>
          </w:p>
        </w:tc>
        <w:tc>
          <w:tcPr>
            <w:tcW w:w="1338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Chậm (Low)</w:t>
            </w:r>
          </w:p>
        </w:tc>
        <w:tc>
          <w:tcPr>
            <w:tcW w:w="1338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Không đáng kể (Nominal)</w:t>
            </w:r>
          </w:p>
        </w:tc>
        <w:tc>
          <w:tcPr>
            <w:tcW w:w="1338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Cao (High)</w:t>
            </w:r>
          </w:p>
        </w:tc>
        <w:tc>
          <w:tcPr>
            <w:tcW w:w="1338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Rất cao (Very High)</w:t>
            </w:r>
          </w:p>
        </w:tc>
        <w:tc>
          <w:tcPr>
            <w:tcW w:w="1338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Quá cao (Extra High)</w:t>
            </w:r>
          </w:p>
        </w:tc>
      </w:tr>
      <w:tr w:rsidR="00DC1602" w:rsidRPr="00DC1602" w:rsidTr="00511C98">
        <w:trPr>
          <w:trHeight w:val="638"/>
        </w:trPr>
        <w:tc>
          <w:tcPr>
            <w:tcW w:w="1337" w:type="dxa"/>
          </w:tcPr>
          <w:p w:rsidR="00511C9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 xml:space="preserve">Thiết bị </w:t>
            </w:r>
            <w:r w:rsidRPr="00DC1602">
              <w:rPr>
                <w:color w:val="000000" w:themeColor="text1"/>
              </w:rPr>
              <w:t>tạo ra</w:t>
            </w:r>
          </w:p>
        </w:tc>
        <w:tc>
          <w:tcPr>
            <w:tcW w:w="1337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  <w:tc>
          <w:tcPr>
            <w:tcW w:w="1338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  <w:tc>
          <w:tcPr>
            <w:tcW w:w="1338" w:type="dxa"/>
          </w:tcPr>
          <w:p w:rsidR="00511C98" w:rsidRPr="00DC1602" w:rsidRDefault="00511C9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0.2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0.86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1.4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</w:tr>
      <w:tr w:rsidR="00DC1602" w:rsidRPr="00DC1602" w:rsidTr="00511C98">
        <w:trPr>
          <w:trHeight w:val="975"/>
        </w:trPr>
        <w:tc>
          <w:tcPr>
            <w:tcW w:w="1337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Tính không ổn định</w:t>
            </w:r>
            <w:r w:rsidR="009143D8" w:rsidRPr="00DC1602">
              <w:rPr>
                <w:color w:val="000000" w:themeColor="text1"/>
              </w:rPr>
              <w:t xml:space="preserve"> của môi trường</w:t>
            </w:r>
          </w:p>
        </w:tc>
        <w:tc>
          <w:tcPr>
            <w:tcW w:w="1337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0.35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0.89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1.0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1.3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1.4</w:t>
            </w:r>
          </w:p>
        </w:tc>
      </w:tr>
      <w:tr w:rsidR="00DC1602" w:rsidRPr="00DC1602" w:rsidTr="00511C98">
        <w:trPr>
          <w:trHeight w:val="656"/>
        </w:trPr>
        <w:tc>
          <w:tcPr>
            <w:tcW w:w="1337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Ràng buộc về bộ nhớ</w:t>
            </w:r>
          </w:p>
        </w:tc>
        <w:tc>
          <w:tcPr>
            <w:tcW w:w="1337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0.56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0.86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1.22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1.4</w:t>
            </w:r>
          </w:p>
        </w:tc>
      </w:tr>
      <w:tr w:rsidR="00DC1602" w:rsidRPr="00DC1602" w:rsidTr="00511C98">
        <w:trPr>
          <w:trHeight w:val="638"/>
        </w:trPr>
        <w:tc>
          <w:tcPr>
            <w:tcW w:w="1337" w:type="dxa"/>
          </w:tcPr>
          <w:p w:rsidR="00511C98" w:rsidRPr="00DC1602" w:rsidRDefault="00511C9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Thiết bị vận hành</w:t>
            </w:r>
          </w:p>
        </w:tc>
        <w:tc>
          <w:tcPr>
            <w:tcW w:w="1337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0.65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0.87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1.32</w:t>
            </w:r>
          </w:p>
        </w:tc>
        <w:tc>
          <w:tcPr>
            <w:tcW w:w="1338" w:type="dxa"/>
          </w:tcPr>
          <w:p w:rsidR="00511C9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</w:tr>
    </w:tbl>
    <w:p w:rsidR="00511C98" w:rsidRPr="00DC1602" w:rsidRDefault="00511C98" w:rsidP="00511C98">
      <w:pPr>
        <w:rPr>
          <w:color w:val="000000" w:themeColor="text1"/>
        </w:rPr>
      </w:pPr>
    </w:p>
    <w:p w:rsidR="00511C98" w:rsidRPr="00DC1602" w:rsidRDefault="00511C98" w:rsidP="00511C98">
      <w:pPr>
        <w:rPr>
          <w:color w:val="000000" w:themeColor="text1"/>
        </w:rPr>
      </w:pPr>
    </w:p>
    <w:p w:rsidR="0077517E" w:rsidRPr="00DC1602" w:rsidRDefault="00511C98" w:rsidP="0077517E">
      <w:pPr>
        <w:pStyle w:val="Heading1"/>
        <w:rPr>
          <w:color w:val="000000" w:themeColor="text1"/>
        </w:rPr>
      </w:pPr>
      <w:r w:rsidRPr="00DC1602">
        <w:rPr>
          <w:color w:val="000000" w:themeColor="text1"/>
        </w:rPr>
        <w:lastRenderedPageBreak/>
        <w:t>III</w:t>
      </w:r>
      <w:r w:rsidR="0077517E" w:rsidRPr="00DC1602">
        <w:rPr>
          <w:color w:val="000000" w:themeColor="text1"/>
        </w:rPr>
        <w:t xml:space="preserve"> .</w:t>
      </w:r>
      <w:r w:rsidR="0077517E" w:rsidRPr="00DC1602">
        <w:rPr>
          <w:color w:val="000000" w:themeColor="text1"/>
        </w:rPr>
        <w:t>Đặc trưng chuyên gia</w:t>
      </w:r>
      <w:r w:rsidR="0077517E" w:rsidRPr="00DC1602">
        <w:rPr>
          <w:color w:val="000000" w:themeColor="text1"/>
        </w:rPr>
        <w:t xml:space="preserve"> (</w:t>
      </w:r>
      <w:r w:rsidRPr="00DC1602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Xậy dựng </w:t>
      </w:r>
      <w:r w:rsidRPr="00DC1602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,</w:t>
      </w:r>
      <w:r w:rsidRPr="00DC1602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Thiết kế</w:t>
      </w:r>
      <w:r w:rsidRPr="00DC1602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, </w:t>
      </w:r>
      <w:r w:rsidRPr="00DC1602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Code</w:t>
      </w:r>
      <w:r w:rsidRPr="00DC1602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, </w:t>
      </w:r>
      <w:r w:rsidRPr="00DC1602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Kiểm thử</w:t>
      </w:r>
      <w:r w:rsidR="0077517E" w:rsidRPr="00DC1602">
        <w:rPr>
          <w:color w:val="000000" w:themeColor="text1"/>
        </w:rPr>
        <w:t>)</w:t>
      </w:r>
    </w:p>
    <w:p w:rsidR="00511C98" w:rsidRPr="00DC1602" w:rsidRDefault="00511C98" w:rsidP="00511C9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C1602" w:rsidRPr="00DC1602" w:rsidTr="009A3894">
        <w:tc>
          <w:tcPr>
            <w:tcW w:w="1335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</w:p>
        </w:tc>
        <w:tc>
          <w:tcPr>
            <w:tcW w:w="1335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Rất chậm (Very Low)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Chậm (Low)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Không đáng kể (Nominal)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Cao (High)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Rất cao (Very High)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Quá cao (Extra High)</w:t>
            </w:r>
          </w:p>
        </w:tc>
      </w:tr>
      <w:tr w:rsidR="00DC1602" w:rsidRPr="00DC1602" w:rsidTr="009A3894">
        <w:tc>
          <w:tcPr>
            <w:tcW w:w="1335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Khả năng về phân tích</w:t>
            </w:r>
            <w:r w:rsidRPr="00DC1602">
              <w:rPr>
                <w:color w:val="000000" w:themeColor="text1"/>
              </w:rPr>
              <w:t xml:space="preserve"> ứng dụng</w:t>
            </w:r>
          </w:p>
        </w:tc>
        <w:tc>
          <w:tcPr>
            <w:tcW w:w="1335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</w:t>
            </w:r>
            <w:r w:rsidRPr="00DC1602">
              <w:rPr>
                <w:color w:val="000000" w:themeColor="text1"/>
              </w:rPr>
              <w:t>3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1.2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1.0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0.9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0.72</w:t>
            </w:r>
          </w:p>
        </w:tc>
        <w:tc>
          <w:tcPr>
            <w:tcW w:w="1336" w:type="dxa"/>
          </w:tcPr>
          <w:p w:rsidR="009A3894" w:rsidRPr="00DC1602" w:rsidRDefault="00511C98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0.5</w:t>
            </w:r>
          </w:p>
        </w:tc>
      </w:tr>
      <w:tr w:rsidR="00DC1602" w:rsidRPr="00DC1602" w:rsidTr="009A3894">
        <w:tc>
          <w:tcPr>
            <w:tcW w:w="1335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Kinh nghiệm ứng dụng</w:t>
            </w:r>
          </w:p>
        </w:tc>
        <w:tc>
          <w:tcPr>
            <w:tcW w:w="1335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1.2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1.12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1.05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0.86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0.6</w:t>
            </w:r>
            <w:r w:rsidR="00511C98" w:rsidRPr="00DC1602">
              <w:rPr>
                <w:color w:val="000000" w:themeColor="text1"/>
              </w:rPr>
              <w:t>7</w:t>
            </w:r>
          </w:p>
        </w:tc>
        <w:tc>
          <w:tcPr>
            <w:tcW w:w="1336" w:type="dxa"/>
          </w:tcPr>
          <w:p w:rsidR="009A3894" w:rsidRPr="00DC1602" w:rsidRDefault="00511C98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0.45</w:t>
            </w:r>
          </w:p>
        </w:tc>
      </w:tr>
      <w:tr w:rsidR="00DC1602" w:rsidRPr="00DC1602" w:rsidTr="009A3894">
        <w:tc>
          <w:tcPr>
            <w:tcW w:w="1335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Kinh nghiệm về NNLTrình</w:t>
            </w:r>
          </w:p>
        </w:tc>
        <w:tc>
          <w:tcPr>
            <w:tcW w:w="1335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1.4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1.35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1.2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1.0</w:t>
            </w:r>
          </w:p>
        </w:tc>
        <w:tc>
          <w:tcPr>
            <w:tcW w:w="1336" w:type="dxa"/>
          </w:tcPr>
          <w:p w:rsidR="009A3894" w:rsidRPr="00DC1602" w:rsidRDefault="00511C98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0.89</w:t>
            </w:r>
          </w:p>
        </w:tc>
        <w:tc>
          <w:tcPr>
            <w:tcW w:w="1336" w:type="dxa"/>
          </w:tcPr>
          <w:p w:rsidR="009A3894" w:rsidRPr="00DC1602" w:rsidRDefault="00511C98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0.62</w:t>
            </w:r>
          </w:p>
        </w:tc>
      </w:tr>
      <w:tr w:rsidR="00DC1602" w:rsidRPr="00DC1602" w:rsidTr="009A3894">
        <w:tc>
          <w:tcPr>
            <w:tcW w:w="1335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Khả năng về KS phần mềm</w:t>
            </w:r>
          </w:p>
        </w:tc>
        <w:tc>
          <w:tcPr>
            <w:tcW w:w="1335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1.2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1.1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0.96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0.85</w:t>
            </w:r>
          </w:p>
        </w:tc>
        <w:tc>
          <w:tcPr>
            <w:tcW w:w="1336" w:type="dxa"/>
          </w:tcPr>
          <w:p w:rsidR="009A3894" w:rsidRPr="00DC1602" w:rsidRDefault="00511C98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0.76</w:t>
            </w:r>
          </w:p>
        </w:tc>
        <w:tc>
          <w:tcPr>
            <w:tcW w:w="1336" w:type="dxa"/>
          </w:tcPr>
          <w:p w:rsidR="009A3894" w:rsidRPr="00DC1602" w:rsidRDefault="00511C98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0.60</w:t>
            </w:r>
          </w:p>
        </w:tc>
      </w:tr>
      <w:tr w:rsidR="00DC1602" w:rsidRPr="00DC1602" w:rsidTr="009A3894">
        <w:tc>
          <w:tcPr>
            <w:tcW w:w="1335" w:type="dxa"/>
          </w:tcPr>
          <w:p w:rsidR="009A3894" w:rsidRPr="00DC1602" w:rsidRDefault="009A3894" w:rsidP="009A3894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Kinh nghiệm ứng dụng</w:t>
            </w:r>
          </w:p>
        </w:tc>
        <w:tc>
          <w:tcPr>
            <w:tcW w:w="1335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1.4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1.36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1.04</w:t>
            </w:r>
          </w:p>
        </w:tc>
        <w:tc>
          <w:tcPr>
            <w:tcW w:w="1336" w:type="dxa"/>
          </w:tcPr>
          <w:p w:rsidR="009A3894" w:rsidRPr="00DC1602" w:rsidRDefault="009A3894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0.92</w:t>
            </w:r>
          </w:p>
        </w:tc>
        <w:tc>
          <w:tcPr>
            <w:tcW w:w="1336" w:type="dxa"/>
          </w:tcPr>
          <w:p w:rsidR="009A3894" w:rsidRPr="00DC1602" w:rsidRDefault="00511C98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0.87</w:t>
            </w:r>
          </w:p>
        </w:tc>
        <w:tc>
          <w:tcPr>
            <w:tcW w:w="1336" w:type="dxa"/>
          </w:tcPr>
          <w:p w:rsidR="009A3894" w:rsidRPr="00DC1602" w:rsidRDefault="00511C98" w:rsidP="009A3894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0.72</w:t>
            </w:r>
          </w:p>
        </w:tc>
      </w:tr>
    </w:tbl>
    <w:p w:rsidR="009A3894" w:rsidRPr="00DC1602" w:rsidRDefault="009A3894" w:rsidP="009A3894">
      <w:pPr>
        <w:rPr>
          <w:color w:val="000000" w:themeColor="text1"/>
        </w:rPr>
      </w:pPr>
    </w:p>
    <w:p w:rsidR="0077517E" w:rsidRPr="00DC1602" w:rsidRDefault="009143D8" w:rsidP="009143D8">
      <w:pPr>
        <w:pStyle w:val="Heading1"/>
        <w:rPr>
          <w:color w:val="000000" w:themeColor="text1"/>
          <w:shd w:val="clear" w:color="auto" w:fill="FFFFFF"/>
        </w:rPr>
      </w:pPr>
      <w:r w:rsidRPr="00DC1602">
        <w:rPr>
          <w:color w:val="000000" w:themeColor="text1"/>
          <w:shd w:val="clear" w:color="auto" w:fill="FFFFFF"/>
        </w:rPr>
        <w:t xml:space="preserve">IV </w:t>
      </w:r>
      <w:r w:rsidRPr="00DC1602">
        <w:rPr>
          <w:color w:val="000000" w:themeColor="text1"/>
        </w:rPr>
        <w:t>Đặc trưng DA</w:t>
      </w:r>
      <w:r w:rsidRPr="00DC1602">
        <w:rPr>
          <w:color w:val="000000" w:themeColor="text1"/>
        </w:rPr>
        <w:t xml:space="preserve"> </w:t>
      </w:r>
      <w:bookmarkStart w:id="0" w:name="_GoBack"/>
      <w:bookmarkEnd w:id="0"/>
    </w:p>
    <w:p w:rsidR="0077517E" w:rsidRPr="00DC1602" w:rsidRDefault="0077517E" w:rsidP="006E4A6B">
      <w:pPr>
        <w:jc w:val="center"/>
        <w:rPr>
          <w:color w:val="000000" w:themeColor="text1"/>
          <w:shd w:val="clear" w:color="auto" w:fill="FFFFFF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337"/>
        <w:gridCol w:w="1337"/>
        <w:gridCol w:w="1338"/>
        <w:gridCol w:w="1338"/>
        <w:gridCol w:w="1338"/>
        <w:gridCol w:w="1338"/>
        <w:gridCol w:w="1338"/>
      </w:tblGrid>
      <w:tr w:rsidR="00DC1602" w:rsidRPr="00DC1602" w:rsidTr="00E65D03">
        <w:trPr>
          <w:trHeight w:val="975"/>
        </w:trPr>
        <w:tc>
          <w:tcPr>
            <w:tcW w:w="1337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</w:p>
        </w:tc>
        <w:tc>
          <w:tcPr>
            <w:tcW w:w="1337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Rất chậm (Very Low)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Chậm (Low)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Không đáng kể (Nominal)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Cao (High)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Rất cao (Very High)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Quá cao (Extra High)</w:t>
            </w:r>
          </w:p>
        </w:tc>
      </w:tr>
      <w:tr w:rsidR="00DC1602" w:rsidRPr="00DC1602" w:rsidTr="00E65D03">
        <w:trPr>
          <w:trHeight w:val="638"/>
        </w:trPr>
        <w:tc>
          <w:tcPr>
            <w:tcW w:w="1337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Sử dụng công cụ PM</w:t>
            </w:r>
          </w:p>
        </w:tc>
        <w:tc>
          <w:tcPr>
            <w:tcW w:w="1337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1.2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0.96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0.86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0.62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0.20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--</w:t>
            </w:r>
          </w:p>
        </w:tc>
      </w:tr>
      <w:tr w:rsidR="00DC1602" w:rsidRPr="00DC1602" w:rsidTr="00E65D03">
        <w:trPr>
          <w:trHeight w:val="975"/>
        </w:trPr>
        <w:tc>
          <w:tcPr>
            <w:tcW w:w="1337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Ứng dụng các phương pháp của CNPM</w:t>
            </w:r>
          </w:p>
        </w:tc>
        <w:tc>
          <w:tcPr>
            <w:tcW w:w="1337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1.37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1.25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0.86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0.63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0.41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0.35</w:t>
            </w:r>
          </w:p>
        </w:tc>
      </w:tr>
      <w:tr w:rsidR="00DC1602" w:rsidRPr="00DC1602" w:rsidTr="00E65D03">
        <w:trPr>
          <w:trHeight w:val="656"/>
        </w:trPr>
        <w:tc>
          <w:tcPr>
            <w:tcW w:w="1337" w:type="dxa"/>
          </w:tcPr>
          <w:p w:rsidR="009143D8" w:rsidRPr="00DC1602" w:rsidRDefault="009143D8" w:rsidP="00E65D03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Yêu cầu triển khai lịch biểu</w:t>
            </w:r>
          </w:p>
        </w:tc>
        <w:tc>
          <w:tcPr>
            <w:tcW w:w="1337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1.4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1.34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1.14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0.83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0.56</w:t>
            </w:r>
          </w:p>
        </w:tc>
        <w:tc>
          <w:tcPr>
            <w:tcW w:w="1338" w:type="dxa"/>
          </w:tcPr>
          <w:p w:rsidR="009143D8" w:rsidRPr="00DC1602" w:rsidRDefault="009143D8" w:rsidP="00E65D03">
            <w:pPr>
              <w:jc w:val="center"/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0.39</w:t>
            </w:r>
          </w:p>
        </w:tc>
      </w:tr>
    </w:tbl>
    <w:p w:rsidR="0077517E" w:rsidRPr="00DC1602" w:rsidRDefault="0077517E" w:rsidP="009143D8">
      <w:pPr>
        <w:rPr>
          <w:color w:val="000000" w:themeColor="text1"/>
          <w:shd w:val="clear" w:color="auto" w:fill="FFFFFF"/>
        </w:rPr>
      </w:pPr>
    </w:p>
    <w:p w:rsidR="0077517E" w:rsidRPr="00DC1602" w:rsidRDefault="0077517E" w:rsidP="006E4A6B">
      <w:pPr>
        <w:jc w:val="center"/>
        <w:rPr>
          <w:color w:val="000000" w:themeColor="text1"/>
          <w:shd w:val="clear" w:color="auto" w:fill="FFFFFF"/>
        </w:rPr>
      </w:pPr>
    </w:p>
    <w:p w:rsidR="0077517E" w:rsidRPr="00DC1602" w:rsidRDefault="0077517E" w:rsidP="006E4A6B">
      <w:pPr>
        <w:jc w:val="center"/>
        <w:rPr>
          <w:color w:val="000000" w:themeColor="text1"/>
          <w:shd w:val="clear" w:color="auto" w:fill="FFFFFF"/>
        </w:rPr>
      </w:pPr>
    </w:p>
    <w:p w:rsidR="006E4A6B" w:rsidRPr="00DC1602" w:rsidRDefault="003A7FD5" w:rsidP="00360A68">
      <w:pPr>
        <w:pStyle w:val="Heading1"/>
        <w:jc w:val="center"/>
      </w:pPr>
      <w:r w:rsidRPr="00DC1602">
        <w:lastRenderedPageBreak/>
        <w:t>bảng tính chi phí</w:t>
      </w:r>
      <w:r w:rsidRPr="00DC1602">
        <w:t xml:space="preserve"> sơ lược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649"/>
        <w:gridCol w:w="1565"/>
        <w:gridCol w:w="1517"/>
        <w:gridCol w:w="702"/>
        <w:gridCol w:w="611"/>
        <w:gridCol w:w="1084"/>
        <w:gridCol w:w="1084"/>
        <w:gridCol w:w="755"/>
        <w:gridCol w:w="1790"/>
      </w:tblGrid>
      <w:tr w:rsidR="00DC1602" w:rsidRPr="00DC1602" w:rsidTr="003A7FD5">
        <w:trPr>
          <w:trHeight w:val="1209"/>
        </w:trPr>
        <w:tc>
          <w:tcPr>
            <w:tcW w:w="856" w:type="dxa"/>
          </w:tcPr>
          <w:p w:rsidR="006E4A6B" w:rsidRPr="00DC1602" w:rsidRDefault="006E4A6B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Số hiệu CV</w:t>
            </w:r>
          </w:p>
        </w:tc>
        <w:tc>
          <w:tcPr>
            <w:tcW w:w="1565" w:type="dxa"/>
          </w:tcPr>
          <w:p w:rsidR="006E4A6B" w:rsidRPr="00DC1602" w:rsidRDefault="006E4A6B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Mô tả CV</w:t>
            </w:r>
          </w:p>
        </w:tc>
        <w:tc>
          <w:tcPr>
            <w:tcW w:w="1517" w:type="dxa"/>
          </w:tcPr>
          <w:p w:rsidR="006E4A6B" w:rsidRPr="00DC1602" w:rsidRDefault="006E4A6B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Tiền công, tiền lương</w:t>
            </w:r>
          </w:p>
        </w:tc>
        <w:tc>
          <w:tcPr>
            <w:tcW w:w="883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Thời gian thực hện</w:t>
            </w:r>
          </w:p>
        </w:tc>
        <w:tc>
          <w:tcPr>
            <w:tcW w:w="837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Chi Phí phụ</w:t>
            </w:r>
          </w:p>
        </w:tc>
        <w:tc>
          <w:tcPr>
            <w:tcW w:w="1084" w:type="dxa"/>
          </w:tcPr>
          <w:p w:rsidR="006E4A6B" w:rsidRPr="00DC1602" w:rsidRDefault="006E4A6B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Thiết bị, nguyên vật liệu</w:t>
            </w:r>
          </w:p>
        </w:tc>
        <w:tc>
          <w:tcPr>
            <w:tcW w:w="1084" w:type="dxa"/>
          </w:tcPr>
          <w:p w:rsidR="006E4A6B" w:rsidRPr="00DC1602" w:rsidRDefault="006E4A6B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Huấn luyện</w:t>
            </w:r>
          </w:p>
        </w:tc>
        <w:tc>
          <w:tcPr>
            <w:tcW w:w="910" w:type="dxa"/>
          </w:tcPr>
          <w:p w:rsidR="006E4A6B" w:rsidRPr="00DC1602" w:rsidRDefault="006E4A6B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Khác</w:t>
            </w:r>
          </w:p>
        </w:tc>
        <w:tc>
          <w:tcPr>
            <w:tcW w:w="903" w:type="dxa"/>
          </w:tcPr>
          <w:p w:rsidR="006E4A6B" w:rsidRPr="00DC1602" w:rsidRDefault="006E4A6B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 xml:space="preserve">Tổng </w:t>
            </w:r>
          </w:p>
        </w:tc>
      </w:tr>
      <w:tr w:rsidR="00DC1602" w:rsidRPr="00DC1602" w:rsidTr="003A7FD5">
        <w:trPr>
          <w:trHeight w:val="842"/>
        </w:trPr>
        <w:tc>
          <w:tcPr>
            <w:tcW w:w="856" w:type="dxa"/>
          </w:tcPr>
          <w:p w:rsidR="006E4A6B" w:rsidRPr="00DC1602" w:rsidRDefault="009143D8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01</w:t>
            </w:r>
          </w:p>
        </w:tc>
        <w:tc>
          <w:tcPr>
            <w:tcW w:w="1565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Khảo sát lấy yêu cầu xây dựng demo</w:t>
            </w:r>
          </w:p>
        </w:tc>
        <w:tc>
          <w:tcPr>
            <w:tcW w:w="1517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rFonts w:eastAsia="Calibri"/>
                <w:color w:val="000000" w:themeColor="text1"/>
              </w:rPr>
              <w:t>500</w:t>
            </w:r>
            <w:r w:rsidRPr="00DC1602">
              <w:rPr>
                <w:rFonts w:eastAsia="Calibri"/>
                <w:color w:val="000000" w:themeColor="text1"/>
              </w:rPr>
              <w:t>VND/day</w:t>
            </w:r>
          </w:p>
        </w:tc>
        <w:tc>
          <w:tcPr>
            <w:tcW w:w="883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5</w:t>
            </w:r>
          </w:p>
        </w:tc>
        <w:tc>
          <w:tcPr>
            <w:tcW w:w="837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1tr</w:t>
            </w:r>
          </w:p>
        </w:tc>
        <w:tc>
          <w:tcPr>
            <w:tcW w:w="1084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1084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10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03" w:type="dxa"/>
          </w:tcPr>
          <w:p w:rsidR="006E4A6B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3.500.000VND</w:t>
            </w:r>
          </w:p>
        </w:tc>
      </w:tr>
      <w:tr w:rsidR="00DC1602" w:rsidRPr="00DC1602" w:rsidTr="003A7FD5">
        <w:trPr>
          <w:trHeight w:val="842"/>
        </w:trPr>
        <w:tc>
          <w:tcPr>
            <w:tcW w:w="856" w:type="dxa"/>
          </w:tcPr>
          <w:p w:rsidR="009143D8" w:rsidRPr="00DC1602" w:rsidRDefault="009143D8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02</w:t>
            </w:r>
          </w:p>
        </w:tc>
        <w:tc>
          <w:tcPr>
            <w:tcW w:w="1565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Xậy dựng lớp đối tượng</w:t>
            </w:r>
          </w:p>
        </w:tc>
        <w:tc>
          <w:tcPr>
            <w:tcW w:w="1517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rFonts w:eastAsia="Calibri"/>
                <w:color w:val="000000" w:themeColor="text1"/>
              </w:rPr>
              <w:t>750</w:t>
            </w:r>
            <w:r w:rsidRPr="00DC1602">
              <w:rPr>
                <w:rFonts w:eastAsia="Calibri"/>
                <w:color w:val="000000" w:themeColor="text1"/>
              </w:rPr>
              <w:t>VND</w:t>
            </w:r>
            <w:r w:rsidRPr="00DC1602">
              <w:rPr>
                <w:rFonts w:eastAsia="Calibri"/>
                <w:color w:val="000000" w:themeColor="text1"/>
              </w:rPr>
              <w:t>/day</w:t>
            </w:r>
          </w:p>
        </w:tc>
        <w:tc>
          <w:tcPr>
            <w:tcW w:w="883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7</w:t>
            </w:r>
          </w:p>
        </w:tc>
        <w:tc>
          <w:tcPr>
            <w:tcW w:w="837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1tr</w:t>
            </w:r>
          </w:p>
        </w:tc>
        <w:tc>
          <w:tcPr>
            <w:tcW w:w="1084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1084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10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03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6.250.000VND</w:t>
            </w:r>
          </w:p>
        </w:tc>
      </w:tr>
      <w:tr w:rsidR="00DC1602" w:rsidRPr="00DC1602" w:rsidTr="003A7FD5">
        <w:trPr>
          <w:trHeight w:val="842"/>
        </w:trPr>
        <w:tc>
          <w:tcPr>
            <w:tcW w:w="856" w:type="dxa"/>
          </w:tcPr>
          <w:p w:rsidR="009143D8" w:rsidRPr="00DC1602" w:rsidRDefault="009143D8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03</w:t>
            </w:r>
          </w:p>
        </w:tc>
        <w:tc>
          <w:tcPr>
            <w:tcW w:w="1565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Thiết kế giao diện ứng dụng (Interface design)</w:t>
            </w:r>
          </w:p>
        </w:tc>
        <w:tc>
          <w:tcPr>
            <w:tcW w:w="1517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rFonts w:eastAsia="Calibri"/>
                <w:color w:val="000000" w:themeColor="text1"/>
              </w:rPr>
              <w:t>1tr/day</w:t>
            </w:r>
          </w:p>
        </w:tc>
        <w:tc>
          <w:tcPr>
            <w:tcW w:w="883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14</w:t>
            </w:r>
          </w:p>
        </w:tc>
        <w:tc>
          <w:tcPr>
            <w:tcW w:w="837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1tr</w:t>
            </w:r>
          </w:p>
        </w:tc>
        <w:tc>
          <w:tcPr>
            <w:tcW w:w="1084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1084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500VND</w:t>
            </w:r>
          </w:p>
        </w:tc>
        <w:tc>
          <w:tcPr>
            <w:tcW w:w="910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03" w:type="dxa"/>
          </w:tcPr>
          <w:p w:rsidR="009143D8" w:rsidRPr="00DC1602" w:rsidRDefault="003A7FD5" w:rsidP="006E4A6B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15.500.000VND</w:t>
            </w:r>
          </w:p>
        </w:tc>
      </w:tr>
      <w:tr w:rsidR="00DC1602" w:rsidRPr="00DC1602" w:rsidTr="003A7FD5">
        <w:trPr>
          <w:trHeight w:val="842"/>
        </w:trPr>
        <w:tc>
          <w:tcPr>
            <w:tcW w:w="856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04</w:t>
            </w:r>
          </w:p>
        </w:tc>
        <w:tc>
          <w:tcPr>
            <w:tcW w:w="1565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Viết chương trình ( Code Development)</w:t>
            </w:r>
          </w:p>
        </w:tc>
        <w:tc>
          <w:tcPr>
            <w:tcW w:w="1517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rFonts w:eastAsia="Calibri"/>
                <w:color w:val="000000" w:themeColor="text1"/>
              </w:rPr>
              <w:t>1.5tr/day</w:t>
            </w:r>
          </w:p>
        </w:tc>
        <w:tc>
          <w:tcPr>
            <w:tcW w:w="883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21</w:t>
            </w:r>
          </w:p>
        </w:tc>
        <w:tc>
          <w:tcPr>
            <w:tcW w:w="837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1tr</w:t>
            </w:r>
          </w:p>
        </w:tc>
        <w:tc>
          <w:tcPr>
            <w:tcW w:w="1084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1084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500VND</w:t>
            </w:r>
          </w:p>
        </w:tc>
        <w:tc>
          <w:tcPr>
            <w:tcW w:w="910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03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33.000.000VND</w:t>
            </w:r>
          </w:p>
        </w:tc>
      </w:tr>
      <w:tr w:rsidR="00DC1602" w:rsidRPr="00DC1602" w:rsidTr="003A7FD5">
        <w:trPr>
          <w:trHeight w:val="842"/>
        </w:trPr>
        <w:tc>
          <w:tcPr>
            <w:tcW w:w="856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05</w:t>
            </w:r>
          </w:p>
        </w:tc>
        <w:tc>
          <w:tcPr>
            <w:tcW w:w="1565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Kiểm thử ứng dụng( tester)</w:t>
            </w:r>
          </w:p>
        </w:tc>
        <w:tc>
          <w:tcPr>
            <w:tcW w:w="1517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rFonts w:eastAsia="Calibri"/>
                <w:color w:val="000000" w:themeColor="text1"/>
              </w:rPr>
              <w:t>1.25tr/day</w:t>
            </w:r>
          </w:p>
        </w:tc>
        <w:tc>
          <w:tcPr>
            <w:tcW w:w="883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5</w:t>
            </w:r>
          </w:p>
        </w:tc>
        <w:tc>
          <w:tcPr>
            <w:tcW w:w="837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1tr</w:t>
            </w:r>
          </w:p>
        </w:tc>
        <w:tc>
          <w:tcPr>
            <w:tcW w:w="1084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1084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500VND</w:t>
            </w:r>
          </w:p>
        </w:tc>
        <w:tc>
          <w:tcPr>
            <w:tcW w:w="910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03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7.750.000VND</w:t>
            </w:r>
          </w:p>
        </w:tc>
      </w:tr>
      <w:tr w:rsidR="00DC1602" w:rsidRPr="00DC1602" w:rsidTr="003A7FD5">
        <w:trPr>
          <w:trHeight w:val="864"/>
        </w:trPr>
        <w:tc>
          <w:tcPr>
            <w:tcW w:w="856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06</w:t>
            </w:r>
          </w:p>
        </w:tc>
        <w:tc>
          <w:tcPr>
            <w:tcW w:w="1565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Cài đặt trên hệ thống lưu trữ và bàn giao sản phẩm</w:t>
            </w:r>
          </w:p>
        </w:tc>
        <w:tc>
          <w:tcPr>
            <w:tcW w:w="1517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rFonts w:eastAsia="Calibri"/>
                <w:color w:val="000000" w:themeColor="text1"/>
              </w:rPr>
              <w:t>500</w:t>
            </w:r>
            <w:r w:rsidRPr="00DC1602">
              <w:rPr>
                <w:rFonts w:eastAsia="Calibri"/>
                <w:color w:val="000000" w:themeColor="text1"/>
              </w:rPr>
              <w:t>VND</w:t>
            </w:r>
            <w:r w:rsidRPr="00DC1602">
              <w:rPr>
                <w:rFonts w:eastAsia="Calibri"/>
                <w:color w:val="000000" w:themeColor="text1"/>
              </w:rPr>
              <w:t>/day</w:t>
            </w:r>
          </w:p>
        </w:tc>
        <w:tc>
          <w:tcPr>
            <w:tcW w:w="883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3</w:t>
            </w:r>
          </w:p>
        </w:tc>
        <w:tc>
          <w:tcPr>
            <w:tcW w:w="837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1tr</w:t>
            </w:r>
          </w:p>
        </w:tc>
        <w:tc>
          <w:tcPr>
            <w:tcW w:w="1084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500VND</w:t>
            </w:r>
          </w:p>
        </w:tc>
        <w:tc>
          <w:tcPr>
            <w:tcW w:w="1084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10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03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3.000.000VND</w:t>
            </w:r>
          </w:p>
        </w:tc>
      </w:tr>
      <w:tr w:rsidR="00DC1602" w:rsidRPr="00DC1602" w:rsidTr="003A7FD5">
        <w:trPr>
          <w:trHeight w:val="864"/>
        </w:trPr>
        <w:tc>
          <w:tcPr>
            <w:tcW w:w="2421" w:type="dxa"/>
            <w:gridSpan w:val="2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Tổng</w:t>
            </w:r>
          </w:p>
        </w:tc>
        <w:tc>
          <w:tcPr>
            <w:tcW w:w="1517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61tr</w:t>
            </w:r>
          </w:p>
        </w:tc>
        <w:tc>
          <w:tcPr>
            <w:tcW w:w="883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55</w:t>
            </w:r>
          </w:p>
        </w:tc>
        <w:tc>
          <w:tcPr>
            <w:tcW w:w="837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6 tr</w:t>
            </w:r>
          </w:p>
        </w:tc>
        <w:tc>
          <w:tcPr>
            <w:tcW w:w="1084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500VND</w:t>
            </w:r>
          </w:p>
        </w:tc>
        <w:tc>
          <w:tcPr>
            <w:tcW w:w="1084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 tr</w:t>
            </w:r>
          </w:p>
        </w:tc>
        <w:tc>
          <w:tcPr>
            <w:tcW w:w="910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</w:t>
            </w:r>
          </w:p>
        </w:tc>
        <w:tc>
          <w:tcPr>
            <w:tcW w:w="903" w:type="dxa"/>
          </w:tcPr>
          <w:p w:rsidR="003A7FD5" w:rsidRPr="00DC1602" w:rsidRDefault="003A7FD5" w:rsidP="003A7FD5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68.500.000VND</w:t>
            </w:r>
          </w:p>
        </w:tc>
      </w:tr>
    </w:tbl>
    <w:p w:rsidR="0077517E" w:rsidRPr="00DC1602" w:rsidRDefault="0077517E" w:rsidP="006E4A6B">
      <w:pPr>
        <w:rPr>
          <w:color w:val="000000" w:themeColor="text1"/>
        </w:rPr>
      </w:pPr>
    </w:p>
    <w:p w:rsidR="0077517E" w:rsidRPr="00DC1602" w:rsidRDefault="0077517E">
      <w:pPr>
        <w:rPr>
          <w:color w:val="000000" w:themeColor="text1"/>
        </w:rPr>
      </w:pPr>
      <w:r w:rsidRPr="00DC1602">
        <w:rPr>
          <w:color w:val="000000" w:themeColor="text1"/>
        </w:rPr>
        <w:br w:type="page"/>
      </w:r>
    </w:p>
    <w:p w:rsidR="00360A68" w:rsidRDefault="00DC1602" w:rsidP="00360A68">
      <w:pPr>
        <w:pStyle w:val="Heading1"/>
        <w:jc w:val="center"/>
      </w:pPr>
      <w:r>
        <w:lastRenderedPageBreak/>
        <w:t>theo dõi chi phí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648"/>
        <w:gridCol w:w="1672"/>
        <w:gridCol w:w="889"/>
        <w:gridCol w:w="939"/>
        <w:gridCol w:w="920"/>
        <w:gridCol w:w="915"/>
        <w:gridCol w:w="883"/>
        <w:gridCol w:w="742"/>
      </w:tblGrid>
      <w:tr w:rsidR="00360A68" w:rsidTr="00360A68">
        <w:tc>
          <w:tcPr>
            <w:tcW w:w="742" w:type="dxa"/>
          </w:tcPr>
          <w:p w:rsidR="00360A68" w:rsidRDefault="00360A68" w:rsidP="006E4A6B">
            <w:r>
              <w:t>Số hiệu CV</w:t>
            </w:r>
          </w:p>
        </w:tc>
        <w:tc>
          <w:tcPr>
            <w:tcW w:w="1648" w:type="dxa"/>
          </w:tcPr>
          <w:p w:rsidR="00360A68" w:rsidRDefault="00360A68" w:rsidP="006E4A6B">
            <w:r>
              <w:t>Mô tả CV</w:t>
            </w:r>
          </w:p>
        </w:tc>
        <w:tc>
          <w:tcPr>
            <w:tcW w:w="1672" w:type="dxa"/>
          </w:tcPr>
          <w:p w:rsidR="00360A68" w:rsidRDefault="00360A68" w:rsidP="006E4A6B">
            <w:r>
              <w:t>Ước lượng</w:t>
            </w:r>
          </w:p>
        </w:tc>
        <w:tc>
          <w:tcPr>
            <w:tcW w:w="889" w:type="dxa"/>
          </w:tcPr>
          <w:p w:rsidR="00360A68" w:rsidRDefault="00360A68" w:rsidP="006E4A6B">
            <w:r>
              <w:t>Ngân sách được duyệt</w:t>
            </w:r>
          </w:p>
        </w:tc>
        <w:tc>
          <w:tcPr>
            <w:tcW w:w="939" w:type="dxa"/>
          </w:tcPr>
          <w:p w:rsidR="00360A68" w:rsidRDefault="00360A68" w:rsidP="006E4A6B">
            <w:r>
              <w:t>% hoàn thành (đến hôm nay)</w:t>
            </w:r>
          </w:p>
        </w:tc>
        <w:tc>
          <w:tcPr>
            <w:tcW w:w="920" w:type="dxa"/>
          </w:tcPr>
          <w:p w:rsidR="00360A68" w:rsidRDefault="00360A68" w:rsidP="006E4A6B">
            <w:r>
              <w:t>Được phép chi (đến hôm nay)</w:t>
            </w:r>
          </w:p>
        </w:tc>
        <w:tc>
          <w:tcPr>
            <w:tcW w:w="915" w:type="dxa"/>
          </w:tcPr>
          <w:p w:rsidR="00360A68" w:rsidRDefault="00360A68" w:rsidP="006E4A6B">
            <w:r>
              <w:t>Thực chi (đến hôm nay)</w:t>
            </w:r>
          </w:p>
        </w:tc>
        <w:tc>
          <w:tcPr>
            <w:tcW w:w="883" w:type="dxa"/>
          </w:tcPr>
          <w:p w:rsidR="00360A68" w:rsidRDefault="00360A68" w:rsidP="006E4A6B">
            <w:r>
              <w:t>Lạm chi/chi còn dư</w:t>
            </w:r>
          </w:p>
        </w:tc>
        <w:tc>
          <w:tcPr>
            <w:tcW w:w="74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>
              <w:t>Tổng</w:t>
            </w:r>
          </w:p>
          <w:p w:rsidR="00360A68" w:rsidRDefault="00360A68" w:rsidP="006E4A6B"/>
        </w:tc>
      </w:tr>
      <w:tr w:rsidR="00360A68" w:rsidTr="00360A68">
        <w:tc>
          <w:tcPr>
            <w:tcW w:w="74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01</w:t>
            </w:r>
          </w:p>
        </w:tc>
        <w:tc>
          <w:tcPr>
            <w:tcW w:w="1648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Khảo sát lấy yêu cầu xây dựng demo</w:t>
            </w:r>
          </w:p>
        </w:tc>
        <w:tc>
          <w:tcPr>
            <w:tcW w:w="167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3.</w:t>
            </w:r>
            <w:r>
              <w:rPr>
                <w:color w:val="000000" w:themeColor="text1"/>
              </w:rPr>
              <w:t>5tr</w:t>
            </w:r>
          </w:p>
        </w:tc>
        <w:tc>
          <w:tcPr>
            <w:tcW w:w="889" w:type="dxa"/>
          </w:tcPr>
          <w:p w:rsidR="00360A68" w:rsidRDefault="00360A68" w:rsidP="00360A68">
            <w:r>
              <w:t>V</w:t>
            </w:r>
          </w:p>
        </w:tc>
        <w:tc>
          <w:tcPr>
            <w:tcW w:w="939" w:type="dxa"/>
          </w:tcPr>
          <w:p w:rsidR="00360A68" w:rsidRDefault="00360A68" w:rsidP="00360A68">
            <w:r>
              <w:t>100%</w:t>
            </w:r>
          </w:p>
        </w:tc>
        <w:tc>
          <w:tcPr>
            <w:tcW w:w="920" w:type="dxa"/>
          </w:tcPr>
          <w:p w:rsidR="00360A68" w:rsidRDefault="00360A68" w:rsidP="00360A68">
            <w:r>
              <w:t>3.5tr</w:t>
            </w:r>
          </w:p>
        </w:tc>
        <w:tc>
          <w:tcPr>
            <w:tcW w:w="915" w:type="dxa"/>
          </w:tcPr>
          <w:p w:rsidR="00360A68" w:rsidRDefault="00360A68" w:rsidP="00360A68">
            <w:r>
              <w:t>3.5tr</w:t>
            </w:r>
          </w:p>
        </w:tc>
        <w:tc>
          <w:tcPr>
            <w:tcW w:w="883" w:type="dxa"/>
          </w:tcPr>
          <w:p w:rsidR="00360A68" w:rsidRDefault="00360A68" w:rsidP="00360A68">
            <w:r>
              <w:t>0</w:t>
            </w:r>
          </w:p>
        </w:tc>
        <w:tc>
          <w:tcPr>
            <w:tcW w:w="742" w:type="dxa"/>
          </w:tcPr>
          <w:p w:rsidR="00360A68" w:rsidRDefault="00360A68" w:rsidP="00360A68">
            <w:r>
              <w:t>0</w:t>
            </w:r>
          </w:p>
        </w:tc>
      </w:tr>
      <w:tr w:rsidR="00360A68" w:rsidTr="00360A68">
        <w:tc>
          <w:tcPr>
            <w:tcW w:w="74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02</w:t>
            </w:r>
          </w:p>
        </w:tc>
        <w:tc>
          <w:tcPr>
            <w:tcW w:w="1648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Xậy dựng lớp đối tượng</w:t>
            </w:r>
          </w:p>
        </w:tc>
        <w:tc>
          <w:tcPr>
            <w:tcW w:w="167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6.</w:t>
            </w:r>
            <w:r>
              <w:rPr>
                <w:color w:val="000000" w:themeColor="text1"/>
              </w:rPr>
              <w:t>25tr</w:t>
            </w:r>
          </w:p>
        </w:tc>
        <w:tc>
          <w:tcPr>
            <w:tcW w:w="889" w:type="dxa"/>
          </w:tcPr>
          <w:p w:rsidR="00360A68" w:rsidRDefault="00360A68" w:rsidP="00360A68">
            <w:r>
              <w:t>V</w:t>
            </w:r>
          </w:p>
        </w:tc>
        <w:tc>
          <w:tcPr>
            <w:tcW w:w="939" w:type="dxa"/>
          </w:tcPr>
          <w:p w:rsidR="00360A68" w:rsidRDefault="00360A68" w:rsidP="00360A68">
            <w:r>
              <w:t>10%</w:t>
            </w:r>
          </w:p>
        </w:tc>
        <w:tc>
          <w:tcPr>
            <w:tcW w:w="920" w:type="dxa"/>
          </w:tcPr>
          <w:p w:rsidR="00360A68" w:rsidRDefault="00360A68" w:rsidP="00360A68">
            <w:r>
              <w:t>0</w:t>
            </w:r>
          </w:p>
        </w:tc>
        <w:tc>
          <w:tcPr>
            <w:tcW w:w="915" w:type="dxa"/>
          </w:tcPr>
          <w:p w:rsidR="00360A68" w:rsidRDefault="00360A68" w:rsidP="00360A68">
            <w:r>
              <w:t>0</w:t>
            </w:r>
          </w:p>
        </w:tc>
        <w:tc>
          <w:tcPr>
            <w:tcW w:w="883" w:type="dxa"/>
          </w:tcPr>
          <w:p w:rsidR="00360A68" w:rsidRDefault="00360A68" w:rsidP="00360A68">
            <w:r>
              <w:t>0</w:t>
            </w:r>
          </w:p>
        </w:tc>
        <w:tc>
          <w:tcPr>
            <w:tcW w:w="742" w:type="dxa"/>
          </w:tcPr>
          <w:p w:rsidR="00360A68" w:rsidRDefault="00360A68" w:rsidP="00360A68">
            <w:r>
              <w:t>0</w:t>
            </w:r>
          </w:p>
        </w:tc>
      </w:tr>
      <w:tr w:rsidR="00360A68" w:rsidTr="00360A68">
        <w:tc>
          <w:tcPr>
            <w:tcW w:w="74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03</w:t>
            </w:r>
          </w:p>
        </w:tc>
        <w:tc>
          <w:tcPr>
            <w:tcW w:w="1648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Thiết kế giao diện ứng dụng (Interface design)</w:t>
            </w:r>
          </w:p>
        </w:tc>
        <w:tc>
          <w:tcPr>
            <w:tcW w:w="167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15.</w:t>
            </w:r>
            <w:r>
              <w:rPr>
                <w:color w:val="000000" w:themeColor="text1"/>
              </w:rPr>
              <w:t>5tr</w:t>
            </w:r>
          </w:p>
        </w:tc>
        <w:tc>
          <w:tcPr>
            <w:tcW w:w="889" w:type="dxa"/>
          </w:tcPr>
          <w:p w:rsidR="00360A68" w:rsidRDefault="00360A68" w:rsidP="00360A68">
            <w:r>
              <w:t>X</w:t>
            </w:r>
          </w:p>
        </w:tc>
        <w:tc>
          <w:tcPr>
            <w:tcW w:w="939" w:type="dxa"/>
          </w:tcPr>
          <w:p w:rsidR="00360A68" w:rsidRDefault="00360A68" w:rsidP="00360A68">
            <w:r>
              <w:t>-</w:t>
            </w:r>
          </w:p>
        </w:tc>
        <w:tc>
          <w:tcPr>
            <w:tcW w:w="920" w:type="dxa"/>
          </w:tcPr>
          <w:p w:rsidR="00360A68" w:rsidRDefault="00360A68" w:rsidP="00360A68">
            <w:r>
              <w:t>-</w:t>
            </w:r>
          </w:p>
        </w:tc>
        <w:tc>
          <w:tcPr>
            <w:tcW w:w="915" w:type="dxa"/>
          </w:tcPr>
          <w:p w:rsidR="00360A68" w:rsidRDefault="00360A68" w:rsidP="00360A68">
            <w:r>
              <w:t>-</w:t>
            </w:r>
          </w:p>
        </w:tc>
        <w:tc>
          <w:tcPr>
            <w:tcW w:w="883" w:type="dxa"/>
          </w:tcPr>
          <w:p w:rsidR="00360A68" w:rsidRDefault="00360A68" w:rsidP="00360A68">
            <w:r>
              <w:t>-</w:t>
            </w:r>
          </w:p>
        </w:tc>
        <w:tc>
          <w:tcPr>
            <w:tcW w:w="742" w:type="dxa"/>
          </w:tcPr>
          <w:p w:rsidR="00360A68" w:rsidRDefault="00360A68" w:rsidP="00360A68">
            <w:r>
              <w:t>-</w:t>
            </w:r>
          </w:p>
        </w:tc>
      </w:tr>
      <w:tr w:rsidR="00360A68" w:rsidTr="00360A68">
        <w:tc>
          <w:tcPr>
            <w:tcW w:w="74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04</w:t>
            </w:r>
          </w:p>
        </w:tc>
        <w:tc>
          <w:tcPr>
            <w:tcW w:w="1648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Viết chương trình ( Code Development)</w:t>
            </w:r>
          </w:p>
        </w:tc>
        <w:tc>
          <w:tcPr>
            <w:tcW w:w="167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33</w:t>
            </w:r>
            <w:r>
              <w:rPr>
                <w:color w:val="000000" w:themeColor="text1"/>
              </w:rPr>
              <w:t>tr</w:t>
            </w:r>
          </w:p>
        </w:tc>
        <w:tc>
          <w:tcPr>
            <w:tcW w:w="889" w:type="dxa"/>
          </w:tcPr>
          <w:p w:rsidR="00360A68" w:rsidRDefault="00360A68" w:rsidP="00360A68">
            <w:r>
              <w:t>X</w:t>
            </w:r>
          </w:p>
        </w:tc>
        <w:tc>
          <w:tcPr>
            <w:tcW w:w="939" w:type="dxa"/>
          </w:tcPr>
          <w:p w:rsidR="00360A68" w:rsidRDefault="00360A68" w:rsidP="00360A68">
            <w:r>
              <w:t>-</w:t>
            </w:r>
          </w:p>
        </w:tc>
        <w:tc>
          <w:tcPr>
            <w:tcW w:w="920" w:type="dxa"/>
          </w:tcPr>
          <w:p w:rsidR="00360A68" w:rsidRDefault="00360A68" w:rsidP="00360A68">
            <w:r>
              <w:t>-</w:t>
            </w:r>
          </w:p>
        </w:tc>
        <w:tc>
          <w:tcPr>
            <w:tcW w:w="915" w:type="dxa"/>
          </w:tcPr>
          <w:p w:rsidR="00360A68" w:rsidRDefault="00360A68" w:rsidP="00360A68">
            <w:r>
              <w:t>-</w:t>
            </w:r>
          </w:p>
        </w:tc>
        <w:tc>
          <w:tcPr>
            <w:tcW w:w="883" w:type="dxa"/>
          </w:tcPr>
          <w:p w:rsidR="00360A68" w:rsidRDefault="00360A68" w:rsidP="00360A68">
            <w:r>
              <w:t>-</w:t>
            </w:r>
          </w:p>
        </w:tc>
        <w:tc>
          <w:tcPr>
            <w:tcW w:w="742" w:type="dxa"/>
          </w:tcPr>
          <w:p w:rsidR="00360A68" w:rsidRDefault="00360A68" w:rsidP="00360A68">
            <w:r>
              <w:t>-</w:t>
            </w:r>
          </w:p>
        </w:tc>
      </w:tr>
      <w:tr w:rsidR="00360A68" w:rsidTr="00360A68">
        <w:tc>
          <w:tcPr>
            <w:tcW w:w="74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05</w:t>
            </w:r>
          </w:p>
        </w:tc>
        <w:tc>
          <w:tcPr>
            <w:tcW w:w="1648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Kiểm thử ứng dụng( tester)</w:t>
            </w:r>
          </w:p>
        </w:tc>
        <w:tc>
          <w:tcPr>
            <w:tcW w:w="167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7.</w:t>
            </w:r>
            <w:r>
              <w:rPr>
                <w:color w:val="000000" w:themeColor="text1"/>
              </w:rPr>
              <w:t>75tr</w:t>
            </w:r>
          </w:p>
        </w:tc>
        <w:tc>
          <w:tcPr>
            <w:tcW w:w="889" w:type="dxa"/>
          </w:tcPr>
          <w:p w:rsidR="00360A68" w:rsidRDefault="00360A68" w:rsidP="00360A68">
            <w:r>
              <w:t>X</w:t>
            </w:r>
          </w:p>
        </w:tc>
        <w:tc>
          <w:tcPr>
            <w:tcW w:w="939" w:type="dxa"/>
          </w:tcPr>
          <w:p w:rsidR="00360A68" w:rsidRDefault="00360A68" w:rsidP="00360A68">
            <w:r>
              <w:t>-</w:t>
            </w:r>
          </w:p>
        </w:tc>
        <w:tc>
          <w:tcPr>
            <w:tcW w:w="920" w:type="dxa"/>
          </w:tcPr>
          <w:p w:rsidR="00360A68" w:rsidRDefault="00360A68" w:rsidP="00360A68">
            <w:r>
              <w:t>-</w:t>
            </w:r>
          </w:p>
        </w:tc>
        <w:tc>
          <w:tcPr>
            <w:tcW w:w="915" w:type="dxa"/>
          </w:tcPr>
          <w:p w:rsidR="00360A68" w:rsidRDefault="00360A68" w:rsidP="00360A68">
            <w:r>
              <w:t>-</w:t>
            </w:r>
          </w:p>
        </w:tc>
        <w:tc>
          <w:tcPr>
            <w:tcW w:w="883" w:type="dxa"/>
          </w:tcPr>
          <w:p w:rsidR="00360A68" w:rsidRDefault="00360A68" w:rsidP="00360A68">
            <w:r>
              <w:t>-</w:t>
            </w:r>
          </w:p>
        </w:tc>
        <w:tc>
          <w:tcPr>
            <w:tcW w:w="742" w:type="dxa"/>
          </w:tcPr>
          <w:p w:rsidR="00360A68" w:rsidRDefault="00360A68" w:rsidP="00360A68">
            <w:r>
              <w:t>-</w:t>
            </w:r>
          </w:p>
        </w:tc>
      </w:tr>
      <w:tr w:rsidR="00360A68" w:rsidTr="00360A68">
        <w:tc>
          <w:tcPr>
            <w:tcW w:w="74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06</w:t>
            </w:r>
          </w:p>
        </w:tc>
        <w:tc>
          <w:tcPr>
            <w:tcW w:w="1648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rFonts w:eastAsia="Times New Roman"/>
                <w:b w:val="0"/>
                <w:bCs/>
                <w:color w:val="000000" w:themeColor="text1"/>
              </w:rPr>
              <w:t>Cài đặt trên hệ thống lưu trữ và bàn giao sản phẩm</w:t>
            </w:r>
          </w:p>
        </w:tc>
        <w:tc>
          <w:tcPr>
            <w:tcW w:w="167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tr</w:t>
            </w:r>
          </w:p>
        </w:tc>
        <w:tc>
          <w:tcPr>
            <w:tcW w:w="889" w:type="dxa"/>
          </w:tcPr>
          <w:p w:rsidR="00360A68" w:rsidRDefault="00360A68" w:rsidP="00360A68">
            <w:r>
              <w:t>X</w:t>
            </w:r>
          </w:p>
        </w:tc>
        <w:tc>
          <w:tcPr>
            <w:tcW w:w="939" w:type="dxa"/>
          </w:tcPr>
          <w:p w:rsidR="00360A68" w:rsidRDefault="00360A68" w:rsidP="00360A68">
            <w:r>
              <w:t>-</w:t>
            </w:r>
          </w:p>
        </w:tc>
        <w:tc>
          <w:tcPr>
            <w:tcW w:w="920" w:type="dxa"/>
          </w:tcPr>
          <w:p w:rsidR="00360A68" w:rsidRDefault="00360A68" w:rsidP="00360A68">
            <w:r>
              <w:t>-</w:t>
            </w:r>
          </w:p>
        </w:tc>
        <w:tc>
          <w:tcPr>
            <w:tcW w:w="915" w:type="dxa"/>
          </w:tcPr>
          <w:p w:rsidR="00360A68" w:rsidRDefault="00360A68" w:rsidP="00360A68">
            <w:r>
              <w:t>-</w:t>
            </w:r>
          </w:p>
        </w:tc>
        <w:tc>
          <w:tcPr>
            <w:tcW w:w="883" w:type="dxa"/>
          </w:tcPr>
          <w:p w:rsidR="00360A68" w:rsidRDefault="00360A68" w:rsidP="00360A68">
            <w:r>
              <w:t>-</w:t>
            </w:r>
          </w:p>
        </w:tc>
        <w:tc>
          <w:tcPr>
            <w:tcW w:w="742" w:type="dxa"/>
          </w:tcPr>
          <w:p w:rsidR="00360A68" w:rsidRDefault="00360A68" w:rsidP="00360A68">
            <w:r>
              <w:t>-</w:t>
            </w:r>
          </w:p>
        </w:tc>
      </w:tr>
      <w:tr w:rsidR="00360A68" w:rsidTr="00360A68">
        <w:tc>
          <w:tcPr>
            <w:tcW w:w="74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>
              <w:t>Tổng</w:t>
            </w:r>
          </w:p>
          <w:p w:rsidR="00360A68" w:rsidRDefault="00360A68" w:rsidP="00360A68"/>
        </w:tc>
        <w:tc>
          <w:tcPr>
            <w:tcW w:w="1648" w:type="dxa"/>
          </w:tcPr>
          <w:p w:rsidR="00360A68" w:rsidRDefault="00360A68" w:rsidP="00360A68"/>
        </w:tc>
        <w:tc>
          <w:tcPr>
            <w:tcW w:w="1672" w:type="dxa"/>
          </w:tcPr>
          <w:p w:rsidR="00360A68" w:rsidRPr="00DC1602" w:rsidRDefault="00360A68" w:rsidP="00360A68">
            <w:pPr>
              <w:rPr>
                <w:color w:val="000000" w:themeColor="text1"/>
              </w:rPr>
            </w:pPr>
            <w:r w:rsidRPr="00DC1602">
              <w:rPr>
                <w:color w:val="000000" w:themeColor="text1"/>
              </w:rPr>
              <w:t>68.</w:t>
            </w:r>
            <w:r>
              <w:rPr>
                <w:color w:val="000000" w:themeColor="text1"/>
              </w:rPr>
              <w:t>5tr</w:t>
            </w:r>
          </w:p>
        </w:tc>
        <w:tc>
          <w:tcPr>
            <w:tcW w:w="889" w:type="dxa"/>
          </w:tcPr>
          <w:p w:rsidR="00360A68" w:rsidRDefault="00360A68" w:rsidP="00360A68"/>
        </w:tc>
        <w:tc>
          <w:tcPr>
            <w:tcW w:w="939" w:type="dxa"/>
          </w:tcPr>
          <w:p w:rsidR="00360A68" w:rsidRDefault="00360A68" w:rsidP="00360A68"/>
        </w:tc>
        <w:tc>
          <w:tcPr>
            <w:tcW w:w="920" w:type="dxa"/>
          </w:tcPr>
          <w:p w:rsidR="00360A68" w:rsidRDefault="00360A68" w:rsidP="00360A68"/>
        </w:tc>
        <w:tc>
          <w:tcPr>
            <w:tcW w:w="915" w:type="dxa"/>
          </w:tcPr>
          <w:p w:rsidR="00360A68" w:rsidRDefault="00360A68" w:rsidP="00360A68"/>
        </w:tc>
        <w:tc>
          <w:tcPr>
            <w:tcW w:w="883" w:type="dxa"/>
          </w:tcPr>
          <w:p w:rsidR="00360A68" w:rsidRDefault="00360A68" w:rsidP="00360A68"/>
        </w:tc>
        <w:tc>
          <w:tcPr>
            <w:tcW w:w="742" w:type="dxa"/>
          </w:tcPr>
          <w:p w:rsidR="00360A68" w:rsidRDefault="00360A68" w:rsidP="00360A68"/>
        </w:tc>
      </w:tr>
    </w:tbl>
    <w:p w:rsidR="006E4A6B" w:rsidRPr="00DC1602" w:rsidRDefault="006E4A6B" w:rsidP="00360A68">
      <w:pPr>
        <w:rPr>
          <w:color w:val="000000" w:themeColor="text1"/>
        </w:rPr>
      </w:pPr>
    </w:p>
    <w:sectPr w:rsidR="006E4A6B" w:rsidRPr="00DC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330C"/>
    <w:multiLevelType w:val="hybridMultilevel"/>
    <w:tmpl w:val="FF66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E6C8A"/>
    <w:multiLevelType w:val="hybridMultilevel"/>
    <w:tmpl w:val="D2FC97AE"/>
    <w:lvl w:ilvl="0" w:tplc="8390B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1594A"/>
    <w:multiLevelType w:val="hybridMultilevel"/>
    <w:tmpl w:val="948E8ECE"/>
    <w:lvl w:ilvl="0" w:tplc="0409001B">
      <w:start w:val="1"/>
      <w:numFmt w:val="lowerRoman"/>
      <w:lvlText w:val="%1."/>
      <w:lvlJc w:val="righ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6B"/>
    <w:rsid w:val="000B1CDD"/>
    <w:rsid w:val="00360A68"/>
    <w:rsid w:val="003A7FD5"/>
    <w:rsid w:val="00511C98"/>
    <w:rsid w:val="006E4A6B"/>
    <w:rsid w:val="0077517E"/>
    <w:rsid w:val="009143D8"/>
    <w:rsid w:val="009A3894"/>
    <w:rsid w:val="00DC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056E"/>
  <w15:chartTrackingRefBased/>
  <w15:docId w15:val="{319831A0-29DC-4846-8C04-AEDB64FA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color w:val="212529"/>
        <w:spacing w:val="-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1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5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1E3EE-EC5A-4551-B990-33ADEEA6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2021-02-26T15:24:00Z</dcterms:created>
  <dcterms:modified xsi:type="dcterms:W3CDTF">2021-02-26T16:35:00Z</dcterms:modified>
</cp:coreProperties>
</file>