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D0E82" w14:textId="77777777" w:rsidR="00B6243B" w:rsidRPr="00B6243B" w:rsidRDefault="00B6243B" w:rsidP="00B6243B">
      <w:pPr>
        <w:jc w:val="center"/>
        <w:outlineLvl w:val="0"/>
        <w:rPr>
          <w:b/>
          <w:color w:val="000000" w:themeColor="text1"/>
          <w:sz w:val="28"/>
          <w:szCs w:val="28"/>
        </w:rPr>
      </w:pPr>
      <w:r w:rsidRPr="00B6243B">
        <w:rPr>
          <w:b/>
          <w:color w:val="000000" w:themeColor="text1"/>
          <w:sz w:val="28"/>
          <w:szCs w:val="28"/>
        </w:rPr>
        <w:t>NoSQL Databases</w:t>
      </w:r>
    </w:p>
    <w:p w14:paraId="37B2434F" w14:textId="77777777" w:rsidR="00B6243B" w:rsidRDefault="00B6243B" w:rsidP="00B6243B">
      <w:pPr>
        <w:jc w:val="center"/>
      </w:pPr>
    </w:p>
    <w:p w14:paraId="26F7E4AD" w14:textId="0F0C82CA" w:rsidR="00315BE8" w:rsidRPr="00B6243B" w:rsidRDefault="00315BE8" w:rsidP="00B6243B">
      <w:pPr>
        <w:jc w:val="center"/>
      </w:pPr>
      <w:r w:rsidRPr="00B6243B">
        <w:t>Ziqi Li</w:t>
      </w:r>
    </w:p>
    <w:p w14:paraId="6F75A93E" w14:textId="77777777" w:rsidR="00B6243B" w:rsidRPr="00B6243B" w:rsidRDefault="00B6243B" w:rsidP="00B6243B">
      <w:pPr>
        <w:jc w:val="center"/>
      </w:pPr>
      <w:r w:rsidRPr="00B6243B">
        <w:t>Spatial Analysis Research Center, School of Geographical Sciences and Urban Planning, Arizona State University</w:t>
      </w:r>
      <w:r w:rsidRPr="00B6243B">
        <w:rPr>
          <w:rFonts w:ascii="MS Mincho" w:eastAsia="MS Mincho" w:hAnsi="MS Mincho" w:cs="MS Mincho"/>
        </w:rPr>
        <w:t> </w:t>
      </w:r>
    </w:p>
    <w:p w14:paraId="7169F751" w14:textId="3F8232C0" w:rsidR="00B6243B" w:rsidRDefault="00B6243B" w:rsidP="00B6243B"/>
    <w:p w14:paraId="1D08E251" w14:textId="77777777" w:rsidR="00886073" w:rsidRPr="00B6243B" w:rsidRDefault="00886073" w:rsidP="00B6243B"/>
    <w:p w14:paraId="7D16D83B" w14:textId="61CD537E" w:rsidR="00016938" w:rsidRPr="00886073" w:rsidRDefault="00886073" w:rsidP="00B6243B">
      <w:pPr>
        <w:rPr>
          <w:b/>
        </w:rPr>
      </w:pPr>
      <w:r w:rsidRPr="00886073">
        <w:rPr>
          <w:b/>
        </w:rPr>
        <w:t>Citation</w:t>
      </w:r>
    </w:p>
    <w:p w14:paraId="56B73837" w14:textId="77777777" w:rsidR="00B6243B" w:rsidRPr="00B6243B" w:rsidRDefault="00B6243B" w:rsidP="00B6243B">
      <w:r w:rsidRPr="00B6243B">
        <w:t>Li, Z. (2018). NoSQL Databases. The Geographic Information Science &amp; Technology Body of Knowledge (2nd Quarter 2018 Edition), John P. Wilson (Ed). DOI: </w:t>
      </w:r>
      <w:hyperlink r:id="rId5" w:tgtFrame="_blank" w:history="1">
        <w:r w:rsidRPr="00B6243B">
          <w:t>10.22224/</w:t>
        </w:r>
        <w:proofErr w:type="spellStart"/>
        <w:r w:rsidRPr="00B6243B">
          <w:t>gistbok</w:t>
        </w:r>
        <w:proofErr w:type="spellEnd"/>
        <w:r w:rsidRPr="00B6243B">
          <w:t>/2018.2.4</w:t>
        </w:r>
      </w:hyperlink>
    </w:p>
    <w:p w14:paraId="21698876" w14:textId="77777777" w:rsidR="00B6243B" w:rsidRPr="00B6243B" w:rsidRDefault="00B6243B" w:rsidP="00040423">
      <w:pPr>
        <w:rPr>
          <w:b/>
          <w:color w:val="000000" w:themeColor="text1"/>
        </w:rPr>
      </w:pPr>
    </w:p>
    <w:p w14:paraId="68A4D355" w14:textId="77777777" w:rsidR="00B6243B" w:rsidRPr="00B6243B" w:rsidRDefault="00B6243B" w:rsidP="00040423">
      <w:pPr>
        <w:rPr>
          <w:b/>
          <w:color w:val="000000" w:themeColor="text1"/>
        </w:rPr>
      </w:pPr>
    </w:p>
    <w:p w14:paraId="462D9511" w14:textId="5C3469D7" w:rsidR="00A87EFE" w:rsidRPr="00886073" w:rsidRDefault="00886073" w:rsidP="00A87EFE">
      <w:pPr>
        <w:rPr>
          <w:b/>
          <w:color w:val="000000" w:themeColor="text1"/>
        </w:rPr>
      </w:pPr>
      <w:r w:rsidRPr="00886073">
        <w:rPr>
          <w:b/>
          <w:color w:val="000000" w:themeColor="text1"/>
        </w:rPr>
        <w:t>Abstract</w:t>
      </w:r>
    </w:p>
    <w:p w14:paraId="03F64783" w14:textId="58D7D75C" w:rsidR="00A73F9E" w:rsidRPr="00B6243B" w:rsidRDefault="00A73F9E" w:rsidP="001E2549">
      <w:pPr>
        <w:rPr>
          <w:color w:val="000000" w:themeColor="text1"/>
        </w:rPr>
      </w:pPr>
      <w:r w:rsidRPr="00B6243B">
        <w:rPr>
          <w:color w:val="000000" w:themeColor="text1"/>
        </w:rPr>
        <w:t xml:space="preserve">NoSQL databases are open-source, schema-less, horizontally scalable and high-performance databases. These characteristics make them very different from </w:t>
      </w:r>
      <w:r w:rsidR="00A41064" w:rsidRPr="00B6243B">
        <w:rPr>
          <w:color w:val="000000" w:themeColor="text1"/>
        </w:rPr>
        <w:t>relational databases, the</w:t>
      </w:r>
      <w:r w:rsidRPr="00B6243B">
        <w:rPr>
          <w:color w:val="000000" w:themeColor="text1"/>
        </w:rPr>
        <w:t xml:space="preserve"> traditional choice </w:t>
      </w:r>
      <w:r w:rsidR="00A41064" w:rsidRPr="00B6243B">
        <w:rPr>
          <w:color w:val="000000" w:themeColor="text1"/>
        </w:rPr>
        <w:t>for spatial data</w:t>
      </w:r>
      <w:r w:rsidRPr="00B6243B">
        <w:rPr>
          <w:color w:val="000000" w:themeColor="text1"/>
        </w:rPr>
        <w:t>. The four types of data stores in NoSQL databases (key-value store, document store, column store, and graph store) contribute to significant flexibility for a range of applications. NoSQL databases are well suited to handle typical challenges of big data, including volume, variety, and velocity. For these reasons</w:t>
      </w:r>
      <w:r w:rsidR="006B4F4C" w:rsidRPr="00B6243B">
        <w:rPr>
          <w:color w:val="000000" w:themeColor="text1"/>
        </w:rPr>
        <w:t>,</w:t>
      </w:r>
      <w:r w:rsidRPr="00B6243B">
        <w:rPr>
          <w:color w:val="000000" w:themeColor="text1"/>
        </w:rPr>
        <w:t xml:space="preserve"> they are increasingly adopted in private industries and for research.</w:t>
      </w:r>
      <w:r w:rsidR="00DF0C2D" w:rsidRPr="00B6243B">
        <w:rPr>
          <w:color w:val="000000" w:themeColor="text1"/>
        </w:rPr>
        <w:t xml:space="preserve"> They have gained tremendous popularity in the last decade due to the boom of unstructured data (e.g. social media data).</w:t>
      </w:r>
    </w:p>
    <w:p w14:paraId="187ACB74" w14:textId="77777777" w:rsidR="00A542C2" w:rsidRPr="00B6243B" w:rsidRDefault="00A542C2" w:rsidP="00ED207E">
      <w:pPr>
        <w:rPr>
          <w:rFonts w:eastAsia="Times New Roman"/>
          <w:color w:val="000000" w:themeColor="text1"/>
        </w:rPr>
      </w:pPr>
    </w:p>
    <w:p w14:paraId="58CCC6E5" w14:textId="77777777" w:rsidR="001C6D71" w:rsidRPr="00B6243B" w:rsidRDefault="001C6D71" w:rsidP="00ED207E">
      <w:pPr>
        <w:rPr>
          <w:color w:val="000000" w:themeColor="text1"/>
        </w:rPr>
      </w:pPr>
    </w:p>
    <w:p w14:paraId="231FB80C" w14:textId="437773F0" w:rsidR="006F37E8" w:rsidRPr="00B6243B" w:rsidRDefault="00A751A9" w:rsidP="00B6243B">
      <w:pPr>
        <w:outlineLvl w:val="0"/>
        <w:rPr>
          <w:b/>
          <w:color w:val="000000" w:themeColor="text1"/>
        </w:rPr>
      </w:pPr>
      <w:r w:rsidRPr="00B6243B">
        <w:rPr>
          <w:b/>
          <w:color w:val="000000" w:themeColor="text1"/>
        </w:rPr>
        <w:t>1</w:t>
      </w:r>
      <w:r w:rsidR="00A811F3" w:rsidRPr="00B6243B">
        <w:rPr>
          <w:b/>
          <w:color w:val="000000" w:themeColor="text1"/>
        </w:rPr>
        <w:t>.</w:t>
      </w:r>
      <w:r w:rsidR="006F37E8" w:rsidRPr="00B6243B">
        <w:rPr>
          <w:b/>
          <w:color w:val="000000" w:themeColor="text1"/>
        </w:rPr>
        <w:t xml:space="preserve"> </w:t>
      </w:r>
      <w:r w:rsidR="00A73F9E" w:rsidRPr="00B6243B">
        <w:rPr>
          <w:b/>
          <w:color w:val="000000" w:themeColor="text1"/>
        </w:rPr>
        <w:t>Over</w:t>
      </w:r>
      <w:r w:rsidR="00A41064" w:rsidRPr="00B6243B">
        <w:rPr>
          <w:b/>
          <w:color w:val="000000" w:themeColor="text1"/>
        </w:rPr>
        <w:t>view</w:t>
      </w:r>
      <w:r w:rsidR="00A73F9E" w:rsidRPr="00B6243B">
        <w:rPr>
          <w:b/>
          <w:color w:val="000000" w:themeColor="text1"/>
        </w:rPr>
        <w:t xml:space="preserve"> of </w:t>
      </w:r>
      <w:r w:rsidR="006F37E8" w:rsidRPr="00B6243B">
        <w:rPr>
          <w:b/>
          <w:color w:val="000000" w:themeColor="text1"/>
        </w:rPr>
        <w:t>NoSQL databases</w:t>
      </w:r>
    </w:p>
    <w:p w14:paraId="5F0A4B96" w14:textId="77777777" w:rsidR="00ED5306" w:rsidRPr="00B6243B" w:rsidRDefault="00ED5306" w:rsidP="001459B6">
      <w:pPr>
        <w:rPr>
          <w:b/>
          <w:color w:val="000000" w:themeColor="text1"/>
        </w:rPr>
      </w:pPr>
    </w:p>
    <w:p w14:paraId="0E2A07A3" w14:textId="3352A2B9" w:rsidR="00A73F9E" w:rsidRPr="00B6243B" w:rsidRDefault="00A73F9E" w:rsidP="00A73F9E">
      <w:pPr>
        <w:rPr>
          <w:color w:val="000000" w:themeColor="text1"/>
        </w:rPr>
      </w:pPr>
      <w:r w:rsidRPr="00B6243B">
        <w:rPr>
          <w:color w:val="000000" w:themeColor="text1"/>
        </w:rPr>
        <w:t xml:space="preserve">Relational databases, originally proposed by </w:t>
      </w:r>
      <w:hyperlink r:id="rId6" w:tooltip="E. F. Codd" w:history="1">
        <w:r w:rsidRPr="00B6243B">
          <w:rPr>
            <w:color w:val="000000" w:themeColor="text1"/>
          </w:rPr>
          <w:t>E. F. Codd</w:t>
        </w:r>
      </w:hyperlink>
      <w:r w:rsidRPr="00B6243B">
        <w:rPr>
          <w:color w:val="000000" w:themeColor="text1"/>
        </w:rPr>
        <w:t xml:space="preserve"> (1970), have been the primary data storage solution for decades. In a relational database, Structured Query Language (SQL) is the standard language for storing, manipulating and retrieving data, thus </w:t>
      </w:r>
      <w:r w:rsidR="00A41064" w:rsidRPr="00B6243B">
        <w:rPr>
          <w:color w:val="000000" w:themeColor="text1"/>
        </w:rPr>
        <w:t>they are also</w:t>
      </w:r>
      <w:r w:rsidRPr="00B6243B">
        <w:rPr>
          <w:color w:val="000000" w:themeColor="text1"/>
        </w:rPr>
        <w:t xml:space="preserve"> </w:t>
      </w:r>
      <w:r w:rsidR="00A41064" w:rsidRPr="00B6243B">
        <w:rPr>
          <w:color w:val="000000" w:themeColor="text1"/>
        </w:rPr>
        <w:t xml:space="preserve">referred to as </w:t>
      </w:r>
      <w:r w:rsidRPr="00B6243B">
        <w:rPr>
          <w:color w:val="000000" w:themeColor="text1"/>
        </w:rPr>
        <w:t xml:space="preserve">SQL databases. As an alternative, NoSQL databases store data in a non-tabular way, different from a relational database. Originally named </w:t>
      </w:r>
      <w:proofErr w:type="gramStart"/>
      <w:r w:rsidRPr="00B6243B">
        <w:rPr>
          <w:color w:val="000000" w:themeColor="text1"/>
        </w:rPr>
        <w:t>with reference to</w:t>
      </w:r>
      <w:proofErr w:type="gramEnd"/>
      <w:r w:rsidRPr="00B6243B">
        <w:rPr>
          <w:color w:val="000000" w:themeColor="text1"/>
        </w:rPr>
        <w:t xml:space="preserve"> Non-SQL/Non-relational</w:t>
      </w:r>
      <w:r w:rsidR="00A41064" w:rsidRPr="00B6243B">
        <w:rPr>
          <w:color w:val="000000" w:themeColor="text1"/>
        </w:rPr>
        <w:t xml:space="preserve"> databases</w:t>
      </w:r>
      <w:r w:rsidRPr="00B6243B">
        <w:rPr>
          <w:color w:val="000000" w:themeColor="text1"/>
        </w:rPr>
        <w:t xml:space="preserve">, nowadays people consider NoSQL as “not only SQL”, emphasizing that a NoSQL database is able to perform as a SQL database but also supports advanced functionalities that a traditional SQL database does not. </w:t>
      </w:r>
    </w:p>
    <w:p w14:paraId="5D03CF24" w14:textId="77777777" w:rsidR="00A73F9E" w:rsidRPr="00B6243B" w:rsidRDefault="00A73F9E" w:rsidP="001459B6">
      <w:pPr>
        <w:rPr>
          <w:color w:val="000000" w:themeColor="text1"/>
        </w:rPr>
      </w:pPr>
    </w:p>
    <w:p w14:paraId="39BFBF15" w14:textId="324C0186" w:rsidR="00EE112A" w:rsidRPr="00B6243B" w:rsidRDefault="001459B6" w:rsidP="001459B6">
      <w:pPr>
        <w:rPr>
          <w:b/>
          <w:color w:val="000000" w:themeColor="text1"/>
        </w:rPr>
      </w:pPr>
      <w:r w:rsidRPr="00B6243B">
        <w:rPr>
          <w:color w:val="000000" w:themeColor="text1"/>
        </w:rPr>
        <w:t xml:space="preserve">NoSQL databases typically have four </w:t>
      </w:r>
      <w:r w:rsidR="00ED5306" w:rsidRPr="00B6243B">
        <w:rPr>
          <w:rFonts w:eastAsia="Times New Roman"/>
          <w:color w:val="000000" w:themeColor="text1"/>
          <w:shd w:val="clear" w:color="auto" w:fill="FFFFFF"/>
        </w:rPr>
        <w:t>categories of model stores</w:t>
      </w:r>
      <w:r w:rsidR="00445E75" w:rsidRPr="00B6243B">
        <w:rPr>
          <w:rFonts w:eastAsia="Times New Roman"/>
          <w:color w:val="000000" w:themeColor="text1"/>
          <w:shd w:val="clear" w:color="auto" w:fill="FFFFFF"/>
        </w:rPr>
        <w:t>,</w:t>
      </w:r>
      <w:r w:rsidR="00ED5306" w:rsidRPr="00B6243B">
        <w:rPr>
          <w:rFonts w:eastAsia="Times New Roman"/>
          <w:color w:val="000000" w:themeColor="text1"/>
          <w:shd w:val="clear" w:color="auto" w:fill="FFFFFF"/>
        </w:rPr>
        <w:t xml:space="preserve"> namely </w:t>
      </w:r>
      <w:r w:rsidR="00ED5306" w:rsidRPr="00B6243B">
        <w:rPr>
          <w:b/>
          <w:color w:val="000000" w:themeColor="text1"/>
        </w:rPr>
        <w:t>Key-Value, Document</w:t>
      </w:r>
      <w:r w:rsidR="00ED5306" w:rsidRPr="00B6243B">
        <w:rPr>
          <w:color w:val="000000" w:themeColor="text1"/>
        </w:rPr>
        <w:t xml:space="preserve">, </w:t>
      </w:r>
      <w:r w:rsidR="00ED5306" w:rsidRPr="00B6243B">
        <w:rPr>
          <w:b/>
          <w:color w:val="000000" w:themeColor="text1"/>
        </w:rPr>
        <w:t>Column</w:t>
      </w:r>
      <w:r w:rsidR="00ED5306" w:rsidRPr="00B6243B">
        <w:rPr>
          <w:color w:val="000000" w:themeColor="text1"/>
        </w:rPr>
        <w:t xml:space="preserve">, and </w:t>
      </w:r>
      <w:r w:rsidR="003D6773" w:rsidRPr="00B6243B">
        <w:rPr>
          <w:b/>
          <w:color w:val="000000" w:themeColor="text1"/>
        </w:rPr>
        <w:t>Graph</w:t>
      </w:r>
      <w:r w:rsidR="00ED5306" w:rsidRPr="00B6243B">
        <w:rPr>
          <w:b/>
          <w:color w:val="000000" w:themeColor="text1"/>
        </w:rPr>
        <w:t>.</w:t>
      </w:r>
      <w:r w:rsidR="002D44CC" w:rsidRPr="00B6243B">
        <w:rPr>
          <w:b/>
          <w:color w:val="000000" w:themeColor="text1"/>
        </w:rPr>
        <w:t xml:space="preserve"> </w:t>
      </w:r>
      <w:r w:rsidR="00DF0C2D" w:rsidRPr="00B6243B">
        <w:rPr>
          <w:b/>
          <w:color w:val="000000" w:themeColor="text1"/>
        </w:rPr>
        <w:t xml:space="preserve"> </w:t>
      </w:r>
    </w:p>
    <w:p w14:paraId="38B18342" w14:textId="77777777" w:rsidR="00EE112A" w:rsidRPr="00B6243B" w:rsidRDefault="00EE112A" w:rsidP="001459B6">
      <w:pPr>
        <w:rPr>
          <w:rFonts w:eastAsia="Times New Roman"/>
          <w:color w:val="000000" w:themeColor="text1"/>
          <w:shd w:val="clear" w:color="auto" w:fill="FFFFFF"/>
        </w:rPr>
      </w:pPr>
    </w:p>
    <w:p w14:paraId="37E0A7EB" w14:textId="265776BA" w:rsidR="00105CBE" w:rsidRPr="00B6243B" w:rsidRDefault="001459B6" w:rsidP="001459B6">
      <w:pPr>
        <w:rPr>
          <w:rFonts w:eastAsia="Times New Roman"/>
          <w:color w:val="000000" w:themeColor="text1"/>
          <w:shd w:val="clear" w:color="auto" w:fill="FFFFFF"/>
        </w:rPr>
      </w:pPr>
      <w:r w:rsidRPr="00B6243B">
        <w:rPr>
          <w:b/>
          <w:color w:val="000000" w:themeColor="text1"/>
        </w:rPr>
        <w:t>Key-Value</w:t>
      </w:r>
      <w:r w:rsidRPr="00B6243B">
        <w:rPr>
          <w:color w:val="000000" w:themeColor="text1"/>
        </w:rPr>
        <w:t xml:space="preserve"> </w:t>
      </w:r>
      <w:r w:rsidR="00A35515" w:rsidRPr="00B6243B">
        <w:rPr>
          <w:color w:val="000000" w:themeColor="text1"/>
        </w:rPr>
        <w:t xml:space="preserve">is </w:t>
      </w:r>
      <w:r w:rsidRPr="00B6243B">
        <w:rPr>
          <w:color w:val="000000" w:themeColor="text1"/>
        </w:rPr>
        <w:t xml:space="preserve">the </w:t>
      </w:r>
      <w:r w:rsidR="0067084D" w:rsidRPr="00B6243B">
        <w:rPr>
          <w:color w:val="000000" w:themeColor="text1"/>
        </w:rPr>
        <w:t>most intuitive</w:t>
      </w:r>
      <w:r w:rsidRPr="00B6243B">
        <w:rPr>
          <w:color w:val="000000" w:themeColor="text1"/>
        </w:rPr>
        <w:t xml:space="preserve"> NoSQL data store. Every data item in the database is stored as a key-value pair</w:t>
      </w:r>
      <w:r w:rsidR="00FC7B94" w:rsidRPr="00B6243B">
        <w:rPr>
          <w:color w:val="000000" w:themeColor="text1"/>
        </w:rPr>
        <w:t>,</w:t>
      </w:r>
      <w:r w:rsidR="004E2DFA" w:rsidRPr="00B6243B">
        <w:rPr>
          <w:color w:val="000000" w:themeColor="text1"/>
        </w:rPr>
        <w:t xml:space="preserve"> </w:t>
      </w:r>
      <w:proofErr w:type="gramStart"/>
      <w:r w:rsidR="004E2DFA" w:rsidRPr="00B6243B">
        <w:rPr>
          <w:color w:val="000000" w:themeColor="text1"/>
        </w:rPr>
        <w:t>similar t</w:t>
      </w:r>
      <w:r w:rsidR="00FC7B94" w:rsidRPr="00B6243B">
        <w:rPr>
          <w:color w:val="000000" w:themeColor="text1"/>
        </w:rPr>
        <w:t>o</w:t>
      </w:r>
      <w:proofErr w:type="gramEnd"/>
      <w:r w:rsidR="00FC7B94" w:rsidRPr="00B6243B">
        <w:rPr>
          <w:color w:val="000000" w:themeColor="text1"/>
        </w:rPr>
        <w:t xml:space="preserve"> a conventional</w:t>
      </w:r>
      <w:r w:rsidR="004E2DFA" w:rsidRPr="00B6243B">
        <w:rPr>
          <w:color w:val="000000" w:themeColor="text1"/>
        </w:rPr>
        <w:t xml:space="preserve"> dictionary</w:t>
      </w:r>
      <w:r w:rsidRPr="00B6243B">
        <w:rPr>
          <w:color w:val="000000" w:themeColor="text1"/>
        </w:rPr>
        <w:t xml:space="preserve">. A key is typically a unique ID </w:t>
      </w:r>
      <w:r w:rsidR="00FC7B94" w:rsidRPr="00B6243B">
        <w:rPr>
          <w:color w:val="000000" w:themeColor="text1"/>
        </w:rPr>
        <w:t xml:space="preserve">that points </w:t>
      </w:r>
      <w:r w:rsidRPr="00B6243B">
        <w:rPr>
          <w:color w:val="000000" w:themeColor="text1"/>
        </w:rPr>
        <w:t xml:space="preserve">to the data </w:t>
      </w:r>
      <w:r w:rsidR="00445E75" w:rsidRPr="00B6243B">
        <w:rPr>
          <w:color w:val="000000" w:themeColor="text1"/>
        </w:rPr>
        <w:t xml:space="preserve">with which </w:t>
      </w:r>
      <w:r w:rsidRPr="00B6243B">
        <w:rPr>
          <w:color w:val="000000" w:themeColor="text1"/>
        </w:rPr>
        <w:t xml:space="preserve">it </w:t>
      </w:r>
      <w:r w:rsidR="004E2DFA" w:rsidRPr="00B6243B">
        <w:rPr>
          <w:color w:val="000000" w:themeColor="text1"/>
        </w:rPr>
        <w:t xml:space="preserve">is </w:t>
      </w:r>
      <w:r w:rsidRPr="00B6243B">
        <w:rPr>
          <w:color w:val="000000" w:themeColor="text1"/>
        </w:rPr>
        <w:t>associate</w:t>
      </w:r>
      <w:r w:rsidR="00445E75" w:rsidRPr="00B6243B">
        <w:rPr>
          <w:color w:val="000000" w:themeColor="text1"/>
        </w:rPr>
        <w:t>d</w:t>
      </w:r>
      <w:r w:rsidRPr="00B6243B">
        <w:rPr>
          <w:color w:val="000000" w:themeColor="text1"/>
        </w:rPr>
        <w:t xml:space="preserve">. </w:t>
      </w:r>
      <w:r w:rsidR="00445E75" w:rsidRPr="00B6243B">
        <w:rPr>
          <w:color w:val="000000" w:themeColor="text1"/>
        </w:rPr>
        <w:t>Possible o</w:t>
      </w:r>
      <w:r w:rsidRPr="00B6243B">
        <w:rPr>
          <w:color w:val="000000" w:themeColor="text1"/>
        </w:rPr>
        <w:t xml:space="preserve">perations </w:t>
      </w:r>
      <w:r w:rsidR="00445E75" w:rsidRPr="00B6243B">
        <w:rPr>
          <w:color w:val="000000" w:themeColor="text1"/>
        </w:rPr>
        <w:t>to use with key-value i</w:t>
      </w:r>
      <w:r w:rsidRPr="00B6243B">
        <w:rPr>
          <w:color w:val="000000" w:themeColor="text1"/>
        </w:rPr>
        <w:t>nclude getting the value for a key</w:t>
      </w:r>
      <w:r w:rsidR="004E2DFA" w:rsidRPr="00B6243B">
        <w:rPr>
          <w:color w:val="000000" w:themeColor="text1"/>
        </w:rPr>
        <w:t xml:space="preserve"> (get)</w:t>
      </w:r>
      <w:r w:rsidRPr="00B6243B">
        <w:rPr>
          <w:color w:val="000000" w:themeColor="text1"/>
        </w:rPr>
        <w:t>, put</w:t>
      </w:r>
      <w:r w:rsidR="00A35515" w:rsidRPr="00B6243B">
        <w:rPr>
          <w:color w:val="000000" w:themeColor="text1"/>
        </w:rPr>
        <w:t>ting</w:t>
      </w:r>
      <w:r w:rsidRPr="00B6243B">
        <w:rPr>
          <w:color w:val="000000" w:themeColor="text1"/>
        </w:rPr>
        <w:t xml:space="preserve"> </w:t>
      </w:r>
      <w:r w:rsidR="00FC7B94" w:rsidRPr="00B6243B">
        <w:rPr>
          <w:color w:val="000000" w:themeColor="text1"/>
        </w:rPr>
        <w:t xml:space="preserve">or assigning </w:t>
      </w:r>
      <w:r w:rsidRPr="00B6243B">
        <w:rPr>
          <w:color w:val="000000" w:themeColor="text1"/>
        </w:rPr>
        <w:t>a value for a key</w:t>
      </w:r>
      <w:r w:rsidR="004E2DFA" w:rsidRPr="00B6243B">
        <w:rPr>
          <w:color w:val="000000" w:themeColor="text1"/>
        </w:rPr>
        <w:t xml:space="preserve"> (put)</w:t>
      </w:r>
      <w:r w:rsidR="00445E75" w:rsidRPr="00B6243B">
        <w:rPr>
          <w:color w:val="000000" w:themeColor="text1"/>
        </w:rPr>
        <w:t>,</w:t>
      </w:r>
      <w:r w:rsidRPr="00B6243B">
        <w:rPr>
          <w:color w:val="000000" w:themeColor="text1"/>
        </w:rPr>
        <w:t xml:space="preserve"> and delet</w:t>
      </w:r>
      <w:r w:rsidR="00A35515" w:rsidRPr="00B6243B">
        <w:rPr>
          <w:color w:val="000000" w:themeColor="text1"/>
        </w:rPr>
        <w:t>ing</w:t>
      </w:r>
      <w:r w:rsidRPr="00B6243B">
        <w:rPr>
          <w:color w:val="000000" w:themeColor="text1"/>
        </w:rPr>
        <w:t xml:space="preserve"> a key</w:t>
      </w:r>
      <w:r w:rsidR="004E2DFA" w:rsidRPr="00B6243B">
        <w:rPr>
          <w:color w:val="000000" w:themeColor="text1"/>
        </w:rPr>
        <w:t xml:space="preserve"> (delete)</w:t>
      </w:r>
      <w:r w:rsidRPr="00B6243B">
        <w:rPr>
          <w:color w:val="000000" w:themeColor="text1"/>
        </w:rPr>
        <w:t xml:space="preserve">. </w:t>
      </w:r>
      <w:r w:rsidR="00FC7B94" w:rsidRPr="00B6243B">
        <w:rPr>
          <w:color w:val="000000" w:themeColor="text1"/>
        </w:rPr>
        <w:t>The</w:t>
      </w:r>
      <w:r w:rsidRPr="00B6243B">
        <w:rPr>
          <w:color w:val="000000" w:themeColor="text1"/>
        </w:rPr>
        <w:t xml:space="preserve"> value can be any object such as string, number, date, array, JSON, etc.</w:t>
      </w:r>
      <w:r w:rsidR="00FC7B94" w:rsidRPr="00B6243B">
        <w:rPr>
          <w:color w:val="000000" w:themeColor="text1"/>
        </w:rPr>
        <w:t>, so the system is scheme-less.</w:t>
      </w:r>
      <w:r w:rsidRPr="00B6243B">
        <w:rPr>
          <w:color w:val="000000" w:themeColor="text1"/>
        </w:rPr>
        <w:t xml:space="preserve"> The application is responsible </w:t>
      </w:r>
      <w:r w:rsidR="00445E75" w:rsidRPr="00B6243B">
        <w:rPr>
          <w:color w:val="000000" w:themeColor="text1"/>
        </w:rPr>
        <w:t>for understanding</w:t>
      </w:r>
      <w:r w:rsidRPr="00B6243B">
        <w:rPr>
          <w:color w:val="000000" w:themeColor="text1"/>
        </w:rPr>
        <w:t xml:space="preserve"> the type of object and pars</w:t>
      </w:r>
      <w:r w:rsidR="00445E75" w:rsidRPr="00B6243B">
        <w:rPr>
          <w:color w:val="000000" w:themeColor="text1"/>
        </w:rPr>
        <w:t xml:space="preserve">ing </w:t>
      </w:r>
      <w:r w:rsidRPr="00B6243B">
        <w:rPr>
          <w:color w:val="000000" w:themeColor="text1"/>
        </w:rPr>
        <w:t>it</w:t>
      </w:r>
      <w:r w:rsidR="004E2DFA" w:rsidRPr="00B6243B">
        <w:rPr>
          <w:color w:val="000000" w:themeColor="text1"/>
        </w:rPr>
        <w:t xml:space="preserve"> accordingly</w:t>
      </w:r>
      <w:r w:rsidRPr="00B6243B">
        <w:rPr>
          <w:color w:val="000000" w:themeColor="text1"/>
        </w:rPr>
        <w:t xml:space="preserve">. </w:t>
      </w:r>
      <w:r w:rsidR="00105CBE" w:rsidRPr="00B6243B">
        <w:rPr>
          <w:color w:val="000000" w:themeColor="text1"/>
        </w:rPr>
        <w:t xml:space="preserve">Basho’s </w:t>
      </w:r>
      <w:proofErr w:type="spellStart"/>
      <w:r w:rsidR="00105CBE" w:rsidRPr="00B6243B">
        <w:rPr>
          <w:rFonts w:eastAsia="Times New Roman"/>
          <w:color w:val="000000" w:themeColor="text1"/>
          <w:shd w:val="clear" w:color="auto" w:fill="FFFFFF"/>
        </w:rPr>
        <w:t>Riak</w:t>
      </w:r>
      <w:proofErr w:type="spellEnd"/>
      <w:r w:rsidR="00105CBE" w:rsidRPr="00B6243B">
        <w:rPr>
          <w:rFonts w:eastAsia="Times New Roman"/>
          <w:color w:val="000000" w:themeColor="text1"/>
          <w:shd w:val="clear" w:color="auto" w:fill="FFFFFF"/>
        </w:rPr>
        <w:t xml:space="preserve"> and </w:t>
      </w:r>
      <w:r w:rsidRPr="00B6243B">
        <w:rPr>
          <w:rFonts w:eastAsia="Times New Roman"/>
          <w:color w:val="000000" w:themeColor="text1"/>
          <w:shd w:val="clear" w:color="auto" w:fill="FFFFFF"/>
        </w:rPr>
        <w:t>Amazon’s Dynamo are the most well-known key-value store NoSQL</w:t>
      </w:r>
      <w:r w:rsidR="00105CBE" w:rsidRPr="00B6243B">
        <w:rPr>
          <w:rFonts w:eastAsia="Times New Roman"/>
          <w:color w:val="000000" w:themeColor="text1"/>
          <w:shd w:val="clear" w:color="auto" w:fill="FFFFFF"/>
        </w:rPr>
        <w:t xml:space="preserve"> databases</w:t>
      </w:r>
      <w:r w:rsidRPr="00B6243B">
        <w:rPr>
          <w:rFonts w:eastAsia="Times New Roman"/>
          <w:color w:val="000000" w:themeColor="text1"/>
          <w:shd w:val="clear" w:color="auto" w:fill="FFFFFF"/>
        </w:rPr>
        <w:t>.</w:t>
      </w:r>
      <w:r w:rsidR="00D35AA6" w:rsidRPr="00B6243B">
        <w:rPr>
          <w:rFonts w:eastAsia="Times New Roman"/>
          <w:color w:val="000000" w:themeColor="text1"/>
          <w:shd w:val="clear" w:color="auto" w:fill="FFFFFF"/>
        </w:rPr>
        <w:t xml:space="preserve"> </w:t>
      </w:r>
    </w:p>
    <w:p w14:paraId="047290F8" w14:textId="77777777" w:rsidR="00070BD8" w:rsidRPr="00B6243B" w:rsidRDefault="00070BD8" w:rsidP="001459B6">
      <w:pPr>
        <w:rPr>
          <w:rFonts w:eastAsia="Times New Roman"/>
          <w:color w:val="000000" w:themeColor="text1"/>
          <w:shd w:val="clear" w:color="auto" w:fill="FFFFFF"/>
        </w:rPr>
      </w:pPr>
    </w:p>
    <w:p w14:paraId="6F617482" w14:textId="6B2BAA55" w:rsidR="001459B6" w:rsidRPr="00B6243B" w:rsidRDefault="001C205B" w:rsidP="001459B6">
      <w:pPr>
        <w:rPr>
          <w:color w:val="000000" w:themeColor="text1"/>
        </w:rPr>
      </w:pPr>
      <w:r w:rsidRPr="00B6243B">
        <w:rPr>
          <w:rFonts w:eastAsia="Times New Roman"/>
          <w:color w:val="000000" w:themeColor="text1"/>
          <w:shd w:val="clear" w:color="auto" w:fill="FFFFFF"/>
        </w:rPr>
        <w:lastRenderedPageBreak/>
        <w:t xml:space="preserve">An example of key-value store is shown </w:t>
      </w:r>
      <w:r w:rsidR="009E2555" w:rsidRPr="00B6243B">
        <w:rPr>
          <w:rFonts w:eastAsia="Times New Roman"/>
          <w:color w:val="000000" w:themeColor="text1"/>
          <w:shd w:val="clear" w:color="auto" w:fill="FFFFFF"/>
        </w:rPr>
        <w:t>in Table 1</w:t>
      </w:r>
      <w:r w:rsidRPr="00B6243B">
        <w:rPr>
          <w:rFonts w:eastAsia="Times New Roman"/>
          <w:color w:val="000000" w:themeColor="text1"/>
          <w:shd w:val="clear" w:color="auto" w:fill="FFFFFF"/>
        </w:rPr>
        <w:t xml:space="preserve"> below. Note</w:t>
      </w:r>
      <w:r w:rsidR="009E2555" w:rsidRPr="00B6243B">
        <w:rPr>
          <w:rFonts w:eastAsia="Times New Roman"/>
          <w:color w:val="000000" w:themeColor="text1"/>
          <w:shd w:val="clear" w:color="auto" w:fill="FFFFFF"/>
        </w:rPr>
        <w:t xml:space="preserve"> that</w:t>
      </w:r>
      <w:r w:rsidRPr="00B6243B">
        <w:rPr>
          <w:rFonts w:eastAsia="Times New Roman"/>
          <w:color w:val="000000" w:themeColor="text1"/>
          <w:shd w:val="clear" w:color="auto" w:fill="FFFFFF"/>
        </w:rPr>
        <w:t xml:space="preserve"> the address key is associated with a JSON value</w:t>
      </w:r>
      <w:r w:rsidR="009E2555" w:rsidRPr="00B6243B">
        <w:rPr>
          <w:rFonts w:eastAsia="Times New Roman"/>
          <w:color w:val="000000" w:themeColor="text1"/>
          <w:shd w:val="clear" w:color="auto" w:fill="FFFFFF"/>
        </w:rPr>
        <w:t xml:space="preserve"> that</w:t>
      </w:r>
      <w:r w:rsidRPr="00B6243B">
        <w:rPr>
          <w:rFonts w:eastAsia="Times New Roman"/>
          <w:color w:val="000000" w:themeColor="text1"/>
          <w:shd w:val="clear" w:color="auto" w:fill="FFFFFF"/>
        </w:rPr>
        <w:t xml:space="preserve"> contains three </w:t>
      </w:r>
      <w:r w:rsidR="00C356C7" w:rsidRPr="00B6243B">
        <w:rPr>
          <w:rFonts w:eastAsia="Times New Roman"/>
          <w:color w:val="000000" w:themeColor="text1"/>
          <w:shd w:val="clear" w:color="auto" w:fill="FFFFFF"/>
        </w:rPr>
        <w:t>attributes:</w:t>
      </w:r>
      <w:r w:rsidRPr="00B6243B">
        <w:rPr>
          <w:rFonts w:eastAsia="Times New Roman"/>
          <w:color w:val="000000" w:themeColor="text1"/>
          <w:shd w:val="clear" w:color="auto" w:fill="FFFFFF"/>
        </w:rPr>
        <w:t xml:space="preserve"> </w:t>
      </w:r>
      <w:r w:rsidR="00C356C7" w:rsidRPr="00B6243B">
        <w:rPr>
          <w:rFonts w:eastAsia="Times New Roman"/>
          <w:color w:val="000000" w:themeColor="text1"/>
          <w:shd w:val="clear" w:color="auto" w:fill="FFFFFF"/>
        </w:rPr>
        <w:t>street</w:t>
      </w:r>
      <w:r w:rsidRPr="00B6243B">
        <w:rPr>
          <w:rFonts w:eastAsia="Times New Roman"/>
          <w:color w:val="000000" w:themeColor="text1"/>
          <w:shd w:val="clear" w:color="auto" w:fill="FFFFFF"/>
        </w:rPr>
        <w:t>, city</w:t>
      </w:r>
      <w:r w:rsidR="009E2555" w:rsidRPr="00B6243B">
        <w:rPr>
          <w:rFonts w:eastAsia="Times New Roman"/>
          <w:color w:val="000000" w:themeColor="text1"/>
          <w:shd w:val="clear" w:color="auto" w:fill="FFFFFF"/>
        </w:rPr>
        <w:t>,</w:t>
      </w:r>
      <w:r w:rsidRPr="00B6243B">
        <w:rPr>
          <w:rFonts w:eastAsia="Times New Roman"/>
          <w:color w:val="000000" w:themeColor="text1"/>
          <w:shd w:val="clear" w:color="auto" w:fill="FFFFFF"/>
        </w:rPr>
        <w:t xml:space="preserve"> and state. In a relational database, such </w:t>
      </w:r>
      <w:r w:rsidR="009E2555" w:rsidRPr="00B6243B">
        <w:rPr>
          <w:rFonts w:eastAsia="Times New Roman"/>
          <w:color w:val="000000" w:themeColor="text1"/>
          <w:shd w:val="clear" w:color="auto" w:fill="FFFFFF"/>
        </w:rPr>
        <w:t xml:space="preserve">a </w:t>
      </w:r>
      <w:r w:rsidRPr="00B6243B">
        <w:rPr>
          <w:rFonts w:eastAsia="Times New Roman"/>
          <w:color w:val="000000" w:themeColor="text1"/>
          <w:shd w:val="clear" w:color="auto" w:fill="FFFFFF"/>
        </w:rPr>
        <w:t xml:space="preserve">store </w:t>
      </w:r>
      <w:r w:rsidR="009E2555" w:rsidRPr="00B6243B">
        <w:rPr>
          <w:rFonts w:eastAsia="Times New Roman"/>
          <w:color w:val="000000" w:themeColor="text1"/>
          <w:shd w:val="clear" w:color="auto" w:fill="FFFFFF"/>
        </w:rPr>
        <w:t xml:space="preserve">would be </w:t>
      </w:r>
      <w:r w:rsidRPr="00B6243B">
        <w:rPr>
          <w:rFonts w:eastAsia="Times New Roman"/>
          <w:color w:val="000000" w:themeColor="text1"/>
          <w:shd w:val="clear" w:color="auto" w:fill="FFFFFF"/>
        </w:rPr>
        <w:t>invalid.</w:t>
      </w:r>
    </w:p>
    <w:p w14:paraId="08BF8415" w14:textId="77777777" w:rsidR="001459B6" w:rsidRPr="00B6243B" w:rsidRDefault="001459B6" w:rsidP="001459B6">
      <w:pPr>
        <w:rPr>
          <w:color w:val="000000" w:themeColor="text1"/>
        </w:rPr>
      </w:pPr>
    </w:p>
    <w:tbl>
      <w:tblPr>
        <w:tblStyle w:val="TableGrid"/>
        <w:tblW w:w="0" w:type="auto"/>
        <w:tblInd w:w="1264" w:type="dxa"/>
        <w:tblLook w:val="04A0" w:firstRow="1" w:lastRow="0" w:firstColumn="1" w:lastColumn="0" w:noHBand="0" w:noVBand="1"/>
      </w:tblPr>
      <w:tblGrid>
        <w:gridCol w:w="1890"/>
        <w:gridCol w:w="4675"/>
      </w:tblGrid>
      <w:tr w:rsidR="00B6243B" w:rsidRPr="00B6243B" w14:paraId="6EE1C285" w14:textId="77777777" w:rsidTr="00323D7A">
        <w:tc>
          <w:tcPr>
            <w:tcW w:w="1890" w:type="dxa"/>
          </w:tcPr>
          <w:p w14:paraId="363ADFFD" w14:textId="77777777" w:rsidR="001459B6" w:rsidRPr="00B6243B" w:rsidRDefault="001459B6" w:rsidP="0043630B">
            <w:pPr>
              <w:rPr>
                <w:color w:val="000000" w:themeColor="text1"/>
              </w:rPr>
            </w:pPr>
            <w:r w:rsidRPr="00B6243B">
              <w:rPr>
                <w:color w:val="000000" w:themeColor="text1"/>
              </w:rPr>
              <w:t xml:space="preserve">Key </w:t>
            </w:r>
          </w:p>
        </w:tc>
        <w:tc>
          <w:tcPr>
            <w:tcW w:w="4675" w:type="dxa"/>
          </w:tcPr>
          <w:p w14:paraId="0BAFB5E5" w14:textId="77777777" w:rsidR="001459B6" w:rsidRPr="00B6243B" w:rsidRDefault="001459B6" w:rsidP="0043630B">
            <w:pPr>
              <w:rPr>
                <w:color w:val="000000" w:themeColor="text1"/>
              </w:rPr>
            </w:pPr>
            <w:r w:rsidRPr="00B6243B">
              <w:rPr>
                <w:color w:val="000000" w:themeColor="text1"/>
              </w:rPr>
              <w:t>Value</w:t>
            </w:r>
          </w:p>
        </w:tc>
      </w:tr>
      <w:tr w:rsidR="00B6243B" w:rsidRPr="00B6243B" w14:paraId="06E0AC5E" w14:textId="77777777" w:rsidTr="00323D7A">
        <w:tc>
          <w:tcPr>
            <w:tcW w:w="1890" w:type="dxa"/>
          </w:tcPr>
          <w:p w14:paraId="6CE4E430" w14:textId="74415355" w:rsidR="00323D7A" w:rsidRPr="00B6243B" w:rsidRDefault="00323D7A" w:rsidP="0043630B">
            <w:pPr>
              <w:rPr>
                <w:color w:val="000000" w:themeColor="text1"/>
              </w:rPr>
            </w:pPr>
            <w:r w:rsidRPr="00B6243B">
              <w:rPr>
                <w:color w:val="000000" w:themeColor="text1"/>
              </w:rPr>
              <w:t>ID</w:t>
            </w:r>
          </w:p>
        </w:tc>
        <w:tc>
          <w:tcPr>
            <w:tcW w:w="4675" w:type="dxa"/>
          </w:tcPr>
          <w:p w14:paraId="2412F8D4" w14:textId="10761DAB" w:rsidR="00323D7A" w:rsidRPr="00B6243B" w:rsidRDefault="00103D5A" w:rsidP="0043630B">
            <w:pPr>
              <w:rPr>
                <w:color w:val="000000" w:themeColor="text1"/>
              </w:rPr>
            </w:pPr>
            <w:r w:rsidRPr="00B6243B">
              <w:rPr>
                <w:color w:val="000000" w:themeColor="text1"/>
              </w:rPr>
              <w:t>“a78d1238dfedhz”</w:t>
            </w:r>
          </w:p>
        </w:tc>
      </w:tr>
      <w:tr w:rsidR="00B6243B" w:rsidRPr="00B6243B" w14:paraId="486F876C" w14:textId="77777777" w:rsidTr="00323D7A">
        <w:tc>
          <w:tcPr>
            <w:tcW w:w="1890" w:type="dxa"/>
          </w:tcPr>
          <w:p w14:paraId="65F04839" w14:textId="40B957F7" w:rsidR="001459B6" w:rsidRPr="00B6243B" w:rsidRDefault="003512F9" w:rsidP="0043630B">
            <w:pPr>
              <w:rPr>
                <w:color w:val="000000" w:themeColor="text1"/>
              </w:rPr>
            </w:pPr>
            <w:r w:rsidRPr="00B6243B">
              <w:rPr>
                <w:color w:val="000000" w:themeColor="text1"/>
              </w:rPr>
              <w:t>Building</w:t>
            </w:r>
          </w:p>
        </w:tc>
        <w:tc>
          <w:tcPr>
            <w:tcW w:w="4675" w:type="dxa"/>
          </w:tcPr>
          <w:p w14:paraId="4E0F9FBA" w14:textId="739D4166" w:rsidR="001459B6" w:rsidRPr="00B6243B" w:rsidRDefault="001459B6" w:rsidP="003512F9">
            <w:pPr>
              <w:rPr>
                <w:color w:val="000000" w:themeColor="text1"/>
              </w:rPr>
            </w:pPr>
            <w:r w:rsidRPr="00B6243B">
              <w:rPr>
                <w:color w:val="000000" w:themeColor="text1"/>
              </w:rPr>
              <w:t>“</w:t>
            </w:r>
            <w:r w:rsidR="003512F9" w:rsidRPr="00B6243B">
              <w:rPr>
                <w:color w:val="000000" w:themeColor="text1"/>
              </w:rPr>
              <w:t>COOR Hall</w:t>
            </w:r>
            <w:r w:rsidRPr="00B6243B">
              <w:rPr>
                <w:color w:val="000000" w:themeColor="text1"/>
              </w:rPr>
              <w:t>”</w:t>
            </w:r>
          </w:p>
        </w:tc>
      </w:tr>
      <w:tr w:rsidR="00B6243B" w:rsidRPr="00B6243B" w14:paraId="4F42D534" w14:textId="77777777" w:rsidTr="003512F9">
        <w:trPr>
          <w:trHeight w:val="1133"/>
        </w:trPr>
        <w:tc>
          <w:tcPr>
            <w:tcW w:w="1890" w:type="dxa"/>
          </w:tcPr>
          <w:p w14:paraId="0662CAAB" w14:textId="41B42481" w:rsidR="001459B6" w:rsidRPr="00B6243B" w:rsidRDefault="00D35AA6" w:rsidP="0051659B">
            <w:pPr>
              <w:rPr>
                <w:color w:val="000000" w:themeColor="text1"/>
              </w:rPr>
            </w:pPr>
            <w:r w:rsidRPr="00B6243B">
              <w:rPr>
                <w:color w:val="000000" w:themeColor="text1"/>
              </w:rPr>
              <w:t>A</w:t>
            </w:r>
            <w:r w:rsidR="001459B6" w:rsidRPr="00B6243B">
              <w:rPr>
                <w:color w:val="000000" w:themeColor="text1"/>
              </w:rPr>
              <w:t>ddress</w:t>
            </w:r>
          </w:p>
        </w:tc>
        <w:tc>
          <w:tcPr>
            <w:tcW w:w="4675" w:type="dxa"/>
          </w:tcPr>
          <w:p w14:paraId="4BE7ED3A" w14:textId="0AB27103" w:rsidR="0051659B" w:rsidRPr="00B6243B" w:rsidRDefault="0051659B" w:rsidP="0051659B">
            <w:pPr>
              <w:rPr>
                <w:color w:val="000000" w:themeColor="text1"/>
              </w:rPr>
            </w:pPr>
            <w:proofErr w:type="gramStart"/>
            <w:r w:rsidRPr="00B6243B">
              <w:rPr>
                <w:color w:val="000000" w:themeColor="text1"/>
              </w:rPr>
              <w:t xml:space="preserve">{  </w:t>
            </w:r>
            <w:proofErr w:type="gramEnd"/>
            <w:r w:rsidRPr="00B6243B">
              <w:rPr>
                <w:color w:val="000000" w:themeColor="text1"/>
              </w:rPr>
              <w:t xml:space="preserve">  street:</w:t>
            </w:r>
            <w:r w:rsidR="00274D1C" w:rsidRPr="00B6243B">
              <w:rPr>
                <w:color w:val="000000" w:themeColor="text1"/>
              </w:rPr>
              <w:t xml:space="preserve"> “</w:t>
            </w:r>
            <w:r w:rsidRPr="00B6243B">
              <w:rPr>
                <w:color w:val="000000" w:themeColor="text1"/>
              </w:rPr>
              <w:t>976 S Forest Mall</w:t>
            </w:r>
            <w:r w:rsidR="00DA1AC0" w:rsidRPr="00B6243B">
              <w:rPr>
                <w:color w:val="000000" w:themeColor="text1"/>
              </w:rPr>
              <w:t>”</w:t>
            </w:r>
            <w:r w:rsidRPr="00B6243B">
              <w:rPr>
                <w:color w:val="000000" w:themeColor="text1"/>
              </w:rPr>
              <w:t xml:space="preserve">, </w:t>
            </w:r>
          </w:p>
          <w:p w14:paraId="493AE2B5" w14:textId="159CA0F3" w:rsidR="0051659B" w:rsidRPr="00B6243B" w:rsidRDefault="0051659B" w:rsidP="0051659B">
            <w:pPr>
              <w:rPr>
                <w:color w:val="000000" w:themeColor="text1"/>
              </w:rPr>
            </w:pPr>
            <w:r w:rsidRPr="00B6243B">
              <w:rPr>
                <w:color w:val="000000" w:themeColor="text1"/>
              </w:rPr>
              <w:t xml:space="preserve">      </w:t>
            </w:r>
            <w:r w:rsidR="00274D1C" w:rsidRPr="00B6243B">
              <w:rPr>
                <w:color w:val="000000" w:themeColor="text1"/>
              </w:rPr>
              <w:t>city: “</w:t>
            </w:r>
            <w:r w:rsidR="001459B6" w:rsidRPr="00B6243B">
              <w:rPr>
                <w:color w:val="000000" w:themeColor="text1"/>
              </w:rPr>
              <w:t xml:space="preserve">Tempe”, </w:t>
            </w:r>
          </w:p>
          <w:p w14:paraId="7C642F05" w14:textId="3FAB3BB0" w:rsidR="0051659B" w:rsidRPr="00B6243B" w:rsidRDefault="0051659B" w:rsidP="0051659B">
            <w:pPr>
              <w:rPr>
                <w:color w:val="000000" w:themeColor="text1"/>
              </w:rPr>
            </w:pPr>
            <w:r w:rsidRPr="00B6243B">
              <w:rPr>
                <w:color w:val="000000" w:themeColor="text1"/>
              </w:rPr>
              <w:t xml:space="preserve">      </w:t>
            </w:r>
            <w:r w:rsidR="00274D1C" w:rsidRPr="00B6243B">
              <w:rPr>
                <w:color w:val="000000" w:themeColor="text1"/>
              </w:rPr>
              <w:t>state: “</w:t>
            </w:r>
            <w:r w:rsidR="001459B6" w:rsidRPr="00B6243B">
              <w:rPr>
                <w:color w:val="000000" w:themeColor="text1"/>
              </w:rPr>
              <w:t>Arizona”</w:t>
            </w:r>
          </w:p>
          <w:p w14:paraId="1705A976" w14:textId="2A6CC216" w:rsidR="001459B6" w:rsidRPr="00B6243B" w:rsidRDefault="001459B6" w:rsidP="0051659B">
            <w:pPr>
              <w:rPr>
                <w:color w:val="000000" w:themeColor="text1"/>
              </w:rPr>
            </w:pPr>
            <w:r w:rsidRPr="00B6243B">
              <w:rPr>
                <w:color w:val="000000" w:themeColor="text1"/>
              </w:rPr>
              <w:t>}</w:t>
            </w:r>
          </w:p>
        </w:tc>
      </w:tr>
    </w:tbl>
    <w:p w14:paraId="50BF77F4" w14:textId="5E172C15" w:rsidR="00FE1EAF" w:rsidRPr="00B6243B" w:rsidRDefault="009E2555" w:rsidP="001459B6">
      <w:pPr>
        <w:rPr>
          <w:color w:val="000000" w:themeColor="text1"/>
        </w:rPr>
      </w:pPr>
      <w:r w:rsidRPr="00B6243B">
        <w:rPr>
          <w:color w:val="000000" w:themeColor="text1"/>
        </w:rPr>
        <w:t xml:space="preserve">Table 1. Example of a key-value store. </w:t>
      </w:r>
    </w:p>
    <w:p w14:paraId="6A5377F8" w14:textId="77777777" w:rsidR="00EC0827" w:rsidRPr="00B6243B" w:rsidRDefault="00EC0827" w:rsidP="001459B6">
      <w:pPr>
        <w:rPr>
          <w:color w:val="000000" w:themeColor="text1"/>
        </w:rPr>
      </w:pPr>
    </w:p>
    <w:p w14:paraId="7D571454" w14:textId="26DE8419" w:rsidR="009E2555" w:rsidRPr="00B6243B" w:rsidRDefault="001459B6" w:rsidP="001459B6">
      <w:pPr>
        <w:rPr>
          <w:color w:val="000000" w:themeColor="text1"/>
        </w:rPr>
      </w:pPr>
      <w:r w:rsidRPr="00B6243B">
        <w:rPr>
          <w:b/>
          <w:color w:val="000000" w:themeColor="text1"/>
        </w:rPr>
        <w:t>Document store</w:t>
      </w:r>
      <w:r w:rsidRPr="00B6243B">
        <w:rPr>
          <w:color w:val="000000" w:themeColor="text1"/>
        </w:rPr>
        <w:t xml:space="preserve"> is </w:t>
      </w:r>
      <w:proofErr w:type="gramStart"/>
      <w:r w:rsidRPr="00B6243B">
        <w:rPr>
          <w:color w:val="000000" w:themeColor="text1"/>
        </w:rPr>
        <w:t>similar to</w:t>
      </w:r>
      <w:proofErr w:type="gramEnd"/>
      <w:r w:rsidRPr="00B6243B">
        <w:rPr>
          <w:color w:val="000000" w:themeColor="text1"/>
        </w:rPr>
        <w:t xml:space="preserve"> key-value store with one difference: it requires </w:t>
      </w:r>
      <w:r w:rsidR="009E2555" w:rsidRPr="00B6243B">
        <w:rPr>
          <w:color w:val="000000" w:themeColor="text1"/>
        </w:rPr>
        <w:t xml:space="preserve">that its </w:t>
      </w:r>
      <w:r w:rsidRPr="00B6243B">
        <w:rPr>
          <w:color w:val="000000" w:themeColor="text1"/>
        </w:rPr>
        <w:t xml:space="preserve">value stored (called </w:t>
      </w:r>
      <w:r w:rsidR="007522BE" w:rsidRPr="00B6243B">
        <w:rPr>
          <w:color w:val="000000" w:themeColor="text1"/>
        </w:rPr>
        <w:t xml:space="preserve">a </w:t>
      </w:r>
      <w:r w:rsidRPr="00B6243B">
        <w:rPr>
          <w:color w:val="000000" w:themeColor="text1"/>
        </w:rPr>
        <w:t xml:space="preserve">document) </w:t>
      </w:r>
      <w:r w:rsidR="009E2555" w:rsidRPr="00B6243B">
        <w:rPr>
          <w:color w:val="000000" w:themeColor="text1"/>
        </w:rPr>
        <w:t>be</w:t>
      </w:r>
      <w:r w:rsidRPr="00B6243B">
        <w:rPr>
          <w:color w:val="000000" w:themeColor="text1"/>
        </w:rPr>
        <w:t xml:space="preserve"> structured and encoded by metadata. Common encodings include XML, JSON, BSON</w:t>
      </w:r>
      <w:r w:rsidR="007522BE" w:rsidRPr="00B6243B">
        <w:rPr>
          <w:color w:val="000000" w:themeColor="text1"/>
        </w:rPr>
        <w:t xml:space="preserve">, and for </w:t>
      </w:r>
      <w:r w:rsidRPr="00B6243B">
        <w:rPr>
          <w:color w:val="000000" w:themeColor="text1"/>
        </w:rPr>
        <w:t xml:space="preserve">spatial data, </w:t>
      </w:r>
      <w:proofErr w:type="spellStart"/>
      <w:r w:rsidRPr="00B6243B">
        <w:rPr>
          <w:color w:val="000000" w:themeColor="text1"/>
        </w:rPr>
        <w:t>GeoJSON</w:t>
      </w:r>
      <w:proofErr w:type="spellEnd"/>
      <w:r w:rsidRPr="00B6243B">
        <w:rPr>
          <w:color w:val="000000" w:themeColor="text1"/>
        </w:rPr>
        <w:t xml:space="preserve"> is well accepted by many document store NoSQL databases. </w:t>
      </w:r>
      <w:r w:rsidR="00834E2C" w:rsidRPr="00B6243B">
        <w:rPr>
          <w:color w:val="000000" w:themeColor="text1"/>
        </w:rPr>
        <w:t xml:space="preserve">MongoDB and </w:t>
      </w:r>
      <w:r w:rsidRPr="00B6243B">
        <w:rPr>
          <w:color w:val="000000" w:themeColor="text1"/>
        </w:rPr>
        <w:t xml:space="preserve">Apache </w:t>
      </w:r>
      <w:proofErr w:type="spellStart"/>
      <w:r w:rsidRPr="00B6243B">
        <w:rPr>
          <w:color w:val="000000" w:themeColor="text1"/>
        </w:rPr>
        <w:t>CouchDB</w:t>
      </w:r>
      <w:proofErr w:type="spellEnd"/>
      <w:r w:rsidRPr="00B6243B">
        <w:rPr>
          <w:color w:val="000000" w:themeColor="text1"/>
        </w:rPr>
        <w:t xml:space="preserve"> are examples </w:t>
      </w:r>
      <w:r w:rsidR="007522BE" w:rsidRPr="00B6243B">
        <w:rPr>
          <w:color w:val="000000" w:themeColor="text1"/>
        </w:rPr>
        <w:t>of</w:t>
      </w:r>
      <w:r w:rsidRPr="00B6243B">
        <w:rPr>
          <w:color w:val="000000" w:themeColor="text1"/>
        </w:rPr>
        <w:t xml:space="preserve"> this category.</w:t>
      </w:r>
      <w:r w:rsidR="00834E2C" w:rsidRPr="00B6243B">
        <w:rPr>
          <w:color w:val="000000" w:themeColor="text1"/>
        </w:rPr>
        <w:t xml:space="preserve"> </w:t>
      </w:r>
    </w:p>
    <w:p w14:paraId="60E2DF1B" w14:textId="77777777" w:rsidR="009E2555" w:rsidRPr="00B6243B" w:rsidRDefault="009E2555" w:rsidP="001459B6">
      <w:pPr>
        <w:rPr>
          <w:color w:val="000000" w:themeColor="text1"/>
        </w:rPr>
      </w:pPr>
    </w:p>
    <w:p w14:paraId="24EB4D5C" w14:textId="73101DFB" w:rsidR="00834E2C" w:rsidRPr="00B6243B" w:rsidRDefault="00834E2C" w:rsidP="001459B6">
      <w:pPr>
        <w:rPr>
          <w:color w:val="000000" w:themeColor="text1"/>
        </w:rPr>
      </w:pPr>
      <w:r w:rsidRPr="00B6243B">
        <w:rPr>
          <w:color w:val="000000" w:themeColor="text1"/>
        </w:rPr>
        <w:t xml:space="preserve">The </w:t>
      </w:r>
      <w:r w:rsidR="00A35515" w:rsidRPr="00B6243B">
        <w:rPr>
          <w:color w:val="000000" w:themeColor="text1"/>
        </w:rPr>
        <w:t xml:space="preserve">figure </w:t>
      </w:r>
      <w:r w:rsidRPr="00B6243B">
        <w:rPr>
          <w:color w:val="000000" w:themeColor="text1"/>
        </w:rPr>
        <w:t>below is showing a</w:t>
      </w:r>
      <w:r w:rsidR="00A35515" w:rsidRPr="00B6243B">
        <w:rPr>
          <w:color w:val="000000" w:themeColor="text1"/>
        </w:rPr>
        <w:t>n</w:t>
      </w:r>
      <w:r w:rsidRPr="00B6243B">
        <w:rPr>
          <w:color w:val="000000" w:themeColor="text1"/>
        </w:rPr>
        <w:t xml:space="preserve"> earthquake event stored in a MongoDB as a document.</w:t>
      </w:r>
      <w:r w:rsidR="00985142" w:rsidRPr="00B6243B">
        <w:rPr>
          <w:color w:val="000000" w:themeColor="text1"/>
        </w:rPr>
        <w:t xml:space="preserve"> The document is in </w:t>
      </w:r>
      <w:proofErr w:type="spellStart"/>
      <w:r w:rsidR="007522BE" w:rsidRPr="00B6243B">
        <w:rPr>
          <w:color w:val="000000" w:themeColor="text1"/>
        </w:rPr>
        <w:t>GeoJSON</w:t>
      </w:r>
      <w:proofErr w:type="spellEnd"/>
      <w:r w:rsidR="007522BE" w:rsidRPr="00B6243B">
        <w:rPr>
          <w:color w:val="000000" w:themeColor="text1"/>
        </w:rPr>
        <w:t xml:space="preserve"> </w:t>
      </w:r>
      <w:r w:rsidR="00985142" w:rsidRPr="00B6243B">
        <w:rPr>
          <w:color w:val="000000" w:themeColor="text1"/>
        </w:rPr>
        <w:t xml:space="preserve">format </w:t>
      </w:r>
      <w:r w:rsidR="00DE3AFA" w:rsidRPr="00B6243B">
        <w:rPr>
          <w:color w:val="000000" w:themeColor="text1"/>
        </w:rPr>
        <w:t xml:space="preserve">with earthquake properties and its </w:t>
      </w:r>
      <w:r w:rsidR="00134636" w:rsidRPr="00B6243B">
        <w:rPr>
          <w:color w:val="000000" w:themeColor="text1"/>
        </w:rPr>
        <w:t>geometry</w:t>
      </w:r>
      <w:r w:rsidR="00DE3AFA" w:rsidRPr="00B6243B">
        <w:rPr>
          <w:color w:val="000000" w:themeColor="text1"/>
        </w:rPr>
        <w:t>.</w:t>
      </w:r>
    </w:p>
    <w:p w14:paraId="29A06458" w14:textId="77777777" w:rsidR="002A38EA" w:rsidRPr="00B6243B" w:rsidRDefault="002A38EA" w:rsidP="001459B6">
      <w:pPr>
        <w:rPr>
          <w:color w:val="000000" w:themeColor="text1"/>
        </w:rPr>
      </w:pPr>
    </w:p>
    <w:p w14:paraId="72038FD2" w14:textId="7A95FD8D" w:rsidR="00834E2C" w:rsidRPr="00B6243B" w:rsidRDefault="00834E2C" w:rsidP="00834E2C">
      <w:pPr>
        <w:jc w:val="center"/>
        <w:rPr>
          <w:color w:val="000000" w:themeColor="text1"/>
        </w:rPr>
      </w:pPr>
      <w:r w:rsidRPr="00B6243B">
        <w:rPr>
          <w:noProof/>
          <w:color w:val="000000" w:themeColor="text1"/>
        </w:rPr>
        <w:drawing>
          <wp:inline distT="0" distB="0" distL="0" distR="0" wp14:anchorId="50A7697B" wp14:editId="79565171">
            <wp:extent cx="4394835" cy="261389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9259" cy="2616525"/>
                    </a:xfrm>
                    <a:prstGeom prst="rect">
                      <a:avLst/>
                    </a:prstGeom>
                  </pic:spPr>
                </pic:pic>
              </a:graphicData>
            </a:graphic>
          </wp:inline>
        </w:drawing>
      </w:r>
    </w:p>
    <w:p w14:paraId="672CF5E4" w14:textId="06267546" w:rsidR="009E2555" w:rsidRPr="00B6243B" w:rsidRDefault="009E2555" w:rsidP="00B6243B">
      <w:pPr>
        <w:jc w:val="center"/>
        <w:outlineLvl w:val="0"/>
        <w:rPr>
          <w:color w:val="000000" w:themeColor="text1"/>
        </w:rPr>
      </w:pPr>
      <w:r w:rsidRPr="00B6243B">
        <w:rPr>
          <w:color w:val="000000" w:themeColor="text1"/>
        </w:rPr>
        <w:t>Figure 1. Example of an event stored in a MongoDB database.</w:t>
      </w:r>
    </w:p>
    <w:p w14:paraId="0DB15D7C" w14:textId="77777777" w:rsidR="00834E2C" w:rsidRPr="00B6243B" w:rsidRDefault="00834E2C" w:rsidP="001459B6">
      <w:pPr>
        <w:rPr>
          <w:color w:val="000000" w:themeColor="text1"/>
        </w:rPr>
      </w:pPr>
    </w:p>
    <w:p w14:paraId="3D7989B0" w14:textId="42EECA73" w:rsidR="003F62D5" w:rsidRPr="00B6243B" w:rsidRDefault="003E26F4" w:rsidP="001459B6">
      <w:pPr>
        <w:rPr>
          <w:color w:val="000000" w:themeColor="text1"/>
        </w:rPr>
      </w:pPr>
      <w:r w:rsidRPr="00B6243B">
        <w:rPr>
          <w:b/>
          <w:color w:val="000000" w:themeColor="text1"/>
        </w:rPr>
        <w:t>Column Store</w:t>
      </w:r>
      <w:r w:rsidRPr="00B6243B">
        <w:rPr>
          <w:color w:val="000000" w:themeColor="text1"/>
        </w:rPr>
        <w:t xml:space="preserve"> supports data as columns instead of rows</w:t>
      </w:r>
      <w:r w:rsidR="009E5296" w:rsidRPr="00B6243B">
        <w:rPr>
          <w:color w:val="000000" w:themeColor="text1"/>
        </w:rPr>
        <w:t xml:space="preserve">, an arrangement that is </w:t>
      </w:r>
      <w:r w:rsidRPr="00B6243B">
        <w:rPr>
          <w:color w:val="000000" w:themeColor="text1"/>
        </w:rPr>
        <w:t>usually optimized for queries over large dataset</w:t>
      </w:r>
      <w:r w:rsidR="009E5296" w:rsidRPr="00B6243B">
        <w:rPr>
          <w:color w:val="000000" w:themeColor="text1"/>
        </w:rPr>
        <w:t>s</w:t>
      </w:r>
      <w:r w:rsidRPr="00B6243B">
        <w:rPr>
          <w:color w:val="000000" w:themeColor="text1"/>
        </w:rPr>
        <w:t xml:space="preserve">. </w:t>
      </w:r>
      <w:r w:rsidR="009E5296" w:rsidRPr="00B6243B">
        <w:rPr>
          <w:color w:val="000000" w:themeColor="text1"/>
        </w:rPr>
        <w:t>Querying over rows is memory intensive and requires huge disk access especially when each row contains many columns. With column store, c</w:t>
      </w:r>
      <w:r w:rsidRPr="00B6243B">
        <w:rPr>
          <w:color w:val="000000" w:themeColor="text1"/>
        </w:rPr>
        <w:t xml:space="preserve">olumns are grouped into column families, and each column family can have </w:t>
      </w:r>
      <w:r w:rsidR="009E5296" w:rsidRPr="00B6243B">
        <w:rPr>
          <w:color w:val="000000" w:themeColor="text1"/>
        </w:rPr>
        <w:t xml:space="preserve">an </w:t>
      </w:r>
      <w:r w:rsidRPr="00B6243B">
        <w:rPr>
          <w:color w:val="000000" w:themeColor="text1"/>
        </w:rPr>
        <w:t>unlimited number of columns.</w:t>
      </w:r>
      <w:r w:rsidR="00682DF9" w:rsidRPr="00B6243B">
        <w:rPr>
          <w:color w:val="000000" w:themeColor="text1"/>
        </w:rPr>
        <w:t xml:space="preserve"> </w:t>
      </w:r>
      <w:r w:rsidR="009E5296" w:rsidRPr="00B6243B">
        <w:rPr>
          <w:color w:val="000000" w:themeColor="text1"/>
        </w:rPr>
        <w:t xml:space="preserve">In this </w:t>
      </w:r>
      <w:proofErr w:type="gramStart"/>
      <w:r w:rsidR="009E5296" w:rsidRPr="00B6243B">
        <w:rPr>
          <w:color w:val="000000" w:themeColor="text1"/>
        </w:rPr>
        <w:t>way</w:t>
      </w:r>
      <w:proofErr w:type="gramEnd"/>
      <w:r w:rsidR="009E5296" w:rsidRPr="00B6243B">
        <w:rPr>
          <w:color w:val="000000" w:themeColor="text1"/>
        </w:rPr>
        <w:t xml:space="preserve"> it is </w:t>
      </w:r>
      <w:r w:rsidR="0027611E" w:rsidRPr="00B6243B">
        <w:rPr>
          <w:color w:val="000000" w:themeColor="text1"/>
        </w:rPr>
        <w:t>much easier t</w:t>
      </w:r>
      <w:r w:rsidR="000B2AB3" w:rsidRPr="00B6243B">
        <w:rPr>
          <w:color w:val="000000" w:themeColor="text1"/>
        </w:rPr>
        <w:t>o</w:t>
      </w:r>
      <w:r w:rsidR="0027611E" w:rsidRPr="00B6243B">
        <w:rPr>
          <w:color w:val="000000" w:themeColor="text1"/>
        </w:rPr>
        <w:t xml:space="preserve"> </w:t>
      </w:r>
      <w:r w:rsidR="003F62D5" w:rsidRPr="00B6243B">
        <w:rPr>
          <w:color w:val="000000" w:themeColor="text1"/>
        </w:rPr>
        <w:t xml:space="preserve">query </w:t>
      </w:r>
      <w:r w:rsidR="0027611E" w:rsidRPr="00B6243B">
        <w:rPr>
          <w:color w:val="000000" w:themeColor="text1"/>
        </w:rPr>
        <w:t xml:space="preserve">the entire </w:t>
      </w:r>
      <w:r w:rsidR="000B2AB3" w:rsidRPr="00B6243B">
        <w:rPr>
          <w:color w:val="000000" w:themeColor="text1"/>
        </w:rPr>
        <w:t xml:space="preserve">collection of </w:t>
      </w:r>
      <w:r w:rsidR="0027611E" w:rsidRPr="00B6243B">
        <w:rPr>
          <w:color w:val="000000" w:themeColor="text1"/>
        </w:rPr>
        <w:t xml:space="preserve">columns for all the rows. </w:t>
      </w:r>
      <w:r w:rsidR="001459B6" w:rsidRPr="00B6243B">
        <w:rPr>
          <w:color w:val="000000" w:themeColor="text1"/>
        </w:rPr>
        <w:t xml:space="preserve">Google’s </w:t>
      </w:r>
      <w:proofErr w:type="spellStart"/>
      <w:r w:rsidR="001459B6" w:rsidRPr="00B6243B">
        <w:rPr>
          <w:color w:val="000000" w:themeColor="text1"/>
        </w:rPr>
        <w:t>BigTable</w:t>
      </w:r>
      <w:proofErr w:type="spellEnd"/>
      <w:r w:rsidR="001459B6" w:rsidRPr="00B6243B">
        <w:rPr>
          <w:color w:val="000000" w:themeColor="text1"/>
        </w:rPr>
        <w:t xml:space="preserve">, </w:t>
      </w:r>
      <w:proofErr w:type="spellStart"/>
      <w:r w:rsidR="001459B6" w:rsidRPr="00B6243B">
        <w:rPr>
          <w:color w:val="000000" w:themeColor="text1"/>
        </w:rPr>
        <w:t>HBase</w:t>
      </w:r>
      <w:proofErr w:type="spellEnd"/>
      <w:r w:rsidR="003F62D5" w:rsidRPr="00B6243B">
        <w:rPr>
          <w:color w:val="000000" w:themeColor="text1"/>
        </w:rPr>
        <w:t>,</w:t>
      </w:r>
      <w:r w:rsidR="001459B6" w:rsidRPr="00B6243B">
        <w:rPr>
          <w:color w:val="000000" w:themeColor="text1"/>
        </w:rPr>
        <w:t xml:space="preserve"> and Cassandra are the most popular column store based databases</w:t>
      </w:r>
      <w:r w:rsidR="005F3911" w:rsidRPr="00B6243B">
        <w:rPr>
          <w:color w:val="000000" w:themeColor="text1"/>
        </w:rPr>
        <w:t>.</w:t>
      </w:r>
      <w:r w:rsidR="002F6C0E" w:rsidRPr="00B6243B">
        <w:rPr>
          <w:color w:val="000000" w:themeColor="text1"/>
        </w:rPr>
        <w:t xml:space="preserve"> </w:t>
      </w:r>
    </w:p>
    <w:p w14:paraId="664560B7" w14:textId="77777777" w:rsidR="00070BD8" w:rsidRPr="00B6243B" w:rsidRDefault="00070BD8" w:rsidP="001459B6">
      <w:pPr>
        <w:rPr>
          <w:color w:val="000000" w:themeColor="text1"/>
        </w:rPr>
      </w:pPr>
    </w:p>
    <w:p w14:paraId="1E06C1E0" w14:textId="3A3033F0" w:rsidR="001459B6" w:rsidRPr="00B6243B" w:rsidRDefault="003F62D5" w:rsidP="001459B6">
      <w:pPr>
        <w:rPr>
          <w:color w:val="000000" w:themeColor="text1"/>
        </w:rPr>
      </w:pPr>
      <w:r w:rsidRPr="00B6243B">
        <w:rPr>
          <w:color w:val="000000" w:themeColor="text1"/>
        </w:rPr>
        <w:lastRenderedPageBreak/>
        <w:t>In the e</w:t>
      </w:r>
      <w:r w:rsidR="003B7D35" w:rsidRPr="00B6243B">
        <w:rPr>
          <w:color w:val="000000" w:themeColor="text1"/>
        </w:rPr>
        <w:t>xample below</w:t>
      </w:r>
      <w:r w:rsidRPr="00B6243B">
        <w:rPr>
          <w:color w:val="000000" w:themeColor="text1"/>
        </w:rPr>
        <w:t xml:space="preserve">, </w:t>
      </w:r>
      <w:r w:rsidR="003B7D35" w:rsidRPr="00B6243B">
        <w:rPr>
          <w:color w:val="000000" w:themeColor="text1"/>
        </w:rPr>
        <w:t xml:space="preserve">the </w:t>
      </w:r>
      <w:r w:rsidR="00151BBC" w:rsidRPr="00B6243B">
        <w:rPr>
          <w:color w:val="000000" w:themeColor="text1"/>
        </w:rPr>
        <w:t>different structure</w:t>
      </w:r>
      <w:r w:rsidR="00F81564" w:rsidRPr="00B6243B">
        <w:rPr>
          <w:color w:val="000000" w:themeColor="text1"/>
        </w:rPr>
        <w:t>s</w:t>
      </w:r>
      <w:r w:rsidR="00151BBC" w:rsidRPr="00B6243B">
        <w:rPr>
          <w:color w:val="000000" w:themeColor="text1"/>
        </w:rPr>
        <w:t xml:space="preserve"> of </w:t>
      </w:r>
      <w:r w:rsidR="003B7D35" w:rsidRPr="00B6243B">
        <w:rPr>
          <w:color w:val="000000" w:themeColor="text1"/>
        </w:rPr>
        <w:t>row-based store (left) and column-based store (right)</w:t>
      </w:r>
      <w:r w:rsidRPr="00B6243B">
        <w:rPr>
          <w:color w:val="000000" w:themeColor="text1"/>
        </w:rPr>
        <w:t xml:space="preserve"> are shown</w:t>
      </w:r>
      <w:r w:rsidR="00F94148" w:rsidRPr="00B6243B">
        <w:rPr>
          <w:color w:val="000000" w:themeColor="text1"/>
        </w:rPr>
        <w:t xml:space="preserve"> (Figure 2)</w:t>
      </w:r>
      <w:r w:rsidR="003B7D35" w:rsidRPr="00B6243B">
        <w:rPr>
          <w:color w:val="000000" w:themeColor="text1"/>
        </w:rPr>
        <w:t>.</w:t>
      </w:r>
    </w:p>
    <w:p w14:paraId="0453F7EA" w14:textId="77777777" w:rsidR="008A0F58" w:rsidRPr="00B6243B" w:rsidRDefault="008A0F58" w:rsidP="001459B6">
      <w:pPr>
        <w:rPr>
          <w:color w:val="000000" w:themeColor="text1"/>
        </w:rPr>
      </w:pPr>
    </w:p>
    <w:p w14:paraId="24C827F5" w14:textId="259FEFE8" w:rsidR="005F3911" w:rsidRPr="00B6243B" w:rsidRDefault="002F6C0E" w:rsidP="001459B6">
      <w:pPr>
        <w:rPr>
          <w:rFonts w:eastAsia="Times New Roman"/>
          <w:color w:val="000000" w:themeColor="text1"/>
          <w:shd w:val="clear" w:color="auto" w:fill="FFFFFF"/>
        </w:rPr>
      </w:pPr>
      <w:r w:rsidRPr="00B6243B">
        <w:rPr>
          <w:rFonts w:eastAsia="Times New Roman"/>
          <w:noProof/>
          <w:color w:val="000000" w:themeColor="text1"/>
          <w:shd w:val="clear" w:color="auto" w:fill="FFFFFF"/>
        </w:rPr>
        <w:drawing>
          <wp:inline distT="0" distB="0" distL="0" distR="0" wp14:anchorId="03C34B10" wp14:editId="499EA26D">
            <wp:extent cx="5943600" cy="150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3680"/>
                    </a:xfrm>
                    <a:prstGeom prst="rect">
                      <a:avLst/>
                    </a:prstGeom>
                  </pic:spPr>
                </pic:pic>
              </a:graphicData>
            </a:graphic>
          </wp:inline>
        </w:drawing>
      </w:r>
    </w:p>
    <w:p w14:paraId="2DB19F72" w14:textId="672BBE25" w:rsidR="005F3911" w:rsidRPr="00B6243B" w:rsidRDefault="00534427" w:rsidP="00B6243B">
      <w:pPr>
        <w:outlineLvl w:val="0"/>
        <w:rPr>
          <w:color w:val="000000" w:themeColor="text1"/>
        </w:rPr>
      </w:pPr>
      <w:r w:rsidRPr="00B6243B">
        <w:rPr>
          <w:color w:val="000000" w:themeColor="text1"/>
        </w:rPr>
        <w:t xml:space="preserve">Figure 2. Row-based store versus column-based store. </w:t>
      </w:r>
    </w:p>
    <w:p w14:paraId="0A4D65CE" w14:textId="77777777" w:rsidR="00E30644" w:rsidRPr="00B6243B" w:rsidRDefault="00E30644" w:rsidP="00F75A64">
      <w:pPr>
        <w:rPr>
          <w:color w:val="000000" w:themeColor="text1"/>
        </w:rPr>
      </w:pPr>
    </w:p>
    <w:p w14:paraId="706890A6" w14:textId="0313F99E" w:rsidR="00F94148" w:rsidRPr="00B6243B" w:rsidRDefault="001459B6" w:rsidP="00ED207E">
      <w:pPr>
        <w:rPr>
          <w:color w:val="000000" w:themeColor="text1"/>
        </w:rPr>
      </w:pPr>
      <w:r w:rsidRPr="00B6243B">
        <w:rPr>
          <w:b/>
          <w:color w:val="000000" w:themeColor="text1"/>
        </w:rPr>
        <w:t>Graph Store</w:t>
      </w:r>
      <w:r w:rsidRPr="00B6243B">
        <w:rPr>
          <w:color w:val="000000" w:themeColor="text1"/>
        </w:rPr>
        <w:t xml:space="preserve"> is used to store network data </w:t>
      </w:r>
      <w:r w:rsidR="00F94148" w:rsidRPr="00B6243B">
        <w:rPr>
          <w:color w:val="000000" w:themeColor="text1"/>
        </w:rPr>
        <w:t xml:space="preserve">consisting </w:t>
      </w:r>
      <w:r w:rsidRPr="00B6243B">
        <w:rPr>
          <w:color w:val="000000" w:themeColor="text1"/>
        </w:rPr>
        <w:t>of nodes (entities) and edges (relationships</w:t>
      </w:r>
      <w:r w:rsidR="002329DE" w:rsidRPr="00B6243B">
        <w:rPr>
          <w:color w:val="000000" w:themeColor="text1"/>
        </w:rPr>
        <w:t>) and properties of nodes and edges. Example of network model</w:t>
      </w:r>
      <w:r w:rsidR="00F94148" w:rsidRPr="00B6243B">
        <w:rPr>
          <w:color w:val="000000" w:themeColor="text1"/>
        </w:rPr>
        <w:t>s</w:t>
      </w:r>
      <w:r w:rsidR="002329DE" w:rsidRPr="00B6243B">
        <w:rPr>
          <w:color w:val="000000" w:themeColor="text1"/>
        </w:rPr>
        <w:t xml:space="preserve"> includes social network</w:t>
      </w:r>
      <w:r w:rsidR="00F94148" w:rsidRPr="00B6243B">
        <w:rPr>
          <w:color w:val="000000" w:themeColor="text1"/>
        </w:rPr>
        <w:t>s</w:t>
      </w:r>
      <w:r w:rsidR="002329DE" w:rsidRPr="00B6243B">
        <w:rPr>
          <w:color w:val="000000" w:themeColor="text1"/>
        </w:rPr>
        <w:t>, life science</w:t>
      </w:r>
      <w:r w:rsidR="00F94148" w:rsidRPr="00B6243B">
        <w:rPr>
          <w:color w:val="000000" w:themeColor="text1"/>
        </w:rPr>
        <w:t xml:space="preserve"> networks</w:t>
      </w:r>
      <w:r w:rsidR="002329DE" w:rsidRPr="00B6243B">
        <w:rPr>
          <w:color w:val="000000" w:themeColor="text1"/>
        </w:rPr>
        <w:t>, road network</w:t>
      </w:r>
      <w:r w:rsidR="00F94148" w:rsidRPr="00B6243B">
        <w:rPr>
          <w:color w:val="000000" w:themeColor="text1"/>
        </w:rPr>
        <w:t>s</w:t>
      </w:r>
      <w:r w:rsidR="002329DE" w:rsidRPr="00B6243B">
        <w:rPr>
          <w:color w:val="000000" w:themeColor="text1"/>
        </w:rPr>
        <w:t xml:space="preserve">, </w:t>
      </w:r>
      <w:r w:rsidR="00F94148" w:rsidRPr="00B6243B">
        <w:rPr>
          <w:color w:val="000000" w:themeColor="text1"/>
        </w:rPr>
        <w:t xml:space="preserve">and </w:t>
      </w:r>
      <w:r w:rsidR="002329DE" w:rsidRPr="00B6243B">
        <w:rPr>
          <w:color w:val="000000" w:themeColor="text1"/>
        </w:rPr>
        <w:t>IT/network</w:t>
      </w:r>
      <w:r w:rsidR="00F94148" w:rsidRPr="00B6243B">
        <w:rPr>
          <w:color w:val="000000" w:themeColor="text1"/>
        </w:rPr>
        <w:t>s</w:t>
      </w:r>
      <w:r w:rsidR="002329DE" w:rsidRPr="00B6243B">
        <w:rPr>
          <w:color w:val="000000" w:themeColor="text1"/>
        </w:rPr>
        <w:t>, where entities are highly connected through relationships.</w:t>
      </w:r>
      <w:r w:rsidR="00A35515" w:rsidRPr="00B6243B">
        <w:rPr>
          <w:color w:val="000000" w:themeColor="text1"/>
        </w:rPr>
        <w:t xml:space="preserve"> </w:t>
      </w:r>
    </w:p>
    <w:p w14:paraId="7B8BBCF8" w14:textId="77777777" w:rsidR="00F94148" w:rsidRPr="00B6243B" w:rsidRDefault="00F94148" w:rsidP="00ED207E">
      <w:pPr>
        <w:rPr>
          <w:color w:val="000000" w:themeColor="text1"/>
        </w:rPr>
      </w:pPr>
    </w:p>
    <w:p w14:paraId="423EE13A" w14:textId="164C5420" w:rsidR="00A811F3" w:rsidRPr="00B6243B" w:rsidRDefault="00CD3941" w:rsidP="006A63A9">
      <w:pPr>
        <w:rPr>
          <w:rFonts w:eastAsia="Times New Roman"/>
          <w:color w:val="000000" w:themeColor="text1"/>
          <w:shd w:val="clear" w:color="auto" w:fill="FFFFFF"/>
        </w:rPr>
      </w:pPr>
      <w:r w:rsidRPr="00B6243B">
        <w:rPr>
          <w:color w:val="000000" w:themeColor="text1"/>
        </w:rPr>
        <w:t>In relational database</w:t>
      </w:r>
      <w:r w:rsidR="00F94148" w:rsidRPr="00B6243B">
        <w:rPr>
          <w:color w:val="000000" w:themeColor="text1"/>
        </w:rPr>
        <w:t>s</w:t>
      </w:r>
      <w:r w:rsidRPr="00B6243B">
        <w:rPr>
          <w:color w:val="000000" w:themeColor="text1"/>
        </w:rPr>
        <w:t xml:space="preserve">, </w:t>
      </w:r>
      <w:r w:rsidR="003D7E7C" w:rsidRPr="00B6243B">
        <w:rPr>
          <w:color w:val="000000" w:themeColor="text1"/>
        </w:rPr>
        <w:t xml:space="preserve">entities are stored as tables. Querying </w:t>
      </w:r>
      <w:r w:rsidRPr="00B6243B">
        <w:rPr>
          <w:color w:val="000000" w:themeColor="text1"/>
        </w:rPr>
        <w:t xml:space="preserve">relationships between entities </w:t>
      </w:r>
      <w:r w:rsidR="003D7E7C" w:rsidRPr="00B6243B">
        <w:rPr>
          <w:color w:val="000000" w:themeColor="text1"/>
        </w:rPr>
        <w:t>is</w:t>
      </w:r>
      <w:r w:rsidRPr="00B6243B">
        <w:rPr>
          <w:color w:val="000000" w:themeColor="text1"/>
        </w:rPr>
        <w:t xml:space="preserve"> </w:t>
      </w:r>
      <w:r w:rsidR="003D7E7C" w:rsidRPr="00B6243B">
        <w:rPr>
          <w:color w:val="000000" w:themeColor="text1"/>
        </w:rPr>
        <w:t>done by performing</w:t>
      </w:r>
      <w:r w:rsidRPr="00B6243B">
        <w:rPr>
          <w:color w:val="000000" w:themeColor="text1"/>
        </w:rPr>
        <w:t xml:space="preserve"> </w:t>
      </w:r>
      <w:r w:rsidR="003D7E7C" w:rsidRPr="00B6243B">
        <w:rPr>
          <w:color w:val="000000" w:themeColor="text1"/>
        </w:rPr>
        <w:t>JOIN to those tables</w:t>
      </w:r>
      <w:r w:rsidR="00F94148" w:rsidRPr="00B6243B">
        <w:rPr>
          <w:color w:val="000000" w:themeColor="text1"/>
        </w:rPr>
        <w:t>, an operation that</w:t>
      </w:r>
      <w:r w:rsidR="003D7E7C" w:rsidRPr="00B6243B">
        <w:rPr>
          <w:color w:val="000000" w:themeColor="text1"/>
        </w:rPr>
        <w:t xml:space="preserve"> </w:t>
      </w:r>
      <w:r w:rsidR="00F94148" w:rsidRPr="00B6243B">
        <w:rPr>
          <w:color w:val="000000" w:themeColor="text1"/>
        </w:rPr>
        <w:t>is</w:t>
      </w:r>
      <w:r w:rsidR="003D7E7C" w:rsidRPr="00B6243B">
        <w:rPr>
          <w:color w:val="000000" w:themeColor="text1"/>
        </w:rPr>
        <w:t xml:space="preserve"> </w:t>
      </w:r>
      <w:r w:rsidR="003D7E7C" w:rsidRPr="00B6243B">
        <w:rPr>
          <w:rFonts w:eastAsia="Times New Roman"/>
          <w:color w:val="000000" w:themeColor="text1"/>
          <w:shd w:val="clear" w:color="auto" w:fill="FFFFFF"/>
        </w:rPr>
        <w:t>comput</w:t>
      </w:r>
      <w:r w:rsidR="00F94148" w:rsidRPr="00B6243B">
        <w:rPr>
          <w:rFonts w:eastAsia="Times New Roman"/>
          <w:color w:val="000000" w:themeColor="text1"/>
          <w:shd w:val="clear" w:color="auto" w:fill="FFFFFF"/>
        </w:rPr>
        <w:t>ing</w:t>
      </w:r>
      <w:r w:rsidR="003D7E7C" w:rsidRPr="00B6243B">
        <w:rPr>
          <w:rFonts w:eastAsia="Times New Roman"/>
          <w:color w:val="000000" w:themeColor="text1"/>
          <w:shd w:val="clear" w:color="auto" w:fill="FFFFFF"/>
        </w:rPr>
        <w:t xml:space="preserve">- and memory-intensive. </w:t>
      </w:r>
      <w:r w:rsidR="00F94148" w:rsidRPr="00B6243B">
        <w:rPr>
          <w:rFonts w:eastAsia="Times New Roman"/>
          <w:color w:val="000000" w:themeColor="text1"/>
          <w:shd w:val="clear" w:color="auto" w:fill="FFFFFF"/>
        </w:rPr>
        <w:t>In contrast</w:t>
      </w:r>
      <w:r w:rsidR="003D7E7C" w:rsidRPr="00B6243B">
        <w:rPr>
          <w:rFonts w:eastAsia="Times New Roman"/>
          <w:color w:val="000000" w:themeColor="text1"/>
          <w:shd w:val="clear" w:color="auto" w:fill="FFFFFF"/>
        </w:rPr>
        <w:t xml:space="preserve">, in </w:t>
      </w:r>
      <w:r w:rsidR="00F94148" w:rsidRPr="00B6243B">
        <w:rPr>
          <w:rFonts w:eastAsia="Times New Roman"/>
          <w:color w:val="000000" w:themeColor="text1"/>
          <w:shd w:val="clear" w:color="auto" w:fill="FFFFFF"/>
        </w:rPr>
        <w:t xml:space="preserve">a </w:t>
      </w:r>
      <w:r w:rsidR="003D7E7C" w:rsidRPr="00B6243B">
        <w:rPr>
          <w:rFonts w:eastAsia="Times New Roman"/>
          <w:color w:val="000000" w:themeColor="text1"/>
          <w:shd w:val="clear" w:color="auto" w:fill="FFFFFF"/>
        </w:rPr>
        <w:t xml:space="preserve">NoSQL database which enables Graph store, </w:t>
      </w:r>
      <w:r w:rsidR="003728F5" w:rsidRPr="00B6243B">
        <w:rPr>
          <w:rFonts w:eastAsia="Times New Roman"/>
          <w:color w:val="000000" w:themeColor="text1"/>
          <w:shd w:val="clear" w:color="auto" w:fill="FFFFFF"/>
        </w:rPr>
        <w:t xml:space="preserve">relationships are </w:t>
      </w:r>
      <w:r w:rsidR="003D7E7C" w:rsidRPr="00B6243B">
        <w:rPr>
          <w:rFonts w:eastAsia="Times New Roman"/>
          <w:color w:val="000000" w:themeColor="text1"/>
          <w:shd w:val="clear" w:color="auto" w:fill="FFFFFF"/>
        </w:rPr>
        <w:t xml:space="preserve">the priority. </w:t>
      </w:r>
      <w:r w:rsidR="003728F5" w:rsidRPr="00B6243B">
        <w:rPr>
          <w:rFonts w:eastAsia="Times New Roman"/>
          <w:color w:val="000000" w:themeColor="text1"/>
          <w:shd w:val="clear" w:color="auto" w:fill="FFFFFF"/>
        </w:rPr>
        <w:t xml:space="preserve">Each entity contains a list of relationship records linked to other nodes. When performing </w:t>
      </w:r>
      <w:r w:rsidR="00F94148" w:rsidRPr="00B6243B">
        <w:rPr>
          <w:rFonts w:eastAsia="Times New Roman"/>
          <w:color w:val="000000" w:themeColor="text1"/>
          <w:shd w:val="clear" w:color="auto" w:fill="FFFFFF"/>
        </w:rPr>
        <w:t xml:space="preserve">a </w:t>
      </w:r>
      <w:r w:rsidR="003728F5" w:rsidRPr="00B6243B">
        <w:rPr>
          <w:rFonts w:eastAsia="Times New Roman"/>
          <w:color w:val="000000" w:themeColor="text1"/>
          <w:shd w:val="clear" w:color="auto" w:fill="FFFFFF"/>
        </w:rPr>
        <w:t xml:space="preserve">query </w:t>
      </w:r>
      <w:r w:rsidR="00F94148" w:rsidRPr="00B6243B">
        <w:rPr>
          <w:rFonts w:eastAsia="Times New Roman"/>
          <w:color w:val="000000" w:themeColor="text1"/>
          <w:shd w:val="clear" w:color="auto" w:fill="FFFFFF"/>
        </w:rPr>
        <w:t>to find</w:t>
      </w:r>
      <w:r w:rsidR="003728F5" w:rsidRPr="00B6243B">
        <w:rPr>
          <w:rFonts w:eastAsia="Times New Roman"/>
          <w:color w:val="000000" w:themeColor="text1"/>
          <w:shd w:val="clear" w:color="auto" w:fill="FFFFFF"/>
        </w:rPr>
        <w:t xml:space="preserve"> those relationships, the database will use this list to find connect</w:t>
      </w:r>
      <w:r w:rsidR="00A35515" w:rsidRPr="00B6243B">
        <w:rPr>
          <w:rFonts w:eastAsia="Times New Roman"/>
          <w:color w:val="000000" w:themeColor="text1"/>
          <w:shd w:val="clear" w:color="auto" w:fill="FFFFFF"/>
        </w:rPr>
        <w:t>ing</w:t>
      </w:r>
      <w:r w:rsidR="003728F5" w:rsidRPr="00B6243B">
        <w:rPr>
          <w:rFonts w:eastAsia="Times New Roman"/>
          <w:color w:val="000000" w:themeColor="text1"/>
          <w:shd w:val="clear" w:color="auto" w:fill="FFFFFF"/>
        </w:rPr>
        <w:t xml:space="preserve"> nodes, therefore </w:t>
      </w:r>
      <w:r w:rsidR="00F94148" w:rsidRPr="00B6243B">
        <w:rPr>
          <w:rFonts w:eastAsia="Times New Roman"/>
          <w:color w:val="000000" w:themeColor="text1"/>
          <w:shd w:val="clear" w:color="auto" w:fill="FFFFFF"/>
        </w:rPr>
        <w:t>reducing</w:t>
      </w:r>
      <w:r w:rsidR="003728F5" w:rsidRPr="00B6243B">
        <w:rPr>
          <w:rFonts w:eastAsia="Times New Roman"/>
          <w:color w:val="000000" w:themeColor="text1"/>
          <w:shd w:val="clear" w:color="auto" w:fill="FFFFFF"/>
        </w:rPr>
        <w:t xml:space="preserve"> time </w:t>
      </w:r>
      <w:r w:rsidR="00F94148" w:rsidRPr="00B6243B">
        <w:rPr>
          <w:rFonts w:eastAsia="Times New Roman"/>
          <w:color w:val="000000" w:themeColor="text1"/>
          <w:shd w:val="clear" w:color="auto" w:fill="FFFFFF"/>
        </w:rPr>
        <w:t>from</w:t>
      </w:r>
      <w:r w:rsidR="003728F5" w:rsidRPr="00B6243B">
        <w:rPr>
          <w:rFonts w:eastAsia="Times New Roman"/>
          <w:color w:val="000000" w:themeColor="text1"/>
          <w:shd w:val="clear" w:color="auto" w:fill="FFFFFF"/>
        </w:rPr>
        <w:t xml:space="preserve"> searching and matching.</w:t>
      </w:r>
      <w:r w:rsidR="00353CF9" w:rsidRPr="00B6243B">
        <w:rPr>
          <w:rFonts w:eastAsia="Times New Roman"/>
          <w:color w:val="000000" w:themeColor="text1"/>
          <w:shd w:val="clear" w:color="auto" w:fill="FFFFFF"/>
        </w:rPr>
        <w:t xml:space="preserve"> </w:t>
      </w:r>
      <w:r w:rsidR="00F36546" w:rsidRPr="00B6243B">
        <w:rPr>
          <w:color w:val="000000" w:themeColor="text1"/>
        </w:rPr>
        <w:t xml:space="preserve">Available graph databases include Neo4J, </w:t>
      </w:r>
      <w:proofErr w:type="spellStart"/>
      <w:r w:rsidR="00646CA7" w:rsidRPr="00B6243B">
        <w:rPr>
          <w:color w:val="000000" w:themeColor="text1"/>
        </w:rPr>
        <w:t>Infinite</w:t>
      </w:r>
      <w:r w:rsidR="00F36546" w:rsidRPr="00B6243B">
        <w:rPr>
          <w:color w:val="000000" w:themeColor="text1"/>
        </w:rPr>
        <w:t>Graph</w:t>
      </w:r>
      <w:proofErr w:type="spellEnd"/>
      <w:r w:rsidR="00F36546" w:rsidRPr="00B6243B">
        <w:rPr>
          <w:color w:val="000000" w:themeColor="text1"/>
        </w:rPr>
        <w:t xml:space="preserve">, </w:t>
      </w:r>
      <w:r w:rsidR="00F94148" w:rsidRPr="00B6243B">
        <w:rPr>
          <w:color w:val="000000" w:themeColor="text1"/>
        </w:rPr>
        <w:t xml:space="preserve">and </w:t>
      </w:r>
      <w:proofErr w:type="spellStart"/>
      <w:r w:rsidR="00F36546" w:rsidRPr="00B6243B">
        <w:rPr>
          <w:color w:val="000000" w:themeColor="text1"/>
        </w:rPr>
        <w:t>OrientDB</w:t>
      </w:r>
      <w:proofErr w:type="spellEnd"/>
      <w:r w:rsidR="00F36546" w:rsidRPr="00B6243B">
        <w:rPr>
          <w:color w:val="000000" w:themeColor="text1"/>
        </w:rPr>
        <w:t xml:space="preserve">. </w:t>
      </w:r>
      <w:r w:rsidR="00F8577F" w:rsidRPr="00B6243B">
        <w:rPr>
          <w:color w:val="000000" w:themeColor="text1"/>
        </w:rPr>
        <w:t xml:space="preserve">On its website, </w:t>
      </w:r>
      <w:r w:rsidR="00BF714F" w:rsidRPr="00B6243B">
        <w:rPr>
          <w:color w:val="000000" w:themeColor="text1"/>
        </w:rPr>
        <w:t>Neo4J</w:t>
      </w:r>
      <w:r w:rsidR="00F8577F" w:rsidRPr="00B6243B">
        <w:rPr>
          <w:color w:val="000000" w:themeColor="text1"/>
        </w:rPr>
        <w:t xml:space="preserve"> has published a helpful </w:t>
      </w:r>
      <w:hyperlink r:id="rId9" w:history="1">
        <w:r w:rsidR="006A63A9" w:rsidRPr="00B6243B">
          <w:rPr>
            <w:rStyle w:val="Hyperlink"/>
            <w:color w:val="000000" w:themeColor="text1"/>
          </w:rPr>
          <w:t>comparison of a</w:t>
        </w:r>
        <w:r w:rsidR="00F8577F" w:rsidRPr="00B6243B">
          <w:rPr>
            <w:rStyle w:val="Hyperlink"/>
            <w:rFonts w:eastAsia="Times New Roman"/>
            <w:color w:val="000000" w:themeColor="text1"/>
            <w:shd w:val="clear" w:color="auto" w:fill="FFFFFF"/>
          </w:rPr>
          <w:t xml:space="preserve"> </w:t>
        </w:r>
        <w:r w:rsidR="009745AA" w:rsidRPr="00B6243B">
          <w:rPr>
            <w:rStyle w:val="Hyperlink"/>
            <w:rFonts w:eastAsia="Times New Roman"/>
            <w:color w:val="000000" w:themeColor="text1"/>
            <w:shd w:val="clear" w:color="auto" w:fill="FFFFFF"/>
          </w:rPr>
          <w:t xml:space="preserve">Graph Store NoSQL database over </w:t>
        </w:r>
        <w:r w:rsidR="00F8577F" w:rsidRPr="00B6243B">
          <w:rPr>
            <w:rStyle w:val="Hyperlink"/>
            <w:rFonts w:eastAsia="Times New Roman"/>
            <w:color w:val="000000" w:themeColor="text1"/>
            <w:shd w:val="clear" w:color="auto" w:fill="FFFFFF"/>
          </w:rPr>
          <w:t xml:space="preserve">a </w:t>
        </w:r>
        <w:r w:rsidR="009745AA" w:rsidRPr="00B6243B">
          <w:rPr>
            <w:rStyle w:val="Hyperlink"/>
            <w:rFonts w:eastAsia="Times New Roman"/>
            <w:color w:val="000000" w:themeColor="text1"/>
            <w:shd w:val="clear" w:color="auto" w:fill="FFFFFF"/>
          </w:rPr>
          <w:t>relational database</w:t>
        </w:r>
      </w:hyperlink>
      <w:r w:rsidR="009745AA" w:rsidRPr="00B6243B">
        <w:rPr>
          <w:rFonts w:eastAsia="Times New Roman"/>
          <w:color w:val="000000" w:themeColor="text1"/>
          <w:shd w:val="clear" w:color="auto" w:fill="FFFFFF"/>
        </w:rPr>
        <w:t>.</w:t>
      </w:r>
    </w:p>
    <w:p w14:paraId="1B828559" w14:textId="77777777" w:rsidR="001C6D71" w:rsidRPr="00B6243B" w:rsidRDefault="001C6D71" w:rsidP="00ED207E">
      <w:pPr>
        <w:rPr>
          <w:color w:val="000000" w:themeColor="text1"/>
        </w:rPr>
      </w:pPr>
    </w:p>
    <w:p w14:paraId="6A8C336E" w14:textId="77777777" w:rsidR="004954BA" w:rsidRPr="00B6243B" w:rsidRDefault="004954BA" w:rsidP="00ED207E">
      <w:pPr>
        <w:rPr>
          <w:color w:val="000000" w:themeColor="text1"/>
        </w:rPr>
      </w:pPr>
    </w:p>
    <w:p w14:paraId="13F631BB" w14:textId="308A108B" w:rsidR="00916492" w:rsidRPr="00B6243B" w:rsidRDefault="00A751A9" w:rsidP="00B6243B">
      <w:pPr>
        <w:outlineLvl w:val="0"/>
        <w:rPr>
          <w:b/>
          <w:color w:val="000000" w:themeColor="text1"/>
        </w:rPr>
      </w:pPr>
      <w:r w:rsidRPr="00B6243B">
        <w:rPr>
          <w:b/>
          <w:color w:val="000000" w:themeColor="text1"/>
        </w:rPr>
        <w:t>2</w:t>
      </w:r>
      <w:r w:rsidR="00786FF3" w:rsidRPr="00B6243B">
        <w:rPr>
          <w:b/>
          <w:color w:val="000000" w:themeColor="text1"/>
        </w:rPr>
        <w:t xml:space="preserve">. </w:t>
      </w:r>
      <w:r w:rsidR="00E17A50" w:rsidRPr="00B6243B">
        <w:rPr>
          <w:b/>
          <w:color w:val="000000" w:themeColor="text1"/>
        </w:rPr>
        <w:t>NoSQL</w:t>
      </w:r>
      <w:r w:rsidR="009D46C7" w:rsidRPr="00B6243B">
        <w:rPr>
          <w:b/>
          <w:color w:val="000000" w:themeColor="text1"/>
        </w:rPr>
        <w:t xml:space="preserve"> database vs. Relational database</w:t>
      </w:r>
      <w:r w:rsidR="00786FF3" w:rsidRPr="00B6243B">
        <w:rPr>
          <w:b/>
          <w:color w:val="000000" w:themeColor="text1"/>
        </w:rPr>
        <w:t>.</w:t>
      </w:r>
    </w:p>
    <w:p w14:paraId="1566A998" w14:textId="490A49BA" w:rsidR="009D46C7" w:rsidRPr="00B6243B" w:rsidRDefault="00F94148" w:rsidP="00ED207E">
      <w:pPr>
        <w:rPr>
          <w:color w:val="000000" w:themeColor="text1"/>
        </w:rPr>
      </w:pPr>
      <w:r w:rsidRPr="00B6243B">
        <w:rPr>
          <w:color w:val="000000" w:themeColor="text1"/>
        </w:rPr>
        <w:t>Deciding w</w:t>
      </w:r>
      <w:r w:rsidR="007F6D55" w:rsidRPr="00B6243B">
        <w:rPr>
          <w:color w:val="000000" w:themeColor="text1"/>
        </w:rPr>
        <w:t xml:space="preserve">hether </w:t>
      </w:r>
      <w:r w:rsidR="00A35515" w:rsidRPr="00B6243B">
        <w:rPr>
          <w:color w:val="000000" w:themeColor="text1"/>
        </w:rPr>
        <w:t xml:space="preserve">to </w:t>
      </w:r>
      <w:r w:rsidR="007F6D55" w:rsidRPr="00B6243B">
        <w:rPr>
          <w:color w:val="000000" w:themeColor="text1"/>
        </w:rPr>
        <w:t>us</w:t>
      </w:r>
      <w:r w:rsidR="00A35515" w:rsidRPr="00B6243B">
        <w:rPr>
          <w:color w:val="000000" w:themeColor="text1"/>
        </w:rPr>
        <w:t>e</w:t>
      </w:r>
      <w:r w:rsidR="007F6D55" w:rsidRPr="00B6243B">
        <w:rPr>
          <w:color w:val="000000" w:themeColor="text1"/>
        </w:rPr>
        <w:t xml:space="preserve"> </w:t>
      </w:r>
      <w:r w:rsidRPr="00B6243B">
        <w:rPr>
          <w:color w:val="000000" w:themeColor="text1"/>
        </w:rPr>
        <w:t xml:space="preserve">a </w:t>
      </w:r>
      <w:r w:rsidR="007F6D55" w:rsidRPr="00B6243B">
        <w:rPr>
          <w:color w:val="000000" w:themeColor="text1"/>
        </w:rPr>
        <w:t xml:space="preserve">NoSQL database or </w:t>
      </w:r>
      <w:r w:rsidRPr="00B6243B">
        <w:rPr>
          <w:color w:val="000000" w:themeColor="text1"/>
        </w:rPr>
        <w:t xml:space="preserve">a </w:t>
      </w:r>
      <w:r w:rsidR="007F6D55" w:rsidRPr="00B6243B">
        <w:rPr>
          <w:color w:val="000000" w:themeColor="text1"/>
        </w:rPr>
        <w:t xml:space="preserve">relational database depends on the type of applications. There is no “one fits </w:t>
      </w:r>
      <w:r w:rsidR="00AA5D2A" w:rsidRPr="00B6243B">
        <w:rPr>
          <w:color w:val="000000" w:themeColor="text1"/>
        </w:rPr>
        <w:t>all”</w:t>
      </w:r>
      <w:r w:rsidR="003D1458" w:rsidRPr="00B6243B">
        <w:rPr>
          <w:color w:val="000000" w:themeColor="text1"/>
        </w:rPr>
        <w:t xml:space="preserve"> </w:t>
      </w:r>
      <w:r w:rsidR="007F6D55" w:rsidRPr="00B6243B">
        <w:rPr>
          <w:color w:val="000000" w:themeColor="text1"/>
        </w:rPr>
        <w:t>solution in database</w:t>
      </w:r>
      <w:r w:rsidRPr="00B6243B">
        <w:rPr>
          <w:color w:val="000000" w:themeColor="text1"/>
        </w:rPr>
        <w:t>s</w:t>
      </w:r>
      <w:r w:rsidR="007F6D55" w:rsidRPr="00B6243B">
        <w:rPr>
          <w:color w:val="000000" w:themeColor="text1"/>
        </w:rPr>
        <w:t>.</w:t>
      </w:r>
      <w:r w:rsidR="00750283" w:rsidRPr="00B6243B">
        <w:rPr>
          <w:color w:val="000000" w:themeColor="text1"/>
        </w:rPr>
        <w:t xml:space="preserve"> Some of the major differences of NoSQL database and relational database are summarized in the table below</w:t>
      </w:r>
      <w:r w:rsidR="003D5590" w:rsidRPr="00B6243B">
        <w:rPr>
          <w:color w:val="000000" w:themeColor="text1"/>
        </w:rPr>
        <w:t xml:space="preserve">. </w:t>
      </w:r>
    </w:p>
    <w:p w14:paraId="1E84DA27" w14:textId="77777777" w:rsidR="009D46C7" w:rsidRPr="00B6243B" w:rsidRDefault="009D46C7" w:rsidP="00ED207E">
      <w:pPr>
        <w:rPr>
          <w:color w:val="000000" w:themeColor="text1"/>
        </w:rPr>
      </w:pPr>
    </w:p>
    <w:tbl>
      <w:tblPr>
        <w:tblStyle w:val="PlainTable3"/>
        <w:tblW w:w="9248" w:type="dxa"/>
        <w:tblLook w:val="04A0" w:firstRow="1" w:lastRow="0" w:firstColumn="1" w:lastColumn="0" w:noHBand="0" w:noVBand="1"/>
      </w:tblPr>
      <w:tblGrid>
        <w:gridCol w:w="2110"/>
        <w:gridCol w:w="3634"/>
        <w:gridCol w:w="3504"/>
      </w:tblGrid>
      <w:tr w:rsidR="00B6243B" w:rsidRPr="00B6243B" w14:paraId="3F59835B" w14:textId="77777777" w:rsidTr="00BA546B">
        <w:trPr>
          <w:cnfStyle w:val="100000000000" w:firstRow="1" w:lastRow="0" w:firstColumn="0" w:lastColumn="0" w:oddVBand="0" w:evenVBand="0" w:oddHBand="0" w:evenHBand="0" w:firstRowFirstColumn="0" w:firstRowLastColumn="0" w:lastRowFirstColumn="0" w:lastRowLastColumn="0"/>
          <w:trHeight w:val="665"/>
        </w:trPr>
        <w:tc>
          <w:tcPr>
            <w:cnfStyle w:val="001000000100" w:firstRow="0" w:lastRow="0" w:firstColumn="1" w:lastColumn="0" w:oddVBand="0" w:evenVBand="0" w:oddHBand="0" w:evenHBand="0" w:firstRowFirstColumn="1" w:firstRowLastColumn="0" w:lastRowFirstColumn="0" w:lastRowLastColumn="0"/>
            <w:tcW w:w="0" w:type="auto"/>
            <w:vAlign w:val="center"/>
          </w:tcPr>
          <w:p w14:paraId="16C00F1A" w14:textId="77777777" w:rsidR="00D36888" w:rsidRPr="00B6243B" w:rsidRDefault="00D36888" w:rsidP="00BA546B">
            <w:pPr>
              <w:jc w:val="center"/>
              <w:rPr>
                <w:color w:val="000000" w:themeColor="text1"/>
              </w:rPr>
            </w:pPr>
          </w:p>
        </w:tc>
        <w:tc>
          <w:tcPr>
            <w:tcW w:w="3744" w:type="dxa"/>
          </w:tcPr>
          <w:p w14:paraId="611021B9" w14:textId="68110236" w:rsidR="00D36888" w:rsidRPr="00B6243B" w:rsidRDefault="00D36888" w:rsidP="00DC28B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6243B">
              <w:rPr>
                <w:color w:val="000000" w:themeColor="text1"/>
              </w:rPr>
              <w:t>Relational Database</w:t>
            </w:r>
          </w:p>
        </w:tc>
        <w:tc>
          <w:tcPr>
            <w:tcW w:w="3744" w:type="dxa"/>
          </w:tcPr>
          <w:p w14:paraId="42EAA8C6" w14:textId="6F8ECEBF" w:rsidR="00D36888" w:rsidRPr="00B6243B" w:rsidRDefault="00D36888" w:rsidP="00DC28B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6243B">
              <w:rPr>
                <w:color w:val="000000" w:themeColor="text1"/>
              </w:rPr>
              <w:t>NoSQL Database</w:t>
            </w:r>
          </w:p>
        </w:tc>
      </w:tr>
      <w:tr w:rsidR="00B6243B" w:rsidRPr="00B6243B" w14:paraId="3CD6E90D" w14:textId="77777777" w:rsidTr="00BA5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2BB8ED" w14:textId="34213304" w:rsidR="00F84594" w:rsidRPr="00B6243B" w:rsidRDefault="000B0508" w:rsidP="00BA546B">
            <w:pPr>
              <w:jc w:val="center"/>
              <w:rPr>
                <w:color w:val="000000" w:themeColor="text1"/>
              </w:rPr>
            </w:pPr>
            <w:r w:rsidRPr="00B6243B">
              <w:rPr>
                <w:color w:val="000000" w:themeColor="text1"/>
              </w:rPr>
              <w:t>Development Model</w:t>
            </w:r>
          </w:p>
        </w:tc>
        <w:tc>
          <w:tcPr>
            <w:tcW w:w="3744" w:type="dxa"/>
          </w:tcPr>
          <w:p w14:paraId="22555904" w14:textId="77777777" w:rsidR="00F84594" w:rsidRPr="00B6243B" w:rsidRDefault="00164688" w:rsidP="006B1A81">
            <w:pPr>
              <w:cnfStyle w:val="000000100000" w:firstRow="0" w:lastRow="0" w:firstColumn="0" w:lastColumn="0" w:oddVBand="0" w:evenVBand="0" w:oddHBand="1" w:evenHBand="0" w:firstRowFirstColumn="0" w:firstRowLastColumn="0" w:lastRowFirstColumn="0" w:lastRowLastColumn="0"/>
              <w:rPr>
                <w:color w:val="000000" w:themeColor="text1"/>
              </w:rPr>
            </w:pPr>
            <w:r w:rsidRPr="00B6243B">
              <w:rPr>
                <w:color w:val="000000" w:themeColor="text1"/>
              </w:rPr>
              <w:t xml:space="preserve">Relational databases and </w:t>
            </w:r>
            <w:r w:rsidR="006B1A81" w:rsidRPr="00B6243B">
              <w:rPr>
                <w:color w:val="000000" w:themeColor="text1"/>
              </w:rPr>
              <w:t>their</w:t>
            </w:r>
            <w:r w:rsidRPr="00B6243B">
              <w:rPr>
                <w:color w:val="000000" w:themeColor="text1"/>
              </w:rPr>
              <w:t xml:space="preserve"> management system</w:t>
            </w:r>
            <w:r w:rsidR="006B1A81" w:rsidRPr="00B6243B">
              <w:rPr>
                <w:color w:val="000000" w:themeColor="text1"/>
              </w:rPr>
              <w:t>s</w:t>
            </w:r>
            <w:r w:rsidRPr="00B6243B">
              <w:rPr>
                <w:color w:val="000000" w:themeColor="text1"/>
              </w:rPr>
              <w:t xml:space="preserve"> are typically closed source.</w:t>
            </w:r>
            <w:r w:rsidR="00C66E4C" w:rsidRPr="00B6243B">
              <w:rPr>
                <w:color w:val="000000" w:themeColor="text1"/>
              </w:rPr>
              <w:t xml:space="preserve"> </w:t>
            </w:r>
          </w:p>
          <w:p w14:paraId="746227C6" w14:textId="13F03EAC" w:rsidR="00CB3677" w:rsidRPr="00B6243B" w:rsidRDefault="00CB3677" w:rsidP="006B1A81">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744" w:type="dxa"/>
          </w:tcPr>
          <w:p w14:paraId="749CC24D" w14:textId="2ABB2DDA" w:rsidR="00F84594" w:rsidRPr="00B6243B" w:rsidRDefault="00897E5D" w:rsidP="00534842">
            <w:pPr>
              <w:cnfStyle w:val="000000100000" w:firstRow="0" w:lastRow="0" w:firstColumn="0" w:lastColumn="0" w:oddVBand="0" w:evenVBand="0" w:oddHBand="1" w:evenHBand="0" w:firstRowFirstColumn="0" w:firstRowLastColumn="0" w:lastRowFirstColumn="0" w:lastRowLastColumn="0"/>
              <w:rPr>
                <w:color w:val="000000" w:themeColor="text1"/>
              </w:rPr>
            </w:pPr>
            <w:r w:rsidRPr="00B6243B">
              <w:rPr>
                <w:color w:val="000000" w:themeColor="text1"/>
              </w:rPr>
              <w:t>NoSQL databases are open-source</w:t>
            </w:r>
            <w:r w:rsidR="00382E04" w:rsidRPr="00B6243B">
              <w:rPr>
                <w:color w:val="000000" w:themeColor="text1"/>
              </w:rPr>
              <w:t xml:space="preserve"> </w:t>
            </w:r>
            <w:r w:rsidR="00534842" w:rsidRPr="00B6243B">
              <w:rPr>
                <w:color w:val="000000" w:themeColor="text1"/>
              </w:rPr>
              <w:t>which boost</w:t>
            </w:r>
            <w:r w:rsidR="00F94148" w:rsidRPr="00B6243B">
              <w:rPr>
                <w:color w:val="000000" w:themeColor="text1"/>
              </w:rPr>
              <w:t>s the</w:t>
            </w:r>
            <w:r w:rsidR="00534842" w:rsidRPr="00B6243B">
              <w:rPr>
                <w:color w:val="000000" w:themeColor="text1"/>
              </w:rPr>
              <w:t xml:space="preserve"> agility o</w:t>
            </w:r>
            <w:r w:rsidR="00F94148" w:rsidRPr="00B6243B">
              <w:rPr>
                <w:color w:val="000000" w:themeColor="text1"/>
              </w:rPr>
              <w:t xml:space="preserve">f </w:t>
            </w:r>
            <w:r w:rsidR="00534842" w:rsidRPr="00B6243B">
              <w:rPr>
                <w:color w:val="000000" w:themeColor="text1"/>
              </w:rPr>
              <w:t>development.</w:t>
            </w:r>
          </w:p>
        </w:tc>
      </w:tr>
      <w:tr w:rsidR="00B6243B" w:rsidRPr="00B6243B" w14:paraId="696B4691" w14:textId="77777777" w:rsidTr="00BA546B">
        <w:tc>
          <w:tcPr>
            <w:cnfStyle w:val="001000000000" w:firstRow="0" w:lastRow="0" w:firstColumn="1" w:lastColumn="0" w:oddVBand="0" w:evenVBand="0" w:oddHBand="0" w:evenHBand="0" w:firstRowFirstColumn="0" w:firstRowLastColumn="0" w:lastRowFirstColumn="0" w:lastRowLastColumn="0"/>
            <w:tcW w:w="0" w:type="auto"/>
            <w:vAlign w:val="center"/>
          </w:tcPr>
          <w:p w14:paraId="2DC71405" w14:textId="5076AA0A" w:rsidR="00D36888" w:rsidRPr="00B6243B" w:rsidRDefault="00D36888" w:rsidP="00BA546B">
            <w:pPr>
              <w:jc w:val="center"/>
              <w:rPr>
                <w:color w:val="000000" w:themeColor="text1"/>
              </w:rPr>
            </w:pPr>
            <w:r w:rsidRPr="00B6243B">
              <w:rPr>
                <w:color w:val="000000" w:themeColor="text1"/>
              </w:rPr>
              <w:t>Data Model</w:t>
            </w:r>
          </w:p>
        </w:tc>
        <w:tc>
          <w:tcPr>
            <w:tcW w:w="3744" w:type="dxa"/>
          </w:tcPr>
          <w:p w14:paraId="4957CB4C" w14:textId="02A0160B" w:rsidR="00D36888" w:rsidRPr="00B6243B" w:rsidRDefault="00164688" w:rsidP="001F3A5F">
            <w:pPr>
              <w:cnfStyle w:val="000000000000" w:firstRow="0" w:lastRow="0" w:firstColumn="0" w:lastColumn="0" w:oddVBand="0" w:evenVBand="0" w:oddHBand="0" w:evenHBand="0" w:firstRowFirstColumn="0" w:firstRowLastColumn="0" w:lastRowFirstColumn="0" w:lastRowLastColumn="0"/>
              <w:rPr>
                <w:color w:val="000000" w:themeColor="text1"/>
              </w:rPr>
            </w:pPr>
            <w:r w:rsidRPr="00B6243B">
              <w:rPr>
                <w:color w:val="000000" w:themeColor="text1"/>
              </w:rPr>
              <w:t>R</w:t>
            </w:r>
            <w:r w:rsidR="00D36888" w:rsidRPr="00B6243B">
              <w:rPr>
                <w:color w:val="000000" w:themeColor="text1"/>
              </w:rPr>
              <w:t xml:space="preserve">elational </w:t>
            </w:r>
            <w:r w:rsidR="001F3A5F" w:rsidRPr="00B6243B">
              <w:rPr>
                <w:color w:val="000000" w:themeColor="text1"/>
              </w:rPr>
              <w:t>database</w:t>
            </w:r>
            <w:r w:rsidR="00F94148" w:rsidRPr="00B6243B">
              <w:rPr>
                <w:color w:val="000000" w:themeColor="text1"/>
              </w:rPr>
              <w:t>s</w:t>
            </w:r>
            <w:r w:rsidR="00D36888" w:rsidRPr="00B6243B">
              <w:rPr>
                <w:color w:val="000000" w:themeColor="text1"/>
              </w:rPr>
              <w:t xml:space="preserve"> </w:t>
            </w:r>
            <w:r w:rsidR="00C25C1C" w:rsidRPr="00B6243B">
              <w:rPr>
                <w:color w:val="000000" w:themeColor="text1"/>
              </w:rPr>
              <w:t>store</w:t>
            </w:r>
            <w:r w:rsidR="00D36888" w:rsidRPr="00B6243B">
              <w:rPr>
                <w:color w:val="000000" w:themeColor="text1"/>
              </w:rPr>
              <w:t xml:space="preserve"> data in tables</w:t>
            </w:r>
            <w:r w:rsidR="00F94148" w:rsidRPr="00B6243B">
              <w:rPr>
                <w:color w:val="000000" w:themeColor="text1"/>
              </w:rPr>
              <w:t xml:space="preserve"> with</w:t>
            </w:r>
            <w:r w:rsidR="00D36888" w:rsidRPr="00B6243B">
              <w:rPr>
                <w:color w:val="000000" w:themeColor="text1"/>
              </w:rPr>
              <w:t xml:space="preserve"> rows and columns. A </w:t>
            </w:r>
            <w:r w:rsidR="00C25C1C" w:rsidRPr="00B6243B">
              <w:rPr>
                <w:color w:val="000000" w:themeColor="text1"/>
              </w:rPr>
              <w:t xml:space="preserve">predefined </w:t>
            </w:r>
            <w:r w:rsidR="00D36888" w:rsidRPr="00B6243B">
              <w:rPr>
                <w:color w:val="000000" w:themeColor="text1"/>
              </w:rPr>
              <w:t xml:space="preserve">schema </w:t>
            </w:r>
            <w:r w:rsidR="00C25C1C" w:rsidRPr="00B6243B">
              <w:rPr>
                <w:color w:val="000000" w:themeColor="text1"/>
              </w:rPr>
              <w:t xml:space="preserve">is usually needed to </w:t>
            </w:r>
            <w:r w:rsidR="00D36888" w:rsidRPr="00B6243B">
              <w:rPr>
                <w:color w:val="000000" w:themeColor="text1"/>
              </w:rPr>
              <w:t xml:space="preserve">strictly </w:t>
            </w:r>
            <w:r w:rsidR="00C25C1C" w:rsidRPr="00B6243B">
              <w:rPr>
                <w:color w:val="000000" w:themeColor="text1"/>
              </w:rPr>
              <w:t>enforce the table structure and data types.</w:t>
            </w:r>
          </w:p>
        </w:tc>
        <w:tc>
          <w:tcPr>
            <w:tcW w:w="3744" w:type="dxa"/>
          </w:tcPr>
          <w:p w14:paraId="3F44B603" w14:textId="77777777" w:rsidR="00D36888" w:rsidRPr="00B6243B" w:rsidRDefault="001F3A5F" w:rsidP="0029460C">
            <w:pPr>
              <w:cnfStyle w:val="000000000000" w:firstRow="0" w:lastRow="0" w:firstColumn="0" w:lastColumn="0" w:oddVBand="0" w:evenVBand="0" w:oddHBand="0" w:evenHBand="0" w:firstRowFirstColumn="0" w:firstRowLastColumn="0" w:lastRowFirstColumn="0" w:lastRowLastColumn="0"/>
              <w:rPr>
                <w:color w:val="000000" w:themeColor="text1"/>
              </w:rPr>
            </w:pPr>
            <w:r w:rsidRPr="00B6243B">
              <w:rPr>
                <w:color w:val="000000" w:themeColor="text1"/>
              </w:rPr>
              <w:t>NoSQL</w:t>
            </w:r>
            <w:r w:rsidR="00D36888" w:rsidRPr="00B6243B">
              <w:rPr>
                <w:color w:val="000000" w:themeColor="text1"/>
              </w:rPr>
              <w:t xml:space="preserve"> databases typically do not </w:t>
            </w:r>
            <w:r w:rsidRPr="00B6243B">
              <w:rPr>
                <w:color w:val="000000" w:themeColor="text1"/>
              </w:rPr>
              <w:t>have such pre-defined schema. The schema</w:t>
            </w:r>
            <w:r w:rsidR="00DF57FF" w:rsidRPr="00B6243B">
              <w:rPr>
                <w:color w:val="000000" w:themeColor="text1"/>
              </w:rPr>
              <w:t>-</w:t>
            </w:r>
            <w:r w:rsidRPr="00B6243B">
              <w:rPr>
                <w:color w:val="000000" w:themeColor="text1"/>
              </w:rPr>
              <w:t xml:space="preserve">less nature better adapts to changes in the data. </w:t>
            </w:r>
            <w:r w:rsidR="0029460C" w:rsidRPr="00B6243B">
              <w:rPr>
                <w:color w:val="000000" w:themeColor="text1"/>
              </w:rPr>
              <w:t xml:space="preserve">A key is usually linked with </w:t>
            </w:r>
            <w:r w:rsidR="0029460C" w:rsidRPr="00B6243B">
              <w:rPr>
                <w:color w:val="000000" w:themeColor="text1"/>
              </w:rPr>
              <w:lastRenderedPageBreak/>
              <w:t>values, columns, documents like JSON, XML, or other encodings.</w:t>
            </w:r>
          </w:p>
          <w:p w14:paraId="481F0763" w14:textId="1E07FC6A" w:rsidR="00CB3677" w:rsidRPr="00B6243B" w:rsidRDefault="00CB3677" w:rsidP="0029460C">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6243B" w:rsidRPr="00B6243B" w14:paraId="4E923278" w14:textId="77777777" w:rsidTr="00BA5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4170C3" w14:textId="6486CF1C" w:rsidR="00043C72" w:rsidRPr="00B6243B" w:rsidRDefault="0055536D" w:rsidP="00BA546B">
            <w:pPr>
              <w:jc w:val="center"/>
              <w:rPr>
                <w:color w:val="000000" w:themeColor="text1"/>
              </w:rPr>
            </w:pPr>
            <w:r w:rsidRPr="00B6243B">
              <w:rPr>
                <w:color w:val="000000" w:themeColor="text1"/>
              </w:rPr>
              <w:lastRenderedPageBreak/>
              <w:t>Flexibility</w:t>
            </w:r>
          </w:p>
        </w:tc>
        <w:tc>
          <w:tcPr>
            <w:tcW w:w="3744" w:type="dxa"/>
          </w:tcPr>
          <w:p w14:paraId="2B8FB86A" w14:textId="2178126B" w:rsidR="00043C72" w:rsidRPr="00B6243B" w:rsidRDefault="0055536D" w:rsidP="0055536D">
            <w:pPr>
              <w:cnfStyle w:val="000000100000" w:firstRow="0" w:lastRow="0" w:firstColumn="0" w:lastColumn="0" w:oddVBand="0" w:evenVBand="0" w:oddHBand="1" w:evenHBand="0" w:firstRowFirstColumn="0" w:firstRowLastColumn="0" w:lastRowFirstColumn="0" w:lastRowLastColumn="0"/>
              <w:rPr>
                <w:color w:val="000000" w:themeColor="text1"/>
              </w:rPr>
            </w:pPr>
            <w:r w:rsidRPr="00B6243B">
              <w:rPr>
                <w:color w:val="000000" w:themeColor="text1"/>
              </w:rPr>
              <w:t xml:space="preserve">Relational databases have clear and strict data structures.  </w:t>
            </w:r>
          </w:p>
        </w:tc>
        <w:tc>
          <w:tcPr>
            <w:tcW w:w="3744" w:type="dxa"/>
          </w:tcPr>
          <w:p w14:paraId="4A075679" w14:textId="39161EAB" w:rsidR="00043C72" w:rsidRPr="00B6243B" w:rsidRDefault="0055536D" w:rsidP="0055536D">
            <w:pPr>
              <w:cnfStyle w:val="000000100000" w:firstRow="0" w:lastRow="0" w:firstColumn="0" w:lastColumn="0" w:oddVBand="0" w:evenVBand="0" w:oddHBand="1" w:evenHBand="0" w:firstRowFirstColumn="0" w:firstRowLastColumn="0" w:lastRowFirstColumn="0" w:lastRowLastColumn="0"/>
              <w:rPr>
                <w:color w:val="000000" w:themeColor="text1"/>
              </w:rPr>
            </w:pPr>
            <w:r w:rsidRPr="00B6243B">
              <w:rPr>
                <w:color w:val="000000" w:themeColor="text1"/>
              </w:rPr>
              <w:t>NoSQL databases loose</w:t>
            </w:r>
            <w:r w:rsidR="00F94148" w:rsidRPr="00B6243B">
              <w:rPr>
                <w:color w:val="000000" w:themeColor="text1"/>
              </w:rPr>
              <w:t>n</w:t>
            </w:r>
            <w:r w:rsidRPr="00B6243B">
              <w:rPr>
                <w:color w:val="000000" w:themeColor="text1"/>
              </w:rPr>
              <w:t xml:space="preserve"> the </w:t>
            </w:r>
            <w:r w:rsidR="00634B92" w:rsidRPr="00B6243B">
              <w:rPr>
                <w:color w:val="000000" w:themeColor="text1"/>
              </w:rPr>
              <w:t xml:space="preserve">data structure </w:t>
            </w:r>
            <w:r w:rsidRPr="00B6243B">
              <w:rPr>
                <w:color w:val="000000" w:themeColor="text1"/>
              </w:rPr>
              <w:t xml:space="preserve">constraints </w:t>
            </w:r>
            <w:r w:rsidR="00F94148" w:rsidRPr="00B6243B">
              <w:rPr>
                <w:color w:val="000000" w:themeColor="text1"/>
              </w:rPr>
              <w:t>of</w:t>
            </w:r>
            <w:r w:rsidR="00634B92" w:rsidRPr="00B6243B">
              <w:rPr>
                <w:color w:val="000000" w:themeColor="text1"/>
              </w:rPr>
              <w:t xml:space="preserve"> relational database</w:t>
            </w:r>
            <w:r w:rsidR="00F94148" w:rsidRPr="00B6243B">
              <w:rPr>
                <w:color w:val="000000" w:themeColor="text1"/>
              </w:rPr>
              <w:t>s</w:t>
            </w:r>
            <w:r w:rsidR="00634B92" w:rsidRPr="00B6243B">
              <w:rPr>
                <w:color w:val="000000" w:themeColor="text1"/>
              </w:rPr>
              <w:t xml:space="preserve"> </w:t>
            </w:r>
            <w:r w:rsidRPr="00B6243B">
              <w:rPr>
                <w:color w:val="000000" w:themeColor="text1"/>
              </w:rPr>
              <w:t xml:space="preserve">and are considered </w:t>
            </w:r>
            <w:r w:rsidR="00F94148" w:rsidRPr="00B6243B">
              <w:rPr>
                <w:color w:val="000000" w:themeColor="text1"/>
              </w:rPr>
              <w:t xml:space="preserve">better </w:t>
            </w:r>
            <w:r w:rsidRPr="00B6243B">
              <w:rPr>
                <w:color w:val="000000" w:themeColor="text1"/>
              </w:rPr>
              <w:t xml:space="preserve">to store unstructured </w:t>
            </w:r>
            <w:r w:rsidR="002379ED" w:rsidRPr="00B6243B">
              <w:rPr>
                <w:color w:val="000000" w:themeColor="text1"/>
              </w:rPr>
              <w:t xml:space="preserve">and semi-structured </w:t>
            </w:r>
            <w:r w:rsidRPr="00B6243B">
              <w:rPr>
                <w:color w:val="000000" w:themeColor="text1"/>
              </w:rPr>
              <w:t>data such as text, voice, email, video, etc.</w:t>
            </w:r>
          </w:p>
          <w:p w14:paraId="43A2909A" w14:textId="3B2C463A" w:rsidR="00CB3677" w:rsidRPr="00B6243B" w:rsidRDefault="00CB3677" w:rsidP="0055536D">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6243B" w:rsidRPr="00B6243B" w14:paraId="167EB282" w14:textId="77777777" w:rsidTr="00BA546B">
        <w:tc>
          <w:tcPr>
            <w:cnfStyle w:val="001000000000" w:firstRow="0" w:lastRow="0" w:firstColumn="1" w:lastColumn="0" w:oddVBand="0" w:evenVBand="0" w:oddHBand="0" w:evenHBand="0" w:firstRowFirstColumn="0" w:firstRowLastColumn="0" w:lastRowFirstColumn="0" w:lastRowLastColumn="0"/>
            <w:tcW w:w="0" w:type="auto"/>
            <w:vAlign w:val="center"/>
          </w:tcPr>
          <w:p w14:paraId="7EE93725" w14:textId="23CD5D71" w:rsidR="005673E4" w:rsidRPr="00B6243B" w:rsidRDefault="005673E4" w:rsidP="00BA546B">
            <w:pPr>
              <w:jc w:val="center"/>
              <w:rPr>
                <w:color w:val="000000" w:themeColor="text1"/>
              </w:rPr>
            </w:pPr>
            <w:r w:rsidRPr="00B6243B">
              <w:rPr>
                <w:color w:val="000000" w:themeColor="text1"/>
              </w:rPr>
              <w:t>Scalability</w:t>
            </w:r>
          </w:p>
        </w:tc>
        <w:tc>
          <w:tcPr>
            <w:tcW w:w="3744" w:type="dxa"/>
          </w:tcPr>
          <w:p w14:paraId="6D966232" w14:textId="361E181E" w:rsidR="00756193" w:rsidRPr="00B6243B" w:rsidRDefault="00172FC6" w:rsidP="00756193">
            <w:pPr>
              <w:cnfStyle w:val="000000000000" w:firstRow="0" w:lastRow="0" w:firstColumn="0" w:lastColumn="0" w:oddVBand="0" w:evenVBand="0" w:oddHBand="0" w:evenHBand="0" w:firstRowFirstColumn="0" w:firstRowLastColumn="0" w:lastRowFirstColumn="0" w:lastRowLastColumn="0"/>
              <w:rPr>
                <w:color w:val="000000" w:themeColor="text1"/>
              </w:rPr>
            </w:pPr>
            <w:r w:rsidRPr="00B6243B">
              <w:rPr>
                <w:color w:val="000000" w:themeColor="text1"/>
              </w:rPr>
              <w:t xml:space="preserve">Scaling a relational database requires investment </w:t>
            </w:r>
            <w:r w:rsidR="00F94148" w:rsidRPr="00B6243B">
              <w:rPr>
                <w:color w:val="000000" w:themeColor="text1"/>
              </w:rPr>
              <w:t>in</w:t>
            </w:r>
            <w:r w:rsidRPr="00B6243B">
              <w:rPr>
                <w:color w:val="000000" w:themeColor="text1"/>
              </w:rPr>
              <w:t xml:space="preserve"> hardware, which is considered</w:t>
            </w:r>
            <w:r w:rsidR="00F94148" w:rsidRPr="00B6243B">
              <w:rPr>
                <w:color w:val="000000" w:themeColor="text1"/>
              </w:rPr>
              <w:t xml:space="preserve"> </w:t>
            </w:r>
            <w:r w:rsidR="00BB1A63" w:rsidRPr="00B6243B">
              <w:rPr>
                <w:color w:val="000000" w:themeColor="text1"/>
              </w:rPr>
              <w:t>vertical scaling</w:t>
            </w:r>
            <w:r w:rsidRPr="00B6243B">
              <w:rPr>
                <w:color w:val="000000" w:themeColor="text1"/>
              </w:rPr>
              <w:t xml:space="preserve">. </w:t>
            </w:r>
            <w:r w:rsidR="00756193" w:rsidRPr="00B6243B">
              <w:rPr>
                <w:color w:val="000000" w:themeColor="text1"/>
              </w:rPr>
              <w:t>Building to distributed systems requires additional costs.</w:t>
            </w:r>
          </w:p>
          <w:p w14:paraId="53F58A04" w14:textId="5DE40CF3" w:rsidR="005673E4" w:rsidRPr="00B6243B" w:rsidRDefault="005673E4" w:rsidP="009D46C7">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744" w:type="dxa"/>
          </w:tcPr>
          <w:p w14:paraId="0DBC93CC" w14:textId="7721F17F" w:rsidR="005673E4" w:rsidRPr="00B6243B" w:rsidRDefault="00756193" w:rsidP="00756193">
            <w:pPr>
              <w:cnfStyle w:val="000000000000" w:firstRow="0" w:lastRow="0" w:firstColumn="0" w:lastColumn="0" w:oddVBand="0" w:evenVBand="0" w:oddHBand="0" w:evenHBand="0" w:firstRowFirstColumn="0" w:firstRowLastColumn="0" w:lastRowFirstColumn="0" w:lastRowLastColumn="0"/>
              <w:rPr>
                <w:color w:val="000000" w:themeColor="text1"/>
              </w:rPr>
            </w:pPr>
            <w:r w:rsidRPr="00B6243B">
              <w:rPr>
                <w:color w:val="000000" w:themeColor="text1"/>
              </w:rPr>
              <w:t xml:space="preserve">NoSQL databases are designed to </w:t>
            </w:r>
            <w:r w:rsidR="00BB1A63" w:rsidRPr="00B6243B">
              <w:rPr>
                <w:color w:val="000000" w:themeColor="text1"/>
              </w:rPr>
              <w:t xml:space="preserve">horizontally scale </w:t>
            </w:r>
            <w:r w:rsidRPr="00B6243B">
              <w:rPr>
                <w:color w:val="000000" w:themeColor="text1"/>
              </w:rPr>
              <w:t>across distributed systems at low-cost, which is a main advantage over relational database</w:t>
            </w:r>
            <w:r w:rsidR="00F94148" w:rsidRPr="00B6243B">
              <w:rPr>
                <w:color w:val="000000" w:themeColor="text1"/>
              </w:rPr>
              <w:t>s</w:t>
            </w:r>
            <w:r w:rsidRPr="00B6243B">
              <w:rPr>
                <w:color w:val="000000" w:themeColor="text1"/>
              </w:rPr>
              <w:t>.</w:t>
            </w:r>
          </w:p>
        </w:tc>
      </w:tr>
      <w:tr w:rsidR="00B6243B" w:rsidRPr="00B6243B" w14:paraId="1370319A" w14:textId="77777777" w:rsidTr="00BA5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679EC0" w14:textId="522BAE32" w:rsidR="00DB1B17" w:rsidRPr="00B6243B" w:rsidRDefault="00DB1B17" w:rsidP="00BA546B">
            <w:pPr>
              <w:jc w:val="center"/>
              <w:rPr>
                <w:color w:val="000000" w:themeColor="text1"/>
              </w:rPr>
            </w:pPr>
            <w:r w:rsidRPr="00B6243B">
              <w:rPr>
                <w:color w:val="000000" w:themeColor="text1"/>
              </w:rPr>
              <w:t>Performance</w:t>
            </w:r>
          </w:p>
        </w:tc>
        <w:tc>
          <w:tcPr>
            <w:tcW w:w="3744" w:type="dxa"/>
          </w:tcPr>
          <w:p w14:paraId="2E4224E9" w14:textId="71823493" w:rsidR="00DB1B17" w:rsidRPr="00B6243B" w:rsidRDefault="00DB1B17" w:rsidP="007C4804">
            <w:pPr>
              <w:cnfStyle w:val="000000100000" w:firstRow="0" w:lastRow="0" w:firstColumn="0" w:lastColumn="0" w:oddVBand="0" w:evenVBand="0" w:oddHBand="1" w:evenHBand="0" w:firstRowFirstColumn="0" w:firstRowLastColumn="0" w:lastRowFirstColumn="0" w:lastRowLastColumn="0"/>
              <w:rPr>
                <w:color w:val="000000" w:themeColor="text1"/>
              </w:rPr>
            </w:pPr>
            <w:r w:rsidRPr="00B6243B">
              <w:rPr>
                <w:color w:val="000000" w:themeColor="text1"/>
              </w:rPr>
              <w:t xml:space="preserve">Due to the nature of the </w:t>
            </w:r>
            <w:r w:rsidR="009C06D7" w:rsidRPr="00B6243B">
              <w:rPr>
                <w:color w:val="000000" w:themeColor="text1"/>
              </w:rPr>
              <w:t xml:space="preserve">single host </w:t>
            </w:r>
            <w:r w:rsidRPr="00B6243B">
              <w:rPr>
                <w:color w:val="000000" w:themeColor="text1"/>
              </w:rPr>
              <w:t>storage, performance</w:t>
            </w:r>
            <w:r w:rsidR="00E31103" w:rsidRPr="00B6243B">
              <w:rPr>
                <w:color w:val="000000" w:themeColor="text1"/>
              </w:rPr>
              <w:t xml:space="preserve"> relies on the hardware </w:t>
            </w:r>
            <w:r w:rsidR="007C4804" w:rsidRPr="00B6243B">
              <w:rPr>
                <w:color w:val="000000" w:themeColor="text1"/>
              </w:rPr>
              <w:t xml:space="preserve">and table structure </w:t>
            </w:r>
            <w:r w:rsidR="00E31103" w:rsidRPr="00B6243B">
              <w:rPr>
                <w:color w:val="000000" w:themeColor="text1"/>
              </w:rPr>
              <w:t>as well as efficiency of algorithms for</w:t>
            </w:r>
            <w:r w:rsidR="007C4804" w:rsidRPr="00B6243B">
              <w:rPr>
                <w:color w:val="000000" w:themeColor="text1"/>
              </w:rPr>
              <w:t xml:space="preserve"> </w:t>
            </w:r>
            <w:r w:rsidR="00E31103" w:rsidRPr="00B6243B">
              <w:rPr>
                <w:color w:val="000000" w:themeColor="text1"/>
              </w:rPr>
              <w:t>indexing</w:t>
            </w:r>
            <w:r w:rsidR="007C4804" w:rsidRPr="00B6243B">
              <w:rPr>
                <w:color w:val="000000" w:themeColor="text1"/>
              </w:rPr>
              <w:t xml:space="preserve"> and searching.</w:t>
            </w:r>
          </w:p>
        </w:tc>
        <w:tc>
          <w:tcPr>
            <w:tcW w:w="3744" w:type="dxa"/>
          </w:tcPr>
          <w:p w14:paraId="27ADA9AC" w14:textId="6C3A7C63" w:rsidR="00DB1B17" w:rsidRPr="00B6243B" w:rsidRDefault="00DB1B17" w:rsidP="009D46C7">
            <w:pPr>
              <w:cnfStyle w:val="000000100000" w:firstRow="0" w:lastRow="0" w:firstColumn="0" w:lastColumn="0" w:oddVBand="0" w:evenVBand="0" w:oddHBand="1" w:evenHBand="0" w:firstRowFirstColumn="0" w:firstRowLastColumn="0" w:lastRowFirstColumn="0" w:lastRowLastColumn="0"/>
              <w:rPr>
                <w:color w:val="000000" w:themeColor="text1"/>
              </w:rPr>
            </w:pPr>
            <w:r w:rsidRPr="00B6243B">
              <w:rPr>
                <w:color w:val="000000" w:themeColor="text1"/>
              </w:rPr>
              <w:t>On distributed systems, the performance usually depends on hardware cluster sizes, network latency</w:t>
            </w:r>
            <w:r w:rsidR="00F94148" w:rsidRPr="00B6243B">
              <w:rPr>
                <w:color w:val="000000" w:themeColor="text1"/>
              </w:rPr>
              <w:t>,</w:t>
            </w:r>
            <w:r w:rsidRPr="00B6243B">
              <w:rPr>
                <w:color w:val="000000" w:themeColor="text1"/>
              </w:rPr>
              <w:t xml:space="preserve"> and efficiency of calling application.</w:t>
            </w:r>
          </w:p>
          <w:p w14:paraId="3A8ECD8B" w14:textId="7293D426" w:rsidR="00DB1B17" w:rsidRPr="00B6243B" w:rsidRDefault="00DB1B17" w:rsidP="009D46C7">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6243B" w:rsidRPr="00B6243B" w14:paraId="75D05FE7" w14:textId="77777777" w:rsidTr="00BA546B">
        <w:tc>
          <w:tcPr>
            <w:cnfStyle w:val="001000000000" w:firstRow="0" w:lastRow="0" w:firstColumn="1" w:lastColumn="0" w:oddVBand="0" w:evenVBand="0" w:oddHBand="0" w:evenHBand="0" w:firstRowFirstColumn="0" w:firstRowLastColumn="0" w:lastRowFirstColumn="0" w:lastRowLastColumn="0"/>
            <w:tcW w:w="0" w:type="auto"/>
            <w:vAlign w:val="center"/>
          </w:tcPr>
          <w:p w14:paraId="67E300F7" w14:textId="1EAAFF0F" w:rsidR="00105CDA" w:rsidRPr="00B6243B" w:rsidRDefault="00105CDA" w:rsidP="00BA546B">
            <w:pPr>
              <w:jc w:val="center"/>
              <w:rPr>
                <w:color w:val="000000" w:themeColor="text1"/>
              </w:rPr>
            </w:pPr>
            <w:r w:rsidRPr="00B6243B">
              <w:rPr>
                <w:color w:val="000000" w:themeColor="text1"/>
              </w:rPr>
              <w:t>APIs</w:t>
            </w:r>
          </w:p>
        </w:tc>
        <w:tc>
          <w:tcPr>
            <w:tcW w:w="3744" w:type="dxa"/>
          </w:tcPr>
          <w:p w14:paraId="0AA8EE6F" w14:textId="7B458065" w:rsidR="00105CDA" w:rsidRPr="00B6243B" w:rsidRDefault="00105CDA" w:rsidP="009D46C7">
            <w:pPr>
              <w:cnfStyle w:val="000000000000" w:firstRow="0" w:lastRow="0" w:firstColumn="0" w:lastColumn="0" w:oddVBand="0" w:evenVBand="0" w:oddHBand="0" w:evenHBand="0" w:firstRowFirstColumn="0" w:firstRowLastColumn="0" w:lastRowFirstColumn="0" w:lastRowLastColumn="0"/>
              <w:rPr>
                <w:color w:val="000000" w:themeColor="text1"/>
              </w:rPr>
            </w:pPr>
            <w:r w:rsidRPr="00B6243B">
              <w:rPr>
                <w:color w:val="000000" w:themeColor="text1"/>
              </w:rPr>
              <w:t>SQL (Structured Query Language) is the standard language for storing, manipulating and retrieving data</w:t>
            </w:r>
            <w:r w:rsidR="005B09C3" w:rsidRPr="00B6243B">
              <w:rPr>
                <w:color w:val="000000" w:themeColor="text1"/>
              </w:rPr>
              <w:t>. The database management system will parse and execute those queries.</w:t>
            </w:r>
          </w:p>
        </w:tc>
        <w:tc>
          <w:tcPr>
            <w:tcW w:w="3744" w:type="dxa"/>
          </w:tcPr>
          <w:p w14:paraId="168D4171" w14:textId="3B901229" w:rsidR="00105CDA" w:rsidRPr="00B6243B" w:rsidRDefault="00EC1528" w:rsidP="00012777">
            <w:pPr>
              <w:cnfStyle w:val="000000000000" w:firstRow="0" w:lastRow="0" w:firstColumn="0" w:lastColumn="0" w:oddVBand="0" w:evenVBand="0" w:oddHBand="0" w:evenHBand="0" w:firstRowFirstColumn="0" w:firstRowLastColumn="0" w:lastRowFirstColumn="0" w:lastRowLastColumn="0"/>
              <w:rPr>
                <w:color w:val="000000" w:themeColor="text1"/>
              </w:rPr>
            </w:pPr>
            <w:r w:rsidRPr="00B6243B">
              <w:rPr>
                <w:color w:val="000000" w:themeColor="text1"/>
              </w:rPr>
              <w:t xml:space="preserve">NoSQL database supports Object-based APIs which </w:t>
            </w:r>
            <w:r w:rsidR="00012777" w:rsidRPr="00B6243B">
              <w:rPr>
                <w:color w:val="000000" w:themeColor="text1"/>
              </w:rPr>
              <w:t>enable</w:t>
            </w:r>
            <w:r w:rsidRPr="00B6243B">
              <w:rPr>
                <w:color w:val="000000" w:themeColor="text1"/>
              </w:rPr>
              <w:t xml:space="preserve"> applications to </w:t>
            </w:r>
            <w:r w:rsidR="00105CDA" w:rsidRPr="00B6243B">
              <w:rPr>
                <w:color w:val="000000" w:themeColor="text1"/>
              </w:rPr>
              <w:t>easily store and retrieve in-memory data structures.</w:t>
            </w:r>
            <w:r w:rsidR="00012777" w:rsidRPr="00B6243B">
              <w:rPr>
                <w:color w:val="000000" w:themeColor="text1"/>
              </w:rPr>
              <w:t xml:space="preserve"> Different data models can be retrie</w:t>
            </w:r>
            <w:r w:rsidR="00A67801" w:rsidRPr="00B6243B">
              <w:rPr>
                <w:color w:val="000000" w:themeColor="text1"/>
              </w:rPr>
              <w:t xml:space="preserve">ved </w:t>
            </w:r>
            <w:r w:rsidR="00012777" w:rsidRPr="00B6243B">
              <w:rPr>
                <w:color w:val="000000" w:themeColor="text1"/>
              </w:rPr>
              <w:t>by their keys they are associated with.</w:t>
            </w:r>
          </w:p>
          <w:p w14:paraId="0DCFBE9E" w14:textId="7195D96B" w:rsidR="00CB3677" w:rsidRPr="00B6243B" w:rsidRDefault="00CB3677" w:rsidP="0001277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6243B" w:rsidRPr="00B6243B" w14:paraId="76EC47CF" w14:textId="77777777" w:rsidTr="00BA5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F0E34" w14:textId="30F36EB7" w:rsidR="00105CDA" w:rsidRPr="00B6243B" w:rsidRDefault="00105CDA" w:rsidP="00BA546B">
            <w:pPr>
              <w:jc w:val="center"/>
              <w:rPr>
                <w:color w:val="000000" w:themeColor="text1"/>
              </w:rPr>
            </w:pPr>
            <w:r w:rsidRPr="00B6243B">
              <w:rPr>
                <w:color w:val="000000" w:themeColor="text1"/>
              </w:rPr>
              <w:t>ACID properties</w:t>
            </w:r>
          </w:p>
        </w:tc>
        <w:tc>
          <w:tcPr>
            <w:tcW w:w="3744" w:type="dxa"/>
          </w:tcPr>
          <w:p w14:paraId="4C50BF73" w14:textId="63BE0002" w:rsidR="00105CDA" w:rsidRPr="00B6243B" w:rsidRDefault="00783D73" w:rsidP="0067367E">
            <w:pPr>
              <w:cnfStyle w:val="000000100000" w:firstRow="0" w:lastRow="0" w:firstColumn="0" w:lastColumn="0" w:oddVBand="0" w:evenVBand="0" w:oddHBand="1" w:evenHBand="0" w:firstRowFirstColumn="0" w:firstRowLastColumn="0" w:lastRowFirstColumn="0" w:lastRowLastColumn="0"/>
              <w:rPr>
                <w:color w:val="000000" w:themeColor="text1"/>
              </w:rPr>
            </w:pPr>
            <w:r w:rsidRPr="00B6243B">
              <w:rPr>
                <w:color w:val="000000" w:themeColor="text1"/>
              </w:rPr>
              <w:t>Relational databases</w:t>
            </w:r>
            <w:r w:rsidR="00461CE2" w:rsidRPr="00B6243B">
              <w:rPr>
                <w:color w:val="000000" w:themeColor="text1"/>
              </w:rPr>
              <w:t xml:space="preserve"> support ACID (Atomicity, Consistency, Isolation and Durability). </w:t>
            </w:r>
            <w:r w:rsidR="00105CDA" w:rsidRPr="00B6243B">
              <w:rPr>
                <w:color w:val="000000" w:themeColor="text1"/>
              </w:rPr>
              <w:t xml:space="preserve">Atomicity means </w:t>
            </w:r>
            <w:r w:rsidR="00411C7B" w:rsidRPr="00B6243B">
              <w:rPr>
                <w:color w:val="000000" w:themeColor="text1"/>
              </w:rPr>
              <w:t>a change to the database</w:t>
            </w:r>
            <w:r w:rsidR="00F94148" w:rsidRPr="00B6243B">
              <w:rPr>
                <w:color w:val="000000" w:themeColor="text1"/>
              </w:rPr>
              <w:t xml:space="preserve"> </w:t>
            </w:r>
            <w:r w:rsidR="0067367E" w:rsidRPr="00B6243B">
              <w:rPr>
                <w:color w:val="000000" w:themeColor="text1"/>
              </w:rPr>
              <w:t>either completely succee</w:t>
            </w:r>
            <w:r w:rsidR="00F94148" w:rsidRPr="00B6243B">
              <w:rPr>
                <w:color w:val="000000" w:themeColor="text1"/>
              </w:rPr>
              <w:t>ds</w:t>
            </w:r>
            <w:r w:rsidR="0067367E" w:rsidRPr="00B6243B">
              <w:rPr>
                <w:color w:val="000000" w:themeColor="text1"/>
              </w:rPr>
              <w:t xml:space="preserve"> or </w:t>
            </w:r>
            <w:r w:rsidR="00F94148" w:rsidRPr="00B6243B">
              <w:rPr>
                <w:color w:val="000000" w:themeColor="text1"/>
              </w:rPr>
              <w:t xml:space="preserve">completely </w:t>
            </w:r>
            <w:r w:rsidR="0067367E" w:rsidRPr="00B6243B">
              <w:rPr>
                <w:color w:val="000000" w:themeColor="text1"/>
              </w:rPr>
              <w:t>fail</w:t>
            </w:r>
            <w:r w:rsidR="00F94148" w:rsidRPr="00B6243B">
              <w:rPr>
                <w:color w:val="000000" w:themeColor="text1"/>
              </w:rPr>
              <w:t>s</w:t>
            </w:r>
            <w:r w:rsidR="00105CDA" w:rsidRPr="00B6243B">
              <w:rPr>
                <w:color w:val="000000" w:themeColor="text1"/>
              </w:rPr>
              <w:t xml:space="preserve">. Consistency means </w:t>
            </w:r>
            <w:r w:rsidR="0067367E" w:rsidRPr="00B6243B">
              <w:rPr>
                <w:color w:val="000000" w:themeColor="text1"/>
              </w:rPr>
              <w:t>the database should conform to its schema.</w:t>
            </w:r>
            <w:r w:rsidR="00105CDA" w:rsidRPr="00B6243B">
              <w:rPr>
                <w:color w:val="000000" w:themeColor="text1"/>
              </w:rPr>
              <w:t> Isolation requires that concurrent transactions execute separately from one another. Durability is the ability to recover from an unexpected system failure or power outage to the last known state.</w:t>
            </w:r>
          </w:p>
        </w:tc>
        <w:tc>
          <w:tcPr>
            <w:tcW w:w="3744" w:type="dxa"/>
          </w:tcPr>
          <w:p w14:paraId="50CD8175" w14:textId="4422893B" w:rsidR="00105CDA" w:rsidRPr="00B6243B" w:rsidRDefault="00662465" w:rsidP="00FC4F1F">
            <w:pPr>
              <w:cnfStyle w:val="000000100000" w:firstRow="0" w:lastRow="0" w:firstColumn="0" w:lastColumn="0" w:oddVBand="0" w:evenVBand="0" w:oddHBand="1" w:evenHBand="0" w:firstRowFirstColumn="0" w:firstRowLastColumn="0" w:lastRowFirstColumn="0" w:lastRowLastColumn="0"/>
              <w:rPr>
                <w:color w:val="000000" w:themeColor="text1"/>
              </w:rPr>
            </w:pPr>
            <w:r w:rsidRPr="00B6243B">
              <w:rPr>
                <w:color w:val="000000" w:themeColor="text1"/>
              </w:rPr>
              <w:t xml:space="preserve">While NoSQL does not </w:t>
            </w:r>
            <w:r w:rsidR="00FC4F1F" w:rsidRPr="00B6243B">
              <w:rPr>
                <w:color w:val="000000" w:themeColor="text1"/>
              </w:rPr>
              <w:t xml:space="preserve">completely </w:t>
            </w:r>
            <w:r w:rsidRPr="00B6243B">
              <w:rPr>
                <w:color w:val="000000" w:themeColor="text1"/>
              </w:rPr>
              <w:t>contradict ACID properties of relational database management,</w:t>
            </w:r>
            <w:r w:rsidR="00FC4F1F" w:rsidRPr="00B6243B">
              <w:rPr>
                <w:color w:val="000000" w:themeColor="text1"/>
              </w:rPr>
              <w:t xml:space="preserve"> it </w:t>
            </w:r>
            <w:r w:rsidRPr="00B6243B">
              <w:rPr>
                <w:color w:val="000000" w:themeColor="text1"/>
              </w:rPr>
              <w:t xml:space="preserve">may </w:t>
            </w:r>
            <w:r w:rsidR="00FC4F1F" w:rsidRPr="00B6243B">
              <w:rPr>
                <w:color w:val="000000" w:themeColor="text1"/>
              </w:rPr>
              <w:t>compromise</w:t>
            </w:r>
            <w:r w:rsidRPr="00B6243B">
              <w:rPr>
                <w:color w:val="000000" w:themeColor="text1"/>
              </w:rPr>
              <w:t xml:space="preserve"> some ACID properties in return </w:t>
            </w:r>
            <w:r w:rsidR="00F94148" w:rsidRPr="00B6243B">
              <w:rPr>
                <w:color w:val="000000" w:themeColor="text1"/>
              </w:rPr>
              <w:t>for</w:t>
            </w:r>
            <w:r w:rsidRPr="00B6243B">
              <w:rPr>
                <w:color w:val="000000" w:themeColor="text1"/>
              </w:rPr>
              <w:t xml:space="preserve"> scalability, flexibility</w:t>
            </w:r>
            <w:r w:rsidR="00F94148" w:rsidRPr="00B6243B">
              <w:rPr>
                <w:color w:val="000000" w:themeColor="text1"/>
              </w:rPr>
              <w:t>,</w:t>
            </w:r>
            <w:r w:rsidRPr="00B6243B">
              <w:rPr>
                <w:color w:val="000000" w:themeColor="text1"/>
              </w:rPr>
              <w:t xml:space="preserve"> and performance.</w:t>
            </w:r>
          </w:p>
        </w:tc>
      </w:tr>
    </w:tbl>
    <w:p w14:paraId="69B1CAE7" w14:textId="77777777" w:rsidR="009D46C7" w:rsidRPr="00B6243B" w:rsidRDefault="009D46C7" w:rsidP="009D46C7">
      <w:pPr>
        <w:rPr>
          <w:color w:val="000000" w:themeColor="text1"/>
        </w:rPr>
      </w:pPr>
    </w:p>
    <w:p w14:paraId="5E22B2D4" w14:textId="77777777" w:rsidR="009D46C7" w:rsidRPr="00B6243B" w:rsidRDefault="009D46C7" w:rsidP="00ED207E">
      <w:pPr>
        <w:rPr>
          <w:color w:val="000000" w:themeColor="text1"/>
        </w:rPr>
      </w:pPr>
    </w:p>
    <w:p w14:paraId="743365F6" w14:textId="6F078A6E" w:rsidR="009D46C7" w:rsidRPr="00B6243B" w:rsidRDefault="00A751A9" w:rsidP="00B6243B">
      <w:pPr>
        <w:outlineLvl w:val="0"/>
        <w:rPr>
          <w:b/>
          <w:color w:val="000000" w:themeColor="text1"/>
        </w:rPr>
      </w:pPr>
      <w:r w:rsidRPr="00B6243B">
        <w:rPr>
          <w:b/>
          <w:color w:val="000000" w:themeColor="text1"/>
        </w:rPr>
        <w:lastRenderedPageBreak/>
        <w:t>3</w:t>
      </w:r>
      <w:r w:rsidR="00EC0827" w:rsidRPr="00B6243B">
        <w:rPr>
          <w:b/>
          <w:color w:val="000000" w:themeColor="text1"/>
        </w:rPr>
        <w:t xml:space="preserve">. </w:t>
      </w:r>
      <w:r w:rsidR="00D801C2" w:rsidRPr="00B6243B">
        <w:rPr>
          <w:b/>
          <w:color w:val="000000" w:themeColor="text1"/>
        </w:rPr>
        <w:t>Spatial Data in NoSQL D</w:t>
      </w:r>
      <w:r w:rsidR="00EC0827" w:rsidRPr="00B6243B">
        <w:rPr>
          <w:b/>
          <w:color w:val="000000" w:themeColor="text1"/>
        </w:rPr>
        <w:t>atabases</w:t>
      </w:r>
    </w:p>
    <w:p w14:paraId="13DC7C57" w14:textId="77777777" w:rsidR="00A60ACD" w:rsidRPr="00B6243B" w:rsidRDefault="00A60ACD" w:rsidP="00ED207E">
      <w:pPr>
        <w:rPr>
          <w:b/>
          <w:color w:val="000000" w:themeColor="text1"/>
        </w:rPr>
      </w:pPr>
    </w:p>
    <w:p w14:paraId="5774DEF1" w14:textId="7BF771EC" w:rsidR="00A77B7B" w:rsidRPr="00B6243B" w:rsidRDefault="00631C45" w:rsidP="00C73CFC">
      <w:pPr>
        <w:rPr>
          <w:color w:val="000000" w:themeColor="text1"/>
        </w:rPr>
      </w:pPr>
      <w:r w:rsidRPr="00B6243B">
        <w:rPr>
          <w:color w:val="000000" w:themeColor="text1"/>
        </w:rPr>
        <w:t xml:space="preserve">Spatial data operations are </w:t>
      </w:r>
      <w:r w:rsidR="00F94148" w:rsidRPr="00B6243B">
        <w:rPr>
          <w:color w:val="000000" w:themeColor="text1"/>
        </w:rPr>
        <w:t>commonly s</w:t>
      </w:r>
      <w:r w:rsidRPr="00B6243B">
        <w:rPr>
          <w:color w:val="000000" w:themeColor="text1"/>
        </w:rPr>
        <w:t xml:space="preserve">upported by many </w:t>
      </w:r>
      <w:r w:rsidR="00D370F9" w:rsidRPr="00B6243B">
        <w:rPr>
          <w:color w:val="000000" w:themeColor="text1"/>
        </w:rPr>
        <w:t xml:space="preserve">well-known </w:t>
      </w:r>
      <w:r w:rsidRPr="00B6243B">
        <w:rPr>
          <w:color w:val="000000" w:themeColor="text1"/>
        </w:rPr>
        <w:t xml:space="preserve">NoSQL databases including </w:t>
      </w:r>
      <w:r w:rsidR="00C73CFC" w:rsidRPr="00B6243B">
        <w:rPr>
          <w:color w:val="000000" w:themeColor="text1"/>
        </w:rPr>
        <w:t>MongoDB, Google</w:t>
      </w:r>
      <w:r w:rsidR="00C73CFC" w:rsidRPr="00B6243B">
        <w:rPr>
          <w:rFonts w:eastAsia="Helvetica"/>
          <w:color w:val="000000" w:themeColor="text1"/>
        </w:rPr>
        <w:t xml:space="preserve">’s </w:t>
      </w:r>
      <w:proofErr w:type="spellStart"/>
      <w:r w:rsidR="00C73CFC" w:rsidRPr="00B6243B">
        <w:rPr>
          <w:rFonts w:eastAsia="Helvetica"/>
          <w:color w:val="000000" w:themeColor="text1"/>
        </w:rPr>
        <w:t>BigTable</w:t>
      </w:r>
      <w:proofErr w:type="spellEnd"/>
      <w:r w:rsidR="00C73CFC" w:rsidRPr="00B6243B">
        <w:rPr>
          <w:rFonts w:eastAsia="Helvetica"/>
          <w:color w:val="000000" w:themeColor="text1"/>
        </w:rPr>
        <w:t>, Apache Casandra</w:t>
      </w:r>
      <w:r w:rsidRPr="00B6243B">
        <w:rPr>
          <w:rFonts w:eastAsia="Helvetica"/>
          <w:color w:val="000000" w:themeColor="text1"/>
        </w:rPr>
        <w:t xml:space="preserve">, </w:t>
      </w:r>
      <w:r w:rsidR="00C73CFC" w:rsidRPr="00B6243B">
        <w:rPr>
          <w:rFonts w:eastAsia="Helvetica"/>
          <w:color w:val="000000" w:themeColor="text1"/>
        </w:rPr>
        <w:t xml:space="preserve">and Apache </w:t>
      </w:r>
      <w:proofErr w:type="spellStart"/>
      <w:r w:rsidR="00C73CFC" w:rsidRPr="00B6243B">
        <w:rPr>
          <w:rFonts w:eastAsia="Helvetica"/>
          <w:color w:val="000000" w:themeColor="text1"/>
        </w:rPr>
        <w:t>CouchDB</w:t>
      </w:r>
      <w:proofErr w:type="spellEnd"/>
      <w:r w:rsidR="00C73CFC" w:rsidRPr="00B6243B">
        <w:rPr>
          <w:rFonts w:eastAsia="Helvetica"/>
          <w:color w:val="000000" w:themeColor="text1"/>
        </w:rPr>
        <w:t>.</w:t>
      </w:r>
      <w:r w:rsidR="00C73CFC" w:rsidRPr="00B6243B">
        <w:rPr>
          <w:color w:val="000000" w:themeColor="text1"/>
        </w:rPr>
        <w:t xml:space="preserve"> </w:t>
      </w:r>
      <w:r w:rsidR="00A35515" w:rsidRPr="00B6243B">
        <w:rPr>
          <w:color w:val="000000" w:themeColor="text1"/>
        </w:rPr>
        <w:t xml:space="preserve">For instance, </w:t>
      </w:r>
      <w:r w:rsidR="00D370F9" w:rsidRPr="00B6243B">
        <w:rPr>
          <w:color w:val="000000" w:themeColor="text1"/>
        </w:rPr>
        <w:t>MongoDB is used by Foursquare to store check-in and POI data.</w:t>
      </w:r>
      <w:r w:rsidR="00C73CFC" w:rsidRPr="00B6243B">
        <w:rPr>
          <w:color w:val="000000" w:themeColor="text1"/>
        </w:rPr>
        <w:t xml:space="preserve"> </w:t>
      </w:r>
    </w:p>
    <w:p w14:paraId="57993B95" w14:textId="77777777" w:rsidR="00A77B7B" w:rsidRPr="00B6243B" w:rsidRDefault="00A77B7B" w:rsidP="00C73CFC">
      <w:pPr>
        <w:rPr>
          <w:color w:val="000000" w:themeColor="text1"/>
        </w:rPr>
      </w:pPr>
    </w:p>
    <w:p w14:paraId="491CF294" w14:textId="5D1FC1B7" w:rsidR="00C73CFC" w:rsidRPr="00B6243B" w:rsidRDefault="00C73CFC" w:rsidP="00C73CFC">
      <w:pPr>
        <w:rPr>
          <w:rFonts w:eastAsia="Times New Roman"/>
          <w:color w:val="000000" w:themeColor="text1"/>
          <w:shd w:val="clear" w:color="auto" w:fill="FFFFFF"/>
        </w:rPr>
      </w:pPr>
      <w:r w:rsidRPr="00B6243B">
        <w:rPr>
          <w:color w:val="000000" w:themeColor="text1"/>
        </w:rPr>
        <w:t xml:space="preserve">In </w:t>
      </w:r>
      <w:r w:rsidR="00F94148" w:rsidRPr="00B6243B">
        <w:rPr>
          <w:color w:val="000000" w:themeColor="text1"/>
        </w:rPr>
        <w:t>research</w:t>
      </w:r>
      <w:r w:rsidRPr="00B6243B">
        <w:rPr>
          <w:color w:val="000000" w:themeColor="text1"/>
        </w:rPr>
        <w:t xml:space="preserve">, NoSQL databases </w:t>
      </w:r>
      <w:r w:rsidR="00C352CE" w:rsidRPr="00B6243B">
        <w:rPr>
          <w:color w:val="000000" w:themeColor="text1"/>
        </w:rPr>
        <w:t>are a popular</w:t>
      </w:r>
      <w:r w:rsidRPr="00B6243B">
        <w:rPr>
          <w:color w:val="000000" w:themeColor="text1"/>
        </w:rPr>
        <w:t xml:space="preserve"> data storage solution</w:t>
      </w:r>
      <w:r w:rsidR="00145C44" w:rsidRPr="00B6243B">
        <w:rPr>
          <w:color w:val="000000" w:themeColor="text1"/>
        </w:rPr>
        <w:t xml:space="preserve"> and there is an increasing trend in using</w:t>
      </w:r>
      <w:r w:rsidR="00145C44" w:rsidRPr="00B6243B">
        <w:rPr>
          <w:rFonts w:eastAsia="Times New Roman"/>
          <w:color w:val="000000" w:themeColor="text1"/>
          <w:shd w:val="clear" w:color="auto" w:fill="FFFFFF"/>
        </w:rPr>
        <w:t xml:space="preserve"> NoSQL database in GIS research</w:t>
      </w:r>
      <w:r w:rsidR="00C352CE" w:rsidRPr="00B6243B">
        <w:rPr>
          <w:color w:val="000000" w:themeColor="text1"/>
        </w:rPr>
        <w:t>. The</w:t>
      </w:r>
      <w:r w:rsidRPr="00B6243B">
        <w:rPr>
          <w:color w:val="000000" w:themeColor="text1"/>
        </w:rPr>
        <w:t xml:space="preserve"> performance of NoSQL databases against relational</w:t>
      </w:r>
      <w:r w:rsidR="00C352CE" w:rsidRPr="00B6243B">
        <w:rPr>
          <w:color w:val="000000" w:themeColor="text1"/>
        </w:rPr>
        <w:t xml:space="preserve"> </w:t>
      </w:r>
      <w:r w:rsidR="00145C44" w:rsidRPr="00B6243B">
        <w:rPr>
          <w:color w:val="000000" w:themeColor="text1"/>
        </w:rPr>
        <w:t xml:space="preserve">ones </w:t>
      </w:r>
      <w:r w:rsidR="00C352CE" w:rsidRPr="00B6243B">
        <w:rPr>
          <w:color w:val="000000" w:themeColor="text1"/>
        </w:rPr>
        <w:t>is often tested</w:t>
      </w:r>
      <w:r w:rsidRPr="00B6243B">
        <w:rPr>
          <w:color w:val="000000" w:themeColor="text1"/>
        </w:rPr>
        <w:t>, and</w:t>
      </w:r>
      <w:r w:rsidR="00C352CE" w:rsidRPr="00B6243B">
        <w:rPr>
          <w:color w:val="000000" w:themeColor="text1"/>
        </w:rPr>
        <w:t xml:space="preserve"> new</w:t>
      </w:r>
      <w:r w:rsidRPr="00B6243B">
        <w:rPr>
          <w:color w:val="000000" w:themeColor="text1"/>
        </w:rPr>
        <w:t xml:space="preserve"> spatial architectures for NoSQL databases</w:t>
      </w:r>
      <w:r w:rsidR="00C352CE" w:rsidRPr="00B6243B">
        <w:rPr>
          <w:color w:val="000000" w:themeColor="text1"/>
        </w:rPr>
        <w:t xml:space="preserve"> are developed</w:t>
      </w:r>
      <w:r w:rsidRPr="00B6243B">
        <w:rPr>
          <w:color w:val="000000" w:themeColor="text1"/>
        </w:rPr>
        <w:t xml:space="preserve">. For example, Xiao and Liu (2011) evaluated NoSQL database in storing global remote sensing images and </w:t>
      </w:r>
      <w:r w:rsidR="00C352CE" w:rsidRPr="00B6243B">
        <w:rPr>
          <w:color w:val="000000" w:themeColor="text1"/>
        </w:rPr>
        <w:t>identified</w:t>
      </w:r>
      <w:r w:rsidRPr="00B6243B">
        <w:rPr>
          <w:color w:val="000000" w:themeColor="text1"/>
        </w:rPr>
        <w:t xml:space="preserve"> advantages </w:t>
      </w:r>
      <w:r w:rsidR="00D370F9" w:rsidRPr="00B6243B">
        <w:rPr>
          <w:color w:val="000000" w:themeColor="text1"/>
        </w:rPr>
        <w:t xml:space="preserve">over </w:t>
      </w:r>
      <w:r w:rsidRPr="00B6243B">
        <w:rPr>
          <w:color w:val="000000" w:themeColor="text1"/>
        </w:rPr>
        <w:t>relational database</w:t>
      </w:r>
      <w:r w:rsidR="00C352CE" w:rsidRPr="00B6243B">
        <w:rPr>
          <w:color w:val="000000" w:themeColor="text1"/>
        </w:rPr>
        <w:t>s</w:t>
      </w:r>
      <w:r w:rsidRPr="00B6243B">
        <w:rPr>
          <w:color w:val="000000" w:themeColor="text1"/>
        </w:rPr>
        <w:t xml:space="preserve">. </w:t>
      </w:r>
      <w:r w:rsidRPr="00B6243B">
        <w:rPr>
          <w:rFonts w:eastAsia="Times New Roman"/>
          <w:color w:val="000000" w:themeColor="text1"/>
          <w:shd w:val="clear" w:color="auto" w:fill="FFFFFF"/>
        </w:rPr>
        <w:t>Van der Veen et al. (2012) examined MongoDB</w:t>
      </w:r>
      <w:r w:rsidRPr="00B6243B">
        <w:rPr>
          <w:rFonts w:eastAsia="Helvetica"/>
          <w:color w:val="000000" w:themeColor="text1"/>
          <w:shd w:val="clear" w:color="auto" w:fill="FFFFFF"/>
        </w:rPr>
        <w:t xml:space="preserve">’s capability for </w:t>
      </w:r>
      <w:r w:rsidR="00D370F9" w:rsidRPr="00B6243B">
        <w:rPr>
          <w:rFonts w:eastAsia="Helvetica"/>
          <w:color w:val="000000" w:themeColor="text1"/>
          <w:shd w:val="clear" w:color="auto" w:fill="FFFFFF"/>
        </w:rPr>
        <w:t xml:space="preserve">storing </w:t>
      </w:r>
      <w:r w:rsidRPr="00B6243B">
        <w:rPr>
          <w:rFonts w:eastAsia="Helvetica"/>
          <w:color w:val="000000" w:themeColor="text1"/>
          <w:shd w:val="clear" w:color="auto" w:fill="FFFFFF"/>
        </w:rPr>
        <w:t>sensor data</w:t>
      </w:r>
      <w:r w:rsidR="00D370F9" w:rsidRPr="00B6243B">
        <w:rPr>
          <w:rFonts w:eastAsia="Helvetica"/>
          <w:color w:val="000000" w:themeColor="text1"/>
          <w:shd w:val="clear" w:color="auto" w:fill="FFFFFF"/>
        </w:rPr>
        <w:t xml:space="preserve">. They </w:t>
      </w:r>
      <w:r w:rsidRPr="00B6243B">
        <w:rPr>
          <w:rFonts w:eastAsia="Helvetica"/>
          <w:color w:val="000000" w:themeColor="text1"/>
          <w:shd w:val="clear" w:color="auto" w:fill="FFFFFF"/>
        </w:rPr>
        <w:t xml:space="preserve">compared </w:t>
      </w:r>
      <w:r w:rsidR="00D370F9" w:rsidRPr="00B6243B">
        <w:rPr>
          <w:rFonts w:eastAsia="Helvetica"/>
          <w:color w:val="000000" w:themeColor="text1"/>
          <w:shd w:val="clear" w:color="auto" w:fill="FFFFFF"/>
        </w:rPr>
        <w:t xml:space="preserve">MongoDB </w:t>
      </w:r>
      <w:r w:rsidRPr="00B6243B">
        <w:rPr>
          <w:rFonts w:eastAsia="Helvetica"/>
          <w:color w:val="000000" w:themeColor="text1"/>
          <w:shd w:val="clear" w:color="auto" w:fill="FFFFFF"/>
        </w:rPr>
        <w:t>with Cassandra and Postgres (</w:t>
      </w:r>
      <w:r w:rsidR="00145C44" w:rsidRPr="00B6243B">
        <w:rPr>
          <w:rFonts w:eastAsia="Helvetica"/>
          <w:color w:val="000000" w:themeColor="text1"/>
          <w:shd w:val="clear" w:color="auto" w:fill="FFFFFF"/>
        </w:rPr>
        <w:t xml:space="preserve">a </w:t>
      </w:r>
      <w:r w:rsidRPr="00B6243B">
        <w:rPr>
          <w:rFonts w:eastAsia="Helvetica"/>
          <w:color w:val="000000" w:themeColor="text1"/>
          <w:shd w:val="clear" w:color="auto" w:fill="FFFFFF"/>
        </w:rPr>
        <w:t>rel</w:t>
      </w:r>
      <w:r w:rsidRPr="00B6243B">
        <w:rPr>
          <w:rFonts w:eastAsia="Times New Roman"/>
          <w:color w:val="000000" w:themeColor="text1"/>
          <w:shd w:val="clear" w:color="auto" w:fill="FFFFFF"/>
        </w:rPr>
        <w:t xml:space="preserve">ational database) and </w:t>
      </w:r>
      <w:r w:rsidR="00D370F9" w:rsidRPr="00B6243B">
        <w:rPr>
          <w:rFonts w:eastAsia="Times New Roman"/>
          <w:color w:val="000000" w:themeColor="text1"/>
          <w:shd w:val="clear" w:color="auto" w:fill="FFFFFF"/>
        </w:rPr>
        <w:t xml:space="preserve">found </w:t>
      </w:r>
      <w:r w:rsidRPr="00B6243B">
        <w:rPr>
          <w:rFonts w:eastAsia="Times New Roman"/>
          <w:color w:val="000000" w:themeColor="text1"/>
          <w:shd w:val="clear" w:color="auto" w:fill="FFFFFF"/>
        </w:rPr>
        <w:t xml:space="preserve">that MongoDB </w:t>
      </w:r>
      <w:r w:rsidR="00D370F9" w:rsidRPr="00B6243B">
        <w:rPr>
          <w:rFonts w:eastAsia="Times New Roman"/>
          <w:color w:val="000000" w:themeColor="text1"/>
          <w:shd w:val="clear" w:color="auto" w:fill="FFFFFF"/>
        </w:rPr>
        <w:t>has</w:t>
      </w:r>
      <w:r w:rsidRPr="00B6243B">
        <w:rPr>
          <w:rFonts w:eastAsia="Times New Roman"/>
          <w:color w:val="000000" w:themeColor="text1"/>
          <w:shd w:val="clear" w:color="auto" w:fill="FFFFFF"/>
        </w:rPr>
        <w:t xml:space="preserve"> </w:t>
      </w:r>
      <w:r w:rsidR="00D370F9" w:rsidRPr="00B6243B">
        <w:rPr>
          <w:rFonts w:eastAsia="Times New Roman"/>
          <w:color w:val="000000" w:themeColor="text1"/>
          <w:shd w:val="clear" w:color="auto" w:fill="FFFFFF"/>
        </w:rPr>
        <w:t xml:space="preserve">the best performance </w:t>
      </w:r>
      <w:r w:rsidRPr="00B6243B">
        <w:rPr>
          <w:rFonts w:eastAsia="Times New Roman"/>
          <w:color w:val="000000" w:themeColor="text1"/>
          <w:shd w:val="clear" w:color="auto" w:fill="FFFFFF"/>
        </w:rPr>
        <w:t>for single database operations.</w:t>
      </w:r>
      <w:r w:rsidR="00D370F9" w:rsidRPr="00B6243B">
        <w:rPr>
          <w:rFonts w:eastAsia="Times New Roman"/>
          <w:color w:val="000000" w:themeColor="text1"/>
          <w:shd w:val="clear" w:color="auto" w:fill="FFFFFF"/>
        </w:rPr>
        <w:t xml:space="preserve"> </w:t>
      </w:r>
      <w:r w:rsidRPr="00B6243B">
        <w:rPr>
          <w:rFonts w:eastAsia="Times New Roman"/>
          <w:color w:val="000000" w:themeColor="text1"/>
          <w:shd w:val="clear" w:color="auto" w:fill="FFFFFF"/>
        </w:rPr>
        <w:t xml:space="preserve">Zhang et al. (2014) </w:t>
      </w:r>
      <w:r w:rsidR="00145C44" w:rsidRPr="00B6243B">
        <w:rPr>
          <w:rFonts w:eastAsia="Times New Roman"/>
          <w:color w:val="000000" w:themeColor="text1"/>
          <w:shd w:val="clear" w:color="auto" w:fill="FFFFFF"/>
        </w:rPr>
        <w:t>designed</w:t>
      </w:r>
      <w:r w:rsidR="00D370F9" w:rsidRPr="00B6243B">
        <w:rPr>
          <w:rFonts w:eastAsia="Times New Roman"/>
          <w:color w:val="000000" w:themeColor="text1"/>
          <w:shd w:val="clear" w:color="auto" w:fill="FFFFFF"/>
        </w:rPr>
        <w:t xml:space="preserve"> </w:t>
      </w:r>
      <w:r w:rsidRPr="00B6243B">
        <w:rPr>
          <w:rFonts w:eastAsia="Times New Roman"/>
          <w:color w:val="000000" w:themeColor="text1"/>
          <w:shd w:val="clear" w:color="auto" w:fill="FFFFFF"/>
        </w:rPr>
        <w:t xml:space="preserve">HBase Spatial, a scalable spatial data storage solution </w:t>
      </w:r>
      <w:r w:rsidR="00145C44" w:rsidRPr="00B6243B">
        <w:rPr>
          <w:rFonts w:eastAsia="Times New Roman"/>
          <w:color w:val="000000" w:themeColor="text1"/>
          <w:shd w:val="clear" w:color="auto" w:fill="FFFFFF"/>
        </w:rPr>
        <w:t xml:space="preserve">built </w:t>
      </w:r>
      <w:r w:rsidRPr="00B6243B">
        <w:rPr>
          <w:rFonts w:eastAsia="Times New Roman"/>
          <w:color w:val="000000" w:themeColor="text1"/>
          <w:shd w:val="clear" w:color="auto" w:fill="FFFFFF"/>
        </w:rPr>
        <w:t xml:space="preserve">on HBase NoSQL database. Similarly, Han and </w:t>
      </w:r>
      <w:proofErr w:type="spellStart"/>
      <w:r w:rsidRPr="00B6243B">
        <w:rPr>
          <w:rFonts w:eastAsia="Times New Roman"/>
          <w:color w:val="000000" w:themeColor="text1"/>
          <w:shd w:val="clear" w:color="auto" w:fill="FFFFFF"/>
        </w:rPr>
        <w:t>Stroulia</w:t>
      </w:r>
      <w:proofErr w:type="spellEnd"/>
      <w:r w:rsidRPr="00B6243B">
        <w:rPr>
          <w:rFonts w:eastAsia="Times New Roman"/>
          <w:color w:val="000000" w:themeColor="text1"/>
          <w:shd w:val="clear" w:color="auto" w:fill="FFFFFF"/>
        </w:rPr>
        <w:t xml:space="preserve"> (2013) created </w:t>
      </w:r>
      <w:proofErr w:type="spellStart"/>
      <w:r w:rsidRPr="00B6243B">
        <w:rPr>
          <w:rFonts w:eastAsia="Times New Roman"/>
          <w:color w:val="000000" w:themeColor="text1"/>
          <w:shd w:val="clear" w:color="auto" w:fill="FFFFFF"/>
        </w:rPr>
        <w:t>H</w:t>
      </w:r>
      <w:r w:rsidR="00070BD8" w:rsidRPr="00B6243B">
        <w:rPr>
          <w:rFonts w:eastAsia="Times New Roman"/>
          <w:color w:val="000000" w:themeColor="text1"/>
          <w:shd w:val="clear" w:color="auto" w:fill="FFFFFF"/>
        </w:rPr>
        <w:t>G</w:t>
      </w:r>
      <w:r w:rsidRPr="00B6243B">
        <w:rPr>
          <w:rFonts w:eastAsia="Times New Roman"/>
          <w:color w:val="000000" w:themeColor="text1"/>
          <w:shd w:val="clear" w:color="auto" w:fill="FFFFFF"/>
        </w:rPr>
        <w:t>rid</w:t>
      </w:r>
      <w:proofErr w:type="spellEnd"/>
      <w:r w:rsidRPr="00B6243B">
        <w:rPr>
          <w:rFonts w:eastAsia="Times New Roman"/>
          <w:color w:val="000000" w:themeColor="text1"/>
          <w:shd w:val="clear" w:color="auto" w:fill="FFFFFF"/>
        </w:rPr>
        <w:t xml:space="preserve">, which </w:t>
      </w:r>
      <w:r w:rsidRPr="00886073">
        <w:rPr>
          <w:rFonts w:eastAsia="Times New Roman"/>
          <w:color w:val="000000" w:themeColor="text1"/>
          <w:shd w:val="clear" w:color="auto" w:fill="FFFFFF"/>
        </w:rPr>
        <w:t>is also a data model for large geospatial datasets in HBase. Padmanabhan et al. (2013) utilized the power of MongoDB to explore Twitter data for mapping diseases. What is more, for networks, Miler et al. (2014) tested Neo4J</w:t>
      </w:r>
      <w:bookmarkStart w:id="0" w:name="_GoBack"/>
      <w:bookmarkEnd w:id="0"/>
      <w:r w:rsidRPr="00B6243B">
        <w:rPr>
          <w:rFonts w:eastAsia="Times New Roman"/>
          <w:color w:val="000000" w:themeColor="text1"/>
          <w:shd w:val="clear" w:color="auto" w:fill="FFFFFF"/>
        </w:rPr>
        <w:t xml:space="preserve"> with </w:t>
      </w:r>
      <w:proofErr w:type="spellStart"/>
      <w:r w:rsidRPr="00B6243B">
        <w:rPr>
          <w:rFonts w:eastAsia="Times New Roman"/>
          <w:color w:val="000000" w:themeColor="text1"/>
          <w:shd w:val="clear" w:color="auto" w:fill="FFFFFF"/>
        </w:rPr>
        <w:t>PostgreGIS</w:t>
      </w:r>
      <w:proofErr w:type="spellEnd"/>
      <w:r w:rsidRPr="00B6243B">
        <w:rPr>
          <w:rFonts w:eastAsia="Times New Roman"/>
          <w:color w:val="000000" w:themeColor="text1"/>
          <w:shd w:val="clear" w:color="auto" w:fill="FFFFFF"/>
        </w:rPr>
        <w:t xml:space="preserve"> and claimed the shortest path calculation is around 30% faster in the Neo4J NoSQL database. </w:t>
      </w:r>
    </w:p>
    <w:p w14:paraId="6D86028E" w14:textId="77777777" w:rsidR="00C73CFC" w:rsidRPr="00B6243B" w:rsidRDefault="00C73CFC" w:rsidP="00ED207E">
      <w:pPr>
        <w:rPr>
          <w:color w:val="000000" w:themeColor="text1"/>
        </w:rPr>
      </w:pPr>
    </w:p>
    <w:p w14:paraId="60A2C913" w14:textId="4FA6C83D" w:rsidR="001D4975" w:rsidRPr="00B6243B" w:rsidRDefault="000519A0" w:rsidP="00ED207E">
      <w:pPr>
        <w:rPr>
          <w:color w:val="000000" w:themeColor="text1"/>
        </w:rPr>
      </w:pPr>
      <w:r w:rsidRPr="00B6243B">
        <w:rPr>
          <w:color w:val="000000" w:themeColor="text1"/>
        </w:rPr>
        <w:t xml:space="preserve">There are advantages of using NoSQL databases to manage the challenges typical of big data, whether it is spatial or not: volume, variety, and velocity. </w:t>
      </w:r>
      <w:r w:rsidR="00CD5B07" w:rsidRPr="00B6243B">
        <w:rPr>
          <w:color w:val="000000" w:themeColor="text1"/>
        </w:rPr>
        <w:t>Volume refers to the huge amo</w:t>
      </w:r>
      <w:r w:rsidR="00BC476E" w:rsidRPr="00B6243B">
        <w:rPr>
          <w:color w:val="000000" w:themeColor="text1"/>
        </w:rPr>
        <w:t>unt of data being gathered</w:t>
      </w:r>
      <w:r w:rsidR="00CD5B07" w:rsidRPr="00B6243B">
        <w:rPr>
          <w:color w:val="000000" w:themeColor="text1"/>
        </w:rPr>
        <w:t xml:space="preserve"> every day every year</w:t>
      </w:r>
      <w:r w:rsidRPr="00B6243B">
        <w:rPr>
          <w:color w:val="000000" w:themeColor="text1"/>
        </w:rPr>
        <w:t>, such as</w:t>
      </w:r>
      <w:r w:rsidR="001D4975" w:rsidRPr="00B6243B">
        <w:rPr>
          <w:color w:val="000000" w:themeColor="text1"/>
        </w:rPr>
        <w:t xml:space="preserve"> high spatial </w:t>
      </w:r>
      <w:r w:rsidR="001D4975" w:rsidRPr="00B6243B">
        <w:rPr>
          <w:rFonts w:eastAsia="Helvetica"/>
          <w:color w:val="000000" w:themeColor="text1"/>
        </w:rPr>
        <w:t xml:space="preserve">– temporal </w:t>
      </w:r>
      <w:r w:rsidR="001D4975" w:rsidRPr="00B6243B">
        <w:rPr>
          <w:color w:val="000000" w:themeColor="text1"/>
        </w:rPr>
        <w:t>resolution satellite and airborne photos, high precision road network data, POI (Point of Interest) data, data collected from Volunteered Geographic Information (VGI), locations from GPS (Global Positioning System) and mobile devices, radiofrequency identification (RFID) geotags, and georeferenced social media posts (Miller</w:t>
      </w:r>
      <w:r w:rsidRPr="00B6243B">
        <w:rPr>
          <w:color w:val="000000" w:themeColor="text1"/>
        </w:rPr>
        <w:t>,</w:t>
      </w:r>
      <w:r w:rsidR="001D4975" w:rsidRPr="00B6243B">
        <w:rPr>
          <w:color w:val="000000" w:themeColor="text1"/>
        </w:rPr>
        <w:t> </w:t>
      </w:r>
      <w:hyperlink r:id="rId10" w:anchor="CR35" w:tooltip="View reference" w:history="1">
        <w:r w:rsidR="001D4975" w:rsidRPr="00B6243B">
          <w:rPr>
            <w:color w:val="000000" w:themeColor="text1"/>
          </w:rPr>
          <w:t>2007</w:t>
        </w:r>
      </w:hyperlink>
      <w:r w:rsidR="001D4975" w:rsidRPr="00B6243B">
        <w:rPr>
          <w:color w:val="000000" w:themeColor="text1"/>
        </w:rPr>
        <w:t>, </w:t>
      </w:r>
      <w:hyperlink r:id="rId11" w:anchor="CR36" w:tooltip="View reference" w:history="1">
        <w:r w:rsidR="001D4975" w:rsidRPr="00B6243B">
          <w:rPr>
            <w:color w:val="000000" w:themeColor="text1"/>
          </w:rPr>
          <w:t>2010</w:t>
        </w:r>
      </w:hyperlink>
      <w:r w:rsidR="001D4975" w:rsidRPr="00B6243B">
        <w:rPr>
          <w:color w:val="000000" w:themeColor="text1"/>
        </w:rPr>
        <w:t>; Sui and Goodchild</w:t>
      </w:r>
      <w:r w:rsidRPr="00B6243B">
        <w:rPr>
          <w:color w:val="000000" w:themeColor="text1"/>
        </w:rPr>
        <w:t>,</w:t>
      </w:r>
      <w:r w:rsidR="001D4975" w:rsidRPr="00B6243B">
        <w:rPr>
          <w:color w:val="000000" w:themeColor="text1"/>
        </w:rPr>
        <w:t> </w:t>
      </w:r>
      <w:hyperlink r:id="rId12" w:anchor="CR49" w:tooltip="View reference" w:history="1">
        <w:r w:rsidR="001D4975" w:rsidRPr="00B6243B">
          <w:rPr>
            <w:color w:val="000000" w:themeColor="text1"/>
          </w:rPr>
          <w:t>2011</w:t>
        </w:r>
      </w:hyperlink>
      <w:r w:rsidR="001D4975" w:rsidRPr="00B6243B">
        <w:rPr>
          <w:color w:val="000000" w:themeColor="text1"/>
        </w:rPr>
        <w:t>; Townsend</w:t>
      </w:r>
      <w:r w:rsidRPr="00B6243B">
        <w:rPr>
          <w:color w:val="000000" w:themeColor="text1"/>
        </w:rPr>
        <w:t>,</w:t>
      </w:r>
      <w:r w:rsidR="001D4975" w:rsidRPr="00B6243B">
        <w:rPr>
          <w:color w:val="000000" w:themeColor="text1"/>
        </w:rPr>
        <w:t> </w:t>
      </w:r>
      <w:hyperlink r:id="rId13" w:anchor="CR53" w:tooltip="View reference" w:history="1">
        <w:r w:rsidR="001D4975" w:rsidRPr="00B6243B">
          <w:rPr>
            <w:color w:val="000000" w:themeColor="text1"/>
          </w:rPr>
          <w:t>2013</w:t>
        </w:r>
      </w:hyperlink>
      <w:r w:rsidR="001D4975" w:rsidRPr="00B6243B">
        <w:rPr>
          <w:color w:val="000000" w:themeColor="text1"/>
        </w:rPr>
        <w:t xml:space="preserve">). </w:t>
      </w:r>
      <w:r w:rsidR="008F6514" w:rsidRPr="00B6243B">
        <w:rPr>
          <w:color w:val="000000" w:themeColor="text1"/>
        </w:rPr>
        <w:t xml:space="preserve">Big volume data favors a highly scalable storage solution, which is </w:t>
      </w:r>
      <w:r w:rsidR="001D4975" w:rsidRPr="00B6243B">
        <w:rPr>
          <w:color w:val="000000" w:themeColor="text1"/>
        </w:rPr>
        <w:t>challenging for relational databases due to their hardware constraints. However, NoSQL databases make it easy to scale horizontally across distributed clusters, and each cluster can host a subset of such data</w:t>
      </w:r>
    </w:p>
    <w:p w14:paraId="4C6EE3D0" w14:textId="77777777" w:rsidR="001D4975" w:rsidRPr="00B6243B" w:rsidRDefault="001D4975" w:rsidP="00ED207E">
      <w:pPr>
        <w:rPr>
          <w:color w:val="000000" w:themeColor="text1"/>
        </w:rPr>
      </w:pPr>
    </w:p>
    <w:p w14:paraId="3C2AD1A4" w14:textId="174BF2F4" w:rsidR="001D4975" w:rsidRPr="00B6243B" w:rsidRDefault="00BC476E" w:rsidP="001D4975">
      <w:pPr>
        <w:rPr>
          <w:color w:val="000000" w:themeColor="text1"/>
        </w:rPr>
      </w:pPr>
      <w:r w:rsidRPr="00B6243B">
        <w:rPr>
          <w:color w:val="000000" w:themeColor="text1"/>
        </w:rPr>
        <w:t>Variety means the structure of the data collected</w:t>
      </w:r>
      <w:r w:rsidR="00597D2A" w:rsidRPr="00B6243B">
        <w:rPr>
          <w:color w:val="000000" w:themeColor="text1"/>
        </w:rPr>
        <w:t xml:space="preserve"> are in different structures and</w:t>
      </w:r>
      <w:r w:rsidRPr="00B6243B">
        <w:rPr>
          <w:color w:val="000000" w:themeColor="text1"/>
        </w:rPr>
        <w:t xml:space="preserve"> from different sources. </w:t>
      </w:r>
      <w:r w:rsidR="00E70053" w:rsidRPr="00B6243B">
        <w:rPr>
          <w:color w:val="000000" w:themeColor="text1"/>
        </w:rPr>
        <w:t xml:space="preserve">Traditional relational spatial databases support basic spatial data types such as points, lines, polygons, and rasters. </w:t>
      </w:r>
      <w:r w:rsidR="0077714B" w:rsidRPr="00B6243B">
        <w:rPr>
          <w:color w:val="000000" w:themeColor="text1"/>
        </w:rPr>
        <w:t>The schema-less nature of NoSQL databases can support a greater variety of spatial data formats from different sensors, sources, and platforms, making it much more flexible. This is important for</w:t>
      </w:r>
      <w:r w:rsidR="00E70053" w:rsidRPr="00B6243B">
        <w:rPr>
          <w:color w:val="000000" w:themeColor="text1"/>
        </w:rPr>
        <w:t xml:space="preserve"> more complicated types of data </w:t>
      </w:r>
      <w:r w:rsidR="0077714B" w:rsidRPr="00B6243B">
        <w:rPr>
          <w:color w:val="000000" w:themeColor="text1"/>
        </w:rPr>
        <w:t xml:space="preserve">that </w:t>
      </w:r>
      <w:r w:rsidR="00E70053" w:rsidRPr="00B6243B">
        <w:rPr>
          <w:color w:val="000000" w:themeColor="text1"/>
        </w:rPr>
        <w:t xml:space="preserve">contain spatial elements such as geotagged photos and videos, tweets, messages, etc. (Zhang et al., 2014). </w:t>
      </w:r>
      <w:r w:rsidR="0077714B" w:rsidRPr="00B6243B">
        <w:rPr>
          <w:color w:val="000000" w:themeColor="text1"/>
        </w:rPr>
        <w:t xml:space="preserve">Another </w:t>
      </w:r>
      <w:r w:rsidR="001D4975" w:rsidRPr="00B6243B">
        <w:rPr>
          <w:color w:val="000000" w:themeColor="text1"/>
        </w:rPr>
        <w:t>example would be storing timeline</w:t>
      </w:r>
      <w:r w:rsidR="00384C22" w:rsidRPr="00B6243B">
        <w:rPr>
          <w:color w:val="000000" w:themeColor="text1"/>
        </w:rPr>
        <w:t>s</w:t>
      </w:r>
      <w:r w:rsidR="001D4975" w:rsidRPr="00B6243B">
        <w:rPr>
          <w:color w:val="000000" w:themeColor="text1"/>
        </w:rPr>
        <w:t xml:space="preserve">, which </w:t>
      </w:r>
      <w:r w:rsidR="00384C22" w:rsidRPr="00B6243B">
        <w:rPr>
          <w:color w:val="000000" w:themeColor="text1"/>
        </w:rPr>
        <w:t>are</w:t>
      </w:r>
      <w:r w:rsidR="001D4975" w:rsidRPr="00B6243B">
        <w:rPr>
          <w:color w:val="000000" w:themeColor="text1"/>
        </w:rPr>
        <w:t xml:space="preserve"> associated with places, for individuals on social media sites. Different individuals have different timelines and it is hard to store such information in a structured way. Those types of data fall into unstructured or semi-structured categories</w:t>
      </w:r>
      <w:r w:rsidR="00384C22" w:rsidRPr="00B6243B">
        <w:rPr>
          <w:color w:val="000000" w:themeColor="text1"/>
        </w:rPr>
        <w:t xml:space="preserve">, </w:t>
      </w:r>
      <w:r w:rsidR="001D4975" w:rsidRPr="00B6243B">
        <w:rPr>
          <w:color w:val="000000" w:themeColor="text1"/>
        </w:rPr>
        <w:t>which relational database does not fully support while NoSQL database</w:t>
      </w:r>
      <w:r w:rsidR="0077714B" w:rsidRPr="00B6243B">
        <w:rPr>
          <w:color w:val="000000" w:themeColor="text1"/>
        </w:rPr>
        <w:t>s</w:t>
      </w:r>
      <w:r w:rsidR="001D4975" w:rsidRPr="00B6243B">
        <w:rPr>
          <w:color w:val="000000" w:themeColor="text1"/>
        </w:rPr>
        <w:t xml:space="preserve"> </w:t>
      </w:r>
      <w:r w:rsidR="0077714B" w:rsidRPr="00B6243B">
        <w:rPr>
          <w:color w:val="000000" w:themeColor="text1"/>
        </w:rPr>
        <w:t>do.</w:t>
      </w:r>
    </w:p>
    <w:p w14:paraId="730C5BCE" w14:textId="77777777" w:rsidR="001D4975" w:rsidRPr="00B6243B" w:rsidRDefault="001D4975" w:rsidP="00ED207E">
      <w:pPr>
        <w:rPr>
          <w:color w:val="000000" w:themeColor="text1"/>
        </w:rPr>
      </w:pPr>
    </w:p>
    <w:p w14:paraId="7DCD7887" w14:textId="152862D9" w:rsidR="001D4975" w:rsidRPr="00B6243B" w:rsidRDefault="00D370F9" w:rsidP="001D4975">
      <w:pPr>
        <w:rPr>
          <w:color w:val="000000" w:themeColor="text1"/>
        </w:rPr>
      </w:pPr>
      <w:r w:rsidRPr="00B6243B">
        <w:rPr>
          <w:color w:val="000000" w:themeColor="text1"/>
        </w:rPr>
        <w:t xml:space="preserve">Certain </w:t>
      </w:r>
      <w:r w:rsidR="00384C22" w:rsidRPr="00B6243B">
        <w:rPr>
          <w:color w:val="000000" w:themeColor="text1"/>
        </w:rPr>
        <w:t xml:space="preserve">types of </w:t>
      </w:r>
      <w:r w:rsidR="00BC476E" w:rsidRPr="00B6243B">
        <w:rPr>
          <w:color w:val="000000" w:themeColor="text1"/>
        </w:rPr>
        <w:t xml:space="preserve">data </w:t>
      </w:r>
      <w:r w:rsidR="00384C22" w:rsidRPr="00B6243B">
        <w:rPr>
          <w:color w:val="000000" w:themeColor="text1"/>
        </w:rPr>
        <w:t xml:space="preserve">processing and </w:t>
      </w:r>
      <w:r w:rsidR="00BC476E" w:rsidRPr="00B6243B">
        <w:rPr>
          <w:color w:val="000000" w:themeColor="text1"/>
        </w:rPr>
        <w:t xml:space="preserve">analytics </w:t>
      </w:r>
      <w:r w:rsidR="00597D2A" w:rsidRPr="00B6243B">
        <w:rPr>
          <w:color w:val="000000" w:themeColor="text1"/>
        </w:rPr>
        <w:t xml:space="preserve">often </w:t>
      </w:r>
      <w:r w:rsidR="00BC476E" w:rsidRPr="00B6243B">
        <w:rPr>
          <w:color w:val="000000" w:themeColor="text1"/>
        </w:rPr>
        <w:t>require a short timeframe</w:t>
      </w:r>
      <w:r w:rsidRPr="00B6243B">
        <w:rPr>
          <w:color w:val="000000" w:themeColor="text1"/>
        </w:rPr>
        <w:t xml:space="preserve">, which is referred </w:t>
      </w:r>
      <w:r w:rsidR="0045645B" w:rsidRPr="00B6243B">
        <w:rPr>
          <w:color w:val="000000" w:themeColor="text1"/>
        </w:rPr>
        <w:t xml:space="preserve">to </w:t>
      </w:r>
      <w:r w:rsidRPr="00B6243B">
        <w:rPr>
          <w:color w:val="000000" w:themeColor="text1"/>
        </w:rPr>
        <w:t>as a demand for Velocity</w:t>
      </w:r>
      <w:r w:rsidR="00BC476E" w:rsidRPr="00B6243B">
        <w:rPr>
          <w:color w:val="000000" w:themeColor="text1"/>
        </w:rPr>
        <w:t xml:space="preserve">. </w:t>
      </w:r>
      <w:r w:rsidR="002E0C40" w:rsidRPr="00B6243B">
        <w:rPr>
          <w:color w:val="000000" w:themeColor="text1"/>
        </w:rPr>
        <w:t xml:space="preserve">There is a desire for </w:t>
      </w:r>
      <w:r w:rsidR="001D4975" w:rsidRPr="00B6243B">
        <w:rPr>
          <w:color w:val="000000" w:themeColor="text1"/>
        </w:rPr>
        <w:t>fast processing and querying</w:t>
      </w:r>
      <w:r w:rsidR="002E0C40" w:rsidRPr="00B6243B">
        <w:rPr>
          <w:color w:val="000000" w:themeColor="text1"/>
        </w:rPr>
        <w:t xml:space="preserve"> of spatial data</w:t>
      </w:r>
      <w:r w:rsidR="001D4975" w:rsidRPr="00B6243B">
        <w:rPr>
          <w:color w:val="000000" w:themeColor="text1"/>
        </w:rPr>
        <w:t>, especially for some predictive algorithms to be applied on real-time streaming</w:t>
      </w:r>
      <w:r w:rsidRPr="00B6243B">
        <w:rPr>
          <w:color w:val="000000" w:themeColor="text1"/>
        </w:rPr>
        <w:t xml:space="preserve"> </w:t>
      </w:r>
      <w:r w:rsidR="001D4975" w:rsidRPr="00B6243B">
        <w:rPr>
          <w:color w:val="000000" w:themeColor="text1"/>
        </w:rPr>
        <w:t xml:space="preserve">data. Many GIS applications </w:t>
      </w:r>
      <w:r w:rsidR="002E0C40" w:rsidRPr="00B6243B">
        <w:rPr>
          <w:color w:val="000000" w:themeColor="text1"/>
        </w:rPr>
        <w:t xml:space="preserve">such as road navigation, emergency services, real-time remote sensing data </w:t>
      </w:r>
      <w:r w:rsidR="002E0C40" w:rsidRPr="00B6243B">
        <w:rPr>
          <w:color w:val="000000" w:themeColor="text1"/>
        </w:rPr>
        <w:lastRenderedPageBreak/>
        <w:t>processing, and face/vehicle-tracking from cameras require real- or near-real-time responses to be effective.</w:t>
      </w:r>
      <w:r w:rsidR="001D4975" w:rsidRPr="00B6243B">
        <w:rPr>
          <w:color w:val="000000" w:themeColor="text1"/>
        </w:rPr>
        <w:t xml:space="preserve"> The distributed nature of NoSQL in combin</w:t>
      </w:r>
      <w:r w:rsidR="002E0C40" w:rsidRPr="00B6243B">
        <w:rPr>
          <w:color w:val="000000" w:themeColor="text1"/>
        </w:rPr>
        <w:t>ation</w:t>
      </w:r>
      <w:r w:rsidR="001D4975" w:rsidRPr="00B6243B">
        <w:rPr>
          <w:color w:val="000000" w:themeColor="text1"/>
        </w:rPr>
        <w:t xml:space="preserve"> with distributed computing framework</w:t>
      </w:r>
      <w:r w:rsidR="002E0C40" w:rsidRPr="00B6243B">
        <w:rPr>
          <w:color w:val="000000" w:themeColor="text1"/>
        </w:rPr>
        <w:t>s</w:t>
      </w:r>
      <w:r w:rsidR="001D4975" w:rsidRPr="00B6243B">
        <w:rPr>
          <w:color w:val="000000" w:themeColor="text1"/>
        </w:rPr>
        <w:t xml:space="preserve"> (e.g. Hadoop) make </w:t>
      </w:r>
      <w:r w:rsidR="001945EC" w:rsidRPr="00B6243B">
        <w:rPr>
          <w:color w:val="000000" w:themeColor="text1"/>
        </w:rPr>
        <w:t xml:space="preserve">high performance </w:t>
      </w:r>
      <w:r w:rsidR="002E0C40" w:rsidRPr="00B6243B">
        <w:rPr>
          <w:color w:val="000000" w:themeColor="text1"/>
        </w:rPr>
        <w:t>d</w:t>
      </w:r>
      <w:r w:rsidR="001D4975" w:rsidRPr="00B6243B">
        <w:rPr>
          <w:color w:val="000000" w:themeColor="text1"/>
        </w:rPr>
        <w:t xml:space="preserve">ata storage and analysis </w:t>
      </w:r>
      <w:r w:rsidR="001945EC" w:rsidRPr="00B6243B">
        <w:rPr>
          <w:color w:val="000000" w:themeColor="text1"/>
        </w:rPr>
        <w:t>possible</w:t>
      </w:r>
      <w:r w:rsidR="001D4975" w:rsidRPr="00B6243B">
        <w:rPr>
          <w:color w:val="000000" w:themeColor="text1"/>
        </w:rPr>
        <w:t xml:space="preserve">. For example, Wachowicz </w:t>
      </w:r>
      <w:r w:rsidR="00070BD8" w:rsidRPr="00B6243B">
        <w:rPr>
          <w:color w:val="000000" w:themeColor="text1"/>
        </w:rPr>
        <w:t xml:space="preserve">et al </w:t>
      </w:r>
      <w:r w:rsidR="001D4975" w:rsidRPr="00B6243B">
        <w:rPr>
          <w:color w:val="000000" w:themeColor="text1"/>
        </w:rPr>
        <w:t xml:space="preserve">(2015) developed a streaming data processing flow for geo-tagged Twitter data using Hadoop and MongoDB to study spatial-temporal activities. Hwang (2013) designed a real-time disease surveillance application using social media data stored on distributed NoSQL database. </w:t>
      </w:r>
    </w:p>
    <w:p w14:paraId="07B8A83F" w14:textId="77777777" w:rsidR="001D4975" w:rsidRPr="00B6243B" w:rsidRDefault="001D4975" w:rsidP="00ED207E">
      <w:pPr>
        <w:rPr>
          <w:color w:val="000000" w:themeColor="text1"/>
        </w:rPr>
      </w:pPr>
    </w:p>
    <w:p w14:paraId="0E68191F" w14:textId="3E52BA54" w:rsidR="0030430D" w:rsidRPr="00B6243B" w:rsidRDefault="00097801" w:rsidP="00ED207E">
      <w:pPr>
        <w:rPr>
          <w:color w:val="000000" w:themeColor="text1"/>
        </w:rPr>
      </w:pPr>
      <w:r w:rsidRPr="00B6243B">
        <w:rPr>
          <w:color w:val="000000" w:themeColor="text1"/>
        </w:rPr>
        <w:t xml:space="preserve">Compared to </w:t>
      </w:r>
      <w:r w:rsidR="00A73F9E" w:rsidRPr="00B6243B">
        <w:rPr>
          <w:color w:val="000000" w:themeColor="text1"/>
        </w:rPr>
        <w:t xml:space="preserve">a </w:t>
      </w:r>
      <w:r w:rsidRPr="00B6243B">
        <w:rPr>
          <w:color w:val="000000" w:themeColor="text1"/>
        </w:rPr>
        <w:t xml:space="preserve">relational database, </w:t>
      </w:r>
      <w:r w:rsidR="00A73F9E" w:rsidRPr="00B6243B">
        <w:rPr>
          <w:color w:val="000000" w:themeColor="text1"/>
        </w:rPr>
        <w:t xml:space="preserve">a </w:t>
      </w:r>
      <w:r w:rsidR="0001673B" w:rsidRPr="00B6243B">
        <w:rPr>
          <w:color w:val="000000" w:themeColor="text1"/>
        </w:rPr>
        <w:t>NoSQL database</w:t>
      </w:r>
      <w:r w:rsidR="00DF60AF" w:rsidRPr="00B6243B">
        <w:rPr>
          <w:color w:val="000000" w:themeColor="text1"/>
        </w:rPr>
        <w:t xml:space="preserve"> </w:t>
      </w:r>
      <w:r w:rsidR="00D26A53" w:rsidRPr="00B6243B">
        <w:rPr>
          <w:color w:val="000000" w:themeColor="text1"/>
        </w:rPr>
        <w:t xml:space="preserve">is a better solution </w:t>
      </w:r>
      <w:r w:rsidR="00A73F9E" w:rsidRPr="00B6243B">
        <w:rPr>
          <w:color w:val="000000" w:themeColor="text1"/>
        </w:rPr>
        <w:t>to big data</w:t>
      </w:r>
      <w:r w:rsidR="0001673B" w:rsidRPr="00B6243B">
        <w:rPr>
          <w:color w:val="000000" w:themeColor="text1"/>
        </w:rPr>
        <w:t xml:space="preserve"> challenges</w:t>
      </w:r>
      <w:r w:rsidR="00CD5B07" w:rsidRPr="00B6243B">
        <w:rPr>
          <w:color w:val="000000" w:themeColor="text1"/>
        </w:rPr>
        <w:t xml:space="preserve"> from a data storage and management perspective</w:t>
      </w:r>
      <w:r w:rsidR="0001673B" w:rsidRPr="00B6243B">
        <w:rPr>
          <w:color w:val="000000" w:themeColor="text1"/>
        </w:rPr>
        <w:t xml:space="preserve">. </w:t>
      </w:r>
      <w:r w:rsidR="00BC476E" w:rsidRPr="00B6243B">
        <w:rPr>
          <w:color w:val="000000" w:themeColor="text1"/>
        </w:rPr>
        <w:t>The high scalability, high flexibility</w:t>
      </w:r>
      <w:r w:rsidR="00A73F9E" w:rsidRPr="00B6243B">
        <w:rPr>
          <w:color w:val="000000" w:themeColor="text1"/>
        </w:rPr>
        <w:t>,</w:t>
      </w:r>
      <w:r w:rsidR="00BC476E" w:rsidRPr="00B6243B">
        <w:rPr>
          <w:color w:val="000000" w:themeColor="text1"/>
        </w:rPr>
        <w:t xml:space="preserve"> and high-performance characteristics of NoSQL database </w:t>
      </w:r>
      <w:r w:rsidR="00D26A53" w:rsidRPr="00B6243B">
        <w:rPr>
          <w:color w:val="000000" w:themeColor="text1"/>
        </w:rPr>
        <w:t xml:space="preserve">can cope </w:t>
      </w:r>
      <w:r w:rsidR="00BC476E" w:rsidRPr="00B6243B">
        <w:rPr>
          <w:color w:val="000000" w:themeColor="text1"/>
        </w:rPr>
        <w:t>with Volume, Variety and Velocity respectively.</w:t>
      </w:r>
      <w:r w:rsidR="009B1AB4" w:rsidRPr="00B6243B">
        <w:rPr>
          <w:color w:val="000000" w:themeColor="text1"/>
        </w:rPr>
        <w:t xml:space="preserve"> </w:t>
      </w:r>
    </w:p>
    <w:p w14:paraId="4C7C9A0C" w14:textId="77777777" w:rsidR="0030430D" w:rsidRPr="00B6243B" w:rsidRDefault="0030430D" w:rsidP="00ED207E">
      <w:pPr>
        <w:rPr>
          <w:color w:val="000000" w:themeColor="text1"/>
        </w:rPr>
      </w:pPr>
    </w:p>
    <w:p w14:paraId="4ECE3F48" w14:textId="77777777" w:rsidR="007E5BAD" w:rsidRPr="00B6243B" w:rsidRDefault="007E5BAD" w:rsidP="00250294">
      <w:pPr>
        <w:rPr>
          <w:b/>
          <w:color w:val="000000" w:themeColor="text1"/>
        </w:rPr>
      </w:pPr>
    </w:p>
    <w:p w14:paraId="4F3FEB2C" w14:textId="77777777" w:rsidR="00492F93" w:rsidRPr="00B6243B" w:rsidRDefault="00492F93" w:rsidP="00EC687F">
      <w:pPr>
        <w:rPr>
          <w:color w:val="000000" w:themeColor="text1"/>
        </w:rPr>
      </w:pPr>
    </w:p>
    <w:p w14:paraId="469F02D2" w14:textId="4F74DA23" w:rsidR="00EC687F" w:rsidRPr="00B6243B" w:rsidRDefault="006E0BA8" w:rsidP="00B6243B">
      <w:pPr>
        <w:outlineLvl w:val="0"/>
        <w:rPr>
          <w:b/>
          <w:color w:val="000000" w:themeColor="text1"/>
        </w:rPr>
      </w:pPr>
      <w:r w:rsidRPr="00B6243B">
        <w:rPr>
          <w:b/>
          <w:color w:val="000000" w:themeColor="text1"/>
        </w:rPr>
        <w:t>References</w:t>
      </w:r>
    </w:p>
    <w:p w14:paraId="58A9016A" w14:textId="77777777" w:rsidR="00952A24" w:rsidRPr="00B6243B" w:rsidRDefault="00952A24" w:rsidP="00433FAF">
      <w:pPr>
        <w:rPr>
          <w:rFonts w:eastAsia="Times New Roman"/>
          <w:color w:val="000000" w:themeColor="text1"/>
          <w:shd w:val="clear" w:color="auto" w:fill="FFFFFF"/>
        </w:rPr>
      </w:pPr>
    </w:p>
    <w:p w14:paraId="2F6CB065" w14:textId="77777777" w:rsidR="00433FAF" w:rsidRPr="00B6243B" w:rsidRDefault="00433FAF" w:rsidP="00433FAF">
      <w:pPr>
        <w:rPr>
          <w:rFonts w:eastAsia="Times New Roman"/>
          <w:color w:val="000000" w:themeColor="text1"/>
          <w:shd w:val="clear" w:color="auto" w:fill="FFFFFF"/>
        </w:rPr>
      </w:pPr>
      <w:r w:rsidRPr="00B6243B">
        <w:rPr>
          <w:rFonts w:eastAsia="Times New Roman"/>
          <w:color w:val="000000" w:themeColor="text1"/>
          <w:shd w:val="clear" w:color="auto" w:fill="FFFFFF"/>
        </w:rPr>
        <w:t>Codd, E. F. (1970). A relational model of data for large shared data banks.</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Communications of the ACM</w:t>
      </w:r>
      <w:r w:rsidRPr="00B6243B">
        <w:rPr>
          <w:rFonts w:eastAsia="Times New Roman"/>
          <w:color w:val="000000" w:themeColor="text1"/>
          <w:shd w:val="clear" w:color="auto" w:fill="FFFFFF"/>
        </w:rPr>
        <w:t>,</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13</w:t>
      </w:r>
      <w:r w:rsidRPr="00B6243B">
        <w:rPr>
          <w:rFonts w:eastAsia="Times New Roman"/>
          <w:color w:val="000000" w:themeColor="text1"/>
          <w:shd w:val="clear" w:color="auto" w:fill="FFFFFF"/>
        </w:rPr>
        <w:t>(6), 377-387.</w:t>
      </w:r>
    </w:p>
    <w:p w14:paraId="6225E61A" w14:textId="77777777" w:rsidR="0054492C" w:rsidRPr="00B6243B" w:rsidRDefault="0054492C" w:rsidP="00433FAF">
      <w:pPr>
        <w:rPr>
          <w:rFonts w:eastAsia="Times New Roman"/>
          <w:color w:val="000000" w:themeColor="text1"/>
          <w:shd w:val="clear" w:color="auto" w:fill="FFFFFF"/>
        </w:rPr>
      </w:pPr>
    </w:p>
    <w:p w14:paraId="28A1CC43" w14:textId="4E203B32" w:rsidR="0054492C" w:rsidRPr="00B6243B" w:rsidRDefault="0054492C" w:rsidP="0054492C">
      <w:pPr>
        <w:rPr>
          <w:rFonts w:eastAsia="Times New Roman"/>
          <w:color w:val="000000" w:themeColor="text1"/>
          <w:shd w:val="clear" w:color="auto" w:fill="FFFFFF"/>
        </w:rPr>
      </w:pPr>
      <w:r w:rsidRPr="00B6243B">
        <w:rPr>
          <w:rFonts w:eastAsia="Times New Roman"/>
          <w:color w:val="000000" w:themeColor="text1"/>
          <w:shd w:val="clear" w:color="auto" w:fill="FFFFFF"/>
        </w:rPr>
        <w:t xml:space="preserve">Han, D., &amp; </w:t>
      </w:r>
      <w:proofErr w:type="spellStart"/>
      <w:r w:rsidRPr="00B6243B">
        <w:rPr>
          <w:rFonts w:eastAsia="Times New Roman"/>
          <w:color w:val="000000" w:themeColor="text1"/>
          <w:shd w:val="clear" w:color="auto" w:fill="FFFFFF"/>
        </w:rPr>
        <w:t>Stroulia</w:t>
      </w:r>
      <w:proofErr w:type="spellEnd"/>
      <w:r w:rsidRPr="00B6243B">
        <w:rPr>
          <w:rFonts w:eastAsia="Times New Roman"/>
          <w:color w:val="000000" w:themeColor="text1"/>
          <w:shd w:val="clear" w:color="auto" w:fill="FFFFFF"/>
        </w:rPr>
        <w:t xml:space="preserve">, E. (2013, June). </w:t>
      </w:r>
      <w:proofErr w:type="spellStart"/>
      <w:r w:rsidRPr="00B6243B">
        <w:rPr>
          <w:rFonts w:eastAsia="Times New Roman"/>
          <w:color w:val="000000" w:themeColor="text1"/>
          <w:shd w:val="clear" w:color="auto" w:fill="FFFFFF"/>
        </w:rPr>
        <w:t>H</w:t>
      </w:r>
      <w:r w:rsidR="006E5758" w:rsidRPr="00B6243B">
        <w:rPr>
          <w:rFonts w:eastAsia="Times New Roman"/>
          <w:color w:val="000000" w:themeColor="text1"/>
          <w:shd w:val="clear" w:color="auto" w:fill="FFFFFF"/>
        </w:rPr>
        <w:t>G</w:t>
      </w:r>
      <w:r w:rsidRPr="00B6243B">
        <w:rPr>
          <w:rFonts w:eastAsia="Times New Roman"/>
          <w:color w:val="000000" w:themeColor="text1"/>
          <w:shd w:val="clear" w:color="auto" w:fill="FFFFFF"/>
        </w:rPr>
        <w:t>rid</w:t>
      </w:r>
      <w:proofErr w:type="spellEnd"/>
      <w:r w:rsidRPr="00B6243B">
        <w:rPr>
          <w:rFonts w:eastAsia="Times New Roman"/>
          <w:color w:val="000000" w:themeColor="text1"/>
          <w:shd w:val="clear" w:color="auto" w:fill="FFFFFF"/>
        </w:rPr>
        <w:t xml:space="preserve">: A data model for large geospatial data sets in </w:t>
      </w:r>
      <w:r w:rsidR="006E5758" w:rsidRPr="00B6243B">
        <w:rPr>
          <w:rFonts w:eastAsia="Times New Roman"/>
          <w:color w:val="000000" w:themeColor="text1"/>
          <w:shd w:val="clear" w:color="auto" w:fill="FFFFFF"/>
        </w:rPr>
        <w:t>HB</w:t>
      </w:r>
      <w:r w:rsidRPr="00B6243B">
        <w:rPr>
          <w:rFonts w:eastAsia="Times New Roman"/>
          <w:color w:val="000000" w:themeColor="text1"/>
          <w:shd w:val="clear" w:color="auto" w:fill="FFFFFF"/>
        </w:rPr>
        <w:t>ase. In</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Cloud Computing (CLOUD), 2013 IEEE Sixth International Conference on</w:t>
      </w:r>
      <w:r w:rsidRPr="00B6243B">
        <w:rPr>
          <w:rStyle w:val="apple-converted-space"/>
          <w:rFonts w:eastAsia="Times New Roman"/>
          <w:color w:val="000000" w:themeColor="text1"/>
          <w:shd w:val="clear" w:color="auto" w:fill="FFFFFF"/>
        </w:rPr>
        <w:t> </w:t>
      </w:r>
      <w:r w:rsidRPr="00B6243B">
        <w:rPr>
          <w:rFonts w:eastAsia="Times New Roman"/>
          <w:color w:val="000000" w:themeColor="text1"/>
          <w:shd w:val="clear" w:color="auto" w:fill="FFFFFF"/>
        </w:rPr>
        <w:t>(pp. 910-917). IEEE.</w:t>
      </w:r>
      <w:r w:rsidR="006E5758" w:rsidRPr="00B6243B">
        <w:rPr>
          <w:rFonts w:eastAsia="Times New Roman"/>
          <w:color w:val="000000" w:themeColor="text1"/>
          <w:shd w:val="clear" w:color="auto" w:fill="FFFFFF"/>
        </w:rPr>
        <w:t xml:space="preserve"> DOI: </w:t>
      </w:r>
      <w:hyperlink r:id="rId14" w:tgtFrame="_blank" w:history="1">
        <w:r w:rsidR="006E5758" w:rsidRPr="00B6243B">
          <w:rPr>
            <w:rStyle w:val="Hyperlink"/>
            <w:color w:val="000000" w:themeColor="text1"/>
            <w:u w:val="none"/>
            <w:shd w:val="clear" w:color="auto" w:fill="FFFFFF"/>
          </w:rPr>
          <w:t>10.1109/CLOUD.2013.78</w:t>
        </w:r>
      </w:hyperlink>
    </w:p>
    <w:p w14:paraId="05189BB5" w14:textId="77777777" w:rsidR="00AB64A4" w:rsidRPr="00B6243B" w:rsidRDefault="00AB64A4" w:rsidP="0054492C">
      <w:pPr>
        <w:rPr>
          <w:rFonts w:eastAsia="Times New Roman"/>
          <w:color w:val="000000" w:themeColor="text1"/>
          <w:shd w:val="clear" w:color="auto" w:fill="FFFFFF"/>
        </w:rPr>
      </w:pPr>
    </w:p>
    <w:p w14:paraId="1C1A2BC0" w14:textId="7B0D692A" w:rsidR="00AB64A4" w:rsidRPr="00B6243B" w:rsidRDefault="00AB64A4" w:rsidP="0054492C">
      <w:pPr>
        <w:rPr>
          <w:rStyle w:val="Hyperlink"/>
          <w:color w:val="000000" w:themeColor="text1"/>
          <w:shd w:val="clear" w:color="auto" w:fill="FFFFFF"/>
        </w:rPr>
      </w:pPr>
      <w:r w:rsidRPr="00B6243B">
        <w:rPr>
          <w:rFonts w:eastAsia="Times New Roman"/>
          <w:color w:val="000000" w:themeColor="text1"/>
          <w:shd w:val="clear" w:color="auto" w:fill="FFFFFF"/>
        </w:rPr>
        <w:t xml:space="preserve">Hwang, M. H., Wang, S., Cao, G., Padmanabhan, A., &amp; Zhang, Z. (2013, November). Spatiotemporal transformation of social media </w:t>
      </w:r>
      <w:proofErr w:type="spellStart"/>
      <w:r w:rsidRPr="00B6243B">
        <w:rPr>
          <w:rFonts w:eastAsia="Times New Roman"/>
          <w:color w:val="000000" w:themeColor="text1"/>
          <w:shd w:val="clear" w:color="auto" w:fill="FFFFFF"/>
        </w:rPr>
        <w:t>geostreams</w:t>
      </w:r>
      <w:proofErr w:type="spellEnd"/>
      <w:r w:rsidRPr="00B6243B">
        <w:rPr>
          <w:rFonts w:eastAsia="Times New Roman"/>
          <w:color w:val="000000" w:themeColor="text1"/>
          <w:shd w:val="clear" w:color="auto" w:fill="FFFFFF"/>
        </w:rPr>
        <w:t>: a case study of twitter for flu risk analysis. In</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 xml:space="preserve">Proceedings of the 4th ACM SIGSPATIAL International Workshop on </w:t>
      </w:r>
      <w:proofErr w:type="spellStart"/>
      <w:r w:rsidRPr="00B6243B">
        <w:rPr>
          <w:rFonts w:eastAsia="Times New Roman"/>
          <w:i/>
          <w:iCs/>
          <w:color w:val="000000" w:themeColor="text1"/>
        </w:rPr>
        <w:t>GeoStreaming</w:t>
      </w:r>
      <w:proofErr w:type="spellEnd"/>
      <w:r w:rsidRPr="00B6243B">
        <w:rPr>
          <w:rStyle w:val="apple-converted-space"/>
          <w:rFonts w:eastAsia="Times New Roman"/>
          <w:color w:val="000000" w:themeColor="text1"/>
          <w:shd w:val="clear" w:color="auto" w:fill="FFFFFF"/>
        </w:rPr>
        <w:t> </w:t>
      </w:r>
      <w:r w:rsidRPr="00B6243B">
        <w:rPr>
          <w:rFonts w:eastAsia="Times New Roman"/>
          <w:color w:val="000000" w:themeColor="text1"/>
          <w:shd w:val="clear" w:color="auto" w:fill="FFFFFF"/>
        </w:rPr>
        <w:t>(pp. 12-21). ACM.</w:t>
      </w:r>
      <w:r w:rsidR="006E5758" w:rsidRPr="00B6243B">
        <w:rPr>
          <w:rFonts w:eastAsia="Times New Roman"/>
          <w:color w:val="000000" w:themeColor="text1"/>
          <w:shd w:val="clear" w:color="auto" w:fill="FFFFFF"/>
        </w:rPr>
        <w:t xml:space="preserve"> DOI: </w:t>
      </w:r>
      <w:hyperlink r:id="rId15" w:tgtFrame="_self" w:history="1">
        <w:r w:rsidR="006E5758" w:rsidRPr="00B6243B">
          <w:rPr>
            <w:rStyle w:val="Hyperlink"/>
            <w:color w:val="000000" w:themeColor="text1"/>
            <w:shd w:val="clear" w:color="auto" w:fill="FFFFFF"/>
          </w:rPr>
          <w:t>10.1145/2534303.2534310</w:t>
        </w:r>
      </w:hyperlink>
    </w:p>
    <w:p w14:paraId="50ABFB67" w14:textId="77777777" w:rsidR="00E72308" w:rsidRPr="00B6243B" w:rsidRDefault="00E72308" w:rsidP="0054492C">
      <w:pPr>
        <w:rPr>
          <w:rStyle w:val="Hyperlink"/>
          <w:color w:val="000000" w:themeColor="text1"/>
          <w:shd w:val="clear" w:color="auto" w:fill="FFFFFF"/>
        </w:rPr>
      </w:pPr>
    </w:p>
    <w:p w14:paraId="6F24B8F3" w14:textId="77777777" w:rsidR="00E72308" w:rsidRPr="00B6243B" w:rsidRDefault="00E72308" w:rsidP="00E72308">
      <w:pPr>
        <w:rPr>
          <w:rFonts w:eastAsia="Times New Roman"/>
          <w:color w:val="000000" w:themeColor="text1"/>
        </w:rPr>
      </w:pPr>
      <w:proofErr w:type="spellStart"/>
      <w:r w:rsidRPr="00B6243B">
        <w:rPr>
          <w:rFonts w:eastAsia="Times New Roman"/>
          <w:color w:val="000000" w:themeColor="text1"/>
          <w:shd w:val="clear" w:color="auto" w:fill="FFFFFF"/>
        </w:rPr>
        <w:t>Miler</w:t>
      </w:r>
      <w:proofErr w:type="spellEnd"/>
      <w:r w:rsidRPr="00B6243B">
        <w:rPr>
          <w:rFonts w:eastAsia="Times New Roman"/>
          <w:color w:val="000000" w:themeColor="text1"/>
          <w:shd w:val="clear" w:color="auto" w:fill="FFFFFF"/>
        </w:rPr>
        <w:t xml:space="preserve">, M., Medak, D., &amp; </w:t>
      </w:r>
      <w:proofErr w:type="spellStart"/>
      <w:r w:rsidRPr="00B6243B">
        <w:rPr>
          <w:rFonts w:eastAsia="Times New Roman"/>
          <w:color w:val="000000" w:themeColor="text1"/>
          <w:shd w:val="clear" w:color="auto" w:fill="FFFFFF"/>
        </w:rPr>
        <w:t>Odobašić</w:t>
      </w:r>
      <w:proofErr w:type="spellEnd"/>
      <w:r w:rsidRPr="00B6243B">
        <w:rPr>
          <w:rFonts w:eastAsia="Times New Roman"/>
          <w:color w:val="000000" w:themeColor="text1"/>
          <w:shd w:val="clear" w:color="auto" w:fill="FFFFFF"/>
        </w:rPr>
        <w:t>, D. (2014). The shortest path algorithm performance comparison in graph and relational database on a transportation network.</w:t>
      </w:r>
      <w:r w:rsidRPr="00B6243B">
        <w:rPr>
          <w:rStyle w:val="apple-converted-space"/>
          <w:rFonts w:eastAsia="Times New Roman"/>
          <w:color w:val="000000" w:themeColor="text1"/>
          <w:shd w:val="clear" w:color="auto" w:fill="FFFFFF"/>
        </w:rPr>
        <w:t> </w:t>
      </w:r>
      <w:proofErr w:type="spellStart"/>
      <w:r w:rsidRPr="00B6243B">
        <w:rPr>
          <w:rFonts w:eastAsia="Times New Roman"/>
          <w:i/>
          <w:iCs/>
          <w:color w:val="000000" w:themeColor="text1"/>
        </w:rPr>
        <w:t>Promet-Traffic&amp;Transportation</w:t>
      </w:r>
      <w:proofErr w:type="spellEnd"/>
      <w:r w:rsidRPr="00B6243B">
        <w:rPr>
          <w:rFonts w:eastAsia="Times New Roman"/>
          <w:color w:val="000000" w:themeColor="text1"/>
          <w:shd w:val="clear" w:color="auto" w:fill="FFFFFF"/>
        </w:rPr>
        <w:t>,</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26</w:t>
      </w:r>
      <w:r w:rsidRPr="00B6243B">
        <w:rPr>
          <w:rFonts w:eastAsia="Times New Roman"/>
          <w:color w:val="000000" w:themeColor="text1"/>
          <w:shd w:val="clear" w:color="auto" w:fill="FFFFFF"/>
        </w:rPr>
        <w:t>(1), 75-82.</w:t>
      </w:r>
    </w:p>
    <w:p w14:paraId="5196AAA6" w14:textId="77777777" w:rsidR="00EB4AE8" w:rsidRPr="00B6243B" w:rsidRDefault="00EB4AE8" w:rsidP="00433FAF">
      <w:pPr>
        <w:rPr>
          <w:rFonts w:eastAsia="Times New Roman"/>
          <w:color w:val="000000" w:themeColor="text1"/>
          <w:shd w:val="clear" w:color="auto" w:fill="FFFFFF"/>
        </w:rPr>
      </w:pPr>
    </w:p>
    <w:p w14:paraId="6B688B78" w14:textId="0F8A7B9A" w:rsidR="00EB4AE8" w:rsidRPr="00B6243B" w:rsidRDefault="00EB4AE8" w:rsidP="00433FAF">
      <w:pPr>
        <w:rPr>
          <w:rFonts w:eastAsia="Times New Roman"/>
          <w:color w:val="000000" w:themeColor="text1"/>
          <w:shd w:val="clear" w:color="auto" w:fill="FFFFFF"/>
        </w:rPr>
      </w:pPr>
      <w:r w:rsidRPr="00B6243B">
        <w:rPr>
          <w:rFonts w:eastAsia="Times New Roman"/>
          <w:color w:val="000000" w:themeColor="text1"/>
          <w:shd w:val="clear" w:color="auto" w:fill="FFFFFF"/>
        </w:rPr>
        <w:t>Miller, H. J. (2010). The data avalanche is</w:t>
      </w:r>
      <w:r w:rsidR="006E5758" w:rsidRPr="00B6243B">
        <w:rPr>
          <w:rFonts w:eastAsia="Times New Roman"/>
          <w:color w:val="000000" w:themeColor="text1"/>
          <w:shd w:val="clear" w:color="auto" w:fill="FFFFFF"/>
        </w:rPr>
        <w:t xml:space="preserve"> here. Shouldn’t we be digging?</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Journal of Regional Science</w:t>
      </w:r>
      <w:r w:rsidRPr="00B6243B">
        <w:rPr>
          <w:rFonts w:eastAsia="Times New Roman"/>
          <w:color w:val="000000" w:themeColor="text1"/>
          <w:shd w:val="clear" w:color="auto" w:fill="FFFFFF"/>
        </w:rPr>
        <w:t>,</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50</w:t>
      </w:r>
      <w:r w:rsidRPr="00B6243B">
        <w:rPr>
          <w:rFonts w:eastAsia="Times New Roman"/>
          <w:color w:val="000000" w:themeColor="text1"/>
          <w:shd w:val="clear" w:color="auto" w:fill="FFFFFF"/>
        </w:rPr>
        <w:t>(1), 181-201.</w:t>
      </w:r>
      <w:r w:rsidR="006E5758" w:rsidRPr="00B6243B">
        <w:rPr>
          <w:rFonts w:eastAsia="Times New Roman"/>
          <w:color w:val="000000" w:themeColor="text1"/>
          <w:shd w:val="clear" w:color="auto" w:fill="FFFFFF"/>
        </w:rPr>
        <w:t xml:space="preserve"> DOI: </w:t>
      </w:r>
      <w:hyperlink r:id="rId16" w:history="1">
        <w:r w:rsidR="006E5758" w:rsidRPr="00B6243B">
          <w:rPr>
            <w:rStyle w:val="Hyperlink"/>
            <w:b/>
            <w:bCs/>
            <w:color w:val="000000" w:themeColor="text1"/>
            <w:u w:val="none"/>
            <w:shd w:val="clear" w:color="auto" w:fill="FFFFFF"/>
          </w:rPr>
          <w:t>10.1111/j.1467-9787.</w:t>
        </w:r>
        <w:proofErr w:type="gramStart"/>
        <w:r w:rsidR="006E5758" w:rsidRPr="00B6243B">
          <w:rPr>
            <w:rStyle w:val="Hyperlink"/>
            <w:b/>
            <w:bCs/>
            <w:color w:val="000000" w:themeColor="text1"/>
            <w:u w:val="none"/>
            <w:shd w:val="clear" w:color="auto" w:fill="FFFFFF"/>
          </w:rPr>
          <w:t>2009.00641.x</w:t>
        </w:r>
        <w:proofErr w:type="gramEnd"/>
      </w:hyperlink>
    </w:p>
    <w:p w14:paraId="1C589006" w14:textId="77777777" w:rsidR="006E5758" w:rsidRPr="00B6243B" w:rsidRDefault="006E5758" w:rsidP="007F0D8A">
      <w:pPr>
        <w:rPr>
          <w:rFonts w:eastAsia="Times New Roman"/>
          <w:color w:val="000000" w:themeColor="text1"/>
          <w:shd w:val="clear" w:color="auto" w:fill="FFFFFF"/>
        </w:rPr>
      </w:pPr>
    </w:p>
    <w:p w14:paraId="6F11F831" w14:textId="3714B862" w:rsidR="007F0D8A" w:rsidRPr="00B6243B" w:rsidRDefault="007F0D8A" w:rsidP="007F0D8A">
      <w:pPr>
        <w:rPr>
          <w:rFonts w:eastAsia="Times New Roman"/>
          <w:color w:val="000000" w:themeColor="text1"/>
          <w:shd w:val="clear" w:color="auto" w:fill="FFFFFF"/>
        </w:rPr>
      </w:pPr>
      <w:r w:rsidRPr="00B6243B">
        <w:rPr>
          <w:rFonts w:eastAsia="Times New Roman"/>
          <w:color w:val="000000" w:themeColor="text1"/>
          <w:shd w:val="clear" w:color="auto" w:fill="FFFFFF"/>
        </w:rPr>
        <w:t>Miller, H. J., &amp; Goodchild, M. F. (2015). Data-driven geography.</w:t>
      </w:r>
      <w:r w:rsidRPr="00B6243B">
        <w:rPr>
          <w:rStyle w:val="apple-converted-space"/>
          <w:rFonts w:eastAsia="Times New Roman"/>
          <w:color w:val="000000" w:themeColor="text1"/>
          <w:shd w:val="clear" w:color="auto" w:fill="FFFFFF"/>
        </w:rPr>
        <w:t> </w:t>
      </w:r>
      <w:proofErr w:type="spellStart"/>
      <w:r w:rsidRPr="00B6243B">
        <w:rPr>
          <w:rFonts w:eastAsia="Times New Roman"/>
          <w:i/>
          <w:iCs/>
          <w:color w:val="000000" w:themeColor="text1"/>
        </w:rPr>
        <w:t>GeoJournal</w:t>
      </w:r>
      <w:proofErr w:type="spellEnd"/>
      <w:r w:rsidRPr="00B6243B">
        <w:rPr>
          <w:rFonts w:eastAsia="Times New Roman"/>
          <w:color w:val="000000" w:themeColor="text1"/>
          <w:shd w:val="clear" w:color="auto" w:fill="FFFFFF"/>
        </w:rPr>
        <w:t>,</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80</w:t>
      </w:r>
      <w:r w:rsidRPr="00B6243B">
        <w:rPr>
          <w:rFonts w:eastAsia="Times New Roman"/>
          <w:color w:val="000000" w:themeColor="text1"/>
          <w:shd w:val="clear" w:color="auto" w:fill="FFFFFF"/>
        </w:rPr>
        <w:t>(4), 449-461.</w:t>
      </w:r>
      <w:r w:rsidR="006E5758" w:rsidRPr="00B6243B">
        <w:rPr>
          <w:rFonts w:eastAsia="Times New Roman"/>
          <w:color w:val="000000" w:themeColor="text1"/>
          <w:shd w:val="clear" w:color="auto" w:fill="FFFFFF"/>
        </w:rPr>
        <w:t xml:space="preserve"> DOI:</w:t>
      </w:r>
      <w:hyperlink r:id="rId17" w:history="1">
        <w:r w:rsidR="006E5758" w:rsidRPr="00B6243B">
          <w:rPr>
            <w:rStyle w:val="Hyperlink"/>
            <w:color w:val="000000" w:themeColor="text1"/>
            <w:spacing w:val="4"/>
            <w:shd w:val="clear" w:color="auto" w:fill="FFFFFF"/>
          </w:rPr>
          <w:t>10.1007/s10708-014-9602-6</w:t>
        </w:r>
      </w:hyperlink>
    </w:p>
    <w:p w14:paraId="7089A85D" w14:textId="4964EA0F" w:rsidR="008704EC" w:rsidRPr="00B6243B" w:rsidRDefault="008704EC" w:rsidP="007F0D8A">
      <w:pPr>
        <w:rPr>
          <w:rFonts w:eastAsia="Times New Roman"/>
          <w:color w:val="000000" w:themeColor="text1"/>
        </w:rPr>
      </w:pPr>
    </w:p>
    <w:p w14:paraId="77EE8AED" w14:textId="752B20F7" w:rsidR="006E5758" w:rsidRPr="00B6243B" w:rsidRDefault="008704EC" w:rsidP="006E5758">
      <w:pPr>
        <w:shd w:val="clear" w:color="auto" w:fill="FFFFFF"/>
        <w:rPr>
          <w:color w:val="000000" w:themeColor="text1"/>
        </w:rPr>
      </w:pPr>
      <w:r w:rsidRPr="00B6243B">
        <w:rPr>
          <w:rFonts w:eastAsia="Times New Roman"/>
          <w:color w:val="000000" w:themeColor="text1"/>
          <w:shd w:val="clear" w:color="auto" w:fill="FFFFFF"/>
        </w:rPr>
        <w:t xml:space="preserve">Padmanabhan, A., Wang, S., Cao, G., Hwang, M., Zhao, Y., Zhang, Z., &amp; Gao, Y. (2013, July). </w:t>
      </w:r>
      <w:proofErr w:type="spellStart"/>
      <w:r w:rsidRPr="00B6243B">
        <w:rPr>
          <w:rFonts w:eastAsia="Times New Roman"/>
          <w:color w:val="000000" w:themeColor="text1"/>
          <w:shd w:val="clear" w:color="auto" w:fill="FFFFFF"/>
        </w:rPr>
        <w:t>FluMapper</w:t>
      </w:r>
      <w:proofErr w:type="spellEnd"/>
      <w:r w:rsidRPr="00B6243B">
        <w:rPr>
          <w:rFonts w:eastAsia="Times New Roman"/>
          <w:color w:val="000000" w:themeColor="text1"/>
          <w:shd w:val="clear" w:color="auto" w:fill="FFFFFF"/>
        </w:rPr>
        <w:t xml:space="preserve">: an interactive </w:t>
      </w:r>
      <w:proofErr w:type="spellStart"/>
      <w:r w:rsidRPr="00B6243B">
        <w:rPr>
          <w:rFonts w:eastAsia="Times New Roman"/>
          <w:color w:val="000000" w:themeColor="text1"/>
          <w:shd w:val="clear" w:color="auto" w:fill="FFFFFF"/>
        </w:rPr>
        <w:t>CyberGIS</w:t>
      </w:r>
      <w:proofErr w:type="spellEnd"/>
      <w:r w:rsidRPr="00B6243B">
        <w:rPr>
          <w:rFonts w:eastAsia="Times New Roman"/>
          <w:color w:val="000000" w:themeColor="text1"/>
          <w:shd w:val="clear" w:color="auto" w:fill="FFFFFF"/>
        </w:rPr>
        <w:t xml:space="preserve"> environment for massive location-based social media data analysis. In</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Proceedings of the Conference on Extreme Science and Engineering Discovery Environment: Gateway to Discovery</w:t>
      </w:r>
      <w:r w:rsidRPr="00B6243B">
        <w:rPr>
          <w:rStyle w:val="apple-converted-space"/>
          <w:rFonts w:eastAsia="Times New Roman"/>
          <w:color w:val="000000" w:themeColor="text1"/>
          <w:shd w:val="clear" w:color="auto" w:fill="FFFFFF"/>
        </w:rPr>
        <w:t> </w:t>
      </w:r>
      <w:r w:rsidRPr="00B6243B">
        <w:rPr>
          <w:rFonts w:eastAsia="Times New Roman"/>
          <w:color w:val="000000" w:themeColor="text1"/>
          <w:shd w:val="clear" w:color="auto" w:fill="FFFFFF"/>
        </w:rPr>
        <w:t>(p. 33). ACM.</w:t>
      </w:r>
      <w:r w:rsidR="006E5758" w:rsidRPr="00B6243B">
        <w:rPr>
          <w:rFonts w:eastAsia="Times New Roman"/>
          <w:color w:val="000000" w:themeColor="text1"/>
          <w:shd w:val="clear" w:color="auto" w:fill="FFFFFF"/>
        </w:rPr>
        <w:t xml:space="preserve"> DOI: </w:t>
      </w:r>
      <w:hyperlink r:id="rId18" w:history="1">
        <w:r w:rsidR="006E5758" w:rsidRPr="00B6243B">
          <w:rPr>
            <w:rStyle w:val="Hyperlink"/>
            <w:b/>
            <w:bCs/>
            <w:color w:val="000000" w:themeColor="text1"/>
            <w:u w:val="none"/>
          </w:rPr>
          <w:t>doi.org/10.1002/cpe.3287</w:t>
        </w:r>
      </w:hyperlink>
    </w:p>
    <w:p w14:paraId="6B6DCD8B" w14:textId="094406DA" w:rsidR="006B4F4C" w:rsidRPr="00B6243B" w:rsidRDefault="006E5758" w:rsidP="006E5758">
      <w:pPr>
        <w:rPr>
          <w:rFonts w:eastAsia="Times New Roman"/>
          <w:color w:val="000000" w:themeColor="text1"/>
        </w:rPr>
      </w:pPr>
      <w:r w:rsidRPr="00B6243B">
        <w:rPr>
          <w:color w:val="000000" w:themeColor="text1"/>
          <w:shd w:val="clear" w:color="auto" w:fill="FFFFFF"/>
        </w:rPr>
        <w:t> </w:t>
      </w:r>
    </w:p>
    <w:p w14:paraId="0AA1F600" w14:textId="6179DEC5" w:rsidR="003E09EE" w:rsidRPr="00B6243B" w:rsidRDefault="003E09EE" w:rsidP="003E09EE">
      <w:pPr>
        <w:rPr>
          <w:color w:val="000000" w:themeColor="text1"/>
        </w:rPr>
      </w:pPr>
      <w:r w:rsidRPr="00B6243B">
        <w:rPr>
          <w:rFonts w:eastAsia="Times New Roman"/>
          <w:color w:val="000000" w:themeColor="text1"/>
          <w:shd w:val="clear" w:color="auto" w:fill="FFFFFF"/>
        </w:rPr>
        <w:lastRenderedPageBreak/>
        <w:t>Sui, D., &amp; Goodchild, M. (2011). The convergence of GIS and social media: challenges for GIScience.</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International Journal of Geographical Information Science</w:t>
      </w:r>
      <w:r w:rsidRPr="00B6243B">
        <w:rPr>
          <w:rFonts w:eastAsia="Times New Roman"/>
          <w:color w:val="000000" w:themeColor="text1"/>
          <w:shd w:val="clear" w:color="auto" w:fill="FFFFFF"/>
        </w:rPr>
        <w:t>,</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25</w:t>
      </w:r>
      <w:r w:rsidRPr="00B6243B">
        <w:rPr>
          <w:rFonts w:eastAsia="Times New Roman"/>
          <w:color w:val="000000" w:themeColor="text1"/>
          <w:shd w:val="clear" w:color="auto" w:fill="FFFFFF"/>
        </w:rPr>
        <w:t>(11), 1737-1748.</w:t>
      </w:r>
      <w:r w:rsidR="006E5758" w:rsidRPr="00B6243B">
        <w:rPr>
          <w:rFonts w:eastAsia="Times New Roman"/>
          <w:color w:val="000000" w:themeColor="text1"/>
          <w:shd w:val="clear" w:color="auto" w:fill="FFFFFF"/>
        </w:rPr>
        <w:t xml:space="preserve"> DOI: </w:t>
      </w:r>
      <w:hyperlink r:id="rId19" w:history="1">
        <w:r w:rsidR="006E5758" w:rsidRPr="00B6243B">
          <w:rPr>
            <w:rStyle w:val="Hyperlink"/>
            <w:color w:val="000000" w:themeColor="text1"/>
            <w:u w:val="none"/>
          </w:rPr>
          <w:t>10.1080/13658816.2011.604636</w:t>
        </w:r>
      </w:hyperlink>
    </w:p>
    <w:p w14:paraId="453309E2" w14:textId="1B640CFA" w:rsidR="003B43F2" w:rsidRPr="00B6243B" w:rsidRDefault="003B43F2" w:rsidP="003B43F2">
      <w:pPr>
        <w:rPr>
          <w:rFonts w:eastAsia="Times New Roman"/>
          <w:color w:val="000000" w:themeColor="text1"/>
          <w:shd w:val="clear" w:color="auto" w:fill="FFFFFF"/>
        </w:rPr>
      </w:pPr>
      <w:r w:rsidRPr="00B6243B">
        <w:rPr>
          <w:rFonts w:eastAsia="Times New Roman"/>
          <w:color w:val="000000" w:themeColor="text1"/>
          <w:shd w:val="clear" w:color="auto" w:fill="FFFFFF"/>
        </w:rPr>
        <w:t>Townsend, A. M. (2013).</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Smart cities: Big data, civic hackers, and the quest for a new utopia</w:t>
      </w:r>
      <w:r w:rsidRPr="00B6243B">
        <w:rPr>
          <w:rFonts w:eastAsia="Times New Roman"/>
          <w:color w:val="000000" w:themeColor="text1"/>
          <w:shd w:val="clear" w:color="auto" w:fill="FFFFFF"/>
        </w:rPr>
        <w:t>. WW Norton &amp; Company.</w:t>
      </w:r>
    </w:p>
    <w:p w14:paraId="56FB38E5" w14:textId="77777777" w:rsidR="0043630B" w:rsidRPr="00B6243B" w:rsidRDefault="0043630B" w:rsidP="003B43F2">
      <w:pPr>
        <w:rPr>
          <w:rFonts w:eastAsia="Times New Roman"/>
          <w:color w:val="000000" w:themeColor="text1"/>
          <w:shd w:val="clear" w:color="auto" w:fill="FFFFFF"/>
        </w:rPr>
      </w:pPr>
    </w:p>
    <w:p w14:paraId="040F389B" w14:textId="498EA6DB" w:rsidR="0043630B" w:rsidRPr="00B6243B" w:rsidRDefault="0043630B" w:rsidP="0043630B">
      <w:pPr>
        <w:rPr>
          <w:rFonts w:eastAsia="Times New Roman"/>
          <w:color w:val="000000" w:themeColor="text1"/>
        </w:rPr>
      </w:pPr>
      <w:r w:rsidRPr="00B6243B">
        <w:rPr>
          <w:rFonts w:eastAsia="Times New Roman"/>
          <w:color w:val="000000" w:themeColor="text1"/>
          <w:shd w:val="clear" w:color="auto" w:fill="FFFFFF"/>
        </w:rPr>
        <w:t xml:space="preserve">Van der Veen, J. S., Van der </w:t>
      </w:r>
      <w:proofErr w:type="spellStart"/>
      <w:r w:rsidRPr="00B6243B">
        <w:rPr>
          <w:rFonts w:eastAsia="Times New Roman"/>
          <w:color w:val="000000" w:themeColor="text1"/>
          <w:shd w:val="clear" w:color="auto" w:fill="FFFFFF"/>
        </w:rPr>
        <w:t>Waaij</w:t>
      </w:r>
      <w:proofErr w:type="spellEnd"/>
      <w:r w:rsidRPr="00B6243B">
        <w:rPr>
          <w:rFonts w:eastAsia="Times New Roman"/>
          <w:color w:val="000000" w:themeColor="text1"/>
          <w:shd w:val="clear" w:color="auto" w:fill="FFFFFF"/>
        </w:rPr>
        <w:t>,</w:t>
      </w:r>
      <w:r w:rsidR="00CF7598" w:rsidRPr="00B6243B">
        <w:rPr>
          <w:rFonts w:eastAsia="Times New Roman"/>
          <w:color w:val="000000" w:themeColor="text1"/>
          <w:shd w:val="clear" w:color="auto" w:fill="FFFFFF"/>
        </w:rPr>
        <w:t xml:space="preserve"> B., &amp; Meijer, R. J. (2012</w:t>
      </w:r>
      <w:r w:rsidRPr="00B6243B">
        <w:rPr>
          <w:rFonts w:eastAsia="Times New Roman"/>
          <w:color w:val="000000" w:themeColor="text1"/>
          <w:shd w:val="clear" w:color="auto" w:fill="FFFFFF"/>
        </w:rPr>
        <w:t>). Sensor data storage performance: SQL or NoSQL, physical or virtual. In</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Cloud computing (CLOUD), 2012 IEEE 5th international conference on</w:t>
      </w:r>
      <w:r w:rsidRPr="00B6243B">
        <w:rPr>
          <w:rStyle w:val="apple-converted-space"/>
          <w:rFonts w:eastAsia="Times New Roman"/>
          <w:color w:val="000000" w:themeColor="text1"/>
          <w:shd w:val="clear" w:color="auto" w:fill="FFFFFF"/>
        </w:rPr>
        <w:t> </w:t>
      </w:r>
      <w:r w:rsidRPr="00B6243B">
        <w:rPr>
          <w:rFonts w:eastAsia="Times New Roman"/>
          <w:color w:val="000000" w:themeColor="text1"/>
          <w:shd w:val="clear" w:color="auto" w:fill="FFFFFF"/>
        </w:rPr>
        <w:t>(pp. 431-438). IEEE.</w:t>
      </w:r>
      <w:r w:rsidR="006E5758" w:rsidRPr="00B6243B">
        <w:rPr>
          <w:rFonts w:eastAsia="Times New Roman"/>
          <w:color w:val="000000" w:themeColor="text1"/>
          <w:shd w:val="clear" w:color="auto" w:fill="FFFFFF"/>
        </w:rPr>
        <w:t xml:space="preserve"> DOI: </w:t>
      </w:r>
      <w:hyperlink r:id="rId20" w:tgtFrame="_blank" w:history="1">
        <w:r w:rsidR="006E5758" w:rsidRPr="00B6243B">
          <w:rPr>
            <w:rStyle w:val="Hyperlink"/>
            <w:color w:val="000000" w:themeColor="text1"/>
            <w:shd w:val="clear" w:color="auto" w:fill="FFFFFF"/>
          </w:rPr>
          <w:t>10.1109/CLOUD.2012.18</w:t>
        </w:r>
      </w:hyperlink>
    </w:p>
    <w:p w14:paraId="0865ED11" w14:textId="77777777" w:rsidR="00C1660F" w:rsidRPr="00B6243B" w:rsidRDefault="00C1660F" w:rsidP="00DC7A3A">
      <w:pPr>
        <w:rPr>
          <w:rFonts w:eastAsia="Times New Roman"/>
          <w:color w:val="000000" w:themeColor="text1"/>
          <w:shd w:val="clear" w:color="auto" w:fill="FFFFFF"/>
        </w:rPr>
      </w:pPr>
    </w:p>
    <w:p w14:paraId="4F8DB443" w14:textId="0708EAA9" w:rsidR="00AB64A4" w:rsidRPr="00B6243B" w:rsidRDefault="00AB64A4" w:rsidP="00DC7A3A">
      <w:pPr>
        <w:rPr>
          <w:rFonts w:eastAsia="Times New Roman"/>
          <w:color w:val="000000" w:themeColor="text1"/>
        </w:rPr>
      </w:pPr>
      <w:r w:rsidRPr="00B6243B">
        <w:rPr>
          <w:rFonts w:eastAsia="Times New Roman"/>
          <w:color w:val="000000" w:themeColor="text1"/>
          <w:shd w:val="clear" w:color="auto" w:fill="FFFFFF"/>
        </w:rPr>
        <w:t>Wachowicz, M., Arteaga, M. D., Cha, S., &amp; Bourgeois, Y. (2016). Developing a streaming data processing workflow for querying space</w:t>
      </w:r>
      <w:r w:rsidRPr="00B6243B">
        <w:rPr>
          <w:rFonts w:eastAsia="Helvetica"/>
          <w:color w:val="000000" w:themeColor="text1"/>
          <w:shd w:val="clear" w:color="auto" w:fill="FFFFFF"/>
        </w:rPr>
        <w:t>–time activities from geotagged tweets.</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Computers, Environment and Urban Systems</w:t>
      </w:r>
      <w:r w:rsidRPr="00B6243B">
        <w:rPr>
          <w:rFonts w:eastAsia="Times New Roman"/>
          <w:color w:val="000000" w:themeColor="text1"/>
          <w:shd w:val="clear" w:color="auto" w:fill="FFFFFF"/>
        </w:rPr>
        <w:t>,</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59</w:t>
      </w:r>
      <w:r w:rsidRPr="00B6243B">
        <w:rPr>
          <w:rFonts w:eastAsia="Times New Roman"/>
          <w:color w:val="000000" w:themeColor="text1"/>
          <w:shd w:val="clear" w:color="auto" w:fill="FFFFFF"/>
        </w:rPr>
        <w:t>, 256-268.</w:t>
      </w:r>
      <w:r w:rsidR="006E5758" w:rsidRPr="00B6243B">
        <w:rPr>
          <w:rFonts w:eastAsia="Times New Roman"/>
          <w:color w:val="000000" w:themeColor="text1"/>
          <w:shd w:val="clear" w:color="auto" w:fill="FFFFFF"/>
        </w:rPr>
        <w:t xml:space="preserve"> DOI: </w:t>
      </w:r>
      <w:hyperlink r:id="rId21" w:tgtFrame="_blank" w:tooltip="Persistent link using digital object identifier" w:history="1">
        <w:r w:rsidR="006E5758" w:rsidRPr="00B6243B">
          <w:rPr>
            <w:rStyle w:val="Hyperlink"/>
            <w:color w:val="000000" w:themeColor="text1"/>
          </w:rPr>
          <w:t>10.1016/j.compenvurbsys.2015.12.001</w:t>
        </w:r>
      </w:hyperlink>
    </w:p>
    <w:p w14:paraId="10FFBDBA" w14:textId="77777777" w:rsidR="00C10A4B" w:rsidRPr="00B6243B" w:rsidRDefault="00C10A4B" w:rsidP="00C1660F">
      <w:pPr>
        <w:rPr>
          <w:color w:val="000000" w:themeColor="text1"/>
        </w:rPr>
      </w:pPr>
    </w:p>
    <w:p w14:paraId="36705A2B" w14:textId="58A7DD33" w:rsidR="00077A6E" w:rsidRPr="00B6243B" w:rsidRDefault="00077A6E" w:rsidP="00077A6E">
      <w:pPr>
        <w:rPr>
          <w:rFonts w:eastAsia="Times New Roman"/>
          <w:color w:val="000000" w:themeColor="text1"/>
        </w:rPr>
      </w:pPr>
      <w:r w:rsidRPr="00B6243B">
        <w:rPr>
          <w:rFonts w:eastAsia="Times New Roman"/>
          <w:color w:val="000000" w:themeColor="text1"/>
          <w:shd w:val="clear" w:color="auto" w:fill="FFFFFF"/>
        </w:rPr>
        <w:t>Xiao, Z., &amp; Liu, Y. (2011, June). Remote sensing image database based on NOSQL database. In</w:t>
      </w:r>
      <w:r w:rsidRPr="00B6243B">
        <w:rPr>
          <w:rStyle w:val="apple-converted-space"/>
          <w:rFonts w:eastAsia="Times New Roman"/>
          <w:color w:val="000000" w:themeColor="text1"/>
          <w:shd w:val="clear" w:color="auto" w:fill="FFFFFF"/>
        </w:rPr>
        <w:t> </w:t>
      </w:r>
      <w:proofErr w:type="spellStart"/>
      <w:r w:rsidRPr="00B6243B">
        <w:rPr>
          <w:rFonts w:eastAsia="Times New Roman"/>
          <w:i/>
          <w:iCs/>
          <w:color w:val="000000" w:themeColor="text1"/>
        </w:rPr>
        <w:t>Geoinformatics</w:t>
      </w:r>
      <w:proofErr w:type="spellEnd"/>
      <w:r w:rsidRPr="00B6243B">
        <w:rPr>
          <w:rFonts w:eastAsia="Times New Roman"/>
          <w:i/>
          <w:iCs/>
          <w:color w:val="000000" w:themeColor="text1"/>
        </w:rPr>
        <w:t>, 2011 19th International Conference on</w:t>
      </w:r>
      <w:r w:rsidRPr="00B6243B">
        <w:rPr>
          <w:rStyle w:val="apple-converted-space"/>
          <w:rFonts w:eastAsia="Times New Roman"/>
          <w:color w:val="000000" w:themeColor="text1"/>
          <w:shd w:val="clear" w:color="auto" w:fill="FFFFFF"/>
        </w:rPr>
        <w:t> </w:t>
      </w:r>
      <w:r w:rsidRPr="00B6243B">
        <w:rPr>
          <w:rFonts w:eastAsia="Times New Roman"/>
          <w:color w:val="000000" w:themeColor="text1"/>
          <w:shd w:val="clear" w:color="auto" w:fill="FFFFFF"/>
        </w:rPr>
        <w:t>(pp. 1-5). IEEE.</w:t>
      </w:r>
      <w:r w:rsidR="006E5758" w:rsidRPr="00B6243B">
        <w:rPr>
          <w:rFonts w:eastAsia="Times New Roman"/>
          <w:color w:val="000000" w:themeColor="text1"/>
          <w:shd w:val="clear" w:color="auto" w:fill="FFFFFF"/>
        </w:rPr>
        <w:t xml:space="preserve"> DOI: </w:t>
      </w:r>
      <w:hyperlink r:id="rId22" w:tgtFrame="_blank" w:history="1">
        <w:r w:rsidR="006E5758" w:rsidRPr="00B6243B">
          <w:rPr>
            <w:color w:val="000000" w:themeColor="text1"/>
            <w:u w:val="single"/>
            <w:shd w:val="clear" w:color="auto" w:fill="FFFFFF"/>
          </w:rPr>
          <w:t>10.1109/GeoInformatics.2011.5980724</w:t>
        </w:r>
      </w:hyperlink>
    </w:p>
    <w:p w14:paraId="1B313EA5" w14:textId="77777777" w:rsidR="00077A6E" w:rsidRPr="00B6243B" w:rsidRDefault="00077A6E" w:rsidP="00C1660F">
      <w:pPr>
        <w:rPr>
          <w:color w:val="000000" w:themeColor="text1"/>
        </w:rPr>
      </w:pPr>
    </w:p>
    <w:p w14:paraId="1FD89526" w14:textId="2695A90D" w:rsidR="00C10A4B" w:rsidRPr="00B6243B" w:rsidRDefault="00C10A4B" w:rsidP="00C10A4B">
      <w:pPr>
        <w:rPr>
          <w:rFonts w:eastAsia="Times New Roman"/>
          <w:color w:val="000000" w:themeColor="text1"/>
          <w:shd w:val="clear" w:color="auto" w:fill="FFFFFF"/>
        </w:rPr>
      </w:pPr>
      <w:r w:rsidRPr="00B6243B">
        <w:rPr>
          <w:rFonts w:eastAsia="Times New Roman"/>
          <w:color w:val="000000" w:themeColor="text1"/>
          <w:shd w:val="clear" w:color="auto" w:fill="FFFFFF"/>
        </w:rPr>
        <w:t>Zhang, X.,</w:t>
      </w:r>
      <w:r w:rsidR="002F0477" w:rsidRPr="00B6243B">
        <w:rPr>
          <w:rFonts w:eastAsia="Times New Roman"/>
          <w:color w:val="000000" w:themeColor="text1"/>
          <w:shd w:val="clear" w:color="auto" w:fill="FFFFFF"/>
        </w:rPr>
        <w:t xml:space="preserve"> Song, W., &amp; Liu, L. (2014</w:t>
      </w:r>
      <w:r w:rsidRPr="00B6243B">
        <w:rPr>
          <w:rFonts w:eastAsia="Times New Roman"/>
          <w:color w:val="000000" w:themeColor="text1"/>
          <w:shd w:val="clear" w:color="auto" w:fill="FFFFFF"/>
        </w:rPr>
        <w:t>). An implementation approach to store GIS spatial data on NoSQL database. In</w:t>
      </w:r>
      <w:r w:rsidRPr="00B6243B">
        <w:rPr>
          <w:rStyle w:val="apple-converted-space"/>
          <w:rFonts w:eastAsia="Times New Roman"/>
          <w:color w:val="000000" w:themeColor="text1"/>
          <w:shd w:val="clear" w:color="auto" w:fill="FFFFFF"/>
        </w:rPr>
        <w:t> </w:t>
      </w:r>
      <w:proofErr w:type="spellStart"/>
      <w:r w:rsidRPr="00B6243B">
        <w:rPr>
          <w:rFonts w:eastAsia="Times New Roman"/>
          <w:i/>
          <w:iCs/>
          <w:color w:val="000000" w:themeColor="text1"/>
        </w:rPr>
        <w:t>Geoinformatics</w:t>
      </w:r>
      <w:proofErr w:type="spellEnd"/>
      <w:r w:rsidRPr="00B6243B">
        <w:rPr>
          <w:rFonts w:eastAsia="Times New Roman"/>
          <w:i/>
          <w:iCs/>
          <w:color w:val="000000" w:themeColor="text1"/>
        </w:rPr>
        <w:t xml:space="preserve"> (</w:t>
      </w:r>
      <w:proofErr w:type="spellStart"/>
      <w:r w:rsidRPr="00B6243B">
        <w:rPr>
          <w:rFonts w:eastAsia="Times New Roman"/>
          <w:i/>
          <w:iCs/>
          <w:color w:val="000000" w:themeColor="text1"/>
        </w:rPr>
        <w:t>GeoInformatics</w:t>
      </w:r>
      <w:proofErr w:type="spellEnd"/>
      <w:r w:rsidRPr="00B6243B">
        <w:rPr>
          <w:rFonts w:eastAsia="Times New Roman"/>
          <w:i/>
          <w:iCs/>
          <w:color w:val="000000" w:themeColor="text1"/>
        </w:rPr>
        <w:t>), 2014 22nd International Conference on</w:t>
      </w:r>
      <w:r w:rsidRPr="00B6243B">
        <w:rPr>
          <w:rStyle w:val="apple-converted-space"/>
          <w:rFonts w:eastAsia="Times New Roman"/>
          <w:color w:val="000000" w:themeColor="text1"/>
          <w:shd w:val="clear" w:color="auto" w:fill="FFFFFF"/>
        </w:rPr>
        <w:t> </w:t>
      </w:r>
      <w:r w:rsidRPr="00B6243B">
        <w:rPr>
          <w:rFonts w:eastAsia="Times New Roman"/>
          <w:color w:val="000000" w:themeColor="text1"/>
          <w:shd w:val="clear" w:color="auto" w:fill="FFFFFF"/>
        </w:rPr>
        <w:t>(pp. 1-5). IEEE.</w:t>
      </w:r>
      <w:r w:rsidR="006E5758" w:rsidRPr="00B6243B">
        <w:rPr>
          <w:rFonts w:eastAsia="Times New Roman"/>
          <w:color w:val="000000" w:themeColor="text1"/>
          <w:shd w:val="clear" w:color="auto" w:fill="FFFFFF"/>
        </w:rPr>
        <w:t xml:space="preserve"> DOI: </w:t>
      </w:r>
      <w:hyperlink r:id="rId23" w:tgtFrame="_blank" w:history="1">
        <w:r w:rsidR="006E5758" w:rsidRPr="00B6243B">
          <w:rPr>
            <w:rStyle w:val="Hyperlink"/>
            <w:color w:val="000000" w:themeColor="text1"/>
            <w:u w:val="none"/>
            <w:shd w:val="clear" w:color="auto" w:fill="FFFFFF"/>
          </w:rPr>
          <w:t>10.1109/GEOINFORMATICS.2014.6950846</w:t>
        </w:r>
      </w:hyperlink>
    </w:p>
    <w:p w14:paraId="7394BE07" w14:textId="77777777" w:rsidR="00077A6E" w:rsidRPr="00B6243B" w:rsidRDefault="00077A6E" w:rsidP="00C10A4B">
      <w:pPr>
        <w:rPr>
          <w:rFonts w:eastAsia="Times New Roman"/>
          <w:color w:val="000000" w:themeColor="text1"/>
        </w:rPr>
      </w:pPr>
    </w:p>
    <w:p w14:paraId="3E1E5333" w14:textId="77777777" w:rsidR="00C10A4B" w:rsidRPr="00B6243B" w:rsidRDefault="00C10A4B" w:rsidP="00C1660F">
      <w:pPr>
        <w:rPr>
          <w:color w:val="000000" w:themeColor="text1"/>
        </w:rPr>
      </w:pPr>
    </w:p>
    <w:p w14:paraId="35C39B73" w14:textId="77777777" w:rsidR="00E66D03" w:rsidRPr="00B6243B" w:rsidRDefault="00E66D03" w:rsidP="00040423">
      <w:pPr>
        <w:rPr>
          <w:color w:val="000000" w:themeColor="text1"/>
        </w:rPr>
      </w:pPr>
    </w:p>
    <w:p w14:paraId="615DE153" w14:textId="77777777" w:rsidR="007D4742" w:rsidRPr="00B6243B" w:rsidRDefault="007D4742" w:rsidP="00040423">
      <w:pPr>
        <w:rPr>
          <w:color w:val="000000" w:themeColor="text1"/>
        </w:rPr>
      </w:pPr>
    </w:p>
    <w:p w14:paraId="31986E8C" w14:textId="420B1C38" w:rsidR="00E66D03" w:rsidRPr="00B6243B" w:rsidRDefault="00E66D03" w:rsidP="00B6243B">
      <w:pPr>
        <w:outlineLvl w:val="0"/>
        <w:rPr>
          <w:b/>
          <w:color w:val="000000" w:themeColor="text1"/>
        </w:rPr>
      </w:pPr>
      <w:r w:rsidRPr="00B6243B">
        <w:rPr>
          <w:b/>
          <w:color w:val="000000" w:themeColor="text1"/>
        </w:rPr>
        <w:t xml:space="preserve">Learning </w:t>
      </w:r>
      <w:r w:rsidR="00EE112A" w:rsidRPr="00B6243B">
        <w:rPr>
          <w:b/>
          <w:color w:val="000000" w:themeColor="text1"/>
        </w:rPr>
        <w:t>Objectives</w:t>
      </w:r>
    </w:p>
    <w:p w14:paraId="325066A2" w14:textId="77777777" w:rsidR="000E1A32" w:rsidRPr="00B6243B" w:rsidRDefault="000E1A32" w:rsidP="001A1A2D">
      <w:pPr>
        <w:pStyle w:val="ListParagraph"/>
        <w:rPr>
          <w:rFonts w:ascii="Times New Roman" w:hAnsi="Times New Roman" w:cs="Times New Roman"/>
          <w:color w:val="000000" w:themeColor="text1"/>
        </w:rPr>
      </w:pPr>
    </w:p>
    <w:p w14:paraId="06929C08" w14:textId="0AAC6707" w:rsidR="00E66D03" w:rsidRPr="00B6243B" w:rsidRDefault="00EE112A" w:rsidP="00E66D03">
      <w:pPr>
        <w:pStyle w:val="ListParagraph"/>
        <w:numPr>
          <w:ilvl w:val="0"/>
          <w:numId w:val="6"/>
        </w:numPr>
        <w:rPr>
          <w:rFonts w:ascii="Times New Roman" w:hAnsi="Times New Roman" w:cs="Times New Roman"/>
          <w:color w:val="000000" w:themeColor="text1"/>
        </w:rPr>
      </w:pPr>
      <w:r w:rsidRPr="00B6243B">
        <w:rPr>
          <w:rFonts w:ascii="Times New Roman" w:hAnsi="Times New Roman" w:cs="Times New Roman"/>
          <w:color w:val="000000" w:themeColor="text1"/>
        </w:rPr>
        <w:t>Explain the meaning behind the name</w:t>
      </w:r>
      <w:r w:rsidR="000E1A32" w:rsidRPr="00B6243B">
        <w:rPr>
          <w:rFonts w:ascii="Times New Roman" w:hAnsi="Times New Roman" w:cs="Times New Roman"/>
          <w:color w:val="000000" w:themeColor="text1"/>
        </w:rPr>
        <w:t xml:space="preserve"> NoSQL</w:t>
      </w:r>
      <w:r w:rsidRPr="00B6243B">
        <w:rPr>
          <w:rFonts w:ascii="Times New Roman" w:hAnsi="Times New Roman" w:cs="Times New Roman"/>
          <w:color w:val="000000" w:themeColor="text1"/>
        </w:rPr>
        <w:t xml:space="preserve"> database</w:t>
      </w:r>
      <w:r w:rsidR="00D45DE0" w:rsidRPr="00B6243B">
        <w:rPr>
          <w:rFonts w:ascii="Times New Roman" w:hAnsi="Times New Roman" w:cs="Times New Roman"/>
          <w:color w:val="000000" w:themeColor="text1"/>
        </w:rPr>
        <w:t>.</w:t>
      </w:r>
    </w:p>
    <w:p w14:paraId="22CEA71F" w14:textId="12F925C7" w:rsidR="000E1A32" w:rsidRPr="00B6243B" w:rsidRDefault="00EE112A" w:rsidP="00E66D03">
      <w:pPr>
        <w:pStyle w:val="ListParagraph"/>
        <w:numPr>
          <w:ilvl w:val="0"/>
          <w:numId w:val="6"/>
        </w:numPr>
        <w:rPr>
          <w:rFonts w:ascii="Times New Roman" w:hAnsi="Times New Roman" w:cs="Times New Roman"/>
          <w:color w:val="000000" w:themeColor="text1"/>
        </w:rPr>
      </w:pPr>
      <w:r w:rsidRPr="00B6243B">
        <w:rPr>
          <w:rFonts w:ascii="Times New Roman" w:hAnsi="Times New Roman" w:cs="Times New Roman"/>
          <w:color w:val="000000" w:themeColor="text1"/>
        </w:rPr>
        <w:t>Describe the four</w:t>
      </w:r>
      <w:r w:rsidR="000E1A32" w:rsidRPr="00B6243B">
        <w:rPr>
          <w:rFonts w:ascii="Times New Roman" w:hAnsi="Times New Roman" w:cs="Times New Roman"/>
          <w:color w:val="000000" w:themeColor="text1"/>
        </w:rPr>
        <w:t xml:space="preserve"> types of </w:t>
      </w:r>
      <w:r w:rsidRPr="00B6243B">
        <w:rPr>
          <w:rFonts w:ascii="Times New Roman" w:hAnsi="Times New Roman" w:cs="Times New Roman"/>
          <w:color w:val="000000" w:themeColor="text1"/>
        </w:rPr>
        <w:t xml:space="preserve">store models </w:t>
      </w:r>
      <w:r w:rsidR="000E1A32" w:rsidRPr="00B6243B">
        <w:rPr>
          <w:rFonts w:ascii="Times New Roman" w:hAnsi="Times New Roman" w:cs="Times New Roman"/>
          <w:color w:val="000000" w:themeColor="text1"/>
        </w:rPr>
        <w:t>NoSQL databases</w:t>
      </w:r>
      <w:r w:rsidR="00D45DE0" w:rsidRPr="00B6243B">
        <w:rPr>
          <w:rFonts w:ascii="Times New Roman" w:hAnsi="Times New Roman" w:cs="Times New Roman"/>
          <w:color w:val="000000" w:themeColor="text1"/>
        </w:rPr>
        <w:t>.</w:t>
      </w:r>
    </w:p>
    <w:p w14:paraId="214C40C0" w14:textId="7B2AF98A" w:rsidR="000E1A32" w:rsidRPr="00B6243B" w:rsidRDefault="00EE112A" w:rsidP="00E66D03">
      <w:pPr>
        <w:pStyle w:val="ListParagraph"/>
        <w:numPr>
          <w:ilvl w:val="0"/>
          <w:numId w:val="6"/>
        </w:numPr>
        <w:rPr>
          <w:rFonts w:ascii="Times New Roman" w:hAnsi="Times New Roman" w:cs="Times New Roman"/>
          <w:color w:val="000000" w:themeColor="text1"/>
        </w:rPr>
      </w:pPr>
      <w:proofErr w:type="gramStart"/>
      <w:r w:rsidRPr="00B6243B">
        <w:rPr>
          <w:rFonts w:ascii="Times New Roman" w:hAnsi="Times New Roman" w:cs="Times New Roman"/>
          <w:color w:val="000000" w:themeColor="text1"/>
        </w:rPr>
        <w:t>Compare and contrast</w:t>
      </w:r>
      <w:proofErr w:type="gramEnd"/>
      <w:r w:rsidRPr="00B6243B">
        <w:rPr>
          <w:rFonts w:ascii="Times New Roman" w:hAnsi="Times New Roman" w:cs="Times New Roman"/>
          <w:color w:val="000000" w:themeColor="text1"/>
        </w:rPr>
        <w:t xml:space="preserve"> the </w:t>
      </w:r>
      <w:r w:rsidR="006A75CA" w:rsidRPr="00B6243B">
        <w:rPr>
          <w:rFonts w:ascii="Times New Roman" w:hAnsi="Times New Roman" w:cs="Times New Roman"/>
          <w:color w:val="000000" w:themeColor="text1"/>
        </w:rPr>
        <w:t xml:space="preserve">major </w:t>
      </w:r>
      <w:r w:rsidR="000E1A32" w:rsidRPr="00B6243B">
        <w:rPr>
          <w:rFonts w:ascii="Times New Roman" w:hAnsi="Times New Roman" w:cs="Times New Roman"/>
          <w:color w:val="000000" w:themeColor="text1"/>
        </w:rPr>
        <w:t xml:space="preserve">differences between </w:t>
      </w:r>
      <w:r w:rsidR="00561510" w:rsidRPr="00B6243B">
        <w:rPr>
          <w:rFonts w:ascii="Times New Roman" w:hAnsi="Times New Roman" w:cs="Times New Roman"/>
          <w:color w:val="000000" w:themeColor="text1"/>
        </w:rPr>
        <w:t xml:space="preserve">NoSQL </w:t>
      </w:r>
      <w:r w:rsidR="000E1A32" w:rsidRPr="00B6243B">
        <w:rPr>
          <w:rFonts w:ascii="Times New Roman" w:hAnsi="Times New Roman" w:cs="Times New Roman"/>
          <w:color w:val="000000" w:themeColor="text1"/>
        </w:rPr>
        <w:t xml:space="preserve">and </w:t>
      </w:r>
      <w:r w:rsidR="00561510" w:rsidRPr="00B6243B">
        <w:rPr>
          <w:rFonts w:ascii="Times New Roman" w:hAnsi="Times New Roman" w:cs="Times New Roman"/>
          <w:color w:val="000000" w:themeColor="text1"/>
        </w:rPr>
        <w:t xml:space="preserve">relational </w:t>
      </w:r>
      <w:r w:rsidR="000E1A32" w:rsidRPr="00B6243B">
        <w:rPr>
          <w:rFonts w:ascii="Times New Roman" w:hAnsi="Times New Roman" w:cs="Times New Roman"/>
          <w:color w:val="000000" w:themeColor="text1"/>
        </w:rPr>
        <w:t>databases</w:t>
      </w:r>
      <w:r w:rsidR="00D45DE0" w:rsidRPr="00B6243B">
        <w:rPr>
          <w:rFonts w:ascii="Times New Roman" w:hAnsi="Times New Roman" w:cs="Times New Roman"/>
          <w:color w:val="000000" w:themeColor="text1"/>
        </w:rPr>
        <w:t>.</w:t>
      </w:r>
    </w:p>
    <w:p w14:paraId="27684753" w14:textId="65A5D686" w:rsidR="000E1A32" w:rsidRPr="00B6243B" w:rsidRDefault="00131917" w:rsidP="00E66D03">
      <w:pPr>
        <w:pStyle w:val="ListParagraph"/>
        <w:numPr>
          <w:ilvl w:val="0"/>
          <w:numId w:val="6"/>
        </w:numPr>
        <w:rPr>
          <w:rFonts w:ascii="Times New Roman" w:hAnsi="Times New Roman" w:cs="Times New Roman"/>
          <w:color w:val="000000" w:themeColor="text1"/>
        </w:rPr>
      </w:pPr>
      <w:r w:rsidRPr="00B6243B">
        <w:rPr>
          <w:rFonts w:ascii="Times New Roman" w:hAnsi="Times New Roman" w:cs="Times New Roman"/>
          <w:color w:val="000000" w:themeColor="text1"/>
        </w:rPr>
        <w:t>Explain the advantages in using NoSQL database to store spatial data</w:t>
      </w:r>
      <w:r w:rsidR="00545E08" w:rsidRPr="00B6243B">
        <w:rPr>
          <w:rFonts w:ascii="Times New Roman" w:hAnsi="Times New Roman" w:cs="Times New Roman"/>
          <w:color w:val="000000" w:themeColor="text1"/>
        </w:rPr>
        <w:t>, especially big spatial data</w:t>
      </w:r>
      <w:r w:rsidR="00D45DE0" w:rsidRPr="00B6243B">
        <w:rPr>
          <w:rFonts w:ascii="Times New Roman" w:hAnsi="Times New Roman" w:cs="Times New Roman"/>
          <w:color w:val="000000" w:themeColor="text1"/>
        </w:rPr>
        <w:t>.</w:t>
      </w:r>
    </w:p>
    <w:p w14:paraId="2C2F673E" w14:textId="77777777" w:rsidR="00E66D03" w:rsidRPr="00B6243B" w:rsidRDefault="00E66D03" w:rsidP="00040423">
      <w:pPr>
        <w:rPr>
          <w:color w:val="000000" w:themeColor="text1"/>
        </w:rPr>
      </w:pPr>
    </w:p>
    <w:p w14:paraId="48BFA2AE" w14:textId="77777777" w:rsidR="00CD3707" w:rsidRPr="00B6243B" w:rsidRDefault="00CD3707" w:rsidP="00040423">
      <w:pPr>
        <w:rPr>
          <w:color w:val="000000" w:themeColor="text1"/>
        </w:rPr>
      </w:pPr>
    </w:p>
    <w:p w14:paraId="1C02F46E" w14:textId="287C60C8" w:rsidR="000E1A32" w:rsidRPr="00B6243B" w:rsidRDefault="00AC2A65" w:rsidP="00B6243B">
      <w:pPr>
        <w:outlineLvl w:val="0"/>
        <w:rPr>
          <w:b/>
          <w:color w:val="000000" w:themeColor="text1"/>
        </w:rPr>
      </w:pPr>
      <w:r w:rsidRPr="00B6243B">
        <w:rPr>
          <w:b/>
          <w:color w:val="000000" w:themeColor="text1"/>
        </w:rPr>
        <w:t>Instructional Assessment Questions</w:t>
      </w:r>
    </w:p>
    <w:p w14:paraId="3867D0E4" w14:textId="70ECAAAF" w:rsidR="000E1A32" w:rsidRPr="00B6243B" w:rsidRDefault="006C6569" w:rsidP="000E1A32">
      <w:pPr>
        <w:pStyle w:val="ListParagraph"/>
        <w:numPr>
          <w:ilvl w:val="0"/>
          <w:numId w:val="6"/>
        </w:numPr>
        <w:rPr>
          <w:rFonts w:ascii="Times New Roman" w:hAnsi="Times New Roman" w:cs="Times New Roman"/>
          <w:color w:val="000000" w:themeColor="text1"/>
        </w:rPr>
      </w:pPr>
      <w:r w:rsidRPr="00B6243B">
        <w:rPr>
          <w:rFonts w:ascii="Times New Roman" w:hAnsi="Times New Roman" w:cs="Times New Roman"/>
          <w:color w:val="000000" w:themeColor="text1"/>
        </w:rPr>
        <w:t xml:space="preserve">What is </w:t>
      </w:r>
      <w:r w:rsidR="00545E08" w:rsidRPr="00B6243B">
        <w:rPr>
          <w:rFonts w:ascii="Times New Roman" w:hAnsi="Times New Roman" w:cs="Times New Roman"/>
          <w:color w:val="000000" w:themeColor="text1"/>
        </w:rPr>
        <w:t xml:space="preserve">a </w:t>
      </w:r>
      <w:r w:rsidRPr="00B6243B">
        <w:rPr>
          <w:rFonts w:ascii="Times New Roman" w:hAnsi="Times New Roman" w:cs="Times New Roman"/>
          <w:color w:val="000000" w:themeColor="text1"/>
        </w:rPr>
        <w:t>NoSQL</w:t>
      </w:r>
      <w:r w:rsidR="00545E08" w:rsidRPr="00B6243B">
        <w:rPr>
          <w:rFonts w:ascii="Times New Roman" w:hAnsi="Times New Roman" w:cs="Times New Roman"/>
          <w:color w:val="000000" w:themeColor="text1"/>
        </w:rPr>
        <w:t xml:space="preserve"> database and what are its store models</w:t>
      </w:r>
      <w:r w:rsidR="00D34EF8" w:rsidRPr="00B6243B">
        <w:rPr>
          <w:rFonts w:ascii="Times New Roman" w:hAnsi="Times New Roman" w:cs="Times New Roman"/>
          <w:color w:val="000000" w:themeColor="text1"/>
        </w:rPr>
        <w:t>?</w:t>
      </w:r>
    </w:p>
    <w:p w14:paraId="229135E6" w14:textId="1C7ECE92" w:rsidR="000E1A32" w:rsidRPr="00B6243B" w:rsidRDefault="00545E08" w:rsidP="006A63A9">
      <w:pPr>
        <w:pStyle w:val="ListParagraph"/>
        <w:numPr>
          <w:ilvl w:val="0"/>
          <w:numId w:val="6"/>
        </w:numPr>
        <w:rPr>
          <w:rFonts w:ascii="Times New Roman" w:hAnsi="Times New Roman" w:cs="Times New Roman"/>
          <w:color w:val="000000" w:themeColor="text1"/>
        </w:rPr>
      </w:pPr>
      <w:r w:rsidRPr="00B6243B">
        <w:rPr>
          <w:rFonts w:ascii="Times New Roman" w:hAnsi="Times New Roman" w:cs="Times New Roman"/>
          <w:color w:val="000000" w:themeColor="text1"/>
        </w:rPr>
        <w:t>Why are</w:t>
      </w:r>
      <w:r w:rsidR="000E1A32" w:rsidRPr="00B6243B">
        <w:rPr>
          <w:rFonts w:ascii="Times New Roman" w:hAnsi="Times New Roman" w:cs="Times New Roman"/>
          <w:color w:val="000000" w:themeColor="text1"/>
        </w:rPr>
        <w:t xml:space="preserve"> NoSQL</w:t>
      </w:r>
      <w:r w:rsidRPr="00B6243B">
        <w:rPr>
          <w:rFonts w:ascii="Times New Roman" w:hAnsi="Times New Roman" w:cs="Times New Roman"/>
          <w:color w:val="000000" w:themeColor="text1"/>
        </w:rPr>
        <w:t xml:space="preserve"> databases advantageous over other database types, such as a relational database?</w:t>
      </w:r>
    </w:p>
    <w:p w14:paraId="72F01614" w14:textId="3F742960" w:rsidR="009A391E" w:rsidRPr="00B6243B" w:rsidRDefault="00545E08" w:rsidP="00040423">
      <w:pPr>
        <w:pStyle w:val="ListParagraph"/>
        <w:numPr>
          <w:ilvl w:val="0"/>
          <w:numId w:val="6"/>
        </w:numPr>
        <w:rPr>
          <w:rFonts w:ascii="Times New Roman" w:hAnsi="Times New Roman" w:cs="Times New Roman"/>
          <w:color w:val="000000" w:themeColor="text1"/>
        </w:rPr>
      </w:pPr>
      <w:r w:rsidRPr="00B6243B">
        <w:rPr>
          <w:rFonts w:ascii="Times New Roman" w:hAnsi="Times New Roman" w:cs="Times New Roman"/>
          <w:color w:val="000000" w:themeColor="text1"/>
        </w:rPr>
        <w:t xml:space="preserve">Why might a </w:t>
      </w:r>
      <w:r w:rsidR="0098664A" w:rsidRPr="00B6243B">
        <w:rPr>
          <w:rFonts w:ascii="Times New Roman" w:hAnsi="Times New Roman" w:cs="Times New Roman"/>
          <w:color w:val="000000" w:themeColor="text1"/>
        </w:rPr>
        <w:t>NoSQL database</w:t>
      </w:r>
      <w:r w:rsidRPr="00B6243B">
        <w:rPr>
          <w:rFonts w:ascii="Times New Roman" w:hAnsi="Times New Roman" w:cs="Times New Roman"/>
          <w:color w:val="000000" w:themeColor="text1"/>
        </w:rPr>
        <w:t xml:space="preserve"> </w:t>
      </w:r>
      <w:r w:rsidR="00F0795B" w:rsidRPr="00B6243B">
        <w:rPr>
          <w:rFonts w:ascii="Times New Roman" w:hAnsi="Times New Roman" w:cs="Times New Roman"/>
          <w:color w:val="000000" w:themeColor="text1"/>
        </w:rPr>
        <w:t>be a</w:t>
      </w:r>
      <w:r w:rsidR="0098664A" w:rsidRPr="00B6243B">
        <w:rPr>
          <w:rFonts w:ascii="Times New Roman" w:hAnsi="Times New Roman" w:cs="Times New Roman"/>
          <w:color w:val="000000" w:themeColor="text1"/>
        </w:rPr>
        <w:t xml:space="preserve"> better </w:t>
      </w:r>
      <w:r w:rsidR="00F0795B" w:rsidRPr="00B6243B">
        <w:rPr>
          <w:rFonts w:ascii="Times New Roman" w:hAnsi="Times New Roman" w:cs="Times New Roman"/>
          <w:color w:val="000000" w:themeColor="text1"/>
        </w:rPr>
        <w:t xml:space="preserve">choice </w:t>
      </w:r>
      <w:r w:rsidR="0098664A" w:rsidRPr="00B6243B">
        <w:rPr>
          <w:rFonts w:ascii="Times New Roman" w:hAnsi="Times New Roman" w:cs="Times New Roman"/>
          <w:color w:val="000000" w:themeColor="text1"/>
        </w:rPr>
        <w:t xml:space="preserve">for storing </w:t>
      </w:r>
      <w:r w:rsidR="00B12EE2" w:rsidRPr="00B6243B">
        <w:rPr>
          <w:rFonts w:ascii="Times New Roman" w:hAnsi="Times New Roman" w:cs="Times New Roman"/>
          <w:color w:val="000000" w:themeColor="text1"/>
        </w:rPr>
        <w:t xml:space="preserve">big </w:t>
      </w:r>
      <w:r w:rsidR="00FE1FA4" w:rsidRPr="00B6243B">
        <w:rPr>
          <w:rFonts w:ascii="Times New Roman" w:hAnsi="Times New Roman" w:cs="Times New Roman"/>
          <w:color w:val="000000" w:themeColor="text1"/>
        </w:rPr>
        <w:t>spatial data?</w:t>
      </w:r>
    </w:p>
    <w:p w14:paraId="66641F3D" w14:textId="0165497D" w:rsidR="00070BD8" w:rsidRPr="00B6243B" w:rsidRDefault="00070BD8" w:rsidP="00070BD8">
      <w:pPr>
        <w:rPr>
          <w:color w:val="000000" w:themeColor="text1"/>
        </w:rPr>
      </w:pPr>
    </w:p>
    <w:p w14:paraId="25C0EC2C" w14:textId="75310A75" w:rsidR="00070BD8" w:rsidRPr="00B6243B" w:rsidRDefault="00070BD8" w:rsidP="00070BD8">
      <w:pPr>
        <w:rPr>
          <w:color w:val="000000" w:themeColor="text1"/>
        </w:rPr>
      </w:pPr>
    </w:p>
    <w:p w14:paraId="756B11DD" w14:textId="27994E56" w:rsidR="00070BD8" w:rsidRPr="00B6243B" w:rsidRDefault="00070BD8" w:rsidP="00070BD8">
      <w:pPr>
        <w:rPr>
          <w:color w:val="000000" w:themeColor="text1"/>
        </w:rPr>
      </w:pPr>
    </w:p>
    <w:p w14:paraId="3F5F073E" w14:textId="2EABDCD3" w:rsidR="00070BD8" w:rsidRPr="00B6243B" w:rsidRDefault="00070BD8" w:rsidP="00B6243B">
      <w:pPr>
        <w:outlineLvl w:val="0"/>
        <w:rPr>
          <w:color w:val="000000" w:themeColor="text1"/>
        </w:rPr>
      </w:pPr>
      <w:r w:rsidRPr="00B6243B">
        <w:rPr>
          <w:b/>
          <w:color w:val="000000" w:themeColor="text1"/>
        </w:rPr>
        <w:t>Keywords:</w:t>
      </w:r>
      <w:r w:rsidR="00442C2D" w:rsidRPr="00B6243B">
        <w:rPr>
          <w:b/>
          <w:color w:val="000000" w:themeColor="text1"/>
        </w:rPr>
        <w:t xml:space="preserve"> </w:t>
      </w:r>
      <w:r w:rsidR="00442C2D" w:rsidRPr="00B6243B">
        <w:rPr>
          <w:color w:val="000000" w:themeColor="text1"/>
        </w:rPr>
        <w:t xml:space="preserve">NoSQL databases, relational databases, </w:t>
      </w:r>
      <w:r w:rsidR="006B4F4C" w:rsidRPr="00B6243B">
        <w:rPr>
          <w:color w:val="000000" w:themeColor="text1"/>
        </w:rPr>
        <w:t xml:space="preserve">spatial </w:t>
      </w:r>
      <w:r w:rsidR="00442C2D" w:rsidRPr="00B6243B">
        <w:rPr>
          <w:color w:val="000000" w:themeColor="text1"/>
        </w:rPr>
        <w:t>big data, querying</w:t>
      </w:r>
    </w:p>
    <w:p w14:paraId="7A79CF68" w14:textId="2E16B162" w:rsidR="00070BD8" w:rsidRPr="00B6243B" w:rsidRDefault="00070BD8" w:rsidP="00070BD8">
      <w:pPr>
        <w:rPr>
          <w:color w:val="000000" w:themeColor="text1"/>
        </w:rPr>
      </w:pPr>
    </w:p>
    <w:p w14:paraId="379FC5F5" w14:textId="077A1B2E" w:rsidR="00070BD8" w:rsidRPr="00B6243B" w:rsidRDefault="00070BD8" w:rsidP="00070BD8">
      <w:pPr>
        <w:rPr>
          <w:color w:val="000000" w:themeColor="text1"/>
        </w:rPr>
      </w:pPr>
    </w:p>
    <w:p w14:paraId="727158A6" w14:textId="127AF71D" w:rsidR="00070BD8" w:rsidRPr="00B6243B" w:rsidRDefault="00070BD8" w:rsidP="00B6243B">
      <w:pPr>
        <w:outlineLvl w:val="0"/>
        <w:rPr>
          <w:b/>
          <w:color w:val="000000" w:themeColor="text1"/>
        </w:rPr>
      </w:pPr>
      <w:r w:rsidRPr="00B6243B">
        <w:rPr>
          <w:b/>
          <w:color w:val="000000" w:themeColor="text1"/>
        </w:rPr>
        <w:t>Additional Resources:</w:t>
      </w:r>
    </w:p>
    <w:p w14:paraId="1266CDE8" w14:textId="0CF603DE" w:rsidR="00070BD8" w:rsidRPr="00B6243B" w:rsidRDefault="00070BD8" w:rsidP="00070BD8">
      <w:pPr>
        <w:rPr>
          <w:color w:val="000000" w:themeColor="text1"/>
        </w:rPr>
      </w:pPr>
    </w:p>
    <w:p w14:paraId="7D92F5BF" w14:textId="3B1134D8" w:rsidR="00070BD8" w:rsidRPr="00B6243B" w:rsidRDefault="00070BD8" w:rsidP="00B6243B">
      <w:pPr>
        <w:outlineLvl w:val="0"/>
        <w:rPr>
          <w:rStyle w:val="Hyperlink"/>
          <w:color w:val="000000" w:themeColor="text1"/>
        </w:rPr>
      </w:pPr>
      <w:r w:rsidRPr="00B6243B">
        <w:rPr>
          <w:color w:val="000000" w:themeColor="text1"/>
        </w:rPr>
        <w:t xml:space="preserve">What is NoSQL? Retrieved from: </w:t>
      </w:r>
      <w:hyperlink r:id="rId24" w:history="1">
        <w:r w:rsidRPr="00B6243B">
          <w:rPr>
            <w:rStyle w:val="Hyperlink"/>
            <w:color w:val="000000" w:themeColor="text1"/>
          </w:rPr>
          <w:t>https://aws.amazon.com/nosql/</w:t>
        </w:r>
      </w:hyperlink>
    </w:p>
    <w:p w14:paraId="75B86248" w14:textId="77777777" w:rsidR="00F61BB4" w:rsidRPr="00B6243B" w:rsidRDefault="00F61BB4" w:rsidP="00F61BB4">
      <w:pPr>
        <w:rPr>
          <w:rFonts w:eastAsia="Times New Roman"/>
          <w:color w:val="000000" w:themeColor="text1"/>
        </w:rPr>
      </w:pPr>
    </w:p>
    <w:p w14:paraId="1E250515" w14:textId="275E2939" w:rsidR="00F61BB4" w:rsidRPr="00B6243B" w:rsidRDefault="00F61BB4" w:rsidP="00B6243B">
      <w:pPr>
        <w:outlineLvl w:val="0"/>
        <w:rPr>
          <w:rStyle w:val="Hyperlink"/>
          <w:rFonts w:eastAsia="Times New Roman"/>
          <w:color w:val="000000" w:themeColor="text1"/>
          <w:u w:val="none"/>
        </w:rPr>
      </w:pPr>
      <w:r w:rsidRPr="00B6243B">
        <w:rPr>
          <w:rFonts w:eastAsia="Times New Roman"/>
          <w:color w:val="000000" w:themeColor="text1"/>
        </w:rPr>
        <w:t xml:space="preserve">NoSQL Databases Explained. </w:t>
      </w:r>
      <w:proofErr w:type="spellStart"/>
      <w:r w:rsidRPr="00B6243B">
        <w:rPr>
          <w:rFonts w:eastAsia="Times New Roman"/>
          <w:color w:val="000000" w:themeColor="text1"/>
        </w:rPr>
        <w:t>Retrived</w:t>
      </w:r>
      <w:proofErr w:type="spellEnd"/>
      <w:r w:rsidRPr="00B6243B">
        <w:rPr>
          <w:rFonts w:eastAsia="Times New Roman"/>
          <w:color w:val="000000" w:themeColor="text1"/>
        </w:rPr>
        <w:t xml:space="preserve"> from: </w:t>
      </w:r>
      <w:hyperlink r:id="rId25" w:history="1">
        <w:r w:rsidRPr="00B6243B">
          <w:rPr>
            <w:rStyle w:val="Hyperlink"/>
            <w:rFonts w:eastAsia="Times New Roman"/>
            <w:color w:val="000000" w:themeColor="text1"/>
          </w:rPr>
          <w:t>https://www.mongodb.com/nosql-explained</w:t>
        </w:r>
      </w:hyperlink>
    </w:p>
    <w:p w14:paraId="4E2C4256" w14:textId="77777777" w:rsidR="004D437A" w:rsidRPr="00B6243B" w:rsidRDefault="004D437A" w:rsidP="00070BD8">
      <w:pPr>
        <w:rPr>
          <w:color w:val="000000" w:themeColor="text1"/>
        </w:rPr>
      </w:pPr>
    </w:p>
    <w:p w14:paraId="7C430B4D" w14:textId="77777777" w:rsidR="004D437A" w:rsidRPr="00B6243B" w:rsidRDefault="004D437A" w:rsidP="004D437A">
      <w:pPr>
        <w:rPr>
          <w:color w:val="000000" w:themeColor="text1"/>
        </w:rPr>
      </w:pPr>
      <w:proofErr w:type="spellStart"/>
      <w:r w:rsidRPr="00B6243B">
        <w:rPr>
          <w:rFonts w:eastAsia="Times New Roman"/>
          <w:color w:val="000000" w:themeColor="text1"/>
        </w:rPr>
        <w:t>Sadalage</w:t>
      </w:r>
      <w:proofErr w:type="spellEnd"/>
      <w:r w:rsidRPr="00B6243B">
        <w:rPr>
          <w:rFonts w:eastAsia="Times New Roman"/>
          <w:color w:val="000000" w:themeColor="text1"/>
        </w:rPr>
        <w:t>, P. (2014) NoSQL Databases: An Overview.</w:t>
      </w:r>
      <w:r w:rsidRPr="00B6243B">
        <w:rPr>
          <w:color w:val="000000" w:themeColor="text1"/>
        </w:rPr>
        <w:t xml:space="preserve"> Retrieved from: https://www.thoughtworks.com/insights/blog/nosql-databases-overview</w:t>
      </w:r>
    </w:p>
    <w:p w14:paraId="33158FD8" w14:textId="77777777" w:rsidR="004D437A" w:rsidRPr="00B6243B" w:rsidRDefault="004D437A" w:rsidP="004D437A">
      <w:pPr>
        <w:rPr>
          <w:rFonts w:eastAsia="Times New Roman"/>
          <w:color w:val="000000" w:themeColor="text1"/>
          <w:shd w:val="clear" w:color="auto" w:fill="FFFFFF"/>
        </w:rPr>
      </w:pPr>
    </w:p>
    <w:p w14:paraId="5D3C2982" w14:textId="77777777" w:rsidR="004D437A" w:rsidRPr="00B6243B" w:rsidRDefault="004D437A" w:rsidP="004D437A">
      <w:pPr>
        <w:rPr>
          <w:rFonts w:eastAsia="Times New Roman"/>
          <w:color w:val="000000" w:themeColor="text1"/>
          <w:shd w:val="clear" w:color="auto" w:fill="FFFFFF"/>
        </w:rPr>
      </w:pPr>
      <w:proofErr w:type="spellStart"/>
      <w:r w:rsidRPr="00B6243B">
        <w:rPr>
          <w:rFonts w:eastAsia="Times New Roman"/>
          <w:color w:val="000000" w:themeColor="text1"/>
          <w:shd w:val="clear" w:color="auto" w:fill="FFFFFF"/>
        </w:rPr>
        <w:t>Stonebraker</w:t>
      </w:r>
      <w:proofErr w:type="spellEnd"/>
      <w:r w:rsidRPr="00B6243B">
        <w:rPr>
          <w:rFonts w:eastAsia="Times New Roman"/>
          <w:color w:val="000000" w:themeColor="text1"/>
          <w:shd w:val="clear" w:color="auto" w:fill="FFFFFF"/>
        </w:rPr>
        <w:t>, M. (2010). SQL databases v. NoSQL databases.</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Communications of the ACM</w:t>
      </w:r>
      <w:r w:rsidRPr="00B6243B">
        <w:rPr>
          <w:rFonts w:eastAsia="Times New Roman"/>
          <w:color w:val="000000" w:themeColor="text1"/>
          <w:shd w:val="clear" w:color="auto" w:fill="FFFFFF"/>
        </w:rPr>
        <w:t>,</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53</w:t>
      </w:r>
      <w:r w:rsidRPr="00B6243B">
        <w:rPr>
          <w:rFonts w:eastAsia="Times New Roman"/>
          <w:color w:val="000000" w:themeColor="text1"/>
          <w:shd w:val="clear" w:color="auto" w:fill="FFFFFF"/>
        </w:rPr>
        <w:t xml:space="preserve">(4), 10-11. DOI: </w:t>
      </w:r>
      <w:hyperlink r:id="rId26" w:tgtFrame="_self" w:history="1">
        <w:r w:rsidRPr="00B6243B">
          <w:rPr>
            <w:rStyle w:val="Hyperlink"/>
            <w:color w:val="000000" w:themeColor="text1"/>
            <w:shd w:val="clear" w:color="auto" w:fill="FFFFFF"/>
          </w:rPr>
          <w:t>10.1145/1721654.1721659</w:t>
        </w:r>
      </w:hyperlink>
    </w:p>
    <w:p w14:paraId="68114A79" w14:textId="77777777" w:rsidR="004D437A" w:rsidRPr="00B6243B" w:rsidRDefault="004D437A" w:rsidP="004D437A">
      <w:pPr>
        <w:rPr>
          <w:rFonts w:eastAsia="Times New Roman"/>
          <w:color w:val="000000" w:themeColor="text1"/>
          <w:shd w:val="clear" w:color="auto" w:fill="FFFFFF"/>
        </w:rPr>
      </w:pPr>
    </w:p>
    <w:p w14:paraId="7A62F386" w14:textId="77777777" w:rsidR="004D437A" w:rsidRPr="00B6243B" w:rsidRDefault="004D437A" w:rsidP="004D437A">
      <w:pPr>
        <w:rPr>
          <w:rFonts w:eastAsia="Times New Roman"/>
          <w:color w:val="000000" w:themeColor="text1"/>
          <w:shd w:val="clear" w:color="auto" w:fill="FFFFFF"/>
        </w:rPr>
      </w:pPr>
      <w:proofErr w:type="spellStart"/>
      <w:r w:rsidRPr="00B6243B">
        <w:rPr>
          <w:rFonts w:eastAsia="Times New Roman"/>
          <w:color w:val="000000" w:themeColor="text1"/>
          <w:shd w:val="clear" w:color="auto" w:fill="FFFFFF"/>
        </w:rPr>
        <w:t>Strauch</w:t>
      </w:r>
      <w:proofErr w:type="spellEnd"/>
      <w:r w:rsidRPr="00B6243B">
        <w:rPr>
          <w:rFonts w:eastAsia="Times New Roman"/>
          <w:color w:val="000000" w:themeColor="text1"/>
          <w:shd w:val="clear" w:color="auto" w:fill="FFFFFF"/>
        </w:rPr>
        <w:t xml:space="preserve">, C., Sites, U. L. S., &amp; </w:t>
      </w:r>
      <w:proofErr w:type="spellStart"/>
      <w:r w:rsidRPr="00B6243B">
        <w:rPr>
          <w:rFonts w:eastAsia="Times New Roman"/>
          <w:color w:val="000000" w:themeColor="text1"/>
          <w:shd w:val="clear" w:color="auto" w:fill="FFFFFF"/>
        </w:rPr>
        <w:t>Kriha</w:t>
      </w:r>
      <w:proofErr w:type="spellEnd"/>
      <w:r w:rsidRPr="00B6243B">
        <w:rPr>
          <w:rFonts w:eastAsia="Times New Roman"/>
          <w:color w:val="000000" w:themeColor="text1"/>
          <w:shd w:val="clear" w:color="auto" w:fill="FFFFFF"/>
        </w:rPr>
        <w:t>, W. (2011). NoSQL databases.</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Lecture Notes, Stuttgart Media University</w:t>
      </w:r>
      <w:r w:rsidRPr="00B6243B">
        <w:rPr>
          <w:rFonts w:eastAsia="Times New Roman"/>
          <w:color w:val="000000" w:themeColor="text1"/>
          <w:shd w:val="clear" w:color="auto" w:fill="FFFFFF"/>
        </w:rPr>
        <w:t>,</w:t>
      </w:r>
      <w:r w:rsidRPr="00B6243B">
        <w:rPr>
          <w:rStyle w:val="apple-converted-space"/>
          <w:rFonts w:eastAsia="Times New Roman"/>
          <w:color w:val="000000" w:themeColor="text1"/>
          <w:shd w:val="clear" w:color="auto" w:fill="FFFFFF"/>
        </w:rPr>
        <w:t> </w:t>
      </w:r>
      <w:r w:rsidRPr="00B6243B">
        <w:rPr>
          <w:rFonts w:eastAsia="Times New Roman"/>
          <w:i/>
          <w:iCs/>
          <w:color w:val="000000" w:themeColor="text1"/>
        </w:rPr>
        <w:t>20</w:t>
      </w:r>
      <w:r w:rsidRPr="00B6243B">
        <w:rPr>
          <w:rFonts w:eastAsia="Times New Roman"/>
          <w:color w:val="000000" w:themeColor="text1"/>
          <w:shd w:val="clear" w:color="auto" w:fill="FFFFFF"/>
        </w:rPr>
        <w:t>.</w:t>
      </w:r>
    </w:p>
    <w:p w14:paraId="54FF132B" w14:textId="77777777" w:rsidR="00070BD8" w:rsidRPr="00B6243B" w:rsidRDefault="00070BD8" w:rsidP="00070BD8">
      <w:pPr>
        <w:rPr>
          <w:color w:val="000000" w:themeColor="text1"/>
        </w:rPr>
      </w:pPr>
    </w:p>
    <w:sectPr w:rsidR="00070BD8" w:rsidRPr="00B6243B" w:rsidSect="00D2051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3175B"/>
    <w:multiLevelType w:val="hybridMultilevel"/>
    <w:tmpl w:val="1186A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97EBC"/>
    <w:multiLevelType w:val="multilevel"/>
    <w:tmpl w:val="A90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F5161"/>
    <w:multiLevelType w:val="hybridMultilevel"/>
    <w:tmpl w:val="C1D223D6"/>
    <w:lvl w:ilvl="0" w:tplc="FA6A7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D35B53"/>
    <w:multiLevelType w:val="hybridMultilevel"/>
    <w:tmpl w:val="E82C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5035E"/>
    <w:multiLevelType w:val="hybridMultilevel"/>
    <w:tmpl w:val="1186A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74704"/>
    <w:multiLevelType w:val="hybridMultilevel"/>
    <w:tmpl w:val="57F2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6156BF"/>
    <w:multiLevelType w:val="hybridMultilevel"/>
    <w:tmpl w:val="322C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747C6F"/>
    <w:multiLevelType w:val="hybridMultilevel"/>
    <w:tmpl w:val="1186A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4"/>
  </w:num>
  <w:num w:numId="5">
    <w:abstractNumId w:val="5"/>
  </w:num>
  <w:num w:numId="6">
    <w:abstractNumId w:val="6"/>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1C"/>
    <w:rsid w:val="00003D92"/>
    <w:rsid w:val="00012777"/>
    <w:rsid w:val="00012E37"/>
    <w:rsid w:val="0001673B"/>
    <w:rsid w:val="00016938"/>
    <w:rsid w:val="00016A58"/>
    <w:rsid w:val="00023AB4"/>
    <w:rsid w:val="00024AA2"/>
    <w:rsid w:val="000304A2"/>
    <w:rsid w:val="000332CA"/>
    <w:rsid w:val="00040423"/>
    <w:rsid w:val="00043C72"/>
    <w:rsid w:val="00046324"/>
    <w:rsid w:val="000519A0"/>
    <w:rsid w:val="000521D4"/>
    <w:rsid w:val="00070BD8"/>
    <w:rsid w:val="00071D64"/>
    <w:rsid w:val="00075880"/>
    <w:rsid w:val="000775FC"/>
    <w:rsid w:val="00077A6E"/>
    <w:rsid w:val="00094A60"/>
    <w:rsid w:val="00097801"/>
    <w:rsid w:val="000A21AC"/>
    <w:rsid w:val="000A731B"/>
    <w:rsid w:val="000B0508"/>
    <w:rsid w:val="000B2365"/>
    <w:rsid w:val="000B2AB3"/>
    <w:rsid w:val="000B5D1E"/>
    <w:rsid w:val="000C33C1"/>
    <w:rsid w:val="000D02EF"/>
    <w:rsid w:val="000D259C"/>
    <w:rsid w:val="000D7D63"/>
    <w:rsid w:val="000E1A32"/>
    <w:rsid w:val="000E75E3"/>
    <w:rsid w:val="000F0270"/>
    <w:rsid w:val="000F509A"/>
    <w:rsid w:val="000F5A38"/>
    <w:rsid w:val="00103D5A"/>
    <w:rsid w:val="00105CBE"/>
    <w:rsid w:val="00105CDA"/>
    <w:rsid w:val="001142ED"/>
    <w:rsid w:val="00117BAF"/>
    <w:rsid w:val="00121C03"/>
    <w:rsid w:val="00131917"/>
    <w:rsid w:val="00134636"/>
    <w:rsid w:val="00136CDF"/>
    <w:rsid w:val="00140672"/>
    <w:rsid w:val="001459B6"/>
    <w:rsid w:val="00145C44"/>
    <w:rsid w:val="00147762"/>
    <w:rsid w:val="00151BBC"/>
    <w:rsid w:val="00161375"/>
    <w:rsid w:val="00162E0A"/>
    <w:rsid w:val="00164688"/>
    <w:rsid w:val="00172FC6"/>
    <w:rsid w:val="0017707E"/>
    <w:rsid w:val="00184E51"/>
    <w:rsid w:val="00185E91"/>
    <w:rsid w:val="00190271"/>
    <w:rsid w:val="00191759"/>
    <w:rsid w:val="001945EC"/>
    <w:rsid w:val="001A0B92"/>
    <w:rsid w:val="001A1A2D"/>
    <w:rsid w:val="001A5B79"/>
    <w:rsid w:val="001B4B9A"/>
    <w:rsid w:val="001B4F3C"/>
    <w:rsid w:val="001C205B"/>
    <w:rsid w:val="001C6D71"/>
    <w:rsid w:val="001D4975"/>
    <w:rsid w:val="001E2549"/>
    <w:rsid w:val="001E56CA"/>
    <w:rsid w:val="001E7A23"/>
    <w:rsid w:val="001F3A5F"/>
    <w:rsid w:val="001F495E"/>
    <w:rsid w:val="00201E5E"/>
    <w:rsid w:val="00205A57"/>
    <w:rsid w:val="0023157F"/>
    <w:rsid w:val="002329DE"/>
    <w:rsid w:val="00234535"/>
    <w:rsid w:val="002379ED"/>
    <w:rsid w:val="00250294"/>
    <w:rsid w:val="00250AF2"/>
    <w:rsid w:val="00266BD6"/>
    <w:rsid w:val="002700E1"/>
    <w:rsid w:val="00272302"/>
    <w:rsid w:val="00274D1C"/>
    <w:rsid w:val="0027611E"/>
    <w:rsid w:val="002769E8"/>
    <w:rsid w:val="002812BB"/>
    <w:rsid w:val="00283B4E"/>
    <w:rsid w:val="00284FD5"/>
    <w:rsid w:val="002866AB"/>
    <w:rsid w:val="0029460C"/>
    <w:rsid w:val="002A38EA"/>
    <w:rsid w:val="002A4334"/>
    <w:rsid w:val="002B22CC"/>
    <w:rsid w:val="002B4C61"/>
    <w:rsid w:val="002C45B2"/>
    <w:rsid w:val="002D2DBB"/>
    <w:rsid w:val="002D44CC"/>
    <w:rsid w:val="002E0C40"/>
    <w:rsid w:val="002F0477"/>
    <w:rsid w:val="002F48FE"/>
    <w:rsid w:val="002F6924"/>
    <w:rsid w:val="002F6C0E"/>
    <w:rsid w:val="00303F2C"/>
    <w:rsid w:val="0030430D"/>
    <w:rsid w:val="003049AC"/>
    <w:rsid w:val="00315BE8"/>
    <w:rsid w:val="003160BC"/>
    <w:rsid w:val="00321FD4"/>
    <w:rsid w:val="00323D7A"/>
    <w:rsid w:val="00324319"/>
    <w:rsid w:val="00341B9E"/>
    <w:rsid w:val="003512F9"/>
    <w:rsid w:val="00353CF9"/>
    <w:rsid w:val="00356059"/>
    <w:rsid w:val="0036144C"/>
    <w:rsid w:val="003728F5"/>
    <w:rsid w:val="00382E04"/>
    <w:rsid w:val="00384C22"/>
    <w:rsid w:val="003879C2"/>
    <w:rsid w:val="003A09A0"/>
    <w:rsid w:val="003A798D"/>
    <w:rsid w:val="003B43F2"/>
    <w:rsid w:val="003B5B20"/>
    <w:rsid w:val="003B5F9E"/>
    <w:rsid w:val="003B7D35"/>
    <w:rsid w:val="003C6299"/>
    <w:rsid w:val="003D1458"/>
    <w:rsid w:val="003D1B54"/>
    <w:rsid w:val="003D2DE1"/>
    <w:rsid w:val="003D4B66"/>
    <w:rsid w:val="003D5590"/>
    <w:rsid w:val="003D6773"/>
    <w:rsid w:val="003D7E7C"/>
    <w:rsid w:val="003E09EE"/>
    <w:rsid w:val="003E26F4"/>
    <w:rsid w:val="003E3487"/>
    <w:rsid w:val="003F446C"/>
    <w:rsid w:val="003F62D5"/>
    <w:rsid w:val="00401E22"/>
    <w:rsid w:val="00402FD0"/>
    <w:rsid w:val="004055AD"/>
    <w:rsid w:val="00411C7B"/>
    <w:rsid w:val="00417316"/>
    <w:rsid w:val="00426972"/>
    <w:rsid w:val="0042766E"/>
    <w:rsid w:val="00427CF6"/>
    <w:rsid w:val="00431EF9"/>
    <w:rsid w:val="00433FAF"/>
    <w:rsid w:val="0043630B"/>
    <w:rsid w:val="00436569"/>
    <w:rsid w:val="00437060"/>
    <w:rsid w:val="00442C2D"/>
    <w:rsid w:val="00445E75"/>
    <w:rsid w:val="00455C61"/>
    <w:rsid w:val="0045645B"/>
    <w:rsid w:val="00461CE2"/>
    <w:rsid w:val="00482784"/>
    <w:rsid w:val="004876ED"/>
    <w:rsid w:val="004878C5"/>
    <w:rsid w:val="00492F93"/>
    <w:rsid w:val="004954BA"/>
    <w:rsid w:val="004A6378"/>
    <w:rsid w:val="004B0DF7"/>
    <w:rsid w:val="004C3D3C"/>
    <w:rsid w:val="004D437A"/>
    <w:rsid w:val="004E0646"/>
    <w:rsid w:val="004E2DFA"/>
    <w:rsid w:val="004E3712"/>
    <w:rsid w:val="004F28B0"/>
    <w:rsid w:val="004F55BB"/>
    <w:rsid w:val="0050430F"/>
    <w:rsid w:val="00504FEF"/>
    <w:rsid w:val="005112AC"/>
    <w:rsid w:val="0051659B"/>
    <w:rsid w:val="00523585"/>
    <w:rsid w:val="00526D39"/>
    <w:rsid w:val="0052744A"/>
    <w:rsid w:val="00534427"/>
    <w:rsid w:val="00534842"/>
    <w:rsid w:val="00540B3B"/>
    <w:rsid w:val="0054492C"/>
    <w:rsid w:val="00545064"/>
    <w:rsid w:val="00545E08"/>
    <w:rsid w:val="0055536D"/>
    <w:rsid w:val="00556330"/>
    <w:rsid w:val="00561510"/>
    <w:rsid w:val="005673E4"/>
    <w:rsid w:val="00571A11"/>
    <w:rsid w:val="005720A4"/>
    <w:rsid w:val="00576953"/>
    <w:rsid w:val="00583B2A"/>
    <w:rsid w:val="005915DF"/>
    <w:rsid w:val="005917EF"/>
    <w:rsid w:val="00597D2A"/>
    <w:rsid w:val="005A1623"/>
    <w:rsid w:val="005A448A"/>
    <w:rsid w:val="005A5E69"/>
    <w:rsid w:val="005B09C3"/>
    <w:rsid w:val="005B25D5"/>
    <w:rsid w:val="005B4827"/>
    <w:rsid w:val="005B733B"/>
    <w:rsid w:val="005C0D15"/>
    <w:rsid w:val="005C2B3E"/>
    <w:rsid w:val="005C34E7"/>
    <w:rsid w:val="005C435E"/>
    <w:rsid w:val="005C7D60"/>
    <w:rsid w:val="005D7D31"/>
    <w:rsid w:val="005E06CC"/>
    <w:rsid w:val="005F3911"/>
    <w:rsid w:val="005F7BF2"/>
    <w:rsid w:val="00604C80"/>
    <w:rsid w:val="006052EA"/>
    <w:rsid w:val="00621EE5"/>
    <w:rsid w:val="00626A67"/>
    <w:rsid w:val="00631C45"/>
    <w:rsid w:val="00634B92"/>
    <w:rsid w:val="00646CA7"/>
    <w:rsid w:val="00651C23"/>
    <w:rsid w:val="00662465"/>
    <w:rsid w:val="0066598C"/>
    <w:rsid w:val="0067084D"/>
    <w:rsid w:val="00671D1B"/>
    <w:rsid w:val="0067367E"/>
    <w:rsid w:val="00682DF9"/>
    <w:rsid w:val="006A63A9"/>
    <w:rsid w:val="006A6F80"/>
    <w:rsid w:val="006A75CA"/>
    <w:rsid w:val="006B190B"/>
    <w:rsid w:val="006B1A81"/>
    <w:rsid w:val="006B4F4C"/>
    <w:rsid w:val="006C5694"/>
    <w:rsid w:val="006C6569"/>
    <w:rsid w:val="006D0A14"/>
    <w:rsid w:val="006E0BA8"/>
    <w:rsid w:val="006E5758"/>
    <w:rsid w:val="006F37E8"/>
    <w:rsid w:val="006F664D"/>
    <w:rsid w:val="0071308D"/>
    <w:rsid w:val="007139D8"/>
    <w:rsid w:val="00713ECA"/>
    <w:rsid w:val="0071450A"/>
    <w:rsid w:val="007236AD"/>
    <w:rsid w:val="0072705D"/>
    <w:rsid w:val="00730B50"/>
    <w:rsid w:val="00735854"/>
    <w:rsid w:val="00743F08"/>
    <w:rsid w:val="00750283"/>
    <w:rsid w:val="00750AED"/>
    <w:rsid w:val="007522BE"/>
    <w:rsid w:val="0075427C"/>
    <w:rsid w:val="00756193"/>
    <w:rsid w:val="0076101C"/>
    <w:rsid w:val="0077714B"/>
    <w:rsid w:val="00783D73"/>
    <w:rsid w:val="007851DD"/>
    <w:rsid w:val="00786DC1"/>
    <w:rsid w:val="00786FF3"/>
    <w:rsid w:val="007906BD"/>
    <w:rsid w:val="00790BA0"/>
    <w:rsid w:val="007917C9"/>
    <w:rsid w:val="00794D85"/>
    <w:rsid w:val="007A51EB"/>
    <w:rsid w:val="007C4804"/>
    <w:rsid w:val="007C593C"/>
    <w:rsid w:val="007D3002"/>
    <w:rsid w:val="007D4742"/>
    <w:rsid w:val="007D78D1"/>
    <w:rsid w:val="007E031D"/>
    <w:rsid w:val="007E5BAD"/>
    <w:rsid w:val="007E678C"/>
    <w:rsid w:val="007F0D8A"/>
    <w:rsid w:val="007F2ACB"/>
    <w:rsid w:val="007F6AA8"/>
    <w:rsid w:val="007F6D55"/>
    <w:rsid w:val="008049F7"/>
    <w:rsid w:val="00806BF5"/>
    <w:rsid w:val="0081558F"/>
    <w:rsid w:val="008228A0"/>
    <w:rsid w:val="00834E2C"/>
    <w:rsid w:val="0085595A"/>
    <w:rsid w:val="0086190F"/>
    <w:rsid w:val="008704EC"/>
    <w:rsid w:val="00872907"/>
    <w:rsid w:val="0088142C"/>
    <w:rsid w:val="00886073"/>
    <w:rsid w:val="0088688E"/>
    <w:rsid w:val="00886F03"/>
    <w:rsid w:val="00890136"/>
    <w:rsid w:val="00894A05"/>
    <w:rsid w:val="00895BE0"/>
    <w:rsid w:val="00897E5D"/>
    <w:rsid w:val="008A007B"/>
    <w:rsid w:val="008A0F58"/>
    <w:rsid w:val="008A5FBA"/>
    <w:rsid w:val="008B0F70"/>
    <w:rsid w:val="008B136D"/>
    <w:rsid w:val="008B1DCA"/>
    <w:rsid w:val="008B3218"/>
    <w:rsid w:val="008F6514"/>
    <w:rsid w:val="009060C1"/>
    <w:rsid w:val="009066F8"/>
    <w:rsid w:val="009162F9"/>
    <w:rsid w:val="00916492"/>
    <w:rsid w:val="009177F4"/>
    <w:rsid w:val="00920BEC"/>
    <w:rsid w:val="00920E0B"/>
    <w:rsid w:val="00920F0B"/>
    <w:rsid w:val="00922DDD"/>
    <w:rsid w:val="009274A0"/>
    <w:rsid w:val="00933288"/>
    <w:rsid w:val="00952A24"/>
    <w:rsid w:val="009745AA"/>
    <w:rsid w:val="00976E3C"/>
    <w:rsid w:val="00977098"/>
    <w:rsid w:val="00977BFA"/>
    <w:rsid w:val="0098442E"/>
    <w:rsid w:val="00984CB0"/>
    <w:rsid w:val="00985142"/>
    <w:rsid w:val="0098664A"/>
    <w:rsid w:val="00991549"/>
    <w:rsid w:val="0099213F"/>
    <w:rsid w:val="009A20EA"/>
    <w:rsid w:val="009A391E"/>
    <w:rsid w:val="009A3FD7"/>
    <w:rsid w:val="009A468F"/>
    <w:rsid w:val="009B1AB4"/>
    <w:rsid w:val="009B2FE3"/>
    <w:rsid w:val="009C0195"/>
    <w:rsid w:val="009C0212"/>
    <w:rsid w:val="009C06D7"/>
    <w:rsid w:val="009C3E3E"/>
    <w:rsid w:val="009D215D"/>
    <w:rsid w:val="009D3331"/>
    <w:rsid w:val="009D46C7"/>
    <w:rsid w:val="009D55A4"/>
    <w:rsid w:val="009E2555"/>
    <w:rsid w:val="009E5296"/>
    <w:rsid w:val="009F3E44"/>
    <w:rsid w:val="00A06961"/>
    <w:rsid w:val="00A23177"/>
    <w:rsid w:val="00A23F76"/>
    <w:rsid w:val="00A2527A"/>
    <w:rsid w:val="00A2627F"/>
    <w:rsid w:val="00A35515"/>
    <w:rsid w:val="00A41064"/>
    <w:rsid w:val="00A47EB6"/>
    <w:rsid w:val="00A542C2"/>
    <w:rsid w:val="00A60A5E"/>
    <w:rsid w:val="00A60ACD"/>
    <w:rsid w:val="00A654F4"/>
    <w:rsid w:val="00A67801"/>
    <w:rsid w:val="00A7104F"/>
    <w:rsid w:val="00A72515"/>
    <w:rsid w:val="00A73F9E"/>
    <w:rsid w:val="00A740EA"/>
    <w:rsid w:val="00A751A9"/>
    <w:rsid w:val="00A75778"/>
    <w:rsid w:val="00A77B7B"/>
    <w:rsid w:val="00A811F3"/>
    <w:rsid w:val="00A87EFE"/>
    <w:rsid w:val="00A94623"/>
    <w:rsid w:val="00A9575C"/>
    <w:rsid w:val="00A95A44"/>
    <w:rsid w:val="00AA5D2A"/>
    <w:rsid w:val="00AA68F4"/>
    <w:rsid w:val="00AB64A4"/>
    <w:rsid w:val="00AC0D2E"/>
    <w:rsid w:val="00AC2A65"/>
    <w:rsid w:val="00AC3532"/>
    <w:rsid w:val="00AF24E6"/>
    <w:rsid w:val="00AF32E1"/>
    <w:rsid w:val="00B0090D"/>
    <w:rsid w:val="00B02678"/>
    <w:rsid w:val="00B0750B"/>
    <w:rsid w:val="00B12EE2"/>
    <w:rsid w:val="00B21FF2"/>
    <w:rsid w:val="00B230B5"/>
    <w:rsid w:val="00B24DDB"/>
    <w:rsid w:val="00B45AB6"/>
    <w:rsid w:val="00B47A1E"/>
    <w:rsid w:val="00B54E86"/>
    <w:rsid w:val="00B607A2"/>
    <w:rsid w:val="00B6156B"/>
    <w:rsid w:val="00B6243B"/>
    <w:rsid w:val="00B71530"/>
    <w:rsid w:val="00B77B73"/>
    <w:rsid w:val="00B80A4E"/>
    <w:rsid w:val="00B81B41"/>
    <w:rsid w:val="00BA51B6"/>
    <w:rsid w:val="00BA546B"/>
    <w:rsid w:val="00BB15AC"/>
    <w:rsid w:val="00BB1A63"/>
    <w:rsid w:val="00BB2E5C"/>
    <w:rsid w:val="00BB3FC1"/>
    <w:rsid w:val="00BB5BE7"/>
    <w:rsid w:val="00BB6AD9"/>
    <w:rsid w:val="00BB7E70"/>
    <w:rsid w:val="00BC476E"/>
    <w:rsid w:val="00BC6176"/>
    <w:rsid w:val="00BC68C1"/>
    <w:rsid w:val="00BD0D51"/>
    <w:rsid w:val="00BF5472"/>
    <w:rsid w:val="00BF69A7"/>
    <w:rsid w:val="00BF714F"/>
    <w:rsid w:val="00C07DCF"/>
    <w:rsid w:val="00C10A4B"/>
    <w:rsid w:val="00C1660F"/>
    <w:rsid w:val="00C17F73"/>
    <w:rsid w:val="00C21028"/>
    <w:rsid w:val="00C21B41"/>
    <w:rsid w:val="00C25C1C"/>
    <w:rsid w:val="00C352CE"/>
    <w:rsid w:val="00C356C7"/>
    <w:rsid w:val="00C4246C"/>
    <w:rsid w:val="00C446E6"/>
    <w:rsid w:val="00C66E4C"/>
    <w:rsid w:val="00C73CFC"/>
    <w:rsid w:val="00C74110"/>
    <w:rsid w:val="00C74329"/>
    <w:rsid w:val="00C75047"/>
    <w:rsid w:val="00C82D8A"/>
    <w:rsid w:val="00CA7F36"/>
    <w:rsid w:val="00CB3677"/>
    <w:rsid w:val="00CB7A36"/>
    <w:rsid w:val="00CB7F3E"/>
    <w:rsid w:val="00CC45F5"/>
    <w:rsid w:val="00CD09FA"/>
    <w:rsid w:val="00CD3707"/>
    <w:rsid w:val="00CD3941"/>
    <w:rsid w:val="00CD58F9"/>
    <w:rsid w:val="00CD5B07"/>
    <w:rsid w:val="00CE1654"/>
    <w:rsid w:val="00CF7598"/>
    <w:rsid w:val="00D06515"/>
    <w:rsid w:val="00D20515"/>
    <w:rsid w:val="00D23185"/>
    <w:rsid w:val="00D248BD"/>
    <w:rsid w:val="00D26890"/>
    <w:rsid w:val="00D26A53"/>
    <w:rsid w:val="00D30BBB"/>
    <w:rsid w:val="00D33F76"/>
    <w:rsid w:val="00D34EF8"/>
    <w:rsid w:val="00D35697"/>
    <w:rsid w:val="00D35AA6"/>
    <w:rsid w:val="00D36888"/>
    <w:rsid w:val="00D370F9"/>
    <w:rsid w:val="00D45DE0"/>
    <w:rsid w:val="00D65524"/>
    <w:rsid w:val="00D65626"/>
    <w:rsid w:val="00D801C2"/>
    <w:rsid w:val="00D87C36"/>
    <w:rsid w:val="00D9122A"/>
    <w:rsid w:val="00D9281B"/>
    <w:rsid w:val="00D9608D"/>
    <w:rsid w:val="00D97F95"/>
    <w:rsid w:val="00DA1AC0"/>
    <w:rsid w:val="00DA7AF6"/>
    <w:rsid w:val="00DB0222"/>
    <w:rsid w:val="00DB1B17"/>
    <w:rsid w:val="00DC28BB"/>
    <w:rsid w:val="00DC7A3A"/>
    <w:rsid w:val="00DD429E"/>
    <w:rsid w:val="00DD56A4"/>
    <w:rsid w:val="00DE3449"/>
    <w:rsid w:val="00DE3AFA"/>
    <w:rsid w:val="00DF0C2D"/>
    <w:rsid w:val="00DF1FBD"/>
    <w:rsid w:val="00DF57FF"/>
    <w:rsid w:val="00DF60AF"/>
    <w:rsid w:val="00DF7163"/>
    <w:rsid w:val="00E02B0C"/>
    <w:rsid w:val="00E054B5"/>
    <w:rsid w:val="00E14A0D"/>
    <w:rsid w:val="00E17A50"/>
    <w:rsid w:val="00E236F9"/>
    <w:rsid w:val="00E30644"/>
    <w:rsid w:val="00E31103"/>
    <w:rsid w:val="00E32678"/>
    <w:rsid w:val="00E539EB"/>
    <w:rsid w:val="00E60BE2"/>
    <w:rsid w:val="00E644D7"/>
    <w:rsid w:val="00E66789"/>
    <w:rsid w:val="00E66D03"/>
    <w:rsid w:val="00E70053"/>
    <w:rsid w:val="00E72308"/>
    <w:rsid w:val="00E92335"/>
    <w:rsid w:val="00E95E0E"/>
    <w:rsid w:val="00EA340D"/>
    <w:rsid w:val="00EB4AE8"/>
    <w:rsid w:val="00EB4DCE"/>
    <w:rsid w:val="00EC0827"/>
    <w:rsid w:val="00EC1528"/>
    <w:rsid w:val="00EC687F"/>
    <w:rsid w:val="00ED207E"/>
    <w:rsid w:val="00ED4015"/>
    <w:rsid w:val="00ED4843"/>
    <w:rsid w:val="00ED4EB0"/>
    <w:rsid w:val="00ED5306"/>
    <w:rsid w:val="00EE112A"/>
    <w:rsid w:val="00EE2037"/>
    <w:rsid w:val="00EE6FEC"/>
    <w:rsid w:val="00EE7ABA"/>
    <w:rsid w:val="00F03F3A"/>
    <w:rsid w:val="00F051F9"/>
    <w:rsid w:val="00F06DC3"/>
    <w:rsid w:val="00F07812"/>
    <w:rsid w:val="00F0795B"/>
    <w:rsid w:val="00F07A4A"/>
    <w:rsid w:val="00F10747"/>
    <w:rsid w:val="00F12AEE"/>
    <w:rsid w:val="00F15BAD"/>
    <w:rsid w:val="00F21D75"/>
    <w:rsid w:val="00F23FD3"/>
    <w:rsid w:val="00F27CD8"/>
    <w:rsid w:val="00F30376"/>
    <w:rsid w:val="00F33BC7"/>
    <w:rsid w:val="00F36546"/>
    <w:rsid w:val="00F47BC4"/>
    <w:rsid w:val="00F47E83"/>
    <w:rsid w:val="00F50E1A"/>
    <w:rsid w:val="00F53EB4"/>
    <w:rsid w:val="00F573F6"/>
    <w:rsid w:val="00F61BB4"/>
    <w:rsid w:val="00F67B28"/>
    <w:rsid w:val="00F73E30"/>
    <w:rsid w:val="00F75A64"/>
    <w:rsid w:val="00F81564"/>
    <w:rsid w:val="00F8381D"/>
    <w:rsid w:val="00F84594"/>
    <w:rsid w:val="00F847F3"/>
    <w:rsid w:val="00F8577F"/>
    <w:rsid w:val="00F94148"/>
    <w:rsid w:val="00F965BE"/>
    <w:rsid w:val="00F9712A"/>
    <w:rsid w:val="00FA15A9"/>
    <w:rsid w:val="00FB145D"/>
    <w:rsid w:val="00FC073B"/>
    <w:rsid w:val="00FC4F1F"/>
    <w:rsid w:val="00FC7985"/>
    <w:rsid w:val="00FC7B94"/>
    <w:rsid w:val="00FD5F06"/>
    <w:rsid w:val="00FE17BE"/>
    <w:rsid w:val="00FE1EAF"/>
    <w:rsid w:val="00FE1FA4"/>
    <w:rsid w:val="00FE6FA9"/>
    <w:rsid w:val="00FE7D25"/>
    <w:rsid w:val="00FF19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05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EB4"/>
    <w:rPr>
      <w:rFonts w:ascii="Times New Roman" w:hAnsi="Times New Roman" w:cs="Times New Roman"/>
    </w:rPr>
  </w:style>
  <w:style w:type="paragraph" w:styleId="Heading2">
    <w:name w:val="heading 2"/>
    <w:basedOn w:val="Normal"/>
    <w:link w:val="Heading2Char"/>
    <w:uiPriority w:val="9"/>
    <w:qFormat/>
    <w:rsid w:val="009D46C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3E"/>
    <w:pPr>
      <w:ind w:left="720"/>
      <w:contextualSpacing/>
    </w:pPr>
    <w:rPr>
      <w:rFonts w:asciiTheme="minorHAnsi" w:hAnsiTheme="minorHAnsi" w:cstheme="minorBidi"/>
    </w:rPr>
  </w:style>
  <w:style w:type="character" w:styleId="Hyperlink">
    <w:name w:val="Hyperlink"/>
    <w:basedOn w:val="DefaultParagraphFont"/>
    <w:uiPriority w:val="99"/>
    <w:unhideWhenUsed/>
    <w:rsid w:val="00E66D03"/>
    <w:rPr>
      <w:color w:val="0563C1" w:themeColor="hyperlink"/>
      <w:u w:val="single"/>
    </w:rPr>
  </w:style>
  <w:style w:type="table" w:styleId="TableGrid">
    <w:name w:val="Table Grid"/>
    <w:basedOn w:val="TableNormal"/>
    <w:uiPriority w:val="39"/>
    <w:rsid w:val="00016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26A67"/>
  </w:style>
  <w:style w:type="character" w:styleId="Emphasis">
    <w:name w:val="Emphasis"/>
    <w:basedOn w:val="DefaultParagraphFont"/>
    <w:uiPriority w:val="20"/>
    <w:qFormat/>
    <w:rsid w:val="003D7E7C"/>
    <w:rPr>
      <w:i/>
      <w:iCs/>
    </w:rPr>
  </w:style>
  <w:style w:type="character" w:customStyle="1" w:styleId="Heading2Char">
    <w:name w:val="Heading 2 Char"/>
    <w:basedOn w:val="DefaultParagraphFont"/>
    <w:link w:val="Heading2"/>
    <w:uiPriority w:val="9"/>
    <w:rsid w:val="009D46C7"/>
    <w:rPr>
      <w:rFonts w:ascii="Times New Roman" w:hAnsi="Times New Roman" w:cs="Times New Roman"/>
      <w:b/>
      <w:bCs/>
      <w:sz w:val="36"/>
      <w:szCs w:val="36"/>
    </w:rPr>
  </w:style>
  <w:style w:type="character" w:customStyle="1" w:styleId="citationref">
    <w:name w:val="citationref"/>
    <w:basedOn w:val="DefaultParagraphFont"/>
    <w:rsid w:val="00F12AEE"/>
  </w:style>
  <w:style w:type="table" w:styleId="PlainTable3">
    <w:name w:val="Plain Table 3"/>
    <w:basedOn w:val="TableNormal"/>
    <w:uiPriority w:val="43"/>
    <w:rsid w:val="0052358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BB2E5C"/>
    <w:rPr>
      <w:sz w:val="18"/>
      <w:szCs w:val="18"/>
    </w:rPr>
  </w:style>
  <w:style w:type="character" w:customStyle="1" w:styleId="BalloonTextChar">
    <w:name w:val="Balloon Text Char"/>
    <w:basedOn w:val="DefaultParagraphFont"/>
    <w:link w:val="BalloonText"/>
    <w:uiPriority w:val="99"/>
    <w:semiHidden/>
    <w:rsid w:val="00BB2E5C"/>
    <w:rPr>
      <w:rFonts w:ascii="Times New Roman" w:hAnsi="Times New Roman" w:cs="Times New Roman"/>
      <w:sz w:val="18"/>
      <w:szCs w:val="18"/>
    </w:rPr>
  </w:style>
  <w:style w:type="character" w:customStyle="1" w:styleId="UnresolvedMention">
    <w:name w:val="Unresolved Mention"/>
    <w:basedOn w:val="DefaultParagraphFont"/>
    <w:uiPriority w:val="99"/>
    <w:rsid w:val="00F857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407">
      <w:bodyDiv w:val="1"/>
      <w:marLeft w:val="0"/>
      <w:marRight w:val="0"/>
      <w:marTop w:val="0"/>
      <w:marBottom w:val="0"/>
      <w:divBdr>
        <w:top w:val="none" w:sz="0" w:space="0" w:color="auto"/>
        <w:left w:val="none" w:sz="0" w:space="0" w:color="auto"/>
        <w:bottom w:val="none" w:sz="0" w:space="0" w:color="auto"/>
        <w:right w:val="none" w:sz="0" w:space="0" w:color="auto"/>
      </w:divBdr>
    </w:div>
    <w:div w:id="60057444">
      <w:bodyDiv w:val="1"/>
      <w:marLeft w:val="0"/>
      <w:marRight w:val="0"/>
      <w:marTop w:val="0"/>
      <w:marBottom w:val="0"/>
      <w:divBdr>
        <w:top w:val="none" w:sz="0" w:space="0" w:color="auto"/>
        <w:left w:val="none" w:sz="0" w:space="0" w:color="auto"/>
        <w:bottom w:val="none" w:sz="0" w:space="0" w:color="auto"/>
        <w:right w:val="none" w:sz="0" w:space="0" w:color="auto"/>
      </w:divBdr>
    </w:div>
    <w:div w:id="125398660">
      <w:bodyDiv w:val="1"/>
      <w:marLeft w:val="0"/>
      <w:marRight w:val="0"/>
      <w:marTop w:val="0"/>
      <w:marBottom w:val="0"/>
      <w:divBdr>
        <w:top w:val="none" w:sz="0" w:space="0" w:color="auto"/>
        <w:left w:val="none" w:sz="0" w:space="0" w:color="auto"/>
        <w:bottom w:val="none" w:sz="0" w:space="0" w:color="auto"/>
        <w:right w:val="none" w:sz="0" w:space="0" w:color="auto"/>
      </w:divBdr>
    </w:div>
    <w:div w:id="221333814">
      <w:bodyDiv w:val="1"/>
      <w:marLeft w:val="0"/>
      <w:marRight w:val="0"/>
      <w:marTop w:val="0"/>
      <w:marBottom w:val="0"/>
      <w:divBdr>
        <w:top w:val="none" w:sz="0" w:space="0" w:color="auto"/>
        <w:left w:val="none" w:sz="0" w:space="0" w:color="auto"/>
        <w:bottom w:val="none" w:sz="0" w:space="0" w:color="auto"/>
        <w:right w:val="none" w:sz="0" w:space="0" w:color="auto"/>
      </w:divBdr>
    </w:div>
    <w:div w:id="224686078">
      <w:bodyDiv w:val="1"/>
      <w:marLeft w:val="0"/>
      <w:marRight w:val="0"/>
      <w:marTop w:val="0"/>
      <w:marBottom w:val="0"/>
      <w:divBdr>
        <w:top w:val="none" w:sz="0" w:space="0" w:color="auto"/>
        <w:left w:val="none" w:sz="0" w:space="0" w:color="auto"/>
        <w:bottom w:val="none" w:sz="0" w:space="0" w:color="auto"/>
        <w:right w:val="none" w:sz="0" w:space="0" w:color="auto"/>
      </w:divBdr>
    </w:div>
    <w:div w:id="241961006">
      <w:bodyDiv w:val="1"/>
      <w:marLeft w:val="0"/>
      <w:marRight w:val="0"/>
      <w:marTop w:val="0"/>
      <w:marBottom w:val="0"/>
      <w:divBdr>
        <w:top w:val="none" w:sz="0" w:space="0" w:color="auto"/>
        <w:left w:val="none" w:sz="0" w:space="0" w:color="auto"/>
        <w:bottom w:val="none" w:sz="0" w:space="0" w:color="auto"/>
        <w:right w:val="none" w:sz="0" w:space="0" w:color="auto"/>
      </w:divBdr>
    </w:div>
    <w:div w:id="273946775">
      <w:bodyDiv w:val="1"/>
      <w:marLeft w:val="0"/>
      <w:marRight w:val="0"/>
      <w:marTop w:val="0"/>
      <w:marBottom w:val="0"/>
      <w:divBdr>
        <w:top w:val="none" w:sz="0" w:space="0" w:color="auto"/>
        <w:left w:val="none" w:sz="0" w:space="0" w:color="auto"/>
        <w:bottom w:val="none" w:sz="0" w:space="0" w:color="auto"/>
        <w:right w:val="none" w:sz="0" w:space="0" w:color="auto"/>
      </w:divBdr>
    </w:div>
    <w:div w:id="283730943">
      <w:bodyDiv w:val="1"/>
      <w:marLeft w:val="0"/>
      <w:marRight w:val="0"/>
      <w:marTop w:val="0"/>
      <w:marBottom w:val="0"/>
      <w:divBdr>
        <w:top w:val="none" w:sz="0" w:space="0" w:color="auto"/>
        <w:left w:val="none" w:sz="0" w:space="0" w:color="auto"/>
        <w:bottom w:val="none" w:sz="0" w:space="0" w:color="auto"/>
        <w:right w:val="none" w:sz="0" w:space="0" w:color="auto"/>
      </w:divBdr>
    </w:div>
    <w:div w:id="313486292">
      <w:bodyDiv w:val="1"/>
      <w:marLeft w:val="0"/>
      <w:marRight w:val="0"/>
      <w:marTop w:val="0"/>
      <w:marBottom w:val="0"/>
      <w:divBdr>
        <w:top w:val="none" w:sz="0" w:space="0" w:color="auto"/>
        <w:left w:val="none" w:sz="0" w:space="0" w:color="auto"/>
        <w:bottom w:val="none" w:sz="0" w:space="0" w:color="auto"/>
        <w:right w:val="none" w:sz="0" w:space="0" w:color="auto"/>
      </w:divBdr>
    </w:div>
    <w:div w:id="370305835">
      <w:bodyDiv w:val="1"/>
      <w:marLeft w:val="0"/>
      <w:marRight w:val="0"/>
      <w:marTop w:val="0"/>
      <w:marBottom w:val="0"/>
      <w:divBdr>
        <w:top w:val="none" w:sz="0" w:space="0" w:color="auto"/>
        <w:left w:val="none" w:sz="0" w:space="0" w:color="auto"/>
        <w:bottom w:val="none" w:sz="0" w:space="0" w:color="auto"/>
        <w:right w:val="none" w:sz="0" w:space="0" w:color="auto"/>
      </w:divBdr>
    </w:div>
    <w:div w:id="374549619">
      <w:bodyDiv w:val="1"/>
      <w:marLeft w:val="0"/>
      <w:marRight w:val="0"/>
      <w:marTop w:val="0"/>
      <w:marBottom w:val="0"/>
      <w:divBdr>
        <w:top w:val="none" w:sz="0" w:space="0" w:color="auto"/>
        <w:left w:val="none" w:sz="0" w:space="0" w:color="auto"/>
        <w:bottom w:val="none" w:sz="0" w:space="0" w:color="auto"/>
        <w:right w:val="none" w:sz="0" w:space="0" w:color="auto"/>
      </w:divBdr>
    </w:div>
    <w:div w:id="530146277">
      <w:bodyDiv w:val="1"/>
      <w:marLeft w:val="0"/>
      <w:marRight w:val="0"/>
      <w:marTop w:val="0"/>
      <w:marBottom w:val="0"/>
      <w:divBdr>
        <w:top w:val="none" w:sz="0" w:space="0" w:color="auto"/>
        <w:left w:val="none" w:sz="0" w:space="0" w:color="auto"/>
        <w:bottom w:val="none" w:sz="0" w:space="0" w:color="auto"/>
        <w:right w:val="none" w:sz="0" w:space="0" w:color="auto"/>
      </w:divBdr>
    </w:div>
    <w:div w:id="609241457">
      <w:bodyDiv w:val="1"/>
      <w:marLeft w:val="0"/>
      <w:marRight w:val="0"/>
      <w:marTop w:val="0"/>
      <w:marBottom w:val="0"/>
      <w:divBdr>
        <w:top w:val="none" w:sz="0" w:space="0" w:color="auto"/>
        <w:left w:val="none" w:sz="0" w:space="0" w:color="auto"/>
        <w:bottom w:val="none" w:sz="0" w:space="0" w:color="auto"/>
        <w:right w:val="none" w:sz="0" w:space="0" w:color="auto"/>
      </w:divBdr>
    </w:div>
    <w:div w:id="715157166">
      <w:bodyDiv w:val="1"/>
      <w:marLeft w:val="0"/>
      <w:marRight w:val="0"/>
      <w:marTop w:val="0"/>
      <w:marBottom w:val="0"/>
      <w:divBdr>
        <w:top w:val="none" w:sz="0" w:space="0" w:color="auto"/>
        <w:left w:val="none" w:sz="0" w:space="0" w:color="auto"/>
        <w:bottom w:val="none" w:sz="0" w:space="0" w:color="auto"/>
        <w:right w:val="none" w:sz="0" w:space="0" w:color="auto"/>
      </w:divBdr>
    </w:div>
    <w:div w:id="720788289">
      <w:bodyDiv w:val="1"/>
      <w:marLeft w:val="0"/>
      <w:marRight w:val="0"/>
      <w:marTop w:val="0"/>
      <w:marBottom w:val="0"/>
      <w:divBdr>
        <w:top w:val="none" w:sz="0" w:space="0" w:color="auto"/>
        <w:left w:val="none" w:sz="0" w:space="0" w:color="auto"/>
        <w:bottom w:val="none" w:sz="0" w:space="0" w:color="auto"/>
        <w:right w:val="none" w:sz="0" w:space="0" w:color="auto"/>
      </w:divBdr>
    </w:div>
    <w:div w:id="748115724">
      <w:bodyDiv w:val="1"/>
      <w:marLeft w:val="0"/>
      <w:marRight w:val="0"/>
      <w:marTop w:val="0"/>
      <w:marBottom w:val="0"/>
      <w:divBdr>
        <w:top w:val="none" w:sz="0" w:space="0" w:color="auto"/>
        <w:left w:val="none" w:sz="0" w:space="0" w:color="auto"/>
        <w:bottom w:val="none" w:sz="0" w:space="0" w:color="auto"/>
        <w:right w:val="none" w:sz="0" w:space="0" w:color="auto"/>
      </w:divBdr>
    </w:div>
    <w:div w:id="883828944">
      <w:bodyDiv w:val="1"/>
      <w:marLeft w:val="0"/>
      <w:marRight w:val="0"/>
      <w:marTop w:val="0"/>
      <w:marBottom w:val="0"/>
      <w:divBdr>
        <w:top w:val="none" w:sz="0" w:space="0" w:color="auto"/>
        <w:left w:val="none" w:sz="0" w:space="0" w:color="auto"/>
        <w:bottom w:val="none" w:sz="0" w:space="0" w:color="auto"/>
        <w:right w:val="none" w:sz="0" w:space="0" w:color="auto"/>
      </w:divBdr>
    </w:div>
    <w:div w:id="928776758">
      <w:bodyDiv w:val="1"/>
      <w:marLeft w:val="0"/>
      <w:marRight w:val="0"/>
      <w:marTop w:val="0"/>
      <w:marBottom w:val="0"/>
      <w:divBdr>
        <w:top w:val="none" w:sz="0" w:space="0" w:color="auto"/>
        <w:left w:val="none" w:sz="0" w:space="0" w:color="auto"/>
        <w:bottom w:val="none" w:sz="0" w:space="0" w:color="auto"/>
        <w:right w:val="none" w:sz="0" w:space="0" w:color="auto"/>
      </w:divBdr>
    </w:div>
    <w:div w:id="964895497">
      <w:bodyDiv w:val="1"/>
      <w:marLeft w:val="0"/>
      <w:marRight w:val="0"/>
      <w:marTop w:val="0"/>
      <w:marBottom w:val="0"/>
      <w:divBdr>
        <w:top w:val="none" w:sz="0" w:space="0" w:color="auto"/>
        <w:left w:val="none" w:sz="0" w:space="0" w:color="auto"/>
        <w:bottom w:val="none" w:sz="0" w:space="0" w:color="auto"/>
        <w:right w:val="none" w:sz="0" w:space="0" w:color="auto"/>
      </w:divBdr>
    </w:div>
    <w:div w:id="983314338">
      <w:bodyDiv w:val="1"/>
      <w:marLeft w:val="0"/>
      <w:marRight w:val="0"/>
      <w:marTop w:val="0"/>
      <w:marBottom w:val="0"/>
      <w:divBdr>
        <w:top w:val="none" w:sz="0" w:space="0" w:color="auto"/>
        <w:left w:val="none" w:sz="0" w:space="0" w:color="auto"/>
        <w:bottom w:val="none" w:sz="0" w:space="0" w:color="auto"/>
        <w:right w:val="none" w:sz="0" w:space="0" w:color="auto"/>
      </w:divBdr>
    </w:div>
    <w:div w:id="989216427">
      <w:bodyDiv w:val="1"/>
      <w:marLeft w:val="0"/>
      <w:marRight w:val="0"/>
      <w:marTop w:val="0"/>
      <w:marBottom w:val="0"/>
      <w:divBdr>
        <w:top w:val="none" w:sz="0" w:space="0" w:color="auto"/>
        <w:left w:val="none" w:sz="0" w:space="0" w:color="auto"/>
        <w:bottom w:val="none" w:sz="0" w:space="0" w:color="auto"/>
        <w:right w:val="none" w:sz="0" w:space="0" w:color="auto"/>
      </w:divBdr>
    </w:div>
    <w:div w:id="1027486860">
      <w:bodyDiv w:val="1"/>
      <w:marLeft w:val="0"/>
      <w:marRight w:val="0"/>
      <w:marTop w:val="0"/>
      <w:marBottom w:val="0"/>
      <w:divBdr>
        <w:top w:val="none" w:sz="0" w:space="0" w:color="auto"/>
        <w:left w:val="none" w:sz="0" w:space="0" w:color="auto"/>
        <w:bottom w:val="none" w:sz="0" w:space="0" w:color="auto"/>
        <w:right w:val="none" w:sz="0" w:space="0" w:color="auto"/>
      </w:divBdr>
    </w:div>
    <w:div w:id="1055853178">
      <w:bodyDiv w:val="1"/>
      <w:marLeft w:val="0"/>
      <w:marRight w:val="0"/>
      <w:marTop w:val="0"/>
      <w:marBottom w:val="0"/>
      <w:divBdr>
        <w:top w:val="none" w:sz="0" w:space="0" w:color="auto"/>
        <w:left w:val="none" w:sz="0" w:space="0" w:color="auto"/>
        <w:bottom w:val="none" w:sz="0" w:space="0" w:color="auto"/>
        <w:right w:val="none" w:sz="0" w:space="0" w:color="auto"/>
      </w:divBdr>
    </w:div>
    <w:div w:id="1066295682">
      <w:bodyDiv w:val="1"/>
      <w:marLeft w:val="0"/>
      <w:marRight w:val="0"/>
      <w:marTop w:val="0"/>
      <w:marBottom w:val="0"/>
      <w:divBdr>
        <w:top w:val="none" w:sz="0" w:space="0" w:color="auto"/>
        <w:left w:val="none" w:sz="0" w:space="0" w:color="auto"/>
        <w:bottom w:val="none" w:sz="0" w:space="0" w:color="auto"/>
        <w:right w:val="none" w:sz="0" w:space="0" w:color="auto"/>
      </w:divBdr>
    </w:div>
    <w:div w:id="1073893072">
      <w:bodyDiv w:val="1"/>
      <w:marLeft w:val="0"/>
      <w:marRight w:val="0"/>
      <w:marTop w:val="0"/>
      <w:marBottom w:val="0"/>
      <w:divBdr>
        <w:top w:val="none" w:sz="0" w:space="0" w:color="auto"/>
        <w:left w:val="none" w:sz="0" w:space="0" w:color="auto"/>
        <w:bottom w:val="none" w:sz="0" w:space="0" w:color="auto"/>
        <w:right w:val="none" w:sz="0" w:space="0" w:color="auto"/>
      </w:divBdr>
    </w:div>
    <w:div w:id="1115757175">
      <w:bodyDiv w:val="1"/>
      <w:marLeft w:val="0"/>
      <w:marRight w:val="0"/>
      <w:marTop w:val="0"/>
      <w:marBottom w:val="0"/>
      <w:divBdr>
        <w:top w:val="none" w:sz="0" w:space="0" w:color="auto"/>
        <w:left w:val="none" w:sz="0" w:space="0" w:color="auto"/>
        <w:bottom w:val="none" w:sz="0" w:space="0" w:color="auto"/>
        <w:right w:val="none" w:sz="0" w:space="0" w:color="auto"/>
      </w:divBdr>
    </w:div>
    <w:div w:id="1129008107">
      <w:bodyDiv w:val="1"/>
      <w:marLeft w:val="0"/>
      <w:marRight w:val="0"/>
      <w:marTop w:val="0"/>
      <w:marBottom w:val="0"/>
      <w:divBdr>
        <w:top w:val="none" w:sz="0" w:space="0" w:color="auto"/>
        <w:left w:val="none" w:sz="0" w:space="0" w:color="auto"/>
        <w:bottom w:val="none" w:sz="0" w:space="0" w:color="auto"/>
        <w:right w:val="none" w:sz="0" w:space="0" w:color="auto"/>
      </w:divBdr>
    </w:div>
    <w:div w:id="1211452076">
      <w:bodyDiv w:val="1"/>
      <w:marLeft w:val="0"/>
      <w:marRight w:val="0"/>
      <w:marTop w:val="0"/>
      <w:marBottom w:val="0"/>
      <w:divBdr>
        <w:top w:val="none" w:sz="0" w:space="0" w:color="auto"/>
        <w:left w:val="none" w:sz="0" w:space="0" w:color="auto"/>
        <w:bottom w:val="none" w:sz="0" w:space="0" w:color="auto"/>
        <w:right w:val="none" w:sz="0" w:space="0" w:color="auto"/>
      </w:divBdr>
    </w:div>
    <w:div w:id="1328510211">
      <w:bodyDiv w:val="1"/>
      <w:marLeft w:val="0"/>
      <w:marRight w:val="0"/>
      <w:marTop w:val="0"/>
      <w:marBottom w:val="0"/>
      <w:divBdr>
        <w:top w:val="none" w:sz="0" w:space="0" w:color="auto"/>
        <w:left w:val="none" w:sz="0" w:space="0" w:color="auto"/>
        <w:bottom w:val="none" w:sz="0" w:space="0" w:color="auto"/>
        <w:right w:val="none" w:sz="0" w:space="0" w:color="auto"/>
      </w:divBdr>
    </w:div>
    <w:div w:id="1373652724">
      <w:bodyDiv w:val="1"/>
      <w:marLeft w:val="0"/>
      <w:marRight w:val="0"/>
      <w:marTop w:val="0"/>
      <w:marBottom w:val="0"/>
      <w:divBdr>
        <w:top w:val="none" w:sz="0" w:space="0" w:color="auto"/>
        <w:left w:val="none" w:sz="0" w:space="0" w:color="auto"/>
        <w:bottom w:val="none" w:sz="0" w:space="0" w:color="auto"/>
        <w:right w:val="none" w:sz="0" w:space="0" w:color="auto"/>
      </w:divBdr>
    </w:div>
    <w:div w:id="1444811287">
      <w:bodyDiv w:val="1"/>
      <w:marLeft w:val="0"/>
      <w:marRight w:val="0"/>
      <w:marTop w:val="0"/>
      <w:marBottom w:val="0"/>
      <w:divBdr>
        <w:top w:val="none" w:sz="0" w:space="0" w:color="auto"/>
        <w:left w:val="none" w:sz="0" w:space="0" w:color="auto"/>
        <w:bottom w:val="none" w:sz="0" w:space="0" w:color="auto"/>
        <w:right w:val="none" w:sz="0" w:space="0" w:color="auto"/>
      </w:divBdr>
    </w:div>
    <w:div w:id="1470898231">
      <w:bodyDiv w:val="1"/>
      <w:marLeft w:val="0"/>
      <w:marRight w:val="0"/>
      <w:marTop w:val="0"/>
      <w:marBottom w:val="0"/>
      <w:divBdr>
        <w:top w:val="none" w:sz="0" w:space="0" w:color="auto"/>
        <w:left w:val="none" w:sz="0" w:space="0" w:color="auto"/>
        <w:bottom w:val="none" w:sz="0" w:space="0" w:color="auto"/>
        <w:right w:val="none" w:sz="0" w:space="0" w:color="auto"/>
      </w:divBdr>
    </w:div>
    <w:div w:id="1504974617">
      <w:bodyDiv w:val="1"/>
      <w:marLeft w:val="0"/>
      <w:marRight w:val="0"/>
      <w:marTop w:val="0"/>
      <w:marBottom w:val="0"/>
      <w:divBdr>
        <w:top w:val="none" w:sz="0" w:space="0" w:color="auto"/>
        <w:left w:val="none" w:sz="0" w:space="0" w:color="auto"/>
        <w:bottom w:val="none" w:sz="0" w:space="0" w:color="auto"/>
        <w:right w:val="none" w:sz="0" w:space="0" w:color="auto"/>
      </w:divBdr>
    </w:div>
    <w:div w:id="1539275107">
      <w:bodyDiv w:val="1"/>
      <w:marLeft w:val="0"/>
      <w:marRight w:val="0"/>
      <w:marTop w:val="0"/>
      <w:marBottom w:val="0"/>
      <w:divBdr>
        <w:top w:val="none" w:sz="0" w:space="0" w:color="auto"/>
        <w:left w:val="none" w:sz="0" w:space="0" w:color="auto"/>
        <w:bottom w:val="none" w:sz="0" w:space="0" w:color="auto"/>
        <w:right w:val="none" w:sz="0" w:space="0" w:color="auto"/>
      </w:divBdr>
    </w:div>
    <w:div w:id="1559776887">
      <w:bodyDiv w:val="1"/>
      <w:marLeft w:val="0"/>
      <w:marRight w:val="0"/>
      <w:marTop w:val="0"/>
      <w:marBottom w:val="0"/>
      <w:divBdr>
        <w:top w:val="none" w:sz="0" w:space="0" w:color="auto"/>
        <w:left w:val="none" w:sz="0" w:space="0" w:color="auto"/>
        <w:bottom w:val="none" w:sz="0" w:space="0" w:color="auto"/>
        <w:right w:val="none" w:sz="0" w:space="0" w:color="auto"/>
      </w:divBdr>
    </w:div>
    <w:div w:id="1560281686">
      <w:bodyDiv w:val="1"/>
      <w:marLeft w:val="0"/>
      <w:marRight w:val="0"/>
      <w:marTop w:val="0"/>
      <w:marBottom w:val="0"/>
      <w:divBdr>
        <w:top w:val="none" w:sz="0" w:space="0" w:color="auto"/>
        <w:left w:val="none" w:sz="0" w:space="0" w:color="auto"/>
        <w:bottom w:val="none" w:sz="0" w:space="0" w:color="auto"/>
        <w:right w:val="none" w:sz="0" w:space="0" w:color="auto"/>
      </w:divBdr>
      <w:divsChild>
        <w:div w:id="1853837894">
          <w:marLeft w:val="0"/>
          <w:marRight w:val="0"/>
          <w:marTop w:val="0"/>
          <w:marBottom w:val="0"/>
          <w:divBdr>
            <w:top w:val="none" w:sz="0" w:space="0" w:color="auto"/>
            <w:left w:val="none" w:sz="0" w:space="0" w:color="auto"/>
            <w:bottom w:val="none" w:sz="0" w:space="0" w:color="auto"/>
            <w:right w:val="none" w:sz="0" w:space="0" w:color="auto"/>
          </w:divBdr>
          <w:divsChild>
            <w:div w:id="2046442460">
              <w:marLeft w:val="0"/>
              <w:marRight w:val="0"/>
              <w:marTop w:val="0"/>
              <w:marBottom w:val="0"/>
              <w:divBdr>
                <w:top w:val="none" w:sz="0" w:space="0" w:color="auto"/>
                <w:left w:val="none" w:sz="0" w:space="0" w:color="auto"/>
                <w:bottom w:val="none" w:sz="0" w:space="0" w:color="auto"/>
                <w:right w:val="none" w:sz="0" w:space="0" w:color="auto"/>
              </w:divBdr>
              <w:divsChild>
                <w:div w:id="19607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9366">
      <w:bodyDiv w:val="1"/>
      <w:marLeft w:val="0"/>
      <w:marRight w:val="0"/>
      <w:marTop w:val="0"/>
      <w:marBottom w:val="0"/>
      <w:divBdr>
        <w:top w:val="none" w:sz="0" w:space="0" w:color="auto"/>
        <w:left w:val="none" w:sz="0" w:space="0" w:color="auto"/>
        <w:bottom w:val="none" w:sz="0" w:space="0" w:color="auto"/>
        <w:right w:val="none" w:sz="0" w:space="0" w:color="auto"/>
      </w:divBdr>
      <w:divsChild>
        <w:div w:id="618222337">
          <w:marLeft w:val="0"/>
          <w:marRight w:val="0"/>
          <w:marTop w:val="0"/>
          <w:marBottom w:val="0"/>
          <w:divBdr>
            <w:top w:val="none" w:sz="0" w:space="0" w:color="auto"/>
            <w:left w:val="none" w:sz="0" w:space="0" w:color="auto"/>
            <w:bottom w:val="none" w:sz="0" w:space="0" w:color="auto"/>
            <w:right w:val="none" w:sz="0" w:space="0" w:color="auto"/>
          </w:divBdr>
        </w:div>
      </w:divsChild>
    </w:div>
    <w:div w:id="1599941598">
      <w:bodyDiv w:val="1"/>
      <w:marLeft w:val="0"/>
      <w:marRight w:val="0"/>
      <w:marTop w:val="0"/>
      <w:marBottom w:val="0"/>
      <w:divBdr>
        <w:top w:val="none" w:sz="0" w:space="0" w:color="auto"/>
        <w:left w:val="none" w:sz="0" w:space="0" w:color="auto"/>
        <w:bottom w:val="none" w:sz="0" w:space="0" w:color="auto"/>
        <w:right w:val="none" w:sz="0" w:space="0" w:color="auto"/>
      </w:divBdr>
    </w:div>
    <w:div w:id="1627003960">
      <w:bodyDiv w:val="1"/>
      <w:marLeft w:val="0"/>
      <w:marRight w:val="0"/>
      <w:marTop w:val="0"/>
      <w:marBottom w:val="0"/>
      <w:divBdr>
        <w:top w:val="none" w:sz="0" w:space="0" w:color="auto"/>
        <w:left w:val="none" w:sz="0" w:space="0" w:color="auto"/>
        <w:bottom w:val="none" w:sz="0" w:space="0" w:color="auto"/>
        <w:right w:val="none" w:sz="0" w:space="0" w:color="auto"/>
      </w:divBdr>
    </w:div>
    <w:div w:id="1644388237">
      <w:bodyDiv w:val="1"/>
      <w:marLeft w:val="0"/>
      <w:marRight w:val="0"/>
      <w:marTop w:val="0"/>
      <w:marBottom w:val="0"/>
      <w:divBdr>
        <w:top w:val="none" w:sz="0" w:space="0" w:color="auto"/>
        <w:left w:val="none" w:sz="0" w:space="0" w:color="auto"/>
        <w:bottom w:val="none" w:sz="0" w:space="0" w:color="auto"/>
        <w:right w:val="none" w:sz="0" w:space="0" w:color="auto"/>
      </w:divBdr>
    </w:div>
    <w:div w:id="1669937689">
      <w:bodyDiv w:val="1"/>
      <w:marLeft w:val="0"/>
      <w:marRight w:val="0"/>
      <w:marTop w:val="0"/>
      <w:marBottom w:val="0"/>
      <w:divBdr>
        <w:top w:val="none" w:sz="0" w:space="0" w:color="auto"/>
        <w:left w:val="none" w:sz="0" w:space="0" w:color="auto"/>
        <w:bottom w:val="none" w:sz="0" w:space="0" w:color="auto"/>
        <w:right w:val="none" w:sz="0" w:space="0" w:color="auto"/>
      </w:divBdr>
    </w:div>
    <w:div w:id="1673408099">
      <w:bodyDiv w:val="1"/>
      <w:marLeft w:val="0"/>
      <w:marRight w:val="0"/>
      <w:marTop w:val="0"/>
      <w:marBottom w:val="0"/>
      <w:divBdr>
        <w:top w:val="none" w:sz="0" w:space="0" w:color="auto"/>
        <w:left w:val="none" w:sz="0" w:space="0" w:color="auto"/>
        <w:bottom w:val="none" w:sz="0" w:space="0" w:color="auto"/>
        <w:right w:val="none" w:sz="0" w:space="0" w:color="auto"/>
      </w:divBdr>
    </w:div>
    <w:div w:id="1722248812">
      <w:bodyDiv w:val="1"/>
      <w:marLeft w:val="0"/>
      <w:marRight w:val="0"/>
      <w:marTop w:val="0"/>
      <w:marBottom w:val="0"/>
      <w:divBdr>
        <w:top w:val="none" w:sz="0" w:space="0" w:color="auto"/>
        <w:left w:val="none" w:sz="0" w:space="0" w:color="auto"/>
        <w:bottom w:val="none" w:sz="0" w:space="0" w:color="auto"/>
        <w:right w:val="none" w:sz="0" w:space="0" w:color="auto"/>
      </w:divBdr>
    </w:div>
    <w:div w:id="1723795615">
      <w:bodyDiv w:val="1"/>
      <w:marLeft w:val="0"/>
      <w:marRight w:val="0"/>
      <w:marTop w:val="0"/>
      <w:marBottom w:val="0"/>
      <w:divBdr>
        <w:top w:val="none" w:sz="0" w:space="0" w:color="auto"/>
        <w:left w:val="none" w:sz="0" w:space="0" w:color="auto"/>
        <w:bottom w:val="none" w:sz="0" w:space="0" w:color="auto"/>
        <w:right w:val="none" w:sz="0" w:space="0" w:color="auto"/>
      </w:divBdr>
    </w:div>
    <w:div w:id="1793674267">
      <w:bodyDiv w:val="1"/>
      <w:marLeft w:val="0"/>
      <w:marRight w:val="0"/>
      <w:marTop w:val="0"/>
      <w:marBottom w:val="0"/>
      <w:divBdr>
        <w:top w:val="none" w:sz="0" w:space="0" w:color="auto"/>
        <w:left w:val="none" w:sz="0" w:space="0" w:color="auto"/>
        <w:bottom w:val="none" w:sz="0" w:space="0" w:color="auto"/>
        <w:right w:val="none" w:sz="0" w:space="0" w:color="auto"/>
      </w:divBdr>
    </w:div>
    <w:div w:id="1815609453">
      <w:bodyDiv w:val="1"/>
      <w:marLeft w:val="0"/>
      <w:marRight w:val="0"/>
      <w:marTop w:val="0"/>
      <w:marBottom w:val="0"/>
      <w:divBdr>
        <w:top w:val="none" w:sz="0" w:space="0" w:color="auto"/>
        <w:left w:val="none" w:sz="0" w:space="0" w:color="auto"/>
        <w:bottom w:val="none" w:sz="0" w:space="0" w:color="auto"/>
        <w:right w:val="none" w:sz="0" w:space="0" w:color="auto"/>
      </w:divBdr>
    </w:div>
    <w:div w:id="1888833364">
      <w:bodyDiv w:val="1"/>
      <w:marLeft w:val="0"/>
      <w:marRight w:val="0"/>
      <w:marTop w:val="0"/>
      <w:marBottom w:val="0"/>
      <w:divBdr>
        <w:top w:val="none" w:sz="0" w:space="0" w:color="auto"/>
        <w:left w:val="none" w:sz="0" w:space="0" w:color="auto"/>
        <w:bottom w:val="none" w:sz="0" w:space="0" w:color="auto"/>
        <w:right w:val="none" w:sz="0" w:space="0" w:color="auto"/>
      </w:divBdr>
    </w:div>
    <w:div w:id="2015574708">
      <w:bodyDiv w:val="1"/>
      <w:marLeft w:val="0"/>
      <w:marRight w:val="0"/>
      <w:marTop w:val="0"/>
      <w:marBottom w:val="0"/>
      <w:divBdr>
        <w:top w:val="none" w:sz="0" w:space="0" w:color="auto"/>
        <w:left w:val="none" w:sz="0" w:space="0" w:color="auto"/>
        <w:bottom w:val="none" w:sz="0" w:space="0" w:color="auto"/>
        <w:right w:val="none" w:sz="0" w:space="0" w:color="auto"/>
      </w:divBdr>
    </w:div>
    <w:div w:id="2026130791">
      <w:bodyDiv w:val="1"/>
      <w:marLeft w:val="0"/>
      <w:marRight w:val="0"/>
      <w:marTop w:val="0"/>
      <w:marBottom w:val="0"/>
      <w:divBdr>
        <w:top w:val="none" w:sz="0" w:space="0" w:color="auto"/>
        <w:left w:val="none" w:sz="0" w:space="0" w:color="auto"/>
        <w:bottom w:val="none" w:sz="0" w:space="0" w:color="auto"/>
        <w:right w:val="none" w:sz="0" w:space="0" w:color="auto"/>
      </w:divBdr>
    </w:div>
    <w:div w:id="2088920767">
      <w:bodyDiv w:val="1"/>
      <w:marLeft w:val="0"/>
      <w:marRight w:val="0"/>
      <w:marTop w:val="0"/>
      <w:marBottom w:val="0"/>
      <w:divBdr>
        <w:top w:val="none" w:sz="0" w:space="0" w:color="auto"/>
        <w:left w:val="none" w:sz="0" w:space="0" w:color="auto"/>
        <w:bottom w:val="none" w:sz="0" w:space="0" w:color="auto"/>
        <w:right w:val="none" w:sz="0" w:space="0" w:color="auto"/>
      </w:divBdr>
    </w:div>
    <w:div w:id="2122263404">
      <w:bodyDiv w:val="1"/>
      <w:marLeft w:val="0"/>
      <w:marRight w:val="0"/>
      <w:marTop w:val="0"/>
      <w:marBottom w:val="0"/>
      <w:divBdr>
        <w:top w:val="none" w:sz="0" w:space="0" w:color="auto"/>
        <w:left w:val="none" w:sz="0" w:space="0" w:color="auto"/>
        <w:bottom w:val="none" w:sz="0" w:space="0" w:color="auto"/>
        <w:right w:val="none" w:sz="0" w:space="0" w:color="auto"/>
      </w:divBdr>
    </w:div>
    <w:div w:id="2145419020">
      <w:bodyDiv w:val="1"/>
      <w:marLeft w:val="0"/>
      <w:marRight w:val="0"/>
      <w:marTop w:val="0"/>
      <w:marBottom w:val="0"/>
      <w:divBdr>
        <w:top w:val="none" w:sz="0" w:space="0" w:color="auto"/>
        <w:left w:val="none" w:sz="0" w:space="0" w:color="auto"/>
        <w:bottom w:val="none" w:sz="0" w:space="0" w:color="auto"/>
        <w:right w:val="none" w:sz="0" w:space="0" w:color="auto"/>
      </w:divBdr>
      <w:divsChild>
        <w:div w:id="606809043">
          <w:marLeft w:val="-150"/>
          <w:marRight w:val="-150"/>
          <w:marTop w:val="0"/>
          <w:marBottom w:val="225"/>
          <w:divBdr>
            <w:top w:val="none" w:sz="0" w:space="0" w:color="auto"/>
            <w:left w:val="none" w:sz="0" w:space="0" w:color="auto"/>
            <w:bottom w:val="none" w:sz="0" w:space="0" w:color="auto"/>
            <w:right w:val="none" w:sz="0" w:space="0" w:color="auto"/>
          </w:divBdr>
          <w:divsChild>
            <w:div w:id="2127889499">
              <w:marLeft w:val="0"/>
              <w:marRight w:val="0"/>
              <w:marTop w:val="0"/>
              <w:marBottom w:val="0"/>
              <w:divBdr>
                <w:top w:val="none" w:sz="0" w:space="0" w:color="auto"/>
                <w:left w:val="none" w:sz="0" w:space="0" w:color="auto"/>
                <w:bottom w:val="none" w:sz="0" w:space="0" w:color="auto"/>
                <w:right w:val="none" w:sz="0" w:space="0" w:color="auto"/>
              </w:divBdr>
            </w:div>
          </w:divsChild>
        </w:div>
        <w:div w:id="268902148">
          <w:marLeft w:val="0"/>
          <w:marRight w:val="0"/>
          <w:marTop w:val="0"/>
          <w:marBottom w:val="450"/>
          <w:divBdr>
            <w:top w:val="none" w:sz="0" w:space="0" w:color="auto"/>
            <w:left w:val="none" w:sz="0" w:space="0" w:color="auto"/>
            <w:bottom w:val="none" w:sz="0" w:space="0" w:color="auto"/>
            <w:right w:val="none" w:sz="0" w:space="0" w:color="auto"/>
          </w:divBdr>
        </w:div>
      </w:divsChild>
    </w:div>
    <w:div w:id="214554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eo4j.com/developer/graph-db-vs-rdbms/" TargetMode="External"/><Relationship Id="rId20" Type="http://schemas.openxmlformats.org/officeDocument/2006/relationships/hyperlink" Target="https://doi.org/10.1109/CLOUD.2012.18" TargetMode="External"/><Relationship Id="rId21" Type="http://schemas.openxmlformats.org/officeDocument/2006/relationships/hyperlink" Target="https://doi.org/10.1016/j.compenvurbsys.2015.12.001" TargetMode="External"/><Relationship Id="rId22" Type="http://schemas.openxmlformats.org/officeDocument/2006/relationships/hyperlink" Target="https://doi.org/10.1109/GeoInformatics.2011.5980724" TargetMode="External"/><Relationship Id="rId23" Type="http://schemas.openxmlformats.org/officeDocument/2006/relationships/hyperlink" Target="https://doi.org/10.1109/GEOINFORMATICS.2014.6950846" TargetMode="External"/><Relationship Id="rId24" Type="http://schemas.openxmlformats.org/officeDocument/2006/relationships/hyperlink" Target="https://aws.amazon.com/nosql/" TargetMode="External"/><Relationship Id="rId25" Type="http://schemas.openxmlformats.org/officeDocument/2006/relationships/hyperlink" Target="https://www.mongodb.com/nosql-explained" TargetMode="External"/><Relationship Id="rId26" Type="http://schemas.openxmlformats.org/officeDocument/2006/relationships/hyperlink" Target="https://doi.org/10.1145/1721654.1721659"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link.springer.com/article/10.1007/s10708-014-9602-6" TargetMode="External"/><Relationship Id="rId11" Type="http://schemas.openxmlformats.org/officeDocument/2006/relationships/hyperlink" Target="https://link.springer.com/article/10.1007/s10708-014-9602-6" TargetMode="External"/><Relationship Id="rId12" Type="http://schemas.openxmlformats.org/officeDocument/2006/relationships/hyperlink" Target="https://link.springer.com/article/10.1007/s10708-014-9602-6" TargetMode="External"/><Relationship Id="rId13" Type="http://schemas.openxmlformats.org/officeDocument/2006/relationships/hyperlink" Target="https://link.springer.com/article/10.1007/s10708-014-9602-6" TargetMode="External"/><Relationship Id="rId14" Type="http://schemas.openxmlformats.org/officeDocument/2006/relationships/hyperlink" Target="https://doi.org/10.1109/CLOUD.2013.78" TargetMode="External"/><Relationship Id="rId15" Type="http://schemas.openxmlformats.org/officeDocument/2006/relationships/hyperlink" Target="https://doi.org/10.1145/2534303.2534310" TargetMode="External"/><Relationship Id="rId16" Type="http://schemas.openxmlformats.org/officeDocument/2006/relationships/hyperlink" Target="https://doi.org/10.1111/j.1467-9787.2009.00641.x" TargetMode="External"/><Relationship Id="rId17" Type="http://schemas.openxmlformats.org/officeDocument/2006/relationships/hyperlink" Target="https://doi.org/10.1007/s10708-014-9602-6" TargetMode="External"/><Relationship Id="rId18" Type="http://schemas.openxmlformats.org/officeDocument/2006/relationships/hyperlink" Target="https://doi.org/10.1002/cpe.3287" TargetMode="External"/><Relationship Id="rId19" Type="http://schemas.openxmlformats.org/officeDocument/2006/relationships/hyperlink" Target="https://doi.org/10.1080/13658816.2011.60463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stbok.ucgis.org/bok-topics/nosql-databases" TargetMode="External"/><Relationship Id="rId6" Type="http://schemas.openxmlformats.org/officeDocument/2006/relationships/hyperlink" Target="https://en.wikipedia.org/wiki/E._F._Codd"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2723</Words>
  <Characters>15526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Li (Student)</dc:creator>
  <cp:keywords/>
  <dc:description/>
  <cp:lastModifiedBy>Ziqi Li (Student)</cp:lastModifiedBy>
  <cp:revision>42</cp:revision>
  <dcterms:created xsi:type="dcterms:W3CDTF">2018-05-06T15:04:00Z</dcterms:created>
  <dcterms:modified xsi:type="dcterms:W3CDTF">2018-09-01T17:07:00Z</dcterms:modified>
</cp:coreProperties>
</file>