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98A7C" w14:textId="5F1942A8" w:rsidR="001A31D5" w:rsidRPr="00981DCC" w:rsidRDefault="0048798C" w:rsidP="00981DCC">
      <w:pPr>
        <w:spacing w:line="480" w:lineRule="auto"/>
        <w:rPr>
          <w:rFonts w:cs="Times New Roman"/>
        </w:rPr>
      </w:pPr>
      <w:r w:rsidRPr="00981DCC">
        <w:rPr>
          <w:rFonts w:cs="Times New Roman"/>
        </w:rPr>
        <w:t>Dennis Ward</w:t>
      </w:r>
    </w:p>
    <w:p w14:paraId="5F97F82D" w14:textId="370805C1" w:rsidR="0048798C" w:rsidRPr="00981DCC" w:rsidRDefault="0048798C" w:rsidP="00981DCC">
      <w:pPr>
        <w:spacing w:line="480" w:lineRule="auto"/>
        <w:rPr>
          <w:rFonts w:cs="Times New Roman"/>
        </w:rPr>
      </w:pPr>
      <w:r w:rsidRPr="00981DCC">
        <w:rPr>
          <w:rFonts w:cs="Times New Roman"/>
        </w:rPr>
        <w:t>02/06/2025</w:t>
      </w:r>
    </w:p>
    <w:p w14:paraId="09FD5048" w14:textId="26C4F919" w:rsidR="0048798C" w:rsidRPr="00981DCC" w:rsidRDefault="0048798C" w:rsidP="00981DCC">
      <w:pPr>
        <w:spacing w:line="480" w:lineRule="auto"/>
        <w:rPr>
          <w:rFonts w:cs="Times New Roman"/>
        </w:rPr>
      </w:pPr>
      <w:r w:rsidRPr="00981DCC">
        <w:rPr>
          <w:rFonts w:cs="Times New Roman"/>
        </w:rPr>
        <w:t>CS499</w:t>
      </w:r>
    </w:p>
    <w:p w14:paraId="56F83386" w14:textId="283B2A7C" w:rsidR="0048798C" w:rsidRPr="00981DCC" w:rsidRDefault="0048798C" w:rsidP="00981DCC">
      <w:pPr>
        <w:spacing w:line="480" w:lineRule="auto"/>
        <w:jc w:val="center"/>
        <w:rPr>
          <w:rFonts w:cs="Times New Roman"/>
        </w:rPr>
      </w:pPr>
      <w:r w:rsidRPr="00981DCC">
        <w:rPr>
          <w:rFonts w:cs="Times New Roman"/>
        </w:rPr>
        <w:t>Enhancement: Database</w:t>
      </w:r>
      <w:r w:rsidR="003565A4" w:rsidRPr="00981DCC">
        <w:rPr>
          <w:rFonts w:cs="Times New Roman"/>
        </w:rPr>
        <w:t>s</w:t>
      </w:r>
    </w:p>
    <w:p w14:paraId="42DF09AE" w14:textId="77777777" w:rsidR="00981DCC" w:rsidRPr="00981DCC" w:rsidRDefault="00981DCC" w:rsidP="00981DCC">
      <w:pPr>
        <w:spacing w:line="480" w:lineRule="auto"/>
        <w:ind w:firstLine="720"/>
        <w:rPr>
          <w:rFonts w:cs="Times New Roman"/>
        </w:rPr>
      </w:pPr>
      <w:r w:rsidRPr="00981DCC">
        <w:rPr>
          <w:rFonts w:cs="Times New Roman"/>
        </w:rPr>
        <w:t xml:space="preserve">The selected artifact for this enhancement is the StockSense mobile application, originally developed in CS360 for inventory management. Initially, the application relied on a local SQLite database, limiting its scalability and usability in a multi-user environment. To improve its real-world applicability, I enhanced the project by integrating an online </w:t>
      </w:r>
      <w:proofErr w:type="spellStart"/>
      <w:r w:rsidRPr="00981DCC">
        <w:rPr>
          <w:rFonts w:cs="Times New Roman"/>
        </w:rPr>
        <w:t>Supabase</w:t>
      </w:r>
      <w:proofErr w:type="spellEnd"/>
      <w:r w:rsidRPr="00981DCC">
        <w:rPr>
          <w:rFonts w:cs="Times New Roman"/>
        </w:rPr>
        <w:t xml:space="preserve"> database, transforming it into a cloud-based, multi-user system. This enhancement enables remote database access, allowing organizations to manage inventory collaboratively and securely.</w:t>
      </w:r>
    </w:p>
    <w:p w14:paraId="1FBC9E90" w14:textId="77777777" w:rsidR="00981DCC" w:rsidRPr="00981DCC" w:rsidRDefault="00981DCC" w:rsidP="00981DCC">
      <w:pPr>
        <w:spacing w:line="480" w:lineRule="auto"/>
        <w:ind w:firstLine="720"/>
        <w:rPr>
          <w:rFonts w:cs="Times New Roman"/>
        </w:rPr>
      </w:pPr>
      <w:r w:rsidRPr="00981DCC">
        <w:rPr>
          <w:rFonts w:cs="Times New Roman"/>
        </w:rPr>
        <w:t xml:space="preserve">I chose this artifact for my ePortfolio because it demonstrates my ability to work with modern database technologies and secure authentication mechanisms. Transitioning from a local SQLite database to </w:t>
      </w:r>
      <w:proofErr w:type="spellStart"/>
      <w:r w:rsidRPr="00981DCC">
        <w:rPr>
          <w:rFonts w:cs="Times New Roman"/>
        </w:rPr>
        <w:t>Supabase</w:t>
      </w:r>
      <w:proofErr w:type="spellEnd"/>
      <w:r w:rsidRPr="00981DCC">
        <w:rPr>
          <w:rFonts w:cs="Times New Roman"/>
        </w:rPr>
        <w:t xml:space="preserve"> </w:t>
      </w:r>
      <w:proofErr w:type="gramStart"/>
      <w:r w:rsidRPr="00981DCC">
        <w:rPr>
          <w:rFonts w:cs="Times New Roman"/>
        </w:rPr>
        <w:t>showcases</w:t>
      </w:r>
      <w:proofErr w:type="gramEnd"/>
      <w:r w:rsidRPr="00981DCC">
        <w:rPr>
          <w:rFonts w:cs="Times New Roman"/>
        </w:rPr>
        <w:t xml:space="preserve"> my ability to design and implement scalable cloud-based solutions. Additionally, I incorporated user authentication with hashed passwords, demonstrating secure data management practices. This enhancement highlights my ability to develop robust backend architectures, utilize APIs for database interactions, and handle real-world database constraints such as indexing, query optimization, and user role management.</w:t>
      </w:r>
    </w:p>
    <w:p w14:paraId="6AE37955" w14:textId="2DBF5E6F" w:rsidR="00981DCC" w:rsidRPr="00981DCC" w:rsidRDefault="00981DCC" w:rsidP="00981DCC">
      <w:pPr>
        <w:spacing w:line="480" w:lineRule="auto"/>
        <w:ind w:firstLine="720"/>
        <w:rPr>
          <w:rFonts w:cs="Times New Roman"/>
        </w:rPr>
      </w:pPr>
      <w:r w:rsidRPr="00981DCC">
        <w:rPr>
          <w:rFonts w:cs="Times New Roman"/>
        </w:rPr>
        <w:t xml:space="preserve">Through this enhancement, I successfully met several course outcomes. The transition to a hosted multi-user database supports organizational decision-making by enabling multiple users to interact with shared inventory data. By implementing structured documentation and API integration, I demonstrated professional technical communication skills. The adoption of </w:t>
      </w:r>
      <w:proofErr w:type="spellStart"/>
      <w:r w:rsidRPr="00981DCC">
        <w:rPr>
          <w:rFonts w:cs="Times New Roman"/>
        </w:rPr>
        <w:lastRenderedPageBreak/>
        <w:t>Supabase</w:t>
      </w:r>
      <w:proofErr w:type="spellEnd"/>
      <w:r w:rsidRPr="00981DCC">
        <w:rPr>
          <w:rFonts w:cs="Times New Roman"/>
        </w:rPr>
        <w:t xml:space="preserve"> and Retrofit for API calls reflects my ability to design computing solutions that address real-world needs, ensuring scalability and performance. Additionally, I implemented hashed passwords for user authentication, reinforcing security principles and mitigating risks associated with credential storage.</w:t>
      </w:r>
    </w:p>
    <w:p w14:paraId="682EBF71" w14:textId="3CE6BE43" w:rsidR="00981DCC" w:rsidRPr="00981DCC" w:rsidRDefault="00981DCC" w:rsidP="00981DCC">
      <w:pPr>
        <w:spacing w:line="480" w:lineRule="auto"/>
        <w:ind w:firstLine="720"/>
        <w:rPr>
          <w:rFonts w:cs="Times New Roman"/>
        </w:rPr>
      </w:pPr>
      <w:r w:rsidRPr="00981DCC">
        <w:rPr>
          <w:rFonts w:cs="Times New Roman"/>
        </w:rPr>
        <w:t xml:space="preserve">The process of enhancing this application provided valuable learning experiences. Before this project, I had never connected an online database to a mobile application. Setting up </w:t>
      </w:r>
      <w:proofErr w:type="spellStart"/>
      <w:r w:rsidRPr="00981DCC">
        <w:rPr>
          <w:rFonts w:cs="Times New Roman"/>
        </w:rPr>
        <w:t>Supabase</w:t>
      </w:r>
      <w:proofErr w:type="spellEnd"/>
      <w:r w:rsidRPr="00981DCC">
        <w:rPr>
          <w:rFonts w:cs="Times New Roman"/>
        </w:rPr>
        <w:t xml:space="preserve"> and integrating it with the Android application using Retrofit presented challenges, particularly in managing API calls and debugging connectivity issues. To resolve these issues, I utilized Postman to test endpoints and troubleshoot API responses. Additionally, I refined database queries to ensure efficient data retrieval and sorting mechanisms, exploring solutions such as server-side sorting versus client-side management. This experience strengthened my understanding of database architecture, API debugging, and mobile</w:t>
      </w:r>
      <w:r w:rsidR="0049211A">
        <w:rPr>
          <w:rFonts w:cs="Times New Roman"/>
        </w:rPr>
        <w:t xml:space="preserve"> </w:t>
      </w:r>
      <w:r w:rsidRPr="00981DCC">
        <w:rPr>
          <w:rFonts w:cs="Times New Roman"/>
        </w:rPr>
        <w:t>t</w:t>
      </w:r>
      <w:r w:rsidR="0049211A">
        <w:rPr>
          <w:rFonts w:cs="Times New Roman"/>
        </w:rPr>
        <w:t xml:space="preserve">o </w:t>
      </w:r>
      <w:r w:rsidRPr="00981DCC">
        <w:rPr>
          <w:rFonts w:cs="Times New Roman"/>
        </w:rPr>
        <w:t>backend integration.</w:t>
      </w:r>
    </w:p>
    <w:p w14:paraId="36ABBED9" w14:textId="284FC09F" w:rsidR="00981DCC" w:rsidRPr="00981DCC" w:rsidRDefault="00981DCC" w:rsidP="00981DCC">
      <w:pPr>
        <w:spacing w:line="480" w:lineRule="auto"/>
        <w:ind w:firstLine="720"/>
        <w:rPr>
          <w:rFonts w:cs="Times New Roman"/>
        </w:rPr>
      </w:pPr>
      <w:r w:rsidRPr="00981DCC">
        <w:rPr>
          <w:rFonts w:cs="Times New Roman"/>
        </w:rPr>
        <w:t xml:space="preserve">One of the key challenges I faced was determining how and where to sort the inventory data. Initially, I considered handling sorting on the client-side using a </w:t>
      </w:r>
      <w:proofErr w:type="spellStart"/>
      <w:proofErr w:type="gramStart"/>
      <w:r w:rsidRPr="00981DCC">
        <w:rPr>
          <w:rFonts w:cs="Times New Roman"/>
        </w:rPr>
        <w:t>DataManager</w:t>
      </w:r>
      <w:proofErr w:type="spellEnd"/>
      <w:r w:rsidRPr="00981DCC">
        <w:rPr>
          <w:rFonts w:cs="Times New Roman"/>
        </w:rPr>
        <w:t>, but</w:t>
      </w:r>
      <w:proofErr w:type="gramEnd"/>
      <w:r w:rsidRPr="00981DCC">
        <w:rPr>
          <w:rFonts w:cs="Times New Roman"/>
        </w:rPr>
        <w:t xml:space="preserve"> later explored database triggers to perform sorting upon retrieval. Due to the complexity of trigger-based sorting, I am inclined to maintain client-side sorting, optimizing performance based on application needs. This decision reflects my ability to assess trade-offs between database and application logic, balancing efficiency and maintainability.</w:t>
      </w:r>
    </w:p>
    <w:p w14:paraId="35001B38" w14:textId="47236792" w:rsidR="003565A4" w:rsidRPr="00981DCC" w:rsidRDefault="00981DCC" w:rsidP="00981DCC">
      <w:pPr>
        <w:spacing w:line="480" w:lineRule="auto"/>
        <w:ind w:firstLine="720"/>
        <w:rPr>
          <w:rFonts w:cs="Times New Roman"/>
        </w:rPr>
      </w:pPr>
      <w:r w:rsidRPr="00981DCC">
        <w:rPr>
          <w:rFonts w:cs="Times New Roman"/>
        </w:rPr>
        <w:t xml:space="preserve">This enhancement represents a significant step in professionalizing the StockSense application, making it viable for real-world deployment. By integrating </w:t>
      </w:r>
      <w:proofErr w:type="spellStart"/>
      <w:r w:rsidRPr="00981DCC">
        <w:rPr>
          <w:rFonts w:cs="Times New Roman"/>
        </w:rPr>
        <w:t>Supabase</w:t>
      </w:r>
      <w:proofErr w:type="spellEnd"/>
      <w:r w:rsidRPr="00981DCC">
        <w:rPr>
          <w:rFonts w:cs="Times New Roman"/>
        </w:rPr>
        <w:t xml:space="preserve"> for database hosting, Retrofit for API communication, and secure authentication, I have enhanced the project’s scalability, security, and usability. Future improvements could include real-time updates, data synchronization strategies, and </w:t>
      </w:r>
      <w:proofErr w:type="gramStart"/>
      <w:r w:rsidRPr="00981DCC">
        <w:rPr>
          <w:rFonts w:cs="Times New Roman"/>
        </w:rPr>
        <w:t>role</w:t>
      </w:r>
      <w:r w:rsidR="0049211A">
        <w:rPr>
          <w:rFonts w:cs="Times New Roman"/>
        </w:rPr>
        <w:t xml:space="preserve"> </w:t>
      </w:r>
      <w:r w:rsidRPr="00981DCC">
        <w:rPr>
          <w:rFonts w:cs="Times New Roman"/>
        </w:rPr>
        <w:t>based</w:t>
      </w:r>
      <w:proofErr w:type="gramEnd"/>
      <w:r w:rsidRPr="00981DCC">
        <w:rPr>
          <w:rFonts w:cs="Times New Roman"/>
        </w:rPr>
        <w:t xml:space="preserve"> access control to further enhance </w:t>
      </w:r>
      <w:r w:rsidRPr="00981DCC">
        <w:rPr>
          <w:rFonts w:cs="Times New Roman"/>
        </w:rPr>
        <w:lastRenderedPageBreak/>
        <w:t>functionality. The knowledge gained from this enhancement will be instrumental in future software development projects, particularly those requiring backend integration, cloud databases, and mobile application security.</w:t>
      </w:r>
    </w:p>
    <w:sectPr w:rsidR="003565A4" w:rsidRPr="0098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B4170"/>
    <w:multiLevelType w:val="hybridMultilevel"/>
    <w:tmpl w:val="3A9CE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12A2B"/>
    <w:multiLevelType w:val="hybridMultilevel"/>
    <w:tmpl w:val="CCD0C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02CBB"/>
    <w:multiLevelType w:val="multilevel"/>
    <w:tmpl w:val="6BC0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235415">
    <w:abstractNumId w:val="0"/>
  </w:num>
  <w:num w:numId="2" w16cid:durableId="33777068">
    <w:abstractNumId w:val="2"/>
  </w:num>
  <w:num w:numId="3" w16cid:durableId="784810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8C"/>
    <w:rsid w:val="000F5209"/>
    <w:rsid w:val="001A31D5"/>
    <w:rsid w:val="00332C7C"/>
    <w:rsid w:val="003565A4"/>
    <w:rsid w:val="0048798C"/>
    <w:rsid w:val="0049211A"/>
    <w:rsid w:val="006F6923"/>
    <w:rsid w:val="007A1A2C"/>
    <w:rsid w:val="007B127F"/>
    <w:rsid w:val="00981DCC"/>
    <w:rsid w:val="00C77592"/>
    <w:rsid w:val="00E132A4"/>
    <w:rsid w:val="00F03545"/>
    <w:rsid w:val="00FA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435F"/>
  <w15:chartTrackingRefBased/>
  <w15:docId w15:val="{15117487-2321-4C7B-B219-EA41BBA4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2A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9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9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9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9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9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9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9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98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98C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98C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6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Ward</dc:creator>
  <cp:keywords/>
  <dc:description/>
  <cp:lastModifiedBy>Dennis Ward</cp:lastModifiedBy>
  <cp:revision>5</cp:revision>
  <dcterms:created xsi:type="dcterms:W3CDTF">2025-02-09T23:35:00Z</dcterms:created>
  <dcterms:modified xsi:type="dcterms:W3CDTF">2025-02-09T23:49:00Z</dcterms:modified>
</cp:coreProperties>
</file>