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C690" w14:textId="5ACF0C1B" w:rsidR="001A31D5" w:rsidRPr="00082C84" w:rsidRDefault="00F70723" w:rsidP="00F21981">
      <w:pPr>
        <w:spacing w:line="480" w:lineRule="auto"/>
        <w:rPr>
          <w:rFonts w:cs="Times New Roman"/>
        </w:rPr>
      </w:pPr>
      <w:r w:rsidRPr="00082C84">
        <w:rPr>
          <w:rFonts w:cs="Times New Roman"/>
        </w:rPr>
        <w:t>Dennis Ward</w:t>
      </w:r>
    </w:p>
    <w:p w14:paraId="10CCD6CC" w14:textId="6C07E8FB" w:rsidR="00F70723" w:rsidRPr="00082C84" w:rsidRDefault="00F70723" w:rsidP="00F21981">
      <w:pPr>
        <w:spacing w:line="480" w:lineRule="auto"/>
        <w:rPr>
          <w:rFonts w:cs="Times New Roman"/>
        </w:rPr>
      </w:pPr>
      <w:r w:rsidRPr="00082C84">
        <w:rPr>
          <w:rFonts w:cs="Times New Roman"/>
        </w:rPr>
        <w:t>01/24/2025</w:t>
      </w:r>
    </w:p>
    <w:p w14:paraId="3B44F272" w14:textId="001659E0" w:rsidR="00F70723" w:rsidRPr="00082C84" w:rsidRDefault="00F70723" w:rsidP="00F21981">
      <w:pPr>
        <w:spacing w:line="480" w:lineRule="auto"/>
        <w:rPr>
          <w:rFonts w:cs="Times New Roman"/>
        </w:rPr>
      </w:pPr>
      <w:r w:rsidRPr="00082C84">
        <w:rPr>
          <w:rFonts w:cs="Times New Roman"/>
        </w:rPr>
        <w:t>CS499</w:t>
      </w:r>
    </w:p>
    <w:p w14:paraId="584AA7B0" w14:textId="2C543BD4" w:rsidR="00F21981" w:rsidRPr="00082C84" w:rsidRDefault="00F70723" w:rsidP="008A170D">
      <w:pPr>
        <w:spacing w:line="480" w:lineRule="auto"/>
        <w:jc w:val="center"/>
        <w:rPr>
          <w:rFonts w:cs="Times New Roman"/>
        </w:rPr>
      </w:pPr>
      <w:r w:rsidRPr="00082C84">
        <w:rPr>
          <w:rFonts w:cs="Times New Roman"/>
        </w:rPr>
        <w:t>Enhancement One Narrative</w:t>
      </w:r>
    </w:p>
    <w:p w14:paraId="792835BB" w14:textId="77777777" w:rsidR="0015064D" w:rsidRPr="0015064D" w:rsidRDefault="0015064D" w:rsidP="0015064D">
      <w:pPr>
        <w:spacing w:before="100" w:beforeAutospacing="1" w:after="100" w:afterAutospacing="1" w:line="240" w:lineRule="auto"/>
        <w:outlineLvl w:val="2"/>
        <w:rPr>
          <w:rFonts w:eastAsia="Times New Roman" w:cs="Times New Roman"/>
          <w:kern w:val="0"/>
          <w14:ligatures w14:val="none"/>
        </w:rPr>
      </w:pPr>
      <w:r w:rsidRPr="0015064D">
        <w:rPr>
          <w:rFonts w:eastAsia="Times New Roman" w:cs="Times New Roman"/>
          <w:kern w:val="0"/>
          <w14:ligatures w14:val="none"/>
        </w:rPr>
        <w:t xml:space="preserve">Enhancement One Narrative – </w:t>
      </w:r>
      <w:proofErr w:type="spellStart"/>
      <w:r w:rsidRPr="0015064D">
        <w:rPr>
          <w:rFonts w:eastAsia="Times New Roman" w:cs="Times New Roman"/>
          <w:kern w:val="0"/>
          <w14:ligatures w14:val="none"/>
        </w:rPr>
        <w:t>StockSense</w:t>
      </w:r>
      <w:proofErr w:type="spellEnd"/>
    </w:p>
    <w:p w14:paraId="381C532F" w14:textId="77777777" w:rsidR="00082C84" w:rsidRPr="00082C84" w:rsidRDefault="0015064D" w:rsidP="00082C84">
      <w:p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Overview</w:t>
      </w:r>
      <w:r w:rsidRPr="0015064D">
        <w:rPr>
          <w:rFonts w:eastAsia="Times New Roman" w:cs="Times New Roman"/>
          <w:kern w:val="0"/>
          <w14:ligatures w14:val="none"/>
        </w:rPr>
        <w:br/>
      </w:r>
      <w:r w:rsidR="00082C84" w:rsidRPr="00082C84">
        <w:rPr>
          <w:rFonts w:eastAsia="Times New Roman" w:cs="Times New Roman"/>
          <w:kern w:val="0"/>
          <w14:ligatures w14:val="none"/>
        </w:rPr>
        <w:t xml:space="preserve">Enhancement One for the </w:t>
      </w:r>
      <w:proofErr w:type="spellStart"/>
      <w:r w:rsidR="00082C84" w:rsidRPr="00082C84">
        <w:rPr>
          <w:rFonts w:eastAsia="Times New Roman" w:cs="Times New Roman"/>
          <w:kern w:val="0"/>
          <w14:ligatures w14:val="none"/>
        </w:rPr>
        <w:t>StockSense</w:t>
      </w:r>
      <w:proofErr w:type="spellEnd"/>
      <w:r w:rsidR="00082C84" w:rsidRPr="00082C84">
        <w:rPr>
          <w:rFonts w:eastAsia="Times New Roman" w:cs="Times New Roman"/>
          <w:kern w:val="0"/>
          <w14:ligatures w14:val="none"/>
        </w:rPr>
        <w:t xml:space="preserve"> application focused on implementing modular and focused views, specifically the `</w:t>
      </w:r>
      <w:proofErr w:type="spellStart"/>
      <w:r w:rsidR="00082C84" w:rsidRPr="00082C84">
        <w:rPr>
          <w:rFonts w:eastAsia="Times New Roman" w:cs="Times New Roman"/>
          <w:kern w:val="0"/>
          <w14:ligatures w14:val="none"/>
        </w:rPr>
        <w:t>DbSelectionView</w:t>
      </w:r>
      <w:proofErr w:type="spellEnd"/>
      <w:r w:rsidR="00082C84" w:rsidRPr="00082C84">
        <w:rPr>
          <w:rFonts w:eastAsia="Times New Roman" w:cs="Times New Roman"/>
          <w:kern w:val="0"/>
          <w14:ligatures w14:val="none"/>
        </w:rPr>
        <w:t>` and `</w:t>
      </w:r>
      <w:proofErr w:type="spellStart"/>
      <w:r w:rsidR="00082C84" w:rsidRPr="00082C84">
        <w:rPr>
          <w:rFonts w:eastAsia="Times New Roman" w:cs="Times New Roman"/>
          <w:kern w:val="0"/>
          <w14:ligatures w14:val="none"/>
        </w:rPr>
        <w:t>SearchViewActivity</w:t>
      </w:r>
      <w:proofErr w:type="spellEnd"/>
      <w:r w:rsidR="00082C84" w:rsidRPr="00082C84">
        <w:rPr>
          <w:rFonts w:eastAsia="Times New Roman" w:cs="Times New Roman"/>
          <w:kern w:val="0"/>
          <w14:ligatures w14:val="none"/>
        </w:rPr>
        <w:t>`. The `</w:t>
      </w:r>
      <w:proofErr w:type="spellStart"/>
      <w:r w:rsidR="00082C84" w:rsidRPr="00082C84">
        <w:rPr>
          <w:rFonts w:eastAsia="Times New Roman" w:cs="Times New Roman"/>
          <w:kern w:val="0"/>
          <w14:ligatures w14:val="none"/>
        </w:rPr>
        <w:t>DbSelectionView</w:t>
      </w:r>
      <w:proofErr w:type="spellEnd"/>
      <w:r w:rsidR="00082C84" w:rsidRPr="00082C84">
        <w:rPr>
          <w:rFonts w:eastAsia="Times New Roman" w:cs="Times New Roman"/>
          <w:kern w:val="0"/>
          <w14:ligatures w14:val="none"/>
        </w:rPr>
        <w:t>` allows users to select the database they want to interact with, while the `</w:t>
      </w:r>
      <w:proofErr w:type="spellStart"/>
      <w:r w:rsidR="00082C84" w:rsidRPr="00082C84">
        <w:rPr>
          <w:rFonts w:eastAsia="Times New Roman" w:cs="Times New Roman"/>
          <w:kern w:val="0"/>
          <w14:ligatures w14:val="none"/>
        </w:rPr>
        <w:t>SearchViewActivity</w:t>
      </w:r>
      <w:proofErr w:type="spellEnd"/>
      <w:r w:rsidR="00082C84" w:rsidRPr="00082C84">
        <w:rPr>
          <w:rFonts w:eastAsia="Times New Roman" w:cs="Times New Roman"/>
          <w:kern w:val="0"/>
          <w14:ligatures w14:val="none"/>
        </w:rPr>
        <w:t>` provides an interface for viewing and searching items in the selected database. This modular approach adheres to the principle of separation of concerns, making the application more maintainable and scalable.</w:t>
      </w:r>
    </w:p>
    <w:p w14:paraId="31B0144E" w14:textId="77777777" w:rsidR="00082C84" w:rsidRPr="00082C84" w:rsidRDefault="00082C84" w:rsidP="00082C84">
      <w:pPr>
        <w:spacing w:before="100" w:beforeAutospacing="1" w:after="100" w:afterAutospacing="1" w:line="240" w:lineRule="auto"/>
        <w:rPr>
          <w:rFonts w:eastAsia="Times New Roman" w:cs="Times New Roman"/>
          <w:kern w:val="0"/>
          <w14:ligatures w14:val="none"/>
        </w:rPr>
      </w:pPr>
      <w:r w:rsidRPr="00082C84">
        <w:rPr>
          <w:rFonts w:eastAsia="Times New Roman" w:cs="Times New Roman"/>
          <w:kern w:val="0"/>
          <w14:ligatures w14:val="none"/>
        </w:rPr>
        <w:t xml:space="preserve">The inclusion of CSV import/export functionality significantly enhances the application's usability. Using the </w:t>
      </w:r>
      <w:proofErr w:type="spellStart"/>
      <w:r w:rsidRPr="00082C84">
        <w:rPr>
          <w:rFonts w:eastAsia="Times New Roman" w:cs="Times New Roman"/>
          <w:kern w:val="0"/>
          <w14:ligatures w14:val="none"/>
        </w:rPr>
        <w:t>OpenCSV</w:t>
      </w:r>
      <w:proofErr w:type="spellEnd"/>
      <w:r w:rsidRPr="00082C84">
        <w:rPr>
          <w:rFonts w:eastAsia="Times New Roman" w:cs="Times New Roman"/>
          <w:kern w:val="0"/>
          <w14:ligatures w14:val="none"/>
        </w:rPr>
        <w:t xml:space="preserve"> library, I implemented efficient data parsing and exporting, enabling seamless data transfer between </w:t>
      </w:r>
      <w:proofErr w:type="spellStart"/>
      <w:r w:rsidRPr="00082C84">
        <w:rPr>
          <w:rFonts w:eastAsia="Times New Roman" w:cs="Times New Roman"/>
          <w:kern w:val="0"/>
          <w14:ligatures w14:val="none"/>
        </w:rPr>
        <w:t>StockSense</w:t>
      </w:r>
      <w:proofErr w:type="spellEnd"/>
      <w:r w:rsidRPr="00082C84">
        <w:rPr>
          <w:rFonts w:eastAsia="Times New Roman" w:cs="Times New Roman"/>
          <w:kern w:val="0"/>
          <w14:ligatures w14:val="none"/>
        </w:rPr>
        <w:t xml:space="preserve"> and external tools like Excel. Additionally, integrating `</w:t>
      </w:r>
      <w:proofErr w:type="spellStart"/>
      <w:r w:rsidRPr="00082C84">
        <w:rPr>
          <w:rFonts w:eastAsia="Times New Roman" w:cs="Times New Roman"/>
          <w:kern w:val="0"/>
          <w14:ligatures w14:val="none"/>
        </w:rPr>
        <w:t>RecyclerView</w:t>
      </w:r>
      <w:proofErr w:type="spellEnd"/>
      <w:r w:rsidRPr="00082C84">
        <w:rPr>
          <w:rFonts w:eastAsia="Times New Roman" w:cs="Times New Roman"/>
          <w:kern w:val="0"/>
          <w14:ligatures w14:val="none"/>
        </w:rPr>
        <w:t>` ensures a dynamic, user-friendly interface that scales efficiently.</w:t>
      </w:r>
    </w:p>
    <w:p w14:paraId="32143ED8" w14:textId="4B07D332" w:rsidR="0015064D" w:rsidRPr="0015064D" w:rsidRDefault="0015064D" w:rsidP="00082C84">
      <w:p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Technical Skills Demonstrated</w:t>
      </w:r>
    </w:p>
    <w:p w14:paraId="4DBBC25A" w14:textId="77777777" w:rsidR="0015064D" w:rsidRPr="0015064D" w:rsidRDefault="0015064D" w:rsidP="0015064D">
      <w:pPr>
        <w:numPr>
          <w:ilvl w:val="0"/>
          <w:numId w:val="5"/>
        </w:num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 xml:space="preserve">Android UI Design: Implemented </w:t>
      </w:r>
      <w:proofErr w:type="spellStart"/>
      <w:r w:rsidRPr="0015064D">
        <w:rPr>
          <w:rFonts w:eastAsia="Times New Roman" w:cs="Times New Roman"/>
          <w:kern w:val="0"/>
          <w14:ligatures w14:val="none"/>
        </w:rPr>
        <w:t>RecyclerView</w:t>
      </w:r>
      <w:proofErr w:type="spellEnd"/>
      <w:r w:rsidRPr="0015064D">
        <w:rPr>
          <w:rFonts w:eastAsia="Times New Roman" w:cs="Times New Roman"/>
          <w:kern w:val="0"/>
          <w14:ligatures w14:val="none"/>
        </w:rPr>
        <w:t xml:space="preserve"> for a dynamic, scalable user interface.</w:t>
      </w:r>
    </w:p>
    <w:p w14:paraId="371BE763" w14:textId="77777777" w:rsidR="0015064D" w:rsidRPr="0015064D" w:rsidRDefault="0015064D" w:rsidP="0015064D">
      <w:pPr>
        <w:numPr>
          <w:ilvl w:val="0"/>
          <w:numId w:val="5"/>
        </w:num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 xml:space="preserve">Data Handling: Integrated CSV import/export to facilitate data transfer between </w:t>
      </w:r>
      <w:proofErr w:type="spellStart"/>
      <w:r w:rsidRPr="0015064D">
        <w:rPr>
          <w:rFonts w:eastAsia="Times New Roman" w:cs="Times New Roman"/>
          <w:kern w:val="0"/>
          <w14:ligatures w14:val="none"/>
        </w:rPr>
        <w:t>StockSense</w:t>
      </w:r>
      <w:proofErr w:type="spellEnd"/>
      <w:r w:rsidRPr="0015064D">
        <w:rPr>
          <w:rFonts w:eastAsia="Times New Roman" w:cs="Times New Roman"/>
          <w:kern w:val="0"/>
          <w14:ligatures w14:val="none"/>
        </w:rPr>
        <w:t xml:space="preserve"> and external tools like Excel.</w:t>
      </w:r>
    </w:p>
    <w:p w14:paraId="4488A1FF" w14:textId="77777777" w:rsidR="0015064D" w:rsidRPr="0015064D" w:rsidRDefault="0015064D" w:rsidP="0015064D">
      <w:pPr>
        <w:numPr>
          <w:ilvl w:val="0"/>
          <w:numId w:val="5"/>
        </w:num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Error Handling &amp; Security: Improved error management in database interactions and removed insecure credential storage, planning for a more secure authentication system.</w:t>
      </w:r>
    </w:p>
    <w:p w14:paraId="48BB9618" w14:textId="77777777" w:rsidR="0015064D" w:rsidRPr="0015064D" w:rsidRDefault="0015064D" w:rsidP="0015064D">
      <w:pPr>
        <w:numPr>
          <w:ilvl w:val="0"/>
          <w:numId w:val="5"/>
        </w:num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Version Control: Managed the enhancement via Git branches, reinforcing structured workflows.</w:t>
      </w:r>
    </w:p>
    <w:p w14:paraId="5F79E41E" w14:textId="77777777" w:rsidR="0015064D" w:rsidRPr="0015064D" w:rsidRDefault="0015064D" w:rsidP="0015064D">
      <w:p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Challenges &amp; Learning</w:t>
      </w:r>
      <w:r w:rsidRPr="0015064D">
        <w:rPr>
          <w:rFonts w:eastAsia="Times New Roman" w:cs="Times New Roman"/>
          <w:kern w:val="0"/>
          <w14:ligatures w14:val="none"/>
        </w:rPr>
        <w:br/>
        <w:t xml:space="preserve">While implementing these enhancements, one major challenge was debugging </w:t>
      </w:r>
      <w:proofErr w:type="spellStart"/>
      <w:r w:rsidRPr="0015064D">
        <w:rPr>
          <w:rFonts w:eastAsia="Times New Roman" w:cs="Times New Roman"/>
          <w:kern w:val="0"/>
          <w14:ligatures w14:val="none"/>
        </w:rPr>
        <w:t>Supabase</w:t>
      </w:r>
      <w:proofErr w:type="spellEnd"/>
      <w:r w:rsidRPr="0015064D">
        <w:rPr>
          <w:rFonts w:eastAsia="Times New Roman" w:cs="Times New Roman"/>
          <w:kern w:val="0"/>
          <w14:ligatures w14:val="none"/>
        </w:rPr>
        <w:t xml:space="preserve"> API interactions via Retrofit. Using Postman allowed me to validate API calls efficiently. Additionally, modularizing views and cleaning up legacy code posed complexities, but breaking the problem into smaller tasks improved workflow.</w:t>
      </w:r>
    </w:p>
    <w:p w14:paraId="62314516" w14:textId="77777777" w:rsidR="0015064D" w:rsidRPr="0015064D" w:rsidRDefault="0015064D" w:rsidP="0015064D">
      <w:p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Course Outcomes Addressed</w:t>
      </w:r>
    </w:p>
    <w:p w14:paraId="1734564E" w14:textId="77777777" w:rsidR="0015064D" w:rsidRPr="0015064D" w:rsidRDefault="0015064D" w:rsidP="0015064D">
      <w:pPr>
        <w:numPr>
          <w:ilvl w:val="0"/>
          <w:numId w:val="6"/>
        </w:num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Designing computing solutions: Developed a structured UI with modular components.</w:t>
      </w:r>
    </w:p>
    <w:p w14:paraId="4DDFA4BC" w14:textId="77777777" w:rsidR="0015064D" w:rsidRPr="0015064D" w:rsidRDefault="0015064D" w:rsidP="0015064D">
      <w:pPr>
        <w:numPr>
          <w:ilvl w:val="0"/>
          <w:numId w:val="6"/>
        </w:num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t>Applying software engineering principles: Followed best practices in UI design and structured data management.</w:t>
      </w:r>
    </w:p>
    <w:p w14:paraId="17BF9532" w14:textId="77777777" w:rsidR="0015064D" w:rsidRPr="0015064D" w:rsidRDefault="0015064D" w:rsidP="0015064D">
      <w:pPr>
        <w:numPr>
          <w:ilvl w:val="0"/>
          <w:numId w:val="6"/>
        </w:numPr>
        <w:spacing w:before="100" w:beforeAutospacing="1" w:after="100" w:afterAutospacing="1" w:line="240" w:lineRule="auto"/>
        <w:rPr>
          <w:rFonts w:eastAsia="Times New Roman" w:cs="Times New Roman"/>
          <w:kern w:val="0"/>
          <w14:ligatures w14:val="none"/>
        </w:rPr>
      </w:pPr>
      <w:r w:rsidRPr="0015064D">
        <w:rPr>
          <w:rFonts w:eastAsia="Times New Roman" w:cs="Times New Roman"/>
          <w:kern w:val="0"/>
          <w14:ligatures w14:val="none"/>
        </w:rPr>
        <w:lastRenderedPageBreak/>
        <w:t>Professional communication: Used clear documentation and structured workflow diagrams.</w:t>
      </w:r>
    </w:p>
    <w:p w14:paraId="13ABC4EC" w14:textId="57EF453A" w:rsidR="00F70723" w:rsidRPr="00082C84" w:rsidRDefault="00F70723" w:rsidP="0098787B">
      <w:pPr>
        <w:spacing w:line="480" w:lineRule="auto"/>
        <w:ind w:firstLine="720"/>
        <w:rPr>
          <w:rFonts w:cs="Times New Roman"/>
        </w:rPr>
      </w:pPr>
    </w:p>
    <w:sectPr w:rsidR="00F70723" w:rsidRPr="0008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A7C1E"/>
    <w:multiLevelType w:val="hybridMultilevel"/>
    <w:tmpl w:val="D3EE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449D6"/>
    <w:multiLevelType w:val="hybridMultilevel"/>
    <w:tmpl w:val="B4C8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066FF"/>
    <w:multiLevelType w:val="hybridMultilevel"/>
    <w:tmpl w:val="1290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54A2C"/>
    <w:multiLevelType w:val="hybridMultilevel"/>
    <w:tmpl w:val="56AEE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5A3379"/>
    <w:multiLevelType w:val="multilevel"/>
    <w:tmpl w:val="E76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363D1"/>
    <w:multiLevelType w:val="multilevel"/>
    <w:tmpl w:val="4E2C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076201">
    <w:abstractNumId w:val="2"/>
  </w:num>
  <w:num w:numId="2" w16cid:durableId="629671206">
    <w:abstractNumId w:val="0"/>
  </w:num>
  <w:num w:numId="3" w16cid:durableId="1455096386">
    <w:abstractNumId w:val="3"/>
  </w:num>
  <w:num w:numId="4" w16cid:durableId="1025518899">
    <w:abstractNumId w:val="1"/>
  </w:num>
  <w:num w:numId="5" w16cid:durableId="1601256287">
    <w:abstractNumId w:val="4"/>
  </w:num>
  <w:num w:numId="6" w16cid:durableId="1227885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23"/>
    <w:rsid w:val="00082C84"/>
    <w:rsid w:val="0010554A"/>
    <w:rsid w:val="0013039F"/>
    <w:rsid w:val="0015064D"/>
    <w:rsid w:val="001A31D5"/>
    <w:rsid w:val="001C5046"/>
    <w:rsid w:val="0030642F"/>
    <w:rsid w:val="003F79D8"/>
    <w:rsid w:val="005E678B"/>
    <w:rsid w:val="00667FA5"/>
    <w:rsid w:val="007A1A2C"/>
    <w:rsid w:val="007E7CE7"/>
    <w:rsid w:val="008A170D"/>
    <w:rsid w:val="00985156"/>
    <w:rsid w:val="0098787B"/>
    <w:rsid w:val="00E132A4"/>
    <w:rsid w:val="00ED50AA"/>
    <w:rsid w:val="00F03545"/>
    <w:rsid w:val="00F21981"/>
    <w:rsid w:val="00F70723"/>
    <w:rsid w:val="00FA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0C37"/>
  <w15:chartTrackingRefBased/>
  <w15:docId w15:val="{8E73B446-13AD-4984-B2C8-ACDA4087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A4"/>
    <w:rPr>
      <w:rFonts w:ascii="Times New Roman" w:hAnsi="Times New Roman"/>
    </w:rPr>
  </w:style>
  <w:style w:type="paragraph" w:styleId="Heading1">
    <w:name w:val="heading 1"/>
    <w:basedOn w:val="Normal"/>
    <w:next w:val="Normal"/>
    <w:link w:val="Heading1Char"/>
    <w:uiPriority w:val="9"/>
    <w:qFormat/>
    <w:rsid w:val="00F70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7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7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07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07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07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07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07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723"/>
    <w:rPr>
      <w:rFonts w:eastAsiaTheme="majorEastAsia" w:cstheme="majorBidi"/>
      <w:color w:val="272727" w:themeColor="text1" w:themeTint="D8"/>
    </w:rPr>
  </w:style>
  <w:style w:type="paragraph" w:styleId="Title">
    <w:name w:val="Title"/>
    <w:basedOn w:val="Normal"/>
    <w:next w:val="Normal"/>
    <w:link w:val="TitleChar"/>
    <w:uiPriority w:val="10"/>
    <w:qFormat/>
    <w:rsid w:val="00F70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7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723"/>
    <w:pPr>
      <w:spacing w:before="160"/>
      <w:jc w:val="center"/>
    </w:pPr>
    <w:rPr>
      <w:i/>
      <w:iCs/>
      <w:color w:val="404040" w:themeColor="text1" w:themeTint="BF"/>
    </w:rPr>
  </w:style>
  <w:style w:type="character" w:customStyle="1" w:styleId="QuoteChar">
    <w:name w:val="Quote Char"/>
    <w:basedOn w:val="DefaultParagraphFont"/>
    <w:link w:val="Quote"/>
    <w:uiPriority w:val="29"/>
    <w:rsid w:val="00F70723"/>
    <w:rPr>
      <w:rFonts w:ascii="Times New Roman" w:hAnsi="Times New Roman"/>
      <w:i/>
      <w:iCs/>
      <w:color w:val="404040" w:themeColor="text1" w:themeTint="BF"/>
    </w:rPr>
  </w:style>
  <w:style w:type="paragraph" w:styleId="ListParagraph">
    <w:name w:val="List Paragraph"/>
    <w:basedOn w:val="Normal"/>
    <w:uiPriority w:val="34"/>
    <w:qFormat/>
    <w:rsid w:val="00F70723"/>
    <w:pPr>
      <w:ind w:left="720"/>
      <w:contextualSpacing/>
    </w:pPr>
  </w:style>
  <w:style w:type="character" w:styleId="IntenseEmphasis">
    <w:name w:val="Intense Emphasis"/>
    <w:basedOn w:val="DefaultParagraphFont"/>
    <w:uiPriority w:val="21"/>
    <w:qFormat/>
    <w:rsid w:val="00F70723"/>
    <w:rPr>
      <w:i/>
      <w:iCs/>
      <w:color w:val="0F4761" w:themeColor="accent1" w:themeShade="BF"/>
    </w:rPr>
  </w:style>
  <w:style w:type="paragraph" w:styleId="IntenseQuote">
    <w:name w:val="Intense Quote"/>
    <w:basedOn w:val="Normal"/>
    <w:next w:val="Normal"/>
    <w:link w:val="IntenseQuoteChar"/>
    <w:uiPriority w:val="30"/>
    <w:qFormat/>
    <w:rsid w:val="00F70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723"/>
    <w:rPr>
      <w:rFonts w:ascii="Times New Roman" w:hAnsi="Times New Roman"/>
      <w:i/>
      <w:iCs/>
      <w:color w:val="0F4761" w:themeColor="accent1" w:themeShade="BF"/>
    </w:rPr>
  </w:style>
  <w:style w:type="character" w:styleId="IntenseReference">
    <w:name w:val="Intense Reference"/>
    <w:basedOn w:val="DefaultParagraphFont"/>
    <w:uiPriority w:val="32"/>
    <w:qFormat/>
    <w:rsid w:val="00F70723"/>
    <w:rPr>
      <w:b/>
      <w:bCs/>
      <w:smallCaps/>
      <w:color w:val="0F4761" w:themeColor="accent1" w:themeShade="BF"/>
      <w:spacing w:val="5"/>
    </w:rPr>
  </w:style>
  <w:style w:type="paragraph" w:styleId="NormalWeb">
    <w:name w:val="Normal (Web)"/>
    <w:basedOn w:val="Normal"/>
    <w:uiPriority w:val="99"/>
    <w:semiHidden/>
    <w:unhideWhenUsed/>
    <w:rsid w:val="00082C8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89179">
      <w:bodyDiv w:val="1"/>
      <w:marLeft w:val="0"/>
      <w:marRight w:val="0"/>
      <w:marTop w:val="0"/>
      <w:marBottom w:val="0"/>
      <w:divBdr>
        <w:top w:val="none" w:sz="0" w:space="0" w:color="auto"/>
        <w:left w:val="none" w:sz="0" w:space="0" w:color="auto"/>
        <w:bottom w:val="none" w:sz="0" w:space="0" w:color="auto"/>
        <w:right w:val="none" w:sz="0" w:space="0" w:color="auto"/>
      </w:divBdr>
    </w:div>
    <w:div w:id="862472022">
      <w:bodyDiv w:val="1"/>
      <w:marLeft w:val="0"/>
      <w:marRight w:val="0"/>
      <w:marTop w:val="0"/>
      <w:marBottom w:val="0"/>
      <w:divBdr>
        <w:top w:val="none" w:sz="0" w:space="0" w:color="auto"/>
        <w:left w:val="none" w:sz="0" w:space="0" w:color="auto"/>
        <w:bottom w:val="none" w:sz="0" w:space="0" w:color="auto"/>
        <w:right w:val="none" w:sz="0" w:space="0" w:color="auto"/>
      </w:divBdr>
    </w:div>
    <w:div w:id="1229805038">
      <w:bodyDiv w:val="1"/>
      <w:marLeft w:val="0"/>
      <w:marRight w:val="0"/>
      <w:marTop w:val="0"/>
      <w:marBottom w:val="0"/>
      <w:divBdr>
        <w:top w:val="none" w:sz="0" w:space="0" w:color="auto"/>
        <w:left w:val="none" w:sz="0" w:space="0" w:color="auto"/>
        <w:bottom w:val="none" w:sz="0" w:space="0" w:color="auto"/>
        <w:right w:val="none" w:sz="0" w:space="0" w:color="auto"/>
      </w:divBdr>
    </w:div>
    <w:div w:id="1340044019">
      <w:bodyDiv w:val="1"/>
      <w:marLeft w:val="0"/>
      <w:marRight w:val="0"/>
      <w:marTop w:val="0"/>
      <w:marBottom w:val="0"/>
      <w:divBdr>
        <w:top w:val="none" w:sz="0" w:space="0" w:color="auto"/>
        <w:left w:val="none" w:sz="0" w:space="0" w:color="auto"/>
        <w:bottom w:val="none" w:sz="0" w:space="0" w:color="auto"/>
        <w:right w:val="none" w:sz="0" w:space="0" w:color="auto"/>
      </w:divBdr>
    </w:div>
    <w:div w:id="1438872273">
      <w:bodyDiv w:val="1"/>
      <w:marLeft w:val="0"/>
      <w:marRight w:val="0"/>
      <w:marTop w:val="0"/>
      <w:marBottom w:val="0"/>
      <w:divBdr>
        <w:top w:val="none" w:sz="0" w:space="0" w:color="auto"/>
        <w:left w:val="none" w:sz="0" w:space="0" w:color="auto"/>
        <w:bottom w:val="none" w:sz="0" w:space="0" w:color="auto"/>
        <w:right w:val="none" w:sz="0" w:space="0" w:color="auto"/>
      </w:divBdr>
    </w:div>
    <w:div w:id="19735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 II</cp:lastModifiedBy>
  <cp:revision>10</cp:revision>
  <dcterms:created xsi:type="dcterms:W3CDTF">2025-01-27T01:18:00Z</dcterms:created>
  <dcterms:modified xsi:type="dcterms:W3CDTF">2025-02-18T16:05:00Z</dcterms:modified>
</cp:coreProperties>
</file>