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FE9E545" w:rsidR="00381847" w:rsidRPr="004B2493" w:rsidRDefault="004B2493" w:rsidP="004B2493">
            <w:r w:rsidRPr="004B2493">
              <w:t>Validating input data ensures that only correctly formatted data enters the system, which prevents malicious inputs from causing harm. This step is crucial in preventing attacks like SQL injection, buffer overflows, and other injection attacks by ensuring that all user inputs conform to expected formats before being processed.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807917B" w:rsidR="00381847" w:rsidRDefault="004B2493">
            <w:pPr>
              <w:pBdr>
                <w:top w:val="nil"/>
                <w:left w:val="nil"/>
                <w:bottom w:val="nil"/>
                <w:right w:val="nil"/>
                <w:between w:val="nil"/>
              </w:pBdr>
            </w:pPr>
            <w:r w:rsidRPr="004B2493">
              <w:t>Compiler warnings often indicate potential vulnerabilities or coding issues that could be exploited. By paying attention to and resolving these warnings, developers can proactively address security flaws before they become significant problems, enhancing the overall robustness of the application.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85C50CA" w:rsidR="00381847" w:rsidRDefault="004B2493">
            <w:pPr>
              <w:pBdr>
                <w:top w:val="nil"/>
                <w:left w:val="nil"/>
                <w:bottom w:val="nil"/>
                <w:right w:val="nil"/>
                <w:between w:val="nil"/>
              </w:pBdr>
            </w:pPr>
            <w:r>
              <w:t>Security should be integrated into the architecture and design of systems from the outset. This means incorporating security policies that define how data is protected, how access is controlled, and how risks are mitigated, ensuring that security is a fundamental part of the system's structure.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633A05A8" w14:textId="77777777" w:rsidR="004B2493" w:rsidRPr="004B2493" w:rsidRDefault="004B2493" w:rsidP="004B2493">
            <w:r w:rsidRPr="004B2493">
              <w:t>Complexity often leads to errors, which can introduce vulnerabilities. By keeping the design and implementation simple, it's easier to understand, test, and secure the system. Simple code is less likely to contain hidden bugs and is easier to maintain and audit.</w:t>
            </w:r>
          </w:p>
          <w:p w14:paraId="296BB2E0" w14:textId="60B3F2D6"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80C702" w:rsidR="00381847" w:rsidRDefault="00981CE0">
            <w:pPr>
              <w:pBdr>
                <w:top w:val="nil"/>
                <w:left w:val="nil"/>
                <w:bottom w:val="nil"/>
                <w:right w:val="nil"/>
                <w:between w:val="nil"/>
              </w:pBdr>
            </w:pPr>
            <w:r w:rsidRPr="00981CE0">
              <w:t>The principle of "default deny" means that access is denied unless explicitly allowed. This approach minimizes the attack surface by ensuring that no unnecessary permissions are granted, and only the required permissions are given to users or processes.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4F4F0F0" w:rsidR="00381847" w:rsidRDefault="00981CE0">
            <w:pPr>
              <w:pBdr>
                <w:top w:val="nil"/>
                <w:left w:val="nil"/>
                <w:bottom w:val="nil"/>
                <w:right w:val="nil"/>
                <w:between w:val="nil"/>
              </w:pBdr>
            </w:pPr>
            <w:r w:rsidRPr="00981CE0">
              <w:t>The principle of least privilege restricts users and processes to the minimal level of access necessary to perform their functions. This reduces the risk of unauthorized access or damage if an account or process is compromised, limiting the potential impact of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354BB0A2" w14:textId="77777777" w:rsidR="00981CE0" w:rsidRPr="00981CE0" w:rsidRDefault="00981CE0" w:rsidP="00981CE0">
            <w:r w:rsidRPr="00981CE0">
              <w:t>Sanitizing data before sending it to other systems ensures that it is free from malicious content. This prevents the introduction of vulnerabilities when interacting with external systems or components, such as databases or third-party services, protecting against attacks like SQL injection or cross-site scripting (XSS).</w:t>
            </w:r>
          </w:p>
          <w:p w14:paraId="1EAAFE91" w14:textId="45CF1B00"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17A7C71" w:rsidR="00381847" w:rsidRDefault="00981CE0">
            <w:pPr>
              <w:pBdr>
                <w:top w:val="nil"/>
                <w:left w:val="nil"/>
                <w:bottom w:val="nil"/>
                <w:right w:val="nil"/>
                <w:between w:val="nil"/>
              </w:pBdr>
            </w:pPr>
            <w:r w:rsidRPr="00981CE0">
              <w:t>Defense in depth involves layering multiple security measures to protect against various threats. By employing multiple layers of defense, such as firewalls, encryption, authentication, and intrusion detection systems, an attacker must bypass multiple barriers to compromise a system, enhancing overall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F47530D" w:rsidR="00381847" w:rsidRDefault="00981CE0">
            <w:pPr>
              <w:pBdr>
                <w:top w:val="nil"/>
                <w:left w:val="nil"/>
                <w:bottom w:val="nil"/>
                <w:right w:val="nil"/>
                <w:between w:val="nil"/>
              </w:pBdr>
            </w:pPr>
            <w:r w:rsidRPr="00981CE0">
              <w:t>Implementing thorough quality assurance (QA) techniques, including code reviews, automated testing, and security assessments, helps identify and eliminate vulnerabilities early in the development process. Effective QA ensures that the code meets security standards and performs as expected under various conditions.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01647F6" w:rsidR="00381847" w:rsidRDefault="00981CE0">
            <w:pPr>
              <w:pBdr>
                <w:top w:val="nil"/>
                <w:left w:val="nil"/>
                <w:bottom w:val="nil"/>
                <w:right w:val="nil"/>
                <w:between w:val="nil"/>
              </w:pBdr>
            </w:pPr>
            <w:r w:rsidRPr="00981CE0">
              <w:t>Adopting a secure coding standard provides guidelines for writing code that is free from common vulnerabilities. It establishes best practices that developers can follow to ensure that security is consistently addressed throughout the development lifecycle, reducing the likelihood of introducing security flaws.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4B70A3" w:rsidR="00381847" w:rsidRDefault="00EA41DB">
            <w:pPr>
              <w:jc w:val="center"/>
            </w:pPr>
            <w:r>
              <w:t>CTR</w:t>
            </w:r>
            <w:r w:rsidR="00C65508">
              <w:t>-0</w:t>
            </w:r>
            <w:r>
              <w:t>50-CP</w:t>
            </w:r>
            <w:r w:rsidR="00C65508">
              <w:t>P</w:t>
            </w:r>
          </w:p>
        </w:tc>
        <w:tc>
          <w:tcPr>
            <w:tcW w:w="7632" w:type="dxa"/>
            <w:tcMar>
              <w:top w:w="100" w:type="dxa"/>
              <w:left w:w="100" w:type="dxa"/>
              <w:bottom w:w="100" w:type="dxa"/>
              <w:right w:w="100" w:type="dxa"/>
            </w:tcMar>
          </w:tcPr>
          <w:p w14:paraId="7140E542" w14:textId="17772E29" w:rsidR="00381847" w:rsidRDefault="00C26D3D">
            <w:r w:rsidRPr="00C26D3D">
              <w:t>Guarantee that container indices and iterators are within the valid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FC91618" w:rsidR="00F72634" w:rsidRDefault="00C26D3D" w:rsidP="00EA41DB">
            <w:r w:rsidRPr="00C26D3D">
              <w:t>This example has an infinite loop with a logical error that causes out-of-bounds access</w:t>
            </w:r>
            <w:r>
              <w:t>, or iterator overflow</w:t>
            </w:r>
            <w:r w:rsidRPr="00C26D3D">
              <w:t>:</w:t>
            </w:r>
          </w:p>
        </w:tc>
      </w:tr>
      <w:tr w:rsidR="00F72634" w14:paraId="5B8614A1" w14:textId="77777777" w:rsidTr="00001F14">
        <w:trPr>
          <w:trHeight w:val="460"/>
        </w:trPr>
        <w:tc>
          <w:tcPr>
            <w:tcW w:w="10800" w:type="dxa"/>
            <w:tcMar>
              <w:top w:w="100" w:type="dxa"/>
              <w:left w:w="100" w:type="dxa"/>
              <w:bottom w:w="100" w:type="dxa"/>
              <w:right w:w="100" w:type="dxa"/>
            </w:tcMar>
          </w:tcPr>
          <w:p w14:paraId="5DB6CBD8" w14:textId="64072D19"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void </w:t>
            </w:r>
            <w:proofErr w:type="gramStart"/>
            <w:r w:rsidRPr="00C26D3D">
              <w:rPr>
                <w:rFonts w:ascii="Courier New" w:hAnsi="Courier New" w:cs="Courier New"/>
                <w:sz w:val="24"/>
                <w:szCs w:val="24"/>
              </w:rPr>
              <w:t>print( const</w:t>
            </w:r>
            <w:proofErr w:type="gramEnd"/>
            <w:r w:rsidRPr="00C26D3D">
              <w:rPr>
                <w:rFonts w:ascii="Courier New" w:hAnsi="Courier New" w:cs="Courier New"/>
                <w:sz w:val="24"/>
                <w:szCs w:val="24"/>
              </w:rPr>
              <w:t xml:space="preserve"> vector&lt;int&gt;&amp; </w:t>
            </w:r>
            <w:proofErr w:type="spellStart"/>
            <w:r w:rsidRPr="00C26D3D">
              <w:rPr>
                <w:rFonts w:ascii="Courier New" w:hAnsi="Courier New" w:cs="Courier New"/>
                <w:sz w:val="24"/>
                <w:szCs w:val="24"/>
              </w:rPr>
              <w:t>vec</w:t>
            </w:r>
            <w:proofErr w:type="spellEnd"/>
            <w:r w:rsidRPr="00C26D3D">
              <w:rPr>
                <w:rFonts w:ascii="Courier New" w:hAnsi="Courier New" w:cs="Courier New"/>
                <w:sz w:val="24"/>
                <w:szCs w:val="24"/>
              </w:rPr>
              <w:t>){</w:t>
            </w:r>
          </w:p>
          <w:p w14:paraId="48B711FB"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roofErr w:type="gramStart"/>
            <w:r w:rsidRPr="00C26D3D">
              <w:rPr>
                <w:rFonts w:ascii="Courier New" w:hAnsi="Courier New" w:cs="Courier New"/>
                <w:sz w:val="24"/>
                <w:szCs w:val="24"/>
              </w:rPr>
              <w:t>for(</w:t>
            </w:r>
            <w:proofErr w:type="gramEnd"/>
            <w:r w:rsidRPr="00C26D3D">
              <w:rPr>
                <w:rFonts w:ascii="Courier New" w:hAnsi="Courier New" w:cs="Courier New"/>
                <w:sz w:val="24"/>
                <w:szCs w:val="24"/>
              </w:rPr>
              <w:t>int i = 0; ++i){</w:t>
            </w:r>
          </w:p>
          <w:p w14:paraId="3239B555"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if(</w:t>
            </w:r>
            <w:proofErr w:type="spellStart"/>
            <w:r w:rsidRPr="00C26D3D">
              <w:rPr>
                <w:rFonts w:ascii="Courier New" w:hAnsi="Courier New" w:cs="Courier New"/>
                <w:sz w:val="24"/>
                <w:szCs w:val="24"/>
              </w:rPr>
              <w:t>vec</w:t>
            </w:r>
            <w:proofErr w:type="spellEnd"/>
            <w:r w:rsidRPr="00C26D3D">
              <w:rPr>
                <w:rFonts w:ascii="Courier New" w:hAnsi="Courier New" w:cs="Courier New"/>
                <w:sz w:val="24"/>
                <w:szCs w:val="24"/>
              </w:rPr>
              <w:t xml:space="preserve">[i]= </w:t>
            </w:r>
            <w:proofErr w:type="gramStart"/>
            <w:r w:rsidRPr="00C26D3D">
              <w:rPr>
                <w:rFonts w:ascii="Courier New" w:hAnsi="Courier New" w:cs="Courier New"/>
                <w:sz w:val="24"/>
                <w:szCs w:val="24"/>
              </w:rPr>
              <w:t>23){</w:t>
            </w:r>
            <w:proofErr w:type="gramEnd"/>
          </w:p>
          <w:p w14:paraId="6AEE4DFA"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roofErr w:type="gramStart"/>
            <w:r w:rsidRPr="00C26D3D">
              <w:rPr>
                <w:rFonts w:ascii="Courier New" w:hAnsi="Courier New" w:cs="Courier New"/>
                <w:sz w:val="24"/>
                <w:szCs w:val="24"/>
              </w:rPr>
              <w:t>break;</w:t>
            </w:r>
            <w:proofErr w:type="gramEnd"/>
          </w:p>
          <w:p w14:paraId="53325054"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roofErr w:type="gramStart"/>
            <w:r w:rsidRPr="00C26D3D">
              <w:rPr>
                <w:rFonts w:ascii="Courier New" w:hAnsi="Courier New" w:cs="Courier New"/>
                <w:sz w:val="24"/>
                <w:szCs w:val="24"/>
              </w:rPr>
              <w:t>}else</w:t>
            </w:r>
            <w:proofErr w:type="gramEnd"/>
            <w:r w:rsidRPr="00C26D3D">
              <w:rPr>
                <w:rFonts w:ascii="Courier New" w:hAnsi="Courier New" w:cs="Courier New"/>
                <w:sz w:val="24"/>
                <w:szCs w:val="24"/>
              </w:rPr>
              <w:t>{</w:t>
            </w:r>
          </w:p>
          <w:p w14:paraId="4C407E8E" w14:textId="55375C21"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roofErr w:type="spellStart"/>
            <w:proofErr w:type="gramStart"/>
            <w:r>
              <w:rPr>
                <w:rFonts w:ascii="Courier New" w:hAnsi="Courier New" w:cs="Courier New"/>
                <w:sz w:val="24"/>
                <w:szCs w:val="24"/>
              </w:rPr>
              <w:t>cout</w:t>
            </w:r>
            <w:proofErr w:type="spellEnd"/>
            <w:r>
              <w:rPr>
                <w:rFonts w:ascii="Courier New" w:hAnsi="Courier New" w:cs="Courier New"/>
                <w:sz w:val="24"/>
                <w:szCs w:val="24"/>
              </w:rPr>
              <w:t xml:space="preserve">  &lt;</w:t>
            </w:r>
            <w:proofErr w:type="gramEnd"/>
            <w:r>
              <w:rPr>
                <w:rFonts w:ascii="Courier New" w:hAnsi="Courier New" w:cs="Courier New"/>
                <w:sz w:val="24"/>
                <w:szCs w:val="24"/>
              </w:rPr>
              <w:t>&lt; “Not “ &lt;&lt; I &lt;&lt; endl;</w:t>
            </w:r>
          </w:p>
          <w:p w14:paraId="6143F7D5"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
          <w:p w14:paraId="078795F3"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
          <w:p w14:paraId="3ECD0D5A" w14:textId="77905082" w:rsidR="00F72634" w:rsidRPr="00EA41DB"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59E0F18" w:rsidR="00F72634" w:rsidRDefault="00C26D3D" w:rsidP="0015146B">
            <w:r w:rsidRPr="00C26D3D">
              <w:t>Here, the loop correctly manages the index and checks before accessing the vector:</w:t>
            </w:r>
          </w:p>
        </w:tc>
      </w:tr>
      <w:tr w:rsidR="00F72634" w:rsidRPr="0078577B" w14:paraId="4EAB134E" w14:textId="77777777" w:rsidTr="00001F14">
        <w:trPr>
          <w:trHeight w:val="460"/>
        </w:trPr>
        <w:tc>
          <w:tcPr>
            <w:tcW w:w="10800" w:type="dxa"/>
            <w:tcMar>
              <w:top w:w="100" w:type="dxa"/>
              <w:left w:w="100" w:type="dxa"/>
              <w:bottom w:w="100" w:type="dxa"/>
              <w:right w:w="100" w:type="dxa"/>
            </w:tcMar>
          </w:tcPr>
          <w:p w14:paraId="55B7B849"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void </w:t>
            </w:r>
            <w:proofErr w:type="gramStart"/>
            <w:r w:rsidRPr="00C26D3D">
              <w:rPr>
                <w:rFonts w:ascii="Courier New" w:hAnsi="Courier New" w:cs="Courier New"/>
                <w:sz w:val="24"/>
                <w:szCs w:val="24"/>
              </w:rPr>
              <w:t>print(</w:t>
            </w:r>
            <w:proofErr w:type="gramEnd"/>
            <w:r w:rsidRPr="00C26D3D">
              <w:rPr>
                <w:rFonts w:ascii="Courier New" w:hAnsi="Courier New" w:cs="Courier New"/>
                <w:sz w:val="24"/>
                <w:szCs w:val="24"/>
              </w:rPr>
              <w:t xml:space="preserve">const std::vector&lt;int&gt;&amp; </w:t>
            </w:r>
            <w:proofErr w:type="spellStart"/>
            <w:r w:rsidRPr="00C26D3D">
              <w:rPr>
                <w:rFonts w:ascii="Courier New" w:hAnsi="Courier New" w:cs="Courier New"/>
                <w:sz w:val="24"/>
                <w:szCs w:val="24"/>
              </w:rPr>
              <w:t>vec</w:t>
            </w:r>
            <w:proofErr w:type="spellEnd"/>
            <w:r w:rsidRPr="00C26D3D">
              <w:rPr>
                <w:rFonts w:ascii="Courier New" w:hAnsi="Courier New" w:cs="Courier New"/>
                <w:sz w:val="24"/>
                <w:szCs w:val="24"/>
              </w:rPr>
              <w:t>) {</w:t>
            </w:r>
          </w:p>
          <w:p w14:paraId="04259B52" w14:textId="0B6A90CE"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for (int i = 0; i &lt; </w:t>
            </w:r>
            <w:proofErr w:type="spellStart"/>
            <w:proofErr w:type="gramStart"/>
            <w:r w:rsidRPr="00C26D3D">
              <w:rPr>
                <w:rFonts w:ascii="Courier New" w:hAnsi="Courier New" w:cs="Courier New"/>
                <w:sz w:val="24"/>
                <w:szCs w:val="24"/>
              </w:rPr>
              <w:t>vec.size</w:t>
            </w:r>
            <w:proofErr w:type="spellEnd"/>
            <w:proofErr w:type="gramEnd"/>
            <w:r w:rsidRPr="00C26D3D">
              <w:rPr>
                <w:rFonts w:ascii="Courier New" w:hAnsi="Courier New" w:cs="Courier New"/>
                <w:sz w:val="24"/>
                <w:szCs w:val="24"/>
              </w:rPr>
              <w:t xml:space="preserve">(); ++i) { </w:t>
            </w:r>
          </w:p>
          <w:p w14:paraId="31C44140" w14:textId="1241D846"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if (</w:t>
            </w:r>
            <w:proofErr w:type="spellStart"/>
            <w:r w:rsidRPr="00C26D3D">
              <w:rPr>
                <w:rFonts w:ascii="Courier New" w:hAnsi="Courier New" w:cs="Courier New"/>
                <w:sz w:val="24"/>
                <w:szCs w:val="24"/>
              </w:rPr>
              <w:t>vec</w:t>
            </w:r>
            <w:proofErr w:type="spellEnd"/>
            <w:r w:rsidRPr="00C26D3D">
              <w:rPr>
                <w:rFonts w:ascii="Courier New" w:hAnsi="Courier New" w:cs="Courier New"/>
                <w:sz w:val="24"/>
                <w:szCs w:val="24"/>
              </w:rPr>
              <w:t xml:space="preserve">[i] == 23) { </w:t>
            </w:r>
          </w:p>
          <w:p w14:paraId="51081163"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roofErr w:type="gramStart"/>
            <w:r w:rsidRPr="00C26D3D">
              <w:rPr>
                <w:rFonts w:ascii="Courier New" w:hAnsi="Courier New" w:cs="Courier New"/>
                <w:sz w:val="24"/>
                <w:szCs w:val="24"/>
              </w:rPr>
              <w:t>break;</w:t>
            </w:r>
            <w:proofErr w:type="gramEnd"/>
          </w:p>
          <w:p w14:paraId="3D8FD456"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 else {</w:t>
            </w:r>
          </w:p>
          <w:p w14:paraId="51D1CB1F"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roofErr w:type="gramStart"/>
            <w:r w:rsidRPr="00C26D3D">
              <w:rPr>
                <w:rFonts w:ascii="Courier New" w:hAnsi="Courier New" w:cs="Courier New"/>
                <w:sz w:val="24"/>
                <w:szCs w:val="24"/>
              </w:rPr>
              <w:t>std::</w:t>
            </w:r>
            <w:proofErr w:type="spellStart"/>
            <w:proofErr w:type="gramEnd"/>
            <w:r w:rsidRPr="00C26D3D">
              <w:rPr>
                <w:rFonts w:ascii="Courier New" w:hAnsi="Courier New" w:cs="Courier New"/>
                <w:sz w:val="24"/>
                <w:szCs w:val="24"/>
              </w:rPr>
              <w:t>cout</w:t>
            </w:r>
            <w:proofErr w:type="spellEnd"/>
            <w:r w:rsidRPr="00C26D3D">
              <w:rPr>
                <w:rFonts w:ascii="Courier New" w:hAnsi="Courier New" w:cs="Courier New"/>
                <w:sz w:val="24"/>
                <w:szCs w:val="24"/>
              </w:rPr>
              <w:t xml:space="preserve"> &lt;&lt; "Not " &lt;&lt; i &lt;&lt; std::</w:t>
            </w:r>
            <w:proofErr w:type="spellStart"/>
            <w:r w:rsidRPr="00C26D3D">
              <w:rPr>
                <w:rFonts w:ascii="Courier New" w:hAnsi="Courier New" w:cs="Courier New"/>
                <w:sz w:val="24"/>
                <w:szCs w:val="24"/>
              </w:rPr>
              <w:t>endl</w:t>
            </w:r>
            <w:proofErr w:type="spellEnd"/>
            <w:r w:rsidRPr="00C26D3D">
              <w:rPr>
                <w:rFonts w:ascii="Courier New" w:hAnsi="Courier New" w:cs="Courier New"/>
                <w:sz w:val="24"/>
                <w:szCs w:val="24"/>
              </w:rPr>
              <w:t>;</w:t>
            </w:r>
          </w:p>
          <w:p w14:paraId="786A42F8"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
          <w:p w14:paraId="1F9814B7" w14:textId="77777777" w:rsidR="00C26D3D" w:rsidRPr="00C26D3D"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 xml:space="preserve">    }</w:t>
            </w:r>
          </w:p>
          <w:p w14:paraId="783CC6FF" w14:textId="285F6442" w:rsidR="00F72634" w:rsidRPr="0078577B" w:rsidRDefault="00C26D3D" w:rsidP="00C26D3D">
            <w:pPr>
              <w:tabs>
                <w:tab w:val="left" w:pos="6210"/>
              </w:tabs>
              <w:rPr>
                <w:rFonts w:ascii="Courier New" w:hAnsi="Courier New" w:cs="Courier New"/>
                <w:sz w:val="24"/>
                <w:szCs w:val="24"/>
              </w:rPr>
            </w:pPr>
            <w:r w:rsidRPr="00C26D3D">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CAD3D77" w14:textId="77777777" w:rsidR="00C65508" w:rsidRDefault="007A0FD8" w:rsidP="00F51FA8">
            <w:pPr>
              <w:pBdr>
                <w:top w:val="nil"/>
                <w:left w:val="nil"/>
                <w:bottom w:val="nil"/>
                <w:right w:val="nil"/>
                <w:between w:val="nil"/>
              </w:pBdr>
            </w:pPr>
            <w:r>
              <w:rPr>
                <w:b/>
              </w:rPr>
              <w:t>Principles(s):</w:t>
            </w:r>
            <w:r>
              <w:t xml:space="preserve"> </w:t>
            </w:r>
          </w:p>
          <w:p w14:paraId="15B96A06" w14:textId="4C5A3B99" w:rsidR="00B475A1" w:rsidRDefault="00C65508" w:rsidP="00F51FA8">
            <w:pPr>
              <w:pBdr>
                <w:top w:val="nil"/>
                <w:left w:val="nil"/>
                <w:bottom w:val="nil"/>
                <w:right w:val="nil"/>
                <w:between w:val="nil"/>
              </w:pBdr>
            </w:pPr>
            <w:r w:rsidRPr="00C65508">
              <w:rPr>
                <w:b/>
                <w:bCs/>
              </w:rPr>
              <w:t>Validate Input Data</w:t>
            </w:r>
            <w:r w:rsidRPr="00C65508">
              <w:t>: Supports data integrity by confirming that indices and iterators are within valid boundaries before use.</w:t>
            </w:r>
            <w:r>
              <w:t xml:space="preserve"> </w:t>
            </w:r>
          </w:p>
          <w:p w14:paraId="7007063D" w14:textId="3037162B" w:rsidR="00C65508" w:rsidRPr="007A0FD8" w:rsidRDefault="00C65508" w:rsidP="00F51FA8">
            <w:pPr>
              <w:pBdr>
                <w:top w:val="nil"/>
                <w:left w:val="nil"/>
                <w:bottom w:val="nil"/>
                <w:right w:val="nil"/>
                <w:between w:val="nil"/>
              </w:pBdr>
              <w:rPr>
                <w:sz w:val="24"/>
                <w:szCs w:val="24"/>
              </w:rPr>
            </w:pPr>
            <w:r w:rsidRPr="00C65508">
              <w:rPr>
                <w:b/>
                <w:bCs/>
                <w:sz w:val="24"/>
                <w:szCs w:val="24"/>
              </w:rPr>
              <w:t>Adopt a Secure Coding Standard</w:t>
            </w:r>
            <w:r w:rsidRPr="00C65508">
              <w:rPr>
                <w:sz w:val="24"/>
                <w:szCs w:val="24"/>
              </w:rPr>
              <w:t>: Ensures indices and iterators remain within valid ranges to prevent undefined behavior, reducing vulnerability risks.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7A0FD8" w14:paraId="6982D4AE" w14:textId="77777777" w:rsidTr="00550A59">
        <w:trPr>
          <w:trHeight w:val="460"/>
        </w:trPr>
        <w:tc>
          <w:tcPr>
            <w:tcW w:w="1806" w:type="dxa"/>
            <w:shd w:val="clear" w:color="auto" w:fill="auto"/>
          </w:tcPr>
          <w:p w14:paraId="7BD0481F" w14:textId="3CA33845" w:rsidR="007A0FD8" w:rsidRDefault="00C65508" w:rsidP="00550A59">
            <w:pPr>
              <w:jc w:val="center"/>
            </w:pPr>
            <w:r>
              <w:t>High</w:t>
            </w:r>
          </w:p>
        </w:tc>
        <w:tc>
          <w:tcPr>
            <w:tcW w:w="1341" w:type="dxa"/>
            <w:shd w:val="clear" w:color="auto" w:fill="auto"/>
          </w:tcPr>
          <w:p w14:paraId="006BBEEF" w14:textId="353E6381" w:rsidR="007A0FD8" w:rsidRDefault="00C65508" w:rsidP="00550A59">
            <w:pPr>
              <w:jc w:val="center"/>
            </w:pPr>
            <w:r>
              <w:t>Likely</w:t>
            </w:r>
          </w:p>
        </w:tc>
        <w:tc>
          <w:tcPr>
            <w:tcW w:w="4021" w:type="dxa"/>
            <w:shd w:val="clear" w:color="auto" w:fill="auto"/>
          </w:tcPr>
          <w:p w14:paraId="40887911" w14:textId="2328D7E7" w:rsidR="007A0FD8" w:rsidRDefault="00C65508" w:rsidP="00550A59">
            <w:pPr>
              <w:jc w:val="center"/>
            </w:pPr>
            <w:r>
              <w:t>High</w:t>
            </w:r>
          </w:p>
        </w:tc>
        <w:tc>
          <w:tcPr>
            <w:tcW w:w="1807" w:type="dxa"/>
            <w:shd w:val="clear" w:color="auto" w:fill="auto"/>
          </w:tcPr>
          <w:p w14:paraId="4E995B64" w14:textId="5DFCCDCD" w:rsidR="007A0FD8" w:rsidRDefault="00385CB8" w:rsidP="00550A59">
            <w:pPr>
              <w:jc w:val="center"/>
            </w:pPr>
            <w:r>
              <w:t>High</w:t>
            </w:r>
          </w:p>
        </w:tc>
        <w:tc>
          <w:tcPr>
            <w:tcW w:w="1805" w:type="dxa"/>
            <w:shd w:val="clear" w:color="auto" w:fill="auto"/>
          </w:tcPr>
          <w:p w14:paraId="6C53E4F1" w14:textId="555777BF" w:rsidR="007A0FD8" w:rsidRDefault="00385CB8" w:rsidP="00550A59">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692"/>
        <w:gridCol w:w="4940"/>
      </w:tblGrid>
      <w:tr w:rsidR="00B475A1" w14:paraId="25AA4054" w14:textId="77777777" w:rsidTr="00621CF6">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2692"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494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621CF6">
        <w:trPr>
          <w:trHeight w:val="460"/>
        </w:trPr>
        <w:tc>
          <w:tcPr>
            <w:tcW w:w="1807" w:type="dxa"/>
            <w:shd w:val="clear" w:color="auto" w:fill="auto"/>
          </w:tcPr>
          <w:p w14:paraId="0F729ADB" w14:textId="28917FC4" w:rsidR="00B475A1" w:rsidRDefault="00255838" w:rsidP="00F51FA8">
            <w:pPr>
              <w:jc w:val="center"/>
            </w:pPr>
            <w:r>
              <w:t>SonarQube</w:t>
            </w:r>
          </w:p>
        </w:tc>
        <w:tc>
          <w:tcPr>
            <w:tcW w:w="1341" w:type="dxa"/>
            <w:shd w:val="clear" w:color="auto" w:fill="auto"/>
          </w:tcPr>
          <w:p w14:paraId="3AAB69D9" w14:textId="4162F1C2" w:rsidR="00B475A1" w:rsidRDefault="00255838" w:rsidP="00F51FA8">
            <w:pPr>
              <w:jc w:val="center"/>
            </w:pPr>
            <w:r>
              <w:t>8.9</w:t>
            </w:r>
          </w:p>
        </w:tc>
        <w:tc>
          <w:tcPr>
            <w:tcW w:w="2692" w:type="dxa"/>
            <w:shd w:val="clear" w:color="auto" w:fill="auto"/>
          </w:tcPr>
          <w:p w14:paraId="5D087CB4" w14:textId="2A2D6FCB" w:rsidR="00B475A1" w:rsidRDefault="00255838" w:rsidP="00F51FA8">
            <w:pPr>
              <w:jc w:val="center"/>
            </w:pPr>
            <w:proofErr w:type="gramStart"/>
            <w:r>
              <w:t>Rule:S</w:t>
            </w:r>
            <w:proofErr w:type="gramEnd"/>
            <w:r w:rsidR="000408AB">
              <w:t>7034</w:t>
            </w:r>
            <w:r w:rsidR="009F502E">
              <w:br/>
            </w:r>
            <w:hyperlink r:id="rId13" w:history="1">
              <w:r w:rsidR="000408AB" w:rsidRPr="0011189C">
                <w:rPr>
                  <w:rStyle w:val="Hyperlink"/>
                </w:rPr>
                <w:t>https://rules.sonarsource.com/cpp/RSPEC-6171/?search=Container%20Bounds</w:t>
              </w:r>
            </w:hyperlink>
            <w:r w:rsidR="000408AB">
              <w:t xml:space="preserve"> </w:t>
            </w:r>
          </w:p>
        </w:tc>
        <w:tc>
          <w:tcPr>
            <w:tcW w:w="4940" w:type="dxa"/>
            <w:shd w:val="clear" w:color="auto" w:fill="auto"/>
          </w:tcPr>
          <w:p w14:paraId="29A4DB2F" w14:textId="79AD4D2F" w:rsidR="00B475A1" w:rsidRDefault="00255838" w:rsidP="00F51FA8">
            <w:pPr>
              <w:jc w:val="center"/>
            </w:pPr>
            <w:r w:rsidRPr="00255838">
              <w:t>This rule checks for out-of-bound access in arrays and containers, ensuring that indices remain valid.</w:t>
            </w:r>
          </w:p>
        </w:tc>
      </w:tr>
      <w:tr w:rsidR="00B475A1" w14:paraId="39933CAB" w14:textId="77777777" w:rsidTr="00621CF6">
        <w:trPr>
          <w:trHeight w:val="460"/>
        </w:trPr>
        <w:tc>
          <w:tcPr>
            <w:tcW w:w="1807" w:type="dxa"/>
            <w:shd w:val="clear" w:color="auto" w:fill="auto"/>
          </w:tcPr>
          <w:p w14:paraId="32410B1A" w14:textId="7CEEDE54" w:rsidR="00B475A1" w:rsidRDefault="00CB7115" w:rsidP="00F51FA8">
            <w:pPr>
              <w:jc w:val="center"/>
            </w:pPr>
            <w:proofErr w:type="spellStart"/>
            <w:r>
              <w:t>Valgrind</w:t>
            </w:r>
            <w:proofErr w:type="spellEnd"/>
          </w:p>
        </w:tc>
        <w:tc>
          <w:tcPr>
            <w:tcW w:w="1341" w:type="dxa"/>
            <w:shd w:val="clear" w:color="auto" w:fill="auto"/>
          </w:tcPr>
          <w:p w14:paraId="0453C4CF" w14:textId="7BA2D3E0" w:rsidR="00B475A1" w:rsidRDefault="00CB7115" w:rsidP="00F51FA8">
            <w:pPr>
              <w:jc w:val="center"/>
            </w:pPr>
            <w:r>
              <w:t>3.17.0</w:t>
            </w:r>
          </w:p>
        </w:tc>
        <w:tc>
          <w:tcPr>
            <w:tcW w:w="2692" w:type="dxa"/>
            <w:shd w:val="clear" w:color="auto" w:fill="auto"/>
          </w:tcPr>
          <w:p w14:paraId="1CB1DCF1" w14:textId="7E41FB85" w:rsidR="00B475A1" w:rsidRDefault="00CB7115" w:rsidP="00F51FA8">
            <w:pPr>
              <w:jc w:val="center"/>
              <w:rPr>
                <w:u w:val="single"/>
              </w:rPr>
            </w:pPr>
            <w:proofErr w:type="spellStart"/>
            <w:r>
              <w:rPr>
                <w:u w:val="single"/>
              </w:rPr>
              <w:t>Memcheck</w:t>
            </w:r>
            <w:proofErr w:type="spellEnd"/>
            <w:r w:rsidR="00621CF6">
              <w:rPr>
                <w:u w:val="single"/>
              </w:rPr>
              <w:br/>
            </w:r>
            <w:hyperlink r:id="rId14" w:history="1">
              <w:r w:rsidR="00621CF6" w:rsidRPr="0011189C">
                <w:rPr>
                  <w:rStyle w:val="Hyperlink"/>
                </w:rPr>
                <w:t>https://valgrind.org/docs/manual/mc-manual.html</w:t>
              </w:r>
            </w:hyperlink>
            <w:r w:rsidR="00621CF6">
              <w:rPr>
                <w:u w:val="single"/>
              </w:rPr>
              <w:t xml:space="preserve"> </w:t>
            </w:r>
          </w:p>
        </w:tc>
        <w:tc>
          <w:tcPr>
            <w:tcW w:w="4940" w:type="dxa"/>
            <w:shd w:val="clear" w:color="auto" w:fill="auto"/>
          </w:tcPr>
          <w:p w14:paraId="6E75D5AD" w14:textId="746477B8" w:rsidR="00B475A1" w:rsidRDefault="00CB7115" w:rsidP="00F51FA8">
            <w:pPr>
              <w:jc w:val="center"/>
            </w:pPr>
            <w:proofErr w:type="spellStart"/>
            <w:r w:rsidRPr="00CB7115">
              <w:t>Valgrind’s</w:t>
            </w:r>
            <w:proofErr w:type="spellEnd"/>
            <w:r w:rsidRPr="00CB7115">
              <w:t xml:space="preserve"> </w:t>
            </w:r>
            <w:proofErr w:type="spellStart"/>
            <w:r w:rsidRPr="00CB7115">
              <w:t>Memcheck</w:t>
            </w:r>
            <w:proofErr w:type="spellEnd"/>
            <w:r w:rsidRPr="00CB7115">
              <w:t xml:space="preserve"> detects invalid memory access, including out-of-bounds reads/writes that could occur due to incorrect iterator or index values, complementing static bounds checks.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64CEA1B" w:rsidR="00381847" w:rsidRDefault="00EF4431">
            <w:pPr>
              <w:jc w:val="center"/>
            </w:pPr>
            <w:r>
              <w:t>INT</w:t>
            </w:r>
            <w:r w:rsidR="00C65508">
              <w:t>-0</w:t>
            </w:r>
            <w:r>
              <w:t>50-CPP</w:t>
            </w:r>
          </w:p>
        </w:tc>
        <w:tc>
          <w:tcPr>
            <w:tcW w:w="7632" w:type="dxa"/>
            <w:tcMar>
              <w:top w:w="100" w:type="dxa"/>
              <w:left w:w="100" w:type="dxa"/>
              <w:bottom w:w="100" w:type="dxa"/>
              <w:right w:w="100" w:type="dxa"/>
            </w:tcMar>
          </w:tcPr>
          <w:p w14:paraId="164074C2" w14:textId="13AF2CCD" w:rsidR="00381847" w:rsidRDefault="007A0FD8">
            <w:r w:rsidRPr="007A0FD8">
              <w:t>Ensure that data values are within expected ranges.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6C48D92" w:rsidR="00F72634" w:rsidRDefault="007A0FD8" w:rsidP="0015146B">
            <w:r>
              <w:t>In this example, an integer multiplication can cause an overflow:</w:t>
            </w:r>
          </w:p>
        </w:tc>
      </w:tr>
      <w:tr w:rsidR="007A0FD8" w14:paraId="347ECF59" w14:textId="77777777" w:rsidTr="00001F14">
        <w:trPr>
          <w:trHeight w:val="460"/>
        </w:trPr>
        <w:tc>
          <w:tcPr>
            <w:tcW w:w="10800" w:type="dxa"/>
            <w:tcMar>
              <w:top w:w="100" w:type="dxa"/>
              <w:left w:w="100" w:type="dxa"/>
              <w:bottom w:w="100" w:type="dxa"/>
              <w:right w:w="100" w:type="dxa"/>
            </w:tcMar>
          </w:tcPr>
          <w:p w14:paraId="17F6CD7C"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void </w:t>
            </w:r>
            <w:proofErr w:type="gramStart"/>
            <w:r w:rsidRPr="007A0FD8">
              <w:rPr>
                <w:rFonts w:ascii="Courier New" w:hAnsi="Courier New" w:cs="Courier New"/>
              </w:rPr>
              <w:t>multiply(</w:t>
            </w:r>
            <w:proofErr w:type="gramEnd"/>
            <w:r w:rsidRPr="007A0FD8">
              <w:rPr>
                <w:rFonts w:ascii="Courier New" w:hAnsi="Courier New" w:cs="Courier New"/>
              </w:rPr>
              <w:t>int a, int b) {</w:t>
            </w:r>
          </w:p>
          <w:p w14:paraId="7235DDFE"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    int result = a * </w:t>
            </w:r>
            <w:proofErr w:type="gramStart"/>
            <w:r w:rsidRPr="007A0FD8">
              <w:rPr>
                <w:rFonts w:ascii="Courier New" w:hAnsi="Courier New" w:cs="Courier New"/>
              </w:rPr>
              <w:t>b;</w:t>
            </w:r>
            <w:proofErr w:type="gramEnd"/>
          </w:p>
          <w:p w14:paraId="17925236"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    // Potential overflow if a and b are large enough</w:t>
            </w:r>
          </w:p>
          <w:p w14:paraId="7E0C2F48" w14:textId="63689BAF" w:rsidR="007A0FD8" w:rsidRPr="007A0FD8" w:rsidRDefault="007A0FD8" w:rsidP="007A0FD8">
            <w:pPr>
              <w:tabs>
                <w:tab w:val="left" w:pos="6210"/>
              </w:tabs>
              <w:rPr>
                <w:rFonts w:ascii="Courier New" w:hAnsi="Courier New" w:cs="Courier New"/>
                <w:sz w:val="24"/>
                <w:szCs w:val="24"/>
              </w:rPr>
            </w:pPr>
            <w:r w:rsidRPr="007A0FD8">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7A0FD8"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20E8C54" w:rsidR="007A0FD8" w:rsidRDefault="007A0FD8" w:rsidP="007A0FD8">
            <w:r w:rsidRPr="003F5F49">
              <w:t>The compliant code checks for potential overflow before performing the multiplication:</w:t>
            </w:r>
          </w:p>
        </w:tc>
      </w:tr>
      <w:tr w:rsidR="00F72634" w:rsidRPr="007A0FD8" w14:paraId="71761811" w14:textId="77777777" w:rsidTr="00001F14">
        <w:trPr>
          <w:trHeight w:val="460"/>
        </w:trPr>
        <w:tc>
          <w:tcPr>
            <w:tcW w:w="10800" w:type="dxa"/>
            <w:tcMar>
              <w:top w:w="100" w:type="dxa"/>
              <w:left w:w="100" w:type="dxa"/>
              <w:bottom w:w="100" w:type="dxa"/>
              <w:right w:w="100" w:type="dxa"/>
            </w:tcMar>
          </w:tcPr>
          <w:p w14:paraId="0213417B"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void </w:t>
            </w:r>
            <w:proofErr w:type="gramStart"/>
            <w:r w:rsidRPr="007A0FD8">
              <w:rPr>
                <w:rFonts w:ascii="Courier New" w:hAnsi="Courier New" w:cs="Courier New"/>
              </w:rPr>
              <w:t>multiply(</w:t>
            </w:r>
            <w:proofErr w:type="gramEnd"/>
            <w:r w:rsidRPr="007A0FD8">
              <w:rPr>
                <w:rFonts w:ascii="Courier New" w:hAnsi="Courier New" w:cs="Courier New"/>
              </w:rPr>
              <w:t>int a, int b) {</w:t>
            </w:r>
          </w:p>
          <w:p w14:paraId="37C3C322"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    if (a &gt; 0 &amp;&amp; b &gt; 0 &amp;&amp; a &gt; (INT_MAX / b)) {</w:t>
            </w:r>
          </w:p>
          <w:p w14:paraId="6C21B2B6"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        // Handle the overflow case</w:t>
            </w:r>
          </w:p>
          <w:p w14:paraId="63D1EC46"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    } else {</w:t>
            </w:r>
          </w:p>
          <w:p w14:paraId="07621286"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        int result = a * </w:t>
            </w:r>
            <w:proofErr w:type="gramStart"/>
            <w:r w:rsidRPr="007A0FD8">
              <w:rPr>
                <w:rFonts w:ascii="Courier New" w:hAnsi="Courier New" w:cs="Courier New"/>
              </w:rPr>
              <w:t>b;</w:t>
            </w:r>
            <w:proofErr w:type="gramEnd"/>
          </w:p>
          <w:p w14:paraId="586D5108" w14:textId="77777777" w:rsidR="007A0FD8" w:rsidRPr="007A0FD8" w:rsidRDefault="007A0FD8" w:rsidP="007A0FD8">
            <w:pPr>
              <w:tabs>
                <w:tab w:val="left" w:pos="6210"/>
              </w:tabs>
              <w:rPr>
                <w:rFonts w:ascii="Courier New" w:hAnsi="Courier New" w:cs="Courier New"/>
              </w:rPr>
            </w:pPr>
            <w:r w:rsidRPr="007A0FD8">
              <w:rPr>
                <w:rFonts w:ascii="Courier New" w:hAnsi="Courier New" w:cs="Courier New"/>
              </w:rPr>
              <w:t xml:space="preserve">    }</w:t>
            </w:r>
          </w:p>
          <w:p w14:paraId="4F4DA9C0" w14:textId="74CA7C24" w:rsidR="00F72634" w:rsidRPr="007A0FD8" w:rsidRDefault="007A0FD8" w:rsidP="007A0FD8">
            <w:pPr>
              <w:tabs>
                <w:tab w:val="left" w:pos="6210"/>
              </w:tabs>
              <w:rPr>
                <w:rFonts w:ascii="Courier New" w:hAnsi="Courier New" w:cs="Courier New"/>
                <w:sz w:val="24"/>
                <w:szCs w:val="24"/>
              </w:rPr>
            </w:pPr>
            <w:r w:rsidRPr="007A0FD8">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29653F6" w14:textId="77777777" w:rsidR="00C65508" w:rsidRDefault="00B475A1" w:rsidP="00C65508">
            <w:pPr>
              <w:pBdr>
                <w:top w:val="nil"/>
                <w:left w:val="nil"/>
                <w:bottom w:val="nil"/>
                <w:right w:val="nil"/>
                <w:between w:val="nil"/>
              </w:pBdr>
            </w:pPr>
            <w:r>
              <w:rPr>
                <w:b/>
              </w:rPr>
              <w:t>Principles(s):</w:t>
            </w:r>
            <w:r>
              <w:t xml:space="preserve"> </w:t>
            </w:r>
          </w:p>
          <w:p w14:paraId="4F665B66" w14:textId="7019A330" w:rsidR="00C65508" w:rsidRDefault="00C65508" w:rsidP="00C65508">
            <w:pPr>
              <w:pBdr>
                <w:top w:val="nil"/>
                <w:left w:val="nil"/>
                <w:bottom w:val="nil"/>
                <w:right w:val="nil"/>
                <w:between w:val="nil"/>
              </w:pBdr>
            </w:pPr>
            <w:r w:rsidRPr="00C65508">
              <w:rPr>
                <w:b/>
                <w:bCs/>
              </w:rPr>
              <w:t>Adopt a Secure Coding Standard</w:t>
            </w:r>
            <w:r>
              <w:t xml:space="preserve">: </w:t>
            </w:r>
            <w:proofErr w:type="gramStart"/>
            <w:r>
              <w:t>This standard mandates</w:t>
            </w:r>
            <w:proofErr w:type="gramEnd"/>
            <w:r>
              <w:t xml:space="preserve"> checks for overflow conditions, ensuring that integer operations do not result in undefined behavior or security vulnerabilities.</w:t>
            </w:r>
          </w:p>
          <w:p w14:paraId="770D7F02" w14:textId="24CD393D" w:rsidR="00B475A1" w:rsidRDefault="00C65508" w:rsidP="00C65508">
            <w:pPr>
              <w:pBdr>
                <w:top w:val="nil"/>
                <w:left w:val="nil"/>
                <w:bottom w:val="nil"/>
                <w:right w:val="nil"/>
                <w:between w:val="nil"/>
              </w:pBdr>
            </w:pPr>
            <w:r w:rsidRPr="00C65508">
              <w:rPr>
                <w:b/>
                <w:bCs/>
              </w:rPr>
              <w:t>Validate Input Data</w:t>
            </w:r>
            <w:r>
              <w:t>: Ensuring that data values are within expected ranges is a fundamental aspect of input validation, preventing erroneous or malicious data from causing overflow conditions.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F606253" w:rsidR="00B475A1" w:rsidRDefault="00C65508" w:rsidP="00F51FA8">
            <w:pPr>
              <w:jc w:val="center"/>
            </w:pPr>
            <w:r>
              <w:t>Medium</w:t>
            </w:r>
          </w:p>
        </w:tc>
        <w:tc>
          <w:tcPr>
            <w:tcW w:w="1341" w:type="dxa"/>
            <w:shd w:val="clear" w:color="auto" w:fill="auto"/>
          </w:tcPr>
          <w:p w14:paraId="086FA0F7" w14:textId="53B33874" w:rsidR="00B475A1" w:rsidRDefault="00C65508" w:rsidP="00F51FA8">
            <w:pPr>
              <w:jc w:val="center"/>
            </w:pPr>
            <w:r>
              <w:t>Unlikely</w:t>
            </w:r>
          </w:p>
        </w:tc>
        <w:tc>
          <w:tcPr>
            <w:tcW w:w="4021" w:type="dxa"/>
            <w:shd w:val="clear" w:color="auto" w:fill="auto"/>
          </w:tcPr>
          <w:p w14:paraId="3D7EE5AB" w14:textId="640006A2" w:rsidR="00B475A1" w:rsidRDefault="00C65508" w:rsidP="00F51FA8">
            <w:pPr>
              <w:jc w:val="center"/>
            </w:pPr>
            <w:r>
              <w:t>Medium</w:t>
            </w:r>
          </w:p>
        </w:tc>
        <w:tc>
          <w:tcPr>
            <w:tcW w:w="1807" w:type="dxa"/>
            <w:shd w:val="clear" w:color="auto" w:fill="auto"/>
          </w:tcPr>
          <w:p w14:paraId="483DB358" w14:textId="72C23E33" w:rsidR="00B475A1" w:rsidRDefault="00385CB8" w:rsidP="00F51FA8">
            <w:pPr>
              <w:jc w:val="center"/>
            </w:pPr>
            <w:r>
              <w:t>High</w:t>
            </w:r>
          </w:p>
        </w:tc>
        <w:tc>
          <w:tcPr>
            <w:tcW w:w="1805" w:type="dxa"/>
            <w:shd w:val="clear" w:color="auto" w:fill="auto"/>
          </w:tcPr>
          <w:p w14:paraId="0216068C" w14:textId="44A28C9E" w:rsidR="00B475A1" w:rsidRDefault="00385CB8" w:rsidP="00F51FA8">
            <w:pPr>
              <w:jc w:val="center"/>
            </w:pPr>
            <w:r>
              <w:t>1</w:t>
            </w:r>
          </w:p>
        </w:tc>
      </w:tr>
    </w:tbl>
    <w:p w14:paraId="5552E762" w14:textId="77777777" w:rsidR="00B475A1" w:rsidRDefault="00B475A1" w:rsidP="00B475A1">
      <w:pPr>
        <w:rPr>
          <w:b/>
        </w:rPr>
      </w:pPr>
    </w:p>
    <w:p w14:paraId="1B92BFCB" w14:textId="77777777" w:rsidR="00255838" w:rsidRDefault="00255838">
      <w:pPr>
        <w:rPr>
          <w:b/>
        </w:rPr>
      </w:pPr>
      <w:r>
        <w:rPr>
          <w:b/>
        </w:rPr>
        <w:br w:type="page"/>
      </w:r>
    </w:p>
    <w:p w14:paraId="688372DD" w14:textId="728CB899"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512"/>
        <w:gridCol w:w="5120"/>
      </w:tblGrid>
      <w:tr w:rsidR="00B475A1" w14:paraId="0DFF2075" w14:textId="77777777" w:rsidTr="009F502E">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2512"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5120"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55838" w14:paraId="01B9F621" w14:textId="77777777" w:rsidTr="009F502E">
        <w:trPr>
          <w:trHeight w:val="460"/>
        </w:trPr>
        <w:tc>
          <w:tcPr>
            <w:tcW w:w="1807" w:type="dxa"/>
            <w:shd w:val="clear" w:color="auto" w:fill="auto"/>
          </w:tcPr>
          <w:p w14:paraId="45C1BADE" w14:textId="77777777" w:rsidR="00255838" w:rsidRDefault="00255838" w:rsidP="003D4F20">
            <w:pPr>
              <w:jc w:val="center"/>
            </w:pPr>
            <w:r>
              <w:t>SonarQube</w:t>
            </w:r>
          </w:p>
        </w:tc>
        <w:tc>
          <w:tcPr>
            <w:tcW w:w="1341" w:type="dxa"/>
            <w:shd w:val="clear" w:color="auto" w:fill="auto"/>
          </w:tcPr>
          <w:p w14:paraId="342AB1D7" w14:textId="77777777" w:rsidR="00255838" w:rsidRDefault="00255838" w:rsidP="003D4F20">
            <w:pPr>
              <w:jc w:val="center"/>
            </w:pPr>
            <w:r>
              <w:t>8.9</w:t>
            </w:r>
          </w:p>
        </w:tc>
        <w:tc>
          <w:tcPr>
            <w:tcW w:w="2512" w:type="dxa"/>
            <w:shd w:val="clear" w:color="auto" w:fill="auto"/>
          </w:tcPr>
          <w:p w14:paraId="753D1112" w14:textId="301B007E" w:rsidR="00255838" w:rsidRDefault="00255838" w:rsidP="003D4F20">
            <w:pPr>
              <w:jc w:val="center"/>
            </w:pPr>
            <w:proofErr w:type="gramStart"/>
            <w:r>
              <w:t>Rule:S</w:t>
            </w:r>
            <w:proofErr w:type="gramEnd"/>
            <w:r w:rsidR="00F601B5">
              <w:t>5945</w:t>
            </w:r>
          </w:p>
          <w:p w14:paraId="64F551C1" w14:textId="016D52BA" w:rsidR="00621CF6" w:rsidRDefault="00000000" w:rsidP="003D4F20">
            <w:pPr>
              <w:jc w:val="center"/>
            </w:pPr>
            <w:hyperlink r:id="rId15" w:history="1">
              <w:r w:rsidR="00F601B5" w:rsidRPr="0011189C">
                <w:rPr>
                  <w:rStyle w:val="Hyperlink"/>
                </w:rPr>
                <w:t>https://rules.sonarsource.com/cpp/RSPEC-6191/?search=data%20overflow</w:t>
              </w:r>
            </w:hyperlink>
            <w:r w:rsidR="00F601B5">
              <w:t xml:space="preserve"> </w:t>
            </w:r>
          </w:p>
        </w:tc>
        <w:tc>
          <w:tcPr>
            <w:tcW w:w="5120" w:type="dxa"/>
            <w:shd w:val="clear" w:color="auto" w:fill="auto"/>
          </w:tcPr>
          <w:p w14:paraId="324E5259" w14:textId="52B46A34" w:rsidR="00255838" w:rsidRDefault="00255838" w:rsidP="003D4F20">
            <w:pPr>
              <w:jc w:val="center"/>
            </w:pPr>
            <w:r w:rsidRPr="00255838">
              <w:t>This rule checks for arithmetic operations that could result in overflows or underflows, ensuring that data values remain within valid ranges.</w:t>
            </w:r>
          </w:p>
        </w:tc>
      </w:tr>
      <w:tr w:rsidR="00B475A1" w14:paraId="300BC336" w14:textId="77777777" w:rsidTr="009F502E">
        <w:trPr>
          <w:trHeight w:val="460"/>
        </w:trPr>
        <w:tc>
          <w:tcPr>
            <w:tcW w:w="1807" w:type="dxa"/>
            <w:shd w:val="clear" w:color="auto" w:fill="auto"/>
          </w:tcPr>
          <w:p w14:paraId="0F8CDDEE" w14:textId="59271390" w:rsidR="00B475A1" w:rsidRDefault="00CB7115" w:rsidP="00F51FA8">
            <w:pPr>
              <w:jc w:val="center"/>
            </w:pPr>
            <w:r>
              <w:t>Fortify Static Code Analyzer</w:t>
            </w:r>
          </w:p>
        </w:tc>
        <w:tc>
          <w:tcPr>
            <w:tcW w:w="1341" w:type="dxa"/>
            <w:shd w:val="clear" w:color="auto" w:fill="auto"/>
          </w:tcPr>
          <w:p w14:paraId="2A2ABA7F" w14:textId="489426B6" w:rsidR="00B475A1" w:rsidRDefault="00CB7115" w:rsidP="00F51FA8">
            <w:pPr>
              <w:jc w:val="center"/>
            </w:pPr>
            <w:r>
              <w:t>20.2.0</w:t>
            </w:r>
          </w:p>
        </w:tc>
        <w:tc>
          <w:tcPr>
            <w:tcW w:w="2512" w:type="dxa"/>
            <w:shd w:val="clear" w:color="auto" w:fill="auto"/>
          </w:tcPr>
          <w:p w14:paraId="4441551B" w14:textId="14936A5F" w:rsidR="00B475A1" w:rsidRDefault="00CB7115" w:rsidP="00F51FA8">
            <w:pPr>
              <w:jc w:val="center"/>
            </w:pPr>
            <w:r>
              <w:t>Dataflow Analysis</w:t>
            </w:r>
          </w:p>
        </w:tc>
        <w:tc>
          <w:tcPr>
            <w:tcW w:w="5120" w:type="dxa"/>
            <w:shd w:val="clear" w:color="auto" w:fill="auto"/>
          </w:tcPr>
          <w:p w14:paraId="196AC4C7" w14:textId="7F23E36C" w:rsidR="00B475A1" w:rsidRDefault="00CB7115" w:rsidP="00F51FA8">
            <w:pPr>
              <w:jc w:val="center"/>
            </w:pPr>
            <w:proofErr w:type="spellStart"/>
            <w:r w:rsidRPr="00CB7115">
              <w:t>Fortify’s</w:t>
            </w:r>
            <w:proofErr w:type="spellEnd"/>
            <w:r w:rsidRPr="00CB7115">
              <w:t xml:space="preserve"> Dataflow Analysis checks for vulnerabilities in data validation and arithmetic operations, preventing integer overflows and underflows during runtime by tracing how data moves through the application.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2FF6F64" w:rsidR="00381847" w:rsidRDefault="00EF4431">
            <w:pPr>
              <w:jc w:val="center"/>
            </w:pPr>
            <w:r>
              <w:t>STR</w:t>
            </w:r>
            <w:r w:rsidR="00C65508">
              <w:t>-0</w:t>
            </w:r>
            <w:r>
              <w:t>51-CPP</w:t>
            </w:r>
          </w:p>
        </w:tc>
        <w:tc>
          <w:tcPr>
            <w:tcW w:w="7632" w:type="dxa"/>
            <w:tcMar>
              <w:top w:w="100" w:type="dxa"/>
              <w:left w:w="100" w:type="dxa"/>
              <w:bottom w:w="100" w:type="dxa"/>
              <w:right w:w="100" w:type="dxa"/>
            </w:tcMar>
          </w:tcPr>
          <w:p w14:paraId="2E7240A9" w14:textId="60EBBFB8" w:rsidR="00381847" w:rsidRDefault="003A230C">
            <w:r w:rsidRPr="003A230C">
              <w:t xml:space="preserve">Do not attempt to create a </w:t>
            </w:r>
            <w:proofErr w:type="gramStart"/>
            <w:r w:rsidRPr="003A230C">
              <w:t>std::</w:t>
            </w:r>
            <w:proofErr w:type="gramEnd"/>
            <w:r w:rsidRPr="003A230C">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82F6D7A" w:rsidR="00F72634" w:rsidRDefault="003A230C" w:rsidP="0015146B">
            <w:r>
              <w:t xml:space="preserve">In this example, a function takes a </w:t>
            </w:r>
            <w:r>
              <w:rPr>
                <w:rStyle w:val="HTMLCode"/>
                <w:rFonts w:eastAsia="Calibri"/>
              </w:rPr>
              <w:t>const char*</w:t>
            </w:r>
            <w:r>
              <w:t xml:space="preserve"> pointer and attempts to create a </w:t>
            </w:r>
            <w:proofErr w:type="gramStart"/>
            <w:r>
              <w:rPr>
                <w:rStyle w:val="HTMLCode"/>
                <w:rFonts w:eastAsia="Calibri"/>
              </w:rPr>
              <w:t>std::</w:t>
            </w:r>
            <w:proofErr w:type="gramEnd"/>
            <w:r>
              <w:rPr>
                <w:rStyle w:val="HTMLCode"/>
                <w:rFonts w:eastAsia="Calibri"/>
              </w:rPr>
              <w:t>string</w:t>
            </w:r>
            <w:r>
              <w:t xml:space="preserve"> without checking if the pointer is null:</w:t>
            </w:r>
          </w:p>
        </w:tc>
      </w:tr>
      <w:tr w:rsidR="00F72634" w14:paraId="6EF6786D" w14:textId="77777777" w:rsidTr="00001F14">
        <w:trPr>
          <w:trHeight w:val="460"/>
        </w:trPr>
        <w:tc>
          <w:tcPr>
            <w:tcW w:w="10800" w:type="dxa"/>
            <w:tcMar>
              <w:top w:w="100" w:type="dxa"/>
              <w:left w:w="100" w:type="dxa"/>
              <w:bottom w:w="100" w:type="dxa"/>
              <w:right w:w="100" w:type="dxa"/>
            </w:tcMar>
          </w:tcPr>
          <w:p w14:paraId="186F237C" w14:textId="77777777" w:rsidR="003A230C" w:rsidRPr="003A230C" w:rsidRDefault="003A230C" w:rsidP="003A230C">
            <w:pPr>
              <w:tabs>
                <w:tab w:val="left" w:pos="6210"/>
              </w:tabs>
              <w:rPr>
                <w:rFonts w:ascii="Courier New" w:hAnsi="Courier New" w:cs="Courier New"/>
              </w:rPr>
            </w:pPr>
            <w:r w:rsidRPr="003A230C">
              <w:rPr>
                <w:rFonts w:ascii="Courier New" w:hAnsi="Courier New" w:cs="Courier New"/>
              </w:rPr>
              <w:t xml:space="preserve">void </w:t>
            </w:r>
            <w:proofErr w:type="spellStart"/>
            <w:proofErr w:type="gramStart"/>
            <w:r w:rsidRPr="003A230C">
              <w:rPr>
                <w:rFonts w:ascii="Courier New" w:hAnsi="Courier New" w:cs="Courier New"/>
              </w:rPr>
              <w:t>processInput</w:t>
            </w:r>
            <w:proofErr w:type="spellEnd"/>
            <w:r w:rsidRPr="003A230C">
              <w:rPr>
                <w:rFonts w:ascii="Courier New" w:hAnsi="Courier New" w:cs="Courier New"/>
              </w:rPr>
              <w:t>(</w:t>
            </w:r>
            <w:proofErr w:type="gramEnd"/>
            <w:r w:rsidRPr="003A230C">
              <w:rPr>
                <w:rFonts w:ascii="Courier New" w:hAnsi="Courier New" w:cs="Courier New"/>
              </w:rPr>
              <w:t>const char* input) {</w:t>
            </w:r>
          </w:p>
          <w:p w14:paraId="02F00AFA" w14:textId="77777777" w:rsidR="003A230C" w:rsidRDefault="003A230C" w:rsidP="003A230C">
            <w:pPr>
              <w:tabs>
                <w:tab w:val="left" w:pos="6210"/>
              </w:tabs>
              <w:rPr>
                <w:rFonts w:ascii="Courier New" w:hAnsi="Courier New" w:cs="Courier New"/>
                <w:sz w:val="24"/>
                <w:szCs w:val="24"/>
              </w:rPr>
            </w:pPr>
            <w:r w:rsidRPr="003A230C">
              <w:rPr>
                <w:rFonts w:ascii="Courier New" w:hAnsi="Courier New" w:cs="Courier New"/>
                <w:sz w:val="24"/>
                <w:szCs w:val="24"/>
              </w:rPr>
              <w:t xml:space="preserve">    </w:t>
            </w:r>
            <w:proofErr w:type="gramStart"/>
            <w:r w:rsidRPr="003A230C">
              <w:rPr>
                <w:rFonts w:ascii="Courier New" w:hAnsi="Courier New" w:cs="Courier New"/>
                <w:sz w:val="24"/>
                <w:szCs w:val="24"/>
              </w:rPr>
              <w:t>std::</w:t>
            </w:r>
            <w:proofErr w:type="gramEnd"/>
            <w:r w:rsidRPr="003A230C">
              <w:rPr>
                <w:rFonts w:ascii="Courier New" w:hAnsi="Courier New" w:cs="Courier New"/>
                <w:sz w:val="24"/>
                <w:szCs w:val="24"/>
              </w:rPr>
              <w:t xml:space="preserve">string str(input);  // Undefined behavior if input is </w:t>
            </w:r>
            <w:proofErr w:type="spellStart"/>
            <w:r w:rsidRPr="003A230C">
              <w:rPr>
                <w:rFonts w:ascii="Courier New" w:hAnsi="Courier New" w:cs="Courier New"/>
                <w:sz w:val="24"/>
                <w:szCs w:val="24"/>
              </w:rPr>
              <w:t>nullptr</w:t>
            </w:r>
            <w:proofErr w:type="spellEnd"/>
          </w:p>
          <w:p w14:paraId="12374FA0" w14:textId="1854A94F" w:rsidR="00F72634" w:rsidRPr="003A230C" w:rsidRDefault="003A230C" w:rsidP="003A230C">
            <w:pPr>
              <w:tabs>
                <w:tab w:val="left" w:pos="6210"/>
              </w:tabs>
              <w:rPr>
                <w:rFonts w:ascii="Courier New" w:hAnsi="Courier New" w:cs="Courier New"/>
                <w:sz w:val="24"/>
                <w:szCs w:val="24"/>
              </w:rPr>
            </w:pPr>
            <w:r w:rsidRPr="003A230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675A524" w:rsidR="00F72634" w:rsidRDefault="003A230C" w:rsidP="0015146B">
            <w:r>
              <w:t xml:space="preserve">Here, the function checks if the pointer is null before attempting to create a </w:t>
            </w:r>
            <w:proofErr w:type="gramStart"/>
            <w:r>
              <w:rPr>
                <w:rStyle w:val="HTMLCode"/>
                <w:rFonts w:eastAsia="Calibri"/>
              </w:rPr>
              <w:t>std::</w:t>
            </w:r>
            <w:proofErr w:type="gramEnd"/>
            <w:r>
              <w:rPr>
                <w:rStyle w:val="HTMLCode"/>
                <w:rFonts w:eastAsia="Calibri"/>
              </w:rPr>
              <w:t>string</w:t>
            </w:r>
            <w:r>
              <w:t>:</w:t>
            </w:r>
          </w:p>
        </w:tc>
      </w:tr>
      <w:tr w:rsidR="00F72634" w:rsidRPr="003A230C" w14:paraId="1A9D16B4" w14:textId="77777777" w:rsidTr="00001F14">
        <w:trPr>
          <w:trHeight w:val="460"/>
        </w:trPr>
        <w:tc>
          <w:tcPr>
            <w:tcW w:w="10800" w:type="dxa"/>
            <w:tcMar>
              <w:top w:w="100" w:type="dxa"/>
              <w:left w:w="100" w:type="dxa"/>
              <w:bottom w:w="100" w:type="dxa"/>
              <w:right w:w="100" w:type="dxa"/>
            </w:tcMar>
          </w:tcPr>
          <w:p w14:paraId="23060607" w14:textId="77777777" w:rsidR="003A230C" w:rsidRPr="003A230C" w:rsidRDefault="003A230C" w:rsidP="003A230C">
            <w:pPr>
              <w:tabs>
                <w:tab w:val="left" w:pos="6210"/>
              </w:tabs>
              <w:rPr>
                <w:rFonts w:ascii="Courier New" w:hAnsi="Courier New" w:cs="Courier New"/>
              </w:rPr>
            </w:pPr>
            <w:r w:rsidRPr="003A230C">
              <w:rPr>
                <w:rFonts w:ascii="Courier New" w:hAnsi="Courier New" w:cs="Courier New"/>
              </w:rPr>
              <w:t xml:space="preserve">void </w:t>
            </w:r>
            <w:proofErr w:type="spellStart"/>
            <w:proofErr w:type="gramStart"/>
            <w:r w:rsidRPr="003A230C">
              <w:rPr>
                <w:rFonts w:ascii="Courier New" w:hAnsi="Courier New" w:cs="Courier New"/>
              </w:rPr>
              <w:t>processInput</w:t>
            </w:r>
            <w:proofErr w:type="spellEnd"/>
            <w:r w:rsidRPr="003A230C">
              <w:rPr>
                <w:rFonts w:ascii="Courier New" w:hAnsi="Courier New" w:cs="Courier New"/>
              </w:rPr>
              <w:t>(</w:t>
            </w:r>
            <w:proofErr w:type="gramEnd"/>
            <w:r w:rsidRPr="003A230C">
              <w:rPr>
                <w:rFonts w:ascii="Courier New" w:hAnsi="Courier New" w:cs="Courier New"/>
              </w:rPr>
              <w:t>const char* input) {</w:t>
            </w:r>
          </w:p>
          <w:p w14:paraId="3921EF98" w14:textId="77777777" w:rsidR="003A230C" w:rsidRPr="003A230C" w:rsidRDefault="003A230C" w:rsidP="003A230C">
            <w:pPr>
              <w:tabs>
                <w:tab w:val="left" w:pos="6210"/>
              </w:tabs>
              <w:rPr>
                <w:rFonts w:ascii="Courier New" w:hAnsi="Courier New" w:cs="Courier New"/>
              </w:rPr>
            </w:pPr>
            <w:r w:rsidRPr="003A230C">
              <w:rPr>
                <w:rFonts w:ascii="Courier New" w:hAnsi="Courier New" w:cs="Courier New"/>
              </w:rPr>
              <w:t xml:space="preserve">    </w:t>
            </w:r>
            <w:proofErr w:type="gramStart"/>
            <w:r w:rsidRPr="003A230C">
              <w:rPr>
                <w:rFonts w:ascii="Courier New" w:hAnsi="Courier New" w:cs="Courier New"/>
              </w:rPr>
              <w:t>std::</w:t>
            </w:r>
            <w:proofErr w:type="gramEnd"/>
            <w:r w:rsidRPr="003A230C">
              <w:rPr>
                <w:rFonts w:ascii="Courier New" w:hAnsi="Courier New" w:cs="Courier New"/>
              </w:rPr>
              <w:t>string str;</w:t>
            </w:r>
          </w:p>
          <w:p w14:paraId="65F164C5" w14:textId="77777777" w:rsidR="003A230C" w:rsidRPr="003A230C" w:rsidRDefault="003A230C" w:rsidP="003A230C">
            <w:pPr>
              <w:tabs>
                <w:tab w:val="left" w:pos="6210"/>
              </w:tabs>
              <w:rPr>
                <w:rFonts w:ascii="Courier New" w:hAnsi="Courier New" w:cs="Courier New"/>
              </w:rPr>
            </w:pPr>
            <w:r w:rsidRPr="003A230C">
              <w:rPr>
                <w:rFonts w:ascii="Courier New" w:hAnsi="Courier New" w:cs="Courier New"/>
              </w:rPr>
              <w:t xml:space="preserve">    if (</w:t>
            </w:r>
            <w:proofErr w:type="gramStart"/>
            <w:r w:rsidRPr="003A230C">
              <w:rPr>
                <w:rFonts w:ascii="Courier New" w:hAnsi="Courier New" w:cs="Courier New"/>
              </w:rPr>
              <w:t>input !</w:t>
            </w:r>
            <w:proofErr w:type="gramEnd"/>
            <w:r w:rsidRPr="003A230C">
              <w:rPr>
                <w:rFonts w:ascii="Courier New" w:hAnsi="Courier New" w:cs="Courier New"/>
              </w:rPr>
              <w:t xml:space="preserve">= </w:t>
            </w:r>
            <w:proofErr w:type="spellStart"/>
            <w:r w:rsidRPr="003A230C">
              <w:rPr>
                <w:rFonts w:ascii="Courier New" w:hAnsi="Courier New" w:cs="Courier New"/>
              </w:rPr>
              <w:t>nullptr</w:t>
            </w:r>
            <w:proofErr w:type="spellEnd"/>
            <w:r w:rsidRPr="003A230C">
              <w:rPr>
                <w:rFonts w:ascii="Courier New" w:hAnsi="Courier New" w:cs="Courier New"/>
              </w:rPr>
              <w:t>) {</w:t>
            </w:r>
          </w:p>
          <w:p w14:paraId="78B3CF80" w14:textId="77777777" w:rsidR="003A230C" w:rsidRPr="003A230C" w:rsidRDefault="003A230C" w:rsidP="003A230C">
            <w:pPr>
              <w:tabs>
                <w:tab w:val="left" w:pos="6210"/>
              </w:tabs>
              <w:rPr>
                <w:rFonts w:ascii="Courier New" w:hAnsi="Courier New" w:cs="Courier New"/>
              </w:rPr>
            </w:pPr>
            <w:r w:rsidRPr="003A230C">
              <w:rPr>
                <w:rFonts w:ascii="Courier New" w:hAnsi="Courier New" w:cs="Courier New"/>
              </w:rPr>
              <w:t xml:space="preserve">        str = </w:t>
            </w:r>
            <w:proofErr w:type="gramStart"/>
            <w:r w:rsidRPr="003A230C">
              <w:rPr>
                <w:rFonts w:ascii="Courier New" w:hAnsi="Courier New" w:cs="Courier New"/>
              </w:rPr>
              <w:t>std::</w:t>
            </w:r>
            <w:proofErr w:type="gramEnd"/>
            <w:r w:rsidRPr="003A230C">
              <w:rPr>
                <w:rFonts w:ascii="Courier New" w:hAnsi="Courier New" w:cs="Courier New"/>
              </w:rPr>
              <w:t>string(input);  // Safe: only construct std::string if input is not null</w:t>
            </w:r>
          </w:p>
          <w:p w14:paraId="252C5DF5" w14:textId="77777777" w:rsidR="003A230C" w:rsidRPr="003A230C" w:rsidRDefault="003A230C" w:rsidP="003A230C">
            <w:pPr>
              <w:tabs>
                <w:tab w:val="left" w:pos="6210"/>
              </w:tabs>
              <w:rPr>
                <w:rFonts w:ascii="Courier New" w:hAnsi="Courier New" w:cs="Courier New"/>
              </w:rPr>
            </w:pPr>
            <w:r w:rsidRPr="003A230C">
              <w:rPr>
                <w:rFonts w:ascii="Courier New" w:hAnsi="Courier New" w:cs="Courier New"/>
              </w:rPr>
              <w:t xml:space="preserve">    } else {</w:t>
            </w:r>
          </w:p>
          <w:p w14:paraId="295D588B" w14:textId="2F8A45DD" w:rsidR="003A230C" w:rsidRPr="003A230C" w:rsidRDefault="003A230C" w:rsidP="003A230C">
            <w:pPr>
              <w:tabs>
                <w:tab w:val="left" w:pos="6210"/>
              </w:tabs>
              <w:rPr>
                <w:rFonts w:ascii="Courier New" w:hAnsi="Courier New" w:cs="Courier New"/>
              </w:rPr>
            </w:pPr>
            <w:r w:rsidRPr="003A230C">
              <w:rPr>
                <w:rFonts w:ascii="Courier New" w:hAnsi="Courier New" w:cs="Courier New"/>
              </w:rPr>
              <w:t xml:space="preserve">        // Handle the null case</w:t>
            </w:r>
          </w:p>
          <w:p w14:paraId="0A7B80EF" w14:textId="77777777" w:rsidR="003A230C" w:rsidRDefault="003A230C" w:rsidP="003A230C">
            <w:pPr>
              <w:tabs>
                <w:tab w:val="left" w:pos="6210"/>
              </w:tabs>
              <w:rPr>
                <w:rFonts w:ascii="Courier New" w:hAnsi="Courier New" w:cs="Courier New"/>
                <w:sz w:val="24"/>
                <w:szCs w:val="24"/>
              </w:rPr>
            </w:pPr>
            <w:r w:rsidRPr="003A230C">
              <w:rPr>
                <w:rFonts w:ascii="Courier New" w:hAnsi="Courier New" w:cs="Courier New"/>
                <w:sz w:val="24"/>
                <w:szCs w:val="24"/>
              </w:rPr>
              <w:t xml:space="preserve">    }</w:t>
            </w:r>
          </w:p>
          <w:p w14:paraId="5286DB6F" w14:textId="2F3E7782" w:rsidR="00F72634" w:rsidRPr="003A230C" w:rsidRDefault="003A230C" w:rsidP="003A230C">
            <w:pPr>
              <w:tabs>
                <w:tab w:val="left" w:pos="6210"/>
              </w:tabs>
              <w:rPr>
                <w:rFonts w:ascii="Courier New" w:hAnsi="Courier New" w:cs="Courier New"/>
                <w:sz w:val="24"/>
                <w:szCs w:val="24"/>
              </w:rPr>
            </w:pPr>
            <w:r w:rsidRPr="003A230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57A3731" w14:textId="77777777" w:rsidR="00C65508" w:rsidRDefault="00B475A1" w:rsidP="00C65508">
            <w:pPr>
              <w:pBdr>
                <w:top w:val="nil"/>
                <w:left w:val="nil"/>
                <w:bottom w:val="nil"/>
                <w:right w:val="nil"/>
                <w:between w:val="nil"/>
              </w:pBdr>
              <w:rPr>
                <w:b/>
              </w:rPr>
            </w:pPr>
            <w:r>
              <w:rPr>
                <w:b/>
              </w:rPr>
              <w:t>Principles(s):</w:t>
            </w:r>
          </w:p>
          <w:p w14:paraId="04EFB7D6" w14:textId="6CA444D7" w:rsidR="00C65508" w:rsidRDefault="00C65508" w:rsidP="00C65508">
            <w:pPr>
              <w:pBdr>
                <w:top w:val="nil"/>
                <w:left w:val="nil"/>
                <w:bottom w:val="nil"/>
                <w:right w:val="nil"/>
                <w:between w:val="nil"/>
              </w:pBdr>
            </w:pPr>
            <w:r w:rsidRPr="00C65508">
              <w:rPr>
                <w:b/>
                <w:bCs/>
              </w:rPr>
              <w:t>Heed Compiler Warnings</w:t>
            </w:r>
            <w:r>
              <w:t xml:space="preserve">: Compiler warnings can often detect the risk of creating a </w:t>
            </w:r>
            <w:proofErr w:type="gramStart"/>
            <w:r>
              <w:t>std::</w:t>
            </w:r>
            <w:proofErr w:type="gramEnd"/>
            <w:r>
              <w:t>string from a null pointer. Addressing these warnings proactively helps prevent undefined behavior and ensures safer code.</w:t>
            </w:r>
          </w:p>
          <w:p w14:paraId="337D82A6" w14:textId="7B6C4F0D" w:rsidR="00B475A1" w:rsidRDefault="00C65508" w:rsidP="00C65508">
            <w:pPr>
              <w:pBdr>
                <w:top w:val="nil"/>
                <w:left w:val="nil"/>
                <w:bottom w:val="nil"/>
                <w:right w:val="nil"/>
                <w:between w:val="nil"/>
              </w:pBdr>
            </w:pPr>
            <w:r w:rsidRPr="00C65508">
              <w:rPr>
                <w:b/>
                <w:bCs/>
              </w:rPr>
              <w:t>Keep It Simple</w:t>
            </w:r>
            <w:r>
              <w:t>: By simply checking if a pointer is null before using it, the code remains straightforward and less prone to errors, contributing to overall system stability and security.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1A9415C" w:rsidR="00B475A1" w:rsidRDefault="00C65508" w:rsidP="00F51FA8">
            <w:pPr>
              <w:jc w:val="center"/>
            </w:pPr>
            <w:r>
              <w:t>High</w:t>
            </w:r>
          </w:p>
        </w:tc>
        <w:tc>
          <w:tcPr>
            <w:tcW w:w="1341" w:type="dxa"/>
            <w:shd w:val="clear" w:color="auto" w:fill="auto"/>
          </w:tcPr>
          <w:p w14:paraId="5C1BDC13" w14:textId="7E93E653" w:rsidR="00B475A1" w:rsidRDefault="00C65508" w:rsidP="00F51FA8">
            <w:pPr>
              <w:jc w:val="center"/>
            </w:pPr>
            <w:r>
              <w:t>Likely</w:t>
            </w:r>
          </w:p>
        </w:tc>
        <w:tc>
          <w:tcPr>
            <w:tcW w:w="4021" w:type="dxa"/>
            <w:shd w:val="clear" w:color="auto" w:fill="auto"/>
          </w:tcPr>
          <w:p w14:paraId="33D6ABC8" w14:textId="57FAABB5" w:rsidR="00B475A1" w:rsidRDefault="00C65508" w:rsidP="00F51FA8">
            <w:pPr>
              <w:jc w:val="center"/>
            </w:pPr>
            <w:r>
              <w:t>Medium</w:t>
            </w:r>
          </w:p>
        </w:tc>
        <w:tc>
          <w:tcPr>
            <w:tcW w:w="1807" w:type="dxa"/>
            <w:shd w:val="clear" w:color="auto" w:fill="auto"/>
          </w:tcPr>
          <w:p w14:paraId="4D88F132" w14:textId="0CA60D66" w:rsidR="00B475A1" w:rsidRDefault="00385CB8" w:rsidP="00F51FA8">
            <w:pPr>
              <w:jc w:val="center"/>
            </w:pPr>
            <w:r>
              <w:t>Medium</w:t>
            </w:r>
          </w:p>
        </w:tc>
        <w:tc>
          <w:tcPr>
            <w:tcW w:w="1805" w:type="dxa"/>
            <w:shd w:val="clear" w:color="auto" w:fill="auto"/>
          </w:tcPr>
          <w:p w14:paraId="1999E754" w14:textId="545C77B3" w:rsidR="00B475A1" w:rsidRDefault="00385CB8" w:rsidP="00F51FA8">
            <w:pPr>
              <w:jc w:val="center"/>
            </w:pPr>
            <w:r>
              <w:t>1</w:t>
            </w:r>
          </w:p>
        </w:tc>
      </w:tr>
    </w:tbl>
    <w:p w14:paraId="4900EA45" w14:textId="77777777" w:rsidR="00B475A1" w:rsidRDefault="00B475A1" w:rsidP="00B475A1">
      <w:pPr>
        <w:rPr>
          <w:b/>
        </w:rPr>
      </w:pPr>
    </w:p>
    <w:p w14:paraId="11A95F1B" w14:textId="77777777" w:rsidR="007B544E" w:rsidRDefault="007B544E">
      <w:pPr>
        <w:rPr>
          <w:b/>
        </w:rPr>
      </w:pPr>
      <w:r>
        <w:rPr>
          <w:b/>
        </w:rPr>
        <w:br w:type="page"/>
      </w:r>
    </w:p>
    <w:p w14:paraId="432832E8" w14:textId="7A470575"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962"/>
        <w:gridCol w:w="4670"/>
      </w:tblGrid>
      <w:tr w:rsidR="00B475A1" w14:paraId="7EEBDFAC" w14:textId="77777777" w:rsidTr="00621CF6">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2962"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4670"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255838" w14:paraId="3907BF3A" w14:textId="77777777" w:rsidTr="00621CF6">
        <w:trPr>
          <w:trHeight w:val="460"/>
        </w:trPr>
        <w:tc>
          <w:tcPr>
            <w:tcW w:w="1807" w:type="dxa"/>
            <w:shd w:val="clear" w:color="auto" w:fill="auto"/>
          </w:tcPr>
          <w:p w14:paraId="562402A4" w14:textId="77777777" w:rsidR="00255838" w:rsidRDefault="00255838" w:rsidP="003D4F20">
            <w:pPr>
              <w:jc w:val="center"/>
            </w:pPr>
            <w:r>
              <w:t>SonarQube</w:t>
            </w:r>
          </w:p>
        </w:tc>
        <w:tc>
          <w:tcPr>
            <w:tcW w:w="1341" w:type="dxa"/>
            <w:shd w:val="clear" w:color="auto" w:fill="auto"/>
          </w:tcPr>
          <w:p w14:paraId="3E861F54" w14:textId="77777777" w:rsidR="00255838" w:rsidRDefault="00255838" w:rsidP="003D4F20">
            <w:pPr>
              <w:jc w:val="center"/>
            </w:pPr>
            <w:r>
              <w:t>8.9</w:t>
            </w:r>
          </w:p>
        </w:tc>
        <w:tc>
          <w:tcPr>
            <w:tcW w:w="2962" w:type="dxa"/>
            <w:shd w:val="clear" w:color="auto" w:fill="auto"/>
          </w:tcPr>
          <w:p w14:paraId="189F92BF" w14:textId="77777777" w:rsidR="00255838" w:rsidRDefault="00255838" w:rsidP="003D4F20">
            <w:pPr>
              <w:jc w:val="center"/>
            </w:pPr>
            <w:proofErr w:type="gramStart"/>
            <w:r>
              <w:t>Rule:</w:t>
            </w:r>
            <w:r w:rsidR="00F601B5">
              <w:t>S</w:t>
            </w:r>
            <w:proofErr w:type="gramEnd"/>
            <w:r w:rsidR="00F601B5">
              <w:t>2637</w:t>
            </w:r>
          </w:p>
          <w:p w14:paraId="3A6CAA84" w14:textId="1C15E0CC" w:rsidR="00F601B5" w:rsidRDefault="00000000" w:rsidP="003D4F20">
            <w:pPr>
              <w:jc w:val="center"/>
            </w:pPr>
            <w:hyperlink r:id="rId16" w:history="1">
              <w:r w:rsidR="00F601B5" w:rsidRPr="0011189C">
                <w:rPr>
                  <w:rStyle w:val="Hyperlink"/>
                </w:rPr>
                <w:t>https://rules.sonarsource.com/cpp/RSPEC-2259/</w:t>
              </w:r>
            </w:hyperlink>
            <w:r w:rsidR="00F601B5">
              <w:t xml:space="preserve"> </w:t>
            </w:r>
          </w:p>
        </w:tc>
        <w:tc>
          <w:tcPr>
            <w:tcW w:w="4670" w:type="dxa"/>
            <w:shd w:val="clear" w:color="auto" w:fill="auto"/>
          </w:tcPr>
          <w:p w14:paraId="75D64AFD" w14:textId="7B523EB2" w:rsidR="00255838" w:rsidRDefault="00255838" w:rsidP="003D4F20">
            <w:pPr>
              <w:jc w:val="center"/>
            </w:pPr>
            <w:r w:rsidRPr="00255838">
              <w:t xml:space="preserve">Detects potential null pointer dereferences, ensuring that </w:t>
            </w:r>
            <w:proofErr w:type="gramStart"/>
            <w:r w:rsidRPr="00255838">
              <w:t>std::</w:t>
            </w:r>
            <w:proofErr w:type="gramEnd"/>
            <w:r w:rsidRPr="00255838">
              <w:t>string is not constructed from a null pointer.</w:t>
            </w:r>
          </w:p>
        </w:tc>
      </w:tr>
      <w:tr w:rsidR="00B475A1" w14:paraId="73DAB152" w14:textId="77777777" w:rsidTr="00621CF6">
        <w:trPr>
          <w:trHeight w:val="460"/>
        </w:trPr>
        <w:tc>
          <w:tcPr>
            <w:tcW w:w="1807" w:type="dxa"/>
            <w:shd w:val="clear" w:color="auto" w:fill="auto"/>
          </w:tcPr>
          <w:p w14:paraId="39F0D11B" w14:textId="70B52715" w:rsidR="00B475A1" w:rsidRDefault="00CB7115" w:rsidP="00F51FA8">
            <w:pPr>
              <w:jc w:val="center"/>
            </w:pPr>
            <w:r>
              <w:t>Clang Static Analyzer</w:t>
            </w:r>
          </w:p>
        </w:tc>
        <w:tc>
          <w:tcPr>
            <w:tcW w:w="1341" w:type="dxa"/>
            <w:shd w:val="clear" w:color="auto" w:fill="auto"/>
          </w:tcPr>
          <w:p w14:paraId="6692C9F4" w14:textId="34431FF9" w:rsidR="00B475A1" w:rsidRDefault="00CB7115" w:rsidP="00F51FA8">
            <w:pPr>
              <w:jc w:val="center"/>
            </w:pPr>
            <w:r>
              <w:t>12.0.0</w:t>
            </w:r>
          </w:p>
        </w:tc>
        <w:tc>
          <w:tcPr>
            <w:tcW w:w="2962" w:type="dxa"/>
            <w:shd w:val="clear" w:color="auto" w:fill="auto"/>
          </w:tcPr>
          <w:p w14:paraId="0D9EBE5E" w14:textId="77777777" w:rsidR="00B475A1" w:rsidRDefault="00CB7115" w:rsidP="00F51FA8">
            <w:pPr>
              <w:jc w:val="center"/>
            </w:pPr>
            <w:proofErr w:type="spellStart"/>
            <w:r>
              <w:t>NullDereference</w:t>
            </w:r>
            <w:proofErr w:type="spellEnd"/>
          </w:p>
          <w:p w14:paraId="285A8AFB" w14:textId="5802CE94" w:rsidR="00621CF6" w:rsidRDefault="00000000" w:rsidP="00F51FA8">
            <w:pPr>
              <w:jc w:val="center"/>
            </w:pPr>
            <w:hyperlink r:id="rId17" w:anchor="core-nulldereference-c-c-objc" w:history="1">
              <w:r w:rsidR="00621CF6" w:rsidRPr="0011189C">
                <w:rPr>
                  <w:rStyle w:val="Hyperlink"/>
                </w:rPr>
                <w:t>https://clang.llvm.org/docs/analyzer/checkers.html#core-nulldereference-c-c-objc</w:t>
              </w:r>
            </w:hyperlink>
            <w:r w:rsidR="00621CF6">
              <w:t xml:space="preserve"> </w:t>
            </w:r>
          </w:p>
        </w:tc>
        <w:tc>
          <w:tcPr>
            <w:tcW w:w="4670" w:type="dxa"/>
            <w:shd w:val="clear" w:color="auto" w:fill="auto"/>
          </w:tcPr>
          <w:p w14:paraId="349283E5" w14:textId="3CD53972" w:rsidR="00B475A1" w:rsidRDefault="00CB7115" w:rsidP="00F51FA8">
            <w:pPr>
              <w:jc w:val="center"/>
            </w:pPr>
            <w:r w:rsidRPr="00CB7115">
              <w:t xml:space="preserve">Clang Static Analyzer detects null pointer dereferences before runtime, ensuring that a </w:t>
            </w:r>
            <w:proofErr w:type="gramStart"/>
            <w:r w:rsidRPr="00CB7115">
              <w:t>std::</w:t>
            </w:r>
            <w:proofErr w:type="gramEnd"/>
            <w:r w:rsidRPr="00CB7115">
              <w:t>string is not constructed from a null pointer, preventing undefined behavior in production.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4A2063" w:rsidR="00381847" w:rsidRDefault="00EF4431">
            <w:pPr>
              <w:jc w:val="center"/>
            </w:pPr>
            <w:r>
              <w:t>IDS</w:t>
            </w:r>
            <w:r w:rsidR="00C65508">
              <w:t>-0</w:t>
            </w:r>
            <w:r>
              <w:t>07-</w:t>
            </w:r>
            <w:r w:rsidR="00C65508">
              <w:t>CPP</w:t>
            </w:r>
          </w:p>
        </w:tc>
        <w:tc>
          <w:tcPr>
            <w:tcW w:w="7632" w:type="dxa"/>
            <w:tcMar>
              <w:top w:w="100" w:type="dxa"/>
              <w:left w:w="100" w:type="dxa"/>
              <w:bottom w:w="100" w:type="dxa"/>
              <w:right w:w="100" w:type="dxa"/>
            </w:tcMar>
          </w:tcPr>
          <w:p w14:paraId="5D0F26FC" w14:textId="4B3B0BC9" w:rsidR="00381847" w:rsidRDefault="009102FA">
            <w:r w:rsidRPr="009102FA">
              <w:t>Sanitize all user inputs passed to SQL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15C838A" w:rsidR="00F72634" w:rsidRDefault="009102FA" w:rsidP="0015146B">
            <w:r w:rsidRPr="009102FA">
              <w:t xml:space="preserve">The code directly incorporates </w:t>
            </w:r>
            <w:proofErr w:type="spellStart"/>
            <w:r w:rsidRPr="009102FA">
              <w:t>unsanitized</w:t>
            </w:r>
            <w:proofErr w:type="spellEnd"/>
            <w:r w:rsidRPr="009102FA">
              <w:t xml:space="preserve"> user input into an SQL query,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6A4DAF79" w14:textId="77777777"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void </w:t>
            </w:r>
            <w:proofErr w:type="spellStart"/>
            <w:proofErr w:type="gramStart"/>
            <w:r w:rsidRPr="009102FA">
              <w:rPr>
                <w:rFonts w:ascii="Courier New" w:hAnsi="Courier New" w:cs="Courier New"/>
                <w:sz w:val="24"/>
                <w:szCs w:val="24"/>
              </w:rPr>
              <w:t>executeQuery</w:t>
            </w:r>
            <w:proofErr w:type="spellEnd"/>
            <w:r w:rsidRPr="009102FA">
              <w:rPr>
                <w:rFonts w:ascii="Courier New" w:hAnsi="Courier New" w:cs="Courier New"/>
                <w:sz w:val="24"/>
                <w:szCs w:val="24"/>
              </w:rPr>
              <w:t>(</w:t>
            </w:r>
            <w:proofErr w:type="gramEnd"/>
            <w:r w:rsidRPr="009102FA">
              <w:rPr>
                <w:rFonts w:ascii="Courier New" w:hAnsi="Courier New" w:cs="Courier New"/>
                <w:sz w:val="24"/>
                <w:szCs w:val="24"/>
              </w:rPr>
              <w:t xml:space="preserve">const char* </w:t>
            </w:r>
            <w:proofErr w:type="spellStart"/>
            <w:r w:rsidRPr="009102FA">
              <w:rPr>
                <w:rFonts w:ascii="Courier New" w:hAnsi="Courier New" w:cs="Courier New"/>
                <w:sz w:val="24"/>
                <w:szCs w:val="24"/>
              </w:rPr>
              <w:t>userInput</w:t>
            </w:r>
            <w:proofErr w:type="spellEnd"/>
            <w:r w:rsidRPr="009102FA">
              <w:rPr>
                <w:rFonts w:ascii="Courier New" w:hAnsi="Courier New" w:cs="Courier New"/>
                <w:sz w:val="24"/>
                <w:szCs w:val="24"/>
              </w:rPr>
              <w:t>) {</w:t>
            </w:r>
          </w:p>
          <w:p w14:paraId="4151A4E6" w14:textId="77777777"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    char </w:t>
            </w:r>
            <w:proofErr w:type="gramStart"/>
            <w:r w:rsidRPr="009102FA">
              <w:rPr>
                <w:rFonts w:ascii="Courier New" w:hAnsi="Courier New" w:cs="Courier New"/>
                <w:sz w:val="24"/>
                <w:szCs w:val="24"/>
              </w:rPr>
              <w:t>query[</w:t>
            </w:r>
            <w:proofErr w:type="gramEnd"/>
            <w:r w:rsidRPr="009102FA">
              <w:rPr>
                <w:rFonts w:ascii="Courier New" w:hAnsi="Courier New" w:cs="Courier New"/>
                <w:sz w:val="24"/>
                <w:szCs w:val="24"/>
              </w:rPr>
              <w:t>256];</w:t>
            </w:r>
          </w:p>
          <w:p w14:paraId="742FF3A1" w14:textId="66293325"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    </w:t>
            </w:r>
            <w:proofErr w:type="spellStart"/>
            <w:proofErr w:type="gramStart"/>
            <w:r w:rsidRPr="009102FA">
              <w:rPr>
                <w:rFonts w:ascii="Courier New" w:hAnsi="Courier New" w:cs="Courier New"/>
                <w:sz w:val="24"/>
                <w:szCs w:val="24"/>
              </w:rPr>
              <w:t>snprintf</w:t>
            </w:r>
            <w:proofErr w:type="spellEnd"/>
            <w:r w:rsidRPr="009102FA">
              <w:rPr>
                <w:rFonts w:ascii="Courier New" w:hAnsi="Courier New" w:cs="Courier New"/>
                <w:sz w:val="24"/>
                <w:szCs w:val="24"/>
              </w:rPr>
              <w:t>(</w:t>
            </w:r>
            <w:proofErr w:type="gramEnd"/>
            <w:r w:rsidRPr="009102FA">
              <w:rPr>
                <w:rFonts w:ascii="Courier New" w:hAnsi="Courier New" w:cs="Courier New"/>
                <w:sz w:val="24"/>
                <w:szCs w:val="24"/>
              </w:rPr>
              <w:t xml:space="preserve">query, </w:t>
            </w:r>
            <w:proofErr w:type="spellStart"/>
            <w:r w:rsidRPr="009102FA">
              <w:rPr>
                <w:rFonts w:ascii="Courier New" w:hAnsi="Courier New" w:cs="Courier New"/>
                <w:sz w:val="24"/>
                <w:szCs w:val="24"/>
              </w:rPr>
              <w:t>sizeof</w:t>
            </w:r>
            <w:proofErr w:type="spellEnd"/>
            <w:r w:rsidRPr="009102FA">
              <w:rPr>
                <w:rFonts w:ascii="Courier New" w:hAnsi="Courier New" w:cs="Courier New"/>
                <w:sz w:val="24"/>
                <w:szCs w:val="24"/>
              </w:rPr>
              <w:t xml:space="preserve">(query), "SELECT * FROM users WHERE name = </w:t>
            </w:r>
            <w:r>
              <w:rPr>
                <w:rFonts w:ascii="Courier New" w:hAnsi="Courier New" w:cs="Courier New"/>
                <w:sz w:val="24"/>
                <w:szCs w:val="24"/>
              </w:rPr>
              <w:t xml:space="preserve">    </w:t>
            </w:r>
            <w:r w:rsidRPr="009102FA">
              <w:rPr>
                <w:rFonts w:ascii="Courier New" w:hAnsi="Courier New" w:cs="Courier New"/>
                <w:sz w:val="24"/>
                <w:szCs w:val="24"/>
              </w:rPr>
              <w:t xml:space="preserve">'%s';", </w:t>
            </w:r>
            <w:proofErr w:type="spellStart"/>
            <w:r w:rsidRPr="009102FA">
              <w:rPr>
                <w:rFonts w:ascii="Courier New" w:hAnsi="Courier New" w:cs="Courier New"/>
                <w:sz w:val="24"/>
                <w:szCs w:val="24"/>
              </w:rPr>
              <w:t>userInput</w:t>
            </w:r>
            <w:proofErr w:type="spellEnd"/>
            <w:r w:rsidRPr="009102FA">
              <w:rPr>
                <w:rFonts w:ascii="Courier New" w:hAnsi="Courier New" w:cs="Courier New"/>
                <w:sz w:val="24"/>
                <w:szCs w:val="24"/>
              </w:rPr>
              <w:t>);</w:t>
            </w:r>
          </w:p>
          <w:p w14:paraId="6EA24CCA" w14:textId="4736252C"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    </w:t>
            </w:r>
            <w:proofErr w:type="spellStart"/>
            <w:r w:rsidRPr="009102FA">
              <w:rPr>
                <w:rFonts w:ascii="Courier New" w:hAnsi="Courier New" w:cs="Courier New"/>
                <w:sz w:val="24"/>
                <w:szCs w:val="24"/>
              </w:rPr>
              <w:t>db_execute</w:t>
            </w:r>
            <w:proofErr w:type="spellEnd"/>
            <w:r w:rsidRPr="009102FA">
              <w:rPr>
                <w:rFonts w:ascii="Courier New" w:hAnsi="Courier New" w:cs="Courier New"/>
                <w:sz w:val="24"/>
                <w:szCs w:val="24"/>
              </w:rPr>
              <w:t>(query</w:t>
            </w:r>
            <w:proofErr w:type="gramStart"/>
            <w:r w:rsidRPr="009102FA">
              <w:rPr>
                <w:rFonts w:ascii="Courier New" w:hAnsi="Courier New" w:cs="Courier New"/>
                <w:sz w:val="24"/>
                <w:szCs w:val="24"/>
              </w:rPr>
              <w:t>);</w:t>
            </w:r>
            <w:proofErr w:type="gramEnd"/>
            <w:r w:rsidRPr="009102FA">
              <w:rPr>
                <w:rFonts w:ascii="Courier New" w:hAnsi="Courier New" w:cs="Courier New"/>
                <w:sz w:val="24"/>
                <w:szCs w:val="24"/>
              </w:rPr>
              <w:t xml:space="preserve"> </w:t>
            </w:r>
          </w:p>
          <w:p w14:paraId="2AE2AEF7" w14:textId="6368D166" w:rsidR="00F72634" w:rsidRPr="001A2F1F"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B890E75" w:rsidR="00F72634" w:rsidRDefault="009102FA" w:rsidP="0015146B">
            <w:r w:rsidRPr="009102FA">
              <w:t>The compliant code uses parameterized queries, which safely binds user inputs, preventing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409076A2" w14:textId="77777777"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void </w:t>
            </w:r>
            <w:proofErr w:type="spellStart"/>
            <w:proofErr w:type="gramStart"/>
            <w:r w:rsidRPr="009102FA">
              <w:rPr>
                <w:rFonts w:ascii="Courier New" w:hAnsi="Courier New" w:cs="Courier New"/>
                <w:sz w:val="24"/>
                <w:szCs w:val="24"/>
              </w:rPr>
              <w:t>executeQuery</w:t>
            </w:r>
            <w:proofErr w:type="spellEnd"/>
            <w:r w:rsidRPr="009102FA">
              <w:rPr>
                <w:rFonts w:ascii="Courier New" w:hAnsi="Courier New" w:cs="Courier New"/>
                <w:sz w:val="24"/>
                <w:szCs w:val="24"/>
              </w:rPr>
              <w:t>(</w:t>
            </w:r>
            <w:proofErr w:type="gramEnd"/>
            <w:r w:rsidRPr="009102FA">
              <w:rPr>
                <w:rFonts w:ascii="Courier New" w:hAnsi="Courier New" w:cs="Courier New"/>
                <w:sz w:val="24"/>
                <w:szCs w:val="24"/>
              </w:rPr>
              <w:t xml:space="preserve">const char* </w:t>
            </w:r>
            <w:proofErr w:type="spellStart"/>
            <w:r w:rsidRPr="009102FA">
              <w:rPr>
                <w:rFonts w:ascii="Courier New" w:hAnsi="Courier New" w:cs="Courier New"/>
                <w:sz w:val="24"/>
                <w:szCs w:val="24"/>
              </w:rPr>
              <w:t>userInput</w:t>
            </w:r>
            <w:proofErr w:type="spellEnd"/>
            <w:r w:rsidRPr="009102FA">
              <w:rPr>
                <w:rFonts w:ascii="Courier New" w:hAnsi="Courier New" w:cs="Courier New"/>
                <w:sz w:val="24"/>
                <w:szCs w:val="24"/>
              </w:rPr>
              <w:t>) {</w:t>
            </w:r>
          </w:p>
          <w:p w14:paraId="0123FE18" w14:textId="77777777"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    const char* query = "SELECT * FROM users WHERE name </w:t>
            </w:r>
            <w:proofErr w:type="gramStart"/>
            <w:r w:rsidRPr="009102FA">
              <w:rPr>
                <w:rFonts w:ascii="Courier New" w:hAnsi="Courier New" w:cs="Courier New"/>
                <w:sz w:val="24"/>
                <w:szCs w:val="24"/>
              </w:rPr>
              <w:t>= ?</w:t>
            </w:r>
            <w:proofErr w:type="gramEnd"/>
            <w:r w:rsidRPr="009102FA">
              <w:rPr>
                <w:rFonts w:ascii="Courier New" w:hAnsi="Courier New" w:cs="Courier New"/>
                <w:sz w:val="24"/>
                <w:szCs w:val="24"/>
              </w:rPr>
              <w:t>";</w:t>
            </w:r>
          </w:p>
          <w:p w14:paraId="5CD79F01" w14:textId="77777777"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    </w:t>
            </w:r>
            <w:proofErr w:type="spellStart"/>
            <w:r w:rsidRPr="009102FA">
              <w:rPr>
                <w:rFonts w:ascii="Courier New" w:hAnsi="Courier New" w:cs="Courier New"/>
                <w:sz w:val="24"/>
                <w:szCs w:val="24"/>
              </w:rPr>
              <w:t>db_prepare</w:t>
            </w:r>
            <w:proofErr w:type="spellEnd"/>
            <w:r w:rsidRPr="009102FA">
              <w:rPr>
                <w:rFonts w:ascii="Courier New" w:hAnsi="Courier New" w:cs="Courier New"/>
                <w:sz w:val="24"/>
                <w:szCs w:val="24"/>
              </w:rPr>
              <w:t>(query</w:t>
            </w:r>
            <w:proofErr w:type="gramStart"/>
            <w:r w:rsidRPr="009102FA">
              <w:rPr>
                <w:rFonts w:ascii="Courier New" w:hAnsi="Courier New" w:cs="Courier New"/>
                <w:sz w:val="24"/>
                <w:szCs w:val="24"/>
              </w:rPr>
              <w:t>);</w:t>
            </w:r>
            <w:proofErr w:type="gramEnd"/>
          </w:p>
          <w:p w14:paraId="56FBE3B9" w14:textId="0CE9ECE4"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    </w:t>
            </w:r>
            <w:proofErr w:type="spellStart"/>
            <w:r w:rsidRPr="009102FA">
              <w:rPr>
                <w:rFonts w:ascii="Courier New" w:hAnsi="Courier New" w:cs="Courier New"/>
                <w:sz w:val="24"/>
                <w:szCs w:val="24"/>
              </w:rPr>
              <w:t>db_</w:t>
            </w:r>
            <w:proofErr w:type="gramStart"/>
            <w:r w:rsidRPr="009102FA">
              <w:rPr>
                <w:rFonts w:ascii="Courier New" w:hAnsi="Courier New" w:cs="Courier New"/>
                <w:sz w:val="24"/>
                <w:szCs w:val="24"/>
              </w:rPr>
              <w:t>bind</w:t>
            </w:r>
            <w:proofErr w:type="spellEnd"/>
            <w:r w:rsidRPr="009102FA">
              <w:rPr>
                <w:rFonts w:ascii="Courier New" w:hAnsi="Courier New" w:cs="Courier New"/>
                <w:sz w:val="24"/>
                <w:szCs w:val="24"/>
              </w:rPr>
              <w:t>(</w:t>
            </w:r>
            <w:proofErr w:type="gramEnd"/>
            <w:r w:rsidRPr="009102FA">
              <w:rPr>
                <w:rFonts w:ascii="Courier New" w:hAnsi="Courier New" w:cs="Courier New"/>
                <w:sz w:val="24"/>
                <w:szCs w:val="24"/>
              </w:rPr>
              <w:t xml:space="preserve">1, </w:t>
            </w:r>
            <w:proofErr w:type="spellStart"/>
            <w:r w:rsidRPr="009102FA">
              <w:rPr>
                <w:rFonts w:ascii="Courier New" w:hAnsi="Courier New" w:cs="Courier New"/>
                <w:sz w:val="24"/>
                <w:szCs w:val="24"/>
              </w:rPr>
              <w:t>userInput</w:t>
            </w:r>
            <w:proofErr w:type="spellEnd"/>
            <w:r w:rsidRPr="009102FA">
              <w:rPr>
                <w:rFonts w:ascii="Courier New" w:hAnsi="Courier New" w:cs="Courier New"/>
                <w:sz w:val="24"/>
                <w:szCs w:val="24"/>
              </w:rPr>
              <w:t xml:space="preserve">);  </w:t>
            </w:r>
          </w:p>
          <w:p w14:paraId="185C06E7" w14:textId="77777777" w:rsidR="009102FA" w:rsidRPr="009102FA"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 xml:space="preserve">    </w:t>
            </w:r>
            <w:proofErr w:type="spellStart"/>
            <w:r w:rsidRPr="009102FA">
              <w:rPr>
                <w:rFonts w:ascii="Courier New" w:hAnsi="Courier New" w:cs="Courier New"/>
                <w:sz w:val="24"/>
                <w:szCs w:val="24"/>
              </w:rPr>
              <w:t>db_</w:t>
            </w:r>
            <w:proofErr w:type="gramStart"/>
            <w:r w:rsidRPr="009102FA">
              <w:rPr>
                <w:rFonts w:ascii="Courier New" w:hAnsi="Courier New" w:cs="Courier New"/>
                <w:sz w:val="24"/>
                <w:szCs w:val="24"/>
              </w:rPr>
              <w:t>execute</w:t>
            </w:r>
            <w:proofErr w:type="spellEnd"/>
            <w:r w:rsidRPr="009102FA">
              <w:rPr>
                <w:rFonts w:ascii="Courier New" w:hAnsi="Courier New" w:cs="Courier New"/>
                <w:sz w:val="24"/>
                <w:szCs w:val="24"/>
              </w:rPr>
              <w:t>(</w:t>
            </w:r>
            <w:proofErr w:type="gramEnd"/>
            <w:r w:rsidRPr="009102FA">
              <w:rPr>
                <w:rFonts w:ascii="Courier New" w:hAnsi="Courier New" w:cs="Courier New"/>
                <w:sz w:val="24"/>
                <w:szCs w:val="24"/>
              </w:rPr>
              <w:t>);</w:t>
            </w:r>
          </w:p>
          <w:p w14:paraId="4E978D2E" w14:textId="1D818577" w:rsidR="00F72634" w:rsidRPr="001A2F1F" w:rsidRDefault="009102FA" w:rsidP="009102FA">
            <w:pPr>
              <w:tabs>
                <w:tab w:val="left" w:pos="6210"/>
              </w:tabs>
              <w:rPr>
                <w:rFonts w:ascii="Courier New" w:hAnsi="Courier New" w:cs="Courier New"/>
                <w:sz w:val="24"/>
                <w:szCs w:val="24"/>
              </w:rPr>
            </w:pPr>
            <w:r w:rsidRPr="009102F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97B0C8A" w14:textId="329E902F" w:rsidR="00C65508" w:rsidRDefault="00B475A1" w:rsidP="00C65508">
            <w:pPr>
              <w:pBdr>
                <w:top w:val="nil"/>
                <w:left w:val="nil"/>
                <w:bottom w:val="nil"/>
                <w:right w:val="nil"/>
                <w:between w:val="nil"/>
              </w:pBdr>
            </w:pPr>
            <w:r>
              <w:rPr>
                <w:b/>
              </w:rPr>
              <w:t>Principles(s):</w:t>
            </w:r>
            <w:r>
              <w:t xml:space="preserve"> </w:t>
            </w:r>
          </w:p>
          <w:p w14:paraId="7E47B080" w14:textId="48D4DEFB" w:rsidR="00C65508" w:rsidRPr="00C65508" w:rsidRDefault="00C65508" w:rsidP="00C65508">
            <w:pPr>
              <w:pBdr>
                <w:top w:val="nil"/>
                <w:left w:val="nil"/>
                <w:bottom w:val="nil"/>
                <w:right w:val="nil"/>
                <w:between w:val="nil"/>
              </w:pBdr>
            </w:pPr>
            <w:r w:rsidRPr="00C65508">
              <w:rPr>
                <w:b/>
                <w:bCs/>
              </w:rPr>
              <w:t>Sanitize Data Sent to Other Systems</w:t>
            </w:r>
            <w:r w:rsidRPr="00C65508">
              <w:t>: This principle directly applies, ensuring that any data sent to an SQL database is sanitized to prevent malicious inputs from executing unintended commands.</w:t>
            </w:r>
          </w:p>
          <w:p w14:paraId="53482B8C" w14:textId="5A02EC0D" w:rsidR="00B475A1" w:rsidRDefault="00C65508" w:rsidP="00C65508">
            <w:pPr>
              <w:pBdr>
                <w:top w:val="nil"/>
                <w:left w:val="nil"/>
                <w:bottom w:val="nil"/>
                <w:right w:val="nil"/>
                <w:between w:val="nil"/>
              </w:pBdr>
            </w:pPr>
            <w:r w:rsidRPr="00C65508">
              <w:rPr>
                <w:b/>
                <w:bCs/>
              </w:rPr>
              <w:t>Practice Defense in Depth</w:t>
            </w:r>
            <w:r w:rsidRPr="00C65508">
              <w:t>: By using parameterized queries, this standard adds an additional layer of security, protecting the system even if other defenses, such as input validation, fail.</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BBD1B37" w:rsidR="00B475A1" w:rsidRDefault="00C65508" w:rsidP="00F51FA8">
            <w:pPr>
              <w:jc w:val="center"/>
            </w:pPr>
            <w:r>
              <w:t>High</w:t>
            </w:r>
          </w:p>
        </w:tc>
        <w:tc>
          <w:tcPr>
            <w:tcW w:w="1341" w:type="dxa"/>
            <w:shd w:val="clear" w:color="auto" w:fill="auto"/>
          </w:tcPr>
          <w:p w14:paraId="3CDD9AA9" w14:textId="32C8DC95" w:rsidR="00B475A1" w:rsidRDefault="00C65508" w:rsidP="00F51FA8">
            <w:pPr>
              <w:jc w:val="center"/>
            </w:pPr>
            <w:r>
              <w:t>Probable</w:t>
            </w:r>
          </w:p>
        </w:tc>
        <w:tc>
          <w:tcPr>
            <w:tcW w:w="4021" w:type="dxa"/>
            <w:shd w:val="clear" w:color="auto" w:fill="auto"/>
          </w:tcPr>
          <w:p w14:paraId="1C831C3D" w14:textId="39653846" w:rsidR="00B475A1" w:rsidRDefault="00C65508" w:rsidP="00F51FA8">
            <w:pPr>
              <w:jc w:val="center"/>
            </w:pPr>
            <w:r>
              <w:t>Medium</w:t>
            </w:r>
          </w:p>
        </w:tc>
        <w:tc>
          <w:tcPr>
            <w:tcW w:w="1807" w:type="dxa"/>
            <w:shd w:val="clear" w:color="auto" w:fill="auto"/>
          </w:tcPr>
          <w:p w14:paraId="6CDF17A4" w14:textId="16BA01C2" w:rsidR="00B475A1" w:rsidRDefault="00385CB8" w:rsidP="00F51FA8">
            <w:pPr>
              <w:jc w:val="center"/>
            </w:pPr>
            <w:r>
              <w:t>High</w:t>
            </w:r>
          </w:p>
        </w:tc>
        <w:tc>
          <w:tcPr>
            <w:tcW w:w="1805" w:type="dxa"/>
            <w:shd w:val="clear" w:color="auto" w:fill="auto"/>
          </w:tcPr>
          <w:p w14:paraId="459AD35B" w14:textId="304F3489" w:rsidR="00B475A1" w:rsidRDefault="00385CB8" w:rsidP="00F51FA8">
            <w:pPr>
              <w:jc w:val="center"/>
            </w:pPr>
            <w:r>
              <w:t>2</w:t>
            </w:r>
          </w:p>
        </w:tc>
      </w:tr>
    </w:tbl>
    <w:p w14:paraId="45532BCB" w14:textId="77777777" w:rsidR="00B475A1" w:rsidRDefault="00B475A1" w:rsidP="00B475A1">
      <w:pPr>
        <w:rPr>
          <w:b/>
        </w:rPr>
      </w:pPr>
    </w:p>
    <w:p w14:paraId="788386D1" w14:textId="77777777" w:rsidR="00CB7115" w:rsidRDefault="00CB7115">
      <w:pPr>
        <w:rPr>
          <w:b/>
        </w:rPr>
      </w:pPr>
      <w:r>
        <w:rPr>
          <w:b/>
        </w:rPr>
        <w:br w:type="page"/>
      </w:r>
    </w:p>
    <w:p w14:paraId="22C3E530" w14:textId="092F595A"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692"/>
        <w:gridCol w:w="4940"/>
      </w:tblGrid>
      <w:tr w:rsidR="00B475A1" w14:paraId="1FBAD320" w14:textId="77777777" w:rsidTr="00621CF6">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2692"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4940"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255838" w14:paraId="3AA7EF18" w14:textId="77777777" w:rsidTr="00621CF6">
        <w:trPr>
          <w:trHeight w:val="460"/>
        </w:trPr>
        <w:tc>
          <w:tcPr>
            <w:tcW w:w="1807" w:type="dxa"/>
            <w:shd w:val="clear" w:color="auto" w:fill="auto"/>
          </w:tcPr>
          <w:p w14:paraId="793FDC86" w14:textId="77777777" w:rsidR="00255838" w:rsidRDefault="00255838" w:rsidP="003D4F20">
            <w:pPr>
              <w:jc w:val="center"/>
            </w:pPr>
            <w:r>
              <w:t>SonarQube</w:t>
            </w:r>
          </w:p>
        </w:tc>
        <w:tc>
          <w:tcPr>
            <w:tcW w:w="1341" w:type="dxa"/>
            <w:shd w:val="clear" w:color="auto" w:fill="auto"/>
          </w:tcPr>
          <w:p w14:paraId="21FBF352" w14:textId="77777777" w:rsidR="00255838" w:rsidRDefault="00255838" w:rsidP="003D4F20">
            <w:pPr>
              <w:jc w:val="center"/>
            </w:pPr>
            <w:r>
              <w:t>8.9</w:t>
            </w:r>
          </w:p>
        </w:tc>
        <w:tc>
          <w:tcPr>
            <w:tcW w:w="2692" w:type="dxa"/>
            <w:shd w:val="clear" w:color="auto" w:fill="auto"/>
          </w:tcPr>
          <w:p w14:paraId="59B26754" w14:textId="4A18A3C7" w:rsidR="00255838" w:rsidRDefault="00255838" w:rsidP="003D4F20">
            <w:pPr>
              <w:jc w:val="center"/>
            </w:pPr>
            <w:proofErr w:type="gramStart"/>
            <w:r>
              <w:t>Rule:S</w:t>
            </w:r>
            <w:proofErr w:type="gramEnd"/>
            <w:r>
              <w:t>2077</w:t>
            </w:r>
          </w:p>
        </w:tc>
        <w:tc>
          <w:tcPr>
            <w:tcW w:w="4940" w:type="dxa"/>
            <w:shd w:val="clear" w:color="auto" w:fill="auto"/>
          </w:tcPr>
          <w:p w14:paraId="2C32F9DA" w14:textId="4763BE3A" w:rsidR="00255838" w:rsidRDefault="00255838" w:rsidP="003D4F20">
            <w:pPr>
              <w:jc w:val="center"/>
            </w:pPr>
            <w:r w:rsidRPr="00255838">
              <w:t>Detects cases where user inputs are not properly sanitized before being passed to SQL queries, preventing SQL injection vulnerabilities.</w:t>
            </w:r>
          </w:p>
        </w:tc>
      </w:tr>
      <w:tr w:rsidR="00B475A1" w14:paraId="4AE2E526" w14:textId="77777777" w:rsidTr="00621CF6">
        <w:trPr>
          <w:trHeight w:val="460"/>
        </w:trPr>
        <w:tc>
          <w:tcPr>
            <w:tcW w:w="1807" w:type="dxa"/>
            <w:shd w:val="clear" w:color="auto" w:fill="auto"/>
          </w:tcPr>
          <w:p w14:paraId="5D423C47" w14:textId="6A102CD6" w:rsidR="00B475A1" w:rsidRDefault="00CB7115" w:rsidP="00F51FA8">
            <w:pPr>
              <w:jc w:val="center"/>
            </w:pPr>
            <w:r>
              <w:t>OWASP ZAP</w:t>
            </w:r>
          </w:p>
        </w:tc>
        <w:tc>
          <w:tcPr>
            <w:tcW w:w="1341" w:type="dxa"/>
            <w:shd w:val="clear" w:color="auto" w:fill="auto"/>
          </w:tcPr>
          <w:p w14:paraId="510F5ED6" w14:textId="126A0298" w:rsidR="00B475A1" w:rsidRDefault="00CB7115" w:rsidP="00F51FA8">
            <w:pPr>
              <w:jc w:val="center"/>
            </w:pPr>
            <w:r>
              <w:t>2.10.0</w:t>
            </w:r>
          </w:p>
        </w:tc>
        <w:tc>
          <w:tcPr>
            <w:tcW w:w="2692" w:type="dxa"/>
            <w:shd w:val="clear" w:color="auto" w:fill="auto"/>
          </w:tcPr>
          <w:p w14:paraId="60B41C72" w14:textId="77777777" w:rsidR="00B475A1" w:rsidRDefault="00CB7115" w:rsidP="00F51FA8">
            <w:pPr>
              <w:jc w:val="center"/>
            </w:pPr>
            <w:r>
              <w:t>SQL Injection Scanner</w:t>
            </w:r>
          </w:p>
          <w:p w14:paraId="55B618EC" w14:textId="1B31D5DD" w:rsidR="00621CF6" w:rsidRDefault="00000000" w:rsidP="00F51FA8">
            <w:pPr>
              <w:jc w:val="center"/>
            </w:pPr>
            <w:hyperlink r:id="rId18" w:history="1">
              <w:r w:rsidR="00621CF6" w:rsidRPr="0011189C">
                <w:rPr>
                  <w:rStyle w:val="Hyperlink"/>
                </w:rPr>
                <w:t>https://www.zaproxy.org/docs/alerts/2/</w:t>
              </w:r>
            </w:hyperlink>
            <w:r w:rsidR="00621CF6">
              <w:t xml:space="preserve"> </w:t>
            </w:r>
          </w:p>
        </w:tc>
        <w:tc>
          <w:tcPr>
            <w:tcW w:w="4940" w:type="dxa"/>
            <w:shd w:val="clear" w:color="auto" w:fill="auto"/>
          </w:tcPr>
          <w:p w14:paraId="45E70620" w14:textId="64CF8BB4" w:rsidR="00B475A1" w:rsidRDefault="00CB7115" w:rsidP="00F51FA8">
            <w:pPr>
              <w:jc w:val="center"/>
            </w:pPr>
            <w:r w:rsidRPr="00CB7115">
              <w:t xml:space="preserve">OWASP ZAP performs dynamic analysis on web applications, actively scanning for </w:t>
            </w:r>
            <w:proofErr w:type="spellStart"/>
            <w:r w:rsidRPr="00CB7115">
              <w:t>unsanitized</w:t>
            </w:r>
            <w:proofErr w:type="spellEnd"/>
            <w:r w:rsidRPr="00CB7115">
              <w:t xml:space="preserve"> user inputs in SQL queries, helping to detect SQL injection vulnerabilities that static analysis might miss.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55AFA6C" w:rsidR="00381847" w:rsidRDefault="00EF4431">
            <w:pPr>
              <w:jc w:val="center"/>
            </w:pPr>
            <w:r>
              <w:t>MEM</w:t>
            </w:r>
            <w:r w:rsidR="00C65508">
              <w:t>-0</w:t>
            </w:r>
            <w:r>
              <w:t>50-CP</w:t>
            </w:r>
            <w:r w:rsidR="003A230C">
              <w:t>P</w:t>
            </w:r>
          </w:p>
        </w:tc>
        <w:tc>
          <w:tcPr>
            <w:tcW w:w="7632" w:type="dxa"/>
            <w:tcMar>
              <w:top w:w="100" w:type="dxa"/>
              <w:left w:w="100" w:type="dxa"/>
              <w:bottom w:w="100" w:type="dxa"/>
              <w:right w:w="100" w:type="dxa"/>
            </w:tcMar>
          </w:tcPr>
          <w:p w14:paraId="76F8F206" w14:textId="6EB4046A" w:rsidR="00381847" w:rsidRDefault="001A2F1F">
            <w:r>
              <w:t>Ensure that dynamically allocated memory is properly managed.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2D7B169" w:rsidR="00F72634" w:rsidRDefault="001A2F1F" w:rsidP="0015146B">
            <w:r w:rsidRPr="001A2F1F">
              <w:t>In this example, memory is allocated, freed, and then accessed again, leading to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27DA59D3" w14:textId="77777777" w:rsidR="001A2F1F" w:rsidRPr="001A2F1F" w:rsidRDefault="001A2F1F" w:rsidP="001A2F1F">
            <w:pPr>
              <w:tabs>
                <w:tab w:val="left" w:pos="6210"/>
              </w:tabs>
              <w:rPr>
                <w:rFonts w:ascii="Courier New" w:hAnsi="Courier New" w:cs="Courier New"/>
              </w:rPr>
            </w:pPr>
            <w:r w:rsidRPr="001A2F1F">
              <w:rPr>
                <w:rFonts w:ascii="Courier New" w:hAnsi="Courier New" w:cs="Courier New"/>
              </w:rPr>
              <w:t xml:space="preserve">void </w:t>
            </w:r>
            <w:proofErr w:type="gramStart"/>
            <w:r w:rsidRPr="001A2F1F">
              <w:rPr>
                <w:rFonts w:ascii="Courier New" w:hAnsi="Courier New" w:cs="Courier New"/>
              </w:rPr>
              <w:t>process(</w:t>
            </w:r>
            <w:proofErr w:type="gramEnd"/>
            <w:r w:rsidRPr="001A2F1F">
              <w:rPr>
                <w:rFonts w:ascii="Courier New" w:hAnsi="Courier New" w:cs="Courier New"/>
              </w:rPr>
              <w:t>) {</w:t>
            </w:r>
          </w:p>
          <w:p w14:paraId="7EB4AD58" w14:textId="77777777" w:rsidR="001A2F1F" w:rsidRPr="001A2F1F" w:rsidRDefault="001A2F1F" w:rsidP="001A2F1F">
            <w:pPr>
              <w:tabs>
                <w:tab w:val="left" w:pos="6210"/>
              </w:tabs>
              <w:rPr>
                <w:rFonts w:ascii="Courier New" w:hAnsi="Courier New" w:cs="Courier New"/>
              </w:rPr>
            </w:pPr>
            <w:r w:rsidRPr="001A2F1F">
              <w:rPr>
                <w:rFonts w:ascii="Courier New" w:hAnsi="Courier New" w:cs="Courier New"/>
              </w:rPr>
              <w:t xml:space="preserve">    int* data = new </w:t>
            </w:r>
            <w:proofErr w:type="gramStart"/>
            <w:r w:rsidRPr="001A2F1F">
              <w:rPr>
                <w:rFonts w:ascii="Courier New" w:hAnsi="Courier New" w:cs="Courier New"/>
              </w:rPr>
              <w:t>int[</w:t>
            </w:r>
            <w:proofErr w:type="gramEnd"/>
            <w:r w:rsidRPr="001A2F1F">
              <w:rPr>
                <w:rFonts w:ascii="Courier New" w:hAnsi="Courier New" w:cs="Courier New"/>
              </w:rPr>
              <w:t>100];</w:t>
            </w:r>
          </w:p>
          <w:p w14:paraId="746B03EC" w14:textId="77777777" w:rsidR="001A2F1F" w:rsidRPr="001A2F1F" w:rsidRDefault="001A2F1F" w:rsidP="001A2F1F">
            <w:pPr>
              <w:tabs>
                <w:tab w:val="left" w:pos="6210"/>
              </w:tabs>
              <w:rPr>
                <w:rFonts w:ascii="Courier New" w:hAnsi="Courier New" w:cs="Courier New"/>
              </w:rPr>
            </w:pPr>
            <w:r w:rsidRPr="001A2F1F">
              <w:rPr>
                <w:rFonts w:ascii="Courier New" w:hAnsi="Courier New" w:cs="Courier New"/>
              </w:rPr>
              <w:t xml:space="preserve">    </w:t>
            </w:r>
            <w:proofErr w:type="gramStart"/>
            <w:r w:rsidRPr="001A2F1F">
              <w:rPr>
                <w:rFonts w:ascii="Courier New" w:hAnsi="Courier New" w:cs="Courier New"/>
              </w:rPr>
              <w:t>delete[</w:t>
            </w:r>
            <w:proofErr w:type="gramEnd"/>
            <w:r w:rsidRPr="001A2F1F">
              <w:rPr>
                <w:rFonts w:ascii="Courier New" w:hAnsi="Courier New" w:cs="Courier New"/>
              </w:rPr>
              <w:t>] data;</w:t>
            </w:r>
          </w:p>
          <w:p w14:paraId="488277C9" w14:textId="621E2507" w:rsidR="001A2F1F" w:rsidRPr="001A2F1F" w:rsidRDefault="001A2F1F" w:rsidP="001A2F1F">
            <w:pPr>
              <w:tabs>
                <w:tab w:val="left" w:pos="6210"/>
              </w:tabs>
              <w:rPr>
                <w:rFonts w:ascii="Courier New" w:hAnsi="Courier New" w:cs="Courier New"/>
              </w:rPr>
            </w:pPr>
            <w:r w:rsidRPr="001A2F1F">
              <w:rPr>
                <w:rFonts w:ascii="Courier New" w:hAnsi="Courier New" w:cs="Courier New"/>
              </w:rPr>
              <w:t xml:space="preserve">    </w:t>
            </w:r>
            <w:proofErr w:type="gramStart"/>
            <w:r w:rsidRPr="001A2F1F">
              <w:rPr>
                <w:rFonts w:ascii="Courier New" w:hAnsi="Courier New" w:cs="Courier New"/>
              </w:rPr>
              <w:t>data[</w:t>
            </w:r>
            <w:proofErr w:type="gramEnd"/>
            <w:r w:rsidRPr="001A2F1F">
              <w:rPr>
                <w:rFonts w:ascii="Courier New" w:hAnsi="Courier New" w:cs="Courier New"/>
              </w:rPr>
              <w:t>0] = 42;  // Undefined behavior</w:t>
            </w:r>
          </w:p>
          <w:p w14:paraId="7C4D0934" w14:textId="503A2805" w:rsidR="00F72634" w:rsidRPr="001A2F1F" w:rsidRDefault="001A2F1F" w:rsidP="001A2F1F">
            <w:pPr>
              <w:tabs>
                <w:tab w:val="left" w:pos="6210"/>
              </w:tabs>
              <w:rPr>
                <w:rFonts w:ascii="Courier New" w:hAnsi="Courier New" w:cs="Courier New"/>
                <w:sz w:val="24"/>
                <w:szCs w:val="24"/>
              </w:rPr>
            </w:pPr>
            <w:r w:rsidRPr="001A2F1F">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89C775" w:rsidR="00F72634" w:rsidRDefault="001A2F1F" w:rsidP="0015146B">
            <w:r>
              <w:t>In the compliant code, memory is properly managed by ensuring it is not accessed after being freed:</w:t>
            </w:r>
          </w:p>
        </w:tc>
      </w:tr>
      <w:tr w:rsidR="00F72634" w:rsidRPr="001A2F1F" w14:paraId="7A1A78A0" w14:textId="77777777" w:rsidTr="00001F14">
        <w:trPr>
          <w:trHeight w:val="460"/>
        </w:trPr>
        <w:tc>
          <w:tcPr>
            <w:tcW w:w="10800" w:type="dxa"/>
            <w:tcMar>
              <w:top w:w="100" w:type="dxa"/>
              <w:left w:w="100" w:type="dxa"/>
              <w:bottom w:w="100" w:type="dxa"/>
              <w:right w:w="100" w:type="dxa"/>
            </w:tcMar>
          </w:tcPr>
          <w:p w14:paraId="58BE4831" w14:textId="77777777" w:rsidR="001A2F1F" w:rsidRPr="001A2F1F" w:rsidRDefault="001A2F1F" w:rsidP="001A2F1F">
            <w:pPr>
              <w:tabs>
                <w:tab w:val="left" w:pos="6210"/>
              </w:tabs>
              <w:rPr>
                <w:rFonts w:ascii="Courier New" w:hAnsi="Courier New" w:cs="Courier New"/>
              </w:rPr>
            </w:pPr>
            <w:r w:rsidRPr="001A2F1F">
              <w:rPr>
                <w:rFonts w:ascii="Courier New" w:hAnsi="Courier New" w:cs="Courier New"/>
              </w:rPr>
              <w:t xml:space="preserve">void </w:t>
            </w:r>
            <w:proofErr w:type="gramStart"/>
            <w:r w:rsidRPr="001A2F1F">
              <w:rPr>
                <w:rFonts w:ascii="Courier New" w:hAnsi="Courier New" w:cs="Courier New"/>
              </w:rPr>
              <w:t>process(</w:t>
            </w:r>
            <w:proofErr w:type="gramEnd"/>
            <w:r w:rsidRPr="001A2F1F">
              <w:rPr>
                <w:rFonts w:ascii="Courier New" w:hAnsi="Courier New" w:cs="Courier New"/>
              </w:rPr>
              <w:t>) {</w:t>
            </w:r>
          </w:p>
          <w:p w14:paraId="41C684F4" w14:textId="77777777" w:rsidR="001A2F1F" w:rsidRPr="001A2F1F" w:rsidRDefault="001A2F1F" w:rsidP="001A2F1F">
            <w:pPr>
              <w:tabs>
                <w:tab w:val="left" w:pos="6210"/>
              </w:tabs>
              <w:rPr>
                <w:rFonts w:ascii="Courier New" w:hAnsi="Courier New" w:cs="Courier New"/>
              </w:rPr>
            </w:pPr>
            <w:r w:rsidRPr="001A2F1F">
              <w:rPr>
                <w:rFonts w:ascii="Courier New" w:hAnsi="Courier New" w:cs="Courier New"/>
              </w:rPr>
              <w:t xml:space="preserve">    int* data = new </w:t>
            </w:r>
            <w:proofErr w:type="gramStart"/>
            <w:r w:rsidRPr="001A2F1F">
              <w:rPr>
                <w:rFonts w:ascii="Courier New" w:hAnsi="Courier New" w:cs="Courier New"/>
              </w:rPr>
              <w:t>int[</w:t>
            </w:r>
            <w:proofErr w:type="gramEnd"/>
            <w:r w:rsidRPr="001A2F1F">
              <w:rPr>
                <w:rFonts w:ascii="Courier New" w:hAnsi="Courier New" w:cs="Courier New"/>
              </w:rPr>
              <w:t>100];</w:t>
            </w:r>
          </w:p>
          <w:p w14:paraId="77E76E5D" w14:textId="02533B6C" w:rsidR="001A2F1F" w:rsidRPr="001A2F1F" w:rsidRDefault="001A2F1F" w:rsidP="001A2F1F">
            <w:pPr>
              <w:tabs>
                <w:tab w:val="left" w:pos="6210"/>
              </w:tabs>
              <w:rPr>
                <w:rFonts w:ascii="Courier New" w:hAnsi="Courier New" w:cs="Courier New"/>
              </w:rPr>
            </w:pPr>
            <w:r w:rsidRPr="001A2F1F">
              <w:rPr>
                <w:rFonts w:ascii="Courier New" w:hAnsi="Courier New" w:cs="Courier New"/>
              </w:rPr>
              <w:t xml:space="preserve">    </w:t>
            </w:r>
            <w:proofErr w:type="gramStart"/>
            <w:r w:rsidRPr="001A2F1F">
              <w:rPr>
                <w:rFonts w:ascii="Courier New" w:hAnsi="Courier New" w:cs="Courier New"/>
              </w:rPr>
              <w:t>data[</w:t>
            </w:r>
            <w:proofErr w:type="gramEnd"/>
            <w:r w:rsidRPr="001A2F1F">
              <w:rPr>
                <w:rFonts w:ascii="Courier New" w:hAnsi="Courier New" w:cs="Courier New"/>
              </w:rPr>
              <w:t>0] = 42;</w:t>
            </w:r>
          </w:p>
          <w:p w14:paraId="399D0693" w14:textId="0481CAF1" w:rsidR="001A2F1F" w:rsidRDefault="001A2F1F" w:rsidP="001A2F1F">
            <w:pPr>
              <w:tabs>
                <w:tab w:val="left" w:pos="6210"/>
              </w:tabs>
              <w:rPr>
                <w:rFonts w:ascii="Courier New" w:hAnsi="Courier New" w:cs="Courier New"/>
                <w:sz w:val="24"/>
                <w:szCs w:val="24"/>
              </w:rPr>
            </w:pPr>
            <w:r w:rsidRPr="001A2F1F">
              <w:rPr>
                <w:rFonts w:ascii="Courier New" w:hAnsi="Courier New" w:cs="Courier New"/>
              </w:rPr>
              <w:t xml:space="preserve">    </w:t>
            </w:r>
            <w:proofErr w:type="gramStart"/>
            <w:r w:rsidRPr="001A2F1F">
              <w:rPr>
                <w:rFonts w:ascii="Courier New" w:hAnsi="Courier New" w:cs="Courier New"/>
              </w:rPr>
              <w:t>delete[</w:t>
            </w:r>
            <w:proofErr w:type="gramEnd"/>
            <w:r w:rsidRPr="001A2F1F">
              <w:rPr>
                <w:rFonts w:ascii="Courier New" w:hAnsi="Courier New" w:cs="Courier New"/>
              </w:rPr>
              <w:t>] data;</w:t>
            </w:r>
          </w:p>
          <w:p w14:paraId="681B4B09" w14:textId="3E00A3E9" w:rsidR="00F72634" w:rsidRPr="001A2F1F" w:rsidRDefault="001A2F1F" w:rsidP="001A2F1F">
            <w:pPr>
              <w:tabs>
                <w:tab w:val="left" w:pos="6210"/>
              </w:tabs>
              <w:rPr>
                <w:rFonts w:ascii="Courier New" w:hAnsi="Courier New" w:cs="Courier New"/>
                <w:sz w:val="24"/>
                <w:szCs w:val="24"/>
              </w:rPr>
            </w:pPr>
            <w:r w:rsidRPr="001A2F1F">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8F34599" w14:textId="77777777" w:rsidR="00B475A1" w:rsidRDefault="00B475A1" w:rsidP="00F51FA8">
            <w:pPr>
              <w:pBdr>
                <w:top w:val="nil"/>
                <w:left w:val="nil"/>
                <w:bottom w:val="nil"/>
                <w:right w:val="nil"/>
                <w:between w:val="nil"/>
              </w:pBdr>
            </w:pPr>
            <w:r>
              <w:rPr>
                <w:b/>
              </w:rPr>
              <w:t>Principles(s):</w:t>
            </w:r>
            <w:r>
              <w:t xml:space="preserve"> </w:t>
            </w:r>
          </w:p>
          <w:p w14:paraId="27DAE797" w14:textId="77777777" w:rsidR="00881DCC" w:rsidRDefault="00881DCC" w:rsidP="00881DCC">
            <w:pPr>
              <w:pBdr>
                <w:top w:val="nil"/>
                <w:left w:val="nil"/>
                <w:bottom w:val="nil"/>
                <w:right w:val="nil"/>
                <w:between w:val="nil"/>
              </w:pBdr>
            </w:pPr>
            <w:r w:rsidRPr="00881DCC">
              <w:rPr>
                <w:b/>
                <w:bCs/>
              </w:rPr>
              <w:t>Use Effective Quality Assurance Techniques</w:t>
            </w:r>
            <w:r>
              <w:t>: Ensuring proper memory management can be effectively achieved through rigorous testing and code reviews, which help detect issues like use-after-free errors.</w:t>
            </w:r>
          </w:p>
          <w:p w14:paraId="5DDD77A8" w14:textId="13F3627A" w:rsidR="00881DCC" w:rsidRDefault="00881DCC" w:rsidP="00881DCC">
            <w:pPr>
              <w:pBdr>
                <w:top w:val="nil"/>
                <w:left w:val="nil"/>
                <w:bottom w:val="nil"/>
                <w:right w:val="nil"/>
                <w:between w:val="nil"/>
              </w:pBdr>
            </w:pPr>
            <w:r w:rsidRPr="00881DCC">
              <w:rPr>
                <w:b/>
                <w:bCs/>
              </w:rPr>
              <w:t>Keep It Simple:</w:t>
            </w:r>
            <w:r>
              <w:t xml:space="preserve"> Simplifying memory management by ensuring that memory is not accessed after being freed reduces the risk of undefined behavior, making the code easier to maintain and less </w:t>
            </w:r>
            <w:proofErr w:type="gramStart"/>
            <w:r>
              <w:t>error-prone</w:t>
            </w:r>
            <w:proofErr w:type="gramEnd"/>
            <w:r>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F0314F8" w:rsidR="00B475A1" w:rsidRDefault="00881DCC" w:rsidP="00F51FA8">
            <w:pPr>
              <w:jc w:val="center"/>
            </w:pPr>
            <w:r>
              <w:t>High</w:t>
            </w:r>
          </w:p>
        </w:tc>
        <w:tc>
          <w:tcPr>
            <w:tcW w:w="1341" w:type="dxa"/>
            <w:shd w:val="clear" w:color="auto" w:fill="auto"/>
          </w:tcPr>
          <w:p w14:paraId="3FECF226" w14:textId="32DEDDC9" w:rsidR="00B475A1" w:rsidRDefault="00881DCC" w:rsidP="00F51FA8">
            <w:pPr>
              <w:jc w:val="center"/>
            </w:pPr>
            <w:r>
              <w:t>Likely</w:t>
            </w:r>
          </w:p>
        </w:tc>
        <w:tc>
          <w:tcPr>
            <w:tcW w:w="4021" w:type="dxa"/>
            <w:shd w:val="clear" w:color="auto" w:fill="auto"/>
          </w:tcPr>
          <w:p w14:paraId="001260E5" w14:textId="0168F9FE" w:rsidR="00B475A1" w:rsidRDefault="00881DCC" w:rsidP="00F51FA8">
            <w:pPr>
              <w:jc w:val="center"/>
            </w:pPr>
            <w:r>
              <w:t>Medium</w:t>
            </w:r>
          </w:p>
        </w:tc>
        <w:tc>
          <w:tcPr>
            <w:tcW w:w="1807" w:type="dxa"/>
            <w:shd w:val="clear" w:color="auto" w:fill="auto"/>
          </w:tcPr>
          <w:p w14:paraId="5C1BD06F" w14:textId="01ED1881" w:rsidR="00B475A1" w:rsidRDefault="00385CB8" w:rsidP="00F51FA8">
            <w:pPr>
              <w:jc w:val="center"/>
            </w:pPr>
            <w:r>
              <w:t>High</w:t>
            </w:r>
          </w:p>
        </w:tc>
        <w:tc>
          <w:tcPr>
            <w:tcW w:w="1805" w:type="dxa"/>
            <w:shd w:val="clear" w:color="auto" w:fill="auto"/>
          </w:tcPr>
          <w:p w14:paraId="321828B7" w14:textId="7375873C" w:rsidR="00B475A1" w:rsidRDefault="00385CB8" w:rsidP="00F51FA8">
            <w:pPr>
              <w:jc w:val="center"/>
            </w:pPr>
            <w:r>
              <w:t>1</w:t>
            </w:r>
          </w:p>
        </w:tc>
      </w:tr>
    </w:tbl>
    <w:p w14:paraId="71DDDCA7" w14:textId="77777777" w:rsidR="00B475A1" w:rsidRDefault="00B475A1" w:rsidP="00B475A1">
      <w:pPr>
        <w:rPr>
          <w:b/>
        </w:rPr>
      </w:pPr>
    </w:p>
    <w:p w14:paraId="2579AA1A" w14:textId="77777777" w:rsidR="00255838" w:rsidRDefault="00255838">
      <w:pPr>
        <w:rPr>
          <w:b/>
        </w:rPr>
      </w:pPr>
      <w:r>
        <w:rPr>
          <w:b/>
        </w:rPr>
        <w:br w:type="page"/>
      </w:r>
    </w:p>
    <w:p w14:paraId="6766EDC6" w14:textId="78C12A1E"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255838" w14:paraId="7748E2FE" w14:textId="77777777" w:rsidTr="003D4F20">
        <w:trPr>
          <w:trHeight w:val="460"/>
        </w:trPr>
        <w:tc>
          <w:tcPr>
            <w:tcW w:w="1807" w:type="dxa"/>
            <w:shd w:val="clear" w:color="auto" w:fill="auto"/>
          </w:tcPr>
          <w:p w14:paraId="578C4FD2" w14:textId="77777777" w:rsidR="00255838" w:rsidRDefault="00255838" w:rsidP="003D4F20">
            <w:pPr>
              <w:jc w:val="center"/>
            </w:pPr>
            <w:r>
              <w:t>SonarQube</w:t>
            </w:r>
          </w:p>
        </w:tc>
        <w:tc>
          <w:tcPr>
            <w:tcW w:w="1341" w:type="dxa"/>
            <w:shd w:val="clear" w:color="auto" w:fill="auto"/>
          </w:tcPr>
          <w:p w14:paraId="3CDF1EE7" w14:textId="77777777" w:rsidR="00255838" w:rsidRDefault="00255838" w:rsidP="003D4F20">
            <w:pPr>
              <w:jc w:val="center"/>
            </w:pPr>
            <w:r>
              <w:t>8.9</w:t>
            </w:r>
          </w:p>
        </w:tc>
        <w:tc>
          <w:tcPr>
            <w:tcW w:w="4021" w:type="dxa"/>
            <w:shd w:val="clear" w:color="auto" w:fill="auto"/>
          </w:tcPr>
          <w:p w14:paraId="066FD30E" w14:textId="77777777" w:rsidR="00255838" w:rsidRDefault="00255838" w:rsidP="003D4F20">
            <w:pPr>
              <w:jc w:val="center"/>
            </w:pPr>
            <w:proofErr w:type="gramStart"/>
            <w:r>
              <w:t>Rule:S</w:t>
            </w:r>
            <w:proofErr w:type="gramEnd"/>
            <w:r w:rsidR="00551179">
              <w:t>5025</w:t>
            </w:r>
          </w:p>
          <w:p w14:paraId="56B1682C" w14:textId="67B3380C" w:rsidR="00551179" w:rsidRDefault="00000000" w:rsidP="003D4F20">
            <w:pPr>
              <w:jc w:val="center"/>
            </w:pPr>
            <w:hyperlink r:id="rId19" w:history="1">
              <w:r w:rsidR="00551179" w:rsidRPr="0011189C">
                <w:rPr>
                  <w:rStyle w:val="Hyperlink"/>
                </w:rPr>
                <w:t>https://rules.sonarsource.com/cpp/RSPEC-3584/</w:t>
              </w:r>
            </w:hyperlink>
            <w:r w:rsidR="00551179">
              <w:t xml:space="preserve"> </w:t>
            </w:r>
          </w:p>
        </w:tc>
        <w:tc>
          <w:tcPr>
            <w:tcW w:w="3611" w:type="dxa"/>
            <w:shd w:val="clear" w:color="auto" w:fill="auto"/>
          </w:tcPr>
          <w:p w14:paraId="6EF63B2B" w14:textId="04530CB4" w:rsidR="00255838" w:rsidRDefault="00255838" w:rsidP="003D4F20">
            <w:pPr>
              <w:jc w:val="center"/>
            </w:pPr>
            <w:r w:rsidRPr="00255838">
              <w:t>Identifies cases where dynamically allocated memory is not properly deallocated, preventing memory leaks.</w:t>
            </w:r>
          </w:p>
        </w:tc>
      </w:tr>
      <w:tr w:rsidR="00B475A1" w14:paraId="03937464" w14:textId="77777777" w:rsidTr="00001F14">
        <w:trPr>
          <w:trHeight w:val="460"/>
        </w:trPr>
        <w:tc>
          <w:tcPr>
            <w:tcW w:w="1807" w:type="dxa"/>
            <w:shd w:val="clear" w:color="auto" w:fill="auto"/>
          </w:tcPr>
          <w:p w14:paraId="699288A5" w14:textId="356055D0" w:rsidR="00B475A1" w:rsidRDefault="007B544E" w:rsidP="00F51FA8">
            <w:pPr>
              <w:jc w:val="center"/>
            </w:pPr>
            <w:proofErr w:type="spellStart"/>
            <w:r>
              <w:t>AndressSanitizer</w:t>
            </w:r>
            <w:proofErr w:type="spellEnd"/>
          </w:p>
        </w:tc>
        <w:tc>
          <w:tcPr>
            <w:tcW w:w="1341" w:type="dxa"/>
            <w:shd w:val="clear" w:color="auto" w:fill="auto"/>
          </w:tcPr>
          <w:p w14:paraId="35911E79" w14:textId="7C747522" w:rsidR="00B475A1" w:rsidRDefault="007B544E" w:rsidP="00F51FA8">
            <w:pPr>
              <w:jc w:val="center"/>
            </w:pPr>
            <w:r>
              <w:t>11.1.0</w:t>
            </w:r>
          </w:p>
        </w:tc>
        <w:tc>
          <w:tcPr>
            <w:tcW w:w="4021" w:type="dxa"/>
            <w:shd w:val="clear" w:color="auto" w:fill="auto"/>
          </w:tcPr>
          <w:p w14:paraId="0932EA9E" w14:textId="77777777" w:rsidR="00B475A1" w:rsidRDefault="007B544E" w:rsidP="00F51FA8">
            <w:pPr>
              <w:jc w:val="center"/>
            </w:pPr>
            <w:r>
              <w:t>Memory Leak Detection</w:t>
            </w:r>
          </w:p>
          <w:p w14:paraId="1B4ADD74" w14:textId="51309FFE" w:rsidR="00621CF6" w:rsidRDefault="00000000" w:rsidP="00F51FA8">
            <w:pPr>
              <w:jc w:val="center"/>
            </w:pPr>
            <w:hyperlink r:id="rId20" w:history="1">
              <w:r w:rsidR="00621CF6" w:rsidRPr="0011189C">
                <w:rPr>
                  <w:rStyle w:val="Hyperlink"/>
                </w:rPr>
                <w:t>https://clang.llvm.org/docs/AddressSanitizer.html</w:t>
              </w:r>
            </w:hyperlink>
            <w:r w:rsidR="00621CF6">
              <w:t xml:space="preserve"> </w:t>
            </w:r>
          </w:p>
        </w:tc>
        <w:tc>
          <w:tcPr>
            <w:tcW w:w="3611" w:type="dxa"/>
            <w:shd w:val="clear" w:color="auto" w:fill="auto"/>
          </w:tcPr>
          <w:p w14:paraId="221E6849" w14:textId="39D0B5A6" w:rsidR="00B475A1" w:rsidRDefault="007B544E" w:rsidP="00F51FA8">
            <w:pPr>
              <w:jc w:val="center"/>
            </w:pPr>
            <w:proofErr w:type="spellStart"/>
            <w:r w:rsidRPr="007B544E">
              <w:t>AddressSanitizer</w:t>
            </w:r>
            <w:proofErr w:type="spellEnd"/>
            <w:r w:rsidRPr="007B544E">
              <w:t xml:space="preserve"> dynamically detects memory leaks and improper memory management, providing detailed runtime error reports when dynamically allocated memory is not properly deallocated, complementing static checks for memory leaks.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FF0A46F" w:rsidR="00381847" w:rsidRDefault="003C4CBE">
            <w:pPr>
              <w:jc w:val="center"/>
            </w:pPr>
            <w:r>
              <w:t>MSC-011-C</w:t>
            </w:r>
            <w:r w:rsidR="00881DCC">
              <w:t>LG</w:t>
            </w:r>
          </w:p>
        </w:tc>
        <w:tc>
          <w:tcPr>
            <w:tcW w:w="7632" w:type="dxa"/>
            <w:tcMar>
              <w:top w:w="100" w:type="dxa"/>
              <w:left w:w="100" w:type="dxa"/>
              <w:bottom w:w="100" w:type="dxa"/>
              <w:right w:w="100" w:type="dxa"/>
            </w:tcMar>
          </w:tcPr>
          <w:p w14:paraId="33ACFFEA" w14:textId="3AD88D22" w:rsidR="00381847" w:rsidRDefault="003C4CBE">
            <w:r>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A0862D3" w:rsidR="00F72634" w:rsidRDefault="003C4CBE" w:rsidP="0015146B">
            <w:r>
              <w:t>The code uses an assertion to check for a null pointer, which could occur due to external factors.</w:t>
            </w:r>
          </w:p>
        </w:tc>
      </w:tr>
      <w:tr w:rsidR="00F72634" w14:paraId="058CAEAA" w14:textId="77777777" w:rsidTr="00001F14">
        <w:trPr>
          <w:trHeight w:val="460"/>
        </w:trPr>
        <w:tc>
          <w:tcPr>
            <w:tcW w:w="10800" w:type="dxa"/>
            <w:tcMar>
              <w:top w:w="100" w:type="dxa"/>
              <w:left w:w="100" w:type="dxa"/>
              <w:bottom w:w="100" w:type="dxa"/>
              <w:right w:w="100" w:type="dxa"/>
            </w:tcMar>
          </w:tcPr>
          <w:p w14:paraId="40DFC74A" w14:textId="77777777"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void </w:t>
            </w:r>
            <w:proofErr w:type="gramStart"/>
            <w:r w:rsidRPr="003C4CBE">
              <w:rPr>
                <w:rFonts w:ascii="Courier New" w:hAnsi="Courier New" w:cs="Courier New"/>
              </w:rPr>
              <w:t>process(</w:t>
            </w:r>
            <w:proofErr w:type="gramEnd"/>
            <w:r w:rsidRPr="003C4CBE">
              <w:rPr>
                <w:rFonts w:ascii="Courier New" w:hAnsi="Courier New" w:cs="Courier New"/>
              </w:rPr>
              <w:t xml:space="preserve">int* </w:t>
            </w:r>
            <w:proofErr w:type="spellStart"/>
            <w:r w:rsidRPr="003C4CBE">
              <w:rPr>
                <w:rFonts w:ascii="Courier New" w:hAnsi="Courier New" w:cs="Courier New"/>
              </w:rPr>
              <w:t>ptr</w:t>
            </w:r>
            <w:proofErr w:type="spellEnd"/>
            <w:r w:rsidRPr="003C4CBE">
              <w:rPr>
                <w:rFonts w:ascii="Courier New" w:hAnsi="Courier New" w:cs="Courier New"/>
              </w:rPr>
              <w:t>) {</w:t>
            </w:r>
          </w:p>
          <w:p w14:paraId="63ED3FB1" w14:textId="34BF88F6"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    </w:t>
            </w:r>
            <w:proofErr w:type="gramStart"/>
            <w:r w:rsidRPr="003C4CBE">
              <w:rPr>
                <w:rFonts w:ascii="Courier New" w:hAnsi="Courier New" w:cs="Courier New"/>
              </w:rPr>
              <w:t>assert(</w:t>
            </w:r>
            <w:proofErr w:type="spellStart"/>
            <w:proofErr w:type="gramEnd"/>
            <w:r w:rsidRPr="003C4CBE">
              <w:rPr>
                <w:rFonts w:ascii="Courier New" w:hAnsi="Courier New" w:cs="Courier New"/>
              </w:rPr>
              <w:t>ptr</w:t>
            </w:r>
            <w:proofErr w:type="spellEnd"/>
            <w:r w:rsidRPr="003C4CBE">
              <w:rPr>
                <w:rFonts w:ascii="Courier New" w:hAnsi="Courier New" w:cs="Courier New"/>
              </w:rPr>
              <w:t xml:space="preserve"> != </w:t>
            </w:r>
            <w:proofErr w:type="spellStart"/>
            <w:r w:rsidRPr="003C4CBE">
              <w:rPr>
                <w:rFonts w:ascii="Courier New" w:hAnsi="Courier New" w:cs="Courier New"/>
              </w:rPr>
              <w:t>nullptr</w:t>
            </w:r>
            <w:proofErr w:type="spellEnd"/>
            <w:r w:rsidRPr="003C4CBE">
              <w:rPr>
                <w:rFonts w:ascii="Courier New" w:hAnsi="Courier New" w:cs="Courier New"/>
              </w:rPr>
              <w:t xml:space="preserve">);  // Misuse of assertion for runtime error </w:t>
            </w:r>
          </w:p>
          <w:p w14:paraId="1FB15307" w14:textId="77777777"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    *</w:t>
            </w:r>
            <w:proofErr w:type="spellStart"/>
            <w:r w:rsidRPr="003C4CBE">
              <w:rPr>
                <w:rFonts w:ascii="Courier New" w:hAnsi="Courier New" w:cs="Courier New"/>
              </w:rPr>
              <w:t>ptr</w:t>
            </w:r>
            <w:proofErr w:type="spellEnd"/>
            <w:r w:rsidRPr="003C4CBE">
              <w:rPr>
                <w:rFonts w:ascii="Courier New" w:hAnsi="Courier New" w:cs="Courier New"/>
              </w:rPr>
              <w:t xml:space="preserve"> = </w:t>
            </w:r>
            <w:proofErr w:type="gramStart"/>
            <w:r w:rsidRPr="003C4CBE">
              <w:rPr>
                <w:rFonts w:ascii="Courier New" w:hAnsi="Courier New" w:cs="Courier New"/>
              </w:rPr>
              <w:t>42;</w:t>
            </w:r>
            <w:proofErr w:type="gramEnd"/>
          </w:p>
          <w:p w14:paraId="28BA138C" w14:textId="70CAF255" w:rsidR="00F72634" w:rsidRPr="00CA63A3" w:rsidRDefault="003C4CBE" w:rsidP="003C4CBE">
            <w:pPr>
              <w:tabs>
                <w:tab w:val="left" w:pos="6210"/>
              </w:tabs>
              <w:rPr>
                <w:rFonts w:ascii="Courier New" w:hAnsi="Courier New" w:cs="Courier New"/>
                <w:sz w:val="24"/>
                <w:szCs w:val="24"/>
              </w:rPr>
            </w:pPr>
            <w:r w:rsidRPr="003C4CBE">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604819D" w:rsidR="00F72634" w:rsidRDefault="003C4CBE" w:rsidP="0015146B">
            <w:r>
              <w:t>The code correctly handles potential runtime errors using proper error handling, ensuring that the program behaves correctly in all situations.</w:t>
            </w:r>
          </w:p>
        </w:tc>
      </w:tr>
      <w:tr w:rsidR="00F72634" w14:paraId="2DA5938A" w14:textId="77777777" w:rsidTr="00001F14">
        <w:trPr>
          <w:trHeight w:val="460"/>
        </w:trPr>
        <w:tc>
          <w:tcPr>
            <w:tcW w:w="10800" w:type="dxa"/>
            <w:tcMar>
              <w:top w:w="100" w:type="dxa"/>
              <w:left w:w="100" w:type="dxa"/>
              <w:bottom w:w="100" w:type="dxa"/>
              <w:right w:w="100" w:type="dxa"/>
            </w:tcMar>
          </w:tcPr>
          <w:p w14:paraId="3548FC9C" w14:textId="77777777"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void </w:t>
            </w:r>
            <w:proofErr w:type="gramStart"/>
            <w:r w:rsidRPr="003C4CBE">
              <w:rPr>
                <w:rFonts w:ascii="Courier New" w:hAnsi="Courier New" w:cs="Courier New"/>
              </w:rPr>
              <w:t>process(</w:t>
            </w:r>
            <w:proofErr w:type="gramEnd"/>
            <w:r w:rsidRPr="003C4CBE">
              <w:rPr>
                <w:rFonts w:ascii="Courier New" w:hAnsi="Courier New" w:cs="Courier New"/>
              </w:rPr>
              <w:t xml:space="preserve">int* </w:t>
            </w:r>
            <w:proofErr w:type="spellStart"/>
            <w:r w:rsidRPr="003C4CBE">
              <w:rPr>
                <w:rFonts w:ascii="Courier New" w:hAnsi="Courier New" w:cs="Courier New"/>
              </w:rPr>
              <w:t>ptr</w:t>
            </w:r>
            <w:proofErr w:type="spellEnd"/>
            <w:r w:rsidRPr="003C4CBE">
              <w:rPr>
                <w:rFonts w:ascii="Courier New" w:hAnsi="Courier New" w:cs="Courier New"/>
              </w:rPr>
              <w:t>) {</w:t>
            </w:r>
          </w:p>
          <w:p w14:paraId="4C0FADA2" w14:textId="77777777"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    if (</w:t>
            </w:r>
            <w:proofErr w:type="spellStart"/>
            <w:r w:rsidRPr="003C4CBE">
              <w:rPr>
                <w:rFonts w:ascii="Courier New" w:hAnsi="Courier New" w:cs="Courier New"/>
              </w:rPr>
              <w:t>ptr</w:t>
            </w:r>
            <w:proofErr w:type="spellEnd"/>
            <w:r w:rsidRPr="003C4CBE">
              <w:rPr>
                <w:rFonts w:ascii="Courier New" w:hAnsi="Courier New" w:cs="Courier New"/>
              </w:rPr>
              <w:t xml:space="preserve"> == </w:t>
            </w:r>
            <w:proofErr w:type="spellStart"/>
            <w:r w:rsidRPr="003C4CBE">
              <w:rPr>
                <w:rFonts w:ascii="Courier New" w:hAnsi="Courier New" w:cs="Courier New"/>
              </w:rPr>
              <w:t>nullptr</w:t>
            </w:r>
            <w:proofErr w:type="spellEnd"/>
            <w:r w:rsidRPr="003C4CBE">
              <w:rPr>
                <w:rFonts w:ascii="Courier New" w:hAnsi="Courier New" w:cs="Courier New"/>
              </w:rPr>
              <w:t>) {</w:t>
            </w:r>
          </w:p>
          <w:p w14:paraId="10850C33" w14:textId="77777777"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        throw </w:t>
            </w:r>
            <w:proofErr w:type="gramStart"/>
            <w:r w:rsidRPr="003C4CBE">
              <w:rPr>
                <w:rFonts w:ascii="Courier New" w:hAnsi="Courier New" w:cs="Courier New"/>
              </w:rPr>
              <w:t>std::</w:t>
            </w:r>
            <w:proofErr w:type="spellStart"/>
            <w:proofErr w:type="gramEnd"/>
            <w:r w:rsidRPr="003C4CBE">
              <w:rPr>
                <w:rFonts w:ascii="Courier New" w:hAnsi="Courier New" w:cs="Courier New"/>
              </w:rPr>
              <w:t>invalid_argument</w:t>
            </w:r>
            <w:proofErr w:type="spellEnd"/>
            <w:r w:rsidRPr="003C4CBE">
              <w:rPr>
                <w:rFonts w:ascii="Courier New" w:hAnsi="Courier New" w:cs="Courier New"/>
              </w:rPr>
              <w:t>("Null pointer passed to process");</w:t>
            </w:r>
          </w:p>
          <w:p w14:paraId="5B31CD07" w14:textId="77777777"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    }</w:t>
            </w:r>
          </w:p>
          <w:p w14:paraId="209370D8" w14:textId="77777777" w:rsidR="003C4CBE" w:rsidRPr="003C4CBE" w:rsidRDefault="003C4CBE" w:rsidP="003C4CBE">
            <w:pPr>
              <w:tabs>
                <w:tab w:val="left" w:pos="6210"/>
              </w:tabs>
              <w:rPr>
                <w:rFonts w:ascii="Courier New" w:hAnsi="Courier New" w:cs="Courier New"/>
              </w:rPr>
            </w:pPr>
            <w:r w:rsidRPr="003C4CBE">
              <w:rPr>
                <w:rFonts w:ascii="Courier New" w:hAnsi="Courier New" w:cs="Courier New"/>
              </w:rPr>
              <w:t xml:space="preserve">    *</w:t>
            </w:r>
            <w:proofErr w:type="spellStart"/>
            <w:r w:rsidRPr="003C4CBE">
              <w:rPr>
                <w:rFonts w:ascii="Courier New" w:hAnsi="Courier New" w:cs="Courier New"/>
              </w:rPr>
              <w:t>ptr</w:t>
            </w:r>
            <w:proofErr w:type="spellEnd"/>
            <w:r w:rsidRPr="003C4CBE">
              <w:rPr>
                <w:rFonts w:ascii="Courier New" w:hAnsi="Courier New" w:cs="Courier New"/>
              </w:rPr>
              <w:t xml:space="preserve"> = </w:t>
            </w:r>
            <w:proofErr w:type="gramStart"/>
            <w:r w:rsidRPr="003C4CBE">
              <w:rPr>
                <w:rFonts w:ascii="Courier New" w:hAnsi="Courier New" w:cs="Courier New"/>
              </w:rPr>
              <w:t>42;</w:t>
            </w:r>
            <w:proofErr w:type="gramEnd"/>
          </w:p>
          <w:p w14:paraId="2E312001" w14:textId="535CC624" w:rsidR="00F72634" w:rsidRPr="00CA63A3" w:rsidRDefault="003C4CBE" w:rsidP="003C4CBE">
            <w:pPr>
              <w:tabs>
                <w:tab w:val="left" w:pos="6210"/>
              </w:tabs>
              <w:rPr>
                <w:rFonts w:ascii="Courier New" w:hAnsi="Courier New" w:cs="Courier New"/>
                <w:sz w:val="24"/>
                <w:szCs w:val="24"/>
              </w:rPr>
            </w:pPr>
            <w:r w:rsidRPr="003C4CBE">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4308278" w14:textId="77777777" w:rsidR="00B475A1" w:rsidRDefault="00B475A1" w:rsidP="00F51FA8">
            <w:pPr>
              <w:pBdr>
                <w:top w:val="nil"/>
                <w:left w:val="nil"/>
                <w:bottom w:val="nil"/>
                <w:right w:val="nil"/>
                <w:between w:val="nil"/>
              </w:pBdr>
            </w:pPr>
            <w:r>
              <w:rPr>
                <w:b/>
              </w:rPr>
              <w:t>Principles(s):</w:t>
            </w:r>
            <w:r>
              <w:t xml:space="preserve"> </w:t>
            </w:r>
          </w:p>
          <w:p w14:paraId="6273E706" w14:textId="77777777" w:rsidR="00881DCC" w:rsidRDefault="00881DCC" w:rsidP="00881DCC">
            <w:pPr>
              <w:pBdr>
                <w:top w:val="nil"/>
                <w:left w:val="nil"/>
                <w:bottom w:val="nil"/>
                <w:right w:val="nil"/>
                <w:between w:val="nil"/>
              </w:pBdr>
            </w:pPr>
            <w:r w:rsidRPr="00881DCC">
              <w:rPr>
                <w:b/>
                <w:bCs/>
              </w:rPr>
              <w:t>Architect and Design for Security Policies:</w:t>
            </w:r>
            <w:r>
              <w:t xml:space="preserve"> This principle emphasizes that security measures, such as proper error handling instead of relying solely on assertions, should be integrated into the design to handle unexpected situations securely.</w:t>
            </w:r>
          </w:p>
          <w:p w14:paraId="6D0D0A59" w14:textId="1372CA6B" w:rsidR="00881DCC" w:rsidRDefault="00881DCC" w:rsidP="00881DCC">
            <w:pPr>
              <w:pBdr>
                <w:top w:val="nil"/>
                <w:left w:val="nil"/>
                <w:bottom w:val="nil"/>
                <w:right w:val="nil"/>
                <w:between w:val="nil"/>
              </w:pBdr>
            </w:pPr>
            <w:r w:rsidRPr="00881DCC">
              <w:rPr>
                <w:b/>
                <w:bCs/>
              </w:rPr>
              <w:t>Default Deny:</w:t>
            </w:r>
            <w:r>
              <w:t xml:space="preserve"> By handling null pointers with explicit exceptions rather than assertions, the code adheres to a "default deny" approach, ensuring that potentially harmful operations are not permitted unless explicitly safe.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30ED46C" w:rsidR="00B475A1" w:rsidRDefault="00881DCC" w:rsidP="00F51FA8">
            <w:pPr>
              <w:jc w:val="center"/>
            </w:pPr>
            <w:r>
              <w:t>Low</w:t>
            </w:r>
          </w:p>
        </w:tc>
        <w:tc>
          <w:tcPr>
            <w:tcW w:w="1341" w:type="dxa"/>
            <w:shd w:val="clear" w:color="auto" w:fill="auto"/>
          </w:tcPr>
          <w:p w14:paraId="05FDEF4C" w14:textId="6D6D9917" w:rsidR="00B475A1" w:rsidRDefault="00881DCC" w:rsidP="00F51FA8">
            <w:pPr>
              <w:jc w:val="center"/>
            </w:pPr>
            <w:r>
              <w:t>Unlikely</w:t>
            </w:r>
          </w:p>
        </w:tc>
        <w:tc>
          <w:tcPr>
            <w:tcW w:w="4021" w:type="dxa"/>
            <w:shd w:val="clear" w:color="auto" w:fill="auto"/>
          </w:tcPr>
          <w:p w14:paraId="79D1FC84" w14:textId="2295261E" w:rsidR="00B475A1" w:rsidRDefault="00881DCC" w:rsidP="00F51FA8">
            <w:pPr>
              <w:jc w:val="center"/>
            </w:pPr>
            <w:r>
              <w:t>High</w:t>
            </w:r>
          </w:p>
        </w:tc>
        <w:tc>
          <w:tcPr>
            <w:tcW w:w="1807" w:type="dxa"/>
            <w:shd w:val="clear" w:color="auto" w:fill="auto"/>
          </w:tcPr>
          <w:p w14:paraId="07D13FDB" w14:textId="42CEAE35" w:rsidR="00B475A1" w:rsidRDefault="00385CB8" w:rsidP="00F51FA8">
            <w:pPr>
              <w:jc w:val="center"/>
            </w:pPr>
            <w:r>
              <w:t>High</w:t>
            </w:r>
          </w:p>
        </w:tc>
        <w:tc>
          <w:tcPr>
            <w:tcW w:w="1805" w:type="dxa"/>
            <w:shd w:val="clear" w:color="auto" w:fill="auto"/>
          </w:tcPr>
          <w:p w14:paraId="018B5741" w14:textId="6340959D" w:rsidR="00B475A1" w:rsidRDefault="00385CB8" w:rsidP="00F51FA8">
            <w:pPr>
              <w:jc w:val="center"/>
            </w:pPr>
            <w:r>
              <w:t>1</w:t>
            </w:r>
          </w:p>
        </w:tc>
      </w:tr>
    </w:tbl>
    <w:p w14:paraId="4632396F" w14:textId="77777777" w:rsidR="00B475A1" w:rsidRDefault="00B475A1" w:rsidP="00B475A1">
      <w:pPr>
        <w:rPr>
          <w:b/>
        </w:rPr>
      </w:pPr>
    </w:p>
    <w:p w14:paraId="3279CB4C" w14:textId="77777777" w:rsidR="007B544E" w:rsidRDefault="007B544E">
      <w:pPr>
        <w:rPr>
          <w:b/>
        </w:rPr>
      </w:pPr>
      <w:r>
        <w:rPr>
          <w:b/>
        </w:rPr>
        <w:br w:type="page"/>
      </w:r>
    </w:p>
    <w:p w14:paraId="0FD229D3" w14:textId="4D00CB08"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692"/>
        <w:gridCol w:w="4940"/>
      </w:tblGrid>
      <w:tr w:rsidR="00B475A1" w14:paraId="3C74B40F" w14:textId="77777777" w:rsidTr="00621CF6">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2692"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4940"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55838" w14:paraId="6A3AF0D5" w14:textId="77777777" w:rsidTr="00621CF6">
        <w:trPr>
          <w:trHeight w:val="460"/>
        </w:trPr>
        <w:tc>
          <w:tcPr>
            <w:tcW w:w="1807" w:type="dxa"/>
            <w:shd w:val="clear" w:color="auto" w:fill="auto"/>
          </w:tcPr>
          <w:p w14:paraId="42392C93" w14:textId="77777777" w:rsidR="00255838" w:rsidRDefault="00255838" w:rsidP="003D4F20">
            <w:pPr>
              <w:jc w:val="center"/>
            </w:pPr>
            <w:r>
              <w:t>SonarQube</w:t>
            </w:r>
          </w:p>
        </w:tc>
        <w:tc>
          <w:tcPr>
            <w:tcW w:w="1341" w:type="dxa"/>
            <w:shd w:val="clear" w:color="auto" w:fill="auto"/>
          </w:tcPr>
          <w:p w14:paraId="266FD873" w14:textId="77777777" w:rsidR="00255838" w:rsidRDefault="00255838" w:rsidP="003D4F20">
            <w:pPr>
              <w:jc w:val="center"/>
            </w:pPr>
            <w:r>
              <w:t>8.9</w:t>
            </w:r>
          </w:p>
        </w:tc>
        <w:tc>
          <w:tcPr>
            <w:tcW w:w="2692" w:type="dxa"/>
            <w:shd w:val="clear" w:color="auto" w:fill="auto"/>
          </w:tcPr>
          <w:p w14:paraId="096A5F06" w14:textId="77777777" w:rsidR="00255838" w:rsidRDefault="00255838" w:rsidP="003D4F20">
            <w:pPr>
              <w:jc w:val="center"/>
            </w:pPr>
            <w:proofErr w:type="gramStart"/>
            <w:r>
              <w:t>Rule:S</w:t>
            </w:r>
            <w:proofErr w:type="gramEnd"/>
            <w:r w:rsidR="00551179">
              <w:t>7012</w:t>
            </w:r>
          </w:p>
          <w:p w14:paraId="2BCF6D79" w14:textId="2EFB6C3D" w:rsidR="00551179" w:rsidRDefault="00000000" w:rsidP="003D4F20">
            <w:pPr>
              <w:jc w:val="center"/>
            </w:pPr>
            <w:hyperlink r:id="rId21" w:history="1">
              <w:r w:rsidR="00551179" w:rsidRPr="0011189C">
                <w:rPr>
                  <w:rStyle w:val="Hyperlink"/>
                </w:rPr>
                <w:t>https://rules.sonarsource.com/cpp/RSPEC-7012/?search=assertions</w:t>
              </w:r>
            </w:hyperlink>
            <w:r w:rsidR="00551179">
              <w:t xml:space="preserve"> </w:t>
            </w:r>
          </w:p>
        </w:tc>
        <w:tc>
          <w:tcPr>
            <w:tcW w:w="4940" w:type="dxa"/>
            <w:shd w:val="clear" w:color="auto" w:fill="auto"/>
          </w:tcPr>
          <w:p w14:paraId="4FA78F8D" w14:textId="407B1E7A" w:rsidR="00255838" w:rsidRDefault="00255838" w:rsidP="003D4F20">
            <w:pPr>
              <w:jc w:val="center"/>
            </w:pPr>
            <w:r w:rsidRPr="00255838">
              <w:t>This rule ensures that assertions are only used for debugging and diagnostic purposes, not for runtime error handling.</w:t>
            </w:r>
          </w:p>
        </w:tc>
      </w:tr>
      <w:tr w:rsidR="00B475A1" w14:paraId="13CC4077" w14:textId="77777777" w:rsidTr="00621CF6">
        <w:trPr>
          <w:trHeight w:val="460"/>
        </w:trPr>
        <w:tc>
          <w:tcPr>
            <w:tcW w:w="1807" w:type="dxa"/>
            <w:shd w:val="clear" w:color="auto" w:fill="auto"/>
          </w:tcPr>
          <w:p w14:paraId="642C6635" w14:textId="78C80214" w:rsidR="00B475A1" w:rsidRDefault="007B544E" w:rsidP="00F51FA8">
            <w:pPr>
              <w:jc w:val="center"/>
            </w:pPr>
            <w:proofErr w:type="spellStart"/>
            <w:r>
              <w:t>CPPcheck</w:t>
            </w:r>
            <w:proofErr w:type="spellEnd"/>
          </w:p>
        </w:tc>
        <w:tc>
          <w:tcPr>
            <w:tcW w:w="1341" w:type="dxa"/>
            <w:shd w:val="clear" w:color="auto" w:fill="auto"/>
          </w:tcPr>
          <w:p w14:paraId="1659F964" w14:textId="258D4C2F" w:rsidR="00B475A1" w:rsidRDefault="007B544E" w:rsidP="00F51FA8">
            <w:pPr>
              <w:jc w:val="center"/>
            </w:pPr>
            <w:r>
              <w:t>2.4.1</w:t>
            </w:r>
          </w:p>
        </w:tc>
        <w:tc>
          <w:tcPr>
            <w:tcW w:w="2692" w:type="dxa"/>
            <w:shd w:val="clear" w:color="auto" w:fill="auto"/>
          </w:tcPr>
          <w:p w14:paraId="6F4D2A73" w14:textId="77777777" w:rsidR="00B475A1" w:rsidRDefault="007B544E" w:rsidP="00F51FA8">
            <w:pPr>
              <w:jc w:val="center"/>
            </w:pPr>
            <w:r>
              <w:t>Misuse of Assertions</w:t>
            </w:r>
          </w:p>
          <w:p w14:paraId="14C127A7" w14:textId="02465C7D" w:rsidR="00621CF6" w:rsidRDefault="00000000" w:rsidP="00F51FA8">
            <w:pPr>
              <w:jc w:val="center"/>
            </w:pPr>
            <w:hyperlink r:id="rId22" w:history="1">
              <w:r w:rsidR="00621CF6" w:rsidRPr="0011189C">
                <w:rPr>
                  <w:rStyle w:val="Hyperlink"/>
                </w:rPr>
                <w:t>http://cppcheck.sourceforge.net/</w:t>
              </w:r>
            </w:hyperlink>
            <w:r w:rsidR="00621CF6">
              <w:t xml:space="preserve"> </w:t>
            </w:r>
          </w:p>
        </w:tc>
        <w:tc>
          <w:tcPr>
            <w:tcW w:w="4940" w:type="dxa"/>
            <w:shd w:val="clear" w:color="auto" w:fill="auto"/>
          </w:tcPr>
          <w:p w14:paraId="511AFF98" w14:textId="6A9E110B" w:rsidR="00B475A1" w:rsidRDefault="007B544E" w:rsidP="00F51FA8">
            <w:pPr>
              <w:jc w:val="center"/>
            </w:pPr>
            <w:proofErr w:type="spellStart"/>
            <w:r w:rsidRPr="007B544E">
              <w:t>Cppcheck’s</w:t>
            </w:r>
            <w:proofErr w:type="spellEnd"/>
            <w:r w:rsidRPr="007B544E">
              <w:t xml:space="preserve"> rule detects improper use of assertions in production code, ensuring that assertions are only used for debugging purposes and are not relied upon for runtime error handling.</w:t>
            </w:r>
          </w:p>
        </w:tc>
      </w:tr>
    </w:tbl>
    <w:p w14:paraId="18BB69C0" w14:textId="77777777" w:rsidR="00881DCC" w:rsidRDefault="00881DCC" w:rsidP="0059536C">
      <w:pPr>
        <w:pStyle w:val="Heading4"/>
      </w:pPr>
      <w:bookmarkStart w:id="13" w:name="_Toc52464065"/>
    </w:p>
    <w:p w14:paraId="4278C9B4" w14:textId="77777777" w:rsidR="00881DCC" w:rsidRDefault="00881DCC">
      <w:pPr>
        <w:rPr>
          <w:b/>
        </w:rPr>
      </w:pPr>
      <w:r>
        <w:br w:type="page"/>
      </w:r>
    </w:p>
    <w:p w14:paraId="25179278" w14:textId="68D4B035" w:rsidR="00381847" w:rsidRDefault="00E769D9" w:rsidP="0059536C">
      <w:pPr>
        <w:pStyle w:val="Heading4"/>
      </w:pPr>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85C90D8" w:rsidR="00381847" w:rsidRDefault="00EF4431">
            <w:pPr>
              <w:jc w:val="center"/>
            </w:pPr>
            <w:r>
              <w:t>ERR</w:t>
            </w:r>
            <w:r w:rsidR="00881DCC">
              <w:t>-0</w:t>
            </w:r>
            <w:r>
              <w:t>51-CPP</w:t>
            </w:r>
          </w:p>
        </w:tc>
        <w:tc>
          <w:tcPr>
            <w:tcW w:w="7632" w:type="dxa"/>
            <w:tcMar>
              <w:top w:w="100" w:type="dxa"/>
              <w:left w:w="100" w:type="dxa"/>
              <w:bottom w:w="100" w:type="dxa"/>
              <w:right w:w="100" w:type="dxa"/>
            </w:tcMar>
          </w:tcPr>
          <w:p w14:paraId="7DF53768" w14:textId="3F65F3BC" w:rsidR="00381847" w:rsidRDefault="00CA63A3">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A99CC4" w:rsidR="00F72634" w:rsidRDefault="00CA63A3" w:rsidP="00CA63A3">
            <w:r w:rsidRPr="00CA63A3">
              <w:t>In this example, an exception is thrown but not caught, leading to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6CACA570"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void </w:t>
            </w:r>
            <w:proofErr w:type="gramStart"/>
            <w:r w:rsidRPr="00CA63A3">
              <w:rPr>
                <w:rFonts w:ascii="Courier New" w:hAnsi="Courier New" w:cs="Courier New"/>
              </w:rPr>
              <w:t>process(</w:t>
            </w:r>
            <w:proofErr w:type="gramEnd"/>
            <w:r w:rsidRPr="00CA63A3">
              <w:rPr>
                <w:rFonts w:ascii="Courier New" w:hAnsi="Courier New" w:cs="Courier New"/>
              </w:rPr>
              <w:t>) {</w:t>
            </w:r>
          </w:p>
          <w:p w14:paraId="3653BDF0"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throw </w:t>
            </w:r>
            <w:proofErr w:type="gramStart"/>
            <w:r w:rsidRPr="00CA63A3">
              <w:rPr>
                <w:rFonts w:ascii="Courier New" w:hAnsi="Courier New" w:cs="Courier New"/>
              </w:rPr>
              <w:t>std::</w:t>
            </w:r>
            <w:proofErr w:type="spellStart"/>
            <w:proofErr w:type="gramEnd"/>
            <w:r w:rsidRPr="00CA63A3">
              <w:rPr>
                <w:rFonts w:ascii="Courier New" w:hAnsi="Courier New" w:cs="Courier New"/>
              </w:rPr>
              <w:t>runtime_error</w:t>
            </w:r>
            <w:proofErr w:type="spellEnd"/>
            <w:r w:rsidRPr="00CA63A3">
              <w:rPr>
                <w:rFonts w:ascii="Courier New" w:hAnsi="Courier New" w:cs="Courier New"/>
              </w:rPr>
              <w:t>("Error occurred");</w:t>
            </w:r>
          </w:p>
          <w:p w14:paraId="45AA6A97"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 No try-catch block to handle the exception</w:t>
            </w:r>
          </w:p>
          <w:p w14:paraId="728394A2" w14:textId="35C80ADB" w:rsidR="00F72634" w:rsidRPr="00CA63A3" w:rsidRDefault="00CA63A3" w:rsidP="00CA63A3">
            <w:pPr>
              <w:tabs>
                <w:tab w:val="left" w:pos="6210"/>
              </w:tabs>
              <w:rPr>
                <w:rFonts w:ascii="Courier New" w:hAnsi="Courier New" w:cs="Courier New"/>
                <w:sz w:val="24"/>
                <w:szCs w:val="24"/>
              </w:rPr>
            </w:pPr>
            <w:r w:rsidRPr="00CA63A3">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E410C52" w:rsidR="00F72634" w:rsidRDefault="00CA63A3" w:rsidP="0015146B">
            <w:r w:rsidRPr="00CA63A3">
              <w:t>Here, the exception is properly caught and handled, ensuring the program can continue or fail gracefully:</w:t>
            </w:r>
          </w:p>
        </w:tc>
      </w:tr>
      <w:tr w:rsidR="00F72634" w14:paraId="5DBE36E7" w14:textId="77777777" w:rsidTr="00001F14">
        <w:trPr>
          <w:trHeight w:val="460"/>
        </w:trPr>
        <w:tc>
          <w:tcPr>
            <w:tcW w:w="10800" w:type="dxa"/>
            <w:tcMar>
              <w:top w:w="100" w:type="dxa"/>
              <w:left w:w="100" w:type="dxa"/>
              <w:bottom w:w="100" w:type="dxa"/>
              <w:right w:w="100" w:type="dxa"/>
            </w:tcMar>
          </w:tcPr>
          <w:p w14:paraId="776877EF"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void </w:t>
            </w:r>
            <w:proofErr w:type="gramStart"/>
            <w:r w:rsidRPr="00CA63A3">
              <w:rPr>
                <w:rFonts w:ascii="Courier New" w:hAnsi="Courier New" w:cs="Courier New"/>
              </w:rPr>
              <w:t>process(</w:t>
            </w:r>
            <w:proofErr w:type="gramEnd"/>
            <w:r w:rsidRPr="00CA63A3">
              <w:rPr>
                <w:rFonts w:ascii="Courier New" w:hAnsi="Courier New" w:cs="Courier New"/>
              </w:rPr>
              <w:t>) {</w:t>
            </w:r>
          </w:p>
          <w:p w14:paraId="7DCE0F78"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try {</w:t>
            </w:r>
          </w:p>
          <w:p w14:paraId="65347457"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throw </w:t>
            </w:r>
            <w:proofErr w:type="gramStart"/>
            <w:r w:rsidRPr="00CA63A3">
              <w:rPr>
                <w:rFonts w:ascii="Courier New" w:hAnsi="Courier New" w:cs="Courier New"/>
              </w:rPr>
              <w:t>std::</w:t>
            </w:r>
            <w:proofErr w:type="spellStart"/>
            <w:proofErr w:type="gramEnd"/>
            <w:r w:rsidRPr="00CA63A3">
              <w:rPr>
                <w:rFonts w:ascii="Courier New" w:hAnsi="Courier New" w:cs="Courier New"/>
              </w:rPr>
              <w:t>runtime_error</w:t>
            </w:r>
            <w:proofErr w:type="spellEnd"/>
            <w:r w:rsidRPr="00CA63A3">
              <w:rPr>
                <w:rFonts w:ascii="Courier New" w:hAnsi="Courier New" w:cs="Courier New"/>
              </w:rPr>
              <w:t>("Error occurred");</w:t>
            </w:r>
          </w:p>
          <w:p w14:paraId="2860104A"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 catch (const </w:t>
            </w:r>
            <w:proofErr w:type="gramStart"/>
            <w:r w:rsidRPr="00CA63A3">
              <w:rPr>
                <w:rFonts w:ascii="Courier New" w:hAnsi="Courier New" w:cs="Courier New"/>
              </w:rPr>
              <w:t>std::</w:t>
            </w:r>
            <w:proofErr w:type="gramEnd"/>
            <w:r w:rsidRPr="00CA63A3">
              <w:rPr>
                <w:rFonts w:ascii="Courier New" w:hAnsi="Courier New" w:cs="Courier New"/>
              </w:rPr>
              <w:t>exception&amp; e) {</w:t>
            </w:r>
          </w:p>
          <w:p w14:paraId="085DA2D4"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w:t>
            </w:r>
            <w:proofErr w:type="gramStart"/>
            <w:r w:rsidRPr="00CA63A3">
              <w:rPr>
                <w:rFonts w:ascii="Courier New" w:hAnsi="Courier New" w:cs="Courier New"/>
              </w:rPr>
              <w:t>std::</w:t>
            </w:r>
            <w:proofErr w:type="spellStart"/>
            <w:proofErr w:type="gramEnd"/>
            <w:r w:rsidRPr="00CA63A3">
              <w:rPr>
                <w:rFonts w:ascii="Courier New" w:hAnsi="Courier New" w:cs="Courier New"/>
              </w:rPr>
              <w:t>cerr</w:t>
            </w:r>
            <w:proofErr w:type="spellEnd"/>
            <w:r w:rsidRPr="00CA63A3">
              <w:rPr>
                <w:rFonts w:ascii="Courier New" w:hAnsi="Courier New" w:cs="Courier New"/>
              </w:rPr>
              <w:t xml:space="preserve"> &lt;&lt; "Caught exception: " &lt;&lt; </w:t>
            </w:r>
            <w:proofErr w:type="spellStart"/>
            <w:r w:rsidRPr="00CA63A3">
              <w:rPr>
                <w:rFonts w:ascii="Courier New" w:hAnsi="Courier New" w:cs="Courier New"/>
              </w:rPr>
              <w:t>e.what</w:t>
            </w:r>
            <w:proofErr w:type="spellEnd"/>
            <w:r w:rsidRPr="00CA63A3">
              <w:rPr>
                <w:rFonts w:ascii="Courier New" w:hAnsi="Courier New" w:cs="Courier New"/>
              </w:rPr>
              <w:t>() &lt;&lt; std::</w:t>
            </w:r>
            <w:proofErr w:type="spellStart"/>
            <w:r w:rsidRPr="00CA63A3">
              <w:rPr>
                <w:rFonts w:ascii="Courier New" w:hAnsi="Courier New" w:cs="Courier New"/>
              </w:rPr>
              <w:t>endl</w:t>
            </w:r>
            <w:proofErr w:type="spellEnd"/>
            <w:r w:rsidRPr="00CA63A3">
              <w:rPr>
                <w:rFonts w:ascii="Courier New" w:hAnsi="Courier New" w:cs="Courier New"/>
              </w:rPr>
              <w:t>;</w:t>
            </w:r>
          </w:p>
          <w:p w14:paraId="0B3C5E7C"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 Handle the exception appropriately</w:t>
            </w:r>
          </w:p>
          <w:p w14:paraId="260168C1" w14:textId="77777777" w:rsidR="00CA63A3" w:rsidRPr="00CA63A3" w:rsidRDefault="00CA63A3" w:rsidP="00CA63A3">
            <w:pPr>
              <w:tabs>
                <w:tab w:val="left" w:pos="6210"/>
              </w:tabs>
              <w:rPr>
                <w:rFonts w:ascii="Courier New" w:hAnsi="Courier New" w:cs="Courier New"/>
              </w:rPr>
            </w:pPr>
            <w:r w:rsidRPr="00CA63A3">
              <w:rPr>
                <w:rFonts w:ascii="Courier New" w:hAnsi="Courier New" w:cs="Courier New"/>
              </w:rPr>
              <w:t xml:space="preserve">    }</w:t>
            </w:r>
          </w:p>
          <w:p w14:paraId="1B81CDBB" w14:textId="1F1C8650" w:rsidR="00F72634" w:rsidRPr="00CA63A3" w:rsidRDefault="00CA63A3" w:rsidP="00CA63A3">
            <w:pPr>
              <w:tabs>
                <w:tab w:val="left" w:pos="6210"/>
              </w:tabs>
              <w:rPr>
                <w:rFonts w:ascii="Courier New" w:hAnsi="Courier New" w:cs="Courier New"/>
                <w:sz w:val="24"/>
                <w:szCs w:val="24"/>
              </w:rPr>
            </w:pPr>
            <w:r w:rsidRPr="00CA63A3">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EA7BFD5" w14:textId="77777777" w:rsidR="00B475A1" w:rsidRDefault="00B475A1" w:rsidP="00F51FA8">
            <w:pPr>
              <w:pBdr>
                <w:top w:val="nil"/>
                <w:left w:val="nil"/>
                <w:bottom w:val="nil"/>
                <w:right w:val="nil"/>
                <w:between w:val="nil"/>
              </w:pBdr>
            </w:pPr>
            <w:r>
              <w:rPr>
                <w:b/>
              </w:rPr>
              <w:t>Principles(s):</w:t>
            </w:r>
            <w:r>
              <w:t xml:space="preserve"> </w:t>
            </w:r>
          </w:p>
          <w:p w14:paraId="579E64D2" w14:textId="77777777" w:rsidR="00881DCC" w:rsidRDefault="00881DCC" w:rsidP="00881DCC">
            <w:pPr>
              <w:pBdr>
                <w:top w:val="nil"/>
                <w:left w:val="nil"/>
                <w:bottom w:val="nil"/>
                <w:right w:val="nil"/>
                <w:between w:val="nil"/>
              </w:pBdr>
            </w:pPr>
            <w:r w:rsidRPr="00881DCC">
              <w:rPr>
                <w:b/>
                <w:bCs/>
              </w:rPr>
              <w:t>Practice Defense in Depth:</w:t>
            </w:r>
            <w:r>
              <w:t xml:space="preserve"> Handling exceptions ensures that the system has multiple layers of defense, allowing for graceful failure and error recovery rather than allowing a single exception to cause a full program crash.</w:t>
            </w:r>
          </w:p>
          <w:p w14:paraId="00B40BD2" w14:textId="728EC1C6" w:rsidR="00881DCC" w:rsidRDefault="00881DCC" w:rsidP="00881DCC">
            <w:pPr>
              <w:pBdr>
                <w:top w:val="nil"/>
                <w:left w:val="nil"/>
                <w:bottom w:val="nil"/>
                <w:right w:val="nil"/>
                <w:between w:val="nil"/>
              </w:pBdr>
            </w:pPr>
            <w:r w:rsidRPr="00881DCC">
              <w:rPr>
                <w:b/>
                <w:bCs/>
              </w:rPr>
              <w:t>Use Effective Quality Assurance Techniques:</w:t>
            </w:r>
            <w:r>
              <w:t xml:space="preserve"> Proper exception handling allows for comprehensive testing and debugging, ensuring the program behaves correctly even when unexpected errors occur.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5ECC885" w:rsidR="00B475A1" w:rsidRDefault="00881DCC" w:rsidP="00F51FA8">
            <w:pPr>
              <w:jc w:val="center"/>
            </w:pPr>
            <w:r>
              <w:t>Low</w:t>
            </w:r>
          </w:p>
        </w:tc>
        <w:tc>
          <w:tcPr>
            <w:tcW w:w="1341" w:type="dxa"/>
            <w:shd w:val="clear" w:color="auto" w:fill="auto"/>
          </w:tcPr>
          <w:p w14:paraId="3F2670C9" w14:textId="60A4703C" w:rsidR="00B475A1" w:rsidRDefault="00881DCC" w:rsidP="00F51FA8">
            <w:pPr>
              <w:jc w:val="center"/>
            </w:pPr>
            <w:r>
              <w:t>Probable</w:t>
            </w:r>
          </w:p>
        </w:tc>
        <w:tc>
          <w:tcPr>
            <w:tcW w:w="4021" w:type="dxa"/>
            <w:shd w:val="clear" w:color="auto" w:fill="auto"/>
          </w:tcPr>
          <w:p w14:paraId="40C1B5AC" w14:textId="40419168" w:rsidR="00B475A1" w:rsidRDefault="00881DCC" w:rsidP="00F51FA8">
            <w:pPr>
              <w:jc w:val="center"/>
            </w:pPr>
            <w:r>
              <w:t>Medium</w:t>
            </w:r>
          </w:p>
        </w:tc>
        <w:tc>
          <w:tcPr>
            <w:tcW w:w="1807" w:type="dxa"/>
            <w:shd w:val="clear" w:color="auto" w:fill="auto"/>
          </w:tcPr>
          <w:p w14:paraId="62635B7A" w14:textId="25E309C9" w:rsidR="00B475A1" w:rsidRDefault="00385CB8" w:rsidP="00F51FA8">
            <w:pPr>
              <w:jc w:val="center"/>
            </w:pPr>
            <w:r>
              <w:t>Medium</w:t>
            </w:r>
          </w:p>
        </w:tc>
        <w:tc>
          <w:tcPr>
            <w:tcW w:w="1805" w:type="dxa"/>
            <w:shd w:val="clear" w:color="auto" w:fill="auto"/>
          </w:tcPr>
          <w:p w14:paraId="18B948EA" w14:textId="532F3F79" w:rsidR="00B475A1" w:rsidRDefault="00385CB8" w:rsidP="00F51FA8">
            <w:pPr>
              <w:jc w:val="center"/>
            </w:pPr>
            <w:r>
              <w:t>1</w:t>
            </w:r>
          </w:p>
        </w:tc>
      </w:tr>
    </w:tbl>
    <w:p w14:paraId="004F8A69" w14:textId="77777777" w:rsidR="00B475A1" w:rsidRDefault="00B475A1" w:rsidP="00B475A1">
      <w:pPr>
        <w:rPr>
          <w:b/>
        </w:rPr>
      </w:pPr>
    </w:p>
    <w:p w14:paraId="0BBC0D80" w14:textId="77777777" w:rsidR="007B544E" w:rsidRDefault="007B544E">
      <w:pPr>
        <w:rPr>
          <w:b/>
        </w:rPr>
      </w:pPr>
      <w:r>
        <w:rPr>
          <w:b/>
        </w:rPr>
        <w:br w:type="page"/>
      </w:r>
    </w:p>
    <w:p w14:paraId="067D89AF" w14:textId="0578F0D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55838" w14:paraId="2EF29923" w14:textId="77777777" w:rsidTr="003D4F20">
        <w:trPr>
          <w:trHeight w:val="460"/>
        </w:trPr>
        <w:tc>
          <w:tcPr>
            <w:tcW w:w="1807" w:type="dxa"/>
            <w:shd w:val="clear" w:color="auto" w:fill="auto"/>
          </w:tcPr>
          <w:p w14:paraId="723608B2" w14:textId="77777777" w:rsidR="00255838" w:rsidRDefault="00255838" w:rsidP="003D4F20">
            <w:pPr>
              <w:jc w:val="center"/>
            </w:pPr>
            <w:r>
              <w:t>SonarQube</w:t>
            </w:r>
          </w:p>
        </w:tc>
        <w:tc>
          <w:tcPr>
            <w:tcW w:w="1341" w:type="dxa"/>
            <w:shd w:val="clear" w:color="auto" w:fill="auto"/>
          </w:tcPr>
          <w:p w14:paraId="1DF89565" w14:textId="77777777" w:rsidR="00255838" w:rsidRDefault="00255838" w:rsidP="003D4F20">
            <w:pPr>
              <w:jc w:val="center"/>
            </w:pPr>
            <w:r>
              <w:t>8.9</w:t>
            </w:r>
          </w:p>
        </w:tc>
        <w:tc>
          <w:tcPr>
            <w:tcW w:w="4021" w:type="dxa"/>
            <w:shd w:val="clear" w:color="auto" w:fill="auto"/>
          </w:tcPr>
          <w:p w14:paraId="79B94D31" w14:textId="77777777" w:rsidR="00255838" w:rsidRDefault="00255838" w:rsidP="003D4F20">
            <w:pPr>
              <w:jc w:val="center"/>
            </w:pPr>
            <w:proofErr w:type="gramStart"/>
            <w:r>
              <w:t>Rule:S</w:t>
            </w:r>
            <w:proofErr w:type="gramEnd"/>
            <w:r w:rsidR="00551179">
              <w:t>1035</w:t>
            </w:r>
          </w:p>
          <w:p w14:paraId="6487F990" w14:textId="31F43083" w:rsidR="00551179" w:rsidRDefault="00000000" w:rsidP="003D4F20">
            <w:pPr>
              <w:jc w:val="center"/>
            </w:pPr>
            <w:hyperlink r:id="rId23" w:history="1">
              <w:r w:rsidR="00551179" w:rsidRPr="0011189C">
                <w:rPr>
                  <w:rStyle w:val="Hyperlink"/>
                </w:rPr>
                <w:t>https://rules.sonarsource.com/cpp/RSPEC-1044/</w:t>
              </w:r>
            </w:hyperlink>
            <w:r w:rsidR="00551179">
              <w:t xml:space="preserve"> </w:t>
            </w:r>
          </w:p>
        </w:tc>
        <w:tc>
          <w:tcPr>
            <w:tcW w:w="3611" w:type="dxa"/>
            <w:shd w:val="clear" w:color="auto" w:fill="auto"/>
          </w:tcPr>
          <w:p w14:paraId="4F7DFA27" w14:textId="5CA96536" w:rsidR="00255838" w:rsidRDefault="00255838" w:rsidP="003D4F20">
            <w:pPr>
              <w:jc w:val="center"/>
            </w:pPr>
            <w:r w:rsidRPr="00255838">
              <w:t>Detects unhandled exceptions, ensuring that all exceptions are caught and handled appropriately.</w:t>
            </w:r>
          </w:p>
        </w:tc>
      </w:tr>
      <w:tr w:rsidR="00B475A1" w14:paraId="5BBDD4A8" w14:textId="77777777" w:rsidTr="00001F14">
        <w:trPr>
          <w:trHeight w:val="460"/>
        </w:trPr>
        <w:tc>
          <w:tcPr>
            <w:tcW w:w="1807" w:type="dxa"/>
            <w:shd w:val="clear" w:color="auto" w:fill="auto"/>
          </w:tcPr>
          <w:p w14:paraId="6FBCAECC" w14:textId="60695285" w:rsidR="00B475A1" w:rsidRDefault="007B544E" w:rsidP="00F51FA8">
            <w:pPr>
              <w:jc w:val="center"/>
            </w:pPr>
            <w:r>
              <w:t>Fortify Static Code Analyzer</w:t>
            </w:r>
          </w:p>
        </w:tc>
        <w:tc>
          <w:tcPr>
            <w:tcW w:w="1341" w:type="dxa"/>
            <w:shd w:val="clear" w:color="auto" w:fill="auto"/>
          </w:tcPr>
          <w:p w14:paraId="348AB2BC" w14:textId="3AD8AD1D" w:rsidR="00B475A1" w:rsidRDefault="007B544E" w:rsidP="00F51FA8">
            <w:pPr>
              <w:jc w:val="center"/>
            </w:pPr>
            <w:r>
              <w:t>20.2.0</w:t>
            </w:r>
          </w:p>
        </w:tc>
        <w:tc>
          <w:tcPr>
            <w:tcW w:w="4021" w:type="dxa"/>
            <w:shd w:val="clear" w:color="auto" w:fill="auto"/>
          </w:tcPr>
          <w:p w14:paraId="47F79C0E" w14:textId="482C666A" w:rsidR="00B475A1" w:rsidRDefault="007B544E" w:rsidP="00F51FA8">
            <w:pPr>
              <w:jc w:val="center"/>
            </w:pPr>
            <w:r>
              <w:t>Control Flow Analysis</w:t>
            </w:r>
          </w:p>
        </w:tc>
        <w:tc>
          <w:tcPr>
            <w:tcW w:w="3611" w:type="dxa"/>
            <w:shd w:val="clear" w:color="auto" w:fill="auto"/>
          </w:tcPr>
          <w:p w14:paraId="012AA30D" w14:textId="7180362B" w:rsidR="00B475A1" w:rsidRDefault="007B544E" w:rsidP="00F51FA8">
            <w:pPr>
              <w:jc w:val="center"/>
            </w:pPr>
            <w:proofErr w:type="spellStart"/>
            <w:r w:rsidRPr="007B544E">
              <w:t>Fortify’s</w:t>
            </w:r>
            <w:proofErr w:type="spellEnd"/>
            <w:r w:rsidRPr="007B544E">
              <w:t xml:space="preserve"> Control Flow Analysis tool checks for unhandled exceptions in complex code paths, ensuring that all thrown exceptions are properly caught and handled, reducing the risk of unexpected program termination.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D42E881" w:rsidR="00B475A1" w:rsidRPr="009102FA" w:rsidRDefault="009102FA" w:rsidP="00F51FA8">
            <w:pPr>
              <w:jc w:val="center"/>
              <w:rPr>
                <w:b/>
                <w:bCs/>
              </w:rPr>
            </w:pPr>
            <w:r w:rsidRPr="009102FA">
              <w:rPr>
                <w:b/>
                <w:bCs/>
              </w:rPr>
              <w:t>Memory</w:t>
            </w:r>
          </w:p>
        </w:tc>
        <w:tc>
          <w:tcPr>
            <w:tcW w:w="1341" w:type="dxa"/>
            <w:tcMar>
              <w:top w:w="100" w:type="dxa"/>
              <w:left w:w="100" w:type="dxa"/>
              <w:bottom w:w="100" w:type="dxa"/>
              <w:right w:w="100" w:type="dxa"/>
            </w:tcMar>
          </w:tcPr>
          <w:p w14:paraId="5C9484A9" w14:textId="339A28E8" w:rsidR="00B475A1" w:rsidRDefault="004A18E5" w:rsidP="00F51FA8">
            <w:pPr>
              <w:jc w:val="center"/>
            </w:pPr>
            <w:r>
              <w:t>M</w:t>
            </w:r>
            <w:r w:rsidR="00B81637">
              <w:t>EM</w:t>
            </w:r>
            <w:r>
              <w:t>-051-CPP</w:t>
            </w:r>
          </w:p>
        </w:tc>
        <w:tc>
          <w:tcPr>
            <w:tcW w:w="7632" w:type="dxa"/>
            <w:tcMar>
              <w:top w:w="100" w:type="dxa"/>
              <w:left w:w="100" w:type="dxa"/>
              <w:bottom w:w="100" w:type="dxa"/>
              <w:right w:w="100" w:type="dxa"/>
            </w:tcMar>
          </w:tcPr>
          <w:p w14:paraId="48B2377D" w14:textId="36FF3901" w:rsidR="00B475A1" w:rsidRDefault="00B81637" w:rsidP="00B81637">
            <w:pPr>
              <w:tabs>
                <w:tab w:val="left" w:pos="6210"/>
              </w:tabs>
            </w:pPr>
            <w:r>
              <w:t>Properly deallocate dynamically allocated memory when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CF94224" w:rsidR="00F72634" w:rsidRDefault="00B81637" w:rsidP="0015146B">
            <w:r>
              <w:t>The code allocates memory but fails to deallocate it, leading to a memory leak.</w:t>
            </w:r>
          </w:p>
        </w:tc>
      </w:tr>
      <w:tr w:rsidR="00F72634" w14:paraId="1F240B56" w14:textId="77777777" w:rsidTr="00B81637">
        <w:trPr>
          <w:trHeight w:val="987"/>
        </w:trPr>
        <w:tc>
          <w:tcPr>
            <w:tcW w:w="10800" w:type="dxa"/>
            <w:tcMar>
              <w:top w:w="100" w:type="dxa"/>
              <w:left w:w="100" w:type="dxa"/>
              <w:bottom w:w="100" w:type="dxa"/>
              <w:right w:w="100" w:type="dxa"/>
            </w:tcMar>
          </w:tcPr>
          <w:p w14:paraId="0C102203" w14:textId="77777777" w:rsidR="00B81637" w:rsidRPr="00B81637" w:rsidRDefault="00B81637" w:rsidP="00B81637">
            <w:pPr>
              <w:tabs>
                <w:tab w:val="left" w:pos="6210"/>
              </w:tabs>
              <w:rPr>
                <w:rFonts w:ascii="Courier New" w:hAnsi="Courier New" w:cs="Courier New"/>
              </w:rPr>
            </w:pPr>
            <w:r w:rsidRPr="00B81637">
              <w:rPr>
                <w:rFonts w:ascii="Courier New" w:hAnsi="Courier New" w:cs="Courier New"/>
              </w:rPr>
              <w:t xml:space="preserve">void </w:t>
            </w:r>
            <w:proofErr w:type="gramStart"/>
            <w:r w:rsidRPr="00B81637">
              <w:rPr>
                <w:rFonts w:ascii="Courier New" w:hAnsi="Courier New" w:cs="Courier New"/>
              </w:rPr>
              <w:t>process(</w:t>
            </w:r>
            <w:proofErr w:type="gramEnd"/>
            <w:r w:rsidRPr="00B81637">
              <w:rPr>
                <w:rFonts w:ascii="Courier New" w:hAnsi="Courier New" w:cs="Courier New"/>
              </w:rPr>
              <w:t>) {</w:t>
            </w:r>
          </w:p>
          <w:p w14:paraId="61F57939" w14:textId="77777777" w:rsidR="00B81637" w:rsidRPr="00B81637" w:rsidRDefault="00B81637" w:rsidP="00B81637">
            <w:pPr>
              <w:tabs>
                <w:tab w:val="left" w:pos="6210"/>
              </w:tabs>
              <w:rPr>
                <w:rFonts w:ascii="Courier New" w:hAnsi="Courier New" w:cs="Courier New"/>
              </w:rPr>
            </w:pPr>
            <w:r w:rsidRPr="00B81637">
              <w:rPr>
                <w:rFonts w:ascii="Courier New" w:hAnsi="Courier New" w:cs="Courier New"/>
              </w:rPr>
              <w:t xml:space="preserve">    int* data = new </w:t>
            </w:r>
            <w:proofErr w:type="gramStart"/>
            <w:r w:rsidRPr="00B81637">
              <w:rPr>
                <w:rFonts w:ascii="Courier New" w:hAnsi="Courier New" w:cs="Courier New"/>
              </w:rPr>
              <w:t>int[</w:t>
            </w:r>
            <w:proofErr w:type="gramEnd"/>
            <w:r w:rsidRPr="00B81637">
              <w:rPr>
                <w:rFonts w:ascii="Courier New" w:hAnsi="Courier New" w:cs="Courier New"/>
              </w:rPr>
              <w:t>10];</w:t>
            </w:r>
          </w:p>
          <w:p w14:paraId="6EA5D744" w14:textId="77777777" w:rsidR="00B81637" w:rsidRDefault="00B81637" w:rsidP="00B81637">
            <w:pPr>
              <w:tabs>
                <w:tab w:val="left" w:pos="6210"/>
              </w:tabs>
              <w:rPr>
                <w:rFonts w:ascii="Courier New" w:hAnsi="Courier New" w:cs="Courier New"/>
                <w:sz w:val="24"/>
                <w:szCs w:val="24"/>
              </w:rPr>
            </w:pPr>
            <w:r w:rsidRPr="00B81637">
              <w:rPr>
                <w:rFonts w:ascii="Courier New" w:hAnsi="Courier New" w:cs="Courier New"/>
              </w:rPr>
              <w:t xml:space="preserve">    // Further processing</w:t>
            </w:r>
          </w:p>
          <w:p w14:paraId="01CC8C03" w14:textId="5476DA69" w:rsidR="00F72634" w:rsidRPr="004A18E5" w:rsidRDefault="00B81637" w:rsidP="00B81637">
            <w:pPr>
              <w:tabs>
                <w:tab w:val="left" w:pos="6210"/>
              </w:tabs>
              <w:rPr>
                <w:rFonts w:ascii="Courier New" w:hAnsi="Courier New" w:cs="Courier New"/>
                <w:sz w:val="24"/>
                <w:szCs w:val="24"/>
              </w:rPr>
            </w:pPr>
            <w:r w:rsidRPr="00B81637">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E9DA76" w:rsidR="00F72634" w:rsidRDefault="00B81637" w:rsidP="0015146B">
            <w:r>
              <w:t>The compliant code ensures that memory is deallocated properly after use, preventing memory leaks.</w:t>
            </w:r>
          </w:p>
        </w:tc>
      </w:tr>
      <w:tr w:rsidR="00F72634" w14:paraId="2A6DB0E0" w14:textId="77777777" w:rsidTr="00001F14">
        <w:trPr>
          <w:trHeight w:val="460"/>
        </w:trPr>
        <w:tc>
          <w:tcPr>
            <w:tcW w:w="10800" w:type="dxa"/>
            <w:tcMar>
              <w:top w:w="100" w:type="dxa"/>
              <w:left w:w="100" w:type="dxa"/>
              <w:bottom w:w="100" w:type="dxa"/>
              <w:right w:w="100" w:type="dxa"/>
            </w:tcMar>
          </w:tcPr>
          <w:p w14:paraId="7059A89A" w14:textId="77777777" w:rsidR="00B81637" w:rsidRPr="00B81637" w:rsidRDefault="00B81637" w:rsidP="00B81637">
            <w:pPr>
              <w:tabs>
                <w:tab w:val="left" w:pos="6210"/>
              </w:tabs>
              <w:rPr>
                <w:rFonts w:ascii="Courier New" w:hAnsi="Courier New" w:cs="Courier New"/>
              </w:rPr>
            </w:pPr>
            <w:r w:rsidRPr="00B81637">
              <w:rPr>
                <w:rFonts w:ascii="Courier New" w:hAnsi="Courier New" w:cs="Courier New"/>
              </w:rPr>
              <w:t xml:space="preserve">void </w:t>
            </w:r>
            <w:proofErr w:type="gramStart"/>
            <w:r w:rsidRPr="00B81637">
              <w:rPr>
                <w:rFonts w:ascii="Courier New" w:hAnsi="Courier New" w:cs="Courier New"/>
              </w:rPr>
              <w:t>process(</w:t>
            </w:r>
            <w:proofErr w:type="gramEnd"/>
            <w:r w:rsidRPr="00B81637">
              <w:rPr>
                <w:rFonts w:ascii="Courier New" w:hAnsi="Courier New" w:cs="Courier New"/>
              </w:rPr>
              <w:t>) {</w:t>
            </w:r>
          </w:p>
          <w:p w14:paraId="3AA610E9" w14:textId="77777777" w:rsidR="00B81637" w:rsidRPr="00B81637" w:rsidRDefault="00B81637" w:rsidP="00B81637">
            <w:pPr>
              <w:tabs>
                <w:tab w:val="left" w:pos="6210"/>
              </w:tabs>
              <w:rPr>
                <w:rFonts w:ascii="Courier New" w:hAnsi="Courier New" w:cs="Courier New"/>
              </w:rPr>
            </w:pPr>
            <w:r w:rsidRPr="00B81637">
              <w:rPr>
                <w:rFonts w:ascii="Courier New" w:hAnsi="Courier New" w:cs="Courier New"/>
              </w:rPr>
              <w:t xml:space="preserve">    int* data = new </w:t>
            </w:r>
            <w:proofErr w:type="gramStart"/>
            <w:r w:rsidRPr="00B81637">
              <w:rPr>
                <w:rFonts w:ascii="Courier New" w:hAnsi="Courier New" w:cs="Courier New"/>
              </w:rPr>
              <w:t>int[</w:t>
            </w:r>
            <w:proofErr w:type="gramEnd"/>
            <w:r w:rsidRPr="00B81637">
              <w:rPr>
                <w:rFonts w:ascii="Courier New" w:hAnsi="Courier New" w:cs="Courier New"/>
              </w:rPr>
              <w:t>10];</w:t>
            </w:r>
          </w:p>
          <w:p w14:paraId="0FE382F4" w14:textId="77777777" w:rsidR="00B81637" w:rsidRPr="00B81637" w:rsidRDefault="00B81637" w:rsidP="00B81637">
            <w:pPr>
              <w:tabs>
                <w:tab w:val="left" w:pos="6210"/>
              </w:tabs>
              <w:rPr>
                <w:rFonts w:ascii="Courier New" w:hAnsi="Courier New" w:cs="Courier New"/>
              </w:rPr>
            </w:pPr>
            <w:r w:rsidRPr="00B81637">
              <w:rPr>
                <w:rFonts w:ascii="Courier New" w:hAnsi="Courier New" w:cs="Courier New"/>
              </w:rPr>
              <w:t xml:space="preserve">    // Further processing</w:t>
            </w:r>
          </w:p>
          <w:p w14:paraId="262388FC" w14:textId="77777777" w:rsidR="00B81637" w:rsidRPr="00B81637" w:rsidRDefault="00B81637" w:rsidP="00B81637">
            <w:pPr>
              <w:tabs>
                <w:tab w:val="left" w:pos="6210"/>
              </w:tabs>
              <w:rPr>
                <w:rFonts w:ascii="Courier New" w:hAnsi="Courier New" w:cs="Courier New"/>
              </w:rPr>
            </w:pPr>
            <w:r w:rsidRPr="00B81637">
              <w:rPr>
                <w:rFonts w:ascii="Courier New" w:hAnsi="Courier New" w:cs="Courier New"/>
              </w:rPr>
              <w:t xml:space="preserve">    </w:t>
            </w:r>
            <w:proofErr w:type="gramStart"/>
            <w:r w:rsidRPr="00B81637">
              <w:rPr>
                <w:rFonts w:ascii="Courier New" w:hAnsi="Courier New" w:cs="Courier New"/>
              </w:rPr>
              <w:t>delete[</w:t>
            </w:r>
            <w:proofErr w:type="gramEnd"/>
            <w:r w:rsidRPr="00B81637">
              <w:rPr>
                <w:rFonts w:ascii="Courier New" w:hAnsi="Courier New" w:cs="Courier New"/>
              </w:rPr>
              <w:t>] data;  // Correctly deallocates the memory</w:t>
            </w:r>
          </w:p>
          <w:p w14:paraId="0D2047C3" w14:textId="3C4AE3D2" w:rsidR="00F72634" w:rsidRPr="004A18E5" w:rsidRDefault="00B81637" w:rsidP="00B81637">
            <w:pPr>
              <w:tabs>
                <w:tab w:val="left" w:pos="6210"/>
              </w:tabs>
              <w:rPr>
                <w:rFonts w:ascii="Courier New" w:hAnsi="Courier New" w:cs="Courier New"/>
                <w:sz w:val="24"/>
                <w:szCs w:val="24"/>
              </w:rPr>
            </w:pPr>
            <w:r w:rsidRPr="00B81637">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1F6ECD1" w14:textId="77777777" w:rsidR="00B475A1" w:rsidRDefault="00B475A1" w:rsidP="00F51FA8">
            <w:pPr>
              <w:pBdr>
                <w:top w:val="nil"/>
                <w:left w:val="nil"/>
                <w:bottom w:val="nil"/>
                <w:right w:val="nil"/>
                <w:between w:val="nil"/>
              </w:pBdr>
            </w:pPr>
            <w:r>
              <w:rPr>
                <w:b/>
              </w:rPr>
              <w:t>Principles(s):</w:t>
            </w:r>
            <w:r>
              <w:t xml:space="preserve"> </w:t>
            </w:r>
          </w:p>
          <w:p w14:paraId="229AB48A" w14:textId="77777777" w:rsidR="00881DCC" w:rsidRDefault="00881DCC" w:rsidP="00881DCC">
            <w:pPr>
              <w:pBdr>
                <w:top w:val="nil"/>
                <w:left w:val="nil"/>
                <w:bottom w:val="nil"/>
                <w:right w:val="nil"/>
                <w:between w:val="nil"/>
              </w:pBdr>
            </w:pPr>
            <w:r w:rsidRPr="00881DCC">
              <w:rPr>
                <w:b/>
                <w:bCs/>
              </w:rPr>
              <w:t>Keep It Simple</w:t>
            </w:r>
            <w:r>
              <w:t>: Ensuring that memory is properly deallocated when no longer needed simplifies the code, making it easier to understand and maintain, which reduces the likelihood of memory leaks.</w:t>
            </w:r>
          </w:p>
          <w:p w14:paraId="29A926BF" w14:textId="240CC469" w:rsidR="00881DCC" w:rsidRDefault="00881DCC" w:rsidP="00881DCC">
            <w:pPr>
              <w:pBdr>
                <w:top w:val="nil"/>
                <w:left w:val="nil"/>
                <w:bottom w:val="nil"/>
                <w:right w:val="nil"/>
                <w:between w:val="nil"/>
              </w:pBdr>
            </w:pPr>
            <w:r w:rsidRPr="00881DCC">
              <w:rPr>
                <w:b/>
                <w:bCs/>
              </w:rPr>
              <w:t>Adopt a Secure Coding Standard</w:t>
            </w:r>
            <w:r>
              <w:t>: Proper memory management is a core aspect of secure coding, preventing issues like memory leaks that can lead to degraded performance or even system crashes.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FCB6F63" w:rsidR="00B475A1" w:rsidRDefault="00881DCC" w:rsidP="00F51FA8">
            <w:pPr>
              <w:jc w:val="center"/>
            </w:pPr>
            <w:r>
              <w:t>High</w:t>
            </w:r>
          </w:p>
        </w:tc>
        <w:tc>
          <w:tcPr>
            <w:tcW w:w="1341" w:type="dxa"/>
            <w:shd w:val="clear" w:color="auto" w:fill="auto"/>
          </w:tcPr>
          <w:p w14:paraId="6D7BD83E" w14:textId="2B070905" w:rsidR="00B475A1" w:rsidRDefault="00881DCC" w:rsidP="00F51FA8">
            <w:pPr>
              <w:jc w:val="center"/>
            </w:pPr>
            <w:r>
              <w:t>Likely</w:t>
            </w:r>
          </w:p>
        </w:tc>
        <w:tc>
          <w:tcPr>
            <w:tcW w:w="4021" w:type="dxa"/>
            <w:shd w:val="clear" w:color="auto" w:fill="auto"/>
          </w:tcPr>
          <w:p w14:paraId="4323B829" w14:textId="2E79EDD3" w:rsidR="00B475A1" w:rsidRDefault="00881DCC" w:rsidP="00F51FA8">
            <w:pPr>
              <w:jc w:val="center"/>
            </w:pPr>
            <w:r>
              <w:t>Medium</w:t>
            </w:r>
          </w:p>
        </w:tc>
        <w:tc>
          <w:tcPr>
            <w:tcW w:w="1807" w:type="dxa"/>
            <w:shd w:val="clear" w:color="auto" w:fill="auto"/>
          </w:tcPr>
          <w:p w14:paraId="4C5CDDA0" w14:textId="399CAD56" w:rsidR="00B475A1" w:rsidRDefault="00385CB8" w:rsidP="00F51FA8">
            <w:pPr>
              <w:jc w:val="center"/>
            </w:pPr>
            <w:r>
              <w:t>High</w:t>
            </w:r>
          </w:p>
        </w:tc>
        <w:tc>
          <w:tcPr>
            <w:tcW w:w="1805" w:type="dxa"/>
            <w:shd w:val="clear" w:color="auto" w:fill="auto"/>
          </w:tcPr>
          <w:p w14:paraId="21AF3013" w14:textId="3F6B3E5B" w:rsidR="00B475A1" w:rsidRDefault="00385CB8" w:rsidP="00F51FA8">
            <w:pPr>
              <w:jc w:val="center"/>
            </w:pPr>
            <w:r>
              <w:t>1</w:t>
            </w:r>
          </w:p>
        </w:tc>
      </w:tr>
    </w:tbl>
    <w:p w14:paraId="58211FED" w14:textId="77777777" w:rsidR="00B475A1" w:rsidRDefault="00B475A1" w:rsidP="00B475A1">
      <w:pPr>
        <w:rPr>
          <w:b/>
        </w:rPr>
      </w:pPr>
    </w:p>
    <w:p w14:paraId="796440CA" w14:textId="77777777" w:rsidR="004B790A" w:rsidRDefault="004B790A">
      <w:pPr>
        <w:rPr>
          <w:b/>
        </w:rPr>
      </w:pPr>
      <w:r>
        <w:rPr>
          <w:b/>
        </w:rPr>
        <w:br w:type="page"/>
      </w:r>
    </w:p>
    <w:p w14:paraId="09D2A822" w14:textId="42740EB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602"/>
        <w:gridCol w:w="5030"/>
      </w:tblGrid>
      <w:tr w:rsidR="00B475A1" w14:paraId="0B4AB41B" w14:textId="77777777" w:rsidTr="00621CF6">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2602"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5030"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55838" w14:paraId="68D35678" w14:textId="77777777" w:rsidTr="00621CF6">
        <w:trPr>
          <w:trHeight w:val="460"/>
        </w:trPr>
        <w:tc>
          <w:tcPr>
            <w:tcW w:w="1807" w:type="dxa"/>
            <w:shd w:val="clear" w:color="auto" w:fill="auto"/>
          </w:tcPr>
          <w:p w14:paraId="2BE9ADEE" w14:textId="77777777" w:rsidR="00255838" w:rsidRDefault="00255838" w:rsidP="003D4F20">
            <w:pPr>
              <w:jc w:val="center"/>
            </w:pPr>
            <w:r>
              <w:t>SonarQube</w:t>
            </w:r>
          </w:p>
        </w:tc>
        <w:tc>
          <w:tcPr>
            <w:tcW w:w="1341" w:type="dxa"/>
            <w:shd w:val="clear" w:color="auto" w:fill="auto"/>
          </w:tcPr>
          <w:p w14:paraId="3EC2519D" w14:textId="77777777" w:rsidR="00255838" w:rsidRDefault="00255838" w:rsidP="003D4F20">
            <w:pPr>
              <w:jc w:val="center"/>
            </w:pPr>
            <w:r>
              <w:t>8.9</w:t>
            </w:r>
          </w:p>
        </w:tc>
        <w:tc>
          <w:tcPr>
            <w:tcW w:w="2602" w:type="dxa"/>
            <w:shd w:val="clear" w:color="auto" w:fill="auto"/>
          </w:tcPr>
          <w:p w14:paraId="56412176" w14:textId="77777777" w:rsidR="00255838" w:rsidRDefault="00255838" w:rsidP="003D4F20">
            <w:pPr>
              <w:jc w:val="center"/>
            </w:pPr>
            <w:proofErr w:type="gramStart"/>
            <w:r>
              <w:t>Rule:S</w:t>
            </w:r>
            <w:proofErr w:type="gramEnd"/>
            <w:r w:rsidR="009948C0">
              <w:t>5025</w:t>
            </w:r>
          </w:p>
          <w:p w14:paraId="3FC1B8D2" w14:textId="5B9CD2A3" w:rsidR="009948C0" w:rsidRDefault="00000000" w:rsidP="003D4F20">
            <w:pPr>
              <w:jc w:val="center"/>
            </w:pPr>
            <w:hyperlink r:id="rId24" w:history="1">
              <w:r w:rsidR="009948C0" w:rsidRPr="0011189C">
                <w:rPr>
                  <w:rStyle w:val="Hyperlink"/>
                </w:rPr>
                <w:t>https://rules.sonarsource.com/cpp/RSPEC-7012</w:t>
              </w:r>
            </w:hyperlink>
            <w:r w:rsidR="009948C0">
              <w:t xml:space="preserve"> </w:t>
            </w:r>
          </w:p>
        </w:tc>
        <w:tc>
          <w:tcPr>
            <w:tcW w:w="5030" w:type="dxa"/>
            <w:shd w:val="clear" w:color="auto" w:fill="auto"/>
          </w:tcPr>
          <w:p w14:paraId="05DC2064" w14:textId="11626AC7" w:rsidR="00255838" w:rsidRDefault="00255838" w:rsidP="003D4F20">
            <w:pPr>
              <w:jc w:val="center"/>
            </w:pPr>
            <w:r w:rsidRPr="00255838">
              <w:t>Ensures that all dynamically allocated resources are properly released after use, preventing memory leaks.</w:t>
            </w:r>
          </w:p>
        </w:tc>
      </w:tr>
      <w:tr w:rsidR="00B475A1" w14:paraId="763D0227" w14:textId="77777777" w:rsidTr="00621CF6">
        <w:trPr>
          <w:trHeight w:val="460"/>
        </w:trPr>
        <w:tc>
          <w:tcPr>
            <w:tcW w:w="1807" w:type="dxa"/>
            <w:shd w:val="clear" w:color="auto" w:fill="auto"/>
          </w:tcPr>
          <w:p w14:paraId="4BEC1ECA" w14:textId="3878917F" w:rsidR="00B475A1" w:rsidRDefault="004B790A" w:rsidP="00F51FA8">
            <w:pPr>
              <w:jc w:val="center"/>
            </w:pPr>
            <w:proofErr w:type="spellStart"/>
            <w:r>
              <w:t>Valgrind</w:t>
            </w:r>
            <w:proofErr w:type="spellEnd"/>
          </w:p>
        </w:tc>
        <w:tc>
          <w:tcPr>
            <w:tcW w:w="1341" w:type="dxa"/>
            <w:shd w:val="clear" w:color="auto" w:fill="auto"/>
          </w:tcPr>
          <w:p w14:paraId="3C6600F4" w14:textId="33C45679" w:rsidR="00B475A1" w:rsidRDefault="004B790A" w:rsidP="00F51FA8">
            <w:pPr>
              <w:jc w:val="center"/>
            </w:pPr>
            <w:r>
              <w:t>3.17.0</w:t>
            </w:r>
          </w:p>
        </w:tc>
        <w:tc>
          <w:tcPr>
            <w:tcW w:w="2602" w:type="dxa"/>
            <w:shd w:val="clear" w:color="auto" w:fill="auto"/>
          </w:tcPr>
          <w:p w14:paraId="7DB0BB25" w14:textId="77777777" w:rsidR="00B475A1" w:rsidRDefault="004B790A" w:rsidP="00F51FA8">
            <w:pPr>
              <w:jc w:val="center"/>
            </w:pPr>
            <w:proofErr w:type="spellStart"/>
            <w:r>
              <w:t>MemCheck</w:t>
            </w:r>
            <w:proofErr w:type="spellEnd"/>
          </w:p>
          <w:p w14:paraId="303F54C0" w14:textId="1590DD9E" w:rsidR="00621CF6" w:rsidRDefault="00000000" w:rsidP="00F51FA8">
            <w:pPr>
              <w:jc w:val="center"/>
            </w:pPr>
            <w:hyperlink r:id="rId25" w:history="1">
              <w:r w:rsidR="00621CF6" w:rsidRPr="0011189C">
                <w:rPr>
                  <w:rStyle w:val="Hyperlink"/>
                </w:rPr>
                <w:t>https://valgrind.org/docs/manual/mc-manual.html</w:t>
              </w:r>
            </w:hyperlink>
            <w:r w:rsidR="00621CF6">
              <w:t xml:space="preserve"> </w:t>
            </w:r>
          </w:p>
        </w:tc>
        <w:tc>
          <w:tcPr>
            <w:tcW w:w="5030" w:type="dxa"/>
            <w:shd w:val="clear" w:color="auto" w:fill="auto"/>
          </w:tcPr>
          <w:p w14:paraId="08A327DD" w14:textId="0DE30DAB" w:rsidR="00B475A1" w:rsidRDefault="004B790A" w:rsidP="00F51FA8">
            <w:pPr>
              <w:jc w:val="center"/>
            </w:pPr>
            <w:proofErr w:type="spellStart"/>
            <w:r w:rsidRPr="004B790A">
              <w:t>Valgrind’s</w:t>
            </w:r>
            <w:proofErr w:type="spellEnd"/>
            <w:r w:rsidRPr="004B790A">
              <w:t xml:space="preserve"> </w:t>
            </w:r>
            <w:proofErr w:type="spellStart"/>
            <w:r w:rsidRPr="004B790A">
              <w:t>Memcheck</w:t>
            </w:r>
            <w:proofErr w:type="spellEnd"/>
            <w:r w:rsidRPr="004B790A">
              <w:t xml:space="preserve"> tool ensures that dynamically allocated memory is properly freed at runtime, preventing memory leaks by reporting errors when memory is not properly deallocated.</w:t>
            </w:r>
          </w:p>
        </w:tc>
      </w:tr>
    </w:tbl>
    <w:p w14:paraId="03F14801" w14:textId="77777777" w:rsidR="00881DCC" w:rsidRDefault="00881DCC" w:rsidP="0059536C">
      <w:pPr>
        <w:pStyle w:val="Heading4"/>
      </w:pPr>
      <w:bookmarkStart w:id="15" w:name="_Toc52464067"/>
    </w:p>
    <w:p w14:paraId="47432253" w14:textId="77777777" w:rsidR="00881DCC" w:rsidRDefault="00881DCC">
      <w:pPr>
        <w:rPr>
          <w:b/>
        </w:rPr>
      </w:pPr>
      <w:r>
        <w:br w:type="page"/>
      </w:r>
    </w:p>
    <w:p w14:paraId="27E2FD83" w14:textId="5A63F1E1" w:rsidR="00381847" w:rsidRDefault="00E769D9" w:rsidP="0059536C">
      <w:pPr>
        <w:pStyle w:val="Heading4"/>
      </w:pPr>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4911BEA" w:rsidR="00B475A1" w:rsidRPr="009102FA" w:rsidRDefault="009102FA" w:rsidP="00F51FA8">
            <w:pPr>
              <w:jc w:val="center"/>
              <w:rPr>
                <w:b/>
                <w:bCs/>
              </w:rPr>
            </w:pPr>
            <w:r w:rsidRPr="009102FA">
              <w:rPr>
                <w:b/>
                <w:bCs/>
              </w:rPr>
              <w:t>Declaration</w:t>
            </w:r>
          </w:p>
        </w:tc>
        <w:tc>
          <w:tcPr>
            <w:tcW w:w="1341" w:type="dxa"/>
            <w:tcMar>
              <w:top w:w="100" w:type="dxa"/>
              <w:left w:w="100" w:type="dxa"/>
              <w:bottom w:w="100" w:type="dxa"/>
              <w:right w:w="100" w:type="dxa"/>
            </w:tcMar>
          </w:tcPr>
          <w:p w14:paraId="519E82BC" w14:textId="27B62D38" w:rsidR="00B475A1" w:rsidRDefault="00C02F4C" w:rsidP="00F51FA8">
            <w:pPr>
              <w:jc w:val="center"/>
            </w:pPr>
            <w:r>
              <w:t>DCL</w:t>
            </w:r>
            <w:r w:rsidR="004A18E5">
              <w:t>-0</w:t>
            </w:r>
            <w:r>
              <w:t>60</w:t>
            </w:r>
            <w:r w:rsidR="004A18E5">
              <w:t>-CPP</w:t>
            </w:r>
          </w:p>
        </w:tc>
        <w:tc>
          <w:tcPr>
            <w:tcW w:w="7632" w:type="dxa"/>
            <w:tcMar>
              <w:top w:w="100" w:type="dxa"/>
              <w:left w:w="100" w:type="dxa"/>
              <w:bottom w:w="100" w:type="dxa"/>
              <w:right w:w="100" w:type="dxa"/>
            </w:tcMar>
          </w:tcPr>
          <w:p w14:paraId="490A5770" w14:textId="771F4EDF" w:rsidR="00B475A1" w:rsidRDefault="00C02F4C" w:rsidP="00F51FA8">
            <w:r w:rsidRPr="00C02F4C">
              <w:t>Avoid object definitions in headers.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8DDAA1" w:rsidR="00F72634" w:rsidRDefault="00C02F4C" w:rsidP="0015146B">
            <w:r>
              <w:t xml:space="preserve">Defining </w:t>
            </w:r>
            <w:r>
              <w:rPr>
                <w:rStyle w:val="HTMLCode"/>
                <w:rFonts w:eastAsia="Calibri"/>
              </w:rPr>
              <w:t>static</w:t>
            </w:r>
            <w:r>
              <w:t xml:space="preserve"> objects in a header file leads to multiple definitions.</w:t>
            </w:r>
          </w:p>
        </w:tc>
      </w:tr>
      <w:tr w:rsidR="00F72634" w14:paraId="25A0CD90" w14:textId="77777777" w:rsidTr="00001F14">
        <w:trPr>
          <w:trHeight w:val="460"/>
        </w:trPr>
        <w:tc>
          <w:tcPr>
            <w:tcW w:w="10800" w:type="dxa"/>
            <w:tcMar>
              <w:top w:w="100" w:type="dxa"/>
              <w:left w:w="100" w:type="dxa"/>
              <w:bottom w:w="100" w:type="dxa"/>
              <w:right w:w="100" w:type="dxa"/>
            </w:tcMar>
          </w:tcPr>
          <w:p w14:paraId="37889CF5" w14:textId="77777777" w:rsidR="00C02F4C" w:rsidRPr="00C02F4C" w:rsidRDefault="00C02F4C" w:rsidP="00C02F4C">
            <w:pPr>
              <w:tabs>
                <w:tab w:val="left" w:pos="6210"/>
              </w:tabs>
              <w:rPr>
                <w:rFonts w:ascii="Courier New" w:hAnsi="Courier New" w:cs="Courier New"/>
              </w:rPr>
            </w:pPr>
            <w:r w:rsidRPr="00C02F4C">
              <w:rPr>
                <w:rFonts w:ascii="Courier New" w:hAnsi="Courier New" w:cs="Courier New"/>
              </w:rPr>
              <w:t xml:space="preserve">// Header file: </w:t>
            </w:r>
            <w:proofErr w:type="spellStart"/>
            <w:r w:rsidRPr="00C02F4C">
              <w:rPr>
                <w:rFonts w:ascii="Courier New" w:hAnsi="Courier New" w:cs="Courier New"/>
              </w:rPr>
              <w:t>my_header.h</w:t>
            </w:r>
            <w:proofErr w:type="spellEnd"/>
          </w:p>
          <w:p w14:paraId="5E1D505C" w14:textId="48697167" w:rsidR="00F72634" w:rsidRPr="004A18E5" w:rsidRDefault="00C02F4C" w:rsidP="00C02F4C">
            <w:pPr>
              <w:tabs>
                <w:tab w:val="left" w:pos="6210"/>
              </w:tabs>
              <w:rPr>
                <w:rFonts w:ascii="Courier New" w:hAnsi="Courier New" w:cs="Courier New"/>
                <w:sz w:val="24"/>
                <w:szCs w:val="24"/>
              </w:rPr>
            </w:pPr>
            <w:r w:rsidRPr="00C02F4C">
              <w:rPr>
                <w:rFonts w:ascii="Courier New" w:hAnsi="Courier New" w:cs="Courier New"/>
              </w:rPr>
              <w:t xml:space="preserve">static int counter = 0; // </w:t>
            </w:r>
            <w:r w:rsidR="00AC323A">
              <w:rPr>
                <w:rFonts w:ascii="Courier New" w:hAnsi="Courier New" w:cs="Courier New"/>
              </w:rPr>
              <w:t xml:space="preserve">Defined will be defined again in </w:t>
            </w:r>
            <w:proofErr w:type="spellStart"/>
            <w:r w:rsidR="00AC323A">
              <w:rPr>
                <w:rFonts w:ascii="Courier New" w:hAnsi="Courier New" w:cs="Courier New"/>
              </w:rPr>
              <w:t>cpp</w:t>
            </w:r>
            <w:proofErr w:type="spellEnd"/>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B66494" w:rsidR="00F72634" w:rsidRDefault="00C02F4C" w:rsidP="0015146B">
            <w:r>
              <w:t>The object is declared in the header and defined in a single source file, ensuring proper linkage.</w:t>
            </w:r>
          </w:p>
        </w:tc>
      </w:tr>
      <w:tr w:rsidR="00F72634" w14:paraId="4E6EA6E9" w14:textId="77777777" w:rsidTr="00001F14">
        <w:trPr>
          <w:trHeight w:val="460"/>
        </w:trPr>
        <w:tc>
          <w:tcPr>
            <w:tcW w:w="10800" w:type="dxa"/>
            <w:tcMar>
              <w:top w:w="100" w:type="dxa"/>
              <w:left w:w="100" w:type="dxa"/>
              <w:bottom w:w="100" w:type="dxa"/>
              <w:right w:w="100" w:type="dxa"/>
            </w:tcMar>
          </w:tcPr>
          <w:p w14:paraId="0BC82A17" w14:textId="4B928447" w:rsidR="00C02F4C" w:rsidRPr="00C02F4C" w:rsidRDefault="00C02F4C" w:rsidP="00C02F4C">
            <w:pPr>
              <w:tabs>
                <w:tab w:val="left" w:pos="6210"/>
              </w:tabs>
              <w:rPr>
                <w:rFonts w:ascii="Courier New" w:hAnsi="Courier New" w:cs="Courier New"/>
              </w:rPr>
            </w:pPr>
            <w:r w:rsidRPr="00C02F4C">
              <w:rPr>
                <w:rFonts w:ascii="Courier New" w:hAnsi="Courier New" w:cs="Courier New"/>
              </w:rPr>
              <w:t xml:space="preserve">// Header file: </w:t>
            </w:r>
            <w:proofErr w:type="spellStart"/>
            <w:r w:rsidRPr="00C02F4C">
              <w:rPr>
                <w:rFonts w:ascii="Courier New" w:hAnsi="Courier New" w:cs="Courier New"/>
              </w:rPr>
              <w:t>my_header.h</w:t>
            </w:r>
            <w:proofErr w:type="spellEnd"/>
          </w:p>
          <w:p w14:paraId="190362F7" w14:textId="51BEBDCF" w:rsidR="00C02F4C" w:rsidRPr="00C02F4C" w:rsidRDefault="00C02F4C" w:rsidP="00C02F4C">
            <w:pPr>
              <w:tabs>
                <w:tab w:val="left" w:pos="6210"/>
              </w:tabs>
              <w:rPr>
                <w:rFonts w:ascii="Courier New" w:hAnsi="Courier New" w:cs="Courier New"/>
              </w:rPr>
            </w:pPr>
            <w:r w:rsidRPr="00C02F4C">
              <w:rPr>
                <w:rFonts w:ascii="Courier New" w:hAnsi="Courier New" w:cs="Courier New"/>
              </w:rPr>
              <w:t>extern int counter;</w:t>
            </w:r>
            <w:r w:rsidR="00AC323A">
              <w:rPr>
                <w:rFonts w:ascii="Courier New" w:hAnsi="Courier New" w:cs="Courier New"/>
              </w:rPr>
              <w:t xml:space="preserve"> //declaration only</w:t>
            </w:r>
          </w:p>
          <w:p w14:paraId="31F85075" w14:textId="77777777" w:rsidR="00C02F4C" w:rsidRPr="00C02F4C" w:rsidRDefault="00C02F4C" w:rsidP="00C02F4C">
            <w:pPr>
              <w:tabs>
                <w:tab w:val="left" w:pos="6210"/>
              </w:tabs>
              <w:rPr>
                <w:rFonts w:ascii="Courier New" w:hAnsi="Courier New" w:cs="Courier New"/>
              </w:rPr>
            </w:pPr>
          </w:p>
          <w:p w14:paraId="1E337139" w14:textId="77777777" w:rsidR="00C02F4C" w:rsidRPr="00C02F4C" w:rsidRDefault="00C02F4C" w:rsidP="00C02F4C">
            <w:pPr>
              <w:tabs>
                <w:tab w:val="left" w:pos="6210"/>
              </w:tabs>
              <w:rPr>
                <w:rFonts w:ascii="Courier New" w:hAnsi="Courier New" w:cs="Courier New"/>
              </w:rPr>
            </w:pPr>
            <w:r w:rsidRPr="00C02F4C">
              <w:rPr>
                <w:rFonts w:ascii="Courier New" w:hAnsi="Courier New" w:cs="Courier New"/>
              </w:rPr>
              <w:t>// Source file: my_source.cpp</w:t>
            </w:r>
          </w:p>
          <w:p w14:paraId="316D7001" w14:textId="368B4D95" w:rsidR="00F72634" w:rsidRPr="004A18E5" w:rsidRDefault="00C02F4C" w:rsidP="00C02F4C">
            <w:pPr>
              <w:tabs>
                <w:tab w:val="left" w:pos="6210"/>
              </w:tabs>
              <w:rPr>
                <w:rFonts w:ascii="Courier New" w:hAnsi="Courier New" w:cs="Courier New"/>
                <w:sz w:val="24"/>
                <w:szCs w:val="24"/>
              </w:rPr>
            </w:pPr>
            <w:r w:rsidRPr="00C02F4C">
              <w:rPr>
                <w:rFonts w:ascii="Courier New" w:hAnsi="Courier New" w:cs="Courier New"/>
              </w:rPr>
              <w:t>int counter = 0; // Single definition in source file</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2505216" w14:textId="77777777" w:rsidR="00B475A1" w:rsidRDefault="00B475A1" w:rsidP="00F51FA8">
            <w:pPr>
              <w:pBdr>
                <w:top w:val="nil"/>
                <w:left w:val="nil"/>
                <w:bottom w:val="nil"/>
                <w:right w:val="nil"/>
                <w:between w:val="nil"/>
              </w:pBdr>
            </w:pPr>
            <w:r>
              <w:rPr>
                <w:b/>
              </w:rPr>
              <w:t>Principles(s):</w:t>
            </w:r>
            <w:r>
              <w:t xml:space="preserve"> </w:t>
            </w:r>
          </w:p>
          <w:p w14:paraId="6C5F047C" w14:textId="77777777" w:rsidR="003226F7" w:rsidRDefault="003226F7" w:rsidP="003226F7">
            <w:pPr>
              <w:pBdr>
                <w:top w:val="nil"/>
                <w:left w:val="nil"/>
                <w:bottom w:val="nil"/>
                <w:right w:val="nil"/>
                <w:between w:val="nil"/>
              </w:pBdr>
            </w:pPr>
            <w:r w:rsidRPr="003226F7">
              <w:rPr>
                <w:b/>
                <w:bCs/>
              </w:rPr>
              <w:t>Architect and Design for Security Policies</w:t>
            </w:r>
            <w:r>
              <w:t>: Properly separating declarations and definitions in headers and source files is essential for ensuring that the code is modular, maintainable, and free from linkage issues that can cause unexpected behavior.</w:t>
            </w:r>
          </w:p>
          <w:p w14:paraId="69E47378" w14:textId="143BF5EC" w:rsidR="003226F7" w:rsidRDefault="003226F7" w:rsidP="003226F7">
            <w:pPr>
              <w:pBdr>
                <w:top w:val="nil"/>
                <w:left w:val="nil"/>
                <w:bottom w:val="nil"/>
                <w:right w:val="nil"/>
                <w:between w:val="nil"/>
              </w:pBdr>
            </w:pPr>
            <w:r w:rsidRPr="003226F7">
              <w:rPr>
                <w:b/>
                <w:bCs/>
              </w:rPr>
              <w:t>Heed Compiler Warnings</w:t>
            </w:r>
            <w:r>
              <w:t>: Compilers often warn about multiple definitions caused by improper declarations in headers. Addressing these warnings helps prevent potential runtime errors and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6F76502" w:rsidR="00B475A1" w:rsidRDefault="0065787F" w:rsidP="00F51FA8">
            <w:pPr>
              <w:jc w:val="center"/>
            </w:pPr>
            <w:r>
              <w:t>High</w:t>
            </w:r>
          </w:p>
        </w:tc>
        <w:tc>
          <w:tcPr>
            <w:tcW w:w="1341" w:type="dxa"/>
            <w:shd w:val="clear" w:color="auto" w:fill="auto"/>
          </w:tcPr>
          <w:p w14:paraId="72BD1BCD" w14:textId="34119EBE" w:rsidR="00B475A1" w:rsidRDefault="0065787F" w:rsidP="00F51FA8">
            <w:pPr>
              <w:jc w:val="center"/>
            </w:pPr>
            <w:r>
              <w:t>Unlikely</w:t>
            </w:r>
          </w:p>
        </w:tc>
        <w:tc>
          <w:tcPr>
            <w:tcW w:w="4021" w:type="dxa"/>
            <w:shd w:val="clear" w:color="auto" w:fill="auto"/>
          </w:tcPr>
          <w:p w14:paraId="5BE08C9E" w14:textId="3AE531AC" w:rsidR="00B475A1" w:rsidRDefault="0065787F" w:rsidP="00F51FA8">
            <w:pPr>
              <w:jc w:val="center"/>
            </w:pPr>
            <w:r>
              <w:t>High</w:t>
            </w:r>
          </w:p>
        </w:tc>
        <w:tc>
          <w:tcPr>
            <w:tcW w:w="1807" w:type="dxa"/>
            <w:shd w:val="clear" w:color="auto" w:fill="auto"/>
          </w:tcPr>
          <w:p w14:paraId="507F810F" w14:textId="472939F0" w:rsidR="00B475A1" w:rsidRDefault="003226F7" w:rsidP="00F51FA8">
            <w:pPr>
              <w:jc w:val="center"/>
            </w:pPr>
            <w:r>
              <w:t>Medium</w:t>
            </w:r>
          </w:p>
        </w:tc>
        <w:tc>
          <w:tcPr>
            <w:tcW w:w="1805" w:type="dxa"/>
            <w:shd w:val="clear" w:color="auto" w:fill="auto"/>
          </w:tcPr>
          <w:p w14:paraId="4686F95C" w14:textId="738D0781" w:rsidR="00B475A1" w:rsidRDefault="00385CB8" w:rsidP="00F51FA8">
            <w:pPr>
              <w:jc w:val="center"/>
            </w:pPr>
            <w:r>
              <w:t>2</w:t>
            </w:r>
          </w:p>
        </w:tc>
      </w:tr>
    </w:tbl>
    <w:p w14:paraId="361D847E" w14:textId="77777777" w:rsidR="00B475A1" w:rsidRDefault="00B475A1" w:rsidP="00B475A1">
      <w:pPr>
        <w:rPr>
          <w:b/>
        </w:rPr>
      </w:pPr>
    </w:p>
    <w:p w14:paraId="66707686" w14:textId="77777777" w:rsidR="004B790A" w:rsidRDefault="004B790A">
      <w:pPr>
        <w:rPr>
          <w:b/>
        </w:rPr>
      </w:pPr>
      <w:r>
        <w:rPr>
          <w:b/>
        </w:rPr>
        <w:br w:type="page"/>
      </w:r>
    </w:p>
    <w:p w14:paraId="2570B35C" w14:textId="5A9021E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512"/>
        <w:gridCol w:w="5120"/>
      </w:tblGrid>
      <w:tr w:rsidR="00B475A1" w14:paraId="139B5091" w14:textId="77777777" w:rsidTr="00621CF6">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2512"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5120"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55838" w14:paraId="4F296163" w14:textId="77777777" w:rsidTr="00621CF6">
        <w:trPr>
          <w:trHeight w:val="460"/>
        </w:trPr>
        <w:tc>
          <w:tcPr>
            <w:tcW w:w="1807" w:type="dxa"/>
            <w:shd w:val="clear" w:color="auto" w:fill="auto"/>
          </w:tcPr>
          <w:p w14:paraId="0EA93800" w14:textId="77777777" w:rsidR="00255838" w:rsidRDefault="00255838" w:rsidP="003D4F20">
            <w:pPr>
              <w:jc w:val="center"/>
            </w:pPr>
            <w:r>
              <w:t>SonarQube</w:t>
            </w:r>
          </w:p>
        </w:tc>
        <w:tc>
          <w:tcPr>
            <w:tcW w:w="1341" w:type="dxa"/>
            <w:shd w:val="clear" w:color="auto" w:fill="auto"/>
          </w:tcPr>
          <w:p w14:paraId="0CD61BE3" w14:textId="77777777" w:rsidR="00255838" w:rsidRDefault="00255838" w:rsidP="003D4F20">
            <w:pPr>
              <w:jc w:val="center"/>
            </w:pPr>
            <w:r>
              <w:t>8.9</w:t>
            </w:r>
          </w:p>
        </w:tc>
        <w:tc>
          <w:tcPr>
            <w:tcW w:w="2512" w:type="dxa"/>
            <w:shd w:val="clear" w:color="auto" w:fill="auto"/>
          </w:tcPr>
          <w:p w14:paraId="0CF89CAC" w14:textId="2925E2ED" w:rsidR="00255838" w:rsidRDefault="00000000" w:rsidP="003D4F20">
            <w:pPr>
              <w:jc w:val="center"/>
            </w:pPr>
            <w:hyperlink r:id="rId26" w:history="1">
              <w:r w:rsidR="009948C0" w:rsidRPr="0011189C">
                <w:rPr>
                  <w:rStyle w:val="Hyperlink"/>
                </w:rPr>
                <w:t>https://rules.sonarsource.com/cpp/RSPEC-978/?search=define%20header</w:t>
              </w:r>
            </w:hyperlink>
            <w:r w:rsidR="009948C0">
              <w:t xml:space="preserve"> </w:t>
            </w:r>
          </w:p>
        </w:tc>
        <w:tc>
          <w:tcPr>
            <w:tcW w:w="5120" w:type="dxa"/>
            <w:shd w:val="clear" w:color="auto" w:fill="auto"/>
          </w:tcPr>
          <w:p w14:paraId="389F37B8" w14:textId="6B2F4D45" w:rsidR="00255838" w:rsidRDefault="00255838" w:rsidP="003D4F20">
            <w:pPr>
              <w:jc w:val="center"/>
            </w:pPr>
            <w:r w:rsidRPr="00255838">
              <w:t>Detects cases where object definitions are included in headers, preventing multiple definitions errors.</w:t>
            </w:r>
          </w:p>
        </w:tc>
      </w:tr>
      <w:tr w:rsidR="00B475A1" w14:paraId="21DC6877" w14:textId="77777777" w:rsidTr="00621CF6">
        <w:trPr>
          <w:trHeight w:val="460"/>
        </w:trPr>
        <w:tc>
          <w:tcPr>
            <w:tcW w:w="1807" w:type="dxa"/>
            <w:shd w:val="clear" w:color="auto" w:fill="auto"/>
          </w:tcPr>
          <w:p w14:paraId="486E9681" w14:textId="487FF3E6" w:rsidR="00B475A1" w:rsidRDefault="004B790A" w:rsidP="00F51FA8">
            <w:pPr>
              <w:jc w:val="center"/>
            </w:pPr>
            <w:r>
              <w:t>Clang-Tidy</w:t>
            </w:r>
          </w:p>
        </w:tc>
        <w:tc>
          <w:tcPr>
            <w:tcW w:w="1341" w:type="dxa"/>
            <w:shd w:val="clear" w:color="auto" w:fill="auto"/>
          </w:tcPr>
          <w:p w14:paraId="5590A5CF" w14:textId="362A0BC4" w:rsidR="00B475A1" w:rsidRDefault="004B790A" w:rsidP="00F51FA8">
            <w:pPr>
              <w:jc w:val="center"/>
            </w:pPr>
            <w:r>
              <w:t>12.0.0</w:t>
            </w:r>
          </w:p>
        </w:tc>
        <w:tc>
          <w:tcPr>
            <w:tcW w:w="2512" w:type="dxa"/>
            <w:shd w:val="clear" w:color="auto" w:fill="auto"/>
          </w:tcPr>
          <w:p w14:paraId="375D6E20" w14:textId="77777777" w:rsidR="00B475A1" w:rsidRDefault="004B790A" w:rsidP="00F51FA8">
            <w:pPr>
              <w:jc w:val="center"/>
            </w:pPr>
            <w:r>
              <w:t>Header Issue</w:t>
            </w:r>
          </w:p>
          <w:p w14:paraId="2935D2F6" w14:textId="6ECE6E9A" w:rsidR="00621CF6" w:rsidRDefault="00000000" w:rsidP="00F51FA8">
            <w:pPr>
              <w:jc w:val="center"/>
            </w:pPr>
            <w:hyperlink r:id="rId27" w:history="1">
              <w:r w:rsidR="00621CF6" w:rsidRPr="0011189C">
                <w:rPr>
                  <w:rStyle w:val="Hyperlink"/>
                </w:rPr>
                <w:t>https://clang.llvm.org/extra/clang-tidy/</w:t>
              </w:r>
            </w:hyperlink>
            <w:r w:rsidR="00621CF6">
              <w:t xml:space="preserve"> </w:t>
            </w:r>
          </w:p>
        </w:tc>
        <w:tc>
          <w:tcPr>
            <w:tcW w:w="5120" w:type="dxa"/>
            <w:shd w:val="clear" w:color="auto" w:fill="auto"/>
          </w:tcPr>
          <w:p w14:paraId="10EAFC44" w14:textId="277047D7" w:rsidR="00B475A1" w:rsidRDefault="004B790A" w:rsidP="00F51FA8">
            <w:pPr>
              <w:jc w:val="center"/>
            </w:pPr>
            <w:r w:rsidRPr="004B790A">
              <w:t>Clang-Tidy checks for object definitions in header files, ensuring that only declarations appear in headers, preventing multiple definitions that lead to linkage errors.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BBAEA5C" w:rsidR="00381847" w:rsidRPr="009102FA" w:rsidRDefault="009102FA">
            <w:pPr>
              <w:jc w:val="center"/>
              <w:rPr>
                <w:b/>
                <w:bCs/>
              </w:rPr>
            </w:pPr>
            <w:r w:rsidRPr="009102FA">
              <w:rPr>
                <w:b/>
                <w:bCs/>
              </w:rPr>
              <w:t>Miscellaneous</w:t>
            </w:r>
          </w:p>
        </w:tc>
        <w:tc>
          <w:tcPr>
            <w:tcW w:w="1341" w:type="dxa"/>
            <w:tcMar>
              <w:top w:w="100" w:type="dxa"/>
              <w:left w:w="100" w:type="dxa"/>
              <w:bottom w:w="100" w:type="dxa"/>
              <w:right w:w="100" w:type="dxa"/>
            </w:tcMar>
          </w:tcPr>
          <w:p w14:paraId="72961103" w14:textId="62281D8A" w:rsidR="00381847" w:rsidRDefault="008D2F23">
            <w:pPr>
              <w:jc w:val="center"/>
            </w:pPr>
            <w:r>
              <w:t>MSC-053-CPP</w:t>
            </w:r>
          </w:p>
        </w:tc>
        <w:tc>
          <w:tcPr>
            <w:tcW w:w="7632" w:type="dxa"/>
            <w:tcMar>
              <w:top w:w="100" w:type="dxa"/>
              <w:left w:w="100" w:type="dxa"/>
              <w:bottom w:w="100" w:type="dxa"/>
              <w:right w:w="100" w:type="dxa"/>
            </w:tcMar>
          </w:tcPr>
          <w:p w14:paraId="02179BF3" w14:textId="26ED92AF" w:rsidR="00381847" w:rsidRDefault="008D2F23">
            <w:r>
              <w:t xml:space="preserve">Do not return from a function declared </w:t>
            </w:r>
            <w:r>
              <w:rPr>
                <w:rStyle w:val="HTMLCode"/>
                <w:rFonts w:eastAsia="Calibri"/>
              </w:rPr>
              <w:t>[[</w:t>
            </w:r>
            <w:proofErr w:type="spellStart"/>
            <w:r>
              <w:rPr>
                <w:rStyle w:val="HTMLCode"/>
                <w:rFonts w:eastAsia="Calibri"/>
              </w:rPr>
              <w:t>noreturn</w:t>
            </w:r>
            <w:proofErr w:type="spellEnd"/>
            <w:r>
              <w:rPr>
                <w:rStyle w:val="HTMLCode"/>
                <w:rFonts w:eastAsia="Calibri"/>
              </w:rPr>
              <w:t>]]</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E8D84F4" w:rsidR="00F72634" w:rsidRDefault="008D2F23" w:rsidP="0015146B">
            <w:r>
              <w:t xml:space="preserve">The function is marked </w:t>
            </w:r>
            <w:r>
              <w:rPr>
                <w:rStyle w:val="HTMLCode"/>
                <w:rFonts w:eastAsia="Calibri"/>
              </w:rPr>
              <w:t>[[</w:t>
            </w:r>
            <w:proofErr w:type="spellStart"/>
            <w:r>
              <w:rPr>
                <w:rStyle w:val="HTMLCode"/>
                <w:rFonts w:eastAsia="Calibri"/>
              </w:rPr>
              <w:t>noreturn</w:t>
            </w:r>
            <w:proofErr w:type="spellEnd"/>
            <w:r>
              <w:rPr>
                <w:rStyle w:val="HTMLCode"/>
                <w:rFonts w:eastAsia="Calibri"/>
              </w:rPr>
              <w:t>]]</w:t>
            </w:r>
            <w:r>
              <w:t xml:space="preserve"> but may return if </w:t>
            </w:r>
            <w:r>
              <w:rPr>
                <w:rStyle w:val="HTMLCode"/>
                <w:rFonts w:eastAsia="Calibri"/>
              </w:rPr>
              <w:t>terminate</w:t>
            </w:r>
            <w:r>
              <w:t xml:space="preserve"> is false, leading to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B5A23FC"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w:t>
            </w:r>
            <w:proofErr w:type="spellStart"/>
            <w:r w:rsidRPr="008D2F23">
              <w:rPr>
                <w:rFonts w:ascii="Courier New" w:hAnsi="Courier New" w:cs="Courier New"/>
              </w:rPr>
              <w:t>noreturn</w:t>
            </w:r>
            <w:proofErr w:type="spellEnd"/>
            <w:r w:rsidRPr="008D2F23">
              <w:rPr>
                <w:rFonts w:ascii="Courier New" w:hAnsi="Courier New" w:cs="Courier New"/>
              </w:rPr>
              <w:t xml:space="preserve">]] void </w:t>
            </w:r>
            <w:proofErr w:type="spellStart"/>
            <w:proofErr w:type="gramStart"/>
            <w:r w:rsidRPr="008D2F23">
              <w:rPr>
                <w:rFonts w:ascii="Courier New" w:hAnsi="Courier New" w:cs="Courier New"/>
              </w:rPr>
              <w:t>terminateOrContinue</w:t>
            </w:r>
            <w:proofErr w:type="spellEnd"/>
            <w:r w:rsidRPr="008D2F23">
              <w:rPr>
                <w:rFonts w:ascii="Courier New" w:hAnsi="Courier New" w:cs="Courier New"/>
              </w:rPr>
              <w:t>(</w:t>
            </w:r>
            <w:proofErr w:type="gramEnd"/>
            <w:r w:rsidRPr="008D2F23">
              <w:rPr>
                <w:rFonts w:ascii="Courier New" w:hAnsi="Courier New" w:cs="Courier New"/>
              </w:rPr>
              <w:t>bool terminate) {</w:t>
            </w:r>
          </w:p>
          <w:p w14:paraId="2C236D7D"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if (terminate) {</w:t>
            </w:r>
          </w:p>
          <w:p w14:paraId="662C204F"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w:t>
            </w:r>
            <w:proofErr w:type="gramStart"/>
            <w:r w:rsidRPr="008D2F23">
              <w:rPr>
                <w:rFonts w:ascii="Courier New" w:hAnsi="Courier New" w:cs="Courier New"/>
              </w:rPr>
              <w:t>std::</w:t>
            </w:r>
            <w:proofErr w:type="gramEnd"/>
            <w:r w:rsidRPr="008D2F23">
              <w:rPr>
                <w:rFonts w:ascii="Courier New" w:hAnsi="Courier New" w:cs="Courier New"/>
              </w:rPr>
              <w:t>exit(0);</w:t>
            </w:r>
          </w:p>
          <w:p w14:paraId="45E076FA"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w:t>
            </w:r>
          </w:p>
          <w:p w14:paraId="4F412D76"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 Undefined behavior: function might return if `terminate` is false</w:t>
            </w:r>
          </w:p>
          <w:p w14:paraId="6BD9F1DC" w14:textId="1279DD24" w:rsidR="00F72634" w:rsidRPr="008D2F23" w:rsidRDefault="008D2F23" w:rsidP="008D2F23">
            <w:pPr>
              <w:tabs>
                <w:tab w:val="left" w:pos="6210"/>
              </w:tabs>
              <w:rPr>
                <w:rFonts w:ascii="Courier New" w:hAnsi="Courier New" w:cs="Courier New"/>
                <w:sz w:val="24"/>
                <w:szCs w:val="24"/>
              </w:rPr>
            </w:pPr>
            <w:r w:rsidRPr="008D2F23">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4F48B50" w:rsidR="00F72634" w:rsidRDefault="008D2F23" w:rsidP="0015146B">
            <w:r>
              <w:t>The compliant function ensures that it either exits the program or throws an exception, thus never returning to the caller.</w:t>
            </w:r>
          </w:p>
        </w:tc>
      </w:tr>
      <w:tr w:rsidR="00F72634" w14:paraId="66F887A3" w14:textId="77777777" w:rsidTr="00001F14">
        <w:trPr>
          <w:trHeight w:val="460"/>
        </w:trPr>
        <w:tc>
          <w:tcPr>
            <w:tcW w:w="10800" w:type="dxa"/>
            <w:tcMar>
              <w:top w:w="100" w:type="dxa"/>
              <w:left w:w="100" w:type="dxa"/>
              <w:bottom w:w="100" w:type="dxa"/>
              <w:right w:w="100" w:type="dxa"/>
            </w:tcMar>
          </w:tcPr>
          <w:p w14:paraId="1669D690"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w:t>
            </w:r>
            <w:proofErr w:type="spellStart"/>
            <w:r w:rsidRPr="008D2F23">
              <w:rPr>
                <w:rFonts w:ascii="Courier New" w:hAnsi="Courier New" w:cs="Courier New"/>
              </w:rPr>
              <w:t>noreturn</w:t>
            </w:r>
            <w:proofErr w:type="spellEnd"/>
            <w:r w:rsidRPr="008D2F23">
              <w:rPr>
                <w:rFonts w:ascii="Courier New" w:hAnsi="Courier New" w:cs="Courier New"/>
              </w:rPr>
              <w:t xml:space="preserve">]] void </w:t>
            </w:r>
            <w:proofErr w:type="spellStart"/>
            <w:proofErr w:type="gramStart"/>
            <w:r w:rsidRPr="008D2F23">
              <w:rPr>
                <w:rFonts w:ascii="Courier New" w:hAnsi="Courier New" w:cs="Courier New"/>
              </w:rPr>
              <w:t>terminateOrContinue</w:t>
            </w:r>
            <w:proofErr w:type="spellEnd"/>
            <w:r w:rsidRPr="008D2F23">
              <w:rPr>
                <w:rFonts w:ascii="Courier New" w:hAnsi="Courier New" w:cs="Courier New"/>
              </w:rPr>
              <w:t>(</w:t>
            </w:r>
            <w:proofErr w:type="gramEnd"/>
            <w:r w:rsidRPr="008D2F23">
              <w:rPr>
                <w:rFonts w:ascii="Courier New" w:hAnsi="Courier New" w:cs="Courier New"/>
              </w:rPr>
              <w:t>bool terminate) {</w:t>
            </w:r>
          </w:p>
          <w:p w14:paraId="75590A6E"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if (terminate) {</w:t>
            </w:r>
          </w:p>
          <w:p w14:paraId="73F22009"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w:t>
            </w:r>
            <w:proofErr w:type="gramStart"/>
            <w:r w:rsidRPr="008D2F23">
              <w:rPr>
                <w:rFonts w:ascii="Courier New" w:hAnsi="Courier New" w:cs="Courier New"/>
              </w:rPr>
              <w:t>std::</w:t>
            </w:r>
            <w:proofErr w:type="gramEnd"/>
            <w:r w:rsidRPr="008D2F23">
              <w:rPr>
                <w:rFonts w:ascii="Courier New" w:hAnsi="Courier New" w:cs="Courier New"/>
              </w:rPr>
              <w:t>exit(0);</w:t>
            </w:r>
          </w:p>
          <w:p w14:paraId="2AC3DFB3"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 else {</w:t>
            </w:r>
          </w:p>
          <w:p w14:paraId="37699531"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throw </w:t>
            </w:r>
            <w:proofErr w:type="gramStart"/>
            <w:r w:rsidRPr="008D2F23">
              <w:rPr>
                <w:rFonts w:ascii="Courier New" w:hAnsi="Courier New" w:cs="Courier New"/>
              </w:rPr>
              <w:t>std::</w:t>
            </w:r>
            <w:proofErr w:type="spellStart"/>
            <w:proofErr w:type="gramEnd"/>
            <w:r w:rsidRPr="008D2F23">
              <w:rPr>
                <w:rFonts w:ascii="Courier New" w:hAnsi="Courier New" w:cs="Courier New"/>
              </w:rPr>
              <w:t>runtime_error</w:t>
            </w:r>
            <w:proofErr w:type="spellEnd"/>
            <w:r w:rsidRPr="008D2F23">
              <w:rPr>
                <w:rFonts w:ascii="Courier New" w:hAnsi="Courier New" w:cs="Courier New"/>
              </w:rPr>
              <w:t>("Continuing execution is not allowed");</w:t>
            </w:r>
          </w:p>
          <w:p w14:paraId="688D575C" w14:textId="77777777" w:rsidR="008D2F23" w:rsidRPr="008D2F23" w:rsidRDefault="008D2F23" w:rsidP="008D2F23">
            <w:pPr>
              <w:tabs>
                <w:tab w:val="left" w:pos="6210"/>
              </w:tabs>
              <w:rPr>
                <w:rFonts w:ascii="Courier New" w:hAnsi="Courier New" w:cs="Courier New"/>
              </w:rPr>
            </w:pPr>
            <w:r w:rsidRPr="008D2F23">
              <w:rPr>
                <w:rFonts w:ascii="Courier New" w:hAnsi="Courier New" w:cs="Courier New"/>
              </w:rPr>
              <w:t xml:space="preserve">    }</w:t>
            </w:r>
          </w:p>
          <w:p w14:paraId="09D5B7CA" w14:textId="115D471B" w:rsidR="00F72634" w:rsidRPr="008D2F23" w:rsidRDefault="008D2F23" w:rsidP="008D2F23">
            <w:pPr>
              <w:tabs>
                <w:tab w:val="left" w:pos="6210"/>
              </w:tabs>
              <w:rPr>
                <w:rFonts w:ascii="Courier New" w:hAnsi="Courier New" w:cs="Courier New"/>
                <w:sz w:val="24"/>
                <w:szCs w:val="24"/>
              </w:rPr>
            </w:pPr>
            <w:r w:rsidRPr="008D2F23">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645E4CF" w:rsidR="00381847" w:rsidRDefault="003226F7">
            <w:pPr>
              <w:jc w:val="center"/>
            </w:pPr>
            <w:r>
              <w:t>Medium</w:t>
            </w:r>
          </w:p>
        </w:tc>
        <w:tc>
          <w:tcPr>
            <w:tcW w:w="1341" w:type="dxa"/>
            <w:shd w:val="clear" w:color="auto" w:fill="auto"/>
          </w:tcPr>
          <w:p w14:paraId="5BBCF7D7" w14:textId="5F3427C6" w:rsidR="00381847" w:rsidRDefault="003226F7">
            <w:pPr>
              <w:jc w:val="center"/>
            </w:pPr>
            <w:r>
              <w:t>Unlikely</w:t>
            </w:r>
          </w:p>
        </w:tc>
        <w:tc>
          <w:tcPr>
            <w:tcW w:w="4021" w:type="dxa"/>
            <w:shd w:val="clear" w:color="auto" w:fill="auto"/>
          </w:tcPr>
          <w:p w14:paraId="7B7CD542" w14:textId="38AE7F3A" w:rsidR="00381847" w:rsidRDefault="003226F7">
            <w:pPr>
              <w:jc w:val="center"/>
            </w:pPr>
            <w:r>
              <w:t>Low</w:t>
            </w:r>
          </w:p>
        </w:tc>
        <w:tc>
          <w:tcPr>
            <w:tcW w:w="1807" w:type="dxa"/>
            <w:shd w:val="clear" w:color="auto" w:fill="auto"/>
          </w:tcPr>
          <w:p w14:paraId="7F0E433A" w14:textId="2C997D8E" w:rsidR="00381847" w:rsidRDefault="00385CB8">
            <w:pPr>
              <w:jc w:val="center"/>
            </w:pPr>
            <w:r>
              <w:t>High</w:t>
            </w:r>
          </w:p>
        </w:tc>
        <w:tc>
          <w:tcPr>
            <w:tcW w:w="1805" w:type="dxa"/>
            <w:shd w:val="clear" w:color="auto" w:fill="auto"/>
          </w:tcPr>
          <w:p w14:paraId="61360AD2" w14:textId="1F4F539E" w:rsidR="00381847" w:rsidRDefault="00385CB8">
            <w:pPr>
              <w:jc w:val="center"/>
            </w:pPr>
            <w:r>
              <w:t>1</w:t>
            </w:r>
          </w:p>
        </w:tc>
      </w:tr>
    </w:tbl>
    <w:p w14:paraId="3CF3A9FD" w14:textId="77777777" w:rsidR="00381847" w:rsidRDefault="00381847">
      <w:pPr>
        <w:rPr>
          <w:b/>
        </w:rPr>
      </w:pPr>
    </w:p>
    <w:p w14:paraId="3C47BCD2" w14:textId="77777777" w:rsidR="00255838" w:rsidRDefault="00255838">
      <w:pPr>
        <w:rPr>
          <w:b/>
        </w:rPr>
      </w:pPr>
      <w:r>
        <w:rPr>
          <w:b/>
        </w:rPr>
        <w:br w:type="page"/>
      </w:r>
    </w:p>
    <w:p w14:paraId="6ACD25C0" w14:textId="6E07CCC6"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242"/>
        <w:gridCol w:w="5390"/>
      </w:tblGrid>
      <w:tr w:rsidR="00381847" w14:paraId="1055DAE8" w14:textId="77777777" w:rsidTr="00621CF6">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2242"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5390"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55838" w14:paraId="36F2BE10" w14:textId="77777777" w:rsidTr="00621CF6">
        <w:trPr>
          <w:trHeight w:val="460"/>
        </w:trPr>
        <w:tc>
          <w:tcPr>
            <w:tcW w:w="1807" w:type="dxa"/>
            <w:shd w:val="clear" w:color="auto" w:fill="auto"/>
          </w:tcPr>
          <w:p w14:paraId="018A011D" w14:textId="77777777" w:rsidR="00255838" w:rsidRDefault="00255838" w:rsidP="003D4F20">
            <w:pPr>
              <w:jc w:val="center"/>
            </w:pPr>
            <w:r>
              <w:t>SonarQube</w:t>
            </w:r>
          </w:p>
        </w:tc>
        <w:tc>
          <w:tcPr>
            <w:tcW w:w="1341" w:type="dxa"/>
            <w:shd w:val="clear" w:color="auto" w:fill="auto"/>
          </w:tcPr>
          <w:p w14:paraId="26596976" w14:textId="77777777" w:rsidR="00255838" w:rsidRDefault="00255838" w:rsidP="003D4F20">
            <w:pPr>
              <w:jc w:val="center"/>
            </w:pPr>
            <w:r>
              <w:t>8.9</w:t>
            </w:r>
          </w:p>
        </w:tc>
        <w:tc>
          <w:tcPr>
            <w:tcW w:w="2242" w:type="dxa"/>
            <w:shd w:val="clear" w:color="auto" w:fill="auto"/>
          </w:tcPr>
          <w:p w14:paraId="7F14E37B" w14:textId="77777777" w:rsidR="00255838" w:rsidRDefault="00255838" w:rsidP="003D4F20">
            <w:pPr>
              <w:jc w:val="center"/>
            </w:pPr>
            <w:proofErr w:type="gramStart"/>
            <w:r>
              <w:t>Rule:S</w:t>
            </w:r>
            <w:proofErr w:type="gramEnd"/>
            <w:r w:rsidR="009948C0">
              <w:t>5267</w:t>
            </w:r>
          </w:p>
          <w:p w14:paraId="4F2FA8FC" w14:textId="1ADDA941" w:rsidR="009948C0" w:rsidRDefault="00000000" w:rsidP="003D4F20">
            <w:pPr>
              <w:jc w:val="center"/>
            </w:pPr>
            <w:hyperlink r:id="rId28" w:history="1">
              <w:r w:rsidR="009948C0" w:rsidRPr="0011189C">
                <w:rPr>
                  <w:rStyle w:val="Hyperlink"/>
                </w:rPr>
                <w:t>https://rules.sonarsource.com/cpp/RSPEC-5267</w:t>
              </w:r>
            </w:hyperlink>
            <w:r w:rsidR="009948C0">
              <w:t xml:space="preserve"> </w:t>
            </w:r>
          </w:p>
        </w:tc>
        <w:tc>
          <w:tcPr>
            <w:tcW w:w="5390" w:type="dxa"/>
            <w:shd w:val="clear" w:color="auto" w:fill="auto"/>
          </w:tcPr>
          <w:p w14:paraId="7272BE12" w14:textId="564C64E7" w:rsidR="00255838" w:rsidRDefault="00255838" w:rsidP="003D4F20">
            <w:pPr>
              <w:jc w:val="center"/>
            </w:pPr>
            <w:r w:rsidRPr="00255838">
              <w:t>Ensures that functions declared with [[</w:t>
            </w:r>
            <w:proofErr w:type="spellStart"/>
            <w:r w:rsidRPr="00255838">
              <w:t>noreturn</w:t>
            </w:r>
            <w:proofErr w:type="spellEnd"/>
            <w:r w:rsidRPr="00255838">
              <w:t>]] do not accidentally return, preventing undefined behavior.</w:t>
            </w:r>
          </w:p>
        </w:tc>
      </w:tr>
      <w:tr w:rsidR="00381847" w14:paraId="6B2B24EF" w14:textId="77777777" w:rsidTr="00621CF6">
        <w:trPr>
          <w:trHeight w:val="460"/>
        </w:trPr>
        <w:tc>
          <w:tcPr>
            <w:tcW w:w="1807" w:type="dxa"/>
            <w:shd w:val="clear" w:color="auto" w:fill="auto"/>
          </w:tcPr>
          <w:p w14:paraId="48BBAB8E" w14:textId="2DD2A911" w:rsidR="00381847" w:rsidRDefault="004B790A">
            <w:pPr>
              <w:jc w:val="center"/>
            </w:pPr>
            <w:proofErr w:type="spellStart"/>
            <w:r>
              <w:t>CppCheck</w:t>
            </w:r>
            <w:proofErr w:type="spellEnd"/>
          </w:p>
        </w:tc>
        <w:tc>
          <w:tcPr>
            <w:tcW w:w="1341" w:type="dxa"/>
            <w:shd w:val="clear" w:color="auto" w:fill="auto"/>
          </w:tcPr>
          <w:p w14:paraId="62B1460B" w14:textId="4E8611DD" w:rsidR="00381847" w:rsidRDefault="004B790A">
            <w:pPr>
              <w:jc w:val="center"/>
            </w:pPr>
            <w:r>
              <w:t>2.4.1</w:t>
            </w:r>
          </w:p>
        </w:tc>
        <w:tc>
          <w:tcPr>
            <w:tcW w:w="2242" w:type="dxa"/>
            <w:shd w:val="clear" w:color="auto" w:fill="auto"/>
          </w:tcPr>
          <w:p w14:paraId="74F8FAA2" w14:textId="77777777" w:rsidR="00381847" w:rsidRDefault="004B790A">
            <w:pPr>
              <w:jc w:val="center"/>
            </w:pPr>
            <w:proofErr w:type="spellStart"/>
            <w:r>
              <w:t>NonReturning</w:t>
            </w:r>
            <w:proofErr w:type="spellEnd"/>
          </w:p>
          <w:p w14:paraId="45D8FD92" w14:textId="0FAC0CEF" w:rsidR="00621CF6" w:rsidRDefault="00000000">
            <w:pPr>
              <w:jc w:val="center"/>
            </w:pPr>
            <w:hyperlink r:id="rId29" w:history="1">
              <w:r w:rsidR="00621CF6" w:rsidRPr="0011189C">
                <w:rPr>
                  <w:rStyle w:val="Hyperlink"/>
                </w:rPr>
                <w:t>http://cppcheck.sourceforge.net/</w:t>
              </w:r>
            </w:hyperlink>
            <w:r w:rsidR="00621CF6">
              <w:t xml:space="preserve"> </w:t>
            </w:r>
          </w:p>
        </w:tc>
        <w:tc>
          <w:tcPr>
            <w:tcW w:w="5390" w:type="dxa"/>
            <w:shd w:val="clear" w:color="auto" w:fill="auto"/>
          </w:tcPr>
          <w:p w14:paraId="3084A142" w14:textId="45B57AFC" w:rsidR="00381847" w:rsidRDefault="004B790A">
            <w:pPr>
              <w:jc w:val="center"/>
            </w:pPr>
            <w:proofErr w:type="spellStart"/>
            <w:r w:rsidRPr="004B790A">
              <w:t>Cppcheck’s</w:t>
            </w:r>
            <w:proofErr w:type="spellEnd"/>
            <w:r w:rsidRPr="004B790A">
              <w:t xml:space="preserve"> </w:t>
            </w:r>
            <w:proofErr w:type="spellStart"/>
            <w:r w:rsidRPr="004B790A">
              <w:t>NonReturning</w:t>
            </w:r>
            <w:proofErr w:type="spellEnd"/>
            <w:r w:rsidRPr="004B790A">
              <w:t xml:space="preserve"> rule ensures that functions marked [[</w:t>
            </w:r>
            <w:proofErr w:type="spellStart"/>
            <w:r w:rsidRPr="004B790A">
              <w:t>noreturn</w:t>
            </w:r>
            <w:proofErr w:type="spellEnd"/>
            <w:r w:rsidRPr="004B790A">
              <w:t>]] behave as intended and do not accidentally return, preventing undefined behavior when these functions are used.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15EF76B6" w14:textId="77777777" w:rsidR="000C0540" w:rsidRDefault="000C0540">
      <w:pPr>
        <w:rPr>
          <w:b/>
          <w:color w:val="000000"/>
        </w:rPr>
      </w:pPr>
      <w:bookmarkStart w:id="22" w:name="_Toc52464074"/>
      <w:r>
        <w:br w:type="page"/>
      </w:r>
    </w:p>
    <w:p w14:paraId="23C92BA3" w14:textId="5BA64D47" w:rsidR="00381847" w:rsidRDefault="00E769D9" w:rsidP="0059536C">
      <w:pPr>
        <w:pStyle w:val="Heading3"/>
      </w:pPr>
      <w:r>
        <w:lastRenderedPageBreak/>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A5AAD02" w14:textId="77777777" w:rsidR="0003521B" w:rsidRDefault="0003521B" w:rsidP="0003521B">
      <w:pPr>
        <w:ind w:left="720"/>
      </w:pPr>
      <w:r>
        <w:t xml:space="preserve">Automation plays a critical role in ensuring compliance with Green Pace's security standards throughout the software development lifecycle. Given the company's established DevOps infrastructure, security automation should be integrated into every phase of the </w:t>
      </w:r>
      <w:proofErr w:type="spellStart"/>
      <w:r>
        <w:t>DevSecOps</w:t>
      </w:r>
      <w:proofErr w:type="spellEnd"/>
      <w:r>
        <w:t xml:space="preserve"> pipeline.</w:t>
      </w:r>
    </w:p>
    <w:p w14:paraId="03AC2BA1" w14:textId="77777777" w:rsidR="0003521B" w:rsidRDefault="0003521B" w:rsidP="0003521B">
      <w:pPr>
        <w:ind w:left="720"/>
      </w:pPr>
    </w:p>
    <w:p w14:paraId="7F126360" w14:textId="77777777" w:rsidR="0003521B" w:rsidRDefault="0003521B" w:rsidP="0003521B">
      <w:pPr>
        <w:ind w:left="720"/>
      </w:pPr>
      <w:r>
        <w:t>In the planning and design phases, tools such as static analysis plugins for Integrated Development Environments (IDEs) can automatically detect potential vulnerabilities in real-time, allowing developers to address issues early. For instance, IDEs like Visual Studio or Eclipse can integrate with SonarQube or Clang-Tidy to highlight problems such as invalid memory access or improper input validation during coding. This helps ensure compliance from the outset.</w:t>
      </w:r>
    </w:p>
    <w:p w14:paraId="7F7B5A4C" w14:textId="77777777" w:rsidR="0003521B" w:rsidRDefault="0003521B" w:rsidP="0003521B">
      <w:pPr>
        <w:ind w:left="720"/>
      </w:pPr>
    </w:p>
    <w:p w14:paraId="3A4422B3" w14:textId="77777777" w:rsidR="0003521B" w:rsidRDefault="0003521B" w:rsidP="0003521B">
      <w:pPr>
        <w:ind w:left="720"/>
      </w:pPr>
      <w:r>
        <w:t xml:space="preserve">As the project progresses into build and pre-production, Continuous Integration (CI) systems should run automated tests to verify the security and integrity of the codebase. Automated testing tools like </w:t>
      </w:r>
      <w:proofErr w:type="spellStart"/>
      <w:r>
        <w:t>Valgrind</w:t>
      </w:r>
      <w:proofErr w:type="spellEnd"/>
      <w:r>
        <w:t xml:space="preserve"> and </w:t>
      </w:r>
      <w:proofErr w:type="spellStart"/>
      <w:r>
        <w:t>AddressSanitizer</w:t>
      </w:r>
      <w:proofErr w:type="spellEnd"/>
      <w:r>
        <w:t xml:space="preserve"> can be used to check for memory leaks, buffer overflows, and other common C++ vulnerabilities. During this phase, ensuring that all critical components are secure before moving to production is key, with security scans being a required part of every build cycle.</w:t>
      </w:r>
    </w:p>
    <w:p w14:paraId="62F40810" w14:textId="77777777" w:rsidR="0003521B" w:rsidRDefault="0003521B" w:rsidP="0003521B">
      <w:pPr>
        <w:ind w:left="720"/>
      </w:pPr>
    </w:p>
    <w:p w14:paraId="46E64240" w14:textId="77777777" w:rsidR="0003521B" w:rsidRDefault="0003521B" w:rsidP="0003521B">
      <w:pPr>
        <w:ind w:left="720"/>
      </w:pPr>
      <w:r>
        <w:t>Once in the production phase, automation tools can continue to monitor the application. Automated security scans, like those provided by OWASP ZAP, can perform dynamic security testing (DAST), identifying potential runtime vulnerabilities, such as SQL injection. Additionally, tools like SonarQube can continuously monitor code quality and security, alerting the team to new risks as the code evolves.</w:t>
      </w:r>
    </w:p>
    <w:p w14:paraId="0A88756F" w14:textId="77777777" w:rsidR="0003521B" w:rsidRDefault="0003521B" w:rsidP="0003521B">
      <w:pPr>
        <w:ind w:left="720"/>
      </w:pPr>
    </w:p>
    <w:p w14:paraId="75FC6429" w14:textId="300DD12E" w:rsidR="008C4FE8" w:rsidRDefault="0003521B" w:rsidP="0003521B">
      <w:pPr>
        <w:ind w:left="720"/>
      </w:pPr>
      <w:r>
        <w:t>By integrating automation throughout the entire pipeline—from code writing to deployment—Green Pace can ensure that security remains a priority at every step, reducing manual effort while maintaining a robust defense-in-depth strategy.</w:t>
      </w:r>
    </w:p>
    <w:p w14:paraId="2E442F29" w14:textId="77777777" w:rsidR="00961F94" w:rsidRDefault="00961F94">
      <w:pPr>
        <w:rPr>
          <w:b/>
          <w:color w:val="000000"/>
        </w:rPr>
      </w:pPr>
      <w:bookmarkStart w:id="23" w:name="_Toc52464075"/>
      <w:r>
        <w:br w:type="page"/>
      </w:r>
    </w:p>
    <w:p w14:paraId="05A5EC24" w14:textId="755A8F9B" w:rsidR="00381847" w:rsidRDefault="00E769D9" w:rsidP="0059536C">
      <w:pPr>
        <w:pStyle w:val="Heading3"/>
      </w:pPr>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5F501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5E698A8A" w14:textId="77777777" w:rsidTr="005F50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221428A" w14:textId="50EF125E" w:rsidR="00381847" w:rsidRDefault="00115423">
            <w:r>
              <w:t>CTR-050-CPP</w:t>
            </w:r>
          </w:p>
        </w:tc>
        <w:tc>
          <w:tcPr>
            <w:tcW w:w="1159" w:type="dxa"/>
          </w:tcPr>
          <w:p w14:paraId="61027C5A" w14:textId="261D7566" w:rsidR="00381847" w:rsidRDefault="0011542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76968D4" w14:textId="28B4D016" w:rsidR="00381847" w:rsidRDefault="0011542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1E76894" w14:textId="045CB173" w:rsidR="00381847" w:rsidRDefault="0011542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05A3CE43" w14:textId="204CE3D6" w:rsidR="00381847" w:rsidRDefault="0011542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2C814E" w14:textId="1F913F3B" w:rsidR="00381847" w:rsidRDefault="00115423">
            <w:pPr>
              <w:cnfStyle w:val="000000100000" w:firstRow="0" w:lastRow="0" w:firstColumn="0" w:lastColumn="0" w:oddVBand="0" w:evenVBand="0" w:oddHBand="1" w:evenHBand="0" w:firstRowFirstColumn="0" w:firstRowLastColumn="0" w:lastRowFirstColumn="0" w:lastRowLastColumn="0"/>
            </w:pPr>
            <w:r>
              <w:t>1</w:t>
            </w:r>
          </w:p>
        </w:tc>
      </w:tr>
      <w:tr w:rsidR="00381847" w14:paraId="4E346B29" w14:textId="77777777" w:rsidTr="005F5012">
        <w:trPr>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563087B1" w:rsidR="00381847" w:rsidRDefault="005F5012">
            <w:r>
              <w:t>DCL-060-CPP</w:t>
            </w:r>
          </w:p>
        </w:tc>
        <w:tc>
          <w:tcPr>
            <w:tcW w:w="1159" w:type="dxa"/>
          </w:tcPr>
          <w:p w14:paraId="752BE477" w14:textId="75B84F21"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FE8B114" w14:textId="13CF1BB3" w:rsidR="00381847" w:rsidRDefault="005F501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CDE0BE2" w14:textId="5D2B8C41"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3D7A98BF" w14:textId="2FB0AC3B" w:rsidR="00381847" w:rsidRDefault="005F501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2342A158" w14:textId="2A936F3D" w:rsidR="00381847" w:rsidRDefault="00115423">
            <w:pPr>
              <w:cnfStyle w:val="000000000000" w:firstRow="0" w:lastRow="0" w:firstColumn="0" w:lastColumn="0" w:oddVBand="0" w:evenVBand="0" w:oddHBand="0" w:evenHBand="0" w:firstRowFirstColumn="0" w:firstRowLastColumn="0" w:lastRowFirstColumn="0" w:lastRowLastColumn="0"/>
            </w:pPr>
            <w:r>
              <w:t>2</w:t>
            </w:r>
          </w:p>
        </w:tc>
      </w:tr>
      <w:tr w:rsidR="00381847" w14:paraId="334DB08B" w14:textId="77777777" w:rsidTr="005F50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BFFD498" w14:textId="624BE01B" w:rsidR="00381847" w:rsidRDefault="005F5012">
            <w:r>
              <w:t>ERR-051-CPP</w:t>
            </w:r>
          </w:p>
        </w:tc>
        <w:tc>
          <w:tcPr>
            <w:tcW w:w="1159" w:type="dxa"/>
          </w:tcPr>
          <w:p w14:paraId="308B96BF" w14:textId="49CA04B1" w:rsidR="00381847" w:rsidRDefault="005F501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7622FAD2" w14:textId="740FD970" w:rsidR="00381847" w:rsidRDefault="005F501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6FD3789" w14:textId="586D69C0" w:rsidR="00381847" w:rsidRDefault="005F50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1258A4DA" w:rsidR="00381847" w:rsidRDefault="005F5012">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11242936" w14:textId="4D1A22AE" w:rsidR="00381847" w:rsidRDefault="00115423">
            <w:pPr>
              <w:cnfStyle w:val="000000100000" w:firstRow="0" w:lastRow="0" w:firstColumn="0" w:lastColumn="0" w:oddVBand="0" w:evenVBand="0" w:oddHBand="1" w:evenHBand="0" w:firstRowFirstColumn="0" w:firstRowLastColumn="0" w:lastRowFirstColumn="0" w:lastRowLastColumn="0"/>
            </w:pPr>
            <w:r>
              <w:t>1</w:t>
            </w:r>
          </w:p>
        </w:tc>
      </w:tr>
      <w:tr w:rsidR="00381847" w14:paraId="2F0514EA" w14:textId="77777777" w:rsidTr="005F5012">
        <w:trPr>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6AD45A83" w:rsidR="00381847" w:rsidRDefault="005F5012">
            <w:r>
              <w:t>IDS-007-CPP</w:t>
            </w:r>
          </w:p>
        </w:tc>
        <w:tc>
          <w:tcPr>
            <w:tcW w:w="1159" w:type="dxa"/>
          </w:tcPr>
          <w:p w14:paraId="6864030F" w14:textId="3939D979"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7E8ED62A" w:rsidR="00381847" w:rsidRDefault="005F501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B5FC682" w14:textId="0B3072EB" w:rsidR="00381847" w:rsidRDefault="005F50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44F2CA9" w14:textId="1CE1D2E7"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C713B84" w14:textId="73D6FA2F" w:rsidR="00381847" w:rsidRDefault="00115423">
            <w:pPr>
              <w:cnfStyle w:val="000000000000" w:firstRow="0" w:lastRow="0" w:firstColumn="0" w:lastColumn="0" w:oddVBand="0" w:evenVBand="0" w:oddHBand="0" w:evenHBand="0" w:firstRowFirstColumn="0" w:firstRowLastColumn="0" w:lastRowFirstColumn="0" w:lastRowLastColumn="0"/>
            </w:pPr>
            <w:r>
              <w:t>2</w:t>
            </w:r>
          </w:p>
        </w:tc>
      </w:tr>
      <w:tr w:rsidR="00381847" w14:paraId="4E676554" w14:textId="77777777" w:rsidTr="005F50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7100264D" w14:textId="5AB64FE2" w:rsidR="00381847" w:rsidRDefault="005F5012">
            <w:r>
              <w:t>INT-050-CPP</w:t>
            </w:r>
          </w:p>
        </w:tc>
        <w:tc>
          <w:tcPr>
            <w:tcW w:w="1159" w:type="dxa"/>
          </w:tcPr>
          <w:p w14:paraId="2DCA5B40" w14:textId="0B5143B0" w:rsidR="00381847" w:rsidRDefault="005F501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71B62B8" w14:textId="148D1E30" w:rsidR="00381847" w:rsidRDefault="005F501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0A6F6BA" w14:textId="6B14FEA8" w:rsidR="00381847" w:rsidRDefault="005F50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053F4CB" w14:textId="00197C2B" w:rsidR="00381847" w:rsidRDefault="005F50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FE2E491" w14:textId="2D3143B2" w:rsidR="00381847" w:rsidRDefault="005F5012">
            <w:pPr>
              <w:cnfStyle w:val="000000100000" w:firstRow="0" w:lastRow="0" w:firstColumn="0" w:lastColumn="0" w:oddVBand="0" w:evenVBand="0" w:oddHBand="1" w:evenHBand="0" w:firstRowFirstColumn="0" w:firstRowLastColumn="0" w:lastRowFirstColumn="0" w:lastRowLastColumn="0"/>
            </w:pPr>
            <w:r>
              <w:t>1</w:t>
            </w:r>
          </w:p>
        </w:tc>
      </w:tr>
      <w:tr w:rsidR="00381847" w14:paraId="2909CEA7" w14:textId="77777777" w:rsidTr="005F5012">
        <w:trPr>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1E57B8F5" w:rsidR="00381847" w:rsidRDefault="005F5012">
            <w:r>
              <w:t>MEM-050-CPP</w:t>
            </w:r>
          </w:p>
        </w:tc>
        <w:tc>
          <w:tcPr>
            <w:tcW w:w="1159" w:type="dxa"/>
          </w:tcPr>
          <w:p w14:paraId="7CFBEC18" w14:textId="26C07333"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79D4A94" w14:textId="6088E2FC" w:rsidR="00381847" w:rsidRDefault="005F501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8430555" w14:textId="051546DD" w:rsidR="00381847" w:rsidRDefault="005F50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E304121" w14:textId="2D03345A"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C3F721D" w14:textId="2C64FC78" w:rsidR="00381847" w:rsidRDefault="005F5012">
            <w:pPr>
              <w:cnfStyle w:val="000000000000" w:firstRow="0" w:lastRow="0" w:firstColumn="0" w:lastColumn="0" w:oddVBand="0" w:evenVBand="0" w:oddHBand="0" w:evenHBand="0" w:firstRowFirstColumn="0" w:firstRowLastColumn="0" w:lastRowFirstColumn="0" w:lastRowLastColumn="0"/>
            </w:pPr>
            <w:r>
              <w:t>1</w:t>
            </w:r>
          </w:p>
        </w:tc>
      </w:tr>
      <w:tr w:rsidR="00381847" w14:paraId="007D0FBC" w14:textId="77777777" w:rsidTr="005F50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7849A9EA" w14:textId="2CC9C280" w:rsidR="00381847" w:rsidRDefault="005F5012">
            <w:r>
              <w:t>MEM-051-CPP</w:t>
            </w:r>
          </w:p>
        </w:tc>
        <w:tc>
          <w:tcPr>
            <w:tcW w:w="1159" w:type="dxa"/>
          </w:tcPr>
          <w:p w14:paraId="3D0880A0" w14:textId="61427FE4" w:rsidR="00381847" w:rsidRDefault="005F501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A3B5577" w14:textId="0BA3A172" w:rsidR="00381847" w:rsidRDefault="005F501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14A79D1" w14:textId="15615F11" w:rsidR="00381847" w:rsidRDefault="005F50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2833D5DA" w:rsidR="00381847" w:rsidRDefault="005F50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6D7A1B7A" w14:textId="74B802D7" w:rsidR="00381847" w:rsidRDefault="005F5012">
            <w:pPr>
              <w:cnfStyle w:val="000000100000" w:firstRow="0" w:lastRow="0" w:firstColumn="0" w:lastColumn="0" w:oddVBand="0" w:evenVBand="0" w:oddHBand="1" w:evenHBand="0" w:firstRowFirstColumn="0" w:firstRowLastColumn="0" w:lastRowFirstColumn="0" w:lastRowLastColumn="0"/>
            </w:pPr>
            <w:r>
              <w:t>1</w:t>
            </w:r>
          </w:p>
        </w:tc>
      </w:tr>
      <w:tr w:rsidR="00381847" w14:paraId="30EB0D27" w14:textId="77777777" w:rsidTr="005F5012">
        <w:trPr>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4EC59383" w:rsidR="00381847" w:rsidRDefault="005F5012">
            <w:r>
              <w:t>MSC-011-CLG</w:t>
            </w:r>
          </w:p>
        </w:tc>
        <w:tc>
          <w:tcPr>
            <w:tcW w:w="1159" w:type="dxa"/>
          </w:tcPr>
          <w:p w14:paraId="70CBCE53" w14:textId="1BA9CBA9" w:rsidR="00381847" w:rsidRDefault="005F501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5B7417C" w14:textId="33E9962C" w:rsidR="00381847" w:rsidRDefault="005F501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6608B6E8"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36B5D62C" w14:textId="70552DA1"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E62A20" w14:textId="2BB59EDD" w:rsidR="00381847" w:rsidRDefault="005F5012">
            <w:pPr>
              <w:cnfStyle w:val="000000000000" w:firstRow="0" w:lastRow="0" w:firstColumn="0" w:lastColumn="0" w:oddVBand="0" w:evenVBand="0" w:oddHBand="0" w:evenHBand="0" w:firstRowFirstColumn="0" w:firstRowLastColumn="0" w:lastRowFirstColumn="0" w:lastRowLastColumn="0"/>
            </w:pPr>
            <w:r>
              <w:t>1</w:t>
            </w:r>
          </w:p>
        </w:tc>
      </w:tr>
      <w:tr w:rsidR="00381847" w14:paraId="1A8BA019" w14:textId="77777777" w:rsidTr="005F50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4647100" w14:textId="15BCA75B" w:rsidR="00381847" w:rsidRDefault="005F5012">
            <w:r>
              <w:t>MSC-053-CPP</w:t>
            </w:r>
          </w:p>
        </w:tc>
        <w:tc>
          <w:tcPr>
            <w:tcW w:w="1159" w:type="dxa"/>
          </w:tcPr>
          <w:p w14:paraId="5C4FF30D" w14:textId="7B38C0B1" w:rsidR="00381847" w:rsidRDefault="005F501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22C22B4" w14:textId="16E61D5B" w:rsidR="00381847" w:rsidRDefault="005F501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3BF2DC" w14:textId="41A90AAD" w:rsidR="00381847" w:rsidRDefault="005F5012">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0E0C6DB" w14:textId="2130E467" w:rsidR="00381847" w:rsidRDefault="005F50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A397D60" w14:textId="13DA0592" w:rsidR="00381847" w:rsidRDefault="005F5012">
            <w:pPr>
              <w:cnfStyle w:val="000000100000" w:firstRow="0" w:lastRow="0" w:firstColumn="0" w:lastColumn="0" w:oddVBand="0" w:evenVBand="0" w:oddHBand="1" w:evenHBand="0" w:firstRowFirstColumn="0" w:firstRowLastColumn="0" w:lastRowFirstColumn="0" w:lastRowLastColumn="0"/>
            </w:pPr>
            <w:r>
              <w:t>1</w:t>
            </w:r>
          </w:p>
        </w:tc>
      </w:tr>
      <w:tr w:rsidR="00381847" w14:paraId="6278442F" w14:textId="77777777" w:rsidTr="005F5012">
        <w:trPr>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cPr>
          <w:p w14:paraId="7989A450" w14:textId="2C4E49F9" w:rsidR="00381847" w:rsidRDefault="005F5012">
            <w:r>
              <w:t>STR-051-CPP</w:t>
            </w:r>
          </w:p>
        </w:tc>
        <w:tc>
          <w:tcPr>
            <w:tcW w:w="1159" w:type="dxa"/>
            <w:shd w:val="clear" w:color="auto" w:fill="D9D9D9"/>
          </w:tcPr>
          <w:p w14:paraId="30718AF9" w14:textId="43D6CB01" w:rsidR="00381847" w:rsidRDefault="005F5012">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D9D9D9"/>
          </w:tcPr>
          <w:p w14:paraId="0EED3A51" w14:textId="49E3443C" w:rsidR="00381847" w:rsidRDefault="005F5012">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D9D9D9"/>
          </w:tcPr>
          <w:p w14:paraId="3DE2F052" w14:textId="4049FA6B" w:rsidR="00381847" w:rsidRDefault="005F5012">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D9D9D9"/>
          </w:tcPr>
          <w:p w14:paraId="462A4AC9" w14:textId="19261264" w:rsidR="00381847" w:rsidRDefault="005F5012">
            <w:pPr>
              <w:cnfStyle w:val="000000000000" w:firstRow="0" w:lastRow="0" w:firstColumn="0" w:lastColumn="0" w:oddVBand="0" w:evenVBand="0" w:oddHBand="0" w:evenHBand="0" w:firstRowFirstColumn="0" w:firstRowLastColumn="0" w:lastRowFirstColumn="0" w:lastRowLastColumn="0"/>
            </w:pPr>
            <w:r>
              <w:t>Medium</w:t>
            </w:r>
          </w:p>
        </w:tc>
        <w:tc>
          <w:tcPr>
            <w:tcW w:w="2680" w:type="dxa"/>
            <w:shd w:val="clear" w:color="auto" w:fill="D9D9D9"/>
          </w:tcPr>
          <w:p w14:paraId="5F83E86B" w14:textId="6227EC5C" w:rsidR="00381847" w:rsidRDefault="005F5012">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EBB5FE3" w14:textId="77777777" w:rsidR="00961F94" w:rsidRDefault="00961F94">
      <w:pPr>
        <w:rPr>
          <w:b/>
          <w:color w:val="000000"/>
        </w:rPr>
      </w:pPr>
      <w:bookmarkStart w:id="24" w:name="_Toc52464076"/>
      <w:r>
        <w:br w:type="page"/>
      </w:r>
    </w:p>
    <w:p w14:paraId="75A7A4D8" w14:textId="2065DC26" w:rsidR="00381847" w:rsidRDefault="00E769D9" w:rsidP="0059536C">
      <w:pPr>
        <w:pStyle w:val="Heading3"/>
      </w:pPr>
      <w:r>
        <w:lastRenderedPageBreak/>
        <w:t>Create Policies for Encryption and Triple A</w:t>
      </w:r>
      <w:bookmarkEnd w:id="24"/>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B03641B" w:rsidR="00381847" w:rsidRDefault="004D7992">
            <w:r w:rsidRPr="004D7992">
              <w:t>Encryption at rest secures data that is stored on physical media, such as hard drives, databases, and other storage systems, by encrypting it when it is not actively being accessed. This measure protects sensitive data from unauthorized access if storage devices are lost, stolen, or compromised. Implementing strong encryption algorithms, like AES-256, ensures that even if the storage medium is breached, the data remains unreadable to unauthorized individuals.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0289B4A" w:rsidR="00381847" w:rsidRDefault="004D7992">
            <w:r w:rsidRPr="004D7992">
              <w:t>Encryption in flight secures data as it travels across networks, preventing interception by unauthorized parties. This is critical for maintaining confidentiality and integrity during data transmission, especially when dealing with sensitive information over the internet or internal networks. Protocols like TLS are employed to encrypt data in transit, making this policy essential for any communication between clients, servers, and APIs.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B7F7963" w:rsidR="00381847" w:rsidRDefault="00220105">
            <w:r w:rsidRPr="00220105">
              <w:t>Encryption in use ensures that data remains protected while being processed, a crucial measure for safeguarding sensitive operations that involve manipulating confidential data. This is particularly relevant in scenarios where data could be vulnerable to memory scraping or similar attacks. Techniques such as homomorphic encryption or secure enclaves are used to maintain encryption even during data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3D700C" w:rsidR="00381847" w:rsidRDefault="00220105">
            <w:r w:rsidRPr="00220105">
              <w:t>Authentication verifies the identity of users, devices, or systems, ensuring that only legitimate entities can access resources. This first step in the Triple-A framework is vital for securing access to systems and data, using methods like passwords, multi-factor authentication, and biometrics to confirm identities. Authentication is the gatekeeper that prevents unauthorized access, forming the foundation of secure access control.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70B9914" w:rsidR="00381847" w:rsidRDefault="00220105">
            <w:r w:rsidRPr="00220105">
              <w:t>Authorization determines what authenticated users can do within the system, enforcing policies that dictate access levels and permissions. It ensures that users can only perform actions they are explicitly allowed to, preventing unauthorized activities. This process includes role-based access controls and other methods to restrict access based on user roles and contextual factors like location and time.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EA79E6D" w:rsidR="00381847" w:rsidRDefault="00220105">
            <w:r w:rsidRPr="00220105">
              <w:t>Accounting tracks user activities within the system, logging access and actions to provide an audit trail. This component is crucial for maintaining transparency and accountability, enabling administrators to monitor access patterns, detect suspicious activities, and ensure compliance with security policies. Accounting is indispensable for auditing, incident response, and ongoing security management.</w:t>
            </w:r>
          </w:p>
        </w:tc>
      </w:tr>
    </w:tbl>
    <w:p w14:paraId="2C722D80" w14:textId="08D2097F" w:rsidR="00381847" w:rsidRDefault="00381847" w:rsidP="00961F94">
      <w:pPr>
        <w:pStyle w:val="ListBullet"/>
        <w:numPr>
          <w:ilvl w:val="0"/>
          <w:numId w:val="0"/>
        </w:numPr>
      </w:pPr>
    </w:p>
    <w:p w14:paraId="3348483D" w14:textId="77777777" w:rsidR="00381847" w:rsidRDefault="00381847">
      <w:pPr>
        <w:pBdr>
          <w:top w:val="nil"/>
          <w:left w:val="nil"/>
          <w:bottom w:val="nil"/>
          <w:right w:val="nil"/>
          <w:between w:val="nil"/>
        </w:pBdr>
        <w:ind w:left="720"/>
        <w:rPr>
          <w:color w:val="000000"/>
        </w:rPr>
      </w:pPr>
    </w:p>
    <w:p w14:paraId="5EDEC582" w14:textId="77777777" w:rsidR="00961F94" w:rsidRDefault="00961F94">
      <w:pPr>
        <w:rPr>
          <w:b/>
          <w:color w:val="000000"/>
        </w:rPr>
      </w:pPr>
      <w:bookmarkStart w:id="25" w:name="_Toc52464077"/>
      <w:r>
        <w:br w:type="page"/>
      </w:r>
    </w:p>
    <w:p w14:paraId="77082399" w14:textId="7CC2F931" w:rsidR="00381847" w:rsidRDefault="00E769D9" w:rsidP="0059536C">
      <w:pPr>
        <w:pStyle w:val="Heading3"/>
      </w:pPr>
      <w:r>
        <w:lastRenderedPageBreak/>
        <w:t>Map the Principles</w:t>
      </w:r>
      <w:bookmarkEnd w:id="25"/>
      <w:r>
        <w:rPr>
          <w:i/>
        </w:rPr>
        <w:t xml:space="preserve"> </w:t>
      </w:r>
    </w:p>
    <w:p w14:paraId="785AAD42" w14:textId="77777777" w:rsidR="00347036" w:rsidRDefault="00347036">
      <w:pPr>
        <w:ind w:left="720"/>
      </w:pPr>
    </w:p>
    <w:p w14:paraId="025BEF2E"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CTR-050-CPP: Guarantee container indices and iterators are within valid ranges.</w:t>
      </w:r>
    </w:p>
    <w:p w14:paraId="1BF361F9" w14:textId="77777777" w:rsidR="00347036" w:rsidRPr="00347036" w:rsidRDefault="00347036" w:rsidP="00347036">
      <w:pPr>
        <w:numPr>
          <w:ilvl w:val="0"/>
          <w:numId w:val="18"/>
        </w:numPr>
        <w:spacing w:before="100" w:beforeAutospacing="1" w:after="100" w:afterAutospacing="1"/>
        <w:rPr>
          <w:rFonts w:eastAsia="Times New Roman"/>
        </w:rPr>
      </w:pPr>
      <w:r w:rsidRPr="00347036">
        <w:rPr>
          <w:rFonts w:eastAsia="Times New Roman"/>
          <w:b/>
          <w:bCs/>
        </w:rPr>
        <w:t>Validate Input Data (1)</w:t>
      </w:r>
      <w:r w:rsidRPr="00347036">
        <w:rPr>
          <w:rFonts w:eastAsia="Times New Roman"/>
        </w:rPr>
        <w:t>: Ensuring indices and iterators are within valid ranges prevents errors from invalid or malicious data, aligning with the principle of validating all input data to protect against unexpected behavior.</w:t>
      </w:r>
    </w:p>
    <w:p w14:paraId="63025204" w14:textId="77777777" w:rsidR="00347036" w:rsidRPr="00347036" w:rsidRDefault="00347036" w:rsidP="00347036">
      <w:pPr>
        <w:numPr>
          <w:ilvl w:val="0"/>
          <w:numId w:val="18"/>
        </w:numPr>
        <w:spacing w:before="100" w:beforeAutospacing="1" w:after="100" w:afterAutospacing="1"/>
        <w:rPr>
          <w:rFonts w:eastAsia="Times New Roman"/>
        </w:rPr>
      </w:pPr>
      <w:r w:rsidRPr="00347036">
        <w:rPr>
          <w:rFonts w:eastAsia="Times New Roman"/>
          <w:b/>
          <w:bCs/>
        </w:rPr>
        <w:t>Adopt a Secure Coding Standard (10)</w:t>
      </w:r>
      <w:r w:rsidRPr="00347036">
        <w:rPr>
          <w:rFonts w:eastAsia="Times New Roman"/>
        </w:rPr>
        <w:t>: This standard enforces best practices to prevent vulnerabilities like buffer overflows, which are common issues when indices are out of range.</w:t>
      </w:r>
    </w:p>
    <w:p w14:paraId="6B115C03"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INT-050-CPP: Ensure data values are within expected ranges.</w:t>
      </w:r>
    </w:p>
    <w:p w14:paraId="1403C2E6" w14:textId="77777777" w:rsidR="00347036" w:rsidRPr="00347036" w:rsidRDefault="00347036" w:rsidP="00347036">
      <w:pPr>
        <w:numPr>
          <w:ilvl w:val="0"/>
          <w:numId w:val="19"/>
        </w:numPr>
        <w:spacing w:before="100" w:beforeAutospacing="1" w:after="100" w:afterAutospacing="1"/>
        <w:rPr>
          <w:rFonts w:eastAsia="Times New Roman"/>
        </w:rPr>
      </w:pPr>
      <w:r w:rsidRPr="00347036">
        <w:rPr>
          <w:rFonts w:eastAsia="Times New Roman"/>
          <w:b/>
          <w:bCs/>
        </w:rPr>
        <w:t>Validate Input Data (1)</w:t>
      </w:r>
      <w:r w:rsidRPr="00347036">
        <w:rPr>
          <w:rFonts w:eastAsia="Times New Roman"/>
        </w:rPr>
        <w:t>: Checking that data values are within expected ranges is a direct application of input validation, preventing overflow errors that could lead to security vulnerabilities.</w:t>
      </w:r>
    </w:p>
    <w:p w14:paraId="6F58A2EE" w14:textId="77777777" w:rsidR="00347036" w:rsidRPr="00347036" w:rsidRDefault="00347036" w:rsidP="00347036">
      <w:pPr>
        <w:numPr>
          <w:ilvl w:val="0"/>
          <w:numId w:val="19"/>
        </w:numPr>
        <w:spacing w:before="100" w:beforeAutospacing="1" w:after="100" w:afterAutospacing="1"/>
        <w:rPr>
          <w:rFonts w:eastAsia="Times New Roman"/>
        </w:rPr>
      </w:pPr>
      <w:r w:rsidRPr="00347036">
        <w:rPr>
          <w:rFonts w:eastAsia="Times New Roman"/>
          <w:b/>
          <w:bCs/>
        </w:rPr>
        <w:t>Heed Compiler Warnings (2)</w:t>
      </w:r>
      <w:r w:rsidRPr="00347036">
        <w:rPr>
          <w:rFonts w:eastAsia="Times New Roman"/>
        </w:rPr>
        <w:t>: Compilers often provide warnings about potential overflows, so adhering to these warnings supports maintaining data integrity.</w:t>
      </w:r>
    </w:p>
    <w:p w14:paraId="366F7933"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 xml:space="preserve">STR-051-CPP: Do not create a </w:t>
      </w:r>
      <w:proofErr w:type="gramStart"/>
      <w:r w:rsidRPr="00347036">
        <w:rPr>
          <w:rFonts w:eastAsia="Times New Roman"/>
          <w:b/>
          <w:bCs/>
        </w:rPr>
        <w:t>std::</w:t>
      </w:r>
      <w:proofErr w:type="gramEnd"/>
      <w:r w:rsidRPr="00347036">
        <w:rPr>
          <w:rFonts w:eastAsia="Times New Roman"/>
          <w:b/>
          <w:bCs/>
        </w:rPr>
        <w:t>string from a null pointer.</w:t>
      </w:r>
    </w:p>
    <w:p w14:paraId="6D89735D" w14:textId="77777777" w:rsidR="00347036" w:rsidRPr="00347036" w:rsidRDefault="00347036" w:rsidP="00347036">
      <w:pPr>
        <w:numPr>
          <w:ilvl w:val="0"/>
          <w:numId w:val="20"/>
        </w:numPr>
        <w:spacing w:before="100" w:beforeAutospacing="1" w:after="100" w:afterAutospacing="1"/>
        <w:rPr>
          <w:rFonts w:eastAsia="Times New Roman"/>
        </w:rPr>
      </w:pPr>
      <w:r w:rsidRPr="00347036">
        <w:rPr>
          <w:rFonts w:eastAsia="Times New Roman"/>
          <w:b/>
          <w:bCs/>
        </w:rPr>
        <w:t>Heed Compiler Warnings (2)</w:t>
      </w:r>
      <w:r w:rsidRPr="00347036">
        <w:rPr>
          <w:rFonts w:eastAsia="Times New Roman"/>
        </w:rPr>
        <w:t xml:space="preserve">: Creating a </w:t>
      </w:r>
      <w:proofErr w:type="gramStart"/>
      <w:r w:rsidRPr="00347036">
        <w:rPr>
          <w:rFonts w:eastAsia="Times New Roman"/>
        </w:rPr>
        <w:t>std::</w:t>
      </w:r>
      <w:proofErr w:type="gramEnd"/>
      <w:r w:rsidRPr="00347036">
        <w:rPr>
          <w:rFonts w:eastAsia="Times New Roman"/>
        </w:rPr>
        <w:t>string from a null pointer can result in undefined behavior, which compilers may warn against. Addressing these warnings is crucial for preventing runtime errors.</w:t>
      </w:r>
    </w:p>
    <w:p w14:paraId="4D1BAED2" w14:textId="77777777" w:rsidR="00347036" w:rsidRPr="00347036" w:rsidRDefault="00347036" w:rsidP="00347036">
      <w:pPr>
        <w:numPr>
          <w:ilvl w:val="0"/>
          <w:numId w:val="20"/>
        </w:numPr>
        <w:spacing w:before="100" w:beforeAutospacing="1" w:after="100" w:afterAutospacing="1"/>
        <w:rPr>
          <w:rFonts w:eastAsia="Times New Roman"/>
        </w:rPr>
      </w:pPr>
      <w:r w:rsidRPr="00347036">
        <w:rPr>
          <w:rFonts w:eastAsia="Times New Roman"/>
          <w:b/>
          <w:bCs/>
        </w:rPr>
        <w:t>Keep It Simple (4)</w:t>
      </w:r>
      <w:r w:rsidRPr="00347036">
        <w:rPr>
          <w:rFonts w:eastAsia="Times New Roman"/>
        </w:rPr>
        <w:t>: By checking if a pointer is null before using it, the code is simplified, making it less prone to errors and easier to maintain.</w:t>
      </w:r>
    </w:p>
    <w:p w14:paraId="3A0E87D4"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IDS-007-CPP: Sanitize all user inputs in SQL queries.</w:t>
      </w:r>
    </w:p>
    <w:p w14:paraId="5A7DAC2D" w14:textId="77777777" w:rsidR="00347036" w:rsidRPr="00347036" w:rsidRDefault="00347036" w:rsidP="00347036">
      <w:pPr>
        <w:numPr>
          <w:ilvl w:val="0"/>
          <w:numId w:val="21"/>
        </w:numPr>
        <w:spacing w:before="100" w:beforeAutospacing="1" w:after="100" w:afterAutospacing="1"/>
        <w:rPr>
          <w:rFonts w:eastAsia="Times New Roman"/>
        </w:rPr>
      </w:pPr>
      <w:r w:rsidRPr="00347036">
        <w:rPr>
          <w:rFonts w:eastAsia="Times New Roman"/>
          <w:b/>
          <w:bCs/>
        </w:rPr>
        <w:t>Sanitize Data Sent to Other Systems (7)</w:t>
      </w:r>
      <w:r w:rsidRPr="00347036">
        <w:rPr>
          <w:rFonts w:eastAsia="Times New Roman"/>
        </w:rPr>
        <w:t>: This principle directly applies to preventing SQL injection attacks by ensuring that all user inputs are properly sanitized before being used in SQL queries.</w:t>
      </w:r>
    </w:p>
    <w:p w14:paraId="3BAC387F" w14:textId="35EF8155" w:rsidR="00347036" w:rsidRPr="00961F94" w:rsidRDefault="00347036" w:rsidP="00347036">
      <w:pPr>
        <w:numPr>
          <w:ilvl w:val="0"/>
          <w:numId w:val="21"/>
        </w:numPr>
        <w:spacing w:before="100" w:beforeAutospacing="1" w:after="100" w:afterAutospacing="1"/>
        <w:rPr>
          <w:rFonts w:eastAsia="Times New Roman"/>
        </w:rPr>
      </w:pPr>
      <w:r w:rsidRPr="00347036">
        <w:rPr>
          <w:rFonts w:eastAsia="Times New Roman"/>
          <w:b/>
          <w:bCs/>
        </w:rPr>
        <w:t>Practice Defense in Depth (8)</w:t>
      </w:r>
      <w:r w:rsidRPr="00347036">
        <w:rPr>
          <w:rFonts w:eastAsia="Times New Roman"/>
        </w:rPr>
        <w:t>: Using parameterized queries adds an extra layer of security, ensuring that the system remains protected even if other defenses fail.</w:t>
      </w:r>
    </w:p>
    <w:p w14:paraId="04D16B70"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MEM-050-CPP: Properly manage dynamically allocated memory.</w:t>
      </w:r>
    </w:p>
    <w:p w14:paraId="71135B29" w14:textId="77777777" w:rsidR="00347036" w:rsidRPr="00347036" w:rsidRDefault="00347036" w:rsidP="00347036">
      <w:pPr>
        <w:numPr>
          <w:ilvl w:val="0"/>
          <w:numId w:val="22"/>
        </w:numPr>
        <w:spacing w:before="100" w:beforeAutospacing="1" w:after="100" w:afterAutospacing="1"/>
        <w:rPr>
          <w:rFonts w:eastAsia="Times New Roman"/>
        </w:rPr>
      </w:pPr>
      <w:r w:rsidRPr="00347036">
        <w:rPr>
          <w:rFonts w:eastAsia="Times New Roman"/>
          <w:b/>
          <w:bCs/>
        </w:rPr>
        <w:t>Use Effective Quality Assurance Techniques (9)</w:t>
      </w:r>
      <w:r w:rsidRPr="00347036">
        <w:rPr>
          <w:rFonts w:eastAsia="Times New Roman"/>
        </w:rPr>
        <w:t>: Effective quality assurance practices, such as testing and code reviews, help identify and correct improper memory management, preventing potential security vulnerabilities.</w:t>
      </w:r>
    </w:p>
    <w:p w14:paraId="0E9D2BEF" w14:textId="77777777" w:rsidR="00347036" w:rsidRPr="00347036" w:rsidRDefault="00347036" w:rsidP="00347036">
      <w:pPr>
        <w:numPr>
          <w:ilvl w:val="0"/>
          <w:numId w:val="22"/>
        </w:numPr>
        <w:spacing w:before="100" w:beforeAutospacing="1" w:after="100" w:afterAutospacing="1"/>
        <w:rPr>
          <w:rFonts w:eastAsia="Times New Roman"/>
        </w:rPr>
      </w:pPr>
      <w:r w:rsidRPr="00347036">
        <w:rPr>
          <w:rFonts w:eastAsia="Times New Roman"/>
          <w:b/>
          <w:bCs/>
        </w:rPr>
        <w:t>Keep It Simple (4)</w:t>
      </w:r>
      <w:r w:rsidRPr="00347036">
        <w:rPr>
          <w:rFonts w:eastAsia="Times New Roman"/>
        </w:rPr>
        <w:t>: Simplifying memory management practices reduces the likelihood of errors like use-after-free, making the code easier to maintain and more secure.</w:t>
      </w:r>
    </w:p>
    <w:p w14:paraId="3EAB2300"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MSC-011-CLG: Use assertions for diagnostic tests.</w:t>
      </w:r>
    </w:p>
    <w:p w14:paraId="466A9329" w14:textId="77777777" w:rsidR="00347036" w:rsidRPr="00347036" w:rsidRDefault="00347036" w:rsidP="00347036">
      <w:pPr>
        <w:numPr>
          <w:ilvl w:val="0"/>
          <w:numId w:val="23"/>
        </w:numPr>
        <w:spacing w:before="100" w:beforeAutospacing="1" w:after="100" w:afterAutospacing="1"/>
        <w:rPr>
          <w:rFonts w:eastAsia="Times New Roman"/>
        </w:rPr>
      </w:pPr>
      <w:r w:rsidRPr="00347036">
        <w:rPr>
          <w:rFonts w:eastAsia="Times New Roman"/>
          <w:b/>
          <w:bCs/>
        </w:rPr>
        <w:t>Architect and Design for Security Policies (3)</w:t>
      </w:r>
      <w:r w:rsidRPr="00347036">
        <w:rPr>
          <w:rFonts w:eastAsia="Times New Roman"/>
        </w:rPr>
        <w:t>: Integrating assertions into the design ensures that unexpected conditions are caught early and handled securely, which is key for robust security policies.</w:t>
      </w:r>
    </w:p>
    <w:p w14:paraId="019C75C6" w14:textId="77777777" w:rsidR="00347036" w:rsidRPr="00347036" w:rsidRDefault="00347036" w:rsidP="00347036">
      <w:pPr>
        <w:numPr>
          <w:ilvl w:val="0"/>
          <w:numId w:val="23"/>
        </w:numPr>
        <w:spacing w:before="100" w:beforeAutospacing="1" w:after="100" w:afterAutospacing="1"/>
        <w:rPr>
          <w:rFonts w:eastAsia="Times New Roman"/>
        </w:rPr>
      </w:pPr>
      <w:r w:rsidRPr="00347036">
        <w:rPr>
          <w:rFonts w:eastAsia="Times New Roman"/>
          <w:b/>
          <w:bCs/>
        </w:rPr>
        <w:lastRenderedPageBreak/>
        <w:t>Default Deny (5)</w:t>
      </w:r>
      <w:r w:rsidRPr="00347036">
        <w:rPr>
          <w:rFonts w:eastAsia="Times New Roman"/>
        </w:rPr>
        <w:t>: Assertions help enforce the default deny principle by catching invalid states early, preventing the execution of potentially harmful code.</w:t>
      </w:r>
    </w:p>
    <w:p w14:paraId="6A5ED34A"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ERR-051-CPP: Handle all exceptions.</w:t>
      </w:r>
    </w:p>
    <w:p w14:paraId="52DCBE16" w14:textId="77777777" w:rsidR="00347036" w:rsidRPr="00347036" w:rsidRDefault="00347036" w:rsidP="00347036">
      <w:pPr>
        <w:numPr>
          <w:ilvl w:val="0"/>
          <w:numId w:val="24"/>
        </w:numPr>
        <w:spacing w:before="100" w:beforeAutospacing="1" w:after="100" w:afterAutospacing="1"/>
        <w:rPr>
          <w:rFonts w:eastAsia="Times New Roman"/>
        </w:rPr>
      </w:pPr>
      <w:r w:rsidRPr="00347036">
        <w:rPr>
          <w:rFonts w:eastAsia="Times New Roman"/>
          <w:b/>
          <w:bCs/>
        </w:rPr>
        <w:t>Practice Defense in Depth (8)</w:t>
      </w:r>
      <w:r w:rsidRPr="00347036">
        <w:rPr>
          <w:rFonts w:eastAsia="Times New Roman"/>
        </w:rPr>
        <w:t>: Proper exception handling adds multiple layers of defense, allowing the system to fail gracefully and recover securely.</w:t>
      </w:r>
    </w:p>
    <w:p w14:paraId="79752F20" w14:textId="77777777" w:rsidR="00347036" w:rsidRPr="00347036" w:rsidRDefault="00347036" w:rsidP="00347036">
      <w:pPr>
        <w:numPr>
          <w:ilvl w:val="0"/>
          <w:numId w:val="24"/>
        </w:numPr>
        <w:spacing w:before="100" w:beforeAutospacing="1" w:after="100" w:afterAutospacing="1"/>
        <w:rPr>
          <w:rFonts w:eastAsia="Times New Roman"/>
        </w:rPr>
      </w:pPr>
      <w:r w:rsidRPr="00347036">
        <w:rPr>
          <w:rFonts w:eastAsia="Times New Roman"/>
          <w:b/>
          <w:bCs/>
        </w:rPr>
        <w:t>Use Effective Quality Assurance Techniques (9)</w:t>
      </w:r>
      <w:r w:rsidRPr="00347036">
        <w:rPr>
          <w:rFonts w:eastAsia="Times New Roman"/>
        </w:rPr>
        <w:t>: Handling exceptions comprehensively ensures that the system is robust and behaves correctly even when unexpected errors occur.</w:t>
      </w:r>
    </w:p>
    <w:p w14:paraId="1F9DD65D" w14:textId="77777777" w:rsidR="00347036" w:rsidRPr="00347036" w:rsidRDefault="00347036" w:rsidP="00347036">
      <w:pPr>
        <w:numPr>
          <w:ilvl w:val="0"/>
          <w:numId w:val="24"/>
        </w:numPr>
        <w:spacing w:before="100" w:beforeAutospacing="1" w:after="100" w:afterAutospacing="1"/>
        <w:rPr>
          <w:rFonts w:eastAsia="Times New Roman"/>
        </w:rPr>
      </w:pPr>
      <w:r w:rsidRPr="00347036">
        <w:rPr>
          <w:rFonts w:eastAsia="Times New Roman"/>
          <w:b/>
          <w:bCs/>
        </w:rPr>
        <w:t>Sanitize Data Sent to Other Systems (6)</w:t>
      </w:r>
      <w:r w:rsidRPr="00347036">
        <w:rPr>
          <w:rFonts w:eastAsia="Times New Roman"/>
        </w:rPr>
        <w:t>: By handling exceptions properly, the code can ensure that any data being processed or transmitted during an exception is properly sanitized to prevent further issues.</w:t>
      </w:r>
    </w:p>
    <w:p w14:paraId="05356B74"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MEM-051-CPP: Deallocate dynamically allocated memory when no longer needed.</w:t>
      </w:r>
    </w:p>
    <w:p w14:paraId="6D68076C" w14:textId="77777777" w:rsidR="00347036" w:rsidRPr="00347036" w:rsidRDefault="00347036" w:rsidP="00347036">
      <w:pPr>
        <w:numPr>
          <w:ilvl w:val="0"/>
          <w:numId w:val="25"/>
        </w:numPr>
        <w:spacing w:before="100" w:beforeAutospacing="1" w:after="100" w:afterAutospacing="1"/>
        <w:rPr>
          <w:rFonts w:eastAsia="Times New Roman"/>
        </w:rPr>
      </w:pPr>
      <w:r w:rsidRPr="00347036">
        <w:rPr>
          <w:rFonts w:eastAsia="Times New Roman"/>
          <w:b/>
          <w:bCs/>
        </w:rPr>
        <w:t>Keep It Simple (4)</w:t>
      </w:r>
      <w:r w:rsidRPr="00347036">
        <w:rPr>
          <w:rFonts w:eastAsia="Times New Roman"/>
        </w:rPr>
        <w:t>: Ensuring that memory is properly deallocated simplifies the code, making it easier to manage and reducing the risk of memory leaks.</w:t>
      </w:r>
    </w:p>
    <w:p w14:paraId="4AF1A29C" w14:textId="77777777" w:rsidR="00347036" w:rsidRPr="00347036" w:rsidRDefault="00347036" w:rsidP="00347036">
      <w:pPr>
        <w:numPr>
          <w:ilvl w:val="0"/>
          <w:numId w:val="25"/>
        </w:numPr>
        <w:spacing w:before="100" w:beforeAutospacing="1" w:after="100" w:afterAutospacing="1"/>
        <w:rPr>
          <w:rFonts w:eastAsia="Times New Roman"/>
        </w:rPr>
      </w:pPr>
      <w:r w:rsidRPr="00347036">
        <w:rPr>
          <w:rFonts w:eastAsia="Times New Roman"/>
          <w:b/>
          <w:bCs/>
        </w:rPr>
        <w:t>Adopt a Secure Coding Standard (10)</w:t>
      </w:r>
      <w:r w:rsidRPr="00347036">
        <w:rPr>
          <w:rFonts w:eastAsia="Times New Roman"/>
        </w:rPr>
        <w:t>: Proper memory management is a key aspect of secure coding, preventing issues like memory leaks that can lead to degraded performance or security vulnerabilities.</w:t>
      </w:r>
    </w:p>
    <w:p w14:paraId="32F81590"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DCL-060-CPP: Avoid object definitions in headers.</w:t>
      </w:r>
    </w:p>
    <w:p w14:paraId="725FF573" w14:textId="77777777" w:rsidR="00347036" w:rsidRPr="00347036" w:rsidRDefault="00347036" w:rsidP="00347036">
      <w:pPr>
        <w:numPr>
          <w:ilvl w:val="0"/>
          <w:numId w:val="26"/>
        </w:numPr>
        <w:spacing w:before="100" w:beforeAutospacing="1" w:after="100" w:afterAutospacing="1"/>
        <w:rPr>
          <w:rFonts w:eastAsia="Times New Roman"/>
        </w:rPr>
      </w:pPr>
      <w:r w:rsidRPr="00347036">
        <w:rPr>
          <w:rFonts w:eastAsia="Times New Roman"/>
          <w:b/>
          <w:bCs/>
        </w:rPr>
        <w:t>Architect and Design for Security Policies (3)</w:t>
      </w:r>
      <w:r w:rsidRPr="00347036">
        <w:rPr>
          <w:rFonts w:eastAsia="Times New Roman"/>
        </w:rPr>
        <w:t>: Properly separating declarations and definitions in headers and source files ensures that the code is modular, maintainable, and free from linkage issues that can cause undefined behavior.</w:t>
      </w:r>
    </w:p>
    <w:p w14:paraId="66582932" w14:textId="77777777" w:rsidR="00347036" w:rsidRPr="00347036" w:rsidRDefault="00347036" w:rsidP="00347036">
      <w:pPr>
        <w:numPr>
          <w:ilvl w:val="0"/>
          <w:numId w:val="26"/>
        </w:numPr>
        <w:spacing w:before="100" w:beforeAutospacing="1" w:after="100" w:afterAutospacing="1"/>
        <w:rPr>
          <w:rFonts w:eastAsia="Times New Roman"/>
        </w:rPr>
      </w:pPr>
      <w:r w:rsidRPr="00347036">
        <w:rPr>
          <w:rFonts w:eastAsia="Times New Roman"/>
          <w:b/>
          <w:bCs/>
        </w:rPr>
        <w:t>Heed Compiler Warnings (2)</w:t>
      </w:r>
      <w:r w:rsidRPr="00347036">
        <w:rPr>
          <w:rFonts w:eastAsia="Times New Roman"/>
        </w:rPr>
        <w:t>: Compilers often warn about multiple definitions caused by improper declarations in headers, supporting the need for this standard to maintain proper code linkage.</w:t>
      </w:r>
    </w:p>
    <w:p w14:paraId="5F315D12" w14:textId="77777777" w:rsidR="00347036" w:rsidRPr="00347036" w:rsidRDefault="00347036" w:rsidP="00347036">
      <w:pPr>
        <w:spacing w:before="100" w:beforeAutospacing="1" w:after="100" w:afterAutospacing="1"/>
        <w:outlineLvl w:val="2"/>
        <w:rPr>
          <w:rFonts w:eastAsia="Times New Roman"/>
          <w:b/>
          <w:bCs/>
        </w:rPr>
      </w:pPr>
      <w:r w:rsidRPr="00347036">
        <w:rPr>
          <w:rFonts w:eastAsia="Times New Roman"/>
          <w:b/>
          <w:bCs/>
        </w:rPr>
        <w:t>MSC-053-CPP: Do not return from a function declared [[</w:t>
      </w:r>
      <w:proofErr w:type="spellStart"/>
      <w:r w:rsidRPr="00347036">
        <w:rPr>
          <w:rFonts w:eastAsia="Times New Roman"/>
          <w:b/>
          <w:bCs/>
        </w:rPr>
        <w:t>noreturn</w:t>
      </w:r>
      <w:proofErr w:type="spellEnd"/>
      <w:r w:rsidRPr="00347036">
        <w:rPr>
          <w:rFonts w:eastAsia="Times New Roman"/>
          <w:b/>
          <w:bCs/>
        </w:rPr>
        <w:t>]].</w:t>
      </w:r>
    </w:p>
    <w:p w14:paraId="03CC69B0" w14:textId="77777777" w:rsidR="00347036" w:rsidRPr="00347036" w:rsidRDefault="00347036" w:rsidP="00347036">
      <w:pPr>
        <w:numPr>
          <w:ilvl w:val="0"/>
          <w:numId w:val="27"/>
        </w:numPr>
        <w:spacing w:before="100" w:beforeAutospacing="1" w:after="100" w:afterAutospacing="1"/>
        <w:rPr>
          <w:rFonts w:eastAsia="Times New Roman"/>
        </w:rPr>
      </w:pPr>
      <w:r w:rsidRPr="00347036">
        <w:rPr>
          <w:rFonts w:eastAsia="Times New Roman"/>
          <w:b/>
          <w:bCs/>
        </w:rPr>
        <w:t>Use Effective Quality Assurance Techniques (9)</w:t>
      </w:r>
      <w:r w:rsidRPr="00347036">
        <w:rPr>
          <w:rFonts w:eastAsia="Times New Roman"/>
        </w:rPr>
        <w:t>: Ensuring that functions marked [[</w:t>
      </w:r>
      <w:proofErr w:type="spellStart"/>
      <w:r w:rsidRPr="00347036">
        <w:rPr>
          <w:rFonts w:eastAsia="Times New Roman"/>
        </w:rPr>
        <w:t>noreturn</w:t>
      </w:r>
      <w:proofErr w:type="spellEnd"/>
      <w:r w:rsidRPr="00347036">
        <w:rPr>
          <w:rFonts w:eastAsia="Times New Roman"/>
        </w:rPr>
        <w:t>]] do not return prevents undefined behavior and maintains the integrity of program execution.</w:t>
      </w:r>
    </w:p>
    <w:p w14:paraId="59B4BBA6" w14:textId="2CF8B0E0" w:rsidR="00347036" w:rsidRPr="000C0540" w:rsidRDefault="00347036" w:rsidP="000C0540">
      <w:pPr>
        <w:numPr>
          <w:ilvl w:val="0"/>
          <w:numId w:val="27"/>
        </w:numPr>
        <w:spacing w:before="100" w:beforeAutospacing="1" w:after="100" w:afterAutospacing="1"/>
        <w:rPr>
          <w:rFonts w:eastAsia="Times New Roman"/>
        </w:rPr>
      </w:pPr>
      <w:r w:rsidRPr="00347036">
        <w:rPr>
          <w:rFonts w:eastAsia="Times New Roman"/>
          <w:b/>
          <w:bCs/>
        </w:rPr>
        <w:t>Adopt a Secure Coding Standard (10)</w:t>
      </w:r>
      <w:r w:rsidRPr="00347036">
        <w:rPr>
          <w:rFonts w:eastAsia="Times New Roman"/>
        </w:rPr>
        <w:t>: Following this standard helps prevent logical errors, ensuring that the function's behavior is consistent with its declaration.</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70ECECC" w:rsidR="00381847" w:rsidRDefault="00956E8B">
            <w:r>
              <w:t>1.1</w:t>
            </w:r>
          </w:p>
        </w:tc>
        <w:tc>
          <w:tcPr>
            <w:tcW w:w="1530" w:type="dxa"/>
          </w:tcPr>
          <w:p w14:paraId="1DC436A6" w14:textId="2EE461BD" w:rsidR="00381847" w:rsidRDefault="00956E8B">
            <w:pPr>
              <w:cnfStyle w:val="000000000000" w:firstRow="0" w:lastRow="0" w:firstColumn="0" w:lastColumn="0" w:oddVBand="0" w:evenVBand="0" w:oddHBand="0" w:evenHBand="0" w:firstRowFirstColumn="0" w:firstRowLastColumn="0" w:lastRowFirstColumn="0" w:lastRowLastColumn="0"/>
            </w:pPr>
            <w:r>
              <w:t>08/27/2024</w:t>
            </w:r>
          </w:p>
        </w:tc>
        <w:tc>
          <w:tcPr>
            <w:tcW w:w="3510" w:type="dxa"/>
          </w:tcPr>
          <w:p w14:paraId="0B713D2C" w14:textId="5171ADFD" w:rsidR="00381847" w:rsidRDefault="00956E8B">
            <w:pPr>
              <w:cnfStyle w:val="000000000000" w:firstRow="0" w:lastRow="0" w:firstColumn="0" w:lastColumn="0" w:oddVBand="0" w:evenVBand="0" w:oddHBand="0" w:evenHBand="0" w:firstRowFirstColumn="0" w:firstRowLastColumn="0" w:lastRowFirstColumn="0" w:lastRowLastColumn="0"/>
            </w:pPr>
            <w:r>
              <w:t>Risk Assessment, Standards, and Policies</w:t>
            </w:r>
          </w:p>
        </w:tc>
        <w:tc>
          <w:tcPr>
            <w:tcW w:w="1923" w:type="dxa"/>
          </w:tcPr>
          <w:p w14:paraId="124483AC" w14:textId="6D81FF6F" w:rsidR="00381847" w:rsidRDefault="00956E8B">
            <w:pPr>
              <w:cnfStyle w:val="000000000000" w:firstRow="0" w:lastRow="0" w:firstColumn="0" w:lastColumn="0" w:oddVBand="0" w:evenVBand="0" w:oddHBand="0" w:evenHBand="0" w:firstRowFirstColumn="0" w:firstRowLastColumn="0" w:lastRowFirstColumn="0" w:lastRowLastColumn="0"/>
            </w:pPr>
            <w:r>
              <w:t>Dennis Ward</w:t>
            </w:r>
          </w:p>
        </w:tc>
        <w:tc>
          <w:tcPr>
            <w:tcW w:w="2077" w:type="dxa"/>
          </w:tcPr>
          <w:p w14:paraId="697C2A49" w14:textId="2F3136D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4283DF6" w:rsidR="00381847" w:rsidRDefault="00F82778">
            <w:r>
              <w:t>1.2</w:t>
            </w:r>
          </w:p>
        </w:tc>
        <w:tc>
          <w:tcPr>
            <w:tcW w:w="1530" w:type="dxa"/>
          </w:tcPr>
          <w:p w14:paraId="305DA4F1" w14:textId="186BD574" w:rsidR="00381847" w:rsidRDefault="00F82778">
            <w:pPr>
              <w:cnfStyle w:val="000000100000" w:firstRow="0" w:lastRow="0" w:firstColumn="0" w:lastColumn="0" w:oddVBand="0" w:evenVBand="0" w:oddHBand="1" w:evenHBand="0" w:firstRowFirstColumn="0" w:firstRowLastColumn="0" w:lastRowFirstColumn="0" w:lastRowLastColumn="0"/>
            </w:pPr>
            <w:r>
              <w:t>10/09/2024</w:t>
            </w:r>
          </w:p>
        </w:tc>
        <w:tc>
          <w:tcPr>
            <w:tcW w:w="3510" w:type="dxa"/>
          </w:tcPr>
          <w:p w14:paraId="138D7C42" w14:textId="506CE404" w:rsidR="00381847" w:rsidRDefault="00F82778">
            <w:pPr>
              <w:cnfStyle w:val="000000100000" w:firstRow="0" w:lastRow="0" w:firstColumn="0" w:lastColumn="0" w:oddVBand="0" w:evenVBand="0" w:oddHBand="1" w:evenHBand="0" w:firstRowFirstColumn="0" w:firstRowLastColumn="0" w:lastRowFirstColumn="0" w:lastRowLastColumn="0"/>
            </w:pPr>
            <w:r>
              <w:t>Review</w:t>
            </w:r>
          </w:p>
        </w:tc>
        <w:tc>
          <w:tcPr>
            <w:tcW w:w="1923" w:type="dxa"/>
          </w:tcPr>
          <w:p w14:paraId="35E4A720" w14:textId="5A652CFE" w:rsidR="00381847" w:rsidRDefault="00F82778">
            <w:pPr>
              <w:cnfStyle w:val="000000100000" w:firstRow="0" w:lastRow="0" w:firstColumn="0" w:lastColumn="0" w:oddVBand="0" w:evenVBand="0" w:oddHBand="1" w:evenHBand="0" w:firstRowFirstColumn="0" w:firstRowLastColumn="0" w:lastRowFirstColumn="0" w:lastRowLastColumn="0"/>
            </w:pPr>
            <w:r>
              <w:t>Dennis Ward</w:t>
            </w:r>
          </w:p>
        </w:tc>
        <w:tc>
          <w:tcPr>
            <w:tcW w:w="2077" w:type="dxa"/>
          </w:tcPr>
          <w:p w14:paraId="1FEC447A" w14:textId="767BF67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2241FAC0" w:rsidR="009601DB" w:rsidRDefault="009601DB"/>
    <w:p w14:paraId="583D5710" w14:textId="77777777" w:rsidR="009601DB" w:rsidRDefault="009601DB">
      <w:r>
        <w:br w:type="page"/>
      </w:r>
    </w:p>
    <w:p w14:paraId="70BD1E58" w14:textId="13E905E7" w:rsidR="00381847" w:rsidRPr="009601DB" w:rsidRDefault="009601DB" w:rsidP="009601DB">
      <w:pPr>
        <w:jc w:val="center"/>
        <w:rPr>
          <w:rFonts w:asciiTheme="majorHAnsi" w:hAnsiTheme="majorHAnsi" w:cstheme="majorHAnsi"/>
        </w:rPr>
      </w:pPr>
      <w:r w:rsidRPr="009601DB">
        <w:rPr>
          <w:rFonts w:asciiTheme="majorHAnsi" w:hAnsiTheme="majorHAnsi" w:cstheme="majorHAnsi"/>
        </w:rPr>
        <w:lastRenderedPageBreak/>
        <w:t>References</w:t>
      </w:r>
    </w:p>
    <w:p w14:paraId="1C092775" w14:textId="77777777" w:rsidR="009601DB" w:rsidRPr="009601DB" w:rsidRDefault="009601DB" w:rsidP="009601DB">
      <w:pPr>
        <w:spacing w:before="100" w:beforeAutospacing="1" w:after="100" w:afterAutospacing="1"/>
        <w:rPr>
          <w:rFonts w:asciiTheme="majorHAnsi" w:eastAsia="Times New Roman" w:hAnsiTheme="majorHAnsi" w:cstheme="majorHAnsi"/>
        </w:rPr>
      </w:pPr>
      <w:proofErr w:type="spellStart"/>
      <w:r w:rsidRPr="009601DB">
        <w:rPr>
          <w:rFonts w:asciiTheme="majorHAnsi" w:eastAsia="Times New Roman" w:hAnsiTheme="majorHAnsi" w:cstheme="majorHAnsi"/>
        </w:rPr>
        <w:t>SonarSource</w:t>
      </w:r>
      <w:proofErr w:type="spellEnd"/>
      <w:r w:rsidRPr="009601DB">
        <w:rPr>
          <w:rFonts w:asciiTheme="majorHAnsi" w:eastAsia="Times New Roman" w:hAnsiTheme="majorHAnsi" w:cstheme="majorHAnsi"/>
        </w:rPr>
        <w:t xml:space="preserve">. (n.d.). </w:t>
      </w:r>
      <w:r w:rsidRPr="009601DB">
        <w:rPr>
          <w:rFonts w:asciiTheme="majorHAnsi" w:eastAsia="Times New Roman" w:hAnsiTheme="majorHAnsi" w:cstheme="majorHAnsi"/>
          <w:i/>
          <w:iCs/>
        </w:rPr>
        <w:t>Rules explorer for C++</w:t>
      </w:r>
      <w:r w:rsidRPr="009601DB">
        <w:rPr>
          <w:rFonts w:asciiTheme="majorHAnsi" w:eastAsia="Times New Roman" w:hAnsiTheme="majorHAnsi" w:cstheme="majorHAnsi"/>
        </w:rPr>
        <w:t xml:space="preserve">. </w:t>
      </w:r>
      <w:proofErr w:type="spellStart"/>
      <w:r w:rsidRPr="009601DB">
        <w:rPr>
          <w:rFonts w:asciiTheme="majorHAnsi" w:eastAsia="Times New Roman" w:hAnsiTheme="majorHAnsi" w:cstheme="majorHAnsi"/>
        </w:rPr>
        <w:t>SonarSource</w:t>
      </w:r>
      <w:proofErr w:type="spellEnd"/>
      <w:r w:rsidRPr="009601DB">
        <w:rPr>
          <w:rFonts w:asciiTheme="majorHAnsi" w:eastAsia="Times New Roman" w:hAnsiTheme="majorHAnsi" w:cstheme="majorHAnsi"/>
        </w:rPr>
        <w:t xml:space="preserve">. Retrieved October 10, 2024, from </w:t>
      </w:r>
      <w:hyperlink r:id="rId32" w:tgtFrame="_new" w:history="1">
        <w:r w:rsidRPr="009601DB">
          <w:rPr>
            <w:rFonts w:asciiTheme="majorHAnsi" w:eastAsia="Times New Roman" w:hAnsiTheme="majorHAnsi" w:cstheme="majorHAnsi"/>
            <w:color w:val="0000FF"/>
            <w:u w:val="single"/>
          </w:rPr>
          <w:t>https://rules.sonarsource.com/cpp</w:t>
        </w:r>
      </w:hyperlink>
    </w:p>
    <w:p w14:paraId="263B796A" w14:textId="77777777" w:rsidR="009601DB" w:rsidRPr="009601DB" w:rsidRDefault="009601DB" w:rsidP="009601DB">
      <w:pPr>
        <w:spacing w:before="100" w:beforeAutospacing="1" w:after="100" w:afterAutospacing="1"/>
        <w:rPr>
          <w:rFonts w:asciiTheme="majorHAnsi" w:eastAsia="Times New Roman" w:hAnsiTheme="majorHAnsi" w:cstheme="majorHAnsi"/>
        </w:rPr>
      </w:pPr>
      <w:proofErr w:type="spellStart"/>
      <w:r w:rsidRPr="009601DB">
        <w:rPr>
          <w:rFonts w:asciiTheme="majorHAnsi" w:eastAsia="Times New Roman" w:hAnsiTheme="majorHAnsi" w:cstheme="majorHAnsi"/>
        </w:rPr>
        <w:t>Valgrind</w:t>
      </w:r>
      <w:proofErr w:type="spellEnd"/>
      <w:r w:rsidRPr="009601DB">
        <w:rPr>
          <w:rFonts w:asciiTheme="majorHAnsi" w:eastAsia="Times New Roman" w:hAnsiTheme="majorHAnsi" w:cstheme="majorHAnsi"/>
        </w:rPr>
        <w:t xml:space="preserve"> Developers. (n.d.). </w:t>
      </w:r>
      <w:proofErr w:type="spellStart"/>
      <w:r w:rsidRPr="009601DB">
        <w:rPr>
          <w:rFonts w:asciiTheme="majorHAnsi" w:eastAsia="Times New Roman" w:hAnsiTheme="majorHAnsi" w:cstheme="majorHAnsi"/>
          <w:i/>
          <w:iCs/>
        </w:rPr>
        <w:t>Valgrind</w:t>
      </w:r>
      <w:proofErr w:type="spellEnd"/>
      <w:r w:rsidRPr="009601DB">
        <w:rPr>
          <w:rFonts w:asciiTheme="majorHAnsi" w:eastAsia="Times New Roman" w:hAnsiTheme="majorHAnsi" w:cstheme="majorHAnsi"/>
          <w:i/>
          <w:iCs/>
        </w:rPr>
        <w:t xml:space="preserve">: </w:t>
      </w:r>
      <w:proofErr w:type="spellStart"/>
      <w:r w:rsidRPr="009601DB">
        <w:rPr>
          <w:rFonts w:asciiTheme="majorHAnsi" w:eastAsia="Times New Roman" w:hAnsiTheme="majorHAnsi" w:cstheme="majorHAnsi"/>
          <w:i/>
          <w:iCs/>
        </w:rPr>
        <w:t>Memcheck</w:t>
      </w:r>
      <w:proofErr w:type="spellEnd"/>
      <w:r w:rsidRPr="009601DB">
        <w:rPr>
          <w:rFonts w:asciiTheme="majorHAnsi" w:eastAsia="Times New Roman" w:hAnsiTheme="majorHAnsi" w:cstheme="majorHAnsi"/>
          <w:i/>
          <w:iCs/>
        </w:rPr>
        <w:t xml:space="preserve"> documentation</w:t>
      </w:r>
      <w:r w:rsidRPr="009601DB">
        <w:rPr>
          <w:rFonts w:asciiTheme="majorHAnsi" w:eastAsia="Times New Roman" w:hAnsiTheme="majorHAnsi" w:cstheme="majorHAnsi"/>
        </w:rPr>
        <w:t xml:space="preserve">. Valgrind.org. Retrieved October 10, 2024, from </w:t>
      </w:r>
      <w:hyperlink r:id="rId33" w:tgtFrame="_new" w:history="1">
        <w:r w:rsidRPr="009601DB">
          <w:rPr>
            <w:rFonts w:asciiTheme="majorHAnsi" w:eastAsia="Times New Roman" w:hAnsiTheme="majorHAnsi" w:cstheme="majorHAnsi"/>
            <w:color w:val="0000FF"/>
            <w:u w:val="single"/>
          </w:rPr>
          <w:t>https://valgrind.org/docs/manual/mc-manual.html</w:t>
        </w:r>
      </w:hyperlink>
    </w:p>
    <w:p w14:paraId="52AD9D0A" w14:textId="77777777" w:rsidR="009601DB" w:rsidRPr="009601DB" w:rsidRDefault="009601DB" w:rsidP="009601DB">
      <w:pPr>
        <w:spacing w:before="100" w:beforeAutospacing="1" w:after="100" w:afterAutospacing="1"/>
        <w:rPr>
          <w:rFonts w:asciiTheme="majorHAnsi" w:eastAsia="Times New Roman" w:hAnsiTheme="majorHAnsi" w:cstheme="majorHAnsi"/>
        </w:rPr>
      </w:pPr>
      <w:r w:rsidRPr="009601DB">
        <w:rPr>
          <w:rFonts w:asciiTheme="majorHAnsi" w:eastAsia="Times New Roman" w:hAnsiTheme="majorHAnsi" w:cstheme="majorHAnsi"/>
        </w:rPr>
        <w:t xml:space="preserve">Micro Focus. (n.d.). </w:t>
      </w:r>
      <w:r w:rsidRPr="009601DB">
        <w:rPr>
          <w:rFonts w:asciiTheme="majorHAnsi" w:eastAsia="Times New Roman" w:hAnsiTheme="majorHAnsi" w:cstheme="majorHAnsi"/>
          <w:i/>
          <w:iCs/>
        </w:rPr>
        <w:t>Fortify static code analyzer documentation</w:t>
      </w:r>
      <w:r w:rsidRPr="009601DB">
        <w:rPr>
          <w:rFonts w:asciiTheme="majorHAnsi" w:eastAsia="Times New Roman" w:hAnsiTheme="majorHAnsi" w:cstheme="majorHAnsi"/>
        </w:rPr>
        <w:t>. Micro Focus. Retrieved October 10, 2024, from https://www.microfocus.com/documentation/fortify-static-code-analyzer/</w:t>
      </w:r>
    </w:p>
    <w:p w14:paraId="696E780D" w14:textId="77777777" w:rsidR="009601DB" w:rsidRPr="009601DB" w:rsidRDefault="009601DB" w:rsidP="009601DB">
      <w:pPr>
        <w:spacing w:before="100" w:beforeAutospacing="1" w:after="100" w:afterAutospacing="1"/>
        <w:rPr>
          <w:rFonts w:asciiTheme="majorHAnsi" w:eastAsia="Times New Roman" w:hAnsiTheme="majorHAnsi" w:cstheme="majorHAnsi"/>
        </w:rPr>
      </w:pPr>
      <w:r w:rsidRPr="009601DB">
        <w:rPr>
          <w:rFonts w:asciiTheme="majorHAnsi" w:eastAsia="Times New Roman" w:hAnsiTheme="majorHAnsi" w:cstheme="majorHAnsi"/>
        </w:rPr>
        <w:t xml:space="preserve">LLVM Project. (n.d.). </w:t>
      </w:r>
      <w:r w:rsidRPr="009601DB">
        <w:rPr>
          <w:rFonts w:asciiTheme="majorHAnsi" w:eastAsia="Times New Roman" w:hAnsiTheme="majorHAnsi" w:cstheme="majorHAnsi"/>
          <w:i/>
          <w:iCs/>
        </w:rPr>
        <w:t>Clang Static Analyzer checks</w:t>
      </w:r>
      <w:r w:rsidRPr="009601DB">
        <w:rPr>
          <w:rFonts w:asciiTheme="majorHAnsi" w:eastAsia="Times New Roman" w:hAnsiTheme="majorHAnsi" w:cstheme="majorHAnsi"/>
        </w:rPr>
        <w:t>. Clang.llvm.org. Retrieved October 10, 2024, from https://clang-analyzer.llvm.org/available_checks.html#core-null</w:t>
      </w:r>
    </w:p>
    <w:p w14:paraId="4E006862" w14:textId="77777777" w:rsidR="009601DB" w:rsidRPr="009601DB" w:rsidRDefault="009601DB" w:rsidP="009601DB">
      <w:pPr>
        <w:spacing w:before="100" w:beforeAutospacing="1" w:after="100" w:afterAutospacing="1"/>
        <w:rPr>
          <w:rFonts w:asciiTheme="majorHAnsi" w:eastAsia="Times New Roman" w:hAnsiTheme="majorHAnsi" w:cstheme="majorHAnsi"/>
        </w:rPr>
      </w:pPr>
      <w:r w:rsidRPr="009601DB">
        <w:rPr>
          <w:rFonts w:asciiTheme="majorHAnsi" w:eastAsia="Times New Roman" w:hAnsiTheme="majorHAnsi" w:cstheme="majorHAnsi"/>
        </w:rPr>
        <w:t xml:space="preserve">OWASP. (n.d.). </w:t>
      </w:r>
      <w:r w:rsidRPr="009601DB">
        <w:rPr>
          <w:rFonts w:asciiTheme="majorHAnsi" w:eastAsia="Times New Roman" w:hAnsiTheme="majorHAnsi" w:cstheme="majorHAnsi"/>
          <w:i/>
          <w:iCs/>
        </w:rPr>
        <w:t>OWASP ZAP SQL injection</w:t>
      </w:r>
      <w:r w:rsidRPr="009601DB">
        <w:rPr>
          <w:rFonts w:asciiTheme="majorHAnsi" w:eastAsia="Times New Roman" w:hAnsiTheme="majorHAnsi" w:cstheme="majorHAnsi"/>
        </w:rPr>
        <w:t xml:space="preserve">. OWASP Foundation. Retrieved October 10, 2024, from </w:t>
      </w:r>
      <w:hyperlink r:id="rId34" w:tgtFrame="_new" w:history="1">
        <w:r w:rsidRPr="009601DB">
          <w:rPr>
            <w:rFonts w:asciiTheme="majorHAnsi" w:eastAsia="Times New Roman" w:hAnsiTheme="majorHAnsi" w:cstheme="majorHAnsi"/>
            <w:color w:val="0000FF"/>
            <w:u w:val="single"/>
          </w:rPr>
          <w:t>https://www.zaproxy.org/docs/alerts/2/</w:t>
        </w:r>
      </w:hyperlink>
    </w:p>
    <w:p w14:paraId="00B15365" w14:textId="77777777" w:rsidR="009601DB" w:rsidRPr="009601DB" w:rsidRDefault="009601DB" w:rsidP="009601DB">
      <w:pPr>
        <w:spacing w:before="100" w:beforeAutospacing="1" w:after="100" w:afterAutospacing="1"/>
        <w:rPr>
          <w:rFonts w:asciiTheme="majorHAnsi" w:eastAsia="Times New Roman" w:hAnsiTheme="majorHAnsi" w:cstheme="majorHAnsi"/>
        </w:rPr>
      </w:pPr>
      <w:r w:rsidRPr="009601DB">
        <w:rPr>
          <w:rFonts w:asciiTheme="majorHAnsi" w:eastAsia="Times New Roman" w:hAnsiTheme="majorHAnsi" w:cstheme="majorHAnsi"/>
        </w:rPr>
        <w:t xml:space="preserve">LLVM Project. (n.d.). </w:t>
      </w:r>
      <w:proofErr w:type="spellStart"/>
      <w:r w:rsidRPr="009601DB">
        <w:rPr>
          <w:rFonts w:asciiTheme="majorHAnsi" w:eastAsia="Times New Roman" w:hAnsiTheme="majorHAnsi" w:cstheme="majorHAnsi"/>
          <w:i/>
          <w:iCs/>
        </w:rPr>
        <w:t>AddressSanitizer</w:t>
      </w:r>
      <w:proofErr w:type="spellEnd"/>
      <w:r w:rsidRPr="009601DB">
        <w:rPr>
          <w:rFonts w:asciiTheme="majorHAnsi" w:eastAsia="Times New Roman" w:hAnsiTheme="majorHAnsi" w:cstheme="majorHAnsi"/>
          <w:i/>
          <w:iCs/>
        </w:rPr>
        <w:t xml:space="preserve"> documentation</w:t>
      </w:r>
      <w:r w:rsidRPr="009601DB">
        <w:rPr>
          <w:rFonts w:asciiTheme="majorHAnsi" w:eastAsia="Times New Roman" w:hAnsiTheme="majorHAnsi" w:cstheme="majorHAnsi"/>
        </w:rPr>
        <w:t xml:space="preserve">. Clang.llvm.org. Retrieved October 10, 2024, from </w:t>
      </w:r>
      <w:hyperlink r:id="rId35" w:tgtFrame="_new" w:history="1">
        <w:r w:rsidRPr="009601DB">
          <w:rPr>
            <w:rFonts w:asciiTheme="majorHAnsi" w:eastAsia="Times New Roman" w:hAnsiTheme="majorHAnsi" w:cstheme="majorHAnsi"/>
            <w:color w:val="0000FF"/>
            <w:u w:val="single"/>
          </w:rPr>
          <w:t>https://clang.llvm.org/docs/AddressSanitizer.html</w:t>
        </w:r>
      </w:hyperlink>
    </w:p>
    <w:p w14:paraId="2DD8EA5D" w14:textId="77777777" w:rsidR="009601DB" w:rsidRPr="009601DB" w:rsidRDefault="009601DB" w:rsidP="009601DB">
      <w:pPr>
        <w:spacing w:before="100" w:beforeAutospacing="1" w:after="100" w:afterAutospacing="1"/>
        <w:rPr>
          <w:rFonts w:asciiTheme="majorHAnsi" w:eastAsia="Times New Roman" w:hAnsiTheme="majorHAnsi" w:cstheme="majorHAnsi"/>
        </w:rPr>
      </w:pPr>
      <w:proofErr w:type="spellStart"/>
      <w:r w:rsidRPr="009601DB">
        <w:rPr>
          <w:rFonts w:asciiTheme="majorHAnsi" w:eastAsia="Times New Roman" w:hAnsiTheme="majorHAnsi" w:cstheme="majorHAnsi"/>
        </w:rPr>
        <w:t>Cppcheck</w:t>
      </w:r>
      <w:proofErr w:type="spellEnd"/>
      <w:r w:rsidRPr="009601DB">
        <w:rPr>
          <w:rFonts w:asciiTheme="majorHAnsi" w:eastAsia="Times New Roman" w:hAnsiTheme="majorHAnsi" w:cstheme="majorHAnsi"/>
        </w:rPr>
        <w:t xml:space="preserve"> Developers. (n.d.). </w:t>
      </w:r>
      <w:proofErr w:type="spellStart"/>
      <w:r w:rsidRPr="009601DB">
        <w:rPr>
          <w:rFonts w:asciiTheme="majorHAnsi" w:eastAsia="Times New Roman" w:hAnsiTheme="majorHAnsi" w:cstheme="majorHAnsi"/>
          <w:i/>
          <w:iCs/>
        </w:rPr>
        <w:t>Cppcheck</w:t>
      </w:r>
      <w:proofErr w:type="spellEnd"/>
      <w:r w:rsidRPr="009601DB">
        <w:rPr>
          <w:rFonts w:asciiTheme="majorHAnsi" w:eastAsia="Times New Roman" w:hAnsiTheme="majorHAnsi" w:cstheme="majorHAnsi"/>
          <w:i/>
          <w:iCs/>
        </w:rPr>
        <w:t>: A tool for static C/C++ code analysis</w:t>
      </w:r>
      <w:r w:rsidRPr="009601DB">
        <w:rPr>
          <w:rFonts w:asciiTheme="majorHAnsi" w:eastAsia="Times New Roman" w:hAnsiTheme="majorHAnsi" w:cstheme="majorHAnsi"/>
        </w:rPr>
        <w:t xml:space="preserve">. </w:t>
      </w:r>
      <w:proofErr w:type="spellStart"/>
      <w:r w:rsidRPr="009601DB">
        <w:rPr>
          <w:rFonts w:asciiTheme="majorHAnsi" w:eastAsia="Times New Roman" w:hAnsiTheme="majorHAnsi" w:cstheme="majorHAnsi"/>
        </w:rPr>
        <w:t>Cppcheck</w:t>
      </w:r>
      <w:proofErr w:type="spellEnd"/>
      <w:r w:rsidRPr="009601DB">
        <w:rPr>
          <w:rFonts w:asciiTheme="majorHAnsi" w:eastAsia="Times New Roman" w:hAnsiTheme="majorHAnsi" w:cstheme="majorHAnsi"/>
        </w:rPr>
        <w:t xml:space="preserve">. Retrieved October 10, 2024, from </w:t>
      </w:r>
      <w:hyperlink r:id="rId36" w:tgtFrame="_new" w:history="1">
        <w:r w:rsidRPr="009601DB">
          <w:rPr>
            <w:rFonts w:asciiTheme="majorHAnsi" w:eastAsia="Times New Roman" w:hAnsiTheme="majorHAnsi" w:cstheme="majorHAnsi"/>
            <w:color w:val="0000FF"/>
            <w:u w:val="single"/>
          </w:rPr>
          <w:t>http://cppcheck.sourceforge.net/</w:t>
        </w:r>
      </w:hyperlink>
    </w:p>
    <w:p w14:paraId="668273AA" w14:textId="77777777" w:rsidR="009601DB" w:rsidRDefault="009601DB" w:rsidP="009601DB">
      <w:pPr>
        <w:jc w:val="center"/>
      </w:pPr>
    </w:p>
    <w:sectPr w:rsidR="009601DB">
      <w:headerReference w:type="default" r:id="rId37"/>
      <w:footerReference w:type="default" r:id="rId3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320A" w14:textId="77777777" w:rsidR="001E2827" w:rsidRDefault="001E2827">
      <w:r>
        <w:separator/>
      </w:r>
    </w:p>
  </w:endnote>
  <w:endnote w:type="continuationSeparator" w:id="0">
    <w:p w14:paraId="68BED627" w14:textId="77777777" w:rsidR="001E2827" w:rsidRDefault="001E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F4E2" w14:textId="77777777" w:rsidR="001E2827" w:rsidRDefault="001E2827">
      <w:r>
        <w:separator/>
      </w:r>
    </w:p>
  </w:footnote>
  <w:footnote w:type="continuationSeparator" w:id="0">
    <w:p w14:paraId="5634B9B6" w14:textId="77777777" w:rsidR="001E2827" w:rsidRDefault="001E2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F72534"/>
    <w:multiLevelType w:val="multilevel"/>
    <w:tmpl w:val="C9A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6B05CB"/>
    <w:multiLevelType w:val="multilevel"/>
    <w:tmpl w:val="EF50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92D29"/>
    <w:multiLevelType w:val="multilevel"/>
    <w:tmpl w:val="584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877F6"/>
    <w:multiLevelType w:val="multilevel"/>
    <w:tmpl w:val="B540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8E3D19"/>
    <w:multiLevelType w:val="multilevel"/>
    <w:tmpl w:val="2B8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B311D"/>
    <w:multiLevelType w:val="multilevel"/>
    <w:tmpl w:val="CE6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E270A"/>
    <w:multiLevelType w:val="multilevel"/>
    <w:tmpl w:val="C4F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A3A4F"/>
    <w:multiLevelType w:val="multilevel"/>
    <w:tmpl w:val="4E6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E1C74"/>
    <w:multiLevelType w:val="multilevel"/>
    <w:tmpl w:val="ACF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165B84"/>
    <w:multiLevelType w:val="multilevel"/>
    <w:tmpl w:val="2F1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4"/>
  </w:num>
  <w:num w:numId="2" w16cid:durableId="1616717235">
    <w:abstractNumId w:val="16"/>
  </w:num>
  <w:num w:numId="3" w16cid:durableId="168524394">
    <w:abstractNumId w:val="25"/>
  </w:num>
  <w:num w:numId="4" w16cid:durableId="1979727618">
    <w:abstractNumId w:val="12"/>
  </w:num>
  <w:num w:numId="5" w16cid:durableId="1440562702">
    <w:abstractNumId w:val="11"/>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449736984">
    <w:abstractNumId w:val="15"/>
  </w:num>
  <w:num w:numId="19" w16cid:durableId="95255310">
    <w:abstractNumId w:val="19"/>
  </w:num>
  <w:num w:numId="20" w16cid:durableId="1473793484">
    <w:abstractNumId w:val="13"/>
  </w:num>
  <w:num w:numId="21" w16cid:durableId="1078554424">
    <w:abstractNumId w:val="21"/>
  </w:num>
  <w:num w:numId="22" w16cid:durableId="1139611851">
    <w:abstractNumId w:val="10"/>
  </w:num>
  <w:num w:numId="23" w16cid:durableId="1418593031">
    <w:abstractNumId w:val="20"/>
  </w:num>
  <w:num w:numId="24" w16cid:durableId="2120756197">
    <w:abstractNumId w:val="18"/>
  </w:num>
  <w:num w:numId="25" w16cid:durableId="1950701714">
    <w:abstractNumId w:val="17"/>
  </w:num>
  <w:num w:numId="26" w16cid:durableId="303245260">
    <w:abstractNumId w:val="14"/>
  </w:num>
  <w:num w:numId="27" w16cid:durableId="4223395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521B"/>
    <w:rsid w:val="000408AB"/>
    <w:rsid w:val="00042862"/>
    <w:rsid w:val="0008274A"/>
    <w:rsid w:val="000C0540"/>
    <w:rsid w:val="000C3348"/>
    <w:rsid w:val="00115423"/>
    <w:rsid w:val="001646BD"/>
    <w:rsid w:val="00171556"/>
    <w:rsid w:val="00192176"/>
    <w:rsid w:val="00197D34"/>
    <w:rsid w:val="001A2F1F"/>
    <w:rsid w:val="001D4766"/>
    <w:rsid w:val="001E2827"/>
    <w:rsid w:val="001F0B8C"/>
    <w:rsid w:val="00220105"/>
    <w:rsid w:val="002331F4"/>
    <w:rsid w:val="002474B4"/>
    <w:rsid w:val="00255838"/>
    <w:rsid w:val="002A0A3A"/>
    <w:rsid w:val="002B23D7"/>
    <w:rsid w:val="003226F7"/>
    <w:rsid w:val="00332392"/>
    <w:rsid w:val="00345269"/>
    <w:rsid w:val="00347036"/>
    <w:rsid w:val="00381847"/>
    <w:rsid w:val="00385CB8"/>
    <w:rsid w:val="00390607"/>
    <w:rsid w:val="003A1A71"/>
    <w:rsid w:val="003A230C"/>
    <w:rsid w:val="003B0A5C"/>
    <w:rsid w:val="003C2366"/>
    <w:rsid w:val="003C4CBE"/>
    <w:rsid w:val="003D6F4A"/>
    <w:rsid w:val="004517D1"/>
    <w:rsid w:val="004A18E5"/>
    <w:rsid w:val="004B2493"/>
    <w:rsid w:val="004B64B5"/>
    <w:rsid w:val="004B790A"/>
    <w:rsid w:val="004C2B60"/>
    <w:rsid w:val="004D7992"/>
    <w:rsid w:val="004E12CE"/>
    <w:rsid w:val="00513741"/>
    <w:rsid w:val="00551179"/>
    <w:rsid w:val="0059536C"/>
    <w:rsid w:val="005A3503"/>
    <w:rsid w:val="005B7417"/>
    <w:rsid w:val="005C0C1A"/>
    <w:rsid w:val="005F1F5B"/>
    <w:rsid w:val="005F5012"/>
    <w:rsid w:val="00621CF6"/>
    <w:rsid w:val="0065787F"/>
    <w:rsid w:val="006D38A7"/>
    <w:rsid w:val="006F7CCE"/>
    <w:rsid w:val="007310D9"/>
    <w:rsid w:val="0078577B"/>
    <w:rsid w:val="007A0FD8"/>
    <w:rsid w:val="007B544E"/>
    <w:rsid w:val="007C22B0"/>
    <w:rsid w:val="008673EA"/>
    <w:rsid w:val="00881DCC"/>
    <w:rsid w:val="00895AA1"/>
    <w:rsid w:val="008C3FC6"/>
    <w:rsid w:val="008C4FE8"/>
    <w:rsid w:val="008D2F23"/>
    <w:rsid w:val="008D5A8D"/>
    <w:rsid w:val="00902150"/>
    <w:rsid w:val="009102FA"/>
    <w:rsid w:val="00956E8B"/>
    <w:rsid w:val="009601DB"/>
    <w:rsid w:val="00961F94"/>
    <w:rsid w:val="00973B67"/>
    <w:rsid w:val="00981CE0"/>
    <w:rsid w:val="009948C0"/>
    <w:rsid w:val="009B710E"/>
    <w:rsid w:val="009F1B64"/>
    <w:rsid w:val="009F502E"/>
    <w:rsid w:val="009F7011"/>
    <w:rsid w:val="00A04F5E"/>
    <w:rsid w:val="00A64600"/>
    <w:rsid w:val="00A74BC2"/>
    <w:rsid w:val="00AC323A"/>
    <w:rsid w:val="00B21AEC"/>
    <w:rsid w:val="00B475A1"/>
    <w:rsid w:val="00B81637"/>
    <w:rsid w:val="00B83D35"/>
    <w:rsid w:val="00B92A44"/>
    <w:rsid w:val="00BA3FDA"/>
    <w:rsid w:val="00BC2B54"/>
    <w:rsid w:val="00BE5B71"/>
    <w:rsid w:val="00C02F4C"/>
    <w:rsid w:val="00C12F13"/>
    <w:rsid w:val="00C26D3D"/>
    <w:rsid w:val="00C65508"/>
    <w:rsid w:val="00C73007"/>
    <w:rsid w:val="00C76763"/>
    <w:rsid w:val="00CA63A3"/>
    <w:rsid w:val="00CB2327"/>
    <w:rsid w:val="00CB7115"/>
    <w:rsid w:val="00CE3A73"/>
    <w:rsid w:val="00D211BA"/>
    <w:rsid w:val="00D30268"/>
    <w:rsid w:val="00E170F5"/>
    <w:rsid w:val="00E31CA4"/>
    <w:rsid w:val="00E45CAF"/>
    <w:rsid w:val="00E54E9E"/>
    <w:rsid w:val="00E769D9"/>
    <w:rsid w:val="00E9072D"/>
    <w:rsid w:val="00E910C0"/>
    <w:rsid w:val="00EA200D"/>
    <w:rsid w:val="00EA41DB"/>
    <w:rsid w:val="00EB0259"/>
    <w:rsid w:val="00EF4431"/>
    <w:rsid w:val="00F51FA8"/>
    <w:rsid w:val="00F601B5"/>
    <w:rsid w:val="00F71902"/>
    <w:rsid w:val="00F72634"/>
    <w:rsid w:val="00F73010"/>
    <w:rsid w:val="00F8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EA41DB"/>
    <w:rPr>
      <w:color w:val="605E5C"/>
      <w:shd w:val="clear" w:color="auto" w:fill="E1DFDD"/>
    </w:rPr>
  </w:style>
  <w:style w:type="character" w:styleId="HTMLCode">
    <w:name w:val="HTML Code"/>
    <w:basedOn w:val="DefaultParagraphFont"/>
    <w:uiPriority w:val="99"/>
    <w:semiHidden/>
    <w:unhideWhenUsed/>
    <w:rsid w:val="003A230C"/>
    <w:rPr>
      <w:rFonts w:ascii="Courier New" w:eastAsia="Times New Roman" w:hAnsi="Courier New" w:cs="Courier New"/>
      <w:sz w:val="20"/>
      <w:szCs w:val="20"/>
    </w:rPr>
  </w:style>
  <w:style w:type="character" w:customStyle="1" w:styleId="hljs-function">
    <w:name w:val="hljs-function"/>
    <w:basedOn w:val="DefaultParagraphFont"/>
    <w:rsid w:val="008D2F23"/>
  </w:style>
  <w:style w:type="character" w:customStyle="1" w:styleId="hljs-type">
    <w:name w:val="hljs-type"/>
    <w:basedOn w:val="DefaultParagraphFont"/>
    <w:rsid w:val="008D2F23"/>
  </w:style>
  <w:style w:type="character" w:customStyle="1" w:styleId="hljs-title">
    <w:name w:val="hljs-title"/>
    <w:basedOn w:val="DefaultParagraphFont"/>
    <w:rsid w:val="008D2F23"/>
  </w:style>
  <w:style w:type="character" w:customStyle="1" w:styleId="hljs-params">
    <w:name w:val="hljs-params"/>
    <w:basedOn w:val="DefaultParagraphFont"/>
    <w:rsid w:val="008D2F23"/>
  </w:style>
  <w:style w:type="character" w:customStyle="1" w:styleId="hljs-keyword">
    <w:name w:val="hljs-keyword"/>
    <w:basedOn w:val="DefaultParagraphFont"/>
    <w:rsid w:val="008D2F23"/>
  </w:style>
  <w:style w:type="character" w:customStyle="1" w:styleId="hljs-builtin">
    <w:name w:val="hljs-built_in"/>
    <w:basedOn w:val="DefaultParagraphFont"/>
    <w:rsid w:val="008D2F23"/>
  </w:style>
  <w:style w:type="character" w:customStyle="1" w:styleId="hljs-number">
    <w:name w:val="hljs-number"/>
    <w:basedOn w:val="DefaultParagraphFont"/>
    <w:rsid w:val="008D2F23"/>
  </w:style>
  <w:style w:type="character" w:customStyle="1" w:styleId="hljs-comment">
    <w:name w:val="hljs-comment"/>
    <w:basedOn w:val="DefaultParagraphFont"/>
    <w:rsid w:val="008D2F23"/>
  </w:style>
  <w:style w:type="character" w:styleId="FollowedHyperlink">
    <w:name w:val="FollowedHyperlink"/>
    <w:basedOn w:val="DefaultParagraphFont"/>
    <w:uiPriority w:val="99"/>
    <w:semiHidden/>
    <w:unhideWhenUsed/>
    <w:rsid w:val="009F50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5573">
      <w:bodyDiv w:val="1"/>
      <w:marLeft w:val="0"/>
      <w:marRight w:val="0"/>
      <w:marTop w:val="0"/>
      <w:marBottom w:val="0"/>
      <w:divBdr>
        <w:top w:val="none" w:sz="0" w:space="0" w:color="auto"/>
        <w:left w:val="none" w:sz="0" w:space="0" w:color="auto"/>
        <w:bottom w:val="none" w:sz="0" w:space="0" w:color="auto"/>
        <w:right w:val="none" w:sz="0" w:space="0" w:color="auto"/>
      </w:divBdr>
    </w:div>
    <w:div w:id="378088200">
      <w:bodyDiv w:val="1"/>
      <w:marLeft w:val="0"/>
      <w:marRight w:val="0"/>
      <w:marTop w:val="0"/>
      <w:marBottom w:val="0"/>
      <w:divBdr>
        <w:top w:val="none" w:sz="0" w:space="0" w:color="auto"/>
        <w:left w:val="none" w:sz="0" w:space="0" w:color="auto"/>
        <w:bottom w:val="none" w:sz="0" w:space="0" w:color="auto"/>
        <w:right w:val="none" w:sz="0" w:space="0" w:color="auto"/>
      </w:divBdr>
    </w:div>
    <w:div w:id="437024203">
      <w:bodyDiv w:val="1"/>
      <w:marLeft w:val="0"/>
      <w:marRight w:val="0"/>
      <w:marTop w:val="0"/>
      <w:marBottom w:val="0"/>
      <w:divBdr>
        <w:top w:val="none" w:sz="0" w:space="0" w:color="auto"/>
        <w:left w:val="none" w:sz="0" w:space="0" w:color="auto"/>
        <w:bottom w:val="none" w:sz="0" w:space="0" w:color="auto"/>
        <w:right w:val="none" w:sz="0" w:space="0" w:color="auto"/>
      </w:divBdr>
      <w:divsChild>
        <w:div w:id="1525166424">
          <w:marLeft w:val="0"/>
          <w:marRight w:val="0"/>
          <w:marTop w:val="0"/>
          <w:marBottom w:val="0"/>
          <w:divBdr>
            <w:top w:val="none" w:sz="0" w:space="0" w:color="auto"/>
            <w:left w:val="none" w:sz="0" w:space="0" w:color="auto"/>
            <w:bottom w:val="none" w:sz="0" w:space="0" w:color="auto"/>
            <w:right w:val="none" w:sz="0" w:space="0" w:color="auto"/>
          </w:divBdr>
          <w:divsChild>
            <w:div w:id="16924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2984">
      <w:bodyDiv w:val="1"/>
      <w:marLeft w:val="0"/>
      <w:marRight w:val="0"/>
      <w:marTop w:val="0"/>
      <w:marBottom w:val="0"/>
      <w:divBdr>
        <w:top w:val="none" w:sz="0" w:space="0" w:color="auto"/>
        <w:left w:val="none" w:sz="0" w:space="0" w:color="auto"/>
        <w:bottom w:val="none" w:sz="0" w:space="0" w:color="auto"/>
        <w:right w:val="none" w:sz="0" w:space="0" w:color="auto"/>
      </w:divBdr>
    </w:div>
    <w:div w:id="947733040">
      <w:bodyDiv w:val="1"/>
      <w:marLeft w:val="0"/>
      <w:marRight w:val="0"/>
      <w:marTop w:val="0"/>
      <w:marBottom w:val="0"/>
      <w:divBdr>
        <w:top w:val="none" w:sz="0" w:space="0" w:color="auto"/>
        <w:left w:val="none" w:sz="0" w:space="0" w:color="auto"/>
        <w:bottom w:val="none" w:sz="0" w:space="0" w:color="auto"/>
        <w:right w:val="none" w:sz="0" w:space="0" w:color="auto"/>
      </w:divBdr>
    </w:div>
    <w:div w:id="1033268912">
      <w:bodyDiv w:val="1"/>
      <w:marLeft w:val="0"/>
      <w:marRight w:val="0"/>
      <w:marTop w:val="0"/>
      <w:marBottom w:val="0"/>
      <w:divBdr>
        <w:top w:val="none" w:sz="0" w:space="0" w:color="auto"/>
        <w:left w:val="none" w:sz="0" w:space="0" w:color="auto"/>
        <w:bottom w:val="none" w:sz="0" w:space="0" w:color="auto"/>
        <w:right w:val="none" w:sz="0" w:space="0" w:color="auto"/>
      </w:divBdr>
    </w:div>
    <w:div w:id="1092121595">
      <w:bodyDiv w:val="1"/>
      <w:marLeft w:val="0"/>
      <w:marRight w:val="0"/>
      <w:marTop w:val="0"/>
      <w:marBottom w:val="0"/>
      <w:divBdr>
        <w:top w:val="none" w:sz="0" w:space="0" w:color="auto"/>
        <w:left w:val="none" w:sz="0" w:space="0" w:color="auto"/>
        <w:bottom w:val="none" w:sz="0" w:space="0" w:color="auto"/>
        <w:right w:val="none" w:sz="0" w:space="0" w:color="auto"/>
      </w:divBdr>
    </w:div>
    <w:div w:id="1337269259">
      <w:bodyDiv w:val="1"/>
      <w:marLeft w:val="0"/>
      <w:marRight w:val="0"/>
      <w:marTop w:val="0"/>
      <w:marBottom w:val="0"/>
      <w:divBdr>
        <w:top w:val="none" w:sz="0" w:space="0" w:color="auto"/>
        <w:left w:val="none" w:sz="0" w:space="0" w:color="auto"/>
        <w:bottom w:val="none" w:sz="0" w:space="0" w:color="auto"/>
        <w:right w:val="none" w:sz="0" w:space="0" w:color="auto"/>
      </w:divBdr>
    </w:div>
    <w:div w:id="1471826804">
      <w:bodyDiv w:val="1"/>
      <w:marLeft w:val="0"/>
      <w:marRight w:val="0"/>
      <w:marTop w:val="0"/>
      <w:marBottom w:val="0"/>
      <w:divBdr>
        <w:top w:val="none" w:sz="0" w:space="0" w:color="auto"/>
        <w:left w:val="none" w:sz="0" w:space="0" w:color="auto"/>
        <w:bottom w:val="none" w:sz="0" w:space="0" w:color="auto"/>
        <w:right w:val="none" w:sz="0" w:space="0" w:color="auto"/>
      </w:divBdr>
    </w:div>
    <w:div w:id="1675377748">
      <w:bodyDiv w:val="1"/>
      <w:marLeft w:val="0"/>
      <w:marRight w:val="0"/>
      <w:marTop w:val="0"/>
      <w:marBottom w:val="0"/>
      <w:divBdr>
        <w:top w:val="none" w:sz="0" w:space="0" w:color="auto"/>
        <w:left w:val="none" w:sz="0" w:space="0" w:color="auto"/>
        <w:bottom w:val="none" w:sz="0" w:space="0" w:color="auto"/>
        <w:right w:val="none" w:sz="0" w:space="0" w:color="auto"/>
      </w:divBdr>
      <w:divsChild>
        <w:div w:id="864906842">
          <w:marLeft w:val="0"/>
          <w:marRight w:val="0"/>
          <w:marTop w:val="0"/>
          <w:marBottom w:val="0"/>
          <w:divBdr>
            <w:top w:val="none" w:sz="0" w:space="0" w:color="auto"/>
            <w:left w:val="none" w:sz="0" w:space="0" w:color="auto"/>
            <w:bottom w:val="none" w:sz="0" w:space="0" w:color="auto"/>
            <w:right w:val="none" w:sz="0" w:space="0" w:color="auto"/>
          </w:divBdr>
          <w:divsChild>
            <w:div w:id="117535940">
              <w:marLeft w:val="0"/>
              <w:marRight w:val="0"/>
              <w:marTop w:val="0"/>
              <w:marBottom w:val="0"/>
              <w:divBdr>
                <w:top w:val="none" w:sz="0" w:space="0" w:color="auto"/>
                <w:left w:val="none" w:sz="0" w:space="0" w:color="auto"/>
                <w:bottom w:val="none" w:sz="0" w:space="0" w:color="auto"/>
                <w:right w:val="none" w:sz="0" w:space="0" w:color="auto"/>
              </w:divBdr>
            </w:div>
          </w:divsChild>
        </w:div>
        <w:div w:id="745304581">
          <w:marLeft w:val="0"/>
          <w:marRight w:val="0"/>
          <w:marTop w:val="0"/>
          <w:marBottom w:val="0"/>
          <w:divBdr>
            <w:top w:val="none" w:sz="0" w:space="0" w:color="auto"/>
            <w:left w:val="none" w:sz="0" w:space="0" w:color="auto"/>
            <w:bottom w:val="none" w:sz="0" w:space="0" w:color="auto"/>
            <w:right w:val="none" w:sz="0" w:space="0" w:color="auto"/>
          </w:divBdr>
          <w:divsChild>
            <w:div w:id="342513187">
              <w:marLeft w:val="0"/>
              <w:marRight w:val="0"/>
              <w:marTop w:val="0"/>
              <w:marBottom w:val="0"/>
              <w:divBdr>
                <w:top w:val="none" w:sz="0" w:space="0" w:color="auto"/>
                <w:left w:val="none" w:sz="0" w:space="0" w:color="auto"/>
                <w:bottom w:val="none" w:sz="0" w:space="0" w:color="auto"/>
                <w:right w:val="none" w:sz="0" w:space="0" w:color="auto"/>
              </w:divBdr>
            </w:div>
          </w:divsChild>
        </w:div>
        <w:div w:id="1486045267">
          <w:marLeft w:val="0"/>
          <w:marRight w:val="0"/>
          <w:marTop w:val="0"/>
          <w:marBottom w:val="0"/>
          <w:divBdr>
            <w:top w:val="none" w:sz="0" w:space="0" w:color="auto"/>
            <w:left w:val="none" w:sz="0" w:space="0" w:color="auto"/>
            <w:bottom w:val="none" w:sz="0" w:space="0" w:color="auto"/>
            <w:right w:val="none" w:sz="0" w:space="0" w:color="auto"/>
          </w:divBdr>
          <w:divsChild>
            <w:div w:id="1288581920">
              <w:marLeft w:val="0"/>
              <w:marRight w:val="0"/>
              <w:marTop w:val="0"/>
              <w:marBottom w:val="0"/>
              <w:divBdr>
                <w:top w:val="none" w:sz="0" w:space="0" w:color="auto"/>
                <w:left w:val="none" w:sz="0" w:space="0" w:color="auto"/>
                <w:bottom w:val="none" w:sz="0" w:space="0" w:color="auto"/>
                <w:right w:val="none" w:sz="0" w:space="0" w:color="auto"/>
              </w:divBdr>
            </w:div>
          </w:divsChild>
        </w:div>
        <w:div w:id="933368322">
          <w:marLeft w:val="0"/>
          <w:marRight w:val="0"/>
          <w:marTop w:val="0"/>
          <w:marBottom w:val="0"/>
          <w:divBdr>
            <w:top w:val="none" w:sz="0" w:space="0" w:color="auto"/>
            <w:left w:val="none" w:sz="0" w:space="0" w:color="auto"/>
            <w:bottom w:val="none" w:sz="0" w:space="0" w:color="auto"/>
            <w:right w:val="none" w:sz="0" w:space="0" w:color="auto"/>
          </w:divBdr>
          <w:divsChild>
            <w:div w:id="1172060716">
              <w:marLeft w:val="0"/>
              <w:marRight w:val="0"/>
              <w:marTop w:val="0"/>
              <w:marBottom w:val="0"/>
              <w:divBdr>
                <w:top w:val="none" w:sz="0" w:space="0" w:color="auto"/>
                <w:left w:val="none" w:sz="0" w:space="0" w:color="auto"/>
                <w:bottom w:val="none" w:sz="0" w:space="0" w:color="auto"/>
                <w:right w:val="none" w:sz="0" w:space="0" w:color="auto"/>
              </w:divBdr>
            </w:div>
          </w:divsChild>
        </w:div>
        <w:div w:id="1740589123">
          <w:marLeft w:val="0"/>
          <w:marRight w:val="0"/>
          <w:marTop w:val="0"/>
          <w:marBottom w:val="0"/>
          <w:divBdr>
            <w:top w:val="none" w:sz="0" w:space="0" w:color="auto"/>
            <w:left w:val="none" w:sz="0" w:space="0" w:color="auto"/>
            <w:bottom w:val="none" w:sz="0" w:space="0" w:color="auto"/>
            <w:right w:val="none" w:sz="0" w:space="0" w:color="auto"/>
          </w:divBdr>
        </w:div>
        <w:div w:id="1154879673">
          <w:marLeft w:val="0"/>
          <w:marRight w:val="0"/>
          <w:marTop w:val="0"/>
          <w:marBottom w:val="0"/>
          <w:divBdr>
            <w:top w:val="none" w:sz="0" w:space="0" w:color="auto"/>
            <w:left w:val="none" w:sz="0" w:space="0" w:color="auto"/>
            <w:bottom w:val="none" w:sz="0" w:space="0" w:color="auto"/>
            <w:right w:val="none" w:sz="0" w:space="0" w:color="auto"/>
          </w:divBdr>
        </w:div>
        <w:div w:id="293756880">
          <w:marLeft w:val="0"/>
          <w:marRight w:val="0"/>
          <w:marTop w:val="0"/>
          <w:marBottom w:val="0"/>
          <w:divBdr>
            <w:top w:val="none" w:sz="0" w:space="0" w:color="auto"/>
            <w:left w:val="none" w:sz="0" w:space="0" w:color="auto"/>
            <w:bottom w:val="none" w:sz="0" w:space="0" w:color="auto"/>
            <w:right w:val="none" w:sz="0" w:space="0" w:color="auto"/>
          </w:divBdr>
        </w:div>
        <w:div w:id="1223102690">
          <w:marLeft w:val="0"/>
          <w:marRight w:val="0"/>
          <w:marTop w:val="0"/>
          <w:marBottom w:val="0"/>
          <w:divBdr>
            <w:top w:val="none" w:sz="0" w:space="0" w:color="auto"/>
            <w:left w:val="none" w:sz="0" w:space="0" w:color="auto"/>
            <w:bottom w:val="none" w:sz="0" w:space="0" w:color="auto"/>
            <w:right w:val="none" w:sz="0" w:space="0" w:color="auto"/>
          </w:divBdr>
        </w:div>
        <w:div w:id="721055043">
          <w:marLeft w:val="0"/>
          <w:marRight w:val="0"/>
          <w:marTop w:val="0"/>
          <w:marBottom w:val="0"/>
          <w:divBdr>
            <w:top w:val="none" w:sz="0" w:space="0" w:color="auto"/>
            <w:left w:val="none" w:sz="0" w:space="0" w:color="auto"/>
            <w:bottom w:val="none" w:sz="0" w:space="0" w:color="auto"/>
            <w:right w:val="none" w:sz="0" w:space="0" w:color="auto"/>
          </w:divBdr>
        </w:div>
        <w:div w:id="386073592">
          <w:marLeft w:val="0"/>
          <w:marRight w:val="0"/>
          <w:marTop w:val="0"/>
          <w:marBottom w:val="0"/>
          <w:divBdr>
            <w:top w:val="none" w:sz="0" w:space="0" w:color="auto"/>
            <w:left w:val="none" w:sz="0" w:space="0" w:color="auto"/>
            <w:bottom w:val="none" w:sz="0" w:space="0" w:color="auto"/>
            <w:right w:val="none" w:sz="0" w:space="0" w:color="auto"/>
          </w:divBdr>
          <w:divsChild>
            <w:div w:id="1149247197">
              <w:marLeft w:val="0"/>
              <w:marRight w:val="0"/>
              <w:marTop w:val="0"/>
              <w:marBottom w:val="0"/>
              <w:divBdr>
                <w:top w:val="none" w:sz="0" w:space="0" w:color="auto"/>
                <w:left w:val="none" w:sz="0" w:space="0" w:color="auto"/>
                <w:bottom w:val="none" w:sz="0" w:space="0" w:color="auto"/>
                <w:right w:val="none" w:sz="0" w:space="0" w:color="auto"/>
              </w:divBdr>
            </w:div>
          </w:divsChild>
        </w:div>
        <w:div w:id="984043486">
          <w:marLeft w:val="0"/>
          <w:marRight w:val="0"/>
          <w:marTop w:val="0"/>
          <w:marBottom w:val="0"/>
          <w:divBdr>
            <w:top w:val="none" w:sz="0" w:space="0" w:color="auto"/>
            <w:left w:val="none" w:sz="0" w:space="0" w:color="auto"/>
            <w:bottom w:val="none" w:sz="0" w:space="0" w:color="auto"/>
            <w:right w:val="none" w:sz="0" w:space="0" w:color="auto"/>
          </w:divBdr>
        </w:div>
        <w:div w:id="574513603">
          <w:marLeft w:val="0"/>
          <w:marRight w:val="0"/>
          <w:marTop w:val="0"/>
          <w:marBottom w:val="0"/>
          <w:divBdr>
            <w:top w:val="none" w:sz="0" w:space="0" w:color="auto"/>
            <w:left w:val="none" w:sz="0" w:space="0" w:color="auto"/>
            <w:bottom w:val="none" w:sz="0" w:space="0" w:color="auto"/>
            <w:right w:val="none" w:sz="0" w:space="0" w:color="auto"/>
          </w:divBdr>
        </w:div>
      </w:divsChild>
    </w:div>
    <w:div w:id="1706633788">
      <w:bodyDiv w:val="1"/>
      <w:marLeft w:val="0"/>
      <w:marRight w:val="0"/>
      <w:marTop w:val="0"/>
      <w:marBottom w:val="0"/>
      <w:divBdr>
        <w:top w:val="none" w:sz="0" w:space="0" w:color="auto"/>
        <w:left w:val="none" w:sz="0" w:space="0" w:color="auto"/>
        <w:bottom w:val="none" w:sz="0" w:space="0" w:color="auto"/>
        <w:right w:val="none" w:sz="0" w:space="0" w:color="auto"/>
      </w:divBdr>
      <w:divsChild>
        <w:div w:id="953440321">
          <w:marLeft w:val="0"/>
          <w:marRight w:val="0"/>
          <w:marTop w:val="0"/>
          <w:marBottom w:val="0"/>
          <w:divBdr>
            <w:top w:val="none" w:sz="0" w:space="0" w:color="auto"/>
            <w:left w:val="none" w:sz="0" w:space="0" w:color="auto"/>
            <w:bottom w:val="none" w:sz="0" w:space="0" w:color="auto"/>
            <w:right w:val="none" w:sz="0" w:space="0" w:color="auto"/>
          </w:divBdr>
          <w:divsChild>
            <w:div w:id="6927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177">
      <w:bodyDiv w:val="1"/>
      <w:marLeft w:val="0"/>
      <w:marRight w:val="0"/>
      <w:marTop w:val="0"/>
      <w:marBottom w:val="0"/>
      <w:divBdr>
        <w:top w:val="none" w:sz="0" w:space="0" w:color="auto"/>
        <w:left w:val="none" w:sz="0" w:space="0" w:color="auto"/>
        <w:bottom w:val="none" w:sz="0" w:space="0" w:color="auto"/>
        <w:right w:val="none" w:sz="0" w:space="0" w:color="auto"/>
      </w:divBdr>
    </w:div>
    <w:div w:id="1919748915">
      <w:bodyDiv w:val="1"/>
      <w:marLeft w:val="0"/>
      <w:marRight w:val="0"/>
      <w:marTop w:val="0"/>
      <w:marBottom w:val="0"/>
      <w:divBdr>
        <w:top w:val="none" w:sz="0" w:space="0" w:color="auto"/>
        <w:left w:val="none" w:sz="0" w:space="0" w:color="auto"/>
        <w:bottom w:val="none" w:sz="0" w:space="0" w:color="auto"/>
        <w:right w:val="none" w:sz="0" w:space="0" w:color="auto"/>
      </w:divBdr>
    </w:div>
    <w:div w:id="2019849820">
      <w:bodyDiv w:val="1"/>
      <w:marLeft w:val="0"/>
      <w:marRight w:val="0"/>
      <w:marTop w:val="0"/>
      <w:marBottom w:val="0"/>
      <w:divBdr>
        <w:top w:val="none" w:sz="0" w:space="0" w:color="auto"/>
        <w:left w:val="none" w:sz="0" w:space="0" w:color="auto"/>
        <w:bottom w:val="none" w:sz="0" w:space="0" w:color="auto"/>
        <w:right w:val="none" w:sz="0" w:space="0" w:color="auto"/>
      </w:divBdr>
    </w:div>
    <w:div w:id="2032103946">
      <w:bodyDiv w:val="1"/>
      <w:marLeft w:val="0"/>
      <w:marRight w:val="0"/>
      <w:marTop w:val="0"/>
      <w:marBottom w:val="0"/>
      <w:divBdr>
        <w:top w:val="none" w:sz="0" w:space="0" w:color="auto"/>
        <w:left w:val="none" w:sz="0" w:space="0" w:color="auto"/>
        <w:bottom w:val="none" w:sz="0" w:space="0" w:color="auto"/>
        <w:right w:val="none" w:sz="0" w:space="0" w:color="auto"/>
      </w:divBdr>
    </w:div>
    <w:div w:id="2133354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les.sonarsource.com/cpp/RSPEC-6171/?search=Container%20Bounds" TargetMode="External"/><Relationship Id="rId18" Type="http://schemas.openxmlformats.org/officeDocument/2006/relationships/hyperlink" Target="https://www.zaproxy.org/docs/alerts/2/" TargetMode="External"/><Relationship Id="rId26" Type="http://schemas.openxmlformats.org/officeDocument/2006/relationships/hyperlink" Target="https://rules.sonarsource.com/cpp/RSPEC-978/?search=define%20header" TargetMode="External"/><Relationship Id="rId39" Type="http://schemas.openxmlformats.org/officeDocument/2006/relationships/fontTable" Target="fontTable.xml"/><Relationship Id="rId21" Type="http://schemas.openxmlformats.org/officeDocument/2006/relationships/hyperlink" Target="https://rules.sonarsource.com/cpp/RSPEC-7012/?search=assertions" TargetMode="External"/><Relationship Id="rId34" Type="http://schemas.openxmlformats.org/officeDocument/2006/relationships/hyperlink" Target="https://www.zaproxy.org/docs/alerts/2/"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lang.llvm.org/docs/analyzer/checkers.html" TargetMode="External"/><Relationship Id="rId25" Type="http://schemas.openxmlformats.org/officeDocument/2006/relationships/hyperlink" Target="https://valgrind.org/docs/manual/mc-manual.html" TargetMode="External"/><Relationship Id="rId33" Type="http://schemas.openxmlformats.org/officeDocument/2006/relationships/hyperlink" Target="https://valgrind.org/docs/manual/mc-manual.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ules.sonarsource.com/cpp/RSPEC-2259/" TargetMode="External"/><Relationship Id="rId20" Type="http://schemas.openxmlformats.org/officeDocument/2006/relationships/hyperlink" Target="https://clang.llvm.org/docs/AddressSanitizer.html" TargetMode="External"/><Relationship Id="rId29" Type="http://schemas.openxmlformats.org/officeDocument/2006/relationships/hyperlink" Target="http://cppcheck.sourceforge.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ules.sonarsource.com/cpp/RSPEC-7012" TargetMode="External"/><Relationship Id="rId32" Type="http://schemas.openxmlformats.org/officeDocument/2006/relationships/hyperlink" Target="https://rules.sonarsource.com/cp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rules.sonarsource.com/cpp/RSPEC-6191/?search=data%20overflow" TargetMode="External"/><Relationship Id="rId23" Type="http://schemas.openxmlformats.org/officeDocument/2006/relationships/hyperlink" Target="https://rules.sonarsource.com/cpp/RSPEC-1044/" TargetMode="External"/><Relationship Id="rId28" Type="http://schemas.openxmlformats.org/officeDocument/2006/relationships/hyperlink" Target="https://rules.sonarsource.com/cpp/RSPEC-5267" TargetMode="External"/><Relationship Id="rId36" Type="http://schemas.openxmlformats.org/officeDocument/2006/relationships/hyperlink" Target="http://cppcheck.sourceforge.net/" TargetMode="External"/><Relationship Id="rId10" Type="http://schemas.openxmlformats.org/officeDocument/2006/relationships/endnotes" Target="endnotes.xml"/><Relationship Id="rId19" Type="http://schemas.openxmlformats.org/officeDocument/2006/relationships/hyperlink" Target="https://rules.sonarsource.com/cpp/RSPEC-3584/"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lgrind.org/docs/manual/mc-manual.html" TargetMode="External"/><Relationship Id="rId22" Type="http://schemas.openxmlformats.org/officeDocument/2006/relationships/hyperlink" Target="http://cppcheck.sourceforge.net/" TargetMode="External"/><Relationship Id="rId27" Type="http://schemas.openxmlformats.org/officeDocument/2006/relationships/hyperlink" Target="https://clang.llvm.org/extra/clang-tidy/" TargetMode="External"/><Relationship Id="rId30" Type="http://schemas.openxmlformats.org/officeDocument/2006/relationships/image" Target="media/image2.png"/><Relationship Id="rId35" Type="http://schemas.openxmlformats.org/officeDocument/2006/relationships/hyperlink" Target="https://clang.llvm.org/docs/AddressSanitizer.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33</Pages>
  <Words>6272</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Dennis Ward II</cp:lastModifiedBy>
  <cp:revision>21</cp:revision>
  <dcterms:created xsi:type="dcterms:W3CDTF">2024-10-09T20:48:00Z</dcterms:created>
  <dcterms:modified xsi:type="dcterms:W3CDTF">2024-10-10T17:10:00Z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