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9DF88" w14:textId="77777777" w:rsidR="0046295C" w:rsidRDefault="00040085" w:rsidP="00151B41">
      <w:pPr>
        <w:pStyle w:val="1"/>
      </w:pPr>
      <w:r>
        <w:rPr>
          <w:rFonts w:hint="eastAsia"/>
        </w:rPr>
        <w:t>基于</w:t>
      </w:r>
      <w:r w:rsidR="00CF4A54">
        <w:rPr>
          <w:rFonts w:hint="eastAsia"/>
        </w:rPr>
        <w:t>熟人社交网络的文本与图像数据挖掘</w:t>
      </w:r>
    </w:p>
    <w:p w14:paraId="650AB317" w14:textId="77777777" w:rsidR="002D38E5" w:rsidRDefault="002D38E5"/>
    <w:p w14:paraId="668572E3" w14:textId="083C24D6" w:rsidR="002D38E5" w:rsidRDefault="002D38E5" w:rsidP="00055806">
      <w:pPr>
        <w:spacing w:line="400" w:lineRule="exact"/>
      </w:pPr>
      <w:r>
        <w:rPr>
          <w:rFonts w:hint="eastAsia"/>
        </w:rPr>
        <w:t>摘要：与微博</w:t>
      </w:r>
      <w:r w:rsidR="007321F7">
        <w:rPr>
          <w:rFonts w:hint="eastAsia"/>
        </w:rPr>
        <w:t>、知乎、</w:t>
      </w:r>
      <w:proofErr w:type="gramStart"/>
      <w:r w:rsidR="007321F7">
        <w:rPr>
          <w:rFonts w:hint="eastAsia"/>
        </w:rPr>
        <w:t>贴吧等</w:t>
      </w:r>
      <w:proofErr w:type="gramEnd"/>
      <w:r w:rsidR="007321F7">
        <w:rPr>
          <w:rFonts w:hint="eastAsia"/>
        </w:rPr>
        <w:t>公众的</w:t>
      </w:r>
      <w:r w:rsidR="003F02C3">
        <w:rPr>
          <w:rFonts w:hint="eastAsia"/>
        </w:rPr>
        <w:t>网络社区</w:t>
      </w:r>
      <w:r w:rsidR="007321F7">
        <w:rPr>
          <w:rFonts w:hint="eastAsia"/>
        </w:rPr>
        <w:t>不同的是，朋友圈、QQ</w:t>
      </w:r>
      <w:r w:rsidR="00C542FA">
        <w:rPr>
          <w:rFonts w:hint="eastAsia"/>
        </w:rPr>
        <w:t>空间等网络社区是以</w:t>
      </w:r>
      <w:r w:rsidR="00145530">
        <w:rPr>
          <w:rFonts w:hint="eastAsia"/>
        </w:rPr>
        <w:t>相互熟识的朋友、亲戚、同学</w:t>
      </w:r>
      <w:r w:rsidR="00DE661F">
        <w:rPr>
          <w:rFonts w:hint="eastAsia"/>
        </w:rPr>
        <w:t>等</w:t>
      </w:r>
      <w:r w:rsidR="00677AEC">
        <w:rPr>
          <w:rFonts w:hint="eastAsia"/>
        </w:rPr>
        <w:t>为</w:t>
      </w:r>
      <w:r w:rsidR="00ED5C0E">
        <w:rPr>
          <w:rFonts w:hint="eastAsia"/>
        </w:rPr>
        <w:t>基础</w:t>
      </w:r>
      <w:r w:rsidR="00677AEC">
        <w:rPr>
          <w:rFonts w:hint="eastAsia"/>
        </w:rPr>
        <w:t>建立起来的，</w:t>
      </w:r>
      <w:r w:rsidR="00BB7786">
        <w:rPr>
          <w:rFonts w:hint="eastAsia"/>
        </w:rPr>
        <w:t>因此，我们称这类社区为“熟人社交网络”</w:t>
      </w:r>
      <w:r w:rsidR="002E28E9">
        <w:rPr>
          <w:rFonts w:hint="eastAsia"/>
        </w:rPr>
        <w:t>（</w:t>
      </w:r>
      <w:r w:rsidR="00926999">
        <w:rPr>
          <w:rFonts w:hint="eastAsia"/>
        </w:rPr>
        <w:t>与之相对的，称</w:t>
      </w:r>
      <w:r w:rsidR="002E28E9">
        <w:rPr>
          <w:rFonts w:hint="eastAsia"/>
        </w:rPr>
        <w:t>为陌生人社交网络）</w:t>
      </w:r>
      <w:r w:rsidR="00BB7786">
        <w:rPr>
          <w:rFonts w:hint="eastAsia"/>
        </w:rPr>
        <w:t>。在熟人社交网络中，</w:t>
      </w:r>
      <w:r w:rsidR="009531C5">
        <w:rPr>
          <w:rFonts w:hint="eastAsia"/>
        </w:rPr>
        <w:t>由于用户之间除了线上的交流之外，往往还有线下的更为直接的接触</w:t>
      </w:r>
      <w:r w:rsidR="00097127">
        <w:rPr>
          <w:rFonts w:hint="eastAsia"/>
        </w:rPr>
        <w:t>，这使得熟人社交网络与陌生人社交网络中的交流方式变得不同</w:t>
      </w:r>
      <w:r w:rsidR="001A2385">
        <w:rPr>
          <w:rFonts w:hint="eastAsia"/>
        </w:rPr>
        <w:t>。随着互联网的飞速发展，普通用户越来越需要在熟人社交网络中树立一个良好的印象，通过发送“动态”来引起好友们的关注</w:t>
      </w:r>
      <w:r w:rsidR="00BF7013">
        <w:rPr>
          <w:rFonts w:hint="eastAsia"/>
        </w:rPr>
        <w:t>。</w:t>
      </w:r>
      <w:r w:rsidR="00957579">
        <w:rPr>
          <w:rFonts w:hint="eastAsia"/>
        </w:rPr>
        <w:t>本文</w:t>
      </w:r>
      <w:r w:rsidR="007C7D1C">
        <w:rPr>
          <w:rFonts w:hint="eastAsia"/>
        </w:rPr>
        <w:t>以QQ空间中采集得到的真实</w:t>
      </w:r>
      <w:r w:rsidR="00FA3209">
        <w:rPr>
          <w:rFonts w:hint="eastAsia"/>
        </w:rPr>
        <w:t>数据</w:t>
      </w:r>
      <w:r w:rsidR="007C7D1C">
        <w:rPr>
          <w:rFonts w:hint="eastAsia"/>
        </w:rPr>
        <w:t>为基础，</w:t>
      </w:r>
      <w:r w:rsidR="00135270">
        <w:rPr>
          <w:rFonts w:hint="eastAsia"/>
        </w:rPr>
        <w:t>使用热度来衡量每一条动态的受欢迎程度，</w:t>
      </w:r>
      <w:r w:rsidR="00260D82">
        <w:rPr>
          <w:rFonts w:hint="eastAsia"/>
        </w:rPr>
        <w:t>从而</w:t>
      </w:r>
      <w:r w:rsidR="00926999">
        <w:rPr>
          <w:rFonts w:hint="eastAsia"/>
        </w:rPr>
        <w:t>对熟人社交网络中如何产生更受欢迎的</w:t>
      </w:r>
      <w:r w:rsidR="007B4CC2">
        <w:rPr>
          <w:rFonts w:hint="eastAsia"/>
        </w:rPr>
        <w:t>动态</w:t>
      </w:r>
      <w:r w:rsidR="00926999">
        <w:rPr>
          <w:rFonts w:hint="eastAsia"/>
        </w:rPr>
        <w:t>进行了</w:t>
      </w:r>
      <w:r w:rsidR="0000774E">
        <w:rPr>
          <w:rFonts w:hint="eastAsia"/>
        </w:rPr>
        <w:t>建模和分析</w:t>
      </w:r>
      <w:r w:rsidR="004709FA">
        <w:rPr>
          <w:rFonts w:hint="eastAsia"/>
        </w:rPr>
        <w:t>，并提出了一种基于用户在熟人社交网络中发表的文本、图像等数据构建用户画像的方法。</w:t>
      </w:r>
    </w:p>
    <w:p w14:paraId="2044F496" w14:textId="77777777" w:rsidR="00D65FD1" w:rsidRDefault="00D65FD1" w:rsidP="00055806">
      <w:pPr>
        <w:spacing w:line="400" w:lineRule="exact"/>
      </w:pPr>
    </w:p>
    <w:p w14:paraId="1067D5B8" w14:textId="0C23FBA2" w:rsidR="00D65FD1" w:rsidRDefault="00314EBA" w:rsidP="00055806">
      <w:pPr>
        <w:spacing w:line="400" w:lineRule="exact"/>
      </w:pPr>
      <w:r>
        <w:rPr>
          <w:rFonts w:hint="eastAsia"/>
        </w:rPr>
        <w:t>关键字：熟人社交网络、</w:t>
      </w:r>
      <w:r w:rsidR="00D65FD1">
        <w:rPr>
          <w:rFonts w:hint="eastAsia"/>
        </w:rPr>
        <w:t>自然语言处理</w:t>
      </w:r>
      <w:r>
        <w:rPr>
          <w:rFonts w:hint="eastAsia"/>
        </w:rPr>
        <w:t>、</w:t>
      </w:r>
      <w:r w:rsidR="00345E48">
        <w:rPr>
          <w:rFonts w:hint="eastAsia"/>
        </w:rPr>
        <w:t>图像处理</w:t>
      </w:r>
      <w:r w:rsidR="002133A4">
        <w:rPr>
          <w:rFonts w:hint="eastAsia"/>
        </w:rPr>
        <w:t>、用户画像</w:t>
      </w:r>
    </w:p>
    <w:p w14:paraId="14C61917" w14:textId="77777777" w:rsidR="00052415" w:rsidRDefault="00052415" w:rsidP="00055806">
      <w:pPr>
        <w:spacing w:line="400" w:lineRule="exact"/>
      </w:pPr>
    </w:p>
    <w:p w14:paraId="0EBD3C09" w14:textId="0BB6F27F" w:rsidR="00052415" w:rsidRDefault="001D7E17" w:rsidP="00055806">
      <w:pPr>
        <w:pStyle w:val="a3"/>
        <w:numPr>
          <w:ilvl w:val="0"/>
          <w:numId w:val="1"/>
        </w:numPr>
        <w:spacing w:line="400" w:lineRule="exact"/>
        <w:ind w:firstLineChars="0"/>
      </w:pPr>
      <w:r>
        <w:rPr>
          <w:rFonts w:hint="eastAsia"/>
        </w:rPr>
        <w:t>In</w:t>
      </w:r>
      <w:r>
        <w:t>troduction</w:t>
      </w:r>
    </w:p>
    <w:p w14:paraId="53821810" w14:textId="5D14DED9" w:rsidR="00E2751B" w:rsidRDefault="00E2751B" w:rsidP="00055806">
      <w:pPr>
        <w:spacing w:line="400" w:lineRule="exact"/>
        <w:ind w:firstLine="420"/>
      </w:pPr>
      <w:r>
        <w:rPr>
          <w:rFonts w:hint="eastAsia"/>
        </w:rPr>
        <w:t xml:space="preserve"> </w:t>
      </w:r>
      <w:r w:rsidR="0057598B">
        <w:rPr>
          <w:rFonts w:hint="eastAsia"/>
        </w:rPr>
        <w:t>中文网络社区大致可以分为两类，一是以微博、知乎、</w:t>
      </w:r>
      <w:proofErr w:type="gramStart"/>
      <w:r w:rsidR="0057598B">
        <w:rPr>
          <w:rFonts w:hint="eastAsia"/>
        </w:rPr>
        <w:t>贴吧</w:t>
      </w:r>
      <w:r w:rsidR="003F02C3">
        <w:rPr>
          <w:rFonts w:hint="eastAsia"/>
        </w:rPr>
        <w:t>为</w:t>
      </w:r>
      <w:proofErr w:type="gramEnd"/>
      <w:r w:rsidR="003F02C3">
        <w:rPr>
          <w:rFonts w:hint="eastAsia"/>
        </w:rPr>
        <w:t>代表的陌生人社交网络，在这类社交网络中，每个用户发表的内容可以被绝大多数用户随意查看，</w:t>
      </w:r>
      <w:r w:rsidR="00DB29B4">
        <w:rPr>
          <w:rFonts w:hint="eastAsia"/>
        </w:rPr>
        <w:t>不管用户</w:t>
      </w:r>
      <w:r w:rsidR="00B2086D">
        <w:rPr>
          <w:rFonts w:hint="eastAsia"/>
        </w:rPr>
        <w:t>彼此</w:t>
      </w:r>
      <w:r w:rsidR="00DB29B4">
        <w:rPr>
          <w:rFonts w:hint="eastAsia"/>
        </w:rPr>
        <w:t>之间是否认识</w:t>
      </w:r>
      <w:r w:rsidR="0024255F">
        <w:rPr>
          <w:rFonts w:hint="eastAsia"/>
        </w:rPr>
        <w:t>，因此，用户在此类社区中发表的内容</w:t>
      </w:r>
      <w:r w:rsidR="003B34A9">
        <w:rPr>
          <w:rFonts w:hint="eastAsia"/>
        </w:rPr>
        <w:t>通常是经过大量</w:t>
      </w:r>
      <w:r w:rsidR="00175019">
        <w:rPr>
          <w:rFonts w:hint="eastAsia"/>
        </w:rPr>
        <w:t>美化和修饰，真实性难以判断</w:t>
      </w:r>
      <w:r w:rsidR="0024255F">
        <w:rPr>
          <w:rFonts w:hint="eastAsia"/>
        </w:rPr>
        <w:t>；二是以朋友圈、QQ空间为代表的熟人社交网络，</w:t>
      </w:r>
      <w:r w:rsidR="00175019">
        <w:rPr>
          <w:rFonts w:hint="eastAsia"/>
        </w:rPr>
        <w:t>这类社交网络中的用户发表的内容仅能被该用户的好友查看，这些好友通常有同学、同事、亲戚</w:t>
      </w:r>
      <w:r w:rsidR="006B7D89">
        <w:rPr>
          <w:rFonts w:hint="eastAsia"/>
        </w:rPr>
        <w:t>、朋友等关系，因此，此类社区中的内容更贴</w:t>
      </w:r>
      <w:r>
        <w:rPr>
          <w:rFonts w:hint="eastAsia"/>
        </w:rPr>
        <w:t>近用户真实的想法和性格</w:t>
      </w:r>
      <w:r w:rsidR="006B7D89">
        <w:rPr>
          <w:rFonts w:hint="eastAsia"/>
        </w:rPr>
        <w:t>。通过这些内容构建用户画像，能更</w:t>
      </w:r>
      <w:r>
        <w:rPr>
          <w:rFonts w:hint="eastAsia"/>
        </w:rPr>
        <w:t>好</w:t>
      </w:r>
      <w:r w:rsidR="006B7D89">
        <w:rPr>
          <w:rFonts w:hint="eastAsia"/>
        </w:rPr>
        <w:t>的区分用户群体，</w:t>
      </w:r>
      <w:r>
        <w:rPr>
          <w:rFonts w:hint="eastAsia"/>
        </w:rPr>
        <w:t>以</w:t>
      </w:r>
      <w:r w:rsidR="006B7D89">
        <w:rPr>
          <w:rFonts w:hint="eastAsia"/>
        </w:rPr>
        <w:t>达到精准营销的目的。</w:t>
      </w:r>
      <w:r>
        <w:rPr>
          <w:rFonts w:hint="eastAsia"/>
        </w:rPr>
        <w:t>另一方面，</w:t>
      </w:r>
      <w:r w:rsidR="00B42338">
        <w:rPr>
          <w:rFonts w:hint="eastAsia"/>
        </w:rPr>
        <w:t>随着互联网的飞速发展，社交网络与人们的日常交流的联系更为紧密，</w:t>
      </w:r>
      <w:r w:rsidR="00351E90">
        <w:rPr>
          <w:rFonts w:hint="eastAsia"/>
        </w:rPr>
        <w:t>普通用户也</w:t>
      </w:r>
      <w:r w:rsidR="00B42338">
        <w:rPr>
          <w:rFonts w:hint="eastAsia"/>
        </w:rPr>
        <w:t>迫切的需要</w:t>
      </w:r>
      <w:r w:rsidR="00351E90">
        <w:rPr>
          <w:rFonts w:hint="eastAsia"/>
        </w:rPr>
        <w:t>在熟人社交网络中营造一个良好的形象，通过发表一些经过修饰和美化的动态来树立</w:t>
      </w:r>
      <w:r w:rsidR="00233D4D">
        <w:rPr>
          <w:rFonts w:hint="eastAsia"/>
        </w:rPr>
        <w:t>一个良好</w:t>
      </w:r>
      <w:r w:rsidR="00351E90">
        <w:rPr>
          <w:rFonts w:hint="eastAsia"/>
        </w:rPr>
        <w:t>的形象，</w:t>
      </w:r>
      <w:r w:rsidR="006B0A07">
        <w:rPr>
          <w:rFonts w:hint="eastAsia"/>
        </w:rPr>
        <w:t>然</w:t>
      </w:r>
      <w:r w:rsidR="00351E90">
        <w:rPr>
          <w:rFonts w:hint="eastAsia"/>
        </w:rPr>
        <w:t>而与陌生人社交网络有很大差异的是，由于接收该</w:t>
      </w:r>
      <w:r w:rsidR="00FA05C5">
        <w:rPr>
          <w:rFonts w:hint="eastAsia"/>
        </w:rPr>
        <w:t>动态的用户通常</w:t>
      </w:r>
      <w:r w:rsidR="00455041">
        <w:rPr>
          <w:rFonts w:hint="eastAsia"/>
        </w:rPr>
        <w:t>对该用户有现实中的接触和了解</w:t>
      </w:r>
      <w:r w:rsidR="00FA05C5">
        <w:rPr>
          <w:rFonts w:hint="eastAsia"/>
        </w:rPr>
        <w:t>，</w:t>
      </w:r>
      <w:r w:rsidR="00455041">
        <w:rPr>
          <w:rFonts w:hint="eastAsia"/>
        </w:rPr>
        <w:t>所以在陌生人社交网络中</w:t>
      </w:r>
      <w:r w:rsidR="00445F7A">
        <w:rPr>
          <w:rFonts w:hint="eastAsia"/>
        </w:rPr>
        <w:t>能赢得大量热度的方式</w:t>
      </w:r>
      <w:r w:rsidR="00EE3A29">
        <w:rPr>
          <w:rFonts w:hint="eastAsia"/>
        </w:rPr>
        <w:t>在熟人社交网络中并不奏效，比如在朋友圈中</w:t>
      </w:r>
      <w:r w:rsidR="002C4684">
        <w:rPr>
          <w:rFonts w:hint="eastAsia"/>
        </w:rPr>
        <w:t>发表与真人完全不符的自拍更容易引起熟人们的反感。因此，本文通过机器学习等方法针对熟人社交网络中产生的内容与热度的关系进行建模，探索在熟人社交网络中发表什么样的内容</w:t>
      </w:r>
      <w:r w:rsidR="009E422F">
        <w:rPr>
          <w:rFonts w:hint="eastAsia"/>
        </w:rPr>
        <w:t>更受欢迎</w:t>
      </w:r>
      <w:r w:rsidR="00AF5902">
        <w:rPr>
          <w:rFonts w:hint="eastAsia"/>
        </w:rPr>
        <w:t>。本文以热度来</w:t>
      </w:r>
      <w:proofErr w:type="gramStart"/>
      <w:r w:rsidR="00AF5902">
        <w:rPr>
          <w:rFonts w:hint="eastAsia"/>
        </w:rPr>
        <w:t>衡量</w:t>
      </w:r>
      <w:r w:rsidR="007A4EC9">
        <w:rPr>
          <w:rFonts w:hint="eastAsia"/>
        </w:rPr>
        <w:t>受</w:t>
      </w:r>
      <w:proofErr w:type="gramEnd"/>
      <w:r w:rsidR="007A4EC9">
        <w:rPr>
          <w:rFonts w:hint="eastAsia"/>
        </w:rPr>
        <w:lastRenderedPageBreak/>
        <w:t>欢迎的程度，它是一种基于浏览量、</w:t>
      </w:r>
      <w:proofErr w:type="gramStart"/>
      <w:r w:rsidR="007A4EC9">
        <w:rPr>
          <w:rFonts w:hint="eastAsia"/>
        </w:rPr>
        <w:t>点赞量</w:t>
      </w:r>
      <w:proofErr w:type="gramEnd"/>
      <w:r w:rsidR="007A4EC9">
        <w:rPr>
          <w:rFonts w:hint="eastAsia"/>
        </w:rPr>
        <w:t>与评论量的值，</w:t>
      </w:r>
      <w:r w:rsidR="00B42338">
        <w:rPr>
          <w:rFonts w:hint="eastAsia"/>
        </w:rPr>
        <w:t>定义请参考第2.2节</w:t>
      </w:r>
      <w:r w:rsidR="004E76F8">
        <w:rPr>
          <w:rFonts w:hint="eastAsia"/>
        </w:rPr>
        <w:t>。</w:t>
      </w:r>
      <w:r w:rsidR="00FD6ECA">
        <w:rPr>
          <w:rFonts w:hint="eastAsia"/>
        </w:rPr>
        <w:t>本文以QQ空间中的动态为例，从以下几个</w:t>
      </w:r>
      <w:r w:rsidR="00AD457B">
        <w:rPr>
          <w:rFonts w:hint="eastAsia"/>
        </w:rPr>
        <w:t>指标</w:t>
      </w:r>
      <w:r w:rsidR="00FD6ECA">
        <w:rPr>
          <w:rFonts w:hint="eastAsia"/>
        </w:rPr>
        <w:t>对每一条动态进行量化和分析：</w:t>
      </w:r>
    </w:p>
    <w:p w14:paraId="4E3D01C7" w14:textId="4044C0EF" w:rsidR="00BE52AF" w:rsidRDefault="00BE52AF" w:rsidP="00055806">
      <w:pPr>
        <w:pStyle w:val="a3"/>
        <w:numPr>
          <w:ilvl w:val="0"/>
          <w:numId w:val="2"/>
        </w:numPr>
        <w:spacing w:line="400" w:lineRule="exact"/>
        <w:ind w:firstLineChars="0"/>
      </w:pPr>
      <w:r>
        <w:rPr>
          <w:rFonts w:hint="eastAsia"/>
        </w:rPr>
        <w:t>动态中包含的文本的内容</w:t>
      </w:r>
    </w:p>
    <w:p w14:paraId="2C2F946A" w14:textId="6986B17C" w:rsidR="00BE52AF" w:rsidRPr="00BE52AF" w:rsidRDefault="00BE52AF" w:rsidP="00055806">
      <w:pPr>
        <w:pStyle w:val="a3"/>
        <w:numPr>
          <w:ilvl w:val="0"/>
          <w:numId w:val="2"/>
        </w:numPr>
        <w:spacing w:line="400" w:lineRule="exact"/>
        <w:ind w:firstLineChars="0"/>
      </w:pPr>
      <w:r>
        <w:rPr>
          <w:rFonts w:hint="eastAsia"/>
        </w:rPr>
        <w:t>动态中包含的文本的情绪</w:t>
      </w:r>
    </w:p>
    <w:p w14:paraId="5951F372" w14:textId="302E543C" w:rsidR="00FD6ECA" w:rsidRDefault="00B220E0" w:rsidP="00055806">
      <w:pPr>
        <w:pStyle w:val="a3"/>
        <w:numPr>
          <w:ilvl w:val="0"/>
          <w:numId w:val="2"/>
        </w:numPr>
        <w:spacing w:line="400" w:lineRule="exact"/>
        <w:ind w:firstLineChars="0"/>
      </w:pPr>
      <w:r>
        <w:rPr>
          <w:rFonts w:hint="eastAsia"/>
        </w:rPr>
        <w:t>动态中包含的图片的</w:t>
      </w:r>
      <w:r w:rsidR="00115860">
        <w:rPr>
          <w:rFonts w:hint="eastAsia"/>
        </w:rPr>
        <w:t>质量与美感</w:t>
      </w:r>
    </w:p>
    <w:p w14:paraId="128CCE51" w14:textId="0B5E5916" w:rsidR="00B220E0" w:rsidRDefault="00B220E0" w:rsidP="00055806">
      <w:pPr>
        <w:pStyle w:val="a3"/>
        <w:numPr>
          <w:ilvl w:val="0"/>
          <w:numId w:val="2"/>
        </w:numPr>
        <w:spacing w:line="400" w:lineRule="exact"/>
        <w:ind w:firstLineChars="0"/>
      </w:pPr>
      <w:r>
        <w:rPr>
          <w:rFonts w:hint="eastAsia"/>
        </w:rPr>
        <w:t>动态中包含的图片的内容</w:t>
      </w:r>
    </w:p>
    <w:p w14:paraId="4F3D7C9A" w14:textId="60874F49" w:rsidR="003444E5" w:rsidRDefault="00C61061" w:rsidP="00055806">
      <w:pPr>
        <w:pStyle w:val="a3"/>
        <w:numPr>
          <w:ilvl w:val="0"/>
          <w:numId w:val="2"/>
        </w:numPr>
        <w:spacing w:line="400" w:lineRule="exact"/>
        <w:ind w:firstLineChars="0"/>
      </w:pPr>
      <w:r>
        <w:rPr>
          <w:rFonts w:hint="eastAsia"/>
        </w:rPr>
        <w:t>用户发表该动态的时间</w:t>
      </w:r>
    </w:p>
    <w:p w14:paraId="50540B35" w14:textId="357CA236" w:rsidR="00B42338" w:rsidRDefault="00B42338" w:rsidP="00055806">
      <w:pPr>
        <w:spacing w:line="400" w:lineRule="exact"/>
        <w:ind w:left="420"/>
      </w:pPr>
      <w:r>
        <w:rPr>
          <w:rFonts w:hint="eastAsia"/>
        </w:rPr>
        <w:t>此外，这些指标也将用于自动</w:t>
      </w:r>
      <w:proofErr w:type="gramStart"/>
      <w:r>
        <w:rPr>
          <w:rFonts w:hint="eastAsia"/>
        </w:rPr>
        <w:t>构建每</w:t>
      </w:r>
      <w:proofErr w:type="gramEnd"/>
      <w:r>
        <w:rPr>
          <w:rFonts w:hint="eastAsia"/>
        </w:rPr>
        <w:t>一位用户的用户画像。</w:t>
      </w:r>
    </w:p>
    <w:p w14:paraId="599F4A4B" w14:textId="0967D37A" w:rsidR="00AD457B" w:rsidRDefault="009770A6" w:rsidP="00055806">
      <w:pPr>
        <w:spacing w:line="400" w:lineRule="exact"/>
        <w:ind w:left="420"/>
      </w:pPr>
      <w:r>
        <w:rPr>
          <w:rFonts w:hint="eastAsia"/>
        </w:rPr>
        <w:t>下面</w:t>
      </w:r>
      <w:r w:rsidR="00AD457B">
        <w:rPr>
          <w:rFonts w:hint="eastAsia"/>
        </w:rPr>
        <w:t>将对如何提取和构建这些指标进行详细描述</w:t>
      </w:r>
    </w:p>
    <w:p w14:paraId="4EF1F1F7" w14:textId="2EA98D4E" w:rsidR="00AD457B" w:rsidRDefault="00744DCA" w:rsidP="00055806">
      <w:pPr>
        <w:pStyle w:val="a3"/>
        <w:numPr>
          <w:ilvl w:val="0"/>
          <w:numId w:val="1"/>
        </w:numPr>
        <w:spacing w:line="400" w:lineRule="exact"/>
        <w:ind w:firstLineChars="0"/>
      </w:pPr>
      <w:r>
        <w:rPr>
          <w:rFonts w:hint="eastAsia"/>
        </w:rPr>
        <w:t>概念与定义</w:t>
      </w:r>
    </w:p>
    <w:p w14:paraId="399EB5C3" w14:textId="7B7E1B95" w:rsidR="00744DCA" w:rsidRDefault="007C1D21" w:rsidP="00055806">
      <w:pPr>
        <w:pStyle w:val="a3"/>
        <w:numPr>
          <w:ilvl w:val="1"/>
          <w:numId w:val="1"/>
        </w:numPr>
        <w:spacing w:line="400" w:lineRule="exact"/>
        <w:ind w:firstLineChars="0"/>
      </w:pPr>
      <w:r>
        <w:rPr>
          <w:rFonts w:hint="eastAsia"/>
        </w:rPr>
        <w:t>数据</w:t>
      </w:r>
      <w:r w:rsidR="00034007">
        <w:rPr>
          <w:rFonts w:hint="eastAsia"/>
        </w:rPr>
        <w:t>来源</w:t>
      </w:r>
    </w:p>
    <w:p w14:paraId="6A82F544" w14:textId="79D28A7A" w:rsidR="003514DC" w:rsidRDefault="00F40BE6" w:rsidP="00055806">
      <w:pPr>
        <w:pStyle w:val="a3"/>
        <w:spacing w:line="400" w:lineRule="exact"/>
        <w:ind w:left="420" w:firstLineChars="0" w:firstLine="0"/>
      </w:pPr>
      <w:r>
        <w:rPr>
          <w:rFonts w:hint="eastAsia"/>
        </w:rPr>
        <w:t>从QQ</w:t>
      </w:r>
      <w:r w:rsidR="001D1368">
        <w:rPr>
          <w:rFonts w:hint="eastAsia"/>
        </w:rPr>
        <w:t>空间中采集</w:t>
      </w:r>
      <w:r>
        <w:rPr>
          <w:rFonts w:hint="eastAsia"/>
        </w:rPr>
        <w:t>的</w:t>
      </w:r>
      <w:r w:rsidR="00A616EF">
        <w:rPr>
          <w:rFonts w:hint="eastAsia"/>
        </w:rPr>
        <w:t>从2014年6月10日至今</w:t>
      </w:r>
      <w:r w:rsidR="001D1368">
        <w:rPr>
          <w:rFonts w:hint="eastAsia"/>
        </w:rPr>
        <w:t>的</w:t>
      </w:r>
      <w:r>
        <w:rPr>
          <w:rFonts w:hint="eastAsia"/>
        </w:rPr>
        <w:t>“说说”</w:t>
      </w:r>
      <w:r w:rsidR="001D1368">
        <w:rPr>
          <w:rFonts w:hint="eastAsia"/>
        </w:rPr>
        <w:t>内容</w:t>
      </w:r>
      <w:r>
        <w:rPr>
          <w:rFonts w:hint="eastAsia"/>
        </w:rPr>
        <w:t>，</w:t>
      </w:r>
      <w:r w:rsidR="001D1368">
        <w:rPr>
          <w:rFonts w:hint="eastAsia"/>
        </w:rPr>
        <w:t>所有被采集的用户均已清楚并同意本研究，</w:t>
      </w:r>
      <w:r w:rsidR="00AB1955">
        <w:rPr>
          <w:rFonts w:hint="eastAsia"/>
        </w:rPr>
        <w:t>累计采集的</w:t>
      </w:r>
      <w:r w:rsidR="007B7746">
        <w:rPr>
          <w:rFonts w:hint="eastAsia"/>
        </w:rPr>
        <w:t>动态</w:t>
      </w:r>
      <w:r w:rsidR="00AB1955">
        <w:rPr>
          <w:rFonts w:hint="eastAsia"/>
        </w:rPr>
        <w:t>共14462条，</w:t>
      </w:r>
      <w:r w:rsidR="008C7BB4">
        <w:rPr>
          <w:rFonts w:hint="eastAsia"/>
        </w:rPr>
        <w:t>记为D</w:t>
      </w:r>
      <w:r w:rsidR="00034007">
        <w:t>。</w:t>
      </w:r>
      <w:r w:rsidR="00034007">
        <w:rPr>
          <w:rFonts w:hint="eastAsia"/>
        </w:rPr>
        <w:t>经数据清洗之后，每条动态</w:t>
      </w:r>
      <w:r w:rsidR="006B0A07">
        <w:rPr>
          <w:rFonts w:hint="eastAsia"/>
        </w:rPr>
        <w:t>主要</w:t>
      </w:r>
      <w:r w:rsidR="00034007">
        <w:rPr>
          <w:rFonts w:hint="eastAsia"/>
        </w:rPr>
        <w:t>包含以下字段</w:t>
      </w:r>
    </w:p>
    <w:tbl>
      <w:tblPr>
        <w:tblStyle w:val="a4"/>
        <w:tblW w:w="0" w:type="auto"/>
        <w:tblInd w:w="420" w:type="dxa"/>
        <w:tblLook w:val="04A0" w:firstRow="1" w:lastRow="0" w:firstColumn="1" w:lastColumn="0" w:noHBand="0" w:noVBand="1"/>
      </w:tblPr>
      <w:tblGrid>
        <w:gridCol w:w="1843"/>
        <w:gridCol w:w="4962"/>
        <w:gridCol w:w="989"/>
      </w:tblGrid>
      <w:tr w:rsidR="007D17B2" w14:paraId="6FB4127C" w14:textId="77777777" w:rsidTr="007D17B2">
        <w:tc>
          <w:tcPr>
            <w:tcW w:w="1843" w:type="dxa"/>
          </w:tcPr>
          <w:p w14:paraId="1A817A1C" w14:textId="5126C7F2" w:rsidR="006B0A07" w:rsidRDefault="006B0A07" w:rsidP="00055806">
            <w:pPr>
              <w:pStyle w:val="a3"/>
              <w:spacing w:line="400" w:lineRule="exact"/>
              <w:ind w:firstLineChars="0" w:firstLine="0"/>
            </w:pPr>
            <w:r>
              <w:rPr>
                <w:rFonts w:hint="eastAsia"/>
              </w:rPr>
              <w:t>字段名词</w:t>
            </w:r>
          </w:p>
        </w:tc>
        <w:tc>
          <w:tcPr>
            <w:tcW w:w="4962" w:type="dxa"/>
          </w:tcPr>
          <w:p w14:paraId="7436322D" w14:textId="57D1800E" w:rsidR="006B0A07" w:rsidRDefault="006B0A07" w:rsidP="00055806">
            <w:pPr>
              <w:pStyle w:val="a3"/>
              <w:spacing w:line="400" w:lineRule="exact"/>
              <w:ind w:firstLineChars="0" w:firstLine="0"/>
            </w:pPr>
            <w:r>
              <w:rPr>
                <w:rFonts w:hint="eastAsia"/>
              </w:rPr>
              <w:t>解释</w:t>
            </w:r>
          </w:p>
        </w:tc>
        <w:tc>
          <w:tcPr>
            <w:tcW w:w="989" w:type="dxa"/>
          </w:tcPr>
          <w:p w14:paraId="5E2FED6B" w14:textId="1B2A7D91" w:rsidR="006B0A07" w:rsidRDefault="006B0A07" w:rsidP="00055806">
            <w:pPr>
              <w:pStyle w:val="a3"/>
              <w:spacing w:line="400" w:lineRule="exact"/>
              <w:ind w:firstLineChars="0" w:firstLine="0"/>
            </w:pPr>
            <w:r>
              <w:rPr>
                <w:rFonts w:hint="eastAsia"/>
              </w:rPr>
              <w:t>类型</w:t>
            </w:r>
          </w:p>
        </w:tc>
      </w:tr>
      <w:tr w:rsidR="007D17B2" w14:paraId="2F1FF1D6" w14:textId="77777777" w:rsidTr="007D17B2">
        <w:tc>
          <w:tcPr>
            <w:tcW w:w="1843" w:type="dxa"/>
          </w:tcPr>
          <w:p w14:paraId="09214892" w14:textId="2F603075" w:rsidR="006B0A07" w:rsidRDefault="006B0A07" w:rsidP="00055806">
            <w:pPr>
              <w:pStyle w:val="a3"/>
              <w:spacing w:line="400" w:lineRule="exact"/>
              <w:ind w:firstLineChars="0" w:firstLine="0"/>
            </w:pPr>
            <w:proofErr w:type="spellStart"/>
            <w:r>
              <w:t>T</w:t>
            </w:r>
            <w:r>
              <w:rPr>
                <w:rFonts w:hint="eastAsia"/>
              </w:rPr>
              <w:t>id</w:t>
            </w:r>
            <w:proofErr w:type="spellEnd"/>
          </w:p>
        </w:tc>
        <w:tc>
          <w:tcPr>
            <w:tcW w:w="4962" w:type="dxa"/>
          </w:tcPr>
          <w:p w14:paraId="5CE9CECC" w14:textId="462A0162" w:rsidR="006B0A07" w:rsidRDefault="006B0A07" w:rsidP="00055806">
            <w:pPr>
              <w:pStyle w:val="a3"/>
              <w:spacing w:line="400" w:lineRule="exact"/>
              <w:ind w:firstLineChars="0" w:firstLine="0"/>
            </w:pPr>
            <w:r>
              <w:rPr>
                <w:rFonts w:hint="eastAsia"/>
              </w:rPr>
              <w:t>每条动态的唯一标识</w:t>
            </w:r>
          </w:p>
        </w:tc>
        <w:tc>
          <w:tcPr>
            <w:tcW w:w="989" w:type="dxa"/>
          </w:tcPr>
          <w:p w14:paraId="10AF4613" w14:textId="5483DFFF" w:rsidR="006B0A07" w:rsidRDefault="006B0A07" w:rsidP="00055806">
            <w:pPr>
              <w:pStyle w:val="a3"/>
              <w:spacing w:line="400" w:lineRule="exact"/>
              <w:ind w:firstLineChars="0" w:firstLine="0"/>
            </w:pPr>
            <w:r>
              <w:t>string</w:t>
            </w:r>
          </w:p>
        </w:tc>
      </w:tr>
      <w:tr w:rsidR="007D17B2" w14:paraId="59D79C3D" w14:textId="77777777" w:rsidTr="007D17B2">
        <w:tc>
          <w:tcPr>
            <w:tcW w:w="1843" w:type="dxa"/>
          </w:tcPr>
          <w:p w14:paraId="6A361F79" w14:textId="7FA17AC3" w:rsidR="006B0A07" w:rsidRDefault="006B0A07" w:rsidP="00055806">
            <w:pPr>
              <w:pStyle w:val="p1"/>
              <w:spacing w:line="400" w:lineRule="exact"/>
            </w:pPr>
            <w:proofErr w:type="spellStart"/>
            <w:r>
              <w:rPr>
                <w:rStyle w:val="s1"/>
                <w:b/>
                <w:bCs/>
              </w:rPr>
              <w:t>like_num</w:t>
            </w:r>
            <w:proofErr w:type="spellEnd"/>
          </w:p>
        </w:tc>
        <w:tc>
          <w:tcPr>
            <w:tcW w:w="4962" w:type="dxa"/>
          </w:tcPr>
          <w:p w14:paraId="39624BAF" w14:textId="3256C3EB" w:rsidR="006B0A07" w:rsidRDefault="006B0A07" w:rsidP="00055806">
            <w:pPr>
              <w:pStyle w:val="a3"/>
              <w:spacing w:line="400" w:lineRule="exact"/>
              <w:ind w:firstLineChars="0" w:firstLine="0"/>
            </w:pPr>
            <w:proofErr w:type="gramStart"/>
            <w:r>
              <w:rPr>
                <w:rFonts w:hint="eastAsia"/>
              </w:rPr>
              <w:t>点赞数量</w:t>
            </w:r>
            <w:proofErr w:type="gramEnd"/>
          </w:p>
        </w:tc>
        <w:tc>
          <w:tcPr>
            <w:tcW w:w="989" w:type="dxa"/>
          </w:tcPr>
          <w:p w14:paraId="0AFE538A" w14:textId="45A6D1BB" w:rsidR="006B0A07" w:rsidRDefault="006B0A07" w:rsidP="00055806">
            <w:pPr>
              <w:pStyle w:val="a3"/>
              <w:spacing w:line="400" w:lineRule="exact"/>
              <w:ind w:firstLineChars="0" w:firstLine="0"/>
            </w:pPr>
            <w:proofErr w:type="spellStart"/>
            <w:r>
              <w:t>int</w:t>
            </w:r>
            <w:proofErr w:type="spellEnd"/>
          </w:p>
        </w:tc>
      </w:tr>
      <w:tr w:rsidR="007D17B2" w14:paraId="7B5E04BB" w14:textId="77777777" w:rsidTr="007D17B2">
        <w:tc>
          <w:tcPr>
            <w:tcW w:w="1843" w:type="dxa"/>
          </w:tcPr>
          <w:p w14:paraId="3F91B876" w14:textId="2B38BA0D" w:rsidR="006B0A07" w:rsidRDefault="006B0A07" w:rsidP="00055806">
            <w:pPr>
              <w:pStyle w:val="a3"/>
              <w:spacing w:line="400" w:lineRule="exact"/>
              <w:ind w:firstLineChars="0" w:firstLine="0"/>
            </w:pPr>
            <w:proofErr w:type="spellStart"/>
            <w:r>
              <w:t>Prd_num</w:t>
            </w:r>
            <w:proofErr w:type="spellEnd"/>
          </w:p>
        </w:tc>
        <w:tc>
          <w:tcPr>
            <w:tcW w:w="4962" w:type="dxa"/>
          </w:tcPr>
          <w:p w14:paraId="545E5AB6" w14:textId="741089D9" w:rsidR="006B0A07" w:rsidRDefault="006B0A07" w:rsidP="00055806">
            <w:pPr>
              <w:pStyle w:val="a3"/>
              <w:spacing w:line="400" w:lineRule="exact"/>
              <w:ind w:firstLineChars="0" w:firstLine="0"/>
            </w:pPr>
            <w:r>
              <w:rPr>
                <w:rFonts w:hint="eastAsia"/>
              </w:rPr>
              <w:t>浏览量</w:t>
            </w:r>
          </w:p>
        </w:tc>
        <w:tc>
          <w:tcPr>
            <w:tcW w:w="989" w:type="dxa"/>
          </w:tcPr>
          <w:p w14:paraId="42CADBC6" w14:textId="39853CFF" w:rsidR="006B0A07" w:rsidRDefault="006B0A07" w:rsidP="00055806">
            <w:pPr>
              <w:pStyle w:val="a3"/>
              <w:spacing w:line="400" w:lineRule="exact"/>
              <w:ind w:firstLineChars="0" w:firstLine="0"/>
            </w:pPr>
            <w:proofErr w:type="spellStart"/>
            <w:r>
              <w:t>int</w:t>
            </w:r>
            <w:proofErr w:type="spellEnd"/>
          </w:p>
        </w:tc>
      </w:tr>
      <w:tr w:rsidR="007D17B2" w14:paraId="1FA53EAE" w14:textId="77777777" w:rsidTr="007D17B2">
        <w:tc>
          <w:tcPr>
            <w:tcW w:w="1843" w:type="dxa"/>
          </w:tcPr>
          <w:p w14:paraId="56894D0B" w14:textId="78793573" w:rsidR="006B0A07" w:rsidRDefault="006B0A07" w:rsidP="00055806">
            <w:pPr>
              <w:pStyle w:val="a3"/>
              <w:spacing w:line="400" w:lineRule="exact"/>
              <w:ind w:firstLineChars="0" w:firstLine="0"/>
            </w:pPr>
            <w:proofErr w:type="spellStart"/>
            <w:r>
              <w:t>Cmt_num</w:t>
            </w:r>
            <w:proofErr w:type="spellEnd"/>
          </w:p>
        </w:tc>
        <w:tc>
          <w:tcPr>
            <w:tcW w:w="4962" w:type="dxa"/>
          </w:tcPr>
          <w:p w14:paraId="6C5D78FC" w14:textId="03C2CC8A" w:rsidR="006B0A07" w:rsidRDefault="006B0A07" w:rsidP="00055806">
            <w:pPr>
              <w:pStyle w:val="a3"/>
              <w:spacing w:line="400" w:lineRule="exact"/>
              <w:ind w:firstLineChars="0" w:firstLine="0"/>
            </w:pPr>
            <w:r>
              <w:rPr>
                <w:rFonts w:hint="eastAsia"/>
              </w:rPr>
              <w:t>评论量</w:t>
            </w:r>
            <w:r>
              <w:t>(</w:t>
            </w:r>
            <w:r>
              <w:rPr>
                <w:rFonts w:hint="eastAsia"/>
              </w:rPr>
              <w:t>不包括每条评论的回复</w:t>
            </w:r>
            <w:r>
              <w:t>)</w:t>
            </w:r>
          </w:p>
        </w:tc>
        <w:tc>
          <w:tcPr>
            <w:tcW w:w="989" w:type="dxa"/>
          </w:tcPr>
          <w:p w14:paraId="58F73B27" w14:textId="632D7810" w:rsidR="006B0A07" w:rsidRPr="006B0A07" w:rsidRDefault="006B0A07" w:rsidP="00055806">
            <w:pPr>
              <w:pStyle w:val="a3"/>
              <w:spacing w:line="400" w:lineRule="exact"/>
              <w:ind w:firstLineChars="0" w:firstLine="0"/>
            </w:pPr>
            <w:proofErr w:type="spellStart"/>
            <w:r>
              <w:t>int</w:t>
            </w:r>
            <w:proofErr w:type="spellEnd"/>
          </w:p>
        </w:tc>
      </w:tr>
      <w:tr w:rsidR="007D17B2" w14:paraId="1DE6A2E5" w14:textId="77777777" w:rsidTr="007D17B2">
        <w:tc>
          <w:tcPr>
            <w:tcW w:w="1843" w:type="dxa"/>
          </w:tcPr>
          <w:p w14:paraId="1D035DC1" w14:textId="03F2CD6C" w:rsidR="006B0A07" w:rsidRDefault="006B0A07" w:rsidP="00055806">
            <w:pPr>
              <w:pStyle w:val="a3"/>
              <w:spacing w:line="400" w:lineRule="exact"/>
              <w:ind w:firstLineChars="0" w:firstLine="0"/>
            </w:pPr>
            <w:proofErr w:type="spellStart"/>
            <w:r>
              <w:t>Cmt_total_num</w:t>
            </w:r>
            <w:proofErr w:type="spellEnd"/>
          </w:p>
        </w:tc>
        <w:tc>
          <w:tcPr>
            <w:tcW w:w="4962" w:type="dxa"/>
          </w:tcPr>
          <w:p w14:paraId="2530775A" w14:textId="75E5DFCD" w:rsidR="006B0A07" w:rsidRDefault="006B0A07" w:rsidP="00055806">
            <w:pPr>
              <w:pStyle w:val="a3"/>
              <w:spacing w:line="400" w:lineRule="exact"/>
              <w:ind w:firstLineChars="0" w:firstLine="0"/>
            </w:pPr>
            <w:r>
              <w:rPr>
                <w:rFonts w:hint="eastAsia"/>
              </w:rPr>
              <w:t>总评论量</w:t>
            </w:r>
            <w:r>
              <w:t>(</w:t>
            </w:r>
            <w:r>
              <w:rPr>
                <w:rFonts w:hint="eastAsia"/>
              </w:rPr>
              <w:t>包括每条评论的回复</w:t>
            </w:r>
            <w:r>
              <w:t>)</w:t>
            </w:r>
          </w:p>
        </w:tc>
        <w:tc>
          <w:tcPr>
            <w:tcW w:w="989" w:type="dxa"/>
          </w:tcPr>
          <w:p w14:paraId="4F5F810D" w14:textId="0EC7ABCB" w:rsidR="006B0A07" w:rsidRPr="006B0A07" w:rsidRDefault="006B0A07" w:rsidP="00055806">
            <w:pPr>
              <w:pStyle w:val="a3"/>
              <w:spacing w:line="400" w:lineRule="exact"/>
              <w:ind w:firstLineChars="0" w:firstLine="0"/>
            </w:pPr>
            <w:proofErr w:type="spellStart"/>
            <w:r>
              <w:t>int</w:t>
            </w:r>
            <w:proofErr w:type="spellEnd"/>
          </w:p>
        </w:tc>
      </w:tr>
      <w:tr w:rsidR="007D17B2" w14:paraId="1422D242" w14:textId="77777777" w:rsidTr="007D17B2">
        <w:tc>
          <w:tcPr>
            <w:tcW w:w="1843" w:type="dxa"/>
          </w:tcPr>
          <w:p w14:paraId="182117FD" w14:textId="709CA906" w:rsidR="006B0A07" w:rsidRDefault="006B0A07" w:rsidP="00055806">
            <w:pPr>
              <w:pStyle w:val="a3"/>
              <w:spacing w:line="400" w:lineRule="exact"/>
              <w:ind w:firstLineChars="0" w:firstLine="0"/>
            </w:pPr>
            <w:proofErr w:type="spellStart"/>
            <w:r>
              <w:t>Time_stamp</w:t>
            </w:r>
            <w:proofErr w:type="spellEnd"/>
          </w:p>
        </w:tc>
        <w:tc>
          <w:tcPr>
            <w:tcW w:w="4962" w:type="dxa"/>
          </w:tcPr>
          <w:p w14:paraId="48A20F3D" w14:textId="1D2D2478" w:rsidR="006B0A07" w:rsidRDefault="006B0A07" w:rsidP="00055806">
            <w:pPr>
              <w:pStyle w:val="a3"/>
              <w:spacing w:line="400" w:lineRule="exact"/>
              <w:ind w:firstLineChars="0" w:firstLine="0"/>
            </w:pPr>
            <w:r>
              <w:rPr>
                <w:rFonts w:hint="eastAsia"/>
              </w:rPr>
              <w:t>发表该动态的时间戳</w:t>
            </w:r>
          </w:p>
        </w:tc>
        <w:tc>
          <w:tcPr>
            <w:tcW w:w="989" w:type="dxa"/>
          </w:tcPr>
          <w:p w14:paraId="0C2F7832" w14:textId="0FF063EA" w:rsidR="006B0A07" w:rsidRDefault="006B0A07" w:rsidP="00055806">
            <w:pPr>
              <w:pStyle w:val="a3"/>
              <w:spacing w:line="400" w:lineRule="exact"/>
              <w:ind w:firstLineChars="0" w:firstLine="0"/>
            </w:pPr>
            <w:proofErr w:type="spellStart"/>
            <w:r>
              <w:t>I</w:t>
            </w:r>
            <w:r>
              <w:rPr>
                <w:rFonts w:hint="eastAsia"/>
              </w:rPr>
              <w:t>n</w:t>
            </w:r>
            <w:r>
              <w:t>t</w:t>
            </w:r>
            <w:proofErr w:type="spellEnd"/>
          </w:p>
        </w:tc>
      </w:tr>
      <w:tr w:rsidR="007D17B2" w14:paraId="1420588E" w14:textId="77777777" w:rsidTr="007D17B2">
        <w:tc>
          <w:tcPr>
            <w:tcW w:w="1843" w:type="dxa"/>
          </w:tcPr>
          <w:p w14:paraId="249D2E6D" w14:textId="37F20C9D" w:rsidR="006B0A07" w:rsidRDefault="006B0A07" w:rsidP="00055806">
            <w:pPr>
              <w:pStyle w:val="a3"/>
              <w:spacing w:line="400" w:lineRule="exact"/>
              <w:ind w:firstLineChars="0" w:firstLine="0"/>
            </w:pPr>
            <w:r>
              <w:t>content</w:t>
            </w:r>
          </w:p>
        </w:tc>
        <w:tc>
          <w:tcPr>
            <w:tcW w:w="4962" w:type="dxa"/>
          </w:tcPr>
          <w:p w14:paraId="3D0AD5DA" w14:textId="066C2905" w:rsidR="006B0A07" w:rsidRDefault="006B0A07" w:rsidP="00055806">
            <w:pPr>
              <w:pStyle w:val="a3"/>
              <w:spacing w:line="400" w:lineRule="exact"/>
              <w:ind w:firstLineChars="0" w:firstLine="0"/>
            </w:pPr>
            <w:r>
              <w:rPr>
                <w:rFonts w:hint="eastAsia"/>
              </w:rPr>
              <w:t>每条动态的文字内容</w:t>
            </w:r>
          </w:p>
        </w:tc>
        <w:tc>
          <w:tcPr>
            <w:tcW w:w="989" w:type="dxa"/>
          </w:tcPr>
          <w:p w14:paraId="63BAE642" w14:textId="0BF3B9DD" w:rsidR="006B0A07" w:rsidRDefault="006B0A07" w:rsidP="00055806">
            <w:pPr>
              <w:pStyle w:val="a3"/>
              <w:spacing w:line="400" w:lineRule="exact"/>
              <w:ind w:firstLineChars="0" w:firstLine="0"/>
            </w:pPr>
            <w:r>
              <w:t>string</w:t>
            </w:r>
          </w:p>
        </w:tc>
      </w:tr>
      <w:tr w:rsidR="007D17B2" w14:paraId="044FDA08" w14:textId="77777777" w:rsidTr="007D17B2">
        <w:tc>
          <w:tcPr>
            <w:tcW w:w="1843" w:type="dxa"/>
          </w:tcPr>
          <w:p w14:paraId="0811FBE2" w14:textId="4152DE8F" w:rsidR="006B0A07" w:rsidRDefault="006B0A07" w:rsidP="00055806">
            <w:pPr>
              <w:pStyle w:val="a3"/>
              <w:spacing w:line="400" w:lineRule="exact"/>
              <w:ind w:firstLineChars="0" w:firstLine="0"/>
            </w:pPr>
            <w:proofErr w:type="spellStart"/>
            <w:r>
              <w:t>U</w:t>
            </w:r>
            <w:r>
              <w:rPr>
                <w:rFonts w:hint="eastAsia"/>
              </w:rPr>
              <w:t>i</w:t>
            </w:r>
            <w:r>
              <w:t>n_list</w:t>
            </w:r>
            <w:proofErr w:type="spellEnd"/>
          </w:p>
        </w:tc>
        <w:tc>
          <w:tcPr>
            <w:tcW w:w="4962" w:type="dxa"/>
          </w:tcPr>
          <w:p w14:paraId="34F8BE8E" w14:textId="60EC7B30" w:rsidR="006B0A07" w:rsidRDefault="006B0A07" w:rsidP="00055806">
            <w:pPr>
              <w:pStyle w:val="a3"/>
              <w:spacing w:line="400" w:lineRule="exact"/>
              <w:ind w:firstLineChars="0" w:firstLine="0"/>
            </w:pPr>
            <w:r>
              <w:rPr>
                <w:rFonts w:hint="eastAsia"/>
              </w:rPr>
              <w:t>该条动态</w:t>
            </w:r>
            <w:proofErr w:type="gramStart"/>
            <w:r>
              <w:rPr>
                <w:rFonts w:hint="eastAsia"/>
              </w:rPr>
              <w:t>的点赞的</w:t>
            </w:r>
            <w:proofErr w:type="gramEnd"/>
            <w:r>
              <w:rPr>
                <w:rFonts w:hint="eastAsia"/>
              </w:rPr>
              <w:t>人的列表（包含昵称和性别）</w:t>
            </w:r>
          </w:p>
        </w:tc>
        <w:tc>
          <w:tcPr>
            <w:tcW w:w="989" w:type="dxa"/>
          </w:tcPr>
          <w:p w14:paraId="45B322EE" w14:textId="65637204" w:rsidR="006B0A07" w:rsidRDefault="006B0A07" w:rsidP="00055806">
            <w:pPr>
              <w:pStyle w:val="a3"/>
              <w:spacing w:line="400" w:lineRule="exact"/>
              <w:ind w:firstLineChars="0" w:firstLine="0"/>
            </w:pPr>
            <w:proofErr w:type="spellStart"/>
            <w:r>
              <w:t>json</w:t>
            </w:r>
            <w:proofErr w:type="spellEnd"/>
          </w:p>
        </w:tc>
      </w:tr>
      <w:tr w:rsidR="007D17B2" w14:paraId="651CFD4D" w14:textId="77777777" w:rsidTr="007D17B2">
        <w:tc>
          <w:tcPr>
            <w:tcW w:w="1843" w:type="dxa"/>
          </w:tcPr>
          <w:p w14:paraId="0733A29A" w14:textId="23C9FFD5" w:rsidR="006B0A07" w:rsidRDefault="006B0A07" w:rsidP="00055806">
            <w:pPr>
              <w:pStyle w:val="a3"/>
              <w:spacing w:line="400" w:lineRule="exact"/>
              <w:ind w:firstLineChars="0" w:firstLine="0"/>
            </w:pPr>
            <w:proofErr w:type="spellStart"/>
            <w:r>
              <w:t>Cmt_list</w:t>
            </w:r>
            <w:proofErr w:type="spellEnd"/>
          </w:p>
        </w:tc>
        <w:tc>
          <w:tcPr>
            <w:tcW w:w="4962" w:type="dxa"/>
          </w:tcPr>
          <w:p w14:paraId="62F1B2CD" w14:textId="47D9688D" w:rsidR="006B0A07" w:rsidRDefault="006B0A07" w:rsidP="00055806">
            <w:pPr>
              <w:pStyle w:val="a3"/>
              <w:spacing w:line="400" w:lineRule="exact"/>
              <w:ind w:firstLineChars="0" w:firstLine="0"/>
            </w:pPr>
            <w:r>
              <w:rPr>
                <w:rFonts w:hint="eastAsia"/>
              </w:rPr>
              <w:t>该条动态的评论的人列表</w:t>
            </w:r>
          </w:p>
        </w:tc>
        <w:tc>
          <w:tcPr>
            <w:tcW w:w="989" w:type="dxa"/>
          </w:tcPr>
          <w:p w14:paraId="6D655FE6" w14:textId="7CFE83ED" w:rsidR="006B0A07" w:rsidRDefault="006B0A07" w:rsidP="00055806">
            <w:pPr>
              <w:pStyle w:val="a3"/>
              <w:spacing w:line="400" w:lineRule="exact"/>
              <w:ind w:firstLineChars="0" w:firstLine="0"/>
            </w:pPr>
            <w:proofErr w:type="spellStart"/>
            <w:r>
              <w:t>json</w:t>
            </w:r>
            <w:proofErr w:type="spellEnd"/>
          </w:p>
        </w:tc>
      </w:tr>
    </w:tbl>
    <w:p w14:paraId="5424C103" w14:textId="77777777" w:rsidR="00BE52AF" w:rsidRDefault="00BE52AF" w:rsidP="00055806">
      <w:pPr>
        <w:spacing w:line="400" w:lineRule="exact"/>
      </w:pPr>
    </w:p>
    <w:p w14:paraId="31E72C54" w14:textId="7E82C3CC" w:rsidR="00BE2F1A" w:rsidRDefault="008C7BB4" w:rsidP="00055806">
      <w:pPr>
        <w:pStyle w:val="a3"/>
        <w:numPr>
          <w:ilvl w:val="1"/>
          <w:numId w:val="1"/>
        </w:numPr>
        <w:spacing w:line="400" w:lineRule="exact"/>
        <w:ind w:firstLineChars="0"/>
      </w:pPr>
      <w:r>
        <w:rPr>
          <w:rFonts w:hint="eastAsia"/>
        </w:rPr>
        <w:t>热度</w:t>
      </w:r>
      <w:r w:rsidR="006649A9">
        <w:t>(</w:t>
      </w:r>
      <w:r w:rsidR="006649A9">
        <w:rPr>
          <w:rFonts w:hint="eastAsia"/>
        </w:rPr>
        <w:t>E</w:t>
      </w:r>
      <w:r w:rsidR="006649A9">
        <w:t>)</w:t>
      </w:r>
      <w:r>
        <w:rPr>
          <w:rFonts w:hint="eastAsia"/>
        </w:rPr>
        <w:t>的定义</w:t>
      </w:r>
    </w:p>
    <w:p w14:paraId="4355A6B6" w14:textId="50C49D93" w:rsidR="00683EB1" w:rsidRDefault="008C7BB4" w:rsidP="00055806">
      <w:pPr>
        <w:pStyle w:val="a3"/>
        <w:spacing w:line="400" w:lineRule="exact"/>
        <w:ind w:left="420" w:firstLineChars="0" w:firstLine="0"/>
      </w:pPr>
      <w:r>
        <w:rPr>
          <w:rFonts w:hint="eastAsia"/>
        </w:rPr>
        <w:t>设</w:t>
      </w:r>
      <w:r w:rsidR="00683EB1">
        <w:rPr>
          <w:rFonts w:hint="eastAsia"/>
        </w:rPr>
        <w:t>D中的平均每条动态的评论量为m</w:t>
      </w:r>
      <w:r w:rsidR="00683EB1">
        <w:t xml:space="preserve">, </w:t>
      </w:r>
      <w:proofErr w:type="gramStart"/>
      <w:r w:rsidR="00683EB1">
        <w:rPr>
          <w:rFonts w:hint="eastAsia"/>
        </w:rPr>
        <w:t>点赞量</w:t>
      </w:r>
      <w:proofErr w:type="gramEnd"/>
      <w:r w:rsidR="00683EB1">
        <w:rPr>
          <w:rFonts w:hint="eastAsia"/>
        </w:rPr>
        <w:t>为</w:t>
      </w:r>
      <w:r w:rsidR="00683EB1">
        <w:t>n</w:t>
      </w:r>
      <w:r w:rsidR="00683EB1">
        <w:rPr>
          <w:rFonts w:hint="eastAsia"/>
        </w:rPr>
        <w:t>，浏览量为</w:t>
      </w:r>
      <w:r w:rsidR="00683EB1">
        <w:t>h</w:t>
      </w:r>
      <w:r w:rsidR="00683EB1">
        <w:rPr>
          <w:rFonts w:hint="eastAsia"/>
        </w:rPr>
        <w:t>，则评论量与</w:t>
      </w:r>
      <w:proofErr w:type="gramStart"/>
      <w:r w:rsidR="00683EB1">
        <w:rPr>
          <w:rFonts w:hint="eastAsia"/>
        </w:rPr>
        <w:t>点赞量</w:t>
      </w:r>
      <w:proofErr w:type="gramEnd"/>
      <w:r w:rsidR="00683EB1">
        <w:rPr>
          <w:rFonts w:hint="eastAsia"/>
        </w:rPr>
        <w:t>的转化关系为</w:t>
      </w:r>
      <w:r w:rsidR="00683EB1">
        <w:t xml:space="preserve">a, </w:t>
      </w:r>
      <w:proofErr w:type="gramStart"/>
      <w:r w:rsidR="00683EB1">
        <w:rPr>
          <w:rFonts w:hint="eastAsia"/>
        </w:rPr>
        <w:t>点赞量</w:t>
      </w:r>
      <w:proofErr w:type="gramEnd"/>
      <w:r w:rsidR="00683EB1">
        <w:rPr>
          <w:rFonts w:hint="eastAsia"/>
        </w:rPr>
        <w:t>与浏览量的转化关系为b，其中，</w:t>
      </w:r>
    </w:p>
    <w:p w14:paraId="03042323" w14:textId="42A3BCF1" w:rsidR="00683EB1" w:rsidRDefault="00683EB1" w:rsidP="00055806">
      <w:pPr>
        <w:pStyle w:val="a3"/>
        <w:spacing w:line="400" w:lineRule="exact"/>
        <w:ind w:left="3780" w:firstLineChars="0"/>
      </w:pPr>
      <w:r>
        <w:t>a = n / m</w:t>
      </w:r>
    </w:p>
    <w:p w14:paraId="51D3BA6D" w14:textId="38464C5F" w:rsidR="00683EB1" w:rsidRDefault="00683EB1" w:rsidP="00055806">
      <w:pPr>
        <w:pStyle w:val="a3"/>
        <w:spacing w:line="400" w:lineRule="exact"/>
        <w:ind w:left="3780" w:firstLineChars="0"/>
      </w:pPr>
      <w:r>
        <w:t>b = h / n</w:t>
      </w:r>
    </w:p>
    <w:p w14:paraId="58AA7E19" w14:textId="47D6C5D2" w:rsidR="002C2151" w:rsidRDefault="002C2151" w:rsidP="00055806">
      <w:pPr>
        <w:spacing w:line="400" w:lineRule="exact"/>
      </w:pPr>
      <w:r>
        <w:tab/>
      </w:r>
      <w:r>
        <w:rPr>
          <w:rFonts w:hint="eastAsia"/>
        </w:rPr>
        <w:t>则，对于每一条动态</w:t>
      </w:r>
      <w:r w:rsidR="006649A9">
        <w:rPr>
          <w:rFonts w:hint="eastAsia"/>
        </w:rPr>
        <w:t>有熵e</w:t>
      </w:r>
      <w:r>
        <w:rPr>
          <w:rFonts w:hint="eastAsia"/>
        </w:rPr>
        <w:t>，</w:t>
      </w:r>
    </w:p>
    <w:p w14:paraId="1E8F7C4B" w14:textId="4467CC93" w:rsidR="006649A9" w:rsidRDefault="00FF4F7D" w:rsidP="00055806">
      <w:pPr>
        <w:widowControl/>
        <w:spacing w:line="4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6649A9">
        <w:t>e</w:t>
      </w:r>
      <w:r w:rsidR="002C2151">
        <w:t xml:space="preserve"> = </w:t>
      </w:r>
      <w:r>
        <w:t>m</w:t>
      </w:r>
      <w:r w:rsidRPr="00FF4F7D">
        <w:rPr>
          <w:vertAlign w:val="subscript"/>
        </w:rPr>
        <w:t>i</w:t>
      </w:r>
      <w:r>
        <w:t xml:space="preserve"> * a * b + </w:t>
      </w:r>
      <w:proofErr w:type="spellStart"/>
      <w:r>
        <w:t>n</w:t>
      </w:r>
      <w:r w:rsidRPr="00FF4F7D">
        <w:rPr>
          <w:vertAlign w:val="subscript"/>
        </w:rPr>
        <w:t>i</w:t>
      </w:r>
      <w:proofErr w:type="spellEnd"/>
      <w:r w:rsidR="006649A9" w:rsidRPr="006649A9">
        <w:t xml:space="preserve"> * b + h</w:t>
      </w:r>
      <w:r w:rsidRPr="00FF4F7D">
        <w:rPr>
          <w:vertAlign w:val="subscript"/>
        </w:rPr>
        <w:t>i</w:t>
      </w:r>
    </w:p>
    <w:p w14:paraId="28DF4E57" w14:textId="5F62947E" w:rsidR="002C2151" w:rsidRPr="00FF4F7D" w:rsidRDefault="006649A9" w:rsidP="00055806">
      <w:pPr>
        <w:widowControl/>
        <w:spacing w:line="400" w:lineRule="exact"/>
        <w:jc w:val="left"/>
      </w:pPr>
      <w:r>
        <w:rPr>
          <w:rFonts w:hint="eastAsia"/>
        </w:rPr>
        <w:tab/>
        <w:t>其中</w:t>
      </w:r>
      <w:r w:rsidR="00FF4F7D">
        <w:t>m</w:t>
      </w:r>
      <w:r w:rsidR="00FF4F7D" w:rsidRPr="00FF4F7D">
        <w:rPr>
          <w:vertAlign w:val="subscript"/>
        </w:rPr>
        <w:t>i</w:t>
      </w:r>
      <w:r w:rsidR="00FF4F7D">
        <w:t xml:space="preserve"> 、</w:t>
      </w:r>
      <w:proofErr w:type="spellStart"/>
      <w:r w:rsidR="00FF4F7D">
        <w:t>n</w:t>
      </w:r>
      <w:r w:rsidR="00FF4F7D" w:rsidRPr="00FF4F7D">
        <w:rPr>
          <w:vertAlign w:val="subscript"/>
        </w:rPr>
        <w:t>i</w:t>
      </w:r>
      <w:proofErr w:type="spellEnd"/>
      <w:r w:rsidR="00FF4F7D">
        <w:t xml:space="preserve"> </w:t>
      </w:r>
      <w:r w:rsidR="00FF4F7D">
        <w:rPr>
          <w:rFonts w:hint="eastAsia"/>
        </w:rPr>
        <w:t>、</w:t>
      </w:r>
      <w:r w:rsidR="00FF4F7D" w:rsidRPr="006649A9">
        <w:t>h</w:t>
      </w:r>
      <w:r w:rsidR="00FF4F7D" w:rsidRPr="00FF4F7D">
        <w:rPr>
          <w:vertAlign w:val="subscript"/>
        </w:rPr>
        <w:t>i</w:t>
      </w:r>
      <w:r>
        <w:rPr>
          <w:rFonts w:hint="eastAsia"/>
        </w:rPr>
        <w:t>分别表示</w:t>
      </w:r>
      <w:r w:rsidR="00FF4F7D">
        <w:rPr>
          <w:rFonts w:hint="eastAsia"/>
        </w:rPr>
        <w:t>第</w:t>
      </w:r>
      <w:proofErr w:type="spellStart"/>
      <w:r w:rsidR="00FF4F7D">
        <w:t>i</w:t>
      </w:r>
      <w:proofErr w:type="spellEnd"/>
      <w:r w:rsidR="00FF4F7D">
        <w:rPr>
          <w:rFonts w:hint="eastAsia"/>
        </w:rPr>
        <w:t>条</w:t>
      </w:r>
      <w:r>
        <w:rPr>
          <w:rFonts w:hint="eastAsia"/>
        </w:rPr>
        <w:t>动态的评论量、</w:t>
      </w:r>
      <w:proofErr w:type="gramStart"/>
      <w:r>
        <w:rPr>
          <w:rFonts w:hint="eastAsia"/>
        </w:rPr>
        <w:t>点赞量</w:t>
      </w:r>
      <w:proofErr w:type="gramEnd"/>
      <w:r>
        <w:rPr>
          <w:rFonts w:hint="eastAsia"/>
        </w:rPr>
        <w:t>与浏览量</w:t>
      </w:r>
      <w:r>
        <w:rPr>
          <w:rFonts w:ascii="MS Mincho" w:eastAsia="MS Mincho" w:hAnsi="MS Mincho" w:cs="MS Mincho"/>
          <w:kern w:val="0"/>
        </w:rPr>
        <w:t>，</w:t>
      </w:r>
    </w:p>
    <w:p w14:paraId="6AC52C71" w14:textId="391492B6" w:rsidR="00FF4F7D" w:rsidRDefault="00FF4F7D" w:rsidP="00055806">
      <w:pPr>
        <w:widowControl/>
        <w:spacing w:line="400" w:lineRule="exact"/>
        <w:jc w:val="left"/>
        <w:rPr>
          <w:rFonts w:ascii="宋体" w:eastAsia="宋体" w:hAnsi="宋体" w:cs="宋体"/>
          <w:kern w:val="0"/>
        </w:rPr>
      </w:pPr>
      <w:r>
        <w:rPr>
          <w:rFonts w:ascii="MS Mincho" w:eastAsia="MS Mincho" w:hAnsi="MS Mincho" w:cs="MS Mincho" w:hint="eastAsia"/>
          <w:kern w:val="0"/>
        </w:rPr>
        <w:lastRenderedPageBreak/>
        <w:tab/>
      </w:r>
      <w:r>
        <w:rPr>
          <w:rFonts w:ascii="宋体" w:eastAsia="宋体" w:hAnsi="宋体" w:cs="宋体"/>
          <w:kern w:val="0"/>
        </w:rPr>
        <w:t>则</w:t>
      </w:r>
      <w:r>
        <w:rPr>
          <w:rFonts w:ascii="MS Mincho" w:eastAsia="MS Mincho" w:hAnsi="MS Mincho" w:cs="MS Mincho" w:hint="eastAsia"/>
          <w:kern w:val="0"/>
        </w:rPr>
        <w:t>，每一条</w:t>
      </w:r>
      <w:r>
        <w:rPr>
          <w:rFonts w:ascii="宋体" w:eastAsia="宋体" w:hAnsi="宋体" w:cs="宋体"/>
          <w:kern w:val="0"/>
        </w:rPr>
        <w:t>动态</w:t>
      </w:r>
      <w:r>
        <w:rPr>
          <w:rFonts w:ascii="MS Mincho" w:eastAsia="MS Mincho" w:hAnsi="MS Mincho" w:cs="MS Mincho" w:hint="eastAsia"/>
          <w:kern w:val="0"/>
        </w:rPr>
        <w:t>的</w:t>
      </w:r>
      <w:r>
        <w:rPr>
          <w:rFonts w:ascii="宋体" w:eastAsia="宋体" w:hAnsi="宋体" w:cs="宋体"/>
          <w:kern w:val="0"/>
        </w:rPr>
        <w:t>热</w:t>
      </w:r>
      <w:r>
        <w:rPr>
          <w:rFonts w:ascii="MS Mincho" w:eastAsia="MS Mincho" w:hAnsi="MS Mincho" w:cs="MS Mincho" w:hint="eastAsia"/>
          <w:kern w:val="0"/>
        </w:rPr>
        <w:t>度</w:t>
      </w:r>
      <w:proofErr w:type="spellStart"/>
      <w:r>
        <w:rPr>
          <w:rFonts w:ascii="MS Mincho" w:eastAsia="MS Mincho" w:hAnsi="MS Mincho" w:cs="MS Mincho" w:hint="eastAsia"/>
          <w:kern w:val="0"/>
        </w:rPr>
        <w:t>E</w:t>
      </w:r>
      <w:r w:rsidRPr="00FF4F7D">
        <w:rPr>
          <w:rFonts w:ascii="MS Mincho" w:eastAsia="MS Mincho" w:hAnsi="MS Mincho" w:cs="MS Mincho"/>
          <w:kern w:val="0"/>
          <w:vertAlign w:val="subscript"/>
        </w:rPr>
        <w:t>i</w:t>
      </w:r>
      <w:proofErr w:type="spellEnd"/>
      <w:r>
        <w:rPr>
          <w:rFonts w:ascii="MS Mincho" w:eastAsia="MS Mincho" w:hAnsi="MS Mincho" w:cs="MS Mincho" w:hint="eastAsia"/>
          <w:kern w:val="0"/>
        </w:rPr>
        <w:t>，定</w:t>
      </w:r>
      <w:r>
        <w:rPr>
          <w:rFonts w:ascii="宋体" w:eastAsia="宋体" w:hAnsi="宋体" w:cs="宋体"/>
          <w:kern w:val="0"/>
        </w:rPr>
        <w:t>义</w:t>
      </w:r>
      <w:r>
        <w:rPr>
          <w:rFonts w:ascii="宋体" w:eastAsia="宋体" w:hAnsi="宋体" w:cs="宋体" w:hint="eastAsia"/>
          <w:kern w:val="0"/>
        </w:rPr>
        <w:t>熵</w:t>
      </w:r>
      <w:r>
        <w:rPr>
          <w:rFonts w:ascii="宋体" w:eastAsia="宋体" w:hAnsi="宋体" w:cs="宋体"/>
          <w:kern w:val="0"/>
        </w:rPr>
        <w:t>e</w:t>
      </w:r>
      <w:r>
        <w:rPr>
          <w:rFonts w:ascii="宋体" w:eastAsia="宋体" w:hAnsi="宋体" w:cs="宋体" w:hint="eastAsia"/>
          <w:kern w:val="0"/>
        </w:rPr>
        <w:t>归一化后的值，即：</w:t>
      </w:r>
    </w:p>
    <w:p w14:paraId="37E711D8" w14:textId="1D9A9859" w:rsidR="00FF4F7D" w:rsidRDefault="00FF4F7D" w:rsidP="00055806">
      <w:pPr>
        <w:widowControl/>
        <w:spacing w:line="400" w:lineRule="exact"/>
        <w:jc w:val="left"/>
        <w:rPr>
          <w:rFonts w:ascii="宋体" w:eastAsia="宋体" w:hAnsi="宋体" w:cs="宋体"/>
          <w:kern w:val="0"/>
        </w:rPr>
      </w:pPr>
    </w:p>
    <w:p w14:paraId="4ED34B40" w14:textId="2CE30D05" w:rsidR="00FF4F7D" w:rsidRPr="00FF4F7D" w:rsidRDefault="00FF4F7D" w:rsidP="00055806">
      <w:pPr>
        <w:widowControl/>
        <w:spacing w:line="400" w:lineRule="exact"/>
        <w:jc w:val="left"/>
        <w:rPr>
          <w:rFonts w:ascii="MS Mincho" w:eastAsia="MS Mincho" w:hAnsi="MS Mincho" w:cs="MS Mincho"/>
          <w:kern w:val="0"/>
        </w:rPr>
      </w:pPr>
      <w:r>
        <w:rPr>
          <w:rFonts w:ascii="宋体" w:eastAsia="宋体" w:hAnsi="宋体" w:cs="宋体" w:hint="eastAsia"/>
          <w:kern w:val="0"/>
        </w:rPr>
        <w:tab/>
      </w:r>
      <w:r>
        <w:rPr>
          <w:rFonts w:ascii="宋体" w:eastAsia="宋体" w:hAnsi="宋体" w:cs="宋体" w:hint="eastAsia"/>
          <w:kern w:val="0"/>
        </w:rPr>
        <w:tab/>
      </w:r>
      <w:r>
        <w:rPr>
          <w:rFonts w:ascii="宋体" w:eastAsia="宋体" w:hAnsi="宋体" w:cs="宋体" w:hint="eastAsia"/>
          <w:kern w:val="0"/>
        </w:rPr>
        <w:tab/>
      </w:r>
      <w:r>
        <w:rPr>
          <w:rFonts w:ascii="宋体" w:eastAsia="宋体" w:hAnsi="宋体" w:cs="宋体" w:hint="eastAsia"/>
          <w:kern w:val="0"/>
        </w:rPr>
        <w:tab/>
      </w:r>
      <w:r>
        <w:rPr>
          <w:rFonts w:ascii="宋体" w:eastAsia="宋体" w:hAnsi="宋体" w:cs="宋体" w:hint="eastAsia"/>
          <w:kern w:val="0"/>
        </w:rPr>
        <w:tab/>
      </w:r>
      <w:r>
        <w:rPr>
          <w:rFonts w:ascii="宋体" w:eastAsia="宋体" w:hAnsi="宋体" w:cs="宋体" w:hint="eastAsia"/>
          <w:kern w:val="0"/>
        </w:rPr>
        <w:tab/>
      </w:r>
      <w:r>
        <w:rPr>
          <w:rFonts w:ascii="宋体" w:eastAsia="宋体" w:hAnsi="宋体" w:cs="宋体" w:hint="eastAsia"/>
          <w:kern w:val="0"/>
        </w:rPr>
        <w:tab/>
      </w:r>
      <w:proofErr w:type="spellStart"/>
      <w:r>
        <w:rPr>
          <w:rFonts w:ascii="宋体" w:eastAsia="宋体" w:hAnsi="宋体" w:cs="宋体" w:hint="eastAsia"/>
          <w:kern w:val="0"/>
        </w:rPr>
        <w:t>E</w:t>
      </w:r>
      <w:r w:rsidRPr="00FF4F7D">
        <w:rPr>
          <w:rFonts w:ascii="宋体" w:eastAsia="宋体" w:hAnsi="宋体" w:cs="宋体" w:hint="eastAsia"/>
          <w:kern w:val="0"/>
          <w:vertAlign w:val="subscript"/>
        </w:rPr>
        <w:t>i</w:t>
      </w:r>
      <w:proofErr w:type="spellEnd"/>
      <w:r>
        <w:rPr>
          <w:rFonts w:ascii="宋体" w:eastAsia="宋体" w:hAnsi="宋体" w:cs="宋体"/>
          <w:kern w:val="0"/>
        </w:rPr>
        <w:t xml:space="preserve"> = (</w:t>
      </w:r>
      <w:proofErr w:type="spellStart"/>
      <w:r>
        <w:rPr>
          <w:rFonts w:ascii="宋体" w:eastAsia="宋体" w:hAnsi="宋体" w:cs="宋体"/>
          <w:kern w:val="0"/>
        </w:rPr>
        <w:t>e</w:t>
      </w:r>
      <w:r w:rsidRPr="00FF4F7D">
        <w:rPr>
          <w:rFonts w:ascii="宋体" w:eastAsia="宋体" w:hAnsi="宋体" w:cs="宋体"/>
          <w:kern w:val="0"/>
          <w:vertAlign w:val="subscript"/>
        </w:rPr>
        <w:t>i</w:t>
      </w:r>
      <w:proofErr w:type="spellEnd"/>
      <w:r>
        <w:rPr>
          <w:rFonts w:ascii="宋体" w:eastAsia="宋体" w:hAnsi="宋体" w:cs="宋体"/>
          <w:kern w:val="0"/>
        </w:rPr>
        <w:t xml:space="preserve"> – </w:t>
      </w:r>
      <w:proofErr w:type="spellStart"/>
      <w:r>
        <w:rPr>
          <w:rFonts w:ascii="宋体" w:eastAsia="宋体" w:hAnsi="宋体" w:cs="宋体"/>
          <w:kern w:val="0"/>
        </w:rPr>
        <w:t>e</w:t>
      </w:r>
      <w:r w:rsidRPr="00FF4F7D">
        <w:rPr>
          <w:rFonts w:ascii="宋体" w:eastAsia="宋体" w:hAnsi="宋体" w:cs="宋体"/>
          <w:kern w:val="0"/>
          <w:vertAlign w:val="subscript"/>
        </w:rPr>
        <w:t>min</w:t>
      </w:r>
      <w:proofErr w:type="spellEnd"/>
      <w:r>
        <w:rPr>
          <w:rFonts w:ascii="宋体" w:eastAsia="宋体" w:hAnsi="宋体" w:cs="宋体"/>
          <w:kern w:val="0"/>
        </w:rPr>
        <w:t>) / (</w:t>
      </w:r>
      <w:proofErr w:type="spellStart"/>
      <w:r>
        <w:rPr>
          <w:rFonts w:ascii="宋体" w:eastAsia="宋体" w:hAnsi="宋体" w:cs="宋体"/>
          <w:kern w:val="0"/>
        </w:rPr>
        <w:t>e</w:t>
      </w:r>
      <w:r w:rsidRPr="00FF4F7D">
        <w:rPr>
          <w:rFonts w:ascii="宋体" w:eastAsia="宋体" w:hAnsi="宋体" w:cs="宋体"/>
          <w:kern w:val="0"/>
          <w:vertAlign w:val="subscript"/>
        </w:rPr>
        <w:t>max</w:t>
      </w:r>
      <w:proofErr w:type="spellEnd"/>
      <w:r>
        <w:rPr>
          <w:rFonts w:ascii="宋体" w:eastAsia="宋体" w:hAnsi="宋体" w:cs="宋体"/>
          <w:kern w:val="0"/>
        </w:rPr>
        <w:t xml:space="preserve"> - </w:t>
      </w:r>
      <w:proofErr w:type="spellStart"/>
      <w:r>
        <w:rPr>
          <w:rFonts w:ascii="宋体" w:eastAsia="宋体" w:hAnsi="宋体" w:cs="宋体"/>
          <w:kern w:val="0"/>
        </w:rPr>
        <w:t>e</w:t>
      </w:r>
      <w:r w:rsidRPr="00FF4F7D">
        <w:rPr>
          <w:rFonts w:ascii="宋体" w:eastAsia="宋体" w:hAnsi="宋体" w:cs="宋体"/>
          <w:kern w:val="0"/>
          <w:vertAlign w:val="subscript"/>
        </w:rPr>
        <w:t>min</w:t>
      </w:r>
      <w:proofErr w:type="spellEnd"/>
      <w:r>
        <w:rPr>
          <w:rFonts w:ascii="宋体" w:eastAsia="宋体" w:hAnsi="宋体" w:cs="宋体"/>
          <w:kern w:val="0"/>
        </w:rPr>
        <w:t>)</w:t>
      </w:r>
    </w:p>
    <w:p w14:paraId="1526375A" w14:textId="3369037A" w:rsidR="002B61B1" w:rsidRDefault="004709FA" w:rsidP="00055806">
      <w:pPr>
        <w:pStyle w:val="a3"/>
        <w:spacing w:line="400" w:lineRule="exact"/>
        <w:ind w:left="420" w:firstLineChars="0" w:firstLine="0"/>
      </w:pPr>
      <w:r>
        <w:rPr>
          <w:rFonts w:hint="eastAsia"/>
        </w:rPr>
        <w:t>其中</w:t>
      </w:r>
      <w:proofErr w:type="spellStart"/>
      <w:r>
        <w:t>e</w:t>
      </w:r>
      <w:r w:rsidRPr="00B42338">
        <w:rPr>
          <w:vertAlign w:val="subscript"/>
        </w:rPr>
        <w:t>max</w:t>
      </w:r>
      <w:proofErr w:type="spellEnd"/>
      <w:r>
        <w:rPr>
          <w:rFonts w:hint="eastAsia"/>
        </w:rPr>
        <w:t>表示</w:t>
      </w:r>
      <w:r w:rsidR="00C45996">
        <w:rPr>
          <w:rFonts w:hint="eastAsia"/>
        </w:rPr>
        <w:t>产生第</w:t>
      </w:r>
      <w:proofErr w:type="spellStart"/>
      <w:r w:rsidR="00C45996">
        <w:t>i</w:t>
      </w:r>
      <w:proofErr w:type="spellEnd"/>
      <w:r w:rsidR="00C45996">
        <w:rPr>
          <w:rFonts w:hint="eastAsia"/>
        </w:rPr>
        <w:t>条动态的</w:t>
      </w:r>
      <w:r>
        <w:rPr>
          <w:rFonts w:hint="eastAsia"/>
        </w:rPr>
        <w:t>用户的最大熵</w:t>
      </w:r>
      <w:r>
        <w:t>,</w:t>
      </w:r>
      <w:r>
        <w:rPr>
          <w:rFonts w:hint="eastAsia"/>
        </w:rPr>
        <w:t xml:space="preserve"> </w:t>
      </w:r>
      <w:proofErr w:type="spellStart"/>
      <w:r>
        <w:t>e</w:t>
      </w:r>
      <w:r w:rsidRPr="00B42338">
        <w:rPr>
          <w:rFonts w:hint="eastAsia"/>
          <w:vertAlign w:val="subscript"/>
        </w:rPr>
        <w:t>min</w:t>
      </w:r>
      <w:proofErr w:type="spellEnd"/>
      <w:r>
        <w:rPr>
          <w:rFonts w:hint="eastAsia"/>
        </w:rPr>
        <w:t>表示</w:t>
      </w:r>
      <w:r w:rsidR="00C45996">
        <w:rPr>
          <w:rFonts w:hint="eastAsia"/>
        </w:rPr>
        <w:t>产生第</w:t>
      </w:r>
      <w:proofErr w:type="spellStart"/>
      <w:r w:rsidR="00C45996">
        <w:t>i</w:t>
      </w:r>
      <w:proofErr w:type="spellEnd"/>
      <w:r w:rsidR="00C45996">
        <w:rPr>
          <w:rFonts w:hint="eastAsia"/>
        </w:rPr>
        <w:t>条动态的</w:t>
      </w:r>
      <w:r w:rsidR="002B61B1">
        <w:rPr>
          <w:rFonts w:hint="eastAsia"/>
        </w:rPr>
        <w:t>用户的最小熵。</w:t>
      </w:r>
    </w:p>
    <w:p w14:paraId="1302C3D4" w14:textId="76263D73" w:rsidR="00AB1955" w:rsidRDefault="004709FA" w:rsidP="00055806">
      <w:pPr>
        <w:pStyle w:val="a3"/>
        <w:spacing w:line="400" w:lineRule="exact"/>
        <w:ind w:left="420" w:firstLineChars="0" w:firstLine="0"/>
      </w:pPr>
      <w:r>
        <w:rPr>
          <w:rFonts w:hint="eastAsia"/>
        </w:rPr>
        <w:t>因此</w:t>
      </w:r>
      <w:r w:rsidR="006B0A07">
        <w:rPr>
          <w:rFonts w:hint="eastAsia"/>
        </w:rPr>
        <w:t>，在假设每个用户的好友数量不变的情况下，</w:t>
      </w:r>
      <w:r>
        <w:t>E</w:t>
      </w:r>
      <w:r w:rsidR="00B42338">
        <w:rPr>
          <w:rFonts w:hint="eastAsia"/>
        </w:rPr>
        <w:t>值的大小与好友数量无关。</w:t>
      </w:r>
    </w:p>
    <w:p w14:paraId="78FDEAC8" w14:textId="77777777" w:rsidR="0023089F" w:rsidRDefault="0023089F" w:rsidP="00055806">
      <w:pPr>
        <w:pStyle w:val="a3"/>
        <w:spacing w:line="400" w:lineRule="exact"/>
        <w:ind w:left="420" w:firstLineChars="0" w:firstLine="0"/>
      </w:pPr>
    </w:p>
    <w:p w14:paraId="59819F3F" w14:textId="3410691A" w:rsidR="00C40315" w:rsidRDefault="002B61B1" w:rsidP="00055806">
      <w:pPr>
        <w:pStyle w:val="a3"/>
        <w:numPr>
          <w:ilvl w:val="0"/>
          <w:numId w:val="1"/>
        </w:numPr>
        <w:spacing w:line="400" w:lineRule="exact"/>
        <w:ind w:firstLineChars="0"/>
      </w:pPr>
      <w:r>
        <w:rPr>
          <w:rFonts w:hint="eastAsia"/>
        </w:rPr>
        <w:t>实现</w:t>
      </w:r>
    </w:p>
    <w:p w14:paraId="749CDBE4" w14:textId="73D1E071" w:rsidR="002B61B1" w:rsidRDefault="00DA78E0" w:rsidP="00055806">
      <w:pPr>
        <w:pStyle w:val="a3"/>
        <w:numPr>
          <w:ilvl w:val="1"/>
          <w:numId w:val="1"/>
        </w:numPr>
        <w:spacing w:line="400" w:lineRule="exact"/>
        <w:ind w:firstLineChars="0"/>
      </w:pPr>
      <w:r>
        <w:rPr>
          <w:rFonts w:hint="eastAsia"/>
        </w:rPr>
        <w:t>基于</w:t>
      </w:r>
      <w:r w:rsidR="004C5F6C">
        <w:t>RNN</w:t>
      </w:r>
      <w:r>
        <w:rPr>
          <w:rFonts w:hint="eastAsia"/>
        </w:rPr>
        <w:t>的</w:t>
      </w:r>
      <w:r w:rsidR="002B61B1">
        <w:rPr>
          <w:rFonts w:hint="eastAsia"/>
        </w:rPr>
        <w:t>文本内容分类</w:t>
      </w:r>
    </w:p>
    <w:p w14:paraId="421C2A8B" w14:textId="74B09465" w:rsidR="00BA670E" w:rsidRPr="009E031C" w:rsidRDefault="00F95095" w:rsidP="00BA670E">
      <w:pPr>
        <w:pStyle w:val="a3"/>
        <w:spacing w:line="400" w:lineRule="exact"/>
        <w:ind w:left="420" w:firstLineChars="0" w:firstLine="0"/>
      </w:pPr>
      <w:r>
        <w:rPr>
          <w:rFonts w:hint="eastAsia"/>
        </w:rPr>
        <w:t>熟人社交网络中的文本类型偏向</w:t>
      </w:r>
      <w:r w:rsidR="00730638">
        <w:rPr>
          <w:rFonts w:hint="eastAsia"/>
        </w:rPr>
        <w:t>简短、零散，且经常带有语义不明的特殊符号，从而导致语义复杂多样</w:t>
      </w:r>
      <w:r w:rsidR="00D62D6B">
        <w:rPr>
          <w:rFonts w:hint="eastAsia"/>
        </w:rPr>
        <w:t>。在本文中，我们自行标注和构建了一个包含7000多条文本的</w:t>
      </w:r>
      <w:r w:rsidR="000F12E1">
        <w:rPr>
          <w:rFonts w:hint="eastAsia"/>
        </w:rPr>
        <w:t>数据集</w:t>
      </w:r>
      <w:r w:rsidR="00D62D6B">
        <w:rPr>
          <w:rFonts w:hint="eastAsia"/>
        </w:rPr>
        <w:t>，并使用</w:t>
      </w:r>
      <w:r w:rsidR="004C5F6C">
        <w:rPr>
          <w:rFonts w:hint="eastAsia"/>
        </w:rPr>
        <w:t>递归</w:t>
      </w:r>
      <w:r w:rsidR="00FC66EE">
        <w:rPr>
          <w:rFonts w:hint="eastAsia"/>
        </w:rPr>
        <w:t>神经网络</w:t>
      </w:r>
      <w:r w:rsidR="004C5F6C">
        <w:rPr>
          <w:rFonts w:hint="eastAsia"/>
        </w:rPr>
        <w:t>（RNN）</w:t>
      </w:r>
      <w:r w:rsidR="00FC66EE">
        <w:rPr>
          <w:rFonts w:hint="eastAsia"/>
        </w:rPr>
        <w:t>模型进行字符级别的训练和学习，</w:t>
      </w:r>
      <w:r w:rsidR="009E031C">
        <w:rPr>
          <w:rFonts w:hint="eastAsia"/>
        </w:rPr>
        <w:t>最终F</w:t>
      </w:r>
      <w:r w:rsidR="009E031C">
        <w:t>1</w:t>
      </w:r>
      <w:r w:rsidR="009E031C">
        <w:rPr>
          <w:rFonts w:hint="eastAsia"/>
        </w:rPr>
        <w:t>值达到了</w:t>
      </w:r>
      <w:r w:rsidR="009E031C">
        <w:t>0.83</w:t>
      </w:r>
      <w:r w:rsidR="009E031C">
        <w:rPr>
          <w:rFonts w:hint="eastAsia"/>
        </w:rPr>
        <w:t>。</w:t>
      </w:r>
    </w:p>
    <w:p w14:paraId="2F6632A1" w14:textId="654C473B" w:rsidR="00055806" w:rsidRDefault="000F12E1" w:rsidP="00ED6D98">
      <w:pPr>
        <w:pStyle w:val="a3"/>
        <w:numPr>
          <w:ilvl w:val="2"/>
          <w:numId w:val="1"/>
        </w:numPr>
        <w:spacing w:line="400" w:lineRule="exact"/>
        <w:ind w:firstLineChars="0"/>
      </w:pPr>
      <w:r>
        <w:rPr>
          <w:rFonts w:hint="eastAsia"/>
        </w:rPr>
        <w:t>数据集</w:t>
      </w:r>
      <w:r w:rsidR="00D2310F">
        <w:rPr>
          <w:rFonts w:hint="eastAsia"/>
        </w:rPr>
        <w:t>的搭建</w:t>
      </w:r>
    </w:p>
    <w:p w14:paraId="40375482" w14:textId="6CC42DDF" w:rsidR="008C7AB6" w:rsidRDefault="00ED6D98" w:rsidP="00ED6D98">
      <w:pPr>
        <w:pStyle w:val="a3"/>
        <w:spacing w:line="400" w:lineRule="exact"/>
        <w:ind w:left="720" w:firstLineChars="0" w:firstLine="0"/>
      </w:pPr>
      <w:r>
        <w:rPr>
          <w:rFonts w:hint="eastAsia"/>
        </w:rPr>
        <w:t>从原始数据集D中随机采样取出</w:t>
      </w:r>
      <w:r w:rsidR="008E0E25">
        <w:rPr>
          <w:rFonts w:hint="eastAsia"/>
        </w:rPr>
        <w:t>7230</w:t>
      </w:r>
      <w:r>
        <w:rPr>
          <w:rFonts w:hint="eastAsia"/>
        </w:rPr>
        <w:t>条</w:t>
      </w:r>
      <w:r w:rsidR="00604C72">
        <w:rPr>
          <w:rFonts w:hint="eastAsia"/>
        </w:rPr>
        <w:t>文本</w:t>
      </w:r>
      <w:r>
        <w:rPr>
          <w:rFonts w:hint="eastAsia"/>
        </w:rPr>
        <w:t>数据</w:t>
      </w:r>
      <w:r w:rsidR="00604C72">
        <w:rPr>
          <w:rFonts w:hint="eastAsia"/>
        </w:rPr>
        <w:t>，</w:t>
      </w:r>
      <w:r w:rsidR="008C7AB6">
        <w:rPr>
          <w:rFonts w:hint="eastAsia"/>
        </w:rPr>
        <w:t>设立了7种文本类型，见下表：</w:t>
      </w:r>
    </w:p>
    <w:tbl>
      <w:tblPr>
        <w:tblStyle w:val="a4"/>
        <w:tblW w:w="0" w:type="auto"/>
        <w:tblInd w:w="720" w:type="dxa"/>
        <w:tblLook w:val="04A0" w:firstRow="1" w:lastRow="0" w:firstColumn="1" w:lastColumn="0" w:noHBand="0" w:noVBand="1"/>
      </w:tblPr>
      <w:tblGrid>
        <w:gridCol w:w="447"/>
        <w:gridCol w:w="1200"/>
        <w:gridCol w:w="3298"/>
        <w:gridCol w:w="2625"/>
      </w:tblGrid>
      <w:tr w:rsidR="00265412" w14:paraId="37865E1E" w14:textId="69E45FB9" w:rsidTr="00265412">
        <w:tc>
          <w:tcPr>
            <w:tcW w:w="447" w:type="dxa"/>
          </w:tcPr>
          <w:p w14:paraId="14489185" w14:textId="1B284D35" w:rsidR="00956C51" w:rsidRDefault="00956C51" w:rsidP="00ED6D98">
            <w:pPr>
              <w:pStyle w:val="a3"/>
              <w:spacing w:line="400" w:lineRule="exact"/>
              <w:ind w:firstLineChars="0" w:firstLine="0"/>
            </w:pPr>
            <w:r>
              <w:t>id</w:t>
            </w:r>
          </w:p>
        </w:tc>
        <w:tc>
          <w:tcPr>
            <w:tcW w:w="1200" w:type="dxa"/>
          </w:tcPr>
          <w:p w14:paraId="3F03699E" w14:textId="2D87E16C" w:rsidR="00956C51" w:rsidRDefault="00956C51" w:rsidP="00ED6D98">
            <w:pPr>
              <w:pStyle w:val="a3"/>
              <w:spacing w:line="400" w:lineRule="exact"/>
              <w:ind w:firstLineChars="0" w:firstLine="0"/>
            </w:pPr>
            <w:r>
              <w:rPr>
                <w:rFonts w:hint="eastAsia"/>
              </w:rPr>
              <w:t>类型名称</w:t>
            </w:r>
          </w:p>
        </w:tc>
        <w:tc>
          <w:tcPr>
            <w:tcW w:w="3298" w:type="dxa"/>
          </w:tcPr>
          <w:p w14:paraId="00F7A520" w14:textId="50DFAFE4" w:rsidR="00956C51" w:rsidRDefault="00956C51" w:rsidP="00ED6D98">
            <w:pPr>
              <w:pStyle w:val="a3"/>
              <w:spacing w:line="400" w:lineRule="exact"/>
              <w:ind w:firstLineChars="0" w:firstLine="0"/>
            </w:pPr>
            <w:r>
              <w:rPr>
                <w:rFonts w:hint="eastAsia"/>
              </w:rPr>
              <w:t>解释</w:t>
            </w:r>
          </w:p>
        </w:tc>
        <w:tc>
          <w:tcPr>
            <w:tcW w:w="2625" w:type="dxa"/>
          </w:tcPr>
          <w:p w14:paraId="793929D3" w14:textId="03044743" w:rsidR="00956C51" w:rsidRDefault="00956C51" w:rsidP="00ED6D98">
            <w:pPr>
              <w:pStyle w:val="a3"/>
              <w:spacing w:line="400" w:lineRule="exact"/>
              <w:ind w:firstLineChars="0" w:firstLine="0"/>
            </w:pPr>
            <w:r>
              <w:rPr>
                <w:rFonts w:hint="eastAsia"/>
              </w:rPr>
              <w:t>例子</w:t>
            </w:r>
          </w:p>
        </w:tc>
      </w:tr>
      <w:tr w:rsidR="00265412" w14:paraId="3DBBAAB6" w14:textId="210679E4" w:rsidTr="00135276">
        <w:trPr>
          <w:trHeight w:val="646"/>
        </w:trPr>
        <w:tc>
          <w:tcPr>
            <w:tcW w:w="447" w:type="dxa"/>
          </w:tcPr>
          <w:p w14:paraId="38D58628" w14:textId="26BF67E4" w:rsidR="00956C51" w:rsidRPr="00621592" w:rsidRDefault="00B83CB8" w:rsidP="00ED6D98">
            <w:pPr>
              <w:pStyle w:val="a3"/>
              <w:spacing w:line="400" w:lineRule="exact"/>
              <w:ind w:firstLineChars="0" w:firstLine="0"/>
              <w:rPr>
                <w:sz w:val="18"/>
                <w:szCs w:val="18"/>
              </w:rPr>
            </w:pPr>
            <w:r w:rsidRPr="00621592">
              <w:rPr>
                <w:sz w:val="18"/>
                <w:szCs w:val="18"/>
              </w:rPr>
              <w:t>1</w:t>
            </w:r>
          </w:p>
        </w:tc>
        <w:tc>
          <w:tcPr>
            <w:tcW w:w="1200" w:type="dxa"/>
          </w:tcPr>
          <w:p w14:paraId="728888FD" w14:textId="4477EBD2" w:rsidR="00956C51" w:rsidRPr="00621592" w:rsidRDefault="00740ED1" w:rsidP="00ED6D98">
            <w:pPr>
              <w:pStyle w:val="a3"/>
              <w:spacing w:line="400" w:lineRule="exact"/>
              <w:ind w:firstLineChars="0" w:firstLine="0"/>
              <w:rPr>
                <w:sz w:val="18"/>
                <w:szCs w:val="18"/>
              </w:rPr>
            </w:pPr>
            <w:r w:rsidRPr="00621592">
              <w:rPr>
                <w:rFonts w:hint="eastAsia"/>
                <w:sz w:val="18"/>
                <w:szCs w:val="18"/>
              </w:rPr>
              <w:t>旅游与运动</w:t>
            </w:r>
          </w:p>
        </w:tc>
        <w:tc>
          <w:tcPr>
            <w:tcW w:w="3298" w:type="dxa"/>
          </w:tcPr>
          <w:p w14:paraId="7AFC57A7" w14:textId="421CB0B3" w:rsidR="00956C51" w:rsidRPr="00621592" w:rsidRDefault="00740ED1" w:rsidP="00ED6D98">
            <w:pPr>
              <w:pStyle w:val="a3"/>
              <w:spacing w:line="400" w:lineRule="exact"/>
              <w:ind w:firstLineChars="0" w:firstLine="0"/>
              <w:rPr>
                <w:sz w:val="18"/>
                <w:szCs w:val="18"/>
              </w:rPr>
            </w:pPr>
            <w:r w:rsidRPr="00621592">
              <w:rPr>
                <w:rFonts w:hint="eastAsia"/>
                <w:sz w:val="18"/>
                <w:szCs w:val="18"/>
              </w:rPr>
              <w:t>包括外出旅行、户外运动或室内运动</w:t>
            </w:r>
          </w:p>
        </w:tc>
        <w:tc>
          <w:tcPr>
            <w:tcW w:w="2625" w:type="dxa"/>
          </w:tcPr>
          <w:p w14:paraId="107EEB95" w14:textId="32F15822" w:rsidR="00956C51" w:rsidRPr="00621592" w:rsidRDefault="00B83CB8" w:rsidP="004B1B68">
            <w:pPr>
              <w:widowControl/>
              <w:spacing w:line="400" w:lineRule="exact"/>
              <w:jc w:val="left"/>
              <w:rPr>
                <w:rFonts w:ascii="PingFang SC" w:eastAsia="PingFang SC" w:hAnsi="PingFang SC" w:cs="Times New Roman"/>
                <w:color w:val="000000"/>
                <w:kern w:val="0"/>
                <w:sz w:val="18"/>
                <w:szCs w:val="18"/>
              </w:rPr>
            </w:pPr>
            <w:r w:rsidRPr="00621592">
              <w:rPr>
                <w:rFonts w:ascii="PingFang SC" w:eastAsia="PingFang SC" w:hAnsi="PingFang SC" w:cs="Times New Roman" w:hint="eastAsia"/>
                <w:color w:val="000000"/>
                <w:kern w:val="0"/>
                <w:sz w:val="18"/>
                <w:szCs w:val="18"/>
              </w:rPr>
              <w:t>真正的川藏线，从现在才开始</w:t>
            </w:r>
          </w:p>
        </w:tc>
      </w:tr>
      <w:tr w:rsidR="00265412" w14:paraId="2973C481" w14:textId="70207F1B" w:rsidTr="00265412">
        <w:tc>
          <w:tcPr>
            <w:tcW w:w="447" w:type="dxa"/>
          </w:tcPr>
          <w:p w14:paraId="6390EA7F" w14:textId="18015F1C" w:rsidR="00956C51" w:rsidRPr="00621592" w:rsidRDefault="00B83CB8" w:rsidP="00ED6D98">
            <w:pPr>
              <w:pStyle w:val="a3"/>
              <w:spacing w:line="400" w:lineRule="exact"/>
              <w:ind w:firstLineChars="0" w:firstLine="0"/>
              <w:rPr>
                <w:sz w:val="18"/>
                <w:szCs w:val="18"/>
              </w:rPr>
            </w:pPr>
            <w:r w:rsidRPr="00621592">
              <w:rPr>
                <w:rFonts w:hint="eastAsia"/>
                <w:sz w:val="18"/>
                <w:szCs w:val="18"/>
              </w:rPr>
              <w:t>2</w:t>
            </w:r>
          </w:p>
        </w:tc>
        <w:tc>
          <w:tcPr>
            <w:tcW w:w="1200" w:type="dxa"/>
          </w:tcPr>
          <w:p w14:paraId="4980F6EF" w14:textId="2281C521" w:rsidR="00956C51" w:rsidRPr="00621592" w:rsidRDefault="00B83CB8" w:rsidP="00ED6D98">
            <w:pPr>
              <w:pStyle w:val="a3"/>
              <w:spacing w:line="400" w:lineRule="exact"/>
              <w:ind w:firstLineChars="0" w:firstLine="0"/>
              <w:rPr>
                <w:sz w:val="18"/>
                <w:szCs w:val="18"/>
              </w:rPr>
            </w:pPr>
            <w:r w:rsidRPr="00621592">
              <w:rPr>
                <w:rFonts w:hint="eastAsia"/>
                <w:sz w:val="18"/>
                <w:szCs w:val="18"/>
              </w:rPr>
              <w:t>爱情与家庭</w:t>
            </w:r>
          </w:p>
        </w:tc>
        <w:tc>
          <w:tcPr>
            <w:tcW w:w="3298" w:type="dxa"/>
          </w:tcPr>
          <w:p w14:paraId="738DFEC5" w14:textId="222E2DEF" w:rsidR="00956C51" w:rsidRPr="00621592" w:rsidRDefault="009E2F7B" w:rsidP="00ED6D98">
            <w:pPr>
              <w:pStyle w:val="a3"/>
              <w:spacing w:line="400" w:lineRule="exact"/>
              <w:ind w:firstLineChars="0" w:firstLine="0"/>
              <w:rPr>
                <w:sz w:val="18"/>
                <w:szCs w:val="18"/>
              </w:rPr>
            </w:pPr>
            <w:r w:rsidRPr="00621592">
              <w:rPr>
                <w:rFonts w:hint="eastAsia"/>
                <w:sz w:val="18"/>
                <w:szCs w:val="18"/>
              </w:rPr>
              <w:t>与爱情和家庭有关的任何事情</w:t>
            </w:r>
            <w:r w:rsidR="00621592" w:rsidRPr="00621592">
              <w:rPr>
                <w:rFonts w:hint="eastAsia"/>
                <w:sz w:val="18"/>
                <w:szCs w:val="18"/>
              </w:rPr>
              <w:t>，包括任何提到男女朋友、家人的事情</w:t>
            </w:r>
          </w:p>
        </w:tc>
        <w:tc>
          <w:tcPr>
            <w:tcW w:w="2625" w:type="dxa"/>
          </w:tcPr>
          <w:p w14:paraId="29B90FB1" w14:textId="73D02E34" w:rsidR="00956C51" w:rsidRPr="00621592" w:rsidRDefault="00621592" w:rsidP="004B1B68">
            <w:pPr>
              <w:widowControl/>
              <w:spacing w:line="400" w:lineRule="exact"/>
              <w:jc w:val="left"/>
              <w:rPr>
                <w:rFonts w:ascii="PingFang SC" w:eastAsia="PingFang SC" w:hAnsi="PingFang SC" w:cs="Times New Roman"/>
                <w:color w:val="000000"/>
                <w:kern w:val="0"/>
                <w:sz w:val="18"/>
                <w:szCs w:val="18"/>
              </w:rPr>
            </w:pPr>
            <w:r w:rsidRPr="00621592">
              <w:rPr>
                <w:rFonts w:ascii="PingFang SC" w:eastAsia="PingFang SC" w:hAnsi="PingFang SC" w:cs="Times New Roman" w:hint="eastAsia"/>
                <w:color w:val="000000"/>
                <w:kern w:val="0"/>
                <w:sz w:val="18"/>
                <w:szCs w:val="18"/>
              </w:rPr>
              <w:t>啊</w:t>
            </w:r>
            <w:r w:rsidRPr="00621592">
              <w:rPr>
                <w:rFonts w:ascii="Helvetica Neue" w:eastAsia="PingFang SC" w:hAnsi="Helvetica Neue" w:cs="Times New Roman"/>
                <w:color w:val="000000"/>
                <w:kern w:val="0"/>
                <w:sz w:val="18"/>
                <w:szCs w:val="18"/>
              </w:rPr>
              <w:t>……</w:t>
            </w:r>
            <w:r w:rsidRPr="00621592">
              <w:rPr>
                <w:rFonts w:ascii="PingFang SC" w:eastAsia="PingFang SC" w:hAnsi="PingFang SC" w:cs="Times New Roman" w:hint="eastAsia"/>
                <w:color w:val="000000"/>
                <w:kern w:val="0"/>
                <w:sz w:val="18"/>
                <w:szCs w:val="18"/>
              </w:rPr>
              <w:t>以后就不要找我要</w:t>
            </w:r>
            <w:proofErr w:type="gramStart"/>
            <w:r w:rsidRPr="00621592">
              <w:rPr>
                <w:rFonts w:ascii="PingFang SC" w:eastAsia="PingFang SC" w:hAnsi="PingFang SC" w:cs="Times New Roman" w:hint="eastAsia"/>
                <w:color w:val="000000"/>
                <w:kern w:val="0"/>
                <w:sz w:val="18"/>
                <w:szCs w:val="18"/>
              </w:rPr>
              <w:t>我女票的</w:t>
            </w:r>
            <w:proofErr w:type="gramEnd"/>
            <w:r w:rsidRPr="00621592">
              <w:rPr>
                <w:rFonts w:ascii="PingFang SC" w:eastAsia="PingFang SC" w:hAnsi="PingFang SC" w:cs="Times New Roman" w:hint="eastAsia"/>
                <w:color w:val="000000"/>
                <w:kern w:val="0"/>
                <w:sz w:val="18"/>
                <w:szCs w:val="18"/>
              </w:rPr>
              <w:t>照片了</w:t>
            </w:r>
          </w:p>
        </w:tc>
      </w:tr>
      <w:tr w:rsidR="00265412" w14:paraId="65A0F337" w14:textId="3B9BCDE5" w:rsidTr="00265412">
        <w:tc>
          <w:tcPr>
            <w:tcW w:w="447" w:type="dxa"/>
          </w:tcPr>
          <w:p w14:paraId="594642EE" w14:textId="14898272" w:rsidR="00956C51" w:rsidRPr="00621592" w:rsidRDefault="00621592" w:rsidP="00ED6D98">
            <w:pPr>
              <w:pStyle w:val="a3"/>
              <w:spacing w:line="400" w:lineRule="exact"/>
              <w:ind w:firstLineChars="0" w:firstLine="0"/>
              <w:rPr>
                <w:sz w:val="18"/>
                <w:szCs w:val="18"/>
              </w:rPr>
            </w:pPr>
            <w:r w:rsidRPr="00621592">
              <w:rPr>
                <w:rFonts w:hint="eastAsia"/>
                <w:sz w:val="18"/>
                <w:szCs w:val="18"/>
              </w:rPr>
              <w:t>3</w:t>
            </w:r>
          </w:p>
        </w:tc>
        <w:tc>
          <w:tcPr>
            <w:tcW w:w="1200" w:type="dxa"/>
          </w:tcPr>
          <w:p w14:paraId="77829BE5" w14:textId="5A238E9C" w:rsidR="00956C51" w:rsidRPr="00621592" w:rsidRDefault="00621592" w:rsidP="00ED6D98">
            <w:pPr>
              <w:pStyle w:val="a3"/>
              <w:spacing w:line="400" w:lineRule="exact"/>
              <w:ind w:firstLineChars="0" w:firstLine="0"/>
              <w:rPr>
                <w:sz w:val="18"/>
                <w:szCs w:val="18"/>
              </w:rPr>
            </w:pPr>
            <w:r w:rsidRPr="00621592">
              <w:rPr>
                <w:rFonts w:hint="eastAsia"/>
                <w:sz w:val="18"/>
                <w:szCs w:val="18"/>
              </w:rPr>
              <w:t>学习与工作</w:t>
            </w:r>
          </w:p>
        </w:tc>
        <w:tc>
          <w:tcPr>
            <w:tcW w:w="3298" w:type="dxa"/>
          </w:tcPr>
          <w:p w14:paraId="68A38E8F" w14:textId="3218BA0B" w:rsidR="00956C51" w:rsidRPr="00621592" w:rsidRDefault="00621592" w:rsidP="004B1B68">
            <w:pPr>
              <w:pStyle w:val="a3"/>
              <w:spacing w:line="400" w:lineRule="exact"/>
              <w:ind w:firstLineChars="0" w:firstLine="0"/>
              <w:rPr>
                <w:sz w:val="18"/>
                <w:szCs w:val="18"/>
              </w:rPr>
            </w:pPr>
            <w:r w:rsidRPr="00621592">
              <w:rPr>
                <w:rFonts w:hint="eastAsia"/>
                <w:sz w:val="18"/>
                <w:szCs w:val="18"/>
              </w:rPr>
              <w:t>与学习或工作有关的任何事情，包括任何提到学校、上课、公司、上班、同学、同事的事情</w:t>
            </w:r>
          </w:p>
        </w:tc>
        <w:tc>
          <w:tcPr>
            <w:tcW w:w="2625" w:type="dxa"/>
          </w:tcPr>
          <w:p w14:paraId="2DC1E3C0" w14:textId="77777777" w:rsidR="00621592" w:rsidRPr="00621592" w:rsidRDefault="00621592" w:rsidP="004B1B68">
            <w:pPr>
              <w:widowControl/>
              <w:spacing w:line="400" w:lineRule="exact"/>
              <w:jc w:val="left"/>
              <w:rPr>
                <w:rFonts w:ascii="PingFang SC" w:eastAsia="PingFang SC" w:hAnsi="PingFang SC" w:cs="Times New Roman"/>
                <w:color w:val="000000"/>
                <w:kern w:val="0"/>
                <w:sz w:val="18"/>
                <w:szCs w:val="18"/>
              </w:rPr>
            </w:pPr>
            <w:r w:rsidRPr="00621592">
              <w:rPr>
                <w:rFonts w:ascii="PingFang SC" w:eastAsia="PingFang SC" w:hAnsi="PingFang SC" w:cs="Times New Roman" w:hint="eastAsia"/>
                <w:color w:val="000000"/>
                <w:kern w:val="0"/>
                <w:sz w:val="18"/>
                <w:szCs w:val="18"/>
              </w:rPr>
              <w:t>国际周让我深深的体会到什么叫</w:t>
            </w:r>
            <w:r w:rsidRPr="00621592">
              <w:rPr>
                <w:rFonts w:ascii="Helvetica Neue" w:eastAsia="PingFang SC" w:hAnsi="Helvetica Neue" w:cs="Times New Roman"/>
                <w:color w:val="000000"/>
                <w:kern w:val="0"/>
                <w:sz w:val="18"/>
                <w:szCs w:val="18"/>
              </w:rPr>
              <w:t>“</w:t>
            </w:r>
            <w:r w:rsidRPr="00621592">
              <w:rPr>
                <w:rFonts w:ascii="PingFang SC" w:eastAsia="PingFang SC" w:hAnsi="PingFang SC" w:cs="Times New Roman" w:hint="eastAsia"/>
                <w:color w:val="000000"/>
                <w:kern w:val="0"/>
                <w:sz w:val="18"/>
                <w:szCs w:val="18"/>
              </w:rPr>
              <w:t>只要选课选得好</w:t>
            </w:r>
            <w:r w:rsidRPr="00621592">
              <w:rPr>
                <w:rFonts w:ascii="Helvetica Neue" w:eastAsia="PingFang SC" w:hAnsi="Helvetica Neue" w:cs="Times New Roman"/>
                <w:color w:val="000000"/>
                <w:kern w:val="0"/>
                <w:sz w:val="18"/>
                <w:szCs w:val="18"/>
              </w:rPr>
              <w:t>……”</w:t>
            </w:r>
          </w:p>
          <w:p w14:paraId="6336A6CD" w14:textId="77777777" w:rsidR="00956C51" w:rsidRPr="00621592" w:rsidRDefault="00956C51" w:rsidP="00ED6D98">
            <w:pPr>
              <w:pStyle w:val="a3"/>
              <w:spacing w:line="400" w:lineRule="exact"/>
              <w:ind w:firstLineChars="0" w:firstLine="0"/>
              <w:rPr>
                <w:sz w:val="18"/>
                <w:szCs w:val="18"/>
              </w:rPr>
            </w:pPr>
          </w:p>
        </w:tc>
      </w:tr>
      <w:tr w:rsidR="00265412" w:rsidRPr="003D2A4F" w14:paraId="7EF2977C" w14:textId="77777777" w:rsidTr="00265412">
        <w:tc>
          <w:tcPr>
            <w:tcW w:w="447" w:type="dxa"/>
          </w:tcPr>
          <w:p w14:paraId="3900B7C8" w14:textId="3BAA5B1F" w:rsidR="00621592" w:rsidRPr="00621592" w:rsidRDefault="00621592" w:rsidP="00ED6D98">
            <w:pPr>
              <w:pStyle w:val="a3"/>
              <w:spacing w:line="400" w:lineRule="exact"/>
              <w:ind w:firstLineChars="0" w:firstLine="0"/>
              <w:rPr>
                <w:sz w:val="18"/>
                <w:szCs w:val="18"/>
              </w:rPr>
            </w:pPr>
            <w:r>
              <w:rPr>
                <w:rFonts w:hint="eastAsia"/>
                <w:sz w:val="18"/>
                <w:szCs w:val="18"/>
              </w:rPr>
              <w:t>4</w:t>
            </w:r>
          </w:p>
        </w:tc>
        <w:tc>
          <w:tcPr>
            <w:tcW w:w="1200" w:type="dxa"/>
          </w:tcPr>
          <w:p w14:paraId="6B974DA5" w14:textId="11767D78" w:rsidR="00621592" w:rsidRPr="00621592" w:rsidRDefault="00621592" w:rsidP="00ED6D98">
            <w:pPr>
              <w:pStyle w:val="a3"/>
              <w:spacing w:line="400" w:lineRule="exact"/>
              <w:ind w:firstLineChars="0" w:firstLine="0"/>
              <w:rPr>
                <w:sz w:val="18"/>
                <w:szCs w:val="18"/>
              </w:rPr>
            </w:pPr>
            <w:r>
              <w:rPr>
                <w:rFonts w:hint="eastAsia"/>
                <w:sz w:val="18"/>
                <w:szCs w:val="18"/>
              </w:rPr>
              <w:t>广告</w:t>
            </w:r>
          </w:p>
        </w:tc>
        <w:tc>
          <w:tcPr>
            <w:tcW w:w="3298" w:type="dxa"/>
          </w:tcPr>
          <w:p w14:paraId="268A928D" w14:textId="21C09B9B" w:rsidR="00621592" w:rsidRPr="00621592" w:rsidRDefault="00621592" w:rsidP="00ED6D98">
            <w:pPr>
              <w:pStyle w:val="a3"/>
              <w:spacing w:line="400" w:lineRule="exact"/>
              <w:ind w:firstLineChars="0" w:firstLine="0"/>
              <w:rPr>
                <w:sz w:val="18"/>
                <w:szCs w:val="18"/>
              </w:rPr>
            </w:pPr>
            <w:r>
              <w:rPr>
                <w:rFonts w:hint="eastAsia"/>
                <w:sz w:val="18"/>
                <w:szCs w:val="18"/>
              </w:rPr>
              <w:t>包括求点赞、求转发</w:t>
            </w:r>
            <w:r w:rsidR="003D2A4F">
              <w:rPr>
                <w:rFonts w:hint="eastAsia"/>
                <w:sz w:val="18"/>
                <w:szCs w:val="18"/>
              </w:rPr>
              <w:t>、卖东西</w:t>
            </w:r>
            <w:r>
              <w:rPr>
                <w:rFonts w:hint="eastAsia"/>
                <w:sz w:val="18"/>
                <w:szCs w:val="18"/>
              </w:rPr>
              <w:t>或者</w:t>
            </w:r>
            <w:proofErr w:type="gramStart"/>
            <w:r>
              <w:rPr>
                <w:rFonts w:hint="eastAsia"/>
                <w:sz w:val="18"/>
                <w:szCs w:val="18"/>
              </w:rPr>
              <w:t>各种微商</w:t>
            </w:r>
            <w:proofErr w:type="gramEnd"/>
            <w:r>
              <w:rPr>
                <w:rFonts w:hint="eastAsia"/>
                <w:sz w:val="18"/>
                <w:szCs w:val="18"/>
              </w:rPr>
              <w:t>的广告</w:t>
            </w:r>
          </w:p>
        </w:tc>
        <w:tc>
          <w:tcPr>
            <w:tcW w:w="2625" w:type="dxa"/>
          </w:tcPr>
          <w:p w14:paraId="2D24FC5F" w14:textId="48647C6C" w:rsidR="00621592" w:rsidRPr="004B1B68" w:rsidRDefault="007D17B2" w:rsidP="007D17B2">
            <w:pPr>
              <w:widowControl/>
              <w:jc w:val="left"/>
              <w:rPr>
                <w:rFonts w:ascii="PingFang SC" w:eastAsia="PingFang SC" w:hAnsi="PingFang SC" w:cs="Times New Roman"/>
                <w:color w:val="000000"/>
                <w:kern w:val="0"/>
                <w:sz w:val="15"/>
                <w:szCs w:val="15"/>
              </w:rPr>
            </w:pPr>
            <w:r>
              <w:rPr>
                <w:rFonts w:ascii="PingFang SC" w:eastAsia="PingFang SC" w:hAnsi="PingFang SC" w:cs="Times New Roman" w:hint="eastAsia"/>
                <w:color w:val="000000"/>
                <w:kern w:val="0"/>
                <w:sz w:val="15"/>
                <w:szCs w:val="15"/>
              </w:rPr>
              <w:t>亲测，这里装修，背景音乐，饮料价格，整体氛围</w:t>
            </w:r>
            <w:r w:rsidR="004B1B68" w:rsidRPr="004B1B68">
              <w:rPr>
                <w:rFonts w:ascii="PingFang SC" w:eastAsia="PingFang SC" w:hAnsi="PingFang SC" w:cs="Times New Roman" w:hint="eastAsia"/>
                <w:color w:val="000000"/>
                <w:kern w:val="0"/>
                <w:sz w:val="15"/>
                <w:szCs w:val="15"/>
              </w:rPr>
              <w:t>都超</w:t>
            </w:r>
            <w:r w:rsidR="004B1B68" w:rsidRPr="004B1B68">
              <w:rPr>
                <w:rFonts w:ascii="Helvetica Neue" w:eastAsia="PingFang SC" w:hAnsi="Helvetica Neue" w:cs="Times New Roman"/>
                <w:color w:val="000000"/>
                <w:kern w:val="0"/>
                <w:sz w:val="15"/>
                <w:szCs w:val="15"/>
              </w:rPr>
              <w:t>nice</w:t>
            </w:r>
            <w:r w:rsidR="004B1B68" w:rsidRPr="004B1B68">
              <w:rPr>
                <w:rFonts w:ascii="PingFang SC" w:eastAsia="PingFang SC" w:hAnsi="PingFang SC" w:cs="Times New Roman" w:hint="eastAsia"/>
                <w:color w:val="000000"/>
                <w:kern w:val="0"/>
                <w:sz w:val="15"/>
                <w:szCs w:val="15"/>
              </w:rPr>
              <w:t>，</w:t>
            </w:r>
            <w:proofErr w:type="gramStart"/>
            <w:r w:rsidR="004B1B68" w:rsidRPr="004B1B68">
              <w:rPr>
                <w:rFonts w:ascii="PingFang SC" w:eastAsia="PingFang SC" w:hAnsi="PingFang SC" w:cs="Times New Roman" w:hint="eastAsia"/>
                <w:color w:val="000000"/>
                <w:kern w:val="0"/>
                <w:sz w:val="15"/>
                <w:szCs w:val="15"/>
              </w:rPr>
              <w:t>二基楼福利</w:t>
            </w:r>
            <w:proofErr w:type="gramEnd"/>
            <w:r w:rsidR="004B1B68" w:rsidRPr="004B1B68">
              <w:rPr>
                <w:rFonts w:ascii="Helvetica Neue" w:eastAsia="PingFang SC" w:hAnsi="Helvetica Neue" w:cs="Times New Roman"/>
                <w:color w:val="000000"/>
                <w:kern w:val="0"/>
                <w:sz w:val="15"/>
                <w:szCs w:val="15"/>
              </w:rPr>
              <w:t>~</w:t>
            </w:r>
          </w:p>
        </w:tc>
      </w:tr>
      <w:tr w:rsidR="00265412" w:rsidRPr="003D2A4F" w14:paraId="03631253" w14:textId="77777777" w:rsidTr="00265412">
        <w:tc>
          <w:tcPr>
            <w:tcW w:w="447" w:type="dxa"/>
          </w:tcPr>
          <w:p w14:paraId="2E7045B3" w14:textId="751E433A" w:rsidR="003D2A4F" w:rsidRDefault="003D2A4F" w:rsidP="00ED6D98">
            <w:pPr>
              <w:pStyle w:val="a3"/>
              <w:spacing w:line="400" w:lineRule="exact"/>
              <w:ind w:firstLineChars="0" w:firstLine="0"/>
              <w:rPr>
                <w:sz w:val="18"/>
                <w:szCs w:val="18"/>
              </w:rPr>
            </w:pPr>
            <w:r>
              <w:rPr>
                <w:rFonts w:hint="eastAsia"/>
                <w:sz w:val="18"/>
                <w:szCs w:val="18"/>
              </w:rPr>
              <w:t>5.</w:t>
            </w:r>
          </w:p>
        </w:tc>
        <w:tc>
          <w:tcPr>
            <w:tcW w:w="1200" w:type="dxa"/>
          </w:tcPr>
          <w:p w14:paraId="242EB28E" w14:textId="70113E49" w:rsidR="003D2A4F" w:rsidRDefault="003D2A4F" w:rsidP="00ED6D98">
            <w:pPr>
              <w:pStyle w:val="a3"/>
              <w:spacing w:line="400" w:lineRule="exact"/>
              <w:ind w:firstLineChars="0" w:firstLine="0"/>
              <w:rPr>
                <w:sz w:val="18"/>
                <w:szCs w:val="18"/>
              </w:rPr>
            </w:pPr>
            <w:r>
              <w:rPr>
                <w:rFonts w:hint="eastAsia"/>
                <w:sz w:val="18"/>
                <w:szCs w:val="18"/>
              </w:rPr>
              <w:t>生活日常</w:t>
            </w:r>
          </w:p>
        </w:tc>
        <w:tc>
          <w:tcPr>
            <w:tcW w:w="3298" w:type="dxa"/>
          </w:tcPr>
          <w:p w14:paraId="2E84B2DA" w14:textId="0D214F6F" w:rsidR="003D2A4F" w:rsidRDefault="003D2A4F" w:rsidP="00ED6D98">
            <w:pPr>
              <w:pStyle w:val="a3"/>
              <w:spacing w:line="400" w:lineRule="exact"/>
              <w:ind w:firstLineChars="0" w:firstLine="0"/>
              <w:rPr>
                <w:sz w:val="18"/>
                <w:szCs w:val="18"/>
              </w:rPr>
            </w:pPr>
            <w:r>
              <w:rPr>
                <w:rFonts w:hint="eastAsia"/>
                <w:sz w:val="18"/>
                <w:szCs w:val="18"/>
              </w:rPr>
              <w:t>除了1</w:t>
            </w:r>
            <w:r>
              <w:rPr>
                <w:sz w:val="18"/>
                <w:szCs w:val="18"/>
              </w:rPr>
              <w:t>/2/3/4</w:t>
            </w:r>
            <w:r>
              <w:rPr>
                <w:rFonts w:hint="eastAsia"/>
                <w:sz w:val="18"/>
                <w:szCs w:val="18"/>
              </w:rPr>
              <w:t>之外的生活中的琐事，比如穿衣、饮食、住宿等</w:t>
            </w:r>
          </w:p>
        </w:tc>
        <w:tc>
          <w:tcPr>
            <w:tcW w:w="2625" w:type="dxa"/>
          </w:tcPr>
          <w:p w14:paraId="33CE10B0" w14:textId="77EAC275" w:rsidR="003D2A4F" w:rsidRPr="003D2A4F" w:rsidRDefault="004B1B68" w:rsidP="00621592">
            <w:pPr>
              <w:widowControl/>
              <w:jc w:val="left"/>
              <w:rPr>
                <w:rFonts w:ascii="PingFang SC" w:eastAsia="PingFang SC" w:hAnsi="PingFang SC" w:cs="Times New Roman"/>
                <w:color w:val="000000"/>
                <w:kern w:val="0"/>
                <w:sz w:val="15"/>
                <w:szCs w:val="15"/>
              </w:rPr>
            </w:pPr>
            <w:r w:rsidRPr="004B1B68">
              <w:rPr>
                <w:rFonts w:ascii="PingFang SC" w:eastAsia="PingFang SC" w:hAnsi="PingFang SC" w:cs="Times New Roman" w:hint="eastAsia"/>
                <w:color w:val="000000"/>
                <w:kern w:val="0"/>
                <w:sz w:val="15"/>
                <w:szCs w:val="15"/>
              </w:rPr>
              <w:t>不如吃茶去</w:t>
            </w:r>
          </w:p>
        </w:tc>
      </w:tr>
      <w:tr w:rsidR="00265412" w:rsidRPr="003D2A4F" w14:paraId="6A7D34C6" w14:textId="77777777" w:rsidTr="00265412">
        <w:tc>
          <w:tcPr>
            <w:tcW w:w="447" w:type="dxa"/>
          </w:tcPr>
          <w:p w14:paraId="74A1CBD1" w14:textId="605E7B9A" w:rsidR="004B1B68" w:rsidRDefault="004B1B68" w:rsidP="00ED6D98">
            <w:pPr>
              <w:pStyle w:val="a3"/>
              <w:spacing w:line="400" w:lineRule="exact"/>
              <w:ind w:firstLineChars="0" w:firstLine="0"/>
              <w:rPr>
                <w:sz w:val="18"/>
                <w:szCs w:val="18"/>
              </w:rPr>
            </w:pPr>
            <w:r>
              <w:rPr>
                <w:rFonts w:hint="eastAsia"/>
                <w:sz w:val="18"/>
                <w:szCs w:val="18"/>
              </w:rPr>
              <w:t>6.</w:t>
            </w:r>
          </w:p>
        </w:tc>
        <w:tc>
          <w:tcPr>
            <w:tcW w:w="1200" w:type="dxa"/>
          </w:tcPr>
          <w:p w14:paraId="7E15000A" w14:textId="23B89D76" w:rsidR="004B1B68" w:rsidRDefault="004B1B68" w:rsidP="00ED6D98">
            <w:pPr>
              <w:pStyle w:val="a3"/>
              <w:spacing w:line="400" w:lineRule="exact"/>
              <w:ind w:firstLineChars="0" w:firstLine="0"/>
              <w:rPr>
                <w:sz w:val="18"/>
                <w:szCs w:val="18"/>
              </w:rPr>
            </w:pPr>
            <w:r>
              <w:rPr>
                <w:rFonts w:hint="eastAsia"/>
                <w:sz w:val="18"/>
                <w:szCs w:val="18"/>
              </w:rPr>
              <w:t>其他</w:t>
            </w:r>
          </w:p>
        </w:tc>
        <w:tc>
          <w:tcPr>
            <w:tcW w:w="3298" w:type="dxa"/>
          </w:tcPr>
          <w:p w14:paraId="06AF8E3A" w14:textId="0F9C22BD" w:rsidR="004B1B68" w:rsidRDefault="004B1B68" w:rsidP="00ED6D98">
            <w:pPr>
              <w:pStyle w:val="a3"/>
              <w:spacing w:line="400" w:lineRule="exact"/>
              <w:ind w:firstLineChars="0" w:firstLine="0"/>
              <w:rPr>
                <w:sz w:val="18"/>
                <w:szCs w:val="18"/>
              </w:rPr>
            </w:pPr>
            <w:r>
              <w:rPr>
                <w:rFonts w:hint="eastAsia"/>
                <w:sz w:val="18"/>
                <w:szCs w:val="18"/>
              </w:rPr>
              <w:t>文字过于简短或者没有文字；文本中不包含中文</w:t>
            </w:r>
          </w:p>
        </w:tc>
        <w:tc>
          <w:tcPr>
            <w:tcW w:w="2625" w:type="dxa"/>
          </w:tcPr>
          <w:p w14:paraId="6C108C87" w14:textId="77777777" w:rsidR="004B1B68" w:rsidRDefault="004B1B68" w:rsidP="004B1B68">
            <w:pPr>
              <w:pStyle w:val="p1"/>
            </w:pPr>
            <w:r>
              <w:rPr>
                <w:rStyle w:val="s1"/>
              </w:rPr>
              <w:t>http://url.cn/WqvxQE</w:t>
            </w:r>
          </w:p>
          <w:p w14:paraId="17EFEDA9" w14:textId="77777777" w:rsidR="004B1B68" w:rsidRPr="004B1B68" w:rsidRDefault="004B1B68" w:rsidP="00621592">
            <w:pPr>
              <w:widowControl/>
              <w:jc w:val="left"/>
              <w:rPr>
                <w:rFonts w:ascii="PingFang SC" w:eastAsia="PingFang SC" w:hAnsi="PingFang SC" w:cs="Times New Roman"/>
                <w:color w:val="000000"/>
                <w:kern w:val="0"/>
                <w:sz w:val="15"/>
                <w:szCs w:val="15"/>
              </w:rPr>
            </w:pPr>
          </w:p>
        </w:tc>
      </w:tr>
      <w:tr w:rsidR="00265412" w:rsidRPr="003D2A4F" w14:paraId="57EB2D4E" w14:textId="77777777" w:rsidTr="00265412">
        <w:tc>
          <w:tcPr>
            <w:tcW w:w="447" w:type="dxa"/>
          </w:tcPr>
          <w:p w14:paraId="7C0A1D32" w14:textId="7435FEF8" w:rsidR="004B1B68" w:rsidRDefault="004B1B68" w:rsidP="00ED6D98">
            <w:pPr>
              <w:pStyle w:val="a3"/>
              <w:spacing w:line="400" w:lineRule="exact"/>
              <w:ind w:firstLineChars="0" w:firstLine="0"/>
              <w:rPr>
                <w:sz w:val="18"/>
                <w:szCs w:val="18"/>
              </w:rPr>
            </w:pPr>
            <w:r>
              <w:rPr>
                <w:rFonts w:hint="eastAsia"/>
                <w:sz w:val="18"/>
                <w:szCs w:val="18"/>
              </w:rPr>
              <w:t>7</w:t>
            </w:r>
          </w:p>
        </w:tc>
        <w:tc>
          <w:tcPr>
            <w:tcW w:w="1200" w:type="dxa"/>
          </w:tcPr>
          <w:p w14:paraId="2B0F1096" w14:textId="0C7A99B8" w:rsidR="004B1B68" w:rsidRDefault="004B1B68" w:rsidP="00ED6D98">
            <w:pPr>
              <w:pStyle w:val="a3"/>
              <w:spacing w:line="400" w:lineRule="exact"/>
              <w:ind w:firstLineChars="0" w:firstLine="0"/>
              <w:rPr>
                <w:sz w:val="18"/>
                <w:szCs w:val="18"/>
              </w:rPr>
            </w:pPr>
            <w:r>
              <w:rPr>
                <w:rFonts w:hint="eastAsia"/>
                <w:sz w:val="18"/>
                <w:szCs w:val="18"/>
              </w:rPr>
              <w:t>人生感悟</w:t>
            </w:r>
          </w:p>
        </w:tc>
        <w:tc>
          <w:tcPr>
            <w:tcW w:w="3298" w:type="dxa"/>
          </w:tcPr>
          <w:p w14:paraId="7BFC030F" w14:textId="26F01D1C" w:rsidR="004B1B68" w:rsidRDefault="004B1B68" w:rsidP="00ED6D98">
            <w:pPr>
              <w:pStyle w:val="a3"/>
              <w:spacing w:line="400" w:lineRule="exact"/>
              <w:ind w:firstLineChars="0" w:firstLine="0"/>
              <w:rPr>
                <w:sz w:val="18"/>
                <w:szCs w:val="18"/>
              </w:rPr>
            </w:pPr>
            <w:r>
              <w:rPr>
                <w:rFonts w:hint="eastAsia"/>
                <w:sz w:val="18"/>
                <w:szCs w:val="18"/>
              </w:rPr>
              <w:t>关于人生或理想的言论或</w:t>
            </w:r>
            <w:proofErr w:type="gramStart"/>
            <w:r>
              <w:rPr>
                <w:rFonts w:hint="eastAsia"/>
                <w:sz w:val="18"/>
                <w:szCs w:val="18"/>
              </w:rPr>
              <w:t>感概</w:t>
            </w:r>
            <w:proofErr w:type="gramEnd"/>
            <w:r>
              <w:rPr>
                <w:rFonts w:hint="eastAsia"/>
                <w:sz w:val="18"/>
                <w:szCs w:val="18"/>
              </w:rPr>
              <w:t>，通常不知所云；带有强烈感情色彩的文本</w:t>
            </w:r>
          </w:p>
        </w:tc>
        <w:tc>
          <w:tcPr>
            <w:tcW w:w="2625" w:type="dxa"/>
          </w:tcPr>
          <w:p w14:paraId="0E0E5BFA" w14:textId="52D80B9A" w:rsidR="004B1B68" w:rsidRPr="004B1B68" w:rsidRDefault="004B1B68" w:rsidP="004B1B68">
            <w:pPr>
              <w:widowControl/>
              <w:jc w:val="left"/>
              <w:rPr>
                <w:rStyle w:val="s1"/>
                <w:rFonts w:ascii="PingFang SC" w:eastAsia="PingFang SC" w:hAnsi="PingFang SC" w:cs="Times New Roman"/>
                <w:color w:val="000000"/>
                <w:kern w:val="0"/>
                <w:sz w:val="15"/>
                <w:szCs w:val="15"/>
              </w:rPr>
            </w:pPr>
            <w:r w:rsidRPr="004B1B68">
              <w:rPr>
                <w:rFonts w:ascii="PingFang SC" w:eastAsia="PingFang SC" w:hAnsi="PingFang SC" w:cs="Times New Roman" w:hint="eastAsia"/>
                <w:color w:val="000000"/>
                <w:kern w:val="0"/>
                <w:sz w:val="15"/>
                <w:szCs w:val="15"/>
              </w:rPr>
              <w:t>失落的岁月得到的美好垃圾的脖子</w:t>
            </w:r>
            <w:r w:rsidRPr="004B1B68">
              <w:rPr>
                <w:rFonts w:ascii="Helvetica Neue" w:eastAsia="PingFang SC" w:hAnsi="Helvetica Neue" w:cs="Times New Roman"/>
                <w:color w:val="000000"/>
                <w:kern w:val="0"/>
                <w:sz w:val="15"/>
                <w:szCs w:val="15"/>
              </w:rPr>
              <w:t>.</w:t>
            </w:r>
          </w:p>
        </w:tc>
      </w:tr>
    </w:tbl>
    <w:p w14:paraId="38EAEF9C" w14:textId="77777777" w:rsidR="00956C51" w:rsidRDefault="00956C51" w:rsidP="004B1B68">
      <w:pPr>
        <w:spacing w:line="400" w:lineRule="exact"/>
      </w:pPr>
    </w:p>
    <w:p w14:paraId="3FDBF155" w14:textId="133A137C" w:rsidR="00ED6D98" w:rsidRDefault="004B1B68" w:rsidP="004B1B68">
      <w:pPr>
        <w:pStyle w:val="a3"/>
        <w:spacing w:line="400" w:lineRule="exact"/>
        <w:ind w:left="720" w:firstLineChars="0" w:firstLine="0"/>
      </w:pPr>
      <w:r>
        <w:rPr>
          <w:rFonts w:hint="eastAsia"/>
        </w:rPr>
        <w:t>根据以上7种类型，</w:t>
      </w:r>
      <w:r w:rsidR="000F12E1">
        <w:rPr>
          <w:rFonts w:hint="eastAsia"/>
        </w:rPr>
        <w:t>对每条文本进行手动标注，最终得到的数据格式如</w:t>
      </w:r>
      <w:r w:rsidR="000F12E1">
        <w:rPr>
          <w:rFonts w:hint="eastAsia"/>
        </w:rPr>
        <w:lastRenderedPageBreak/>
        <w:t>下：</w:t>
      </w:r>
    </w:p>
    <w:tbl>
      <w:tblPr>
        <w:tblStyle w:val="a4"/>
        <w:tblW w:w="0" w:type="auto"/>
        <w:tblInd w:w="720" w:type="dxa"/>
        <w:tblLook w:val="04A0" w:firstRow="1" w:lastRow="0" w:firstColumn="1" w:lastColumn="0" w:noHBand="0" w:noVBand="1"/>
      </w:tblPr>
      <w:tblGrid>
        <w:gridCol w:w="3814"/>
        <w:gridCol w:w="3756"/>
      </w:tblGrid>
      <w:tr w:rsidR="000F12E1" w14:paraId="6B55E329" w14:textId="77777777" w:rsidTr="000F12E1">
        <w:tc>
          <w:tcPr>
            <w:tcW w:w="4145" w:type="dxa"/>
          </w:tcPr>
          <w:p w14:paraId="59C04482" w14:textId="58F88F6F" w:rsidR="000F12E1" w:rsidRDefault="000F12E1" w:rsidP="00ED6D98">
            <w:pPr>
              <w:pStyle w:val="a3"/>
              <w:spacing w:line="400" w:lineRule="exact"/>
              <w:ind w:firstLineChars="0" w:firstLine="0"/>
            </w:pPr>
            <w:r>
              <w:rPr>
                <w:rFonts w:hint="eastAsia"/>
              </w:rPr>
              <w:t>字段</w:t>
            </w:r>
          </w:p>
        </w:tc>
        <w:tc>
          <w:tcPr>
            <w:tcW w:w="4145" w:type="dxa"/>
          </w:tcPr>
          <w:p w14:paraId="40111B6C" w14:textId="52A372C2" w:rsidR="000F12E1" w:rsidRDefault="000F12E1" w:rsidP="00ED6D98">
            <w:pPr>
              <w:pStyle w:val="a3"/>
              <w:spacing w:line="400" w:lineRule="exact"/>
              <w:ind w:firstLineChars="0" w:firstLine="0"/>
            </w:pPr>
            <w:r>
              <w:rPr>
                <w:rFonts w:hint="eastAsia"/>
              </w:rPr>
              <w:t>解释</w:t>
            </w:r>
          </w:p>
        </w:tc>
      </w:tr>
      <w:tr w:rsidR="000F12E1" w14:paraId="30054266" w14:textId="77777777" w:rsidTr="000F12E1">
        <w:trPr>
          <w:trHeight w:val="381"/>
        </w:trPr>
        <w:tc>
          <w:tcPr>
            <w:tcW w:w="4145" w:type="dxa"/>
          </w:tcPr>
          <w:p w14:paraId="58244127" w14:textId="54D10AC3" w:rsidR="000F12E1" w:rsidRDefault="000F12E1" w:rsidP="00ED6D98">
            <w:pPr>
              <w:pStyle w:val="a3"/>
              <w:spacing w:line="400" w:lineRule="exact"/>
              <w:ind w:firstLineChars="0" w:firstLine="0"/>
            </w:pPr>
            <w:r>
              <w:t>label</w:t>
            </w:r>
          </w:p>
        </w:tc>
        <w:tc>
          <w:tcPr>
            <w:tcW w:w="4145" w:type="dxa"/>
          </w:tcPr>
          <w:p w14:paraId="01E457B4" w14:textId="1D16AC6F" w:rsidR="000F12E1" w:rsidRDefault="000F12E1" w:rsidP="00ED6D98">
            <w:pPr>
              <w:pStyle w:val="a3"/>
              <w:spacing w:line="400" w:lineRule="exact"/>
              <w:ind w:firstLineChars="0" w:firstLine="0"/>
            </w:pPr>
            <w:r>
              <w:rPr>
                <w:rFonts w:hint="eastAsia"/>
              </w:rPr>
              <w:t>文本类型</w:t>
            </w:r>
          </w:p>
        </w:tc>
      </w:tr>
      <w:tr w:rsidR="000F12E1" w14:paraId="28D4DDF5" w14:textId="77777777" w:rsidTr="000F12E1">
        <w:trPr>
          <w:trHeight w:val="381"/>
        </w:trPr>
        <w:tc>
          <w:tcPr>
            <w:tcW w:w="4145" w:type="dxa"/>
          </w:tcPr>
          <w:p w14:paraId="1B95BBB7" w14:textId="6063BF19" w:rsidR="000F12E1" w:rsidRDefault="000F12E1" w:rsidP="00ED6D98">
            <w:pPr>
              <w:pStyle w:val="a3"/>
              <w:spacing w:line="400" w:lineRule="exact"/>
              <w:ind w:firstLineChars="0" w:firstLine="0"/>
            </w:pPr>
            <w:r>
              <w:t>content</w:t>
            </w:r>
          </w:p>
        </w:tc>
        <w:tc>
          <w:tcPr>
            <w:tcW w:w="4145" w:type="dxa"/>
          </w:tcPr>
          <w:p w14:paraId="5A4F21E9" w14:textId="3B129349" w:rsidR="000F12E1" w:rsidRDefault="000F12E1" w:rsidP="00ED6D98">
            <w:pPr>
              <w:pStyle w:val="a3"/>
              <w:spacing w:line="400" w:lineRule="exact"/>
              <w:ind w:firstLineChars="0" w:firstLine="0"/>
            </w:pPr>
            <w:r>
              <w:rPr>
                <w:rFonts w:hint="eastAsia"/>
              </w:rPr>
              <w:t>文本内容</w:t>
            </w:r>
          </w:p>
        </w:tc>
      </w:tr>
    </w:tbl>
    <w:p w14:paraId="0C8C39AC" w14:textId="76C24137" w:rsidR="00EB5B2D" w:rsidRPr="00EB5B2D" w:rsidRDefault="00EB5B2D" w:rsidP="00E04036">
      <w:pPr>
        <w:spacing w:line="400" w:lineRule="exact"/>
      </w:pPr>
      <w:r>
        <w:rPr>
          <w:rFonts w:hint="eastAsia"/>
        </w:rPr>
        <w:tab/>
        <w:t xml:space="preserve">  最终得到的各个类型的数据量如下：</w:t>
      </w:r>
    </w:p>
    <w:tbl>
      <w:tblPr>
        <w:tblStyle w:val="a4"/>
        <w:tblW w:w="0" w:type="auto"/>
        <w:tblInd w:w="704" w:type="dxa"/>
        <w:tblLook w:val="04A0" w:firstRow="1" w:lastRow="0" w:firstColumn="1" w:lastColumn="0" w:noHBand="0" w:noVBand="1"/>
      </w:tblPr>
      <w:tblGrid>
        <w:gridCol w:w="3441"/>
        <w:gridCol w:w="4145"/>
      </w:tblGrid>
      <w:tr w:rsidR="00EB5B2D" w14:paraId="3FA08351" w14:textId="77777777" w:rsidTr="006C4B5F">
        <w:tc>
          <w:tcPr>
            <w:tcW w:w="3441" w:type="dxa"/>
          </w:tcPr>
          <w:p w14:paraId="5710CC6D" w14:textId="1A70CD68" w:rsidR="00EB5B2D" w:rsidRDefault="00EB5B2D" w:rsidP="00E04036">
            <w:pPr>
              <w:spacing w:line="400" w:lineRule="exact"/>
            </w:pPr>
            <w:r>
              <w:rPr>
                <w:rFonts w:hint="eastAsia"/>
              </w:rPr>
              <w:t>类型</w:t>
            </w:r>
          </w:p>
        </w:tc>
        <w:tc>
          <w:tcPr>
            <w:tcW w:w="4145" w:type="dxa"/>
          </w:tcPr>
          <w:p w14:paraId="3A7F45AB" w14:textId="7484E0FA" w:rsidR="00EB5B2D" w:rsidRDefault="00EB5B2D" w:rsidP="00E04036">
            <w:pPr>
              <w:spacing w:line="400" w:lineRule="exact"/>
            </w:pPr>
            <w:r>
              <w:rPr>
                <w:rFonts w:hint="eastAsia"/>
              </w:rPr>
              <w:t>数量</w:t>
            </w:r>
          </w:p>
        </w:tc>
      </w:tr>
      <w:tr w:rsidR="00EB5B2D" w14:paraId="413A2DB9" w14:textId="77777777" w:rsidTr="006C4B5F">
        <w:tc>
          <w:tcPr>
            <w:tcW w:w="3441" w:type="dxa"/>
          </w:tcPr>
          <w:p w14:paraId="0BDA9E3C" w14:textId="2B7F63DE" w:rsidR="00EB5B2D" w:rsidRDefault="00EB5B2D" w:rsidP="00E04036">
            <w:pPr>
              <w:spacing w:line="400" w:lineRule="exact"/>
            </w:pPr>
            <w:r>
              <w:rPr>
                <w:rFonts w:hint="eastAsia"/>
              </w:rPr>
              <w:t>1</w:t>
            </w:r>
          </w:p>
        </w:tc>
        <w:tc>
          <w:tcPr>
            <w:tcW w:w="4145" w:type="dxa"/>
          </w:tcPr>
          <w:p w14:paraId="5CF5152C" w14:textId="7EEA43B5" w:rsidR="00EB5B2D" w:rsidRDefault="008E0E25" w:rsidP="00E04036">
            <w:pPr>
              <w:spacing w:line="400" w:lineRule="exact"/>
            </w:pPr>
            <w:r w:rsidRPr="008E0E25">
              <w:t>440</w:t>
            </w:r>
          </w:p>
        </w:tc>
      </w:tr>
      <w:tr w:rsidR="00EB5B2D" w14:paraId="02F1EA85" w14:textId="77777777" w:rsidTr="006C4B5F">
        <w:trPr>
          <w:trHeight w:val="437"/>
        </w:trPr>
        <w:tc>
          <w:tcPr>
            <w:tcW w:w="3441" w:type="dxa"/>
          </w:tcPr>
          <w:p w14:paraId="6FF8EBE5" w14:textId="7C347AA0" w:rsidR="00EB5B2D" w:rsidRDefault="008E0E25" w:rsidP="00E04036">
            <w:pPr>
              <w:spacing w:line="400" w:lineRule="exact"/>
            </w:pPr>
            <w:r>
              <w:rPr>
                <w:rFonts w:hint="eastAsia"/>
              </w:rPr>
              <w:t>2</w:t>
            </w:r>
          </w:p>
        </w:tc>
        <w:tc>
          <w:tcPr>
            <w:tcW w:w="4145" w:type="dxa"/>
          </w:tcPr>
          <w:p w14:paraId="3B7E9A4A" w14:textId="6C067BFE" w:rsidR="00EB5B2D" w:rsidRDefault="008E0E25" w:rsidP="00E04036">
            <w:pPr>
              <w:spacing w:line="400" w:lineRule="exact"/>
            </w:pPr>
            <w:r>
              <w:rPr>
                <w:rFonts w:hint="eastAsia"/>
              </w:rPr>
              <w:t>229</w:t>
            </w:r>
          </w:p>
        </w:tc>
      </w:tr>
      <w:tr w:rsidR="00EB5B2D" w14:paraId="3F82DD4E" w14:textId="77777777" w:rsidTr="006C4B5F">
        <w:tc>
          <w:tcPr>
            <w:tcW w:w="3441" w:type="dxa"/>
          </w:tcPr>
          <w:p w14:paraId="15BE976F" w14:textId="04514058" w:rsidR="00EB5B2D" w:rsidRDefault="008E0E25" w:rsidP="00E04036">
            <w:pPr>
              <w:spacing w:line="400" w:lineRule="exact"/>
            </w:pPr>
            <w:r>
              <w:rPr>
                <w:rFonts w:hint="eastAsia"/>
              </w:rPr>
              <w:t>3</w:t>
            </w:r>
          </w:p>
        </w:tc>
        <w:tc>
          <w:tcPr>
            <w:tcW w:w="4145" w:type="dxa"/>
          </w:tcPr>
          <w:p w14:paraId="4BC429C2" w14:textId="18A32958" w:rsidR="00EB5B2D" w:rsidRDefault="008E0E25" w:rsidP="00E04036">
            <w:pPr>
              <w:spacing w:line="400" w:lineRule="exact"/>
            </w:pPr>
            <w:r w:rsidRPr="008E0E25">
              <w:t>1038</w:t>
            </w:r>
          </w:p>
        </w:tc>
      </w:tr>
      <w:tr w:rsidR="008E0E25" w14:paraId="0C7C551D" w14:textId="77777777" w:rsidTr="006C4B5F">
        <w:tc>
          <w:tcPr>
            <w:tcW w:w="3441" w:type="dxa"/>
          </w:tcPr>
          <w:p w14:paraId="2735A2B1" w14:textId="18D9E6A5" w:rsidR="008E0E25" w:rsidRDefault="008E0E25" w:rsidP="00E04036">
            <w:pPr>
              <w:spacing w:line="400" w:lineRule="exact"/>
            </w:pPr>
            <w:r>
              <w:rPr>
                <w:rFonts w:hint="eastAsia"/>
              </w:rPr>
              <w:t>4</w:t>
            </w:r>
          </w:p>
        </w:tc>
        <w:tc>
          <w:tcPr>
            <w:tcW w:w="4145" w:type="dxa"/>
          </w:tcPr>
          <w:p w14:paraId="4FAF2070" w14:textId="48434234" w:rsidR="008E0E25" w:rsidRDefault="008E0E25" w:rsidP="00E04036">
            <w:pPr>
              <w:spacing w:line="400" w:lineRule="exact"/>
            </w:pPr>
            <w:r w:rsidRPr="008E0E25">
              <w:t>185</w:t>
            </w:r>
          </w:p>
        </w:tc>
      </w:tr>
      <w:tr w:rsidR="008E0E25" w14:paraId="3A405DE3" w14:textId="77777777" w:rsidTr="006C4B5F">
        <w:tc>
          <w:tcPr>
            <w:tcW w:w="3441" w:type="dxa"/>
          </w:tcPr>
          <w:p w14:paraId="78BB936C" w14:textId="525E9026" w:rsidR="008E0E25" w:rsidRDefault="008E0E25" w:rsidP="00E04036">
            <w:pPr>
              <w:spacing w:line="400" w:lineRule="exact"/>
            </w:pPr>
            <w:r>
              <w:rPr>
                <w:rFonts w:hint="eastAsia"/>
              </w:rPr>
              <w:t>5</w:t>
            </w:r>
          </w:p>
        </w:tc>
        <w:tc>
          <w:tcPr>
            <w:tcW w:w="4145" w:type="dxa"/>
          </w:tcPr>
          <w:p w14:paraId="4F1380C8" w14:textId="555660B8" w:rsidR="008E0E25" w:rsidRDefault="008E0E25" w:rsidP="00E04036">
            <w:pPr>
              <w:spacing w:line="400" w:lineRule="exact"/>
            </w:pPr>
            <w:r w:rsidRPr="008E0E25">
              <w:t>3051</w:t>
            </w:r>
          </w:p>
        </w:tc>
      </w:tr>
      <w:tr w:rsidR="008E0E25" w14:paraId="436F5E46" w14:textId="77777777" w:rsidTr="006C4B5F">
        <w:tc>
          <w:tcPr>
            <w:tcW w:w="3441" w:type="dxa"/>
          </w:tcPr>
          <w:p w14:paraId="76E8A177" w14:textId="22808EE1" w:rsidR="008E0E25" w:rsidRDefault="008E0E25" w:rsidP="00E04036">
            <w:pPr>
              <w:spacing w:line="400" w:lineRule="exact"/>
            </w:pPr>
            <w:r>
              <w:rPr>
                <w:rFonts w:hint="eastAsia"/>
              </w:rPr>
              <w:t>6</w:t>
            </w:r>
          </w:p>
        </w:tc>
        <w:tc>
          <w:tcPr>
            <w:tcW w:w="4145" w:type="dxa"/>
          </w:tcPr>
          <w:p w14:paraId="5587525B" w14:textId="6107C452" w:rsidR="008E0E25" w:rsidRDefault="008E0E25" w:rsidP="00E04036">
            <w:pPr>
              <w:spacing w:line="400" w:lineRule="exact"/>
            </w:pPr>
            <w:r w:rsidRPr="008E0E25">
              <w:t>1510</w:t>
            </w:r>
          </w:p>
        </w:tc>
      </w:tr>
      <w:tr w:rsidR="008E0E25" w14:paraId="4A1404E6" w14:textId="77777777" w:rsidTr="006C4B5F">
        <w:tc>
          <w:tcPr>
            <w:tcW w:w="3441" w:type="dxa"/>
          </w:tcPr>
          <w:p w14:paraId="677A3599" w14:textId="7D0CB847" w:rsidR="008E0E25" w:rsidRDefault="008E0E25" w:rsidP="00E04036">
            <w:pPr>
              <w:spacing w:line="400" w:lineRule="exact"/>
            </w:pPr>
            <w:r>
              <w:rPr>
                <w:rFonts w:hint="eastAsia"/>
              </w:rPr>
              <w:t>7</w:t>
            </w:r>
          </w:p>
        </w:tc>
        <w:tc>
          <w:tcPr>
            <w:tcW w:w="4145" w:type="dxa"/>
          </w:tcPr>
          <w:p w14:paraId="56670ABE" w14:textId="79FECD64" w:rsidR="008E0E25" w:rsidRDefault="008E0E25" w:rsidP="00E04036">
            <w:pPr>
              <w:spacing w:line="400" w:lineRule="exact"/>
            </w:pPr>
            <w:r w:rsidRPr="008E0E25">
              <w:t>777</w:t>
            </w:r>
          </w:p>
        </w:tc>
      </w:tr>
      <w:tr w:rsidR="008E0E25" w14:paraId="08DE7F74" w14:textId="77777777" w:rsidTr="006C4B5F">
        <w:tc>
          <w:tcPr>
            <w:tcW w:w="3441" w:type="dxa"/>
          </w:tcPr>
          <w:p w14:paraId="5432061E" w14:textId="5ACC444E" w:rsidR="008E0E25" w:rsidRDefault="008E0E25" w:rsidP="00E04036">
            <w:pPr>
              <w:spacing w:line="400" w:lineRule="exact"/>
            </w:pPr>
            <w:r>
              <w:rPr>
                <w:rFonts w:hint="eastAsia"/>
              </w:rPr>
              <w:t>累计</w:t>
            </w:r>
          </w:p>
        </w:tc>
        <w:tc>
          <w:tcPr>
            <w:tcW w:w="4145" w:type="dxa"/>
          </w:tcPr>
          <w:p w14:paraId="1E2191AE" w14:textId="3D20A651" w:rsidR="008E0E25" w:rsidRPr="008E0E25" w:rsidRDefault="008E0E25" w:rsidP="00E04036">
            <w:pPr>
              <w:spacing w:line="400" w:lineRule="exact"/>
            </w:pPr>
            <w:r>
              <w:rPr>
                <w:rFonts w:hint="eastAsia"/>
              </w:rPr>
              <w:t>7230</w:t>
            </w:r>
          </w:p>
        </w:tc>
      </w:tr>
    </w:tbl>
    <w:p w14:paraId="2E303E03" w14:textId="5206112D" w:rsidR="005B7427" w:rsidRPr="005B7427" w:rsidRDefault="008E0E25" w:rsidP="00E04036">
      <w:pPr>
        <w:spacing w:line="400" w:lineRule="exact"/>
      </w:pPr>
      <w:r>
        <w:rPr>
          <w:rFonts w:hint="eastAsia"/>
        </w:rPr>
        <w:tab/>
        <w:t xml:space="preserve"> 由于数据量比较少，所以按照</w:t>
      </w:r>
      <w:r>
        <w:t>7:3:3</w:t>
      </w:r>
      <w:r>
        <w:rPr>
          <w:rFonts w:hint="eastAsia"/>
        </w:rPr>
        <w:t>的比例划分训练集、验证集、测试集</w:t>
      </w:r>
      <w:r w:rsidR="005B7427">
        <w:rPr>
          <w:rFonts w:hint="eastAsia"/>
        </w:rPr>
        <w:t>。</w:t>
      </w:r>
    </w:p>
    <w:p w14:paraId="04E8F061" w14:textId="080CE54E" w:rsidR="00E04036" w:rsidRDefault="00E04036" w:rsidP="00E04036">
      <w:pPr>
        <w:spacing w:line="400" w:lineRule="exact"/>
      </w:pPr>
      <w:r>
        <w:rPr>
          <w:rFonts w:hint="eastAsia"/>
        </w:rPr>
        <w:t xml:space="preserve">3.1.2 </w:t>
      </w:r>
      <w:r w:rsidR="00AA5F1C">
        <w:rPr>
          <w:rFonts w:hint="eastAsia"/>
        </w:rPr>
        <w:t>使用</w:t>
      </w:r>
      <w:r w:rsidR="009B1629">
        <w:t>RNN</w:t>
      </w:r>
      <w:r w:rsidR="00AA5F1C">
        <w:rPr>
          <w:rFonts w:hint="eastAsia"/>
        </w:rPr>
        <w:t>进行训练</w:t>
      </w:r>
    </w:p>
    <w:p w14:paraId="763E4118" w14:textId="0AFF789A" w:rsidR="00E04036" w:rsidRDefault="005D3EF1" w:rsidP="00ED6D98">
      <w:pPr>
        <w:pStyle w:val="a3"/>
        <w:spacing w:line="400" w:lineRule="exact"/>
        <w:ind w:left="720" w:firstLineChars="0" w:firstLine="0"/>
      </w:pPr>
      <w:r>
        <w:rPr>
          <w:rFonts w:hint="eastAsia"/>
        </w:rPr>
        <w:t>模型结构如下：</w:t>
      </w:r>
    </w:p>
    <w:p w14:paraId="1DB384EF" w14:textId="2E40CA06" w:rsidR="005D3EF1" w:rsidRPr="005D3EF1" w:rsidRDefault="00E32ABC" w:rsidP="005D3EF1">
      <w:pPr>
        <w:pStyle w:val="a3"/>
        <w:ind w:left="720" w:firstLineChars="0" w:firstLine="0"/>
      </w:pPr>
      <w:r>
        <w:rPr>
          <w:rFonts w:hint="eastAsia"/>
        </w:rPr>
        <w:t xml:space="preserve">           </w:t>
      </w:r>
      <w:r w:rsidR="005D3EF1">
        <w:rPr>
          <w:rFonts w:hint="eastAsia"/>
          <w:noProof/>
        </w:rPr>
        <w:drawing>
          <wp:inline distT="0" distB="0" distL="0" distR="0" wp14:anchorId="0FC781E6" wp14:editId="03E528E9">
            <wp:extent cx="3468010" cy="2154863"/>
            <wp:effectExtent l="0" t="0" r="12065" b="4445"/>
            <wp:docPr id="1" name="图片 1" descr="r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260" cy="2161232"/>
                    </a:xfrm>
                    <a:prstGeom prst="rect">
                      <a:avLst/>
                    </a:prstGeom>
                    <a:noFill/>
                    <a:ln>
                      <a:noFill/>
                    </a:ln>
                  </pic:spPr>
                </pic:pic>
              </a:graphicData>
            </a:graphic>
          </wp:inline>
        </w:drawing>
      </w:r>
    </w:p>
    <w:p w14:paraId="3C17AEFA" w14:textId="77777777" w:rsidR="007D17B2" w:rsidRDefault="00805B3F" w:rsidP="00ED6D98">
      <w:pPr>
        <w:pStyle w:val="a3"/>
        <w:spacing w:line="400" w:lineRule="exact"/>
        <w:ind w:left="720" w:firstLineChars="0" w:firstLine="0"/>
      </w:pPr>
      <w:r>
        <w:rPr>
          <w:rFonts w:hint="eastAsia"/>
        </w:rPr>
        <w:t>通过</w:t>
      </w:r>
      <w:proofErr w:type="spellStart"/>
      <w:r>
        <w:t>tensorflow</w:t>
      </w:r>
      <w:proofErr w:type="spellEnd"/>
      <w:r>
        <w:rPr>
          <w:rFonts w:hint="eastAsia"/>
        </w:rPr>
        <w:t>编写的RNN神经网络，包含两层隐藏层，每层隐藏层包含128</w:t>
      </w:r>
      <w:r w:rsidR="007D17B2">
        <w:rPr>
          <w:rFonts w:hint="eastAsia"/>
        </w:rPr>
        <w:t>个神经元。损失函数与准确度（A</w:t>
      </w:r>
      <w:r w:rsidR="007D17B2">
        <w:t>ccuracy</w:t>
      </w:r>
      <w:r w:rsidR="007D17B2">
        <w:rPr>
          <w:rFonts w:hint="eastAsia"/>
        </w:rPr>
        <w:t>）的收敛过程如下：</w:t>
      </w:r>
    </w:p>
    <w:p w14:paraId="620C827D" w14:textId="60DCD800" w:rsidR="007D17B2" w:rsidRDefault="007D17B2" w:rsidP="007D17B2">
      <w:pPr>
        <w:pStyle w:val="a3"/>
        <w:ind w:left="720" w:firstLineChars="0" w:firstLine="0"/>
      </w:pPr>
      <w:r>
        <w:rPr>
          <w:rFonts w:hint="eastAsia"/>
          <w:noProof/>
        </w:rPr>
        <w:lastRenderedPageBreak/>
        <w:drawing>
          <wp:inline distT="0" distB="0" distL="0" distR="0" wp14:anchorId="131A5ECE" wp14:editId="2227E759">
            <wp:extent cx="3937635" cy="2353371"/>
            <wp:effectExtent l="0" t="0" r="0" b="8890"/>
            <wp:docPr id="3" name="图片 3" descr="../Library/Containers/com.tencent.xinWeChat/Data/Library/Application%20Support/com.tencent.xinWeChat/2.0b4.0.9/69ece44b35c44f91eced80d64fb3a049/Message/MessageTemp/d30cd3c08d358cf152c459ad8972b18d/Image/2981542549067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69ece44b35c44f91eced80d64fb3a049/Message/MessageTemp/d30cd3c08d358cf152c459ad8972b18d/Image/2981542549067_.pic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154" cy="2367427"/>
                    </a:xfrm>
                    <a:prstGeom prst="rect">
                      <a:avLst/>
                    </a:prstGeom>
                    <a:noFill/>
                    <a:ln>
                      <a:noFill/>
                    </a:ln>
                  </pic:spPr>
                </pic:pic>
              </a:graphicData>
            </a:graphic>
          </wp:inline>
        </w:drawing>
      </w:r>
    </w:p>
    <w:p w14:paraId="05C1196E" w14:textId="6F741CE5" w:rsidR="007D17B2" w:rsidRDefault="007D17B2" w:rsidP="007D17B2">
      <w:pPr>
        <w:pStyle w:val="a3"/>
        <w:ind w:left="720" w:firstLineChars="0" w:firstLine="0"/>
      </w:pPr>
      <w:r>
        <w:rPr>
          <w:rFonts w:hint="eastAsia"/>
          <w:noProof/>
        </w:rPr>
        <w:drawing>
          <wp:inline distT="0" distB="0" distL="0" distR="0" wp14:anchorId="06A638A3" wp14:editId="5BA62F7B">
            <wp:extent cx="3991166" cy="2651955"/>
            <wp:effectExtent l="0" t="0" r="0" b="0"/>
            <wp:docPr id="4" name="图片 4" descr="../Library/Containers/com.tencent.xinWeChat/Data/Library/Application%20Support/com.tencent.xinWeChat/2.0b4.0.9/69ece44b35c44f91eced80d64fb3a049/Message/MessageTemp/d30cd3c08d358cf152c459ad8972b18d/Image/2991542549068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69ece44b35c44f91eced80d64fb3a049/Message/MessageTemp/d30cd3c08d358cf152c459ad8972b18d/Image/2991542549068_.pic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04" cy="2664472"/>
                    </a:xfrm>
                    <a:prstGeom prst="rect">
                      <a:avLst/>
                    </a:prstGeom>
                    <a:noFill/>
                    <a:ln>
                      <a:noFill/>
                    </a:ln>
                  </pic:spPr>
                </pic:pic>
              </a:graphicData>
            </a:graphic>
          </wp:inline>
        </w:drawing>
      </w:r>
    </w:p>
    <w:p w14:paraId="705DB2EF" w14:textId="77777777" w:rsidR="007D17B2" w:rsidRDefault="007D17B2" w:rsidP="00ED6D98">
      <w:pPr>
        <w:pStyle w:val="a3"/>
        <w:spacing w:line="400" w:lineRule="exact"/>
        <w:ind w:left="720" w:firstLineChars="0" w:firstLine="0"/>
      </w:pPr>
    </w:p>
    <w:p w14:paraId="0964AC9A" w14:textId="73A086BB" w:rsidR="00E04036" w:rsidRDefault="009767D9" w:rsidP="00ED6D98">
      <w:pPr>
        <w:pStyle w:val="a3"/>
        <w:spacing w:line="400" w:lineRule="exact"/>
        <w:ind w:left="720" w:firstLineChars="0" w:firstLine="0"/>
      </w:pPr>
      <w:r>
        <w:rPr>
          <w:rFonts w:hint="eastAsia"/>
        </w:rPr>
        <w:t>最终的测试结果如下：</w:t>
      </w:r>
    </w:p>
    <w:p w14:paraId="3BDBD14E" w14:textId="77777777" w:rsidR="002A4678" w:rsidRDefault="002A4678" w:rsidP="00ED6D98">
      <w:pPr>
        <w:pStyle w:val="a3"/>
        <w:spacing w:line="400" w:lineRule="exact"/>
        <w:ind w:left="720" w:firstLineChars="0" w:firstLine="0"/>
      </w:pP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300"/>
        <w:gridCol w:w="1300"/>
        <w:gridCol w:w="1300"/>
        <w:gridCol w:w="1300"/>
      </w:tblGrid>
      <w:tr w:rsidR="00CA1851" w:rsidRPr="00CA1851" w14:paraId="295B6D2F" w14:textId="77777777" w:rsidTr="009A77EF">
        <w:trPr>
          <w:trHeight w:val="320"/>
        </w:trPr>
        <w:tc>
          <w:tcPr>
            <w:tcW w:w="2220" w:type="dxa"/>
            <w:shd w:val="clear" w:color="auto" w:fill="auto"/>
            <w:noWrap/>
            <w:vAlign w:val="bottom"/>
            <w:hideMark/>
          </w:tcPr>
          <w:p w14:paraId="7C1D9E6B" w14:textId="77777777" w:rsidR="00CA1851" w:rsidRPr="00CA1851" w:rsidRDefault="00CA1851" w:rsidP="00CA1851">
            <w:pPr>
              <w:widowControl/>
              <w:jc w:val="left"/>
              <w:rPr>
                <w:rFonts w:ascii="Times New Roman" w:hAnsi="Times New Roman" w:cs="Times New Roman"/>
                <w:kern w:val="0"/>
                <w:sz w:val="20"/>
                <w:szCs w:val="20"/>
              </w:rPr>
            </w:pPr>
          </w:p>
        </w:tc>
        <w:tc>
          <w:tcPr>
            <w:tcW w:w="1300" w:type="dxa"/>
            <w:shd w:val="clear" w:color="auto" w:fill="auto"/>
            <w:noWrap/>
            <w:vAlign w:val="bottom"/>
            <w:hideMark/>
          </w:tcPr>
          <w:p w14:paraId="17536FAD"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precision</w:t>
            </w:r>
          </w:p>
        </w:tc>
        <w:tc>
          <w:tcPr>
            <w:tcW w:w="1300" w:type="dxa"/>
            <w:shd w:val="clear" w:color="auto" w:fill="auto"/>
            <w:noWrap/>
            <w:vAlign w:val="bottom"/>
            <w:hideMark/>
          </w:tcPr>
          <w:p w14:paraId="76EFFC9D"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recall</w:t>
            </w:r>
          </w:p>
        </w:tc>
        <w:tc>
          <w:tcPr>
            <w:tcW w:w="1300" w:type="dxa"/>
            <w:shd w:val="clear" w:color="auto" w:fill="auto"/>
            <w:noWrap/>
            <w:vAlign w:val="bottom"/>
            <w:hideMark/>
          </w:tcPr>
          <w:p w14:paraId="6FBAF8C9"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f1-score</w:t>
            </w:r>
          </w:p>
        </w:tc>
        <w:tc>
          <w:tcPr>
            <w:tcW w:w="1300" w:type="dxa"/>
            <w:shd w:val="clear" w:color="auto" w:fill="auto"/>
            <w:noWrap/>
            <w:vAlign w:val="bottom"/>
            <w:hideMark/>
          </w:tcPr>
          <w:p w14:paraId="72E72AA2"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support</w:t>
            </w:r>
          </w:p>
        </w:tc>
      </w:tr>
      <w:tr w:rsidR="00CA1851" w:rsidRPr="00CA1851" w14:paraId="5FA3D40F" w14:textId="77777777" w:rsidTr="009A77EF">
        <w:trPr>
          <w:trHeight w:val="320"/>
        </w:trPr>
        <w:tc>
          <w:tcPr>
            <w:tcW w:w="2220" w:type="dxa"/>
            <w:shd w:val="clear" w:color="auto" w:fill="auto"/>
            <w:noWrap/>
            <w:vAlign w:val="bottom"/>
            <w:hideMark/>
          </w:tcPr>
          <w:p w14:paraId="33785FF1"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旅游与运动</w:t>
            </w:r>
          </w:p>
        </w:tc>
        <w:tc>
          <w:tcPr>
            <w:tcW w:w="1300" w:type="dxa"/>
            <w:shd w:val="clear" w:color="auto" w:fill="auto"/>
            <w:noWrap/>
            <w:vAlign w:val="bottom"/>
            <w:hideMark/>
          </w:tcPr>
          <w:p w14:paraId="2C057F69"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0.74</w:t>
            </w:r>
          </w:p>
        </w:tc>
        <w:tc>
          <w:tcPr>
            <w:tcW w:w="1300" w:type="dxa"/>
            <w:shd w:val="clear" w:color="auto" w:fill="auto"/>
            <w:noWrap/>
            <w:vAlign w:val="bottom"/>
            <w:hideMark/>
          </w:tcPr>
          <w:p w14:paraId="69F5B755"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0.83</w:t>
            </w:r>
          </w:p>
        </w:tc>
        <w:tc>
          <w:tcPr>
            <w:tcW w:w="1300" w:type="dxa"/>
            <w:shd w:val="clear" w:color="auto" w:fill="auto"/>
            <w:noWrap/>
            <w:vAlign w:val="bottom"/>
            <w:hideMark/>
          </w:tcPr>
          <w:p w14:paraId="12873011"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0.78</w:t>
            </w:r>
          </w:p>
        </w:tc>
        <w:tc>
          <w:tcPr>
            <w:tcW w:w="1300" w:type="dxa"/>
            <w:shd w:val="clear" w:color="auto" w:fill="auto"/>
            <w:noWrap/>
            <w:vAlign w:val="bottom"/>
            <w:hideMark/>
          </w:tcPr>
          <w:p w14:paraId="674BBD23"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132</w:t>
            </w:r>
          </w:p>
        </w:tc>
      </w:tr>
      <w:tr w:rsidR="00CA1851" w:rsidRPr="00CA1851" w14:paraId="07DFCC45" w14:textId="77777777" w:rsidTr="009A77EF">
        <w:trPr>
          <w:trHeight w:val="320"/>
        </w:trPr>
        <w:tc>
          <w:tcPr>
            <w:tcW w:w="2220" w:type="dxa"/>
            <w:shd w:val="clear" w:color="auto" w:fill="auto"/>
            <w:noWrap/>
            <w:vAlign w:val="bottom"/>
            <w:hideMark/>
          </w:tcPr>
          <w:p w14:paraId="2B0B3651"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 xml:space="preserve">爱情与家庭 </w:t>
            </w:r>
          </w:p>
        </w:tc>
        <w:tc>
          <w:tcPr>
            <w:tcW w:w="1300" w:type="dxa"/>
            <w:shd w:val="clear" w:color="auto" w:fill="auto"/>
            <w:noWrap/>
            <w:vAlign w:val="bottom"/>
            <w:hideMark/>
          </w:tcPr>
          <w:p w14:paraId="682F865C"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0.77</w:t>
            </w:r>
          </w:p>
        </w:tc>
        <w:tc>
          <w:tcPr>
            <w:tcW w:w="1300" w:type="dxa"/>
            <w:shd w:val="clear" w:color="auto" w:fill="auto"/>
            <w:noWrap/>
            <w:vAlign w:val="bottom"/>
            <w:hideMark/>
          </w:tcPr>
          <w:p w14:paraId="02425576"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0.76</w:t>
            </w:r>
          </w:p>
        </w:tc>
        <w:tc>
          <w:tcPr>
            <w:tcW w:w="1300" w:type="dxa"/>
            <w:shd w:val="clear" w:color="auto" w:fill="auto"/>
            <w:noWrap/>
            <w:vAlign w:val="bottom"/>
            <w:hideMark/>
          </w:tcPr>
          <w:p w14:paraId="45D541C5"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0.77</w:t>
            </w:r>
          </w:p>
        </w:tc>
        <w:tc>
          <w:tcPr>
            <w:tcW w:w="1300" w:type="dxa"/>
            <w:shd w:val="clear" w:color="auto" w:fill="auto"/>
            <w:noWrap/>
            <w:vAlign w:val="bottom"/>
            <w:hideMark/>
          </w:tcPr>
          <w:p w14:paraId="2148FB5C"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76</w:t>
            </w:r>
          </w:p>
        </w:tc>
      </w:tr>
      <w:tr w:rsidR="00CA1851" w:rsidRPr="00CA1851" w14:paraId="75D7F46E" w14:textId="77777777" w:rsidTr="009A77EF">
        <w:trPr>
          <w:trHeight w:val="320"/>
        </w:trPr>
        <w:tc>
          <w:tcPr>
            <w:tcW w:w="2220" w:type="dxa"/>
            <w:shd w:val="clear" w:color="auto" w:fill="auto"/>
            <w:noWrap/>
            <w:vAlign w:val="bottom"/>
            <w:hideMark/>
          </w:tcPr>
          <w:p w14:paraId="2FAC305C"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 xml:space="preserve">学习与工作 </w:t>
            </w:r>
          </w:p>
        </w:tc>
        <w:tc>
          <w:tcPr>
            <w:tcW w:w="1300" w:type="dxa"/>
            <w:shd w:val="clear" w:color="auto" w:fill="auto"/>
            <w:noWrap/>
            <w:vAlign w:val="bottom"/>
            <w:hideMark/>
          </w:tcPr>
          <w:p w14:paraId="7BC80339"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w:t>
            </w:r>
          </w:p>
        </w:tc>
        <w:tc>
          <w:tcPr>
            <w:tcW w:w="1300" w:type="dxa"/>
            <w:shd w:val="clear" w:color="auto" w:fill="auto"/>
            <w:noWrap/>
            <w:vAlign w:val="bottom"/>
            <w:hideMark/>
          </w:tcPr>
          <w:p w14:paraId="43309EB0"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0.82</w:t>
            </w:r>
          </w:p>
        </w:tc>
        <w:tc>
          <w:tcPr>
            <w:tcW w:w="1300" w:type="dxa"/>
            <w:shd w:val="clear" w:color="auto" w:fill="auto"/>
            <w:noWrap/>
            <w:vAlign w:val="bottom"/>
            <w:hideMark/>
          </w:tcPr>
          <w:p w14:paraId="3B449EE1"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0.81</w:t>
            </w:r>
          </w:p>
        </w:tc>
        <w:tc>
          <w:tcPr>
            <w:tcW w:w="1300" w:type="dxa"/>
            <w:shd w:val="clear" w:color="auto" w:fill="auto"/>
            <w:noWrap/>
            <w:vAlign w:val="bottom"/>
            <w:hideMark/>
          </w:tcPr>
          <w:p w14:paraId="528FE884"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308</w:t>
            </w:r>
          </w:p>
        </w:tc>
      </w:tr>
      <w:tr w:rsidR="00CA1851" w:rsidRPr="00CA1851" w14:paraId="1F23B335" w14:textId="77777777" w:rsidTr="009A77EF">
        <w:trPr>
          <w:trHeight w:val="320"/>
        </w:trPr>
        <w:tc>
          <w:tcPr>
            <w:tcW w:w="2220" w:type="dxa"/>
            <w:shd w:val="clear" w:color="auto" w:fill="auto"/>
            <w:noWrap/>
            <w:vAlign w:val="bottom"/>
            <w:hideMark/>
          </w:tcPr>
          <w:p w14:paraId="78C9100D"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广告</w:t>
            </w:r>
          </w:p>
        </w:tc>
        <w:tc>
          <w:tcPr>
            <w:tcW w:w="1300" w:type="dxa"/>
            <w:shd w:val="clear" w:color="auto" w:fill="auto"/>
            <w:noWrap/>
            <w:vAlign w:val="bottom"/>
            <w:hideMark/>
          </w:tcPr>
          <w:p w14:paraId="5479B8BC"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0.74</w:t>
            </w:r>
          </w:p>
        </w:tc>
        <w:tc>
          <w:tcPr>
            <w:tcW w:w="1300" w:type="dxa"/>
            <w:shd w:val="clear" w:color="auto" w:fill="auto"/>
            <w:noWrap/>
            <w:vAlign w:val="bottom"/>
            <w:hideMark/>
          </w:tcPr>
          <w:p w14:paraId="5CB0E16E"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0.67</w:t>
            </w:r>
          </w:p>
        </w:tc>
        <w:tc>
          <w:tcPr>
            <w:tcW w:w="1300" w:type="dxa"/>
            <w:shd w:val="clear" w:color="auto" w:fill="auto"/>
            <w:noWrap/>
            <w:vAlign w:val="bottom"/>
            <w:hideMark/>
          </w:tcPr>
          <w:p w14:paraId="08C530B3"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w:t>
            </w:r>
          </w:p>
        </w:tc>
        <w:tc>
          <w:tcPr>
            <w:tcW w:w="1300" w:type="dxa"/>
            <w:shd w:val="clear" w:color="auto" w:fill="auto"/>
            <w:noWrap/>
            <w:vAlign w:val="bottom"/>
            <w:hideMark/>
          </w:tcPr>
          <w:p w14:paraId="0FEA008C"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55</w:t>
            </w:r>
          </w:p>
        </w:tc>
      </w:tr>
      <w:tr w:rsidR="00CA1851" w:rsidRPr="00CA1851" w14:paraId="0EE7B8B0" w14:textId="77777777" w:rsidTr="009A77EF">
        <w:trPr>
          <w:trHeight w:val="320"/>
        </w:trPr>
        <w:tc>
          <w:tcPr>
            <w:tcW w:w="2220" w:type="dxa"/>
            <w:shd w:val="clear" w:color="auto" w:fill="auto"/>
            <w:noWrap/>
            <w:vAlign w:val="bottom"/>
            <w:hideMark/>
          </w:tcPr>
          <w:p w14:paraId="379EC282"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生活日常</w:t>
            </w:r>
          </w:p>
        </w:tc>
        <w:tc>
          <w:tcPr>
            <w:tcW w:w="1300" w:type="dxa"/>
            <w:shd w:val="clear" w:color="auto" w:fill="auto"/>
            <w:noWrap/>
            <w:vAlign w:val="bottom"/>
            <w:hideMark/>
          </w:tcPr>
          <w:p w14:paraId="6098CF4A"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0.86</w:t>
            </w:r>
          </w:p>
        </w:tc>
        <w:tc>
          <w:tcPr>
            <w:tcW w:w="1300" w:type="dxa"/>
            <w:shd w:val="clear" w:color="auto" w:fill="auto"/>
            <w:noWrap/>
            <w:vAlign w:val="bottom"/>
            <w:hideMark/>
          </w:tcPr>
          <w:p w14:paraId="61553075"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0.87</w:t>
            </w:r>
          </w:p>
        </w:tc>
        <w:tc>
          <w:tcPr>
            <w:tcW w:w="1300" w:type="dxa"/>
            <w:shd w:val="clear" w:color="auto" w:fill="auto"/>
            <w:noWrap/>
            <w:vAlign w:val="bottom"/>
            <w:hideMark/>
          </w:tcPr>
          <w:p w14:paraId="1C30EBE5"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0.86</w:t>
            </w:r>
          </w:p>
        </w:tc>
        <w:tc>
          <w:tcPr>
            <w:tcW w:w="1300" w:type="dxa"/>
            <w:shd w:val="clear" w:color="auto" w:fill="auto"/>
            <w:noWrap/>
            <w:vAlign w:val="bottom"/>
            <w:hideMark/>
          </w:tcPr>
          <w:p w14:paraId="1BD67F8B"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919</w:t>
            </w:r>
          </w:p>
        </w:tc>
      </w:tr>
      <w:tr w:rsidR="00CA1851" w:rsidRPr="00CA1851" w14:paraId="168F66E8" w14:textId="77777777" w:rsidTr="009A77EF">
        <w:trPr>
          <w:trHeight w:val="320"/>
        </w:trPr>
        <w:tc>
          <w:tcPr>
            <w:tcW w:w="2220" w:type="dxa"/>
            <w:shd w:val="clear" w:color="auto" w:fill="auto"/>
            <w:noWrap/>
            <w:vAlign w:val="bottom"/>
            <w:hideMark/>
          </w:tcPr>
          <w:p w14:paraId="6AA4EC76"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t xml:space="preserve">其他 </w:t>
            </w:r>
          </w:p>
        </w:tc>
        <w:tc>
          <w:tcPr>
            <w:tcW w:w="1300" w:type="dxa"/>
            <w:shd w:val="clear" w:color="auto" w:fill="auto"/>
            <w:noWrap/>
            <w:vAlign w:val="bottom"/>
            <w:hideMark/>
          </w:tcPr>
          <w:p w14:paraId="5410515E"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0.88</w:t>
            </w:r>
          </w:p>
        </w:tc>
        <w:tc>
          <w:tcPr>
            <w:tcW w:w="1300" w:type="dxa"/>
            <w:shd w:val="clear" w:color="auto" w:fill="auto"/>
            <w:noWrap/>
            <w:vAlign w:val="bottom"/>
            <w:hideMark/>
          </w:tcPr>
          <w:p w14:paraId="110E6F93"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0.84</w:t>
            </w:r>
          </w:p>
        </w:tc>
        <w:tc>
          <w:tcPr>
            <w:tcW w:w="1300" w:type="dxa"/>
            <w:shd w:val="clear" w:color="auto" w:fill="auto"/>
            <w:noWrap/>
            <w:vAlign w:val="bottom"/>
            <w:hideMark/>
          </w:tcPr>
          <w:p w14:paraId="71DB0782"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0.86</w:t>
            </w:r>
          </w:p>
        </w:tc>
        <w:tc>
          <w:tcPr>
            <w:tcW w:w="1300" w:type="dxa"/>
            <w:shd w:val="clear" w:color="auto" w:fill="auto"/>
            <w:noWrap/>
            <w:vAlign w:val="bottom"/>
            <w:hideMark/>
          </w:tcPr>
          <w:p w14:paraId="7ABBED66"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401</w:t>
            </w:r>
          </w:p>
        </w:tc>
      </w:tr>
      <w:tr w:rsidR="00CA1851" w:rsidRPr="00CA1851" w14:paraId="1B600D40" w14:textId="77777777" w:rsidTr="009A77EF">
        <w:trPr>
          <w:trHeight w:val="320"/>
        </w:trPr>
        <w:tc>
          <w:tcPr>
            <w:tcW w:w="2220" w:type="dxa"/>
            <w:shd w:val="clear" w:color="auto" w:fill="auto"/>
            <w:noWrap/>
            <w:vAlign w:val="bottom"/>
            <w:hideMark/>
          </w:tcPr>
          <w:p w14:paraId="166B87B5" w14:textId="77777777" w:rsidR="00CA1851" w:rsidRPr="00CA1851" w:rsidRDefault="00CA1851" w:rsidP="00CA1851">
            <w:pPr>
              <w:widowControl/>
              <w:jc w:val="left"/>
              <w:rPr>
                <w:rFonts w:ascii="等线" w:eastAsia="等线" w:hAnsi="等线" w:cs="Times New Roman"/>
                <w:color w:val="000000"/>
                <w:kern w:val="0"/>
              </w:rPr>
            </w:pPr>
            <w:r w:rsidRPr="00CA1851">
              <w:rPr>
                <w:rFonts w:ascii="等线" w:eastAsia="等线" w:hAnsi="等线" w:cs="Times New Roman" w:hint="eastAsia"/>
                <w:color w:val="000000"/>
                <w:kern w:val="0"/>
              </w:rPr>
              <w:lastRenderedPageBreak/>
              <w:t>人生感悟</w:t>
            </w:r>
          </w:p>
        </w:tc>
        <w:tc>
          <w:tcPr>
            <w:tcW w:w="1300" w:type="dxa"/>
            <w:shd w:val="clear" w:color="auto" w:fill="auto"/>
            <w:noWrap/>
            <w:vAlign w:val="bottom"/>
            <w:hideMark/>
          </w:tcPr>
          <w:p w14:paraId="3641F1C9"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0.74</w:t>
            </w:r>
          </w:p>
        </w:tc>
        <w:tc>
          <w:tcPr>
            <w:tcW w:w="1300" w:type="dxa"/>
            <w:shd w:val="clear" w:color="auto" w:fill="auto"/>
            <w:noWrap/>
            <w:vAlign w:val="bottom"/>
            <w:hideMark/>
          </w:tcPr>
          <w:p w14:paraId="1AE58D5B"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0.73</w:t>
            </w:r>
          </w:p>
        </w:tc>
        <w:tc>
          <w:tcPr>
            <w:tcW w:w="1300" w:type="dxa"/>
            <w:shd w:val="clear" w:color="auto" w:fill="auto"/>
            <w:noWrap/>
            <w:vAlign w:val="bottom"/>
            <w:hideMark/>
          </w:tcPr>
          <w:p w14:paraId="736C8DA9"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0.74</w:t>
            </w:r>
          </w:p>
        </w:tc>
        <w:tc>
          <w:tcPr>
            <w:tcW w:w="1300" w:type="dxa"/>
            <w:shd w:val="clear" w:color="auto" w:fill="auto"/>
            <w:noWrap/>
            <w:vAlign w:val="bottom"/>
            <w:hideMark/>
          </w:tcPr>
          <w:p w14:paraId="26836FAD"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224</w:t>
            </w:r>
          </w:p>
        </w:tc>
      </w:tr>
      <w:tr w:rsidR="00CA1851" w:rsidRPr="00CA1851" w14:paraId="360FF0CB" w14:textId="77777777" w:rsidTr="009A77EF">
        <w:trPr>
          <w:trHeight w:val="320"/>
        </w:trPr>
        <w:tc>
          <w:tcPr>
            <w:tcW w:w="2220" w:type="dxa"/>
            <w:shd w:val="clear" w:color="auto" w:fill="auto"/>
            <w:noWrap/>
            <w:vAlign w:val="bottom"/>
            <w:hideMark/>
          </w:tcPr>
          <w:p w14:paraId="4EE91C14" w14:textId="77777777" w:rsidR="00CA1851" w:rsidRPr="00CA1851" w:rsidRDefault="00CA1851" w:rsidP="00CA1851">
            <w:pPr>
              <w:widowControl/>
              <w:jc w:val="left"/>
              <w:rPr>
                <w:rFonts w:ascii="等线" w:eastAsia="等线" w:hAnsi="等线" w:cs="Times New Roman"/>
                <w:color w:val="000000"/>
                <w:kern w:val="0"/>
              </w:rPr>
            </w:pPr>
            <w:proofErr w:type="spellStart"/>
            <w:r w:rsidRPr="00CA1851">
              <w:rPr>
                <w:rFonts w:ascii="等线" w:eastAsia="等线" w:hAnsi="等线" w:cs="Times New Roman" w:hint="eastAsia"/>
                <w:color w:val="000000"/>
                <w:kern w:val="0"/>
              </w:rPr>
              <w:t>avg</w:t>
            </w:r>
            <w:proofErr w:type="spellEnd"/>
            <w:r w:rsidRPr="00CA1851">
              <w:rPr>
                <w:rFonts w:ascii="等线" w:eastAsia="等线" w:hAnsi="等线" w:cs="Times New Roman" w:hint="eastAsia"/>
                <w:color w:val="000000"/>
                <w:kern w:val="0"/>
              </w:rPr>
              <w:t xml:space="preserve"> / total </w:t>
            </w:r>
          </w:p>
        </w:tc>
        <w:tc>
          <w:tcPr>
            <w:tcW w:w="1300" w:type="dxa"/>
            <w:shd w:val="clear" w:color="auto" w:fill="auto"/>
            <w:noWrap/>
            <w:vAlign w:val="bottom"/>
            <w:hideMark/>
          </w:tcPr>
          <w:p w14:paraId="5FE6FE36"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0.83</w:t>
            </w:r>
          </w:p>
        </w:tc>
        <w:tc>
          <w:tcPr>
            <w:tcW w:w="1300" w:type="dxa"/>
            <w:shd w:val="clear" w:color="auto" w:fill="auto"/>
            <w:noWrap/>
            <w:vAlign w:val="bottom"/>
            <w:hideMark/>
          </w:tcPr>
          <w:p w14:paraId="3BB33A61"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0.83</w:t>
            </w:r>
          </w:p>
        </w:tc>
        <w:tc>
          <w:tcPr>
            <w:tcW w:w="1300" w:type="dxa"/>
            <w:shd w:val="clear" w:color="auto" w:fill="auto"/>
            <w:noWrap/>
            <w:vAlign w:val="bottom"/>
            <w:hideMark/>
          </w:tcPr>
          <w:p w14:paraId="65D37021"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0.83</w:t>
            </w:r>
          </w:p>
        </w:tc>
        <w:tc>
          <w:tcPr>
            <w:tcW w:w="1300" w:type="dxa"/>
            <w:shd w:val="clear" w:color="auto" w:fill="auto"/>
            <w:noWrap/>
            <w:vAlign w:val="bottom"/>
            <w:hideMark/>
          </w:tcPr>
          <w:p w14:paraId="7B819A78" w14:textId="77777777" w:rsidR="00CA1851" w:rsidRPr="00CA1851" w:rsidRDefault="00CA1851" w:rsidP="00CA1851">
            <w:pPr>
              <w:widowControl/>
              <w:jc w:val="right"/>
              <w:rPr>
                <w:rFonts w:ascii="等线" w:eastAsia="等线" w:hAnsi="等线" w:cs="Times New Roman"/>
                <w:color w:val="000000"/>
                <w:kern w:val="0"/>
              </w:rPr>
            </w:pPr>
            <w:r w:rsidRPr="00CA1851">
              <w:rPr>
                <w:rFonts w:ascii="等线" w:eastAsia="等线" w:hAnsi="等线" w:cs="Times New Roman" w:hint="eastAsia"/>
                <w:color w:val="000000"/>
                <w:kern w:val="0"/>
              </w:rPr>
              <w:t>2115</w:t>
            </w:r>
          </w:p>
        </w:tc>
      </w:tr>
    </w:tbl>
    <w:p w14:paraId="12EB8A03" w14:textId="77777777" w:rsidR="00526F46" w:rsidRDefault="00526F46" w:rsidP="007D17B2"/>
    <w:p w14:paraId="38D0D470" w14:textId="2BD47F7A" w:rsidR="000E3E24" w:rsidRDefault="000E3E24" w:rsidP="009767D9">
      <w:pPr>
        <w:pStyle w:val="a3"/>
        <w:ind w:left="720" w:firstLineChars="0" w:firstLine="0"/>
      </w:pPr>
      <w:r>
        <w:rPr>
          <w:rFonts w:hint="eastAsia"/>
        </w:rPr>
        <w:t>混淆矩阵如下：</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gridCol w:w="1300"/>
        <w:gridCol w:w="1300"/>
      </w:tblGrid>
      <w:tr w:rsidR="000828EC" w:rsidRPr="000828EC" w14:paraId="6CD12FA9" w14:textId="77777777" w:rsidTr="007D17B2">
        <w:trPr>
          <w:trHeight w:val="366"/>
        </w:trPr>
        <w:tc>
          <w:tcPr>
            <w:tcW w:w="1300" w:type="dxa"/>
            <w:shd w:val="clear" w:color="auto" w:fill="auto"/>
            <w:noWrap/>
            <w:vAlign w:val="bottom"/>
            <w:hideMark/>
          </w:tcPr>
          <w:p w14:paraId="24DF48FB"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109</w:t>
            </w:r>
          </w:p>
        </w:tc>
        <w:tc>
          <w:tcPr>
            <w:tcW w:w="1300" w:type="dxa"/>
            <w:shd w:val="clear" w:color="auto" w:fill="auto"/>
            <w:noWrap/>
            <w:vAlign w:val="bottom"/>
            <w:hideMark/>
          </w:tcPr>
          <w:p w14:paraId="24FF9715"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0</w:t>
            </w:r>
          </w:p>
        </w:tc>
        <w:tc>
          <w:tcPr>
            <w:tcW w:w="1300" w:type="dxa"/>
            <w:shd w:val="clear" w:color="auto" w:fill="auto"/>
            <w:noWrap/>
            <w:vAlign w:val="bottom"/>
            <w:hideMark/>
          </w:tcPr>
          <w:p w14:paraId="7C53C88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w:t>
            </w:r>
          </w:p>
        </w:tc>
        <w:tc>
          <w:tcPr>
            <w:tcW w:w="1300" w:type="dxa"/>
            <w:shd w:val="clear" w:color="auto" w:fill="auto"/>
            <w:noWrap/>
            <w:vAlign w:val="bottom"/>
            <w:hideMark/>
          </w:tcPr>
          <w:p w14:paraId="3541FE2D"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0</w:t>
            </w:r>
          </w:p>
        </w:tc>
        <w:tc>
          <w:tcPr>
            <w:tcW w:w="1300" w:type="dxa"/>
            <w:shd w:val="clear" w:color="auto" w:fill="auto"/>
            <w:noWrap/>
            <w:vAlign w:val="bottom"/>
            <w:hideMark/>
          </w:tcPr>
          <w:p w14:paraId="3FC0D14D"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14</w:t>
            </w:r>
          </w:p>
        </w:tc>
        <w:tc>
          <w:tcPr>
            <w:tcW w:w="1300" w:type="dxa"/>
            <w:shd w:val="clear" w:color="auto" w:fill="auto"/>
            <w:noWrap/>
            <w:vAlign w:val="bottom"/>
            <w:hideMark/>
          </w:tcPr>
          <w:p w14:paraId="632A3F5A"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w:t>
            </w:r>
          </w:p>
        </w:tc>
        <w:tc>
          <w:tcPr>
            <w:tcW w:w="1300" w:type="dxa"/>
            <w:shd w:val="clear" w:color="auto" w:fill="auto"/>
            <w:noWrap/>
            <w:vAlign w:val="bottom"/>
            <w:hideMark/>
          </w:tcPr>
          <w:p w14:paraId="66CD4B5D"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6</w:t>
            </w:r>
          </w:p>
        </w:tc>
      </w:tr>
      <w:tr w:rsidR="000828EC" w:rsidRPr="000828EC" w14:paraId="2C8F7DBF" w14:textId="77777777" w:rsidTr="00526F46">
        <w:trPr>
          <w:trHeight w:val="320"/>
        </w:trPr>
        <w:tc>
          <w:tcPr>
            <w:tcW w:w="1300" w:type="dxa"/>
            <w:shd w:val="clear" w:color="auto" w:fill="auto"/>
            <w:noWrap/>
            <w:vAlign w:val="bottom"/>
            <w:hideMark/>
          </w:tcPr>
          <w:p w14:paraId="301E506B"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w:t>
            </w:r>
          </w:p>
        </w:tc>
        <w:tc>
          <w:tcPr>
            <w:tcW w:w="1300" w:type="dxa"/>
            <w:shd w:val="clear" w:color="auto" w:fill="auto"/>
            <w:noWrap/>
            <w:vAlign w:val="bottom"/>
            <w:hideMark/>
          </w:tcPr>
          <w:p w14:paraId="15FFF39D"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58</w:t>
            </w:r>
          </w:p>
        </w:tc>
        <w:tc>
          <w:tcPr>
            <w:tcW w:w="1300" w:type="dxa"/>
            <w:shd w:val="clear" w:color="auto" w:fill="auto"/>
            <w:noWrap/>
            <w:vAlign w:val="bottom"/>
            <w:hideMark/>
          </w:tcPr>
          <w:p w14:paraId="1731803D"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w:t>
            </w:r>
          </w:p>
        </w:tc>
        <w:tc>
          <w:tcPr>
            <w:tcW w:w="1300" w:type="dxa"/>
            <w:shd w:val="clear" w:color="auto" w:fill="auto"/>
            <w:noWrap/>
            <w:vAlign w:val="bottom"/>
            <w:hideMark/>
          </w:tcPr>
          <w:p w14:paraId="61117275"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0</w:t>
            </w:r>
          </w:p>
        </w:tc>
        <w:tc>
          <w:tcPr>
            <w:tcW w:w="1300" w:type="dxa"/>
            <w:shd w:val="clear" w:color="auto" w:fill="auto"/>
            <w:noWrap/>
            <w:vAlign w:val="bottom"/>
            <w:hideMark/>
          </w:tcPr>
          <w:p w14:paraId="7560EB96"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10</w:t>
            </w:r>
          </w:p>
        </w:tc>
        <w:tc>
          <w:tcPr>
            <w:tcW w:w="1300" w:type="dxa"/>
            <w:shd w:val="clear" w:color="auto" w:fill="auto"/>
            <w:noWrap/>
            <w:vAlign w:val="bottom"/>
            <w:hideMark/>
          </w:tcPr>
          <w:p w14:paraId="223AC7B7"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w:t>
            </w:r>
          </w:p>
        </w:tc>
        <w:tc>
          <w:tcPr>
            <w:tcW w:w="1300" w:type="dxa"/>
            <w:shd w:val="clear" w:color="auto" w:fill="auto"/>
            <w:noWrap/>
            <w:vAlign w:val="bottom"/>
            <w:hideMark/>
          </w:tcPr>
          <w:p w14:paraId="440C7273"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w:t>
            </w:r>
          </w:p>
        </w:tc>
      </w:tr>
      <w:tr w:rsidR="000828EC" w:rsidRPr="000828EC" w14:paraId="26D2E5D9" w14:textId="77777777" w:rsidTr="00526F46">
        <w:trPr>
          <w:trHeight w:val="320"/>
        </w:trPr>
        <w:tc>
          <w:tcPr>
            <w:tcW w:w="1300" w:type="dxa"/>
            <w:shd w:val="clear" w:color="auto" w:fill="auto"/>
            <w:noWrap/>
            <w:vAlign w:val="bottom"/>
            <w:hideMark/>
          </w:tcPr>
          <w:p w14:paraId="17D7C54E"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7</w:t>
            </w:r>
          </w:p>
        </w:tc>
        <w:tc>
          <w:tcPr>
            <w:tcW w:w="1300" w:type="dxa"/>
            <w:shd w:val="clear" w:color="auto" w:fill="auto"/>
            <w:noWrap/>
            <w:vAlign w:val="bottom"/>
            <w:hideMark/>
          </w:tcPr>
          <w:p w14:paraId="4BB90EA9"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w:t>
            </w:r>
          </w:p>
        </w:tc>
        <w:tc>
          <w:tcPr>
            <w:tcW w:w="1300" w:type="dxa"/>
            <w:shd w:val="clear" w:color="auto" w:fill="auto"/>
            <w:noWrap/>
            <w:vAlign w:val="bottom"/>
            <w:hideMark/>
          </w:tcPr>
          <w:p w14:paraId="1574549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253</w:t>
            </w:r>
          </w:p>
        </w:tc>
        <w:tc>
          <w:tcPr>
            <w:tcW w:w="1300" w:type="dxa"/>
            <w:shd w:val="clear" w:color="auto" w:fill="auto"/>
            <w:noWrap/>
            <w:vAlign w:val="bottom"/>
            <w:hideMark/>
          </w:tcPr>
          <w:p w14:paraId="2ADF0877"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w:t>
            </w:r>
          </w:p>
        </w:tc>
        <w:tc>
          <w:tcPr>
            <w:tcW w:w="1300" w:type="dxa"/>
            <w:shd w:val="clear" w:color="auto" w:fill="auto"/>
            <w:noWrap/>
            <w:vAlign w:val="bottom"/>
            <w:hideMark/>
          </w:tcPr>
          <w:p w14:paraId="4954999E"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31</w:t>
            </w:r>
          </w:p>
        </w:tc>
        <w:tc>
          <w:tcPr>
            <w:tcW w:w="1300" w:type="dxa"/>
            <w:shd w:val="clear" w:color="auto" w:fill="auto"/>
            <w:noWrap/>
            <w:vAlign w:val="bottom"/>
            <w:hideMark/>
          </w:tcPr>
          <w:p w14:paraId="4D961AD0"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4</w:t>
            </w:r>
          </w:p>
        </w:tc>
        <w:tc>
          <w:tcPr>
            <w:tcW w:w="1300" w:type="dxa"/>
            <w:shd w:val="clear" w:color="auto" w:fill="auto"/>
            <w:noWrap/>
            <w:vAlign w:val="bottom"/>
            <w:hideMark/>
          </w:tcPr>
          <w:p w14:paraId="128F844B"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7</w:t>
            </w:r>
          </w:p>
        </w:tc>
      </w:tr>
      <w:tr w:rsidR="000828EC" w:rsidRPr="000828EC" w14:paraId="226B2BBE" w14:textId="77777777" w:rsidTr="00526F46">
        <w:trPr>
          <w:trHeight w:val="320"/>
        </w:trPr>
        <w:tc>
          <w:tcPr>
            <w:tcW w:w="1300" w:type="dxa"/>
            <w:shd w:val="clear" w:color="auto" w:fill="auto"/>
            <w:noWrap/>
            <w:vAlign w:val="bottom"/>
            <w:hideMark/>
          </w:tcPr>
          <w:p w14:paraId="03C87CF1"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w:t>
            </w:r>
          </w:p>
        </w:tc>
        <w:tc>
          <w:tcPr>
            <w:tcW w:w="1300" w:type="dxa"/>
            <w:shd w:val="clear" w:color="auto" w:fill="auto"/>
            <w:noWrap/>
            <w:vAlign w:val="bottom"/>
            <w:hideMark/>
          </w:tcPr>
          <w:p w14:paraId="3D6DEB7D"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0</w:t>
            </w:r>
          </w:p>
        </w:tc>
        <w:tc>
          <w:tcPr>
            <w:tcW w:w="1300" w:type="dxa"/>
            <w:shd w:val="clear" w:color="auto" w:fill="auto"/>
            <w:noWrap/>
            <w:vAlign w:val="bottom"/>
            <w:hideMark/>
          </w:tcPr>
          <w:p w14:paraId="3CEFEE41"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w:t>
            </w:r>
          </w:p>
        </w:tc>
        <w:tc>
          <w:tcPr>
            <w:tcW w:w="1300" w:type="dxa"/>
            <w:shd w:val="clear" w:color="auto" w:fill="auto"/>
            <w:noWrap/>
            <w:vAlign w:val="bottom"/>
            <w:hideMark/>
          </w:tcPr>
          <w:p w14:paraId="5B941744"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37</w:t>
            </w:r>
          </w:p>
        </w:tc>
        <w:tc>
          <w:tcPr>
            <w:tcW w:w="1300" w:type="dxa"/>
            <w:shd w:val="clear" w:color="auto" w:fill="auto"/>
            <w:noWrap/>
            <w:vAlign w:val="bottom"/>
            <w:hideMark/>
          </w:tcPr>
          <w:p w14:paraId="5B4D7BD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10</w:t>
            </w:r>
          </w:p>
        </w:tc>
        <w:tc>
          <w:tcPr>
            <w:tcW w:w="1300" w:type="dxa"/>
            <w:shd w:val="clear" w:color="auto" w:fill="auto"/>
            <w:noWrap/>
            <w:vAlign w:val="bottom"/>
            <w:hideMark/>
          </w:tcPr>
          <w:p w14:paraId="4695F0A1"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w:t>
            </w:r>
          </w:p>
        </w:tc>
        <w:tc>
          <w:tcPr>
            <w:tcW w:w="1300" w:type="dxa"/>
            <w:shd w:val="clear" w:color="auto" w:fill="auto"/>
            <w:noWrap/>
            <w:vAlign w:val="bottom"/>
            <w:hideMark/>
          </w:tcPr>
          <w:p w14:paraId="013D296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w:t>
            </w:r>
          </w:p>
        </w:tc>
      </w:tr>
      <w:tr w:rsidR="000828EC" w:rsidRPr="000828EC" w14:paraId="00ADED62" w14:textId="77777777" w:rsidTr="00526F46">
        <w:trPr>
          <w:trHeight w:val="320"/>
        </w:trPr>
        <w:tc>
          <w:tcPr>
            <w:tcW w:w="1300" w:type="dxa"/>
            <w:shd w:val="clear" w:color="auto" w:fill="auto"/>
            <w:noWrap/>
            <w:vAlign w:val="bottom"/>
            <w:hideMark/>
          </w:tcPr>
          <w:p w14:paraId="0479D625"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20</w:t>
            </w:r>
          </w:p>
        </w:tc>
        <w:tc>
          <w:tcPr>
            <w:tcW w:w="1300" w:type="dxa"/>
            <w:shd w:val="clear" w:color="auto" w:fill="auto"/>
            <w:noWrap/>
            <w:vAlign w:val="bottom"/>
            <w:hideMark/>
          </w:tcPr>
          <w:p w14:paraId="5118F84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w:t>
            </w:r>
          </w:p>
        </w:tc>
        <w:tc>
          <w:tcPr>
            <w:tcW w:w="1300" w:type="dxa"/>
            <w:shd w:val="clear" w:color="auto" w:fill="auto"/>
            <w:noWrap/>
            <w:vAlign w:val="bottom"/>
            <w:hideMark/>
          </w:tcPr>
          <w:p w14:paraId="45FACCF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45</w:t>
            </w:r>
          </w:p>
        </w:tc>
        <w:tc>
          <w:tcPr>
            <w:tcW w:w="1300" w:type="dxa"/>
            <w:shd w:val="clear" w:color="auto" w:fill="auto"/>
            <w:noWrap/>
            <w:vAlign w:val="bottom"/>
            <w:hideMark/>
          </w:tcPr>
          <w:p w14:paraId="41973026"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5</w:t>
            </w:r>
          </w:p>
        </w:tc>
        <w:tc>
          <w:tcPr>
            <w:tcW w:w="1300" w:type="dxa"/>
            <w:shd w:val="clear" w:color="auto" w:fill="auto"/>
            <w:noWrap/>
            <w:vAlign w:val="bottom"/>
            <w:hideMark/>
          </w:tcPr>
          <w:p w14:paraId="601EEFA7"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795</w:t>
            </w:r>
          </w:p>
        </w:tc>
        <w:tc>
          <w:tcPr>
            <w:tcW w:w="1300" w:type="dxa"/>
            <w:shd w:val="clear" w:color="auto" w:fill="auto"/>
            <w:noWrap/>
            <w:vAlign w:val="bottom"/>
            <w:hideMark/>
          </w:tcPr>
          <w:p w14:paraId="1DDCCF4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29</w:t>
            </w:r>
          </w:p>
        </w:tc>
        <w:tc>
          <w:tcPr>
            <w:tcW w:w="1300" w:type="dxa"/>
            <w:shd w:val="clear" w:color="auto" w:fill="auto"/>
            <w:noWrap/>
            <w:vAlign w:val="bottom"/>
            <w:hideMark/>
          </w:tcPr>
          <w:p w14:paraId="3B09C3EB"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22</w:t>
            </w:r>
          </w:p>
        </w:tc>
      </w:tr>
      <w:tr w:rsidR="000828EC" w:rsidRPr="000828EC" w14:paraId="59C8D842" w14:textId="77777777" w:rsidTr="00526F46">
        <w:trPr>
          <w:trHeight w:val="320"/>
        </w:trPr>
        <w:tc>
          <w:tcPr>
            <w:tcW w:w="1300" w:type="dxa"/>
            <w:shd w:val="clear" w:color="auto" w:fill="auto"/>
            <w:noWrap/>
            <w:vAlign w:val="bottom"/>
            <w:hideMark/>
          </w:tcPr>
          <w:p w14:paraId="2B78885E"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2</w:t>
            </w:r>
          </w:p>
        </w:tc>
        <w:tc>
          <w:tcPr>
            <w:tcW w:w="1300" w:type="dxa"/>
            <w:shd w:val="clear" w:color="auto" w:fill="auto"/>
            <w:noWrap/>
            <w:vAlign w:val="bottom"/>
            <w:hideMark/>
          </w:tcPr>
          <w:p w14:paraId="4A1447BB"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6</w:t>
            </w:r>
          </w:p>
        </w:tc>
        <w:tc>
          <w:tcPr>
            <w:tcW w:w="1300" w:type="dxa"/>
            <w:shd w:val="clear" w:color="auto" w:fill="auto"/>
            <w:noWrap/>
            <w:vAlign w:val="bottom"/>
            <w:hideMark/>
          </w:tcPr>
          <w:p w14:paraId="07109E27"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w:t>
            </w:r>
          </w:p>
        </w:tc>
        <w:tc>
          <w:tcPr>
            <w:tcW w:w="1300" w:type="dxa"/>
            <w:shd w:val="clear" w:color="auto" w:fill="auto"/>
            <w:noWrap/>
            <w:vAlign w:val="bottom"/>
            <w:hideMark/>
          </w:tcPr>
          <w:p w14:paraId="238FE56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4</w:t>
            </w:r>
          </w:p>
        </w:tc>
        <w:tc>
          <w:tcPr>
            <w:tcW w:w="1300" w:type="dxa"/>
            <w:shd w:val="clear" w:color="auto" w:fill="auto"/>
            <w:noWrap/>
            <w:vAlign w:val="bottom"/>
            <w:hideMark/>
          </w:tcPr>
          <w:p w14:paraId="62618DB1"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30</w:t>
            </w:r>
          </w:p>
        </w:tc>
        <w:tc>
          <w:tcPr>
            <w:tcW w:w="1300" w:type="dxa"/>
            <w:shd w:val="clear" w:color="auto" w:fill="auto"/>
            <w:noWrap/>
            <w:vAlign w:val="bottom"/>
            <w:hideMark/>
          </w:tcPr>
          <w:p w14:paraId="5385AC3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338</w:t>
            </w:r>
          </w:p>
        </w:tc>
        <w:tc>
          <w:tcPr>
            <w:tcW w:w="1300" w:type="dxa"/>
            <w:shd w:val="clear" w:color="auto" w:fill="auto"/>
            <w:noWrap/>
            <w:vAlign w:val="bottom"/>
            <w:hideMark/>
          </w:tcPr>
          <w:p w14:paraId="4A2DCAC6"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18</w:t>
            </w:r>
          </w:p>
        </w:tc>
      </w:tr>
      <w:tr w:rsidR="000828EC" w:rsidRPr="000828EC" w14:paraId="2451EF2C" w14:textId="77777777" w:rsidTr="00526F46">
        <w:trPr>
          <w:trHeight w:val="320"/>
        </w:trPr>
        <w:tc>
          <w:tcPr>
            <w:tcW w:w="1300" w:type="dxa"/>
            <w:shd w:val="clear" w:color="auto" w:fill="auto"/>
            <w:noWrap/>
            <w:vAlign w:val="bottom"/>
            <w:hideMark/>
          </w:tcPr>
          <w:p w14:paraId="091D3D03"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4</w:t>
            </w:r>
          </w:p>
        </w:tc>
        <w:tc>
          <w:tcPr>
            <w:tcW w:w="1300" w:type="dxa"/>
            <w:shd w:val="clear" w:color="auto" w:fill="auto"/>
            <w:noWrap/>
            <w:vAlign w:val="bottom"/>
            <w:hideMark/>
          </w:tcPr>
          <w:p w14:paraId="41BA582F"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5</w:t>
            </w:r>
          </w:p>
        </w:tc>
        <w:tc>
          <w:tcPr>
            <w:tcW w:w="1300" w:type="dxa"/>
            <w:shd w:val="clear" w:color="auto" w:fill="auto"/>
            <w:noWrap/>
            <w:vAlign w:val="bottom"/>
            <w:hideMark/>
          </w:tcPr>
          <w:p w14:paraId="24D5D07A"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8</w:t>
            </w:r>
          </w:p>
        </w:tc>
        <w:tc>
          <w:tcPr>
            <w:tcW w:w="1300" w:type="dxa"/>
            <w:shd w:val="clear" w:color="auto" w:fill="auto"/>
            <w:noWrap/>
            <w:vAlign w:val="bottom"/>
            <w:hideMark/>
          </w:tcPr>
          <w:p w14:paraId="39ABA426"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w:t>
            </w:r>
          </w:p>
        </w:tc>
        <w:tc>
          <w:tcPr>
            <w:tcW w:w="1300" w:type="dxa"/>
            <w:shd w:val="clear" w:color="auto" w:fill="auto"/>
            <w:noWrap/>
            <w:vAlign w:val="bottom"/>
            <w:hideMark/>
          </w:tcPr>
          <w:p w14:paraId="08C518C1"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35</w:t>
            </w:r>
          </w:p>
        </w:tc>
        <w:tc>
          <w:tcPr>
            <w:tcW w:w="1300" w:type="dxa"/>
            <w:shd w:val="clear" w:color="auto" w:fill="auto"/>
            <w:noWrap/>
            <w:vAlign w:val="bottom"/>
            <w:hideMark/>
          </w:tcPr>
          <w:p w14:paraId="0C535A84"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8</w:t>
            </w:r>
          </w:p>
        </w:tc>
        <w:tc>
          <w:tcPr>
            <w:tcW w:w="1300" w:type="dxa"/>
            <w:shd w:val="clear" w:color="auto" w:fill="auto"/>
            <w:noWrap/>
            <w:vAlign w:val="bottom"/>
            <w:hideMark/>
          </w:tcPr>
          <w:p w14:paraId="74C4287B" w14:textId="77777777" w:rsidR="000828EC" w:rsidRPr="000828EC" w:rsidRDefault="000828EC" w:rsidP="000828EC">
            <w:pPr>
              <w:widowControl/>
              <w:jc w:val="right"/>
              <w:rPr>
                <w:rFonts w:ascii="等线" w:eastAsia="等线" w:hAnsi="等线" w:cs="Times New Roman"/>
                <w:color w:val="000000"/>
                <w:kern w:val="0"/>
              </w:rPr>
            </w:pPr>
            <w:r w:rsidRPr="000828EC">
              <w:rPr>
                <w:rFonts w:ascii="等线" w:eastAsia="等线" w:hAnsi="等线" w:cs="Times New Roman" w:hint="eastAsia"/>
                <w:color w:val="000000"/>
                <w:kern w:val="0"/>
              </w:rPr>
              <w:t>163</w:t>
            </w:r>
          </w:p>
        </w:tc>
      </w:tr>
    </w:tbl>
    <w:p w14:paraId="4F8B3DF3" w14:textId="1D12FD25" w:rsidR="000E3E24" w:rsidRDefault="000E3E24" w:rsidP="009767D9">
      <w:pPr>
        <w:pStyle w:val="a3"/>
        <w:ind w:left="720" w:firstLineChars="0" w:firstLine="0"/>
      </w:pPr>
    </w:p>
    <w:p w14:paraId="779E6734" w14:textId="3E0BFDA2" w:rsidR="000E3E24" w:rsidRDefault="0014053E" w:rsidP="0014053E">
      <w:pPr>
        <w:pStyle w:val="a3"/>
        <w:numPr>
          <w:ilvl w:val="2"/>
          <w:numId w:val="1"/>
        </w:numPr>
        <w:ind w:firstLineChars="0"/>
      </w:pPr>
      <w:r>
        <w:rPr>
          <w:rFonts w:hint="eastAsia"/>
        </w:rPr>
        <w:t>结果分析</w:t>
      </w:r>
    </w:p>
    <w:p w14:paraId="5DB9DACE" w14:textId="37123BC6" w:rsidR="0014053E" w:rsidRDefault="006A2BAA" w:rsidP="0014053E">
      <w:pPr>
        <w:pStyle w:val="a3"/>
        <w:ind w:left="720" w:firstLineChars="0" w:firstLine="0"/>
      </w:pPr>
      <w:r>
        <w:rPr>
          <w:rFonts w:hint="eastAsia"/>
        </w:rPr>
        <w:t>最终的F1</w:t>
      </w:r>
      <w:proofErr w:type="gramStart"/>
      <w:r>
        <w:rPr>
          <w:rFonts w:hint="eastAsia"/>
        </w:rPr>
        <w:t>值效果</w:t>
      </w:r>
      <w:proofErr w:type="gramEnd"/>
      <w:r>
        <w:rPr>
          <w:rFonts w:hint="eastAsia"/>
        </w:rPr>
        <w:t>不是很好，这可能与下面两个因素有关：</w:t>
      </w:r>
    </w:p>
    <w:p w14:paraId="35090BB0" w14:textId="62FC8CED" w:rsidR="006A2BAA" w:rsidRDefault="006A2BAA" w:rsidP="006A2BAA">
      <w:pPr>
        <w:pStyle w:val="a3"/>
        <w:numPr>
          <w:ilvl w:val="0"/>
          <w:numId w:val="4"/>
        </w:numPr>
        <w:ind w:firstLineChars="0"/>
      </w:pPr>
      <w:r>
        <w:rPr>
          <w:rFonts w:hint="eastAsia"/>
        </w:rPr>
        <w:t>样本数据集过少</w:t>
      </w:r>
    </w:p>
    <w:p w14:paraId="2B151612" w14:textId="0C6B695D" w:rsidR="006A2BAA" w:rsidRDefault="006A2BAA" w:rsidP="006A2BAA">
      <w:pPr>
        <w:pStyle w:val="a3"/>
        <w:numPr>
          <w:ilvl w:val="0"/>
          <w:numId w:val="4"/>
        </w:numPr>
        <w:ind w:firstLineChars="0"/>
      </w:pPr>
      <w:r>
        <w:rPr>
          <w:rFonts w:hint="eastAsia"/>
        </w:rPr>
        <w:t>数据集标注结果不好，因为同一段话可能涉及多个方面</w:t>
      </w:r>
      <w:r w:rsidR="009874EF">
        <w:rPr>
          <w:rFonts w:hint="eastAsia"/>
        </w:rPr>
        <w:t>，而我们这里只采用了单一的分类进行标注，如果使用一个7维的向量</w:t>
      </w:r>
      <w:r w:rsidR="009874EF">
        <w:t>(</w:t>
      </w:r>
      <w:r w:rsidR="009874EF">
        <w:rPr>
          <w:rFonts w:hint="eastAsia"/>
        </w:rPr>
        <w:t>每个维度用</w:t>
      </w:r>
      <w:r w:rsidR="009874EF">
        <w:t>0</w:t>
      </w:r>
      <w:r w:rsidR="009874EF">
        <w:rPr>
          <w:rFonts w:hint="eastAsia"/>
        </w:rPr>
        <w:t>和1来表示有无涉及该分类</w:t>
      </w:r>
      <w:r w:rsidR="009874EF">
        <w:t>)</w:t>
      </w:r>
      <w:r w:rsidR="009874EF">
        <w:rPr>
          <w:rFonts w:hint="eastAsia"/>
        </w:rPr>
        <w:t>来代替单一的分类，可能会取得更好的结果。</w:t>
      </w:r>
      <w:bookmarkStart w:id="0" w:name="_GoBack"/>
      <w:bookmarkEnd w:id="0"/>
    </w:p>
    <w:p w14:paraId="05EA6683" w14:textId="2249E4BA" w:rsidR="009874EF" w:rsidRDefault="007D2C8B" w:rsidP="00226DA8">
      <w:pPr>
        <w:pStyle w:val="a3"/>
        <w:numPr>
          <w:ilvl w:val="1"/>
          <w:numId w:val="1"/>
        </w:numPr>
        <w:ind w:firstLineChars="0"/>
      </w:pPr>
      <w:r>
        <w:rPr>
          <w:rFonts w:hint="eastAsia"/>
        </w:rPr>
        <w:t>基于百度AI</w:t>
      </w:r>
      <w:r w:rsidR="00226DA8">
        <w:rPr>
          <w:rFonts w:hint="eastAsia"/>
        </w:rPr>
        <w:t>开放平台</w:t>
      </w:r>
      <w:r>
        <w:rPr>
          <w:rFonts w:hint="eastAsia"/>
        </w:rPr>
        <w:t>的文本情感检测</w:t>
      </w:r>
    </w:p>
    <w:p w14:paraId="2A93626A" w14:textId="0C73FBDC" w:rsidR="00DA2AFB" w:rsidRDefault="00DA2AFB" w:rsidP="00DA2AFB">
      <w:pPr>
        <w:pStyle w:val="a3"/>
        <w:ind w:left="420" w:firstLineChars="0" w:firstLine="0"/>
      </w:pPr>
      <w:r>
        <w:rPr>
          <w:rFonts w:hint="eastAsia"/>
        </w:rPr>
        <w:t>在社交网络中，用户发表的文本中包含的情绪会极大的影响其他用户，一些</w:t>
      </w:r>
      <w:r w:rsidR="00F66202">
        <w:rPr>
          <w:rFonts w:hint="eastAsia"/>
        </w:rPr>
        <w:t>总是发表积极乐观的动态的用户会在人们心中树立一种积极乐观的个人印</w:t>
      </w:r>
      <w:r w:rsidR="00F66202">
        <w:rPr>
          <w:rFonts w:hint="eastAsia"/>
        </w:rPr>
        <w:lastRenderedPageBreak/>
        <w:t>象，反之亦然。</w:t>
      </w:r>
      <w:r w:rsidR="00CD0255">
        <w:rPr>
          <w:rFonts w:hint="eastAsia"/>
        </w:rPr>
        <w:t>这一节将对文本的情感进行分类，从而探讨情感对于热度的影响。</w:t>
      </w:r>
    </w:p>
    <w:p w14:paraId="06FAA6B3" w14:textId="135DED78" w:rsidR="00226DA8" w:rsidRDefault="00226DA8" w:rsidP="00226DA8">
      <w:pPr>
        <w:pStyle w:val="a3"/>
        <w:ind w:left="420" w:firstLineChars="0" w:firstLine="0"/>
      </w:pPr>
      <w:r>
        <w:rPr>
          <w:rFonts w:hint="eastAsia"/>
        </w:rPr>
        <w:t>百度AI开放平台是由于百度公司推出的</w:t>
      </w:r>
      <w:r w:rsidR="00D97EBA">
        <w:rPr>
          <w:rFonts w:hint="eastAsia"/>
        </w:rPr>
        <w:t>免费在线AI服务，可以通过下载其SDK</w:t>
      </w:r>
      <w:r w:rsidR="009539CF">
        <w:rPr>
          <w:rFonts w:hint="eastAsia"/>
        </w:rPr>
        <w:t>，简单快捷的实现自然语言处理、图像处理等功能，这里我们使用的是情感倾向分析，对采集到的文本数据进行情感检测，对其中包含的情感类型进行分类，分类的结果包括3种：积极、消极和中性。</w:t>
      </w:r>
    </w:p>
    <w:p w14:paraId="7051EF87" w14:textId="77777777" w:rsidR="006F6EB2" w:rsidRDefault="006F6EB2" w:rsidP="00226DA8">
      <w:pPr>
        <w:pStyle w:val="a3"/>
        <w:ind w:left="420" w:firstLineChars="0" w:firstLine="0"/>
      </w:pPr>
    </w:p>
    <w:p w14:paraId="5E1D4467" w14:textId="5D5069D0" w:rsidR="00182A67" w:rsidRDefault="00182A67" w:rsidP="00226DA8">
      <w:pPr>
        <w:pStyle w:val="a3"/>
        <w:ind w:left="420" w:firstLineChars="0" w:firstLine="0"/>
      </w:pPr>
      <w:r>
        <w:rPr>
          <w:rFonts w:hint="eastAsia"/>
        </w:rPr>
        <w:t>使用百度AI平台提供的SDK进行情感检测的</w:t>
      </w:r>
      <w:r>
        <w:t>python</w:t>
      </w:r>
      <w:r>
        <w:rPr>
          <w:rFonts w:hint="eastAsia"/>
        </w:rPr>
        <w:t>代码如下：</w:t>
      </w:r>
    </w:p>
    <w:p w14:paraId="0B9AAC7C" w14:textId="42BC9048" w:rsidR="00705E05" w:rsidRPr="001F009E" w:rsidRDefault="00705E05" w:rsidP="001F009E">
      <w:pPr>
        <w:pStyle w:val="HTML"/>
        <w:shd w:val="clear" w:color="auto" w:fill="FFFFFF"/>
        <w:ind w:leftChars="300" w:left="720"/>
        <w:rPr>
          <w:rFonts w:ascii="等线" w:eastAsia="等线" w:hAnsi="等线"/>
          <w:color w:val="000000"/>
          <w:sz w:val="24"/>
          <w:szCs w:val="24"/>
        </w:rPr>
      </w:pPr>
      <w:r w:rsidRPr="001F009E">
        <w:rPr>
          <w:rFonts w:ascii="等线" w:eastAsia="等线" w:hAnsi="等线"/>
          <w:b/>
          <w:bCs/>
          <w:color w:val="000080"/>
          <w:sz w:val="24"/>
          <w:szCs w:val="24"/>
        </w:rPr>
        <w:t xml:space="preserve">from </w:t>
      </w:r>
      <w:proofErr w:type="spellStart"/>
      <w:r w:rsidRPr="001F009E">
        <w:rPr>
          <w:rFonts w:ascii="等线" w:eastAsia="等线" w:hAnsi="等线"/>
          <w:color w:val="000000"/>
          <w:sz w:val="24"/>
          <w:szCs w:val="24"/>
        </w:rPr>
        <w:t>aip</w:t>
      </w:r>
      <w:proofErr w:type="spellEnd"/>
      <w:r w:rsidRPr="001F009E">
        <w:rPr>
          <w:rFonts w:ascii="等线" w:eastAsia="等线" w:hAnsi="等线"/>
          <w:color w:val="000000"/>
          <w:sz w:val="24"/>
          <w:szCs w:val="24"/>
        </w:rPr>
        <w:t xml:space="preserve"> </w:t>
      </w:r>
      <w:r w:rsidRPr="001F009E">
        <w:rPr>
          <w:rFonts w:ascii="等线" w:eastAsia="等线" w:hAnsi="等线"/>
          <w:b/>
          <w:bCs/>
          <w:color w:val="000080"/>
          <w:sz w:val="24"/>
          <w:szCs w:val="24"/>
        </w:rPr>
        <w:t xml:space="preserve">import </w:t>
      </w:r>
      <w:proofErr w:type="spellStart"/>
      <w:r w:rsidRPr="001F009E">
        <w:rPr>
          <w:rFonts w:ascii="等线" w:eastAsia="等线" w:hAnsi="等线"/>
          <w:color w:val="000000"/>
          <w:sz w:val="24"/>
          <w:szCs w:val="24"/>
        </w:rPr>
        <w:t>AipNlp</w:t>
      </w:r>
      <w:proofErr w:type="spellEnd"/>
      <w:r w:rsidRPr="001F009E">
        <w:rPr>
          <w:rFonts w:ascii="等线" w:eastAsia="等线" w:hAnsi="等线"/>
          <w:color w:val="000000"/>
          <w:sz w:val="24"/>
          <w:szCs w:val="24"/>
        </w:rPr>
        <w:br/>
      </w:r>
      <w:r w:rsidRPr="001F009E">
        <w:rPr>
          <w:rFonts w:ascii="等线" w:eastAsia="等线" w:hAnsi="等线"/>
          <w:b/>
          <w:bCs/>
          <w:color w:val="000080"/>
          <w:sz w:val="24"/>
          <w:szCs w:val="24"/>
        </w:rPr>
        <w:t xml:space="preserve">import </w:t>
      </w:r>
      <w:proofErr w:type="spellStart"/>
      <w:r w:rsidRPr="001F009E">
        <w:rPr>
          <w:rFonts w:ascii="等线" w:eastAsia="等线" w:hAnsi="等线"/>
          <w:color w:val="000000"/>
          <w:sz w:val="24"/>
          <w:szCs w:val="24"/>
        </w:rPr>
        <w:t>json</w:t>
      </w:r>
      <w:proofErr w:type="spellEnd"/>
    </w:p>
    <w:p w14:paraId="3146FE68" w14:textId="77777777" w:rsidR="00705E05" w:rsidRPr="001F009E" w:rsidRDefault="00705E05" w:rsidP="001F009E">
      <w:pPr>
        <w:pStyle w:val="HTML"/>
        <w:shd w:val="clear" w:color="auto" w:fill="FFFFFF"/>
        <w:ind w:leftChars="300" w:left="720"/>
        <w:rPr>
          <w:rFonts w:ascii="等线" w:eastAsia="等线" w:hAnsi="等线"/>
          <w:color w:val="000000"/>
          <w:sz w:val="24"/>
          <w:szCs w:val="24"/>
        </w:rPr>
      </w:pPr>
      <w:r w:rsidRPr="001F009E">
        <w:rPr>
          <w:rFonts w:ascii="等线" w:eastAsia="等线" w:hAnsi="等线"/>
          <w:color w:val="000000"/>
          <w:sz w:val="24"/>
          <w:szCs w:val="24"/>
        </w:rPr>
        <w:t xml:space="preserve">client = </w:t>
      </w:r>
      <w:proofErr w:type="spellStart"/>
      <w:proofErr w:type="gramStart"/>
      <w:r w:rsidRPr="001F009E">
        <w:rPr>
          <w:rFonts w:ascii="等线" w:eastAsia="等线" w:hAnsi="等线"/>
          <w:color w:val="000000"/>
          <w:sz w:val="24"/>
          <w:szCs w:val="24"/>
        </w:rPr>
        <w:t>AipNlp</w:t>
      </w:r>
      <w:proofErr w:type="spellEnd"/>
      <w:r w:rsidRPr="001F009E">
        <w:rPr>
          <w:rFonts w:ascii="等线" w:eastAsia="等线" w:hAnsi="等线"/>
          <w:color w:val="000000"/>
          <w:sz w:val="24"/>
          <w:szCs w:val="24"/>
        </w:rPr>
        <w:t>(</w:t>
      </w:r>
      <w:proofErr w:type="gramEnd"/>
      <w:r w:rsidRPr="001F009E">
        <w:rPr>
          <w:rFonts w:ascii="等线" w:eastAsia="等线" w:hAnsi="等线"/>
          <w:color w:val="000000"/>
          <w:sz w:val="24"/>
          <w:szCs w:val="24"/>
        </w:rPr>
        <w:t>APP_ID, API_KEY, SECRET_KEY)</w:t>
      </w:r>
    </w:p>
    <w:p w14:paraId="31B50675" w14:textId="05A035B8" w:rsidR="00705E05" w:rsidRPr="001F009E" w:rsidRDefault="00705E05" w:rsidP="001F009E">
      <w:pPr>
        <w:pStyle w:val="HTML"/>
        <w:shd w:val="clear" w:color="auto" w:fill="FFFFFF"/>
        <w:ind w:leftChars="300" w:left="720"/>
        <w:rPr>
          <w:rFonts w:ascii="等线" w:eastAsia="等线" w:hAnsi="等线"/>
          <w:color w:val="000000"/>
          <w:sz w:val="24"/>
          <w:szCs w:val="24"/>
        </w:rPr>
      </w:pPr>
      <w:r w:rsidRPr="001F009E">
        <w:rPr>
          <w:rFonts w:ascii="等线" w:eastAsia="等线" w:hAnsi="等线" w:hint="eastAsia"/>
          <w:color w:val="000000"/>
          <w:sz w:val="24"/>
          <w:szCs w:val="24"/>
        </w:rPr>
        <w:t>text</w:t>
      </w:r>
      <w:r w:rsidRPr="001F009E">
        <w:rPr>
          <w:rFonts w:ascii="等线" w:eastAsia="等线" w:hAnsi="等线"/>
          <w:color w:val="000000"/>
          <w:sz w:val="24"/>
          <w:szCs w:val="24"/>
        </w:rPr>
        <w:t xml:space="preserve"> = ‘</w:t>
      </w:r>
      <w:r w:rsidR="00AE0DA5" w:rsidRPr="001F009E">
        <w:rPr>
          <w:rFonts w:ascii="等线" w:eastAsia="等线" w:hAnsi="等线" w:hint="eastAsia"/>
          <w:color w:val="000000"/>
          <w:sz w:val="24"/>
          <w:szCs w:val="24"/>
        </w:rPr>
        <w:t>这只是一段测试文本</w:t>
      </w:r>
      <w:r w:rsidR="00AE0DA5" w:rsidRPr="001F009E">
        <w:rPr>
          <w:rFonts w:ascii="等线" w:eastAsia="等线" w:hAnsi="等线"/>
          <w:color w:val="000000"/>
          <w:sz w:val="24"/>
          <w:szCs w:val="24"/>
        </w:rPr>
        <w:t>’</w:t>
      </w:r>
    </w:p>
    <w:p w14:paraId="6775EA93" w14:textId="77777777" w:rsidR="00705E05" w:rsidRPr="001F009E" w:rsidRDefault="00705E05" w:rsidP="001F009E">
      <w:pPr>
        <w:pStyle w:val="HTML"/>
        <w:shd w:val="clear" w:color="auto" w:fill="FFFFFF"/>
        <w:ind w:leftChars="300" w:left="720"/>
        <w:rPr>
          <w:rFonts w:ascii="等线" w:eastAsia="等线" w:hAnsi="等线"/>
          <w:color w:val="000000"/>
          <w:sz w:val="24"/>
          <w:szCs w:val="24"/>
        </w:rPr>
      </w:pPr>
      <w:r w:rsidRPr="001F009E">
        <w:rPr>
          <w:rFonts w:ascii="等线" w:eastAsia="等线" w:hAnsi="等线"/>
          <w:color w:val="000000"/>
          <w:sz w:val="24"/>
          <w:szCs w:val="24"/>
        </w:rPr>
        <w:t xml:space="preserve">result = </w:t>
      </w:r>
      <w:proofErr w:type="spellStart"/>
      <w:r w:rsidRPr="001F009E">
        <w:rPr>
          <w:rFonts w:ascii="等线" w:eastAsia="等线" w:hAnsi="等线"/>
          <w:color w:val="94558D"/>
          <w:sz w:val="24"/>
          <w:szCs w:val="24"/>
        </w:rPr>
        <w:t>self</w:t>
      </w:r>
      <w:r w:rsidRPr="001F009E">
        <w:rPr>
          <w:rFonts w:ascii="等线" w:eastAsia="等线" w:hAnsi="等线"/>
          <w:color w:val="000000"/>
          <w:sz w:val="24"/>
          <w:szCs w:val="24"/>
        </w:rPr>
        <w:t>.client.sentimentClassify</w:t>
      </w:r>
      <w:proofErr w:type="spellEnd"/>
      <w:r w:rsidRPr="001F009E">
        <w:rPr>
          <w:rFonts w:ascii="等线" w:eastAsia="等线" w:hAnsi="等线"/>
          <w:color w:val="000000"/>
          <w:sz w:val="24"/>
          <w:szCs w:val="24"/>
        </w:rPr>
        <w:t>(text)</w:t>
      </w:r>
      <w:r w:rsidRPr="001F009E">
        <w:rPr>
          <w:rFonts w:ascii="等线" w:eastAsia="等线" w:hAnsi="等线"/>
          <w:color w:val="000000"/>
          <w:sz w:val="24"/>
          <w:szCs w:val="24"/>
        </w:rPr>
        <w:br/>
        <w:t>sentiment = result[</w:t>
      </w:r>
      <w:r w:rsidRPr="001F009E">
        <w:rPr>
          <w:rFonts w:ascii="等线" w:eastAsia="等线" w:hAnsi="等线"/>
          <w:b/>
          <w:bCs/>
          <w:color w:val="008080"/>
          <w:sz w:val="24"/>
          <w:szCs w:val="24"/>
        </w:rPr>
        <w:t>'items'</w:t>
      </w:r>
      <w:r w:rsidRPr="001F009E">
        <w:rPr>
          <w:rFonts w:ascii="等线" w:eastAsia="等线" w:hAnsi="等线"/>
          <w:color w:val="000000"/>
          <w:sz w:val="24"/>
          <w:szCs w:val="24"/>
        </w:rPr>
        <w:t>][</w:t>
      </w:r>
      <w:r w:rsidRPr="001F009E">
        <w:rPr>
          <w:rFonts w:ascii="等线" w:eastAsia="等线" w:hAnsi="等线"/>
          <w:color w:val="0000FF"/>
          <w:sz w:val="24"/>
          <w:szCs w:val="24"/>
        </w:rPr>
        <w:t>0</w:t>
      </w:r>
      <w:r w:rsidRPr="001F009E">
        <w:rPr>
          <w:rFonts w:ascii="等线" w:eastAsia="等线" w:hAnsi="等线"/>
          <w:color w:val="000000"/>
          <w:sz w:val="24"/>
          <w:szCs w:val="24"/>
        </w:rPr>
        <w:t>][</w:t>
      </w:r>
      <w:r w:rsidRPr="001F009E">
        <w:rPr>
          <w:rFonts w:ascii="等线" w:eastAsia="等线" w:hAnsi="等线"/>
          <w:b/>
          <w:bCs/>
          <w:color w:val="008080"/>
          <w:sz w:val="24"/>
          <w:szCs w:val="24"/>
        </w:rPr>
        <w:t>'sentiment'</w:t>
      </w:r>
      <w:r w:rsidRPr="001F009E">
        <w:rPr>
          <w:rFonts w:ascii="等线" w:eastAsia="等线" w:hAnsi="等线"/>
          <w:color w:val="000000"/>
          <w:sz w:val="24"/>
          <w:szCs w:val="24"/>
        </w:rPr>
        <w:t>]</w:t>
      </w:r>
    </w:p>
    <w:p w14:paraId="70910CB9" w14:textId="0BCAA93E" w:rsidR="007D773F" w:rsidRDefault="00D6481F" w:rsidP="00705E05">
      <w:pPr>
        <w:rPr>
          <w:rFonts w:ascii="等线" w:eastAsia="等线" w:hAnsi="等线"/>
          <w:color w:val="000000"/>
        </w:rPr>
      </w:pPr>
      <w:r>
        <w:rPr>
          <w:rFonts w:hint="eastAsia"/>
        </w:rPr>
        <w:tab/>
        <w:t>其中</w:t>
      </w:r>
      <w:r w:rsidRPr="001F009E">
        <w:rPr>
          <w:rFonts w:ascii="等线" w:eastAsia="等线" w:hAnsi="等线"/>
          <w:color w:val="000000"/>
        </w:rPr>
        <w:t>APP_ID, API_KEY, SECRET_KEY</w:t>
      </w:r>
      <w:r>
        <w:rPr>
          <w:rFonts w:ascii="等线" w:eastAsia="等线" w:hAnsi="等线" w:hint="eastAsia"/>
          <w:color w:val="000000"/>
        </w:rPr>
        <w:t>需要</w:t>
      </w:r>
      <w:r w:rsidR="006C4B5F">
        <w:rPr>
          <w:rFonts w:ascii="等线" w:eastAsia="等线" w:hAnsi="等线" w:hint="eastAsia"/>
          <w:color w:val="000000"/>
        </w:rPr>
        <w:t>在</w:t>
      </w:r>
      <w:r>
        <w:rPr>
          <w:rFonts w:ascii="等线" w:eastAsia="等线" w:hAnsi="等线" w:hint="eastAsia"/>
          <w:color w:val="000000"/>
        </w:rPr>
        <w:t>百度开发者中心进行申请。</w:t>
      </w:r>
    </w:p>
    <w:p w14:paraId="5997CD20" w14:textId="77777777" w:rsidR="00D47B35" w:rsidRDefault="007054B0" w:rsidP="00D47B35">
      <w:pPr>
        <w:pStyle w:val="a3"/>
        <w:numPr>
          <w:ilvl w:val="1"/>
          <w:numId w:val="1"/>
        </w:numPr>
        <w:ind w:firstLineChars="0"/>
        <w:rPr>
          <w:rFonts w:ascii="等线" w:eastAsia="等线" w:hAnsi="等线"/>
          <w:color w:val="000000"/>
        </w:rPr>
      </w:pPr>
      <w:r w:rsidRPr="00254D04">
        <w:rPr>
          <w:rFonts w:ascii="等线" w:eastAsia="等线" w:hAnsi="等线" w:hint="eastAsia"/>
          <w:color w:val="000000"/>
        </w:rPr>
        <w:t>基于</w:t>
      </w:r>
      <w:r w:rsidR="00F05146" w:rsidRPr="00254D04">
        <w:rPr>
          <w:rFonts w:ascii="等线" w:eastAsia="等线" w:hAnsi="等线" w:hint="eastAsia"/>
          <w:color w:val="000000"/>
        </w:rPr>
        <w:t>G</w:t>
      </w:r>
      <w:r w:rsidR="00F05146" w:rsidRPr="00254D04">
        <w:rPr>
          <w:rFonts w:ascii="等线" w:eastAsia="等线" w:hAnsi="等线"/>
          <w:color w:val="000000"/>
        </w:rPr>
        <w:t>oogle N</w:t>
      </w:r>
      <w:r w:rsidR="008B6640" w:rsidRPr="00254D04">
        <w:rPr>
          <w:rFonts w:ascii="等线" w:eastAsia="等线" w:hAnsi="等线"/>
          <w:color w:val="000000"/>
        </w:rPr>
        <w:t>IMA</w:t>
      </w:r>
      <w:r w:rsidR="008B6640" w:rsidRPr="00254D04">
        <w:rPr>
          <w:rFonts w:ascii="等线" w:eastAsia="等线" w:hAnsi="等线" w:hint="eastAsia"/>
          <w:color w:val="000000"/>
        </w:rPr>
        <w:t>模型的</w:t>
      </w:r>
      <w:r w:rsidR="00C27362" w:rsidRPr="00254D04">
        <w:rPr>
          <w:rFonts w:ascii="等线" w:eastAsia="等线" w:hAnsi="等线" w:hint="eastAsia"/>
          <w:color w:val="000000"/>
        </w:rPr>
        <w:t>图像</w:t>
      </w:r>
      <w:r w:rsidR="000D6371" w:rsidRPr="00254D04">
        <w:rPr>
          <w:rFonts w:ascii="等线" w:eastAsia="等线" w:hAnsi="等线" w:hint="eastAsia"/>
          <w:color w:val="000000"/>
        </w:rPr>
        <w:t>质量与美感评分</w:t>
      </w:r>
    </w:p>
    <w:p w14:paraId="43B02133" w14:textId="14F2666D" w:rsidR="003126FF" w:rsidRDefault="003126FF" w:rsidP="00D47B35">
      <w:pPr>
        <w:pStyle w:val="a3"/>
        <w:ind w:left="420" w:firstLineChars="0" w:firstLine="0"/>
        <w:rPr>
          <w:rFonts w:ascii="Arial" w:hAnsi="Arial" w:cs="Arial"/>
          <w:color w:val="333333"/>
        </w:rPr>
      </w:pPr>
      <w:r>
        <w:rPr>
          <w:rFonts w:ascii="Arial" w:hAnsi="Arial" w:cs="Arial" w:hint="eastAsia"/>
          <w:color w:val="333333"/>
        </w:rPr>
        <w:t>图像作为社交网络中的重要媒介，承载的信息量往往比文字更为丰富。一张构图精巧、色彩</w:t>
      </w:r>
      <w:r w:rsidR="0048612C">
        <w:rPr>
          <w:rFonts w:ascii="Arial" w:hAnsi="Arial" w:cs="Arial" w:hint="eastAsia"/>
          <w:color w:val="333333"/>
        </w:rPr>
        <w:t>美妙</w:t>
      </w:r>
      <w:r w:rsidR="00407B78">
        <w:rPr>
          <w:rFonts w:ascii="Arial" w:hAnsi="Arial" w:cs="Arial" w:hint="eastAsia"/>
          <w:color w:val="333333"/>
        </w:rPr>
        <w:t>、画质上乘的照片比千言万语</w:t>
      </w:r>
      <w:r w:rsidR="0048612C">
        <w:rPr>
          <w:rFonts w:ascii="Arial" w:hAnsi="Arial" w:cs="Arial" w:hint="eastAsia"/>
          <w:color w:val="333333"/>
        </w:rPr>
        <w:t>更能</w:t>
      </w:r>
      <w:r w:rsidR="00407B78">
        <w:rPr>
          <w:rFonts w:ascii="Arial" w:hAnsi="Arial" w:cs="Arial" w:hint="eastAsia"/>
          <w:color w:val="333333"/>
        </w:rPr>
        <w:t>吸引人的眼球，本节试图</w:t>
      </w:r>
      <w:r w:rsidR="001931F7">
        <w:rPr>
          <w:rFonts w:ascii="Arial" w:hAnsi="Arial" w:cs="Arial" w:hint="eastAsia"/>
          <w:color w:val="333333"/>
        </w:rPr>
        <w:t>对图像的质量与美感进行量化，从而</w:t>
      </w:r>
      <w:r w:rsidR="001D3368">
        <w:rPr>
          <w:rFonts w:ascii="Arial" w:hAnsi="Arial" w:cs="Arial" w:hint="eastAsia"/>
          <w:color w:val="333333"/>
        </w:rPr>
        <w:t>探索社交网络中动态包含的图像与热度的关系。</w:t>
      </w:r>
    </w:p>
    <w:p w14:paraId="203A9AB9" w14:textId="1E1FC408" w:rsidR="00D47B35" w:rsidRPr="00D47B35" w:rsidRDefault="00D47B35" w:rsidP="00D47B35">
      <w:pPr>
        <w:pStyle w:val="a3"/>
        <w:ind w:left="420" w:firstLineChars="0" w:firstLine="0"/>
        <w:rPr>
          <w:rFonts w:ascii="等线" w:eastAsia="等线" w:hAnsi="等线"/>
          <w:color w:val="000000"/>
        </w:rPr>
      </w:pPr>
      <w:r w:rsidRPr="00D47B35">
        <w:rPr>
          <w:rFonts w:ascii="Arial" w:hAnsi="Arial" w:cs="Arial"/>
          <w:color w:val="333333"/>
        </w:rPr>
        <w:t>图像质量和美感的量化是图像处理和计算机视觉中的一个问题。</w:t>
      </w:r>
      <w:r>
        <w:rPr>
          <w:rFonts w:ascii="Arial" w:hAnsi="Arial" w:cs="Arial"/>
          <w:color w:val="333333"/>
        </w:rPr>
        <w:t>图像质量评价（</w:t>
      </w:r>
      <w:r>
        <w:rPr>
          <w:rFonts w:ascii="Arial" w:hAnsi="Arial" w:cs="Arial"/>
          <w:color w:val="333333"/>
        </w:rPr>
        <w:t xml:space="preserve">Image Quality </w:t>
      </w:r>
      <w:proofErr w:type="spellStart"/>
      <w:r>
        <w:rPr>
          <w:rFonts w:ascii="Arial" w:hAnsi="Arial" w:cs="Arial"/>
          <w:color w:val="333333"/>
        </w:rPr>
        <w:t>Assessment,IQA</w:t>
      </w:r>
      <w:proofErr w:type="spellEnd"/>
      <w:r>
        <w:rPr>
          <w:rFonts w:ascii="Arial" w:hAnsi="Arial" w:cs="Arial"/>
          <w:color w:val="333333"/>
        </w:rPr>
        <w:t>）处理的是</w:t>
      </w:r>
      <w:proofErr w:type="gramStart"/>
      <w:r>
        <w:rPr>
          <w:rFonts w:ascii="Arial" w:hAnsi="Arial" w:cs="Arial"/>
          <w:color w:val="333333"/>
        </w:rPr>
        <w:t>像素级</w:t>
      </w:r>
      <w:proofErr w:type="gramEnd"/>
      <w:r>
        <w:rPr>
          <w:rFonts w:ascii="Arial" w:hAnsi="Arial" w:cs="Arial"/>
          <w:color w:val="333333"/>
        </w:rPr>
        <w:t>的退化（</w:t>
      </w:r>
      <w:r>
        <w:rPr>
          <w:rFonts w:ascii="Arial" w:hAnsi="Arial" w:cs="Arial"/>
          <w:color w:val="333333"/>
        </w:rPr>
        <w:t>degradation</w:t>
      </w:r>
      <w:r>
        <w:rPr>
          <w:rFonts w:ascii="Arial" w:hAnsi="Arial" w:cs="Arial"/>
          <w:color w:val="333333"/>
        </w:rPr>
        <w:t>）</w:t>
      </w:r>
      <w:r>
        <w:rPr>
          <w:rFonts w:ascii="Arial" w:hAnsi="Arial" w:cs="Arial"/>
          <w:color w:val="333333"/>
        </w:rPr>
        <w:lastRenderedPageBreak/>
        <w:t>问题，比如噪音、模糊、压缩失真等，美感评价为提取图像中与情感和美感相关的语义层次特征。</w:t>
      </w:r>
    </w:p>
    <w:p w14:paraId="61589C62" w14:textId="699310E7" w:rsidR="00736425" w:rsidRPr="00736425" w:rsidRDefault="00736425" w:rsidP="00736425">
      <w:pPr>
        <w:widowControl/>
        <w:jc w:val="left"/>
        <w:rPr>
          <w:rFonts w:ascii="Arial" w:eastAsia="Times New Roman" w:hAnsi="Arial" w:cs="Arial"/>
          <w:b/>
          <w:color w:val="4F4F4F"/>
          <w:shd w:val="clear" w:color="auto" w:fill="FFFFFF"/>
        </w:rPr>
      </w:pPr>
      <w:r w:rsidRPr="00736425">
        <w:rPr>
          <w:rFonts w:ascii="MS Mincho" w:eastAsia="MS Mincho" w:hAnsi="MS Mincho" w:cs="MS Mincho"/>
          <w:b/>
          <w:color w:val="4F4F4F"/>
          <w:shd w:val="clear" w:color="auto" w:fill="FFFFFF"/>
        </w:rPr>
        <w:t>参考</w:t>
      </w:r>
      <w:r w:rsidRPr="00736425">
        <w:rPr>
          <w:rFonts w:ascii="Arial" w:eastAsia="Times New Roman" w:hAnsi="Arial" w:cs="Arial" w:hint="eastAsia"/>
          <w:b/>
          <w:color w:val="4F4F4F"/>
          <w:shd w:val="clear" w:color="auto" w:fill="FFFFFF"/>
        </w:rPr>
        <w:t>：</w:t>
      </w:r>
      <w:hyperlink r:id="rId8" w:history="1">
        <w:r w:rsidRPr="00736425">
          <w:rPr>
            <w:rStyle w:val="a6"/>
            <w:rFonts w:ascii="Arial" w:eastAsia="Times New Roman" w:hAnsi="Arial" w:cs="Arial"/>
            <w:b/>
            <w:shd w:val="clear" w:color="auto" w:fill="FFFFFF"/>
          </w:rPr>
          <w:t>https://blog.csdn.net/JtNbCOC8N2I9/article/details/78898510</w:t>
        </w:r>
      </w:hyperlink>
    </w:p>
    <w:p w14:paraId="233C78E2" w14:textId="77777777" w:rsidR="00736425" w:rsidRPr="00736425" w:rsidRDefault="00736425" w:rsidP="00736425">
      <w:pPr>
        <w:widowControl/>
        <w:jc w:val="left"/>
        <w:rPr>
          <w:rFonts w:ascii="Arial" w:eastAsia="Times New Roman" w:hAnsi="Arial" w:cs="Arial"/>
          <w:color w:val="4F4F4F"/>
          <w:shd w:val="clear" w:color="auto" w:fill="FFFFFF"/>
        </w:rPr>
      </w:pPr>
    </w:p>
    <w:p w14:paraId="5BA254B5" w14:textId="77777777" w:rsidR="00736425" w:rsidRDefault="00736425" w:rsidP="00736425">
      <w:pPr>
        <w:widowControl/>
        <w:jc w:val="left"/>
        <w:rPr>
          <w:rFonts w:eastAsia="Times New Roman"/>
          <w:kern w:val="0"/>
        </w:rPr>
      </w:pPr>
      <w:r>
        <w:rPr>
          <w:rFonts w:ascii="Arial" w:eastAsia="Times New Roman" w:hAnsi="Arial" w:cs="Arial"/>
          <w:color w:val="4F4F4F"/>
          <w:shd w:val="clear" w:color="auto" w:fill="FFFFFF"/>
        </w:rPr>
        <w:t>Some test photos from the large-scale database for Aesthetic Visual Analysis (AVA) dataset, as ranked by NIMA, are shown below. Each AVA photo is scored by an average of 200 people in response to photography contests. After training, the aesthetic ranking of these photos by NIMA closely matches the mean scores given by human raters. We find that NIMA performs equally well on other datasets, with predicted quality scores close to human ratings.</w:t>
      </w:r>
    </w:p>
    <w:p w14:paraId="4666FD03" w14:textId="17E96F6B" w:rsidR="00254D04" w:rsidRPr="00624AA9" w:rsidRDefault="00736425" w:rsidP="00624AA9">
      <w:pPr>
        <w:widowControl/>
        <w:jc w:val="left"/>
        <w:rPr>
          <w:rFonts w:ascii="Times New Roman" w:eastAsia="Times New Roman" w:hAnsi="Times New Roman" w:cs="Times New Roman"/>
          <w:kern w:val="0"/>
        </w:rPr>
      </w:pPr>
      <w:r w:rsidRPr="00736425">
        <w:rPr>
          <w:rFonts w:ascii="Times New Roman" w:eastAsia="Times New Roman" w:hAnsi="Times New Roman" w:cs="Times New Roman"/>
          <w:noProof/>
          <w:kern w:val="0"/>
        </w:rPr>
        <w:t xml:space="preserve"> </w:t>
      </w:r>
      <w:r w:rsidRPr="00736425">
        <w:rPr>
          <w:rFonts w:ascii="Times New Roman" w:eastAsia="Times New Roman" w:hAnsi="Times New Roman" w:cs="Times New Roman"/>
          <w:noProof/>
          <w:kern w:val="0"/>
        </w:rPr>
        <w:drawing>
          <wp:inline distT="0" distB="0" distL="0" distR="0" wp14:anchorId="0C317033" wp14:editId="6EF3F579">
            <wp:extent cx="6092825" cy="3235325"/>
            <wp:effectExtent l="0" t="0" r="3175" b="0"/>
            <wp:docPr id="6" name="图片 6" descr="http://ss.csdn.net/p?https://mmbiz.qpic.cn/mmbiz_png/MY3cxpico5icb7jmmicEhXExetybUeAGXUv6usibicDPAVElibhLYxZGS2O5S0Erszc4H616EjnwAAGVY84zZwk7Tot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sdn.net/p?https://mmbiz.qpic.cn/mmbiz_png/MY3cxpico5icb7jmmicEhXExetybUeAGXUv6usibicDPAVElibhLYxZGS2O5S0Erszc4H616EjnwAAGVY84zZwk7TotA/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825" cy="3235325"/>
                    </a:xfrm>
                    <a:prstGeom prst="rect">
                      <a:avLst/>
                    </a:prstGeom>
                    <a:noFill/>
                    <a:ln>
                      <a:noFill/>
                    </a:ln>
                  </pic:spPr>
                </pic:pic>
              </a:graphicData>
            </a:graphic>
          </wp:inline>
        </w:drawing>
      </w:r>
    </w:p>
    <w:p w14:paraId="6A1ABFB6" w14:textId="09FD8CA4" w:rsidR="00624AA9" w:rsidRDefault="00624AA9" w:rsidP="00736425">
      <w:r>
        <w:rPr>
          <w:rFonts w:hint="eastAsia"/>
        </w:rPr>
        <w:tab/>
        <w:t>本文基于</w:t>
      </w:r>
      <w:proofErr w:type="spellStart"/>
      <w:r>
        <w:t>github</w:t>
      </w:r>
      <w:proofErr w:type="spellEnd"/>
      <w:r>
        <w:rPr>
          <w:rFonts w:hint="eastAsia"/>
        </w:rPr>
        <w:t>上的开源代码和基于AVA图片数据集的</w:t>
      </w:r>
      <w:proofErr w:type="gramStart"/>
      <w:r>
        <w:rPr>
          <w:rFonts w:hint="eastAsia"/>
        </w:rPr>
        <w:t>预训练</w:t>
      </w:r>
      <w:proofErr w:type="gramEnd"/>
      <w:r>
        <w:rPr>
          <w:rFonts w:hint="eastAsia"/>
        </w:rPr>
        <w:t>模型，实现NIMA系统在社交网络中的照片评分。</w:t>
      </w:r>
    </w:p>
    <w:p w14:paraId="4C6B204B" w14:textId="7C47408D" w:rsidR="008E247B" w:rsidRDefault="008E247B" w:rsidP="00736425">
      <w:r>
        <w:rPr>
          <w:rFonts w:hint="eastAsia"/>
        </w:rPr>
        <w:tab/>
      </w:r>
    </w:p>
    <w:p w14:paraId="63D21AF6" w14:textId="33D07D18" w:rsidR="00736425" w:rsidRDefault="008E247B" w:rsidP="003126FF">
      <w:pPr>
        <w:pStyle w:val="a3"/>
        <w:numPr>
          <w:ilvl w:val="1"/>
          <w:numId w:val="1"/>
        </w:numPr>
        <w:ind w:firstLineChars="0"/>
      </w:pPr>
      <w:r>
        <w:rPr>
          <w:rFonts w:hint="eastAsia"/>
        </w:rPr>
        <w:t>图像内容检测</w:t>
      </w:r>
    </w:p>
    <w:p w14:paraId="303D1EB9" w14:textId="0C9C9B38" w:rsidR="003126FF" w:rsidRDefault="003126FF" w:rsidP="003126FF">
      <w:pPr>
        <w:pStyle w:val="a3"/>
        <w:ind w:left="420" w:firstLineChars="0" w:firstLine="0"/>
      </w:pPr>
      <w:r>
        <w:rPr>
          <w:rFonts w:hint="eastAsia"/>
        </w:rPr>
        <w:t>。。。。。。</w:t>
      </w:r>
    </w:p>
    <w:p w14:paraId="3F95B8AD" w14:textId="75469A75" w:rsidR="000077BC" w:rsidRDefault="000077BC" w:rsidP="000077BC"/>
    <w:p w14:paraId="1568B28E" w14:textId="2D307F55" w:rsidR="000077BC" w:rsidRDefault="00923297" w:rsidP="0018685B">
      <w:pPr>
        <w:pStyle w:val="a3"/>
        <w:numPr>
          <w:ilvl w:val="1"/>
          <w:numId w:val="1"/>
        </w:numPr>
        <w:ind w:firstLineChars="0"/>
      </w:pPr>
      <w:r>
        <w:rPr>
          <w:rFonts w:hint="eastAsia"/>
        </w:rPr>
        <w:t>产生动态的时间</w:t>
      </w:r>
      <w:r w:rsidR="00647F6F">
        <w:rPr>
          <w:rFonts w:hint="eastAsia"/>
        </w:rPr>
        <w:t>分类</w:t>
      </w:r>
    </w:p>
    <w:p w14:paraId="2F460B69" w14:textId="423E5D70" w:rsidR="0018685B" w:rsidRDefault="00B73DB6" w:rsidP="0018685B">
      <w:pPr>
        <w:pStyle w:val="a3"/>
        <w:ind w:left="420" w:firstLineChars="0" w:firstLine="0"/>
      </w:pPr>
      <w:r>
        <w:rPr>
          <w:rFonts w:hint="eastAsia"/>
        </w:rPr>
        <w:lastRenderedPageBreak/>
        <w:t>对于</w:t>
      </w:r>
      <w:r w:rsidR="00FF238A">
        <w:rPr>
          <w:rFonts w:hint="eastAsia"/>
        </w:rPr>
        <w:t>大多数</w:t>
      </w:r>
      <w:r>
        <w:rPr>
          <w:rFonts w:hint="eastAsia"/>
        </w:rPr>
        <w:t>需要传播的媒体</w:t>
      </w:r>
      <w:r w:rsidR="00906902">
        <w:rPr>
          <w:rFonts w:hint="eastAsia"/>
        </w:rPr>
        <w:t>信息</w:t>
      </w:r>
      <w:r>
        <w:rPr>
          <w:rFonts w:hint="eastAsia"/>
        </w:rPr>
        <w:t>而言，发送该</w:t>
      </w:r>
      <w:r w:rsidR="00906902">
        <w:rPr>
          <w:rFonts w:hint="eastAsia"/>
        </w:rPr>
        <w:t>信息</w:t>
      </w:r>
      <w:r>
        <w:rPr>
          <w:rFonts w:hint="eastAsia"/>
        </w:rPr>
        <w:t>的时</w:t>
      </w:r>
      <w:r w:rsidR="00400D1F">
        <w:rPr>
          <w:rFonts w:hint="eastAsia"/>
        </w:rPr>
        <w:t>间都至关重要，因为这在一定程度上决定了能阅读到该</w:t>
      </w:r>
      <w:r w:rsidR="00906902">
        <w:rPr>
          <w:rFonts w:hint="eastAsia"/>
        </w:rPr>
        <w:t>信息</w:t>
      </w:r>
      <w:r w:rsidR="00400D1F">
        <w:rPr>
          <w:rFonts w:hint="eastAsia"/>
        </w:rPr>
        <w:t>的群体大小</w:t>
      </w:r>
      <w:r w:rsidR="0083164F">
        <w:rPr>
          <w:rFonts w:hint="eastAsia"/>
        </w:rPr>
        <w:t>。</w:t>
      </w:r>
      <w:r w:rsidR="003D084C">
        <w:rPr>
          <w:rFonts w:hint="eastAsia"/>
        </w:rPr>
        <w:t>本文试图对用户产生动态的时间进行挖掘，从而</w:t>
      </w:r>
      <w:r w:rsidR="0083164F">
        <w:rPr>
          <w:rFonts w:hint="eastAsia"/>
        </w:rPr>
        <w:t>探索</w:t>
      </w:r>
      <w:r w:rsidR="00604132">
        <w:rPr>
          <w:rFonts w:hint="eastAsia"/>
        </w:rPr>
        <w:t>发表动态的时间对于动态的热度的影响。</w:t>
      </w:r>
    </w:p>
    <w:p w14:paraId="3DF77EB3" w14:textId="12AE91D6" w:rsidR="0060497B" w:rsidRDefault="0060497B" w:rsidP="0060497B">
      <w:r>
        <w:rPr>
          <w:rFonts w:hint="eastAsia"/>
        </w:rPr>
        <w:tab/>
        <w:t>本文对时间点进行划分，将一天中的时间分为以下6个时间段：</w:t>
      </w:r>
    </w:p>
    <w:tbl>
      <w:tblPr>
        <w:tblStyle w:val="a4"/>
        <w:tblW w:w="0" w:type="auto"/>
        <w:tblLook w:val="04A0" w:firstRow="1" w:lastRow="0" w:firstColumn="1" w:lastColumn="0" w:noHBand="0" w:noVBand="1"/>
      </w:tblPr>
      <w:tblGrid>
        <w:gridCol w:w="2763"/>
        <w:gridCol w:w="2763"/>
        <w:gridCol w:w="2764"/>
      </w:tblGrid>
      <w:tr w:rsidR="0060497B" w14:paraId="7F83B545" w14:textId="77777777" w:rsidTr="0060497B">
        <w:trPr>
          <w:trHeight w:val="660"/>
        </w:trPr>
        <w:tc>
          <w:tcPr>
            <w:tcW w:w="2763" w:type="dxa"/>
          </w:tcPr>
          <w:p w14:paraId="18DF7DFF" w14:textId="2579018A" w:rsidR="0060497B" w:rsidRDefault="0060497B" w:rsidP="0060497B">
            <w:r>
              <w:t>id</w:t>
            </w:r>
          </w:p>
        </w:tc>
        <w:tc>
          <w:tcPr>
            <w:tcW w:w="2763" w:type="dxa"/>
          </w:tcPr>
          <w:p w14:paraId="50F15FB3" w14:textId="2E3CCA00" w:rsidR="0060497B" w:rsidRDefault="0060497B" w:rsidP="0060497B">
            <w:r>
              <w:rPr>
                <w:rFonts w:hint="eastAsia"/>
              </w:rPr>
              <w:t>名词</w:t>
            </w:r>
          </w:p>
        </w:tc>
        <w:tc>
          <w:tcPr>
            <w:tcW w:w="2764" w:type="dxa"/>
          </w:tcPr>
          <w:p w14:paraId="56F13B7B" w14:textId="4498D228" w:rsidR="0060497B" w:rsidRDefault="0060497B" w:rsidP="0060497B">
            <w:r>
              <w:rPr>
                <w:rFonts w:hint="eastAsia"/>
              </w:rPr>
              <w:t>时间区间</w:t>
            </w:r>
          </w:p>
        </w:tc>
      </w:tr>
      <w:tr w:rsidR="0060497B" w14:paraId="369DAFE6" w14:textId="77777777" w:rsidTr="0060497B">
        <w:tc>
          <w:tcPr>
            <w:tcW w:w="2763" w:type="dxa"/>
          </w:tcPr>
          <w:p w14:paraId="7ACE253A" w14:textId="387240BD" w:rsidR="0060497B" w:rsidRDefault="0060497B" w:rsidP="0060497B">
            <w:r>
              <w:t>0</w:t>
            </w:r>
          </w:p>
        </w:tc>
        <w:tc>
          <w:tcPr>
            <w:tcW w:w="2763" w:type="dxa"/>
          </w:tcPr>
          <w:p w14:paraId="51772A5D" w14:textId="524E4143" w:rsidR="0060497B" w:rsidRDefault="0060497B" w:rsidP="0060497B">
            <w:r>
              <w:rPr>
                <w:rFonts w:hint="eastAsia"/>
              </w:rPr>
              <w:t>午夜</w:t>
            </w:r>
          </w:p>
        </w:tc>
        <w:tc>
          <w:tcPr>
            <w:tcW w:w="2764" w:type="dxa"/>
          </w:tcPr>
          <w:p w14:paraId="63A11B35" w14:textId="30F3328B" w:rsidR="0060497B" w:rsidRDefault="0060497B" w:rsidP="0060497B">
            <w:r>
              <w:rPr>
                <w:rFonts w:hint="eastAsia"/>
              </w:rPr>
              <w:t xml:space="preserve">00:00 </w:t>
            </w:r>
            <w:r>
              <w:t>–</w:t>
            </w:r>
            <w:r>
              <w:rPr>
                <w:rFonts w:hint="eastAsia"/>
              </w:rPr>
              <w:t xml:space="preserve"> 04:00</w:t>
            </w:r>
          </w:p>
        </w:tc>
      </w:tr>
      <w:tr w:rsidR="0060497B" w14:paraId="37D394AC" w14:textId="77777777" w:rsidTr="0060497B">
        <w:tc>
          <w:tcPr>
            <w:tcW w:w="2763" w:type="dxa"/>
          </w:tcPr>
          <w:p w14:paraId="5A71D6C1" w14:textId="122A738C" w:rsidR="0060497B" w:rsidRDefault="0060497B" w:rsidP="0060497B">
            <w:r>
              <w:t>1</w:t>
            </w:r>
          </w:p>
        </w:tc>
        <w:tc>
          <w:tcPr>
            <w:tcW w:w="2763" w:type="dxa"/>
          </w:tcPr>
          <w:p w14:paraId="5C489FE6" w14:textId="1F2A9988" w:rsidR="0060497B" w:rsidRDefault="0060497B" w:rsidP="0060497B">
            <w:r>
              <w:rPr>
                <w:rFonts w:hint="eastAsia"/>
              </w:rPr>
              <w:t>凌晨</w:t>
            </w:r>
          </w:p>
        </w:tc>
        <w:tc>
          <w:tcPr>
            <w:tcW w:w="2764" w:type="dxa"/>
          </w:tcPr>
          <w:p w14:paraId="692B2912" w14:textId="59692599" w:rsidR="0060497B" w:rsidRDefault="0060497B" w:rsidP="0060497B">
            <w:r>
              <w:rPr>
                <w:rFonts w:hint="eastAsia"/>
              </w:rPr>
              <w:t xml:space="preserve">04:00 </w:t>
            </w:r>
            <w:r>
              <w:t>–</w:t>
            </w:r>
            <w:r>
              <w:rPr>
                <w:rFonts w:hint="eastAsia"/>
              </w:rPr>
              <w:t xml:space="preserve"> 08:00</w:t>
            </w:r>
          </w:p>
        </w:tc>
      </w:tr>
      <w:tr w:rsidR="0060497B" w14:paraId="13D0D57C" w14:textId="77777777" w:rsidTr="0060497B">
        <w:tc>
          <w:tcPr>
            <w:tcW w:w="2763" w:type="dxa"/>
          </w:tcPr>
          <w:p w14:paraId="45AD8359" w14:textId="4D9AB9C8" w:rsidR="0060497B" w:rsidRDefault="0060497B" w:rsidP="0060497B">
            <w:r>
              <w:t>2</w:t>
            </w:r>
          </w:p>
        </w:tc>
        <w:tc>
          <w:tcPr>
            <w:tcW w:w="2763" w:type="dxa"/>
          </w:tcPr>
          <w:p w14:paraId="2C94C513" w14:textId="4050C95A" w:rsidR="0060497B" w:rsidRDefault="0060497B" w:rsidP="0060497B">
            <w:r>
              <w:rPr>
                <w:rFonts w:hint="eastAsia"/>
              </w:rPr>
              <w:t>上午</w:t>
            </w:r>
          </w:p>
        </w:tc>
        <w:tc>
          <w:tcPr>
            <w:tcW w:w="2764" w:type="dxa"/>
          </w:tcPr>
          <w:p w14:paraId="62593847" w14:textId="39F17047" w:rsidR="0060497B" w:rsidRDefault="0060497B" w:rsidP="0060497B">
            <w:r>
              <w:rPr>
                <w:rFonts w:hint="eastAsia"/>
              </w:rPr>
              <w:t xml:space="preserve">08:00 </w:t>
            </w:r>
            <w:r>
              <w:t>–</w:t>
            </w:r>
            <w:r>
              <w:rPr>
                <w:rFonts w:hint="eastAsia"/>
              </w:rPr>
              <w:t xml:space="preserve"> 12</w:t>
            </w:r>
            <w:r>
              <w:t>:</w:t>
            </w:r>
            <w:r>
              <w:rPr>
                <w:rFonts w:hint="eastAsia"/>
              </w:rPr>
              <w:t>00</w:t>
            </w:r>
          </w:p>
        </w:tc>
      </w:tr>
      <w:tr w:rsidR="0060497B" w14:paraId="4B3A03B6" w14:textId="77777777" w:rsidTr="0060497B">
        <w:tc>
          <w:tcPr>
            <w:tcW w:w="2763" w:type="dxa"/>
          </w:tcPr>
          <w:p w14:paraId="57E42E2B" w14:textId="0BAD3BD4" w:rsidR="0060497B" w:rsidRDefault="0060497B" w:rsidP="0060497B">
            <w:r>
              <w:t>3</w:t>
            </w:r>
          </w:p>
        </w:tc>
        <w:tc>
          <w:tcPr>
            <w:tcW w:w="2763" w:type="dxa"/>
          </w:tcPr>
          <w:p w14:paraId="67CC04C1" w14:textId="76495E74" w:rsidR="0060497B" w:rsidRDefault="0060497B" w:rsidP="0060497B">
            <w:r>
              <w:rPr>
                <w:rFonts w:hint="eastAsia"/>
              </w:rPr>
              <w:t>下午</w:t>
            </w:r>
          </w:p>
        </w:tc>
        <w:tc>
          <w:tcPr>
            <w:tcW w:w="2764" w:type="dxa"/>
          </w:tcPr>
          <w:p w14:paraId="18DF57DA" w14:textId="4DB2254E" w:rsidR="0060497B" w:rsidRDefault="0060497B" w:rsidP="0060497B">
            <w:r>
              <w:rPr>
                <w:rFonts w:hint="eastAsia"/>
              </w:rPr>
              <w:t xml:space="preserve">12:00 </w:t>
            </w:r>
            <w:r>
              <w:t>–</w:t>
            </w:r>
            <w:r>
              <w:rPr>
                <w:rFonts w:hint="eastAsia"/>
              </w:rPr>
              <w:t xml:space="preserve"> 16:00</w:t>
            </w:r>
          </w:p>
        </w:tc>
      </w:tr>
      <w:tr w:rsidR="0060497B" w14:paraId="0D08AACE" w14:textId="77777777" w:rsidTr="0060497B">
        <w:tc>
          <w:tcPr>
            <w:tcW w:w="2763" w:type="dxa"/>
          </w:tcPr>
          <w:p w14:paraId="59D16EB3" w14:textId="208D61CD" w:rsidR="0060497B" w:rsidRDefault="0060497B" w:rsidP="0060497B">
            <w:r>
              <w:t>4</w:t>
            </w:r>
          </w:p>
        </w:tc>
        <w:tc>
          <w:tcPr>
            <w:tcW w:w="2763" w:type="dxa"/>
          </w:tcPr>
          <w:p w14:paraId="5290BEBE" w14:textId="77B98365" w:rsidR="0060497B" w:rsidRDefault="0060497B" w:rsidP="0060497B">
            <w:r>
              <w:rPr>
                <w:rFonts w:hint="eastAsia"/>
              </w:rPr>
              <w:t>傍晚</w:t>
            </w:r>
          </w:p>
        </w:tc>
        <w:tc>
          <w:tcPr>
            <w:tcW w:w="2764" w:type="dxa"/>
          </w:tcPr>
          <w:p w14:paraId="15F25738" w14:textId="1B2814BE" w:rsidR="0060497B" w:rsidRDefault="0060497B" w:rsidP="0060497B">
            <w:r>
              <w:t>16:00 – 20:00</w:t>
            </w:r>
          </w:p>
        </w:tc>
      </w:tr>
      <w:tr w:rsidR="0060497B" w14:paraId="6836155D" w14:textId="77777777" w:rsidTr="0060497B">
        <w:tc>
          <w:tcPr>
            <w:tcW w:w="2763" w:type="dxa"/>
          </w:tcPr>
          <w:p w14:paraId="6BBCA24C" w14:textId="7DDE8B24" w:rsidR="0060497B" w:rsidRDefault="0060497B" w:rsidP="0060497B">
            <w:r>
              <w:t>5</w:t>
            </w:r>
          </w:p>
        </w:tc>
        <w:tc>
          <w:tcPr>
            <w:tcW w:w="2763" w:type="dxa"/>
          </w:tcPr>
          <w:p w14:paraId="3EAB381E" w14:textId="22F2B241" w:rsidR="0060497B" w:rsidRDefault="0060497B" w:rsidP="0060497B">
            <w:r>
              <w:rPr>
                <w:rFonts w:hint="eastAsia"/>
              </w:rPr>
              <w:t>晚上</w:t>
            </w:r>
          </w:p>
        </w:tc>
        <w:tc>
          <w:tcPr>
            <w:tcW w:w="2764" w:type="dxa"/>
          </w:tcPr>
          <w:p w14:paraId="4994B023" w14:textId="09B145BD" w:rsidR="0060497B" w:rsidRDefault="0060497B" w:rsidP="0060497B">
            <w:r>
              <w:t>20:00 – 24:00</w:t>
            </w:r>
          </w:p>
        </w:tc>
      </w:tr>
    </w:tbl>
    <w:p w14:paraId="7170E282" w14:textId="77777777" w:rsidR="0060497B" w:rsidRPr="0060497B" w:rsidRDefault="0060497B" w:rsidP="0060497B"/>
    <w:p w14:paraId="2F6A659E" w14:textId="684518F1" w:rsidR="00D15795" w:rsidRDefault="00773F8B" w:rsidP="002A4B12">
      <w:pPr>
        <w:pStyle w:val="a3"/>
        <w:numPr>
          <w:ilvl w:val="1"/>
          <w:numId w:val="1"/>
        </w:numPr>
        <w:ind w:firstLineChars="0"/>
      </w:pPr>
      <w:r>
        <w:rPr>
          <w:rFonts w:hint="eastAsia"/>
        </w:rPr>
        <w:t>基于</w:t>
      </w:r>
      <w:proofErr w:type="spellStart"/>
      <w:r>
        <w:rPr>
          <w:rFonts w:hint="eastAsia"/>
        </w:rPr>
        <w:t>x</w:t>
      </w:r>
      <w:r>
        <w:t>gboost</w:t>
      </w:r>
      <w:proofErr w:type="spellEnd"/>
      <w:r>
        <w:rPr>
          <w:rFonts w:hint="eastAsia"/>
        </w:rPr>
        <w:t>的</w:t>
      </w:r>
      <w:r w:rsidR="00580C01">
        <w:rPr>
          <w:rFonts w:hint="eastAsia"/>
        </w:rPr>
        <w:t>非</w:t>
      </w:r>
      <w:r>
        <w:rPr>
          <w:rFonts w:hint="eastAsia"/>
        </w:rPr>
        <w:t>线形拟合</w:t>
      </w:r>
    </w:p>
    <w:p w14:paraId="33C4A651" w14:textId="2D69AB93" w:rsidR="003126FF" w:rsidRDefault="00125D69" w:rsidP="000A02A2">
      <w:pPr>
        <w:ind w:firstLine="420"/>
      </w:pPr>
      <w:r>
        <w:rPr>
          <w:rFonts w:hint="eastAsia"/>
        </w:rPr>
        <w:t>通过以上5个步骤，对社交网络中的文本、图像、时间等数据进行了数据清洗，并分别转化为对应的</w:t>
      </w:r>
      <w:r w:rsidR="00B333D2">
        <w:rPr>
          <w:rFonts w:hint="eastAsia"/>
        </w:rPr>
        <w:t>连续</w:t>
      </w:r>
      <w:r w:rsidR="00B23464">
        <w:rPr>
          <w:rFonts w:hint="eastAsia"/>
        </w:rPr>
        <w:t>值</w:t>
      </w:r>
      <w:r w:rsidR="00B333D2">
        <w:rPr>
          <w:rFonts w:hint="eastAsia"/>
        </w:rPr>
        <w:t>或离散值</w:t>
      </w:r>
      <w:r w:rsidR="002B0EDF">
        <w:rPr>
          <w:rFonts w:hint="eastAsia"/>
        </w:rPr>
        <w:t>。为了探究以上5个指标对热度的共同影响，本文使用</w:t>
      </w:r>
      <w:r w:rsidR="002911A8">
        <w:rPr>
          <w:rFonts w:hint="eastAsia"/>
        </w:rPr>
        <w:t>基于</w:t>
      </w:r>
      <w:proofErr w:type="spellStart"/>
      <w:r w:rsidR="002911A8">
        <w:t>xgboost</w:t>
      </w:r>
      <w:proofErr w:type="spellEnd"/>
      <w:r w:rsidR="002911A8">
        <w:rPr>
          <w:rFonts w:hint="eastAsia"/>
        </w:rPr>
        <w:t>的</w:t>
      </w:r>
      <w:r w:rsidR="002B0EDF">
        <w:rPr>
          <w:rFonts w:hint="eastAsia"/>
        </w:rPr>
        <w:t>集成学习</w:t>
      </w:r>
      <w:r w:rsidR="000E33CD">
        <w:rPr>
          <w:rFonts w:hint="eastAsia"/>
        </w:rPr>
        <w:t>方法</w:t>
      </w:r>
      <w:r w:rsidR="002B0EDF">
        <w:rPr>
          <w:rFonts w:hint="eastAsia"/>
        </w:rPr>
        <w:t>来</w:t>
      </w:r>
      <w:r w:rsidR="002911A8">
        <w:rPr>
          <w:rFonts w:hint="eastAsia"/>
        </w:rPr>
        <w:t>对所有数据进行</w:t>
      </w:r>
      <w:r w:rsidR="007F201A">
        <w:rPr>
          <w:rFonts w:hint="eastAsia"/>
        </w:rPr>
        <w:t>拟合。</w:t>
      </w:r>
    </w:p>
    <w:p w14:paraId="139E9C01" w14:textId="2249CCBA" w:rsidR="00E97D34" w:rsidRDefault="00580C01" w:rsidP="00580C01">
      <w:pPr>
        <w:pStyle w:val="a3"/>
        <w:numPr>
          <w:ilvl w:val="2"/>
          <w:numId w:val="1"/>
        </w:numPr>
        <w:ind w:firstLineChars="0"/>
      </w:pPr>
      <w:r>
        <w:rPr>
          <w:rFonts w:hint="eastAsia"/>
        </w:rPr>
        <w:t>数据</w:t>
      </w:r>
      <w:r w:rsidR="00995936">
        <w:rPr>
          <w:rFonts w:hint="eastAsia"/>
        </w:rPr>
        <w:t>来源</w:t>
      </w:r>
    </w:p>
    <w:p w14:paraId="376FB3C4" w14:textId="40F4EDEE" w:rsidR="00565009" w:rsidRDefault="00580C01" w:rsidP="00321076">
      <w:pPr>
        <w:pStyle w:val="a3"/>
        <w:ind w:left="720" w:firstLineChars="0" w:firstLine="0"/>
      </w:pPr>
      <w:r>
        <w:rPr>
          <w:rFonts w:hint="eastAsia"/>
        </w:rPr>
        <w:t>从QQ空间中真实采集得到的14462</w:t>
      </w:r>
      <w:r w:rsidR="00FE71B9">
        <w:rPr>
          <w:rFonts w:hint="eastAsia"/>
        </w:rPr>
        <w:t>数据，经过一系列的数据清洗、转化、融合，最终筛选了</w:t>
      </w:r>
      <w:r w:rsidR="001309DE">
        <w:rPr>
          <w:rFonts w:hint="eastAsia"/>
        </w:rPr>
        <w:t>1982</w:t>
      </w:r>
      <w:r>
        <w:rPr>
          <w:rFonts w:hint="eastAsia"/>
        </w:rPr>
        <w:t>条</w:t>
      </w:r>
      <w:r w:rsidR="00565009">
        <w:rPr>
          <w:rFonts w:hint="eastAsia"/>
        </w:rPr>
        <w:t>比较完整的</w:t>
      </w:r>
      <w:r>
        <w:rPr>
          <w:rFonts w:hint="eastAsia"/>
        </w:rPr>
        <w:t>数据进行</w:t>
      </w:r>
      <w:r w:rsidR="00A31A0B">
        <w:rPr>
          <w:rFonts w:hint="eastAsia"/>
        </w:rPr>
        <w:t>训练</w:t>
      </w:r>
      <w:r w:rsidR="00116573">
        <w:rPr>
          <w:rFonts w:hint="eastAsia"/>
        </w:rPr>
        <w:t>，按照7:3的比例划分训练集与测试集</w:t>
      </w:r>
      <w:r w:rsidR="008F46F0">
        <w:rPr>
          <w:rFonts w:hint="eastAsia"/>
        </w:rPr>
        <w:t>。</w:t>
      </w:r>
    </w:p>
    <w:p w14:paraId="7ECB9D73" w14:textId="567A7A6D" w:rsidR="00565009" w:rsidRDefault="003951B7" w:rsidP="00321076">
      <w:pPr>
        <w:pStyle w:val="a3"/>
        <w:numPr>
          <w:ilvl w:val="2"/>
          <w:numId w:val="1"/>
        </w:numPr>
        <w:ind w:firstLineChars="0"/>
      </w:pPr>
      <w:r>
        <w:rPr>
          <w:rFonts w:hint="eastAsia"/>
        </w:rPr>
        <w:t>实验结果</w:t>
      </w:r>
    </w:p>
    <w:p w14:paraId="0F58A339" w14:textId="02B311A9" w:rsidR="00321076" w:rsidRDefault="00C120F9" w:rsidP="00321076">
      <w:pPr>
        <w:pStyle w:val="a3"/>
        <w:ind w:left="720" w:firstLineChars="0" w:firstLine="0"/>
      </w:pPr>
      <w:r>
        <w:rPr>
          <w:rFonts w:hint="eastAsia"/>
        </w:rPr>
        <w:t>使用</w:t>
      </w:r>
      <w:r w:rsidR="00287CC1">
        <w:rPr>
          <w:rFonts w:hint="eastAsia"/>
        </w:rPr>
        <w:t>均方根误差</w:t>
      </w:r>
      <w:r w:rsidR="0096108B">
        <w:rPr>
          <w:rFonts w:hint="eastAsia"/>
        </w:rPr>
        <w:t>（RMSE）</w:t>
      </w:r>
      <w:r>
        <w:rPr>
          <w:rFonts w:hint="eastAsia"/>
        </w:rPr>
        <w:t>对</w:t>
      </w:r>
      <w:r w:rsidR="00332248">
        <w:rPr>
          <w:rFonts w:hint="eastAsia"/>
        </w:rPr>
        <w:t>实验</w:t>
      </w:r>
      <w:r>
        <w:rPr>
          <w:rFonts w:hint="eastAsia"/>
        </w:rPr>
        <w:t>结果进行评估，</w:t>
      </w:r>
      <w:r w:rsidR="0096108B">
        <w:rPr>
          <w:rFonts w:hint="eastAsia"/>
        </w:rPr>
        <w:t>结果如下：</w:t>
      </w:r>
    </w:p>
    <w:tbl>
      <w:tblPr>
        <w:tblStyle w:val="a4"/>
        <w:tblW w:w="0" w:type="auto"/>
        <w:tblInd w:w="720" w:type="dxa"/>
        <w:tblLook w:val="04A0" w:firstRow="1" w:lastRow="0" w:firstColumn="1" w:lastColumn="0" w:noHBand="0" w:noVBand="1"/>
      </w:tblPr>
      <w:tblGrid>
        <w:gridCol w:w="3767"/>
        <w:gridCol w:w="3803"/>
      </w:tblGrid>
      <w:tr w:rsidR="0096108B" w14:paraId="0314D262" w14:textId="77777777" w:rsidTr="0096108B">
        <w:tc>
          <w:tcPr>
            <w:tcW w:w="4145" w:type="dxa"/>
          </w:tcPr>
          <w:p w14:paraId="558D8F3A" w14:textId="47AB8B88" w:rsidR="0096108B" w:rsidRDefault="0096108B" w:rsidP="00321076">
            <w:pPr>
              <w:pStyle w:val="a3"/>
              <w:ind w:firstLineChars="0" w:firstLine="0"/>
            </w:pPr>
            <w:r>
              <w:rPr>
                <w:rFonts w:hint="eastAsia"/>
              </w:rPr>
              <w:lastRenderedPageBreak/>
              <w:t>数据集</w:t>
            </w:r>
          </w:p>
        </w:tc>
        <w:tc>
          <w:tcPr>
            <w:tcW w:w="4145" w:type="dxa"/>
          </w:tcPr>
          <w:p w14:paraId="32BC7658" w14:textId="2AB939F1" w:rsidR="0096108B" w:rsidRDefault="0096108B" w:rsidP="00321076">
            <w:pPr>
              <w:pStyle w:val="a3"/>
              <w:ind w:firstLineChars="0" w:firstLine="0"/>
            </w:pPr>
            <w:r>
              <w:t>RMSE</w:t>
            </w:r>
          </w:p>
        </w:tc>
      </w:tr>
      <w:tr w:rsidR="0096108B" w14:paraId="4F0AF7A8" w14:textId="77777777" w:rsidTr="0096108B">
        <w:tc>
          <w:tcPr>
            <w:tcW w:w="4145" w:type="dxa"/>
          </w:tcPr>
          <w:p w14:paraId="50D7A6DC" w14:textId="1FB64FAE" w:rsidR="0096108B" w:rsidRDefault="0096108B" w:rsidP="00321076">
            <w:pPr>
              <w:pStyle w:val="a3"/>
              <w:ind w:firstLineChars="0" w:firstLine="0"/>
            </w:pPr>
            <w:r>
              <w:rPr>
                <w:rFonts w:hint="eastAsia"/>
              </w:rPr>
              <w:t>训练集</w:t>
            </w:r>
          </w:p>
        </w:tc>
        <w:tc>
          <w:tcPr>
            <w:tcW w:w="4145" w:type="dxa"/>
          </w:tcPr>
          <w:p w14:paraId="7C2914AC" w14:textId="301B8214" w:rsidR="0096108B" w:rsidRDefault="0096108B" w:rsidP="00321076">
            <w:pPr>
              <w:pStyle w:val="a3"/>
              <w:ind w:firstLineChars="0" w:firstLine="0"/>
            </w:pPr>
            <w:r>
              <w:rPr>
                <w:rFonts w:hint="eastAsia"/>
              </w:rPr>
              <w:t>0.002</w:t>
            </w:r>
          </w:p>
        </w:tc>
      </w:tr>
      <w:tr w:rsidR="0096108B" w14:paraId="26862277" w14:textId="77777777" w:rsidTr="0096108B">
        <w:tc>
          <w:tcPr>
            <w:tcW w:w="4145" w:type="dxa"/>
          </w:tcPr>
          <w:p w14:paraId="3B3B32C0" w14:textId="02E4FBBC" w:rsidR="0096108B" w:rsidRDefault="0096108B" w:rsidP="00321076">
            <w:pPr>
              <w:pStyle w:val="a3"/>
              <w:ind w:firstLineChars="0" w:firstLine="0"/>
            </w:pPr>
            <w:r>
              <w:rPr>
                <w:rFonts w:hint="eastAsia"/>
              </w:rPr>
              <w:t>测试集</w:t>
            </w:r>
          </w:p>
        </w:tc>
        <w:tc>
          <w:tcPr>
            <w:tcW w:w="4145" w:type="dxa"/>
          </w:tcPr>
          <w:p w14:paraId="6916B0B6" w14:textId="259A203C" w:rsidR="0096108B" w:rsidRDefault="0096108B" w:rsidP="00321076">
            <w:pPr>
              <w:pStyle w:val="a3"/>
              <w:ind w:firstLineChars="0" w:firstLine="0"/>
            </w:pPr>
            <w:r>
              <w:rPr>
                <w:rFonts w:hint="eastAsia"/>
              </w:rPr>
              <w:t>1.997</w:t>
            </w:r>
          </w:p>
        </w:tc>
      </w:tr>
    </w:tbl>
    <w:p w14:paraId="1DEF0D2A" w14:textId="32B3DA45" w:rsidR="002403DD" w:rsidRDefault="00D261A0" w:rsidP="00D261A0">
      <w:pPr>
        <w:pStyle w:val="a3"/>
        <w:numPr>
          <w:ilvl w:val="2"/>
          <w:numId w:val="1"/>
        </w:numPr>
        <w:ind w:firstLineChars="0"/>
      </w:pPr>
      <w:r>
        <w:rPr>
          <w:rFonts w:hint="eastAsia"/>
        </w:rPr>
        <w:t>结果分析</w:t>
      </w:r>
    </w:p>
    <w:p w14:paraId="791B35E4" w14:textId="5739A8C7" w:rsidR="002C528D" w:rsidRDefault="00D261A0" w:rsidP="00272617">
      <w:pPr>
        <w:pStyle w:val="a3"/>
        <w:ind w:left="720" w:firstLineChars="0" w:firstLine="0"/>
      </w:pPr>
      <w:r>
        <w:rPr>
          <w:rFonts w:hint="eastAsia"/>
        </w:rPr>
        <w:t>实验结果出现了较大的过拟合现象，这与多方面的因素有关</w:t>
      </w:r>
      <w:r w:rsidR="00272617">
        <w:rPr>
          <w:rFonts w:hint="eastAsia"/>
        </w:rPr>
        <w:t>，比如</w:t>
      </w:r>
      <w:r w:rsidR="00933D17">
        <w:rPr>
          <w:rFonts w:hint="eastAsia"/>
        </w:rPr>
        <w:t>数据集过小、文本分类不够准确、</w:t>
      </w:r>
      <w:r w:rsidR="00272617">
        <w:rPr>
          <w:rFonts w:hint="eastAsia"/>
        </w:rPr>
        <w:t>图</w:t>
      </w:r>
      <w:r w:rsidR="003E0F26">
        <w:rPr>
          <w:rFonts w:hint="eastAsia"/>
        </w:rPr>
        <w:t>像分类不够精确等。但主要的因素还是在于对动态的内容理解和提取不足够，</w:t>
      </w:r>
      <w:r w:rsidR="00431A01">
        <w:rPr>
          <w:rFonts w:hint="eastAsia"/>
        </w:rPr>
        <w:t>由于</w:t>
      </w:r>
      <w:r w:rsidR="00543861">
        <w:rPr>
          <w:rFonts w:hint="eastAsia"/>
        </w:rPr>
        <w:t>语言本身的复杂性以及网络社区中大量存在的“表情包”等图片，这使得信息抽取变得极为困难。</w:t>
      </w:r>
    </w:p>
    <w:p w14:paraId="6CEBBD02" w14:textId="0858873D" w:rsidR="00190E1C" w:rsidRDefault="00933D17" w:rsidP="00190E1C">
      <w:pPr>
        <w:pStyle w:val="a3"/>
        <w:numPr>
          <w:ilvl w:val="0"/>
          <w:numId w:val="1"/>
        </w:numPr>
        <w:ind w:firstLineChars="0"/>
      </w:pPr>
      <w:r>
        <w:rPr>
          <w:rFonts w:hint="eastAsia"/>
        </w:rPr>
        <w:t>用户画像的构建</w:t>
      </w:r>
    </w:p>
    <w:p w14:paraId="1E8D3A17" w14:textId="4B37E12F" w:rsidR="0029594B" w:rsidRDefault="0029594B" w:rsidP="0029594B">
      <w:r>
        <w:rPr>
          <w:rFonts w:hint="eastAsia"/>
        </w:rPr>
        <w:t>4.1 基于统计的用户画像</w:t>
      </w:r>
      <w:r w:rsidR="00BD00DD">
        <w:rPr>
          <w:rFonts w:hint="eastAsia"/>
        </w:rPr>
        <w:t>构建</w:t>
      </w:r>
    </w:p>
    <w:p w14:paraId="2A329E16" w14:textId="2C7F0A24" w:rsidR="00475C7B" w:rsidRPr="00BF3B1A" w:rsidRDefault="000F3692" w:rsidP="00475C7B">
      <w:pPr>
        <w:pStyle w:val="a3"/>
        <w:ind w:left="360" w:firstLineChars="0" w:firstLine="0"/>
      </w:pPr>
      <w:r>
        <w:rPr>
          <w:rFonts w:hint="eastAsia"/>
        </w:rPr>
        <w:t>在</w:t>
      </w:r>
      <w:r w:rsidR="00224E64">
        <w:rPr>
          <w:rFonts w:hint="eastAsia"/>
        </w:rPr>
        <w:t>前面的几个小节</w:t>
      </w:r>
      <w:r w:rsidR="00B369B8">
        <w:rPr>
          <w:rFonts w:hint="eastAsia"/>
        </w:rPr>
        <w:t>中，我们详细描述了从动态中提取5种有效信息的方法，</w:t>
      </w:r>
      <w:r w:rsidR="00475C7B">
        <w:rPr>
          <w:rFonts w:hint="eastAsia"/>
        </w:rPr>
        <w:t>这些经过提取的信息，再经过一定的统计和分析，</w:t>
      </w:r>
      <w:r w:rsidR="00B369B8">
        <w:rPr>
          <w:rFonts w:hint="eastAsia"/>
        </w:rPr>
        <w:t>可以用于用户画像的构建。</w:t>
      </w:r>
      <w:r w:rsidR="00475C7B">
        <w:rPr>
          <w:rFonts w:hint="eastAsia"/>
        </w:rPr>
        <w:t>比如对下图中用户发表动态的时间分类统计结果，可以发现该用户经常熬夜</w:t>
      </w:r>
    </w:p>
    <w:p w14:paraId="41F98573" w14:textId="06168D2D" w:rsidR="00F35767" w:rsidRPr="00475C7B" w:rsidRDefault="00F35767" w:rsidP="00C36017">
      <w:pPr>
        <w:pStyle w:val="a3"/>
        <w:ind w:left="360" w:firstLineChars="0" w:firstLine="0"/>
      </w:pPr>
    </w:p>
    <w:p w14:paraId="576FA3EB" w14:textId="7E06FB83" w:rsidR="00224E64" w:rsidRDefault="00190E1C" w:rsidP="00D9308F">
      <w:pPr>
        <w:pStyle w:val="a3"/>
        <w:ind w:left="360" w:firstLineChars="0" w:firstLine="0"/>
      </w:pPr>
      <w:r>
        <w:rPr>
          <w:rFonts w:hint="eastAsia"/>
        </w:rPr>
        <w:t xml:space="preserve">             </w:t>
      </w:r>
      <w:r w:rsidR="00224E64">
        <w:rPr>
          <w:rFonts w:hint="eastAsia"/>
          <w:noProof/>
        </w:rPr>
        <w:drawing>
          <wp:inline distT="0" distB="0" distL="0" distR="0" wp14:anchorId="12DC0F9B" wp14:editId="5AB87998">
            <wp:extent cx="3496943" cy="2802108"/>
            <wp:effectExtent l="0" t="0" r="8890" b="0"/>
            <wp:docPr id="7" name="图片 7" descr="../Library/Containers/com.tencent.xinWeChat/Data/Library/Application%20Support/com.tencent.xinWeChat/2.0b4.0.9/69ece44b35c44f91eced80d64fb3a049/Message/MessageTemp/d30cd3c08d358cf152c459ad8972b18d/Image/3031542549072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69ece44b35c44f91eced80d64fb3a049/Message/MessageTemp/d30cd3c08d358cf152c459ad8972b18d/Image/3031542549072_.pic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049" cy="2810206"/>
                    </a:xfrm>
                    <a:prstGeom prst="rect">
                      <a:avLst/>
                    </a:prstGeom>
                    <a:noFill/>
                    <a:ln>
                      <a:noFill/>
                    </a:ln>
                  </pic:spPr>
                </pic:pic>
              </a:graphicData>
            </a:graphic>
          </wp:inline>
        </w:drawing>
      </w:r>
    </w:p>
    <w:p w14:paraId="3D07343C" w14:textId="431AE466" w:rsidR="00C36017" w:rsidRDefault="00475C7B" w:rsidP="0029594B">
      <w:pPr>
        <w:pStyle w:val="a3"/>
        <w:ind w:left="360" w:firstLineChars="0" w:firstLine="0"/>
      </w:pPr>
      <w:r>
        <w:rPr>
          <w:rFonts w:hint="eastAsia"/>
        </w:rPr>
        <w:tab/>
      </w:r>
      <w:r>
        <w:rPr>
          <w:rFonts w:hint="eastAsia"/>
        </w:rPr>
        <w:tab/>
      </w:r>
      <w:r>
        <w:rPr>
          <w:rFonts w:hint="eastAsia"/>
        </w:rPr>
        <w:tab/>
      </w:r>
      <w:r>
        <w:rPr>
          <w:rFonts w:hint="eastAsia"/>
        </w:rPr>
        <w:tab/>
        <w:t xml:space="preserve">   图</w:t>
      </w:r>
      <w:r>
        <w:t>.</w:t>
      </w:r>
      <w:r>
        <w:rPr>
          <w:rFonts w:hint="eastAsia"/>
        </w:rPr>
        <w:t xml:space="preserve"> 该用户发表动态的时间分类统计结果常熬夜</w:t>
      </w:r>
    </w:p>
    <w:p w14:paraId="5250FF10" w14:textId="39C6AB94" w:rsidR="00BD00DD" w:rsidRDefault="00BD00DD" w:rsidP="0029594B">
      <w:pPr>
        <w:pStyle w:val="a3"/>
        <w:ind w:left="360" w:firstLineChars="0" w:firstLine="0"/>
      </w:pPr>
      <w:r>
        <w:rPr>
          <w:rFonts w:hint="eastAsia"/>
        </w:rPr>
        <w:lastRenderedPageBreak/>
        <w:t>4.2 基于聚类的用户画像构建</w:t>
      </w:r>
    </w:p>
    <w:p w14:paraId="2BBB6992" w14:textId="161CBA80" w:rsidR="00DF2FEF" w:rsidRDefault="00BD648D" w:rsidP="0029594B">
      <w:pPr>
        <w:pStyle w:val="a3"/>
        <w:ind w:left="360" w:firstLineChars="0" w:firstLine="0"/>
      </w:pPr>
      <w:r>
        <w:rPr>
          <w:rFonts w:hint="eastAsia"/>
        </w:rPr>
        <w:tab/>
      </w:r>
      <w:r>
        <w:rPr>
          <w:rFonts w:hint="eastAsia"/>
        </w:rPr>
        <w:tab/>
      </w:r>
      <w:r w:rsidR="0097422A">
        <w:rPr>
          <w:rFonts w:hint="eastAsia"/>
        </w:rPr>
        <w:t>通过对用户的好友以及</w:t>
      </w:r>
      <w:r>
        <w:rPr>
          <w:rFonts w:hint="eastAsia"/>
        </w:rPr>
        <w:t>好友之间的共同群组的建模和聚类，</w:t>
      </w:r>
      <w:r w:rsidR="009A0333">
        <w:rPr>
          <w:rFonts w:hint="eastAsia"/>
        </w:rPr>
        <w:t>我们得到了如下的结果：</w:t>
      </w:r>
    </w:p>
    <w:p w14:paraId="23F23672" w14:textId="44C647C1" w:rsidR="009A0333" w:rsidRDefault="009A0333" w:rsidP="009A0333">
      <w:pPr>
        <w:pStyle w:val="a3"/>
        <w:ind w:left="360" w:firstLineChars="0" w:firstLine="480"/>
      </w:pPr>
      <w:r>
        <w:rPr>
          <w:rFonts w:hint="eastAsia"/>
          <w:noProof/>
        </w:rPr>
        <w:drawing>
          <wp:inline distT="0" distB="0" distL="0" distR="0" wp14:anchorId="369B406A" wp14:editId="775A7BBA">
            <wp:extent cx="4658671" cy="3515067"/>
            <wp:effectExtent l="0" t="0" r="0" b="0"/>
            <wp:docPr id="8" name="图片 8" desc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428" cy="3520165"/>
                    </a:xfrm>
                    <a:prstGeom prst="rect">
                      <a:avLst/>
                    </a:prstGeom>
                    <a:noFill/>
                    <a:ln>
                      <a:noFill/>
                    </a:ln>
                  </pic:spPr>
                </pic:pic>
              </a:graphicData>
            </a:graphic>
          </wp:inline>
        </w:drawing>
      </w:r>
    </w:p>
    <w:p w14:paraId="62A90113" w14:textId="089B18D0" w:rsidR="00324857" w:rsidRDefault="005D4FDE" w:rsidP="00324857">
      <w:pPr>
        <w:pStyle w:val="a3"/>
        <w:ind w:left="360" w:firstLineChars="0" w:firstLine="480"/>
      </w:pPr>
      <w:r>
        <w:rPr>
          <w:rFonts w:hint="eastAsia"/>
        </w:rPr>
        <w:t>该图的每个节点表示</w:t>
      </w:r>
      <w:r w:rsidR="00E36A4D">
        <w:rPr>
          <w:rFonts w:hint="eastAsia"/>
        </w:rPr>
        <w:t>用户的好友和</w:t>
      </w:r>
      <w:r w:rsidR="00732913">
        <w:rPr>
          <w:rFonts w:hint="eastAsia"/>
        </w:rPr>
        <w:t>群</w:t>
      </w:r>
      <w:r w:rsidR="00E36A4D">
        <w:rPr>
          <w:rFonts w:hint="eastAsia"/>
        </w:rPr>
        <w:t>组</w:t>
      </w:r>
      <w:r w:rsidR="00732913">
        <w:rPr>
          <w:rFonts w:hint="eastAsia"/>
        </w:rPr>
        <w:t>，</w:t>
      </w:r>
      <w:r w:rsidR="009F27FE">
        <w:rPr>
          <w:rFonts w:hint="eastAsia"/>
        </w:rPr>
        <w:t>每条边由群组指向好友</w:t>
      </w:r>
      <w:r w:rsidR="00C24BE0">
        <w:rPr>
          <w:rFonts w:hint="eastAsia"/>
        </w:rPr>
        <w:t>，相近的节点具有更多相同的属性</w:t>
      </w:r>
      <w:r w:rsidR="009F27FE">
        <w:rPr>
          <w:rFonts w:hint="eastAsia"/>
        </w:rPr>
        <w:t>。通过对该图的分析，我们可以</w:t>
      </w:r>
      <w:r w:rsidR="00B13CE6">
        <w:rPr>
          <w:rFonts w:hint="eastAsia"/>
        </w:rPr>
        <w:t>推断出用户属于的社交圈子。</w:t>
      </w:r>
    </w:p>
    <w:p w14:paraId="2FECD5B0" w14:textId="593BE444" w:rsidR="00324857" w:rsidRDefault="00324857" w:rsidP="00324857">
      <w:pPr>
        <w:pStyle w:val="a3"/>
        <w:numPr>
          <w:ilvl w:val="0"/>
          <w:numId w:val="1"/>
        </w:numPr>
        <w:ind w:firstLineChars="0"/>
      </w:pPr>
      <w:r>
        <w:rPr>
          <w:rFonts w:hint="eastAsia"/>
        </w:rPr>
        <w:t>总结</w:t>
      </w:r>
    </w:p>
    <w:p w14:paraId="2F564568" w14:textId="72D3148B" w:rsidR="00034041" w:rsidRPr="00324857" w:rsidRDefault="002057D0" w:rsidP="00034041">
      <w:pPr>
        <w:pStyle w:val="a3"/>
        <w:ind w:left="360" w:firstLineChars="0" w:firstLine="0"/>
      </w:pPr>
      <w:r>
        <w:rPr>
          <w:rFonts w:hint="eastAsia"/>
        </w:rPr>
        <w:t>本文通过自然语言处理、图像处理</w:t>
      </w:r>
      <w:r w:rsidR="000E25BF">
        <w:rPr>
          <w:rFonts w:hint="eastAsia"/>
        </w:rPr>
        <w:t>等方法对熟人社交网络中的数据进行挖掘和分析</w:t>
      </w:r>
      <w:r>
        <w:rPr>
          <w:rFonts w:hint="eastAsia"/>
        </w:rPr>
        <w:t>，运用了多种深度学习和机器学习的算法和模型，</w:t>
      </w:r>
      <w:r w:rsidR="004379F8">
        <w:rPr>
          <w:rFonts w:hint="eastAsia"/>
        </w:rPr>
        <w:t>涉及数据获取、数据清洗、转化、融合、挖掘等诸多过程，</w:t>
      </w:r>
      <w:r w:rsidR="005C25FF">
        <w:rPr>
          <w:rFonts w:hint="eastAsia"/>
        </w:rPr>
        <w:t>但是由于时间有限，</w:t>
      </w:r>
      <w:r w:rsidR="004379F8">
        <w:rPr>
          <w:rFonts w:hint="eastAsia"/>
        </w:rPr>
        <w:t>实验</w:t>
      </w:r>
      <w:r w:rsidR="00E87167">
        <w:rPr>
          <w:rFonts w:hint="eastAsia"/>
        </w:rPr>
        <w:t>结果不够完美，</w:t>
      </w:r>
      <w:r w:rsidR="005C25FF">
        <w:rPr>
          <w:rFonts w:hint="eastAsia"/>
        </w:rPr>
        <w:t>难以得出有价值的信息</w:t>
      </w:r>
      <w:r w:rsidR="004379F8">
        <w:rPr>
          <w:rFonts w:hint="eastAsia"/>
        </w:rPr>
        <w:t>，但是仍然为探讨“</w:t>
      </w:r>
      <w:r w:rsidR="00BA1FB5">
        <w:rPr>
          <w:rFonts w:hint="eastAsia"/>
        </w:rPr>
        <w:t>熟人社交网络中</w:t>
      </w:r>
      <w:r w:rsidR="004379F8">
        <w:rPr>
          <w:rFonts w:hint="eastAsia"/>
        </w:rPr>
        <w:t>什么样的内容更受好友欢迎”提出了多种思路和方法</w:t>
      </w:r>
      <w:r w:rsidR="000E25BF">
        <w:rPr>
          <w:rFonts w:hint="eastAsia"/>
        </w:rPr>
        <w:t>，希望</w:t>
      </w:r>
      <w:r w:rsidR="00E618F8">
        <w:rPr>
          <w:rFonts w:hint="eastAsia"/>
        </w:rPr>
        <w:t>后期能继续进行相关研究。</w:t>
      </w:r>
    </w:p>
    <w:sectPr w:rsidR="00034041" w:rsidRPr="00324857" w:rsidSect="009A77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ingFang SC">
    <w:altName w:val="Malgun Gothic Semilight"/>
    <w:charset w:val="86"/>
    <w:family w:val="auto"/>
    <w:pitch w:val="variable"/>
    <w:sig w:usb0="00000000" w:usb1="7ACFFDFB" w:usb2="00000016" w:usb3="00000000" w:csb0="001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48FF"/>
    <w:multiLevelType w:val="hybridMultilevel"/>
    <w:tmpl w:val="31E0BC40"/>
    <w:lvl w:ilvl="0" w:tplc="8692202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2D820F46"/>
    <w:multiLevelType w:val="hybridMultilevel"/>
    <w:tmpl w:val="79D2D32C"/>
    <w:lvl w:ilvl="0" w:tplc="9072D7A6">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546A1F5B"/>
    <w:multiLevelType w:val="hybridMultilevel"/>
    <w:tmpl w:val="B204C302"/>
    <w:lvl w:ilvl="0" w:tplc="99A493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64C94375"/>
    <w:multiLevelType w:val="hybridMultilevel"/>
    <w:tmpl w:val="04E40CF2"/>
    <w:lvl w:ilvl="0" w:tplc="BBD6B6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66563390"/>
    <w:multiLevelType w:val="hybridMultilevel"/>
    <w:tmpl w:val="140C717C"/>
    <w:lvl w:ilvl="0" w:tplc="01D834E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6DCB6610"/>
    <w:multiLevelType w:val="multilevel"/>
    <w:tmpl w:val="F8020D94"/>
    <w:lvl w:ilvl="0">
      <w:start w:val="1"/>
      <w:numFmt w:val="decimal"/>
      <w:lvlText w:val="%1."/>
      <w:lvlJc w:val="left"/>
      <w:pPr>
        <w:ind w:left="360" w:hanging="360"/>
      </w:pPr>
      <w:rPr>
        <w:rFonts w:hint="eastAsia"/>
      </w:rPr>
    </w:lvl>
    <w:lvl w:ilvl="1">
      <w:start w:val="1"/>
      <w:numFmt w:val="decimal"/>
      <w:isLgl/>
      <w:lvlText w:val="%1.%2"/>
      <w:lvlJc w:val="left"/>
      <w:pPr>
        <w:ind w:left="420" w:hanging="4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C4"/>
    <w:rsid w:val="0000774E"/>
    <w:rsid w:val="000077BC"/>
    <w:rsid w:val="00034007"/>
    <w:rsid w:val="00034041"/>
    <w:rsid w:val="00040085"/>
    <w:rsid w:val="00052415"/>
    <w:rsid w:val="00055806"/>
    <w:rsid w:val="00072B11"/>
    <w:rsid w:val="000828EC"/>
    <w:rsid w:val="00097127"/>
    <w:rsid w:val="000A02A2"/>
    <w:rsid w:val="000A6066"/>
    <w:rsid w:val="000D1E44"/>
    <w:rsid w:val="000D6371"/>
    <w:rsid w:val="000E25BF"/>
    <w:rsid w:val="000E33CD"/>
    <w:rsid w:val="000E3E24"/>
    <w:rsid w:val="000E470F"/>
    <w:rsid w:val="000E531C"/>
    <w:rsid w:val="000F12E1"/>
    <w:rsid w:val="000F3692"/>
    <w:rsid w:val="000F40A4"/>
    <w:rsid w:val="001055B9"/>
    <w:rsid w:val="00115860"/>
    <w:rsid w:val="00116573"/>
    <w:rsid w:val="00125D69"/>
    <w:rsid w:val="00125FB4"/>
    <w:rsid w:val="001273C4"/>
    <w:rsid w:val="0013071A"/>
    <w:rsid w:val="001309DE"/>
    <w:rsid w:val="00135270"/>
    <w:rsid w:val="00135276"/>
    <w:rsid w:val="0014053E"/>
    <w:rsid w:val="00145530"/>
    <w:rsid w:val="00151B41"/>
    <w:rsid w:val="0015749E"/>
    <w:rsid w:val="00175019"/>
    <w:rsid w:val="00182A67"/>
    <w:rsid w:val="00184A6E"/>
    <w:rsid w:val="0018685B"/>
    <w:rsid w:val="00190E1C"/>
    <w:rsid w:val="001931F7"/>
    <w:rsid w:val="001A2385"/>
    <w:rsid w:val="001A649C"/>
    <w:rsid w:val="001D1368"/>
    <w:rsid w:val="001D3368"/>
    <w:rsid w:val="001D7E17"/>
    <w:rsid w:val="001E6D69"/>
    <w:rsid w:val="001F009E"/>
    <w:rsid w:val="002057D0"/>
    <w:rsid w:val="002133A4"/>
    <w:rsid w:val="0021615A"/>
    <w:rsid w:val="00216F83"/>
    <w:rsid w:val="00224E64"/>
    <w:rsid w:val="00226DA8"/>
    <w:rsid w:val="0023089F"/>
    <w:rsid w:val="00233D4D"/>
    <w:rsid w:val="002403DD"/>
    <w:rsid w:val="0024255F"/>
    <w:rsid w:val="00253D26"/>
    <w:rsid w:val="00254D04"/>
    <w:rsid w:val="00260D82"/>
    <w:rsid w:val="00265412"/>
    <w:rsid w:val="00272617"/>
    <w:rsid w:val="00280B09"/>
    <w:rsid w:val="00287CC1"/>
    <w:rsid w:val="002911A8"/>
    <w:rsid w:val="0029594B"/>
    <w:rsid w:val="002972A9"/>
    <w:rsid w:val="002A4678"/>
    <w:rsid w:val="002A4B12"/>
    <w:rsid w:val="002B0EDF"/>
    <w:rsid w:val="002B61B1"/>
    <w:rsid w:val="002C2151"/>
    <w:rsid w:val="002C4684"/>
    <w:rsid w:val="002C528D"/>
    <w:rsid w:val="002D38E5"/>
    <w:rsid w:val="002D3F44"/>
    <w:rsid w:val="002D5E8F"/>
    <w:rsid w:val="002E28E9"/>
    <w:rsid w:val="003006D6"/>
    <w:rsid w:val="00303940"/>
    <w:rsid w:val="003126FF"/>
    <w:rsid w:val="00314EBA"/>
    <w:rsid w:val="00321076"/>
    <w:rsid w:val="00324857"/>
    <w:rsid w:val="00325246"/>
    <w:rsid w:val="00332248"/>
    <w:rsid w:val="003444E5"/>
    <w:rsid w:val="00345E48"/>
    <w:rsid w:val="003514DC"/>
    <w:rsid w:val="00351E90"/>
    <w:rsid w:val="00376CAC"/>
    <w:rsid w:val="00385988"/>
    <w:rsid w:val="003868FB"/>
    <w:rsid w:val="003951B7"/>
    <w:rsid w:val="003B34A9"/>
    <w:rsid w:val="003B4051"/>
    <w:rsid w:val="003D084C"/>
    <w:rsid w:val="003D2A4F"/>
    <w:rsid w:val="003E0F26"/>
    <w:rsid w:val="003E3E09"/>
    <w:rsid w:val="003F02C3"/>
    <w:rsid w:val="00400D1F"/>
    <w:rsid w:val="0040366D"/>
    <w:rsid w:val="00407B78"/>
    <w:rsid w:val="00423E2E"/>
    <w:rsid w:val="00431A01"/>
    <w:rsid w:val="004379F8"/>
    <w:rsid w:val="00445F7A"/>
    <w:rsid w:val="00455041"/>
    <w:rsid w:val="00460AA8"/>
    <w:rsid w:val="0046295C"/>
    <w:rsid w:val="004661ED"/>
    <w:rsid w:val="004709FA"/>
    <w:rsid w:val="00475C7B"/>
    <w:rsid w:val="0048612C"/>
    <w:rsid w:val="00491C1B"/>
    <w:rsid w:val="004A2063"/>
    <w:rsid w:val="004A67CB"/>
    <w:rsid w:val="004B1B68"/>
    <w:rsid w:val="004C5F6C"/>
    <w:rsid w:val="004D0CD6"/>
    <w:rsid w:val="004D1EDF"/>
    <w:rsid w:val="004E76F8"/>
    <w:rsid w:val="00526F46"/>
    <w:rsid w:val="00543861"/>
    <w:rsid w:val="0055265D"/>
    <w:rsid w:val="00565009"/>
    <w:rsid w:val="005712E6"/>
    <w:rsid w:val="00571ED7"/>
    <w:rsid w:val="0057598B"/>
    <w:rsid w:val="00575D22"/>
    <w:rsid w:val="00580C01"/>
    <w:rsid w:val="00585643"/>
    <w:rsid w:val="005B1C30"/>
    <w:rsid w:val="005B4CB6"/>
    <w:rsid w:val="005B7427"/>
    <w:rsid w:val="005C25FF"/>
    <w:rsid w:val="005C4728"/>
    <w:rsid w:val="005D3EF1"/>
    <w:rsid w:val="005D4FDE"/>
    <w:rsid w:val="005F6E69"/>
    <w:rsid w:val="00604132"/>
    <w:rsid w:val="0060497B"/>
    <w:rsid w:val="00604C72"/>
    <w:rsid w:val="0061528B"/>
    <w:rsid w:val="00621592"/>
    <w:rsid w:val="00624AA9"/>
    <w:rsid w:val="00647F6F"/>
    <w:rsid w:val="006649A9"/>
    <w:rsid w:val="00677AEC"/>
    <w:rsid w:val="00683EB1"/>
    <w:rsid w:val="00686602"/>
    <w:rsid w:val="006A2BAA"/>
    <w:rsid w:val="006A52B8"/>
    <w:rsid w:val="006B0A07"/>
    <w:rsid w:val="006B142D"/>
    <w:rsid w:val="006B5134"/>
    <w:rsid w:val="006B7D89"/>
    <w:rsid w:val="006C4B5F"/>
    <w:rsid w:val="006F1D24"/>
    <w:rsid w:val="006F6EB2"/>
    <w:rsid w:val="007054B0"/>
    <w:rsid w:val="00705E05"/>
    <w:rsid w:val="00730638"/>
    <w:rsid w:val="007321F7"/>
    <w:rsid w:val="00732913"/>
    <w:rsid w:val="00736425"/>
    <w:rsid w:val="00740ED1"/>
    <w:rsid w:val="00744DCA"/>
    <w:rsid w:val="00773F8B"/>
    <w:rsid w:val="007A4EC9"/>
    <w:rsid w:val="007B2288"/>
    <w:rsid w:val="007B4CC2"/>
    <w:rsid w:val="007B7746"/>
    <w:rsid w:val="007B7EC4"/>
    <w:rsid w:val="007C1D21"/>
    <w:rsid w:val="007C7D1C"/>
    <w:rsid w:val="007D17B2"/>
    <w:rsid w:val="007D2C8B"/>
    <w:rsid w:val="007D2DF5"/>
    <w:rsid w:val="007D773F"/>
    <w:rsid w:val="007F201A"/>
    <w:rsid w:val="007F6DE5"/>
    <w:rsid w:val="00805B3F"/>
    <w:rsid w:val="008279ED"/>
    <w:rsid w:val="0083164F"/>
    <w:rsid w:val="00890270"/>
    <w:rsid w:val="008A36D0"/>
    <w:rsid w:val="008B6640"/>
    <w:rsid w:val="008C7AB6"/>
    <w:rsid w:val="008C7BB4"/>
    <w:rsid w:val="008D45C9"/>
    <w:rsid w:val="008E0E25"/>
    <w:rsid w:val="008E247B"/>
    <w:rsid w:val="008F427A"/>
    <w:rsid w:val="008F46F0"/>
    <w:rsid w:val="00906902"/>
    <w:rsid w:val="00907B9F"/>
    <w:rsid w:val="0091487E"/>
    <w:rsid w:val="00923297"/>
    <w:rsid w:val="00926999"/>
    <w:rsid w:val="00933D17"/>
    <w:rsid w:val="00933DC9"/>
    <w:rsid w:val="009415CA"/>
    <w:rsid w:val="009531C5"/>
    <w:rsid w:val="009539CF"/>
    <w:rsid w:val="0095543E"/>
    <w:rsid w:val="00956C51"/>
    <w:rsid w:val="00957579"/>
    <w:rsid w:val="0096108B"/>
    <w:rsid w:val="00973A55"/>
    <w:rsid w:val="0097422A"/>
    <w:rsid w:val="009767D9"/>
    <w:rsid w:val="009770A6"/>
    <w:rsid w:val="009874EF"/>
    <w:rsid w:val="0099024D"/>
    <w:rsid w:val="00994600"/>
    <w:rsid w:val="00995936"/>
    <w:rsid w:val="009A0333"/>
    <w:rsid w:val="009A77EF"/>
    <w:rsid w:val="009B1629"/>
    <w:rsid w:val="009E031C"/>
    <w:rsid w:val="009E2CAB"/>
    <w:rsid w:val="009E2F7B"/>
    <w:rsid w:val="009E422F"/>
    <w:rsid w:val="009F27FE"/>
    <w:rsid w:val="00A00E35"/>
    <w:rsid w:val="00A06D22"/>
    <w:rsid w:val="00A1769F"/>
    <w:rsid w:val="00A31A0B"/>
    <w:rsid w:val="00A616EF"/>
    <w:rsid w:val="00A61EDB"/>
    <w:rsid w:val="00A664DB"/>
    <w:rsid w:val="00AA11E1"/>
    <w:rsid w:val="00AA5F1C"/>
    <w:rsid w:val="00AB1955"/>
    <w:rsid w:val="00AD457B"/>
    <w:rsid w:val="00AE0DA5"/>
    <w:rsid w:val="00AF4E96"/>
    <w:rsid w:val="00AF5902"/>
    <w:rsid w:val="00B13CE6"/>
    <w:rsid w:val="00B2086D"/>
    <w:rsid w:val="00B220E0"/>
    <w:rsid w:val="00B23464"/>
    <w:rsid w:val="00B249C2"/>
    <w:rsid w:val="00B333D2"/>
    <w:rsid w:val="00B369B8"/>
    <w:rsid w:val="00B42338"/>
    <w:rsid w:val="00B73DB6"/>
    <w:rsid w:val="00B82481"/>
    <w:rsid w:val="00B83CB8"/>
    <w:rsid w:val="00BA05F4"/>
    <w:rsid w:val="00BA1FB5"/>
    <w:rsid w:val="00BA670E"/>
    <w:rsid w:val="00BB7786"/>
    <w:rsid w:val="00BD00DD"/>
    <w:rsid w:val="00BD648D"/>
    <w:rsid w:val="00BE2F1A"/>
    <w:rsid w:val="00BE4B01"/>
    <w:rsid w:val="00BE52AF"/>
    <w:rsid w:val="00BF3B1A"/>
    <w:rsid w:val="00BF7013"/>
    <w:rsid w:val="00C120F9"/>
    <w:rsid w:val="00C22B18"/>
    <w:rsid w:val="00C24BE0"/>
    <w:rsid w:val="00C27362"/>
    <w:rsid w:val="00C36017"/>
    <w:rsid w:val="00C40315"/>
    <w:rsid w:val="00C44A7D"/>
    <w:rsid w:val="00C45996"/>
    <w:rsid w:val="00C47BCB"/>
    <w:rsid w:val="00C52C63"/>
    <w:rsid w:val="00C542FA"/>
    <w:rsid w:val="00C57F70"/>
    <w:rsid w:val="00C61061"/>
    <w:rsid w:val="00C73070"/>
    <w:rsid w:val="00CA1851"/>
    <w:rsid w:val="00CD0255"/>
    <w:rsid w:val="00CF4A54"/>
    <w:rsid w:val="00D15795"/>
    <w:rsid w:val="00D21F95"/>
    <w:rsid w:val="00D2310F"/>
    <w:rsid w:val="00D261A0"/>
    <w:rsid w:val="00D44E6D"/>
    <w:rsid w:val="00D47B35"/>
    <w:rsid w:val="00D62D6B"/>
    <w:rsid w:val="00D6481F"/>
    <w:rsid w:val="00D65FD1"/>
    <w:rsid w:val="00D9308F"/>
    <w:rsid w:val="00D97EBA"/>
    <w:rsid w:val="00DA2AFB"/>
    <w:rsid w:val="00DA63C2"/>
    <w:rsid w:val="00DA78E0"/>
    <w:rsid w:val="00DB29B4"/>
    <w:rsid w:val="00DB5166"/>
    <w:rsid w:val="00DD31E9"/>
    <w:rsid w:val="00DE661F"/>
    <w:rsid w:val="00DF2FEF"/>
    <w:rsid w:val="00DF6F90"/>
    <w:rsid w:val="00DF7D2F"/>
    <w:rsid w:val="00E04036"/>
    <w:rsid w:val="00E2751B"/>
    <w:rsid w:val="00E32ABC"/>
    <w:rsid w:val="00E36A4D"/>
    <w:rsid w:val="00E554D5"/>
    <w:rsid w:val="00E618F8"/>
    <w:rsid w:val="00E87167"/>
    <w:rsid w:val="00E97D34"/>
    <w:rsid w:val="00EB192E"/>
    <w:rsid w:val="00EB5B2D"/>
    <w:rsid w:val="00EB6FC3"/>
    <w:rsid w:val="00EC3CDE"/>
    <w:rsid w:val="00ED5C0E"/>
    <w:rsid w:val="00ED6D98"/>
    <w:rsid w:val="00EE3A29"/>
    <w:rsid w:val="00F05146"/>
    <w:rsid w:val="00F35767"/>
    <w:rsid w:val="00F40BE6"/>
    <w:rsid w:val="00F56410"/>
    <w:rsid w:val="00F66202"/>
    <w:rsid w:val="00F95095"/>
    <w:rsid w:val="00FA05C5"/>
    <w:rsid w:val="00FA3209"/>
    <w:rsid w:val="00FC66EE"/>
    <w:rsid w:val="00FD6ECA"/>
    <w:rsid w:val="00FE71B9"/>
    <w:rsid w:val="00FF238A"/>
    <w:rsid w:val="00FF30D2"/>
    <w:rsid w:val="00FF4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9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1B4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1B41"/>
    <w:rPr>
      <w:b/>
      <w:bCs/>
      <w:kern w:val="44"/>
      <w:sz w:val="44"/>
      <w:szCs w:val="44"/>
    </w:rPr>
  </w:style>
  <w:style w:type="paragraph" w:styleId="a3">
    <w:name w:val="List Paragraph"/>
    <w:basedOn w:val="a"/>
    <w:uiPriority w:val="34"/>
    <w:qFormat/>
    <w:rsid w:val="001D7E17"/>
    <w:pPr>
      <w:ind w:firstLineChars="200" w:firstLine="420"/>
    </w:pPr>
  </w:style>
  <w:style w:type="table" w:styleId="a4">
    <w:name w:val="Table Grid"/>
    <w:basedOn w:val="a1"/>
    <w:uiPriority w:val="39"/>
    <w:rsid w:val="00AB1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6649A9"/>
  </w:style>
  <w:style w:type="paragraph" w:customStyle="1" w:styleId="p1">
    <w:name w:val="p1"/>
    <w:basedOn w:val="a"/>
    <w:rsid w:val="006B0A07"/>
    <w:pPr>
      <w:widowControl/>
      <w:jc w:val="left"/>
    </w:pPr>
    <w:rPr>
      <w:rFonts w:ascii="Helvetica Neue" w:hAnsi="Helvetica Neue" w:cs="Times New Roman"/>
      <w:color w:val="000000"/>
      <w:kern w:val="0"/>
      <w:sz w:val="15"/>
      <w:szCs w:val="15"/>
    </w:rPr>
  </w:style>
  <w:style w:type="character" w:customStyle="1" w:styleId="s1">
    <w:name w:val="s1"/>
    <w:basedOn w:val="a0"/>
    <w:rsid w:val="006B0A07"/>
  </w:style>
  <w:style w:type="paragraph" w:styleId="HTML">
    <w:name w:val="HTML Preformatted"/>
    <w:basedOn w:val="a"/>
    <w:link w:val="HTML0"/>
    <w:uiPriority w:val="99"/>
    <w:unhideWhenUsed/>
    <w:rsid w:val="00705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705E05"/>
    <w:rPr>
      <w:rFonts w:ascii="Courier New" w:hAnsi="Courier New" w:cs="Courier New"/>
      <w:kern w:val="0"/>
      <w:sz w:val="20"/>
      <w:szCs w:val="20"/>
    </w:rPr>
  </w:style>
  <w:style w:type="paragraph" w:styleId="a5">
    <w:name w:val="Normal (Web)"/>
    <w:basedOn w:val="a"/>
    <w:uiPriority w:val="99"/>
    <w:semiHidden/>
    <w:unhideWhenUsed/>
    <w:rsid w:val="00D47B35"/>
    <w:pPr>
      <w:widowControl/>
      <w:spacing w:before="100" w:beforeAutospacing="1" w:after="100" w:afterAutospacing="1"/>
      <w:jc w:val="left"/>
    </w:pPr>
    <w:rPr>
      <w:rFonts w:ascii="Times New Roman" w:hAnsi="Times New Roman" w:cs="Times New Roman"/>
      <w:kern w:val="0"/>
    </w:rPr>
  </w:style>
  <w:style w:type="character" w:styleId="a6">
    <w:name w:val="Hyperlink"/>
    <w:basedOn w:val="a0"/>
    <w:uiPriority w:val="99"/>
    <w:unhideWhenUsed/>
    <w:rsid w:val="007364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4831">
      <w:bodyDiv w:val="1"/>
      <w:marLeft w:val="0"/>
      <w:marRight w:val="0"/>
      <w:marTop w:val="0"/>
      <w:marBottom w:val="0"/>
      <w:divBdr>
        <w:top w:val="none" w:sz="0" w:space="0" w:color="auto"/>
        <w:left w:val="none" w:sz="0" w:space="0" w:color="auto"/>
        <w:bottom w:val="none" w:sz="0" w:space="0" w:color="auto"/>
        <w:right w:val="none" w:sz="0" w:space="0" w:color="auto"/>
      </w:divBdr>
    </w:div>
    <w:div w:id="90126126">
      <w:bodyDiv w:val="1"/>
      <w:marLeft w:val="0"/>
      <w:marRight w:val="0"/>
      <w:marTop w:val="0"/>
      <w:marBottom w:val="0"/>
      <w:divBdr>
        <w:top w:val="none" w:sz="0" w:space="0" w:color="auto"/>
        <w:left w:val="none" w:sz="0" w:space="0" w:color="auto"/>
        <w:bottom w:val="none" w:sz="0" w:space="0" w:color="auto"/>
        <w:right w:val="none" w:sz="0" w:space="0" w:color="auto"/>
      </w:divBdr>
    </w:div>
    <w:div w:id="125247037">
      <w:bodyDiv w:val="1"/>
      <w:marLeft w:val="0"/>
      <w:marRight w:val="0"/>
      <w:marTop w:val="0"/>
      <w:marBottom w:val="0"/>
      <w:divBdr>
        <w:top w:val="none" w:sz="0" w:space="0" w:color="auto"/>
        <w:left w:val="none" w:sz="0" w:space="0" w:color="auto"/>
        <w:bottom w:val="none" w:sz="0" w:space="0" w:color="auto"/>
        <w:right w:val="none" w:sz="0" w:space="0" w:color="auto"/>
      </w:divBdr>
    </w:div>
    <w:div w:id="135413885">
      <w:bodyDiv w:val="1"/>
      <w:marLeft w:val="0"/>
      <w:marRight w:val="0"/>
      <w:marTop w:val="0"/>
      <w:marBottom w:val="0"/>
      <w:divBdr>
        <w:top w:val="none" w:sz="0" w:space="0" w:color="auto"/>
        <w:left w:val="none" w:sz="0" w:space="0" w:color="auto"/>
        <w:bottom w:val="none" w:sz="0" w:space="0" w:color="auto"/>
        <w:right w:val="none" w:sz="0" w:space="0" w:color="auto"/>
      </w:divBdr>
    </w:div>
    <w:div w:id="153834834">
      <w:bodyDiv w:val="1"/>
      <w:marLeft w:val="0"/>
      <w:marRight w:val="0"/>
      <w:marTop w:val="0"/>
      <w:marBottom w:val="0"/>
      <w:divBdr>
        <w:top w:val="none" w:sz="0" w:space="0" w:color="auto"/>
        <w:left w:val="none" w:sz="0" w:space="0" w:color="auto"/>
        <w:bottom w:val="none" w:sz="0" w:space="0" w:color="auto"/>
        <w:right w:val="none" w:sz="0" w:space="0" w:color="auto"/>
      </w:divBdr>
    </w:div>
    <w:div w:id="160701057">
      <w:bodyDiv w:val="1"/>
      <w:marLeft w:val="0"/>
      <w:marRight w:val="0"/>
      <w:marTop w:val="0"/>
      <w:marBottom w:val="0"/>
      <w:divBdr>
        <w:top w:val="none" w:sz="0" w:space="0" w:color="auto"/>
        <w:left w:val="none" w:sz="0" w:space="0" w:color="auto"/>
        <w:bottom w:val="none" w:sz="0" w:space="0" w:color="auto"/>
        <w:right w:val="none" w:sz="0" w:space="0" w:color="auto"/>
      </w:divBdr>
    </w:div>
    <w:div w:id="303657095">
      <w:bodyDiv w:val="1"/>
      <w:marLeft w:val="0"/>
      <w:marRight w:val="0"/>
      <w:marTop w:val="0"/>
      <w:marBottom w:val="0"/>
      <w:divBdr>
        <w:top w:val="none" w:sz="0" w:space="0" w:color="auto"/>
        <w:left w:val="none" w:sz="0" w:space="0" w:color="auto"/>
        <w:bottom w:val="none" w:sz="0" w:space="0" w:color="auto"/>
        <w:right w:val="none" w:sz="0" w:space="0" w:color="auto"/>
      </w:divBdr>
    </w:div>
    <w:div w:id="341708821">
      <w:bodyDiv w:val="1"/>
      <w:marLeft w:val="0"/>
      <w:marRight w:val="0"/>
      <w:marTop w:val="0"/>
      <w:marBottom w:val="0"/>
      <w:divBdr>
        <w:top w:val="none" w:sz="0" w:space="0" w:color="auto"/>
        <w:left w:val="none" w:sz="0" w:space="0" w:color="auto"/>
        <w:bottom w:val="none" w:sz="0" w:space="0" w:color="auto"/>
        <w:right w:val="none" w:sz="0" w:space="0" w:color="auto"/>
      </w:divBdr>
    </w:div>
    <w:div w:id="343165921">
      <w:bodyDiv w:val="1"/>
      <w:marLeft w:val="0"/>
      <w:marRight w:val="0"/>
      <w:marTop w:val="0"/>
      <w:marBottom w:val="0"/>
      <w:divBdr>
        <w:top w:val="none" w:sz="0" w:space="0" w:color="auto"/>
        <w:left w:val="none" w:sz="0" w:space="0" w:color="auto"/>
        <w:bottom w:val="none" w:sz="0" w:space="0" w:color="auto"/>
        <w:right w:val="none" w:sz="0" w:space="0" w:color="auto"/>
      </w:divBdr>
    </w:div>
    <w:div w:id="371344940">
      <w:bodyDiv w:val="1"/>
      <w:marLeft w:val="0"/>
      <w:marRight w:val="0"/>
      <w:marTop w:val="0"/>
      <w:marBottom w:val="0"/>
      <w:divBdr>
        <w:top w:val="none" w:sz="0" w:space="0" w:color="auto"/>
        <w:left w:val="none" w:sz="0" w:space="0" w:color="auto"/>
        <w:bottom w:val="none" w:sz="0" w:space="0" w:color="auto"/>
        <w:right w:val="none" w:sz="0" w:space="0" w:color="auto"/>
      </w:divBdr>
    </w:div>
    <w:div w:id="765661178">
      <w:bodyDiv w:val="1"/>
      <w:marLeft w:val="0"/>
      <w:marRight w:val="0"/>
      <w:marTop w:val="0"/>
      <w:marBottom w:val="0"/>
      <w:divBdr>
        <w:top w:val="none" w:sz="0" w:space="0" w:color="auto"/>
        <w:left w:val="none" w:sz="0" w:space="0" w:color="auto"/>
        <w:bottom w:val="none" w:sz="0" w:space="0" w:color="auto"/>
        <w:right w:val="none" w:sz="0" w:space="0" w:color="auto"/>
      </w:divBdr>
    </w:div>
    <w:div w:id="770901301">
      <w:bodyDiv w:val="1"/>
      <w:marLeft w:val="0"/>
      <w:marRight w:val="0"/>
      <w:marTop w:val="0"/>
      <w:marBottom w:val="0"/>
      <w:divBdr>
        <w:top w:val="none" w:sz="0" w:space="0" w:color="auto"/>
        <w:left w:val="none" w:sz="0" w:space="0" w:color="auto"/>
        <w:bottom w:val="none" w:sz="0" w:space="0" w:color="auto"/>
        <w:right w:val="none" w:sz="0" w:space="0" w:color="auto"/>
      </w:divBdr>
    </w:div>
    <w:div w:id="794711019">
      <w:bodyDiv w:val="1"/>
      <w:marLeft w:val="0"/>
      <w:marRight w:val="0"/>
      <w:marTop w:val="0"/>
      <w:marBottom w:val="0"/>
      <w:divBdr>
        <w:top w:val="none" w:sz="0" w:space="0" w:color="auto"/>
        <w:left w:val="none" w:sz="0" w:space="0" w:color="auto"/>
        <w:bottom w:val="none" w:sz="0" w:space="0" w:color="auto"/>
        <w:right w:val="none" w:sz="0" w:space="0" w:color="auto"/>
      </w:divBdr>
    </w:div>
    <w:div w:id="829758353">
      <w:bodyDiv w:val="1"/>
      <w:marLeft w:val="0"/>
      <w:marRight w:val="0"/>
      <w:marTop w:val="0"/>
      <w:marBottom w:val="0"/>
      <w:divBdr>
        <w:top w:val="none" w:sz="0" w:space="0" w:color="auto"/>
        <w:left w:val="none" w:sz="0" w:space="0" w:color="auto"/>
        <w:bottom w:val="none" w:sz="0" w:space="0" w:color="auto"/>
        <w:right w:val="none" w:sz="0" w:space="0" w:color="auto"/>
      </w:divBdr>
    </w:div>
    <w:div w:id="947470481">
      <w:bodyDiv w:val="1"/>
      <w:marLeft w:val="0"/>
      <w:marRight w:val="0"/>
      <w:marTop w:val="0"/>
      <w:marBottom w:val="0"/>
      <w:divBdr>
        <w:top w:val="none" w:sz="0" w:space="0" w:color="auto"/>
        <w:left w:val="none" w:sz="0" w:space="0" w:color="auto"/>
        <w:bottom w:val="none" w:sz="0" w:space="0" w:color="auto"/>
        <w:right w:val="none" w:sz="0" w:space="0" w:color="auto"/>
      </w:divBdr>
    </w:div>
    <w:div w:id="1411191522">
      <w:bodyDiv w:val="1"/>
      <w:marLeft w:val="0"/>
      <w:marRight w:val="0"/>
      <w:marTop w:val="0"/>
      <w:marBottom w:val="0"/>
      <w:divBdr>
        <w:top w:val="none" w:sz="0" w:space="0" w:color="auto"/>
        <w:left w:val="none" w:sz="0" w:space="0" w:color="auto"/>
        <w:bottom w:val="none" w:sz="0" w:space="0" w:color="auto"/>
        <w:right w:val="none" w:sz="0" w:space="0" w:color="auto"/>
      </w:divBdr>
    </w:div>
    <w:div w:id="1437363670">
      <w:bodyDiv w:val="1"/>
      <w:marLeft w:val="0"/>
      <w:marRight w:val="0"/>
      <w:marTop w:val="0"/>
      <w:marBottom w:val="0"/>
      <w:divBdr>
        <w:top w:val="none" w:sz="0" w:space="0" w:color="auto"/>
        <w:left w:val="none" w:sz="0" w:space="0" w:color="auto"/>
        <w:bottom w:val="none" w:sz="0" w:space="0" w:color="auto"/>
        <w:right w:val="none" w:sz="0" w:space="0" w:color="auto"/>
      </w:divBdr>
    </w:div>
    <w:div w:id="1500585393">
      <w:bodyDiv w:val="1"/>
      <w:marLeft w:val="0"/>
      <w:marRight w:val="0"/>
      <w:marTop w:val="0"/>
      <w:marBottom w:val="0"/>
      <w:divBdr>
        <w:top w:val="none" w:sz="0" w:space="0" w:color="auto"/>
        <w:left w:val="none" w:sz="0" w:space="0" w:color="auto"/>
        <w:bottom w:val="none" w:sz="0" w:space="0" w:color="auto"/>
        <w:right w:val="none" w:sz="0" w:space="0" w:color="auto"/>
      </w:divBdr>
    </w:div>
    <w:div w:id="1523857208">
      <w:bodyDiv w:val="1"/>
      <w:marLeft w:val="0"/>
      <w:marRight w:val="0"/>
      <w:marTop w:val="0"/>
      <w:marBottom w:val="0"/>
      <w:divBdr>
        <w:top w:val="none" w:sz="0" w:space="0" w:color="auto"/>
        <w:left w:val="none" w:sz="0" w:space="0" w:color="auto"/>
        <w:bottom w:val="none" w:sz="0" w:space="0" w:color="auto"/>
        <w:right w:val="none" w:sz="0" w:space="0" w:color="auto"/>
      </w:divBdr>
    </w:div>
    <w:div w:id="1556311083">
      <w:bodyDiv w:val="1"/>
      <w:marLeft w:val="0"/>
      <w:marRight w:val="0"/>
      <w:marTop w:val="0"/>
      <w:marBottom w:val="0"/>
      <w:divBdr>
        <w:top w:val="none" w:sz="0" w:space="0" w:color="auto"/>
        <w:left w:val="none" w:sz="0" w:space="0" w:color="auto"/>
        <w:bottom w:val="none" w:sz="0" w:space="0" w:color="auto"/>
        <w:right w:val="none" w:sz="0" w:space="0" w:color="auto"/>
      </w:divBdr>
    </w:div>
    <w:div w:id="1755274562">
      <w:bodyDiv w:val="1"/>
      <w:marLeft w:val="0"/>
      <w:marRight w:val="0"/>
      <w:marTop w:val="0"/>
      <w:marBottom w:val="0"/>
      <w:divBdr>
        <w:top w:val="none" w:sz="0" w:space="0" w:color="auto"/>
        <w:left w:val="none" w:sz="0" w:space="0" w:color="auto"/>
        <w:bottom w:val="none" w:sz="0" w:space="0" w:color="auto"/>
        <w:right w:val="none" w:sz="0" w:space="0" w:color="auto"/>
      </w:divBdr>
      <w:divsChild>
        <w:div w:id="9160196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9019098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51748095">
      <w:bodyDiv w:val="1"/>
      <w:marLeft w:val="0"/>
      <w:marRight w:val="0"/>
      <w:marTop w:val="0"/>
      <w:marBottom w:val="0"/>
      <w:divBdr>
        <w:top w:val="none" w:sz="0" w:space="0" w:color="auto"/>
        <w:left w:val="none" w:sz="0" w:space="0" w:color="auto"/>
        <w:bottom w:val="none" w:sz="0" w:space="0" w:color="auto"/>
        <w:right w:val="none" w:sz="0" w:space="0" w:color="auto"/>
      </w:divBdr>
    </w:div>
    <w:div w:id="1856728606">
      <w:bodyDiv w:val="1"/>
      <w:marLeft w:val="0"/>
      <w:marRight w:val="0"/>
      <w:marTop w:val="0"/>
      <w:marBottom w:val="0"/>
      <w:divBdr>
        <w:top w:val="none" w:sz="0" w:space="0" w:color="auto"/>
        <w:left w:val="none" w:sz="0" w:space="0" w:color="auto"/>
        <w:bottom w:val="none" w:sz="0" w:space="0" w:color="auto"/>
        <w:right w:val="none" w:sz="0" w:space="0" w:color="auto"/>
      </w:divBdr>
    </w:div>
    <w:div w:id="1982150187">
      <w:bodyDiv w:val="1"/>
      <w:marLeft w:val="0"/>
      <w:marRight w:val="0"/>
      <w:marTop w:val="0"/>
      <w:marBottom w:val="0"/>
      <w:divBdr>
        <w:top w:val="none" w:sz="0" w:space="0" w:color="auto"/>
        <w:left w:val="none" w:sz="0" w:space="0" w:color="auto"/>
        <w:bottom w:val="none" w:sz="0" w:space="0" w:color="auto"/>
        <w:right w:val="none" w:sz="0" w:space="0" w:color="auto"/>
      </w:divBdr>
    </w:div>
    <w:div w:id="2135826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tNbCOC8N2I9/article/details/788985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11</Pages>
  <Words>866</Words>
  <Characters>4938</Characters>
  <Application>Microsoft Office Word</Application>
  <DocSecurity>0</DocSecurity>
  <Lines>41</Lines>
  <Paragraphs>11</Paragraphs>
  <ScaleCrop>false</ScaleCrop>
  <HeadingPairs>
    <vt:vector size="2" baseType="variant">
      <vt:variant>
        <vt:lpstr>Headings</vt:lpstr>
      </vt:variant>
      <vt:variant>
        <vt:i4>1</vt:i4>
      </vt:variant>
    </vt:vector>
  </HeadingPairs>
  <TitlesOfParts>
    <vt:vector size="1" baseType="lpstr">
      <vt:lpstr>基于熟人社交网络的文本与图像数据挖掘</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y.f.raquelle@outlook.com</cp:lastModifiedBy>
  <cp:revision>243</cp:revision>
  <dcterms:created xsi:type="dcterms:W3CDTF">2018-11-17T17:28:00Z</dcterms:created>
  <dcterms:modified xsi:type="dcterms:W3CDTF">2018-11-19T18:12:00Z</dcterms:modified>
</cp:coreProperties>
</file>