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Impact" w:cs="Impact" w:eastAsia="Impact" w:hAnsi="Impact"/>
          <w:sz w:val="34"/>
          <w:szCs w:val="34"/>
        </w:rPr>
      </w:pPr>
      <w:r w:rsidDel="00000000" w:rsidR="00000000" w:rsidRPr="00000000">
        <w:rPr>
          <w:rFonts w:ascii="Impact" w:cs="Impact" w:eastAsia="Impact" w:hAnsi="Impact"/>
          <w:sz w:val="34"/>
          <w:szCs w:val="34"/>
          <w:rtl w:val="0"/>
        </w:rPr>
        <w:t xml:space="preserve">Modulo de produccion</w:t>
      </w:r>
    </w:p>
    <w:p w:rsidR="00000000" w:rsidDel="00000000" w:rsidP="00000000" w:rsidRDefault="00000000" w:rsidRPr="00000000" w14:paraId="00000002">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3">
      <w:pPr>
        <w:widowControl w:val="0"/>
        <w:spacing w:line="276" w:lineRule="auto"/>
        <w:rPr>
          <w:rFonts w:ascii="Arial" w:cs="Arial" w:eastAsia="Arial" w:hAnsi="Arial"/>
          <w:sz w:val="22"/>
          <w:szCs w:val="22"/>
        </w:rPr>
      </w:pPr>
      <w:r w:rsidDel="00000000" w:rsidR="00000000" w:rsidRPr="00000000">
        <w:rPr>
          <w:rtl w:val="0"/>
        </w:rPr>
      </w:r>
    </w:p>
    <w:sdt>
      <w:sdtPr>
        <w:lock w:val="contentLocked"/>
        <w:id w:val="-407677333"/>
        <w:tag w:val="goog_rdk_2"/>
      </w:sdtPr>
      <w:sdtContent>
        <w:tbl>
          <w:tblPr>
            <w:tblStyle w:val="Table1"/>
            <w:tblpPr w:leftFromText="180" w:rightFromText="180" w:topFromText="180" w:bottomFromText="180" w:vertAnchor="text" w:horzAnchor="text" w:tblpX="2.9999999999998295" w:tblpY="0"/>
            <w:tblW w:w="11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20"/>
            <w:gridCol w:w="2220"/>
            <w:gridCol w:w="2220"/>
            <w:gridCol w:w="2220"/>
            <w:gridCol w:w="2220"/>
            <w:tblGridChange w:id="0">
              <w:tblGrid>
                <w:gridCol w:w="2220"/>
                <w:gridCol w:w="2220"/>
                <w:gridCol w:w="2220"/>
                <w:gridCol w:w="2220"/>
                <w:gridCol w:w="2220"/>
              </w:tblGrid>
            </w:tblGridChange>
          </w:tblGrid>
          <w:tr>
            <w:trPr>
              <w:cantSplit w:val="1"/>
              <w:tblHeader w:val="0"/>
            </w:trPr>
            <w:tc>
              <w:tcPr/>
              <w:p w:rsidR="00000000" w:rsidDel="00000000" w:rsidP="00000000" w:rsidRDefault="00000000" w:rsidRPr="00000000" w14:paraId="00000004">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Caso de uso</w:t>
                </w:r>
              </w:p>
            </w:tc>
            <w:tc>
              <w:tcPr>
                <w:gridSpan w:val="4"/>
              </w:tcPr>
              <w:p w:rsidR="00000000" w:rsidDel="00000000" w:rsidP="00000000" w:rsidRDefault="00000000" w:rsidRPr="00000000" w14:paraId="00000005">
                <w:pPr>
                  <w:rPr>
                    <w:rFonts w:ascii="Arial" w:cs="Arial" w:eastAsia="Arial" w:hAnsi="Arial"/>
                    <w:sz w:val="22"/>
                    <w:szCs w:val="22"/>
                  </w:rPr>
                </w:pPr>
                <w:r w:rsidDel="00000000" w:rsidR="00000000" w:rsidRPr="00000000">
                  <w:rPr>
                    <w:rFonts w:ascii="Arial" w:cs="Arial" w:eastAsia="Arial" w:hAnsi="Arial"/>
                    <w:sz w:val="22"/>
                    <w:szCs w:val="22"/>
                    <w:rtl w:val="0"/>
                  </w:rPr>
                  <w:t xml:space="preserve">RF 32 </w:t>
                </w:r>
                <w:r w:rsidDel="00000000" w:rsidR="00000000" w:rsidRPr="00000000">
                  <w:rPr>
                    <w:rFonts w:ascii="Arial" w:cs="Arial" w:eastAsia="Arial" w:hAnsi="Arial"/>
                    <w:color w:val="303030"/>
                    <w:rtl w:val="0"/>
                  </w:rPr>
                  <w:t xml:space="preserve">Visualizar stock en tiempo real</w:t>
                </w:r>
                <w:r w:rsidDel="00000000" w:rsidR="00000000" w:rsidRPr="00000000">
                  <w:rPr>
                    <w:rFonts w:ascii="Arial" w:cs="Arial" w:eastAsia="Arial" w:hAnsi="Arial"/>
                    <w:sz w:val="22"/>
                    <w:szCs w:val="22"/>
                    <w:rtl w:val="0"/>
                  </w:rPr>
                  <w:t xml:space="preserve"> </w:t>
                </w:r>
              </w:p>
            </w:tc>
          </w:tr>
          <w:tr>
            <w:trPr>
              <w:cantSplit w:val="1"/>
              <w:tblHeader w:val="0"/>
            </w:trPr>
            <w:tc>
              <w:tcPr/>
              <w:p w:rsidR="00000000" w:rsidDel="00000000" w:rsidP="00000000" w:rsidRDefault="00000000" w:rsidRPr="00000000" w14:paraId="00000009">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Versión</w:t>
                </w:r>
              </w:p>
            </w:tc>
            <w:tc>
              <w:tcPr>
                <w:gridSpan w:val="4"/>
              </w:tcPr>
              <w:p w:rsidR="00000000" w:rsidDel="00000000" w:rsidP="00000000" w:rsidRDefault="00000000" w:rsidRPr="00000000" w14:paraId="0000000A">
                <w:pPr>
                  <w:rPr>
                    <w:rFonts w:ascii="Arial" w:cs="Arial" w:eastAsia="Arial" w:hAnsi="Arial"/>
                    <w:sz w:val="22"/>
                    <w:szCs w:val="22"/>
                  </w:rPr>
                </w:pPr>
                <w:r w:rsidDel="00000000" w:rsidR="00000000" w:rsidRPr="00000000">
                  <w:rPr>
                    <w:rFonts w:ascii="Arial" w:cs="Arial" w:eastAsia="Arial" w:hAnsi="Arial"/>
                    <w:sz w:val="22"/>
                    <w:szCs w:val="22"/>
                    <w:rtl w:val="0"/>
                  </w:rPr>
                  <w:t xml:space="preserve">1.0</w:t>
                </w:r>
              </w:p>
            </w:tc>
          </w:tr>
          <w:tr>
            <w:trPr>
              <w:cantSplit w:val="1"/>
              <w:tblHeader w:val="0"/>
            </w:trPr>
            <w:tc>
              <w:tcPr/>
              <w:p w:rsidR="00000000" w:rsidDel="00000000" w:rsidP="00000000" w:rsidRDefault="00000000" w:rsidRPr="00000000" w14:paraId="0000000E">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Actores</w:t>
                </w:r>
              </w:p>
            </w:tc>
            <w:tc>
              <w:tcPr>
                <w:gridSpan w:val="4"/>
              </w:tcPr>
              <w:p w:rsidR="00000000" w:rsidDel="00000000" w:rsidP="00000000" w:rsidRDefault="00000000" w:rsidRPr="00000000" w14:paraId="0000000F">
                <w:pPr>
                  <w:rPr>
                    <w:rFonts w:ascii="Arial" w:cs="Arial" w:eastAsia="Arial" w:hAnsi="Arial"/>
                    <w:sz w:val="22"/>
                    <w:szCs w:val="22"/>
                  </w:rPr>
                </w:pPr>
                <w:r w:rsidDel="00000000" w:rsidR="00000000" w:rsidRPr="00000000">
                  <w:rPr>
                    <w:rFonts w:ascii="Arial" w:cs="Arial" w:eastAsia="Arial" w:hAnsi="Arial"/>
                    <w:sz w:val="22"/>
                    <w:szCs w:val="22"/>
                    <w:rtl w:val="0"/>
                  </w:rPr>
                  <w:t xml:space="preserve">Planificador de Producción, Analista de Inventarios, Jefe de Almacén, Supervisor de Operaciones, Comprador, Gerente de Logística, Usuario Autorizado </w:t>
                </w:r>
              </w:p>
            </w:tc>
          </w:tr>
          <w:tr>
            <w:trPr>
              <w:cantSplit w:val="1"/>
              <w:tblHeader w:val="0"/>
            </w:trPr>
            <w:tc>
              <w:tcPr/>
              <w:p w:rsidR="00000000" w:rsidDel="00000000" w:rsidP="00000000" w:rsidRDefault="00000000" w:rsidRPr="00000000" w14:paraId="00000013">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Fuentes</w:t>
                </w:r>
              </w:p>
            </w:tc>
            <w:tc>
              <w:tcPr>
                <w:gridSpan w:val="4"/>
              </w:tcPr>
              <w:p w:rsidR="00000000" w:rsidDel="00000000" w:rsidP="00000000" w:rsidRDefault="00000000" w:rsidRPr="00000000" w14:paraId="00000014">
                <w:pPr>
                  <w:rPr>
                    <w:rFonts w:ascii="Arial" w:cs="Arial" w:eastAsia="Arial" w:hAnsi="Arial"/>
                    <w:sz w:val="22"/>
                    <w:szCs w:val="22"/>
                  </w:rPr>
                </w:pPr>
                <w:r w:rsidDel="00000000" w:rsidR="00000000" w:rsidRPr="00000000">
                  <w:rPr>
                    <w:rFonts w:ascii="Arial" w:cs="Arial" w:eastAsia="Arial" w:hAnsi="Arial"/>
                    <w:sz w:val="22"/>
                    <w:szCs w:val="22"/>
                    <w:rtl w:val="0"/>
                  </w:rPr>
                  <w:t xml:space="preserve">REQUISITOS ESPECÍFICOS DEL SISTEMA – MÓDULO DE PRODUCCIÓN </w:t>
                </w:r>
              </w:p>
            </w:tc>
          </w:tr>
          <w:tr>
            <w:trPr>
              <w:cantSplit w:val="1"/>
              <w:tblHeader w:val="0"/>
            </w:trPr>
            <w:tc>
              <w:tcPr/>
              <w:p w:rsidR="00000000" w:rsidDel="00000000" w:rsidP="00000000" w:rsidRDefault="00000000" w:rsidRPr="00000000" w14:paraId="00000018">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Objetivos asociados</w:t>
                </w:r>
              </w:p>
            </w:tc>
            <w:tc>
              <w:tcPr>
                <w:gridSpan w:val="4"/>
              </w:tcPr>
              <w:p w:rsidR="00000000" w:rsidDel="00000000" w:rsidP="00000000" w:rsidRDefault="00000000" w:rsidRPr="00000000" w14:paraId="00000019">
                <w:pPr>
                  <w:rPr>
                    <w:rFonts w:ascii="Arial" w:cs="Arial" w:eastAsia="Arial" w:hAnsi="Arial"/>
                    <w:sz w:val="22"/>
                    <w:szCs w:val="22"/>
                  </w:rPr>
                </w:pPr>
                <w:r w:rsidDel="00000000" w:rsidR="00000000" w:rsidRPr="00000000">
                  <w:rPr>
                    <w:rFonts w:ascii="Arial" w:cs="Arial" w:eastAsia="Arial" w:hAnsi="Arial"/>
                    <w:sz w:val="22"/>
                    <w:szCs w:val="22"/>
                    <w:rtl w:val="0"/>
                  </w:rPr>
                  <w:t xml:space="preserve">Mostrar de forma inmediata, exacta y actualizada la cantidad, ubicación, estado y disponibilidad de cada material, insumo, producto semielaborado o terminado existente en la empresa; reflejar al instante cualquier movimiento, entrada, salida, reserva o ajuste que ocurra en el sistema; permitir consultas rápidas, filtradas y detalladas para tomar decisiones seguras sobre producción, compras, despachos y reposición; eliminar diferencias entre lo que dice el sistema y la realidad física, y garantizar visibilidad total y confiable de todo el inventario en cualquier momento. </w:t>
                </w:r>
              </w:p>
            </w:tc>
          </w:tr>
          <w:tr>
            <w:trPr>
              <w:cantSplit w:val="1"/>
              <w:trHeight w:val="2887.763671875" w:hRule="atLeast"/>
              <w:tblHeader w:val="0"/>
            </w:trPr>
            <w:tc>
              <w:tcPr/>
              <w:p w:rsidR="00000000" w:rsidDel="00000000" w:rsidP="00000000" w:rsidRDefault="00000000" w:rsidRPr="00000000" w14:paraId="0000001D">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Descripción</w:t>
                </w:r>
              </w:p>
            </w:tc>
            <w:tc>
              <w:tcPr>
                <w:gridSpan w:val="4"/>
              </w:tcPr>
              <w:p w:rsidR="00000000" w:rsidDel="00000000" w:rsidP="00000000" w:rsidRDefault="00000000" w:rsidRPr="00000000" w14:paraId="0000001E">
                <w:pPr>
                  <w:rPr>
                    <w:rFonts w:ascii="Arial" w:cs="Arial" w:eastAsia="Arial" w:hAnsi="Arial"/>
                    <w:sz w:val="22"/>
                    <w:szCs w:val="22"/>
                  </w:rPr>
                </w:pPr>
                <w:r w:rsidDel="00000000" w:rsidR="00000000" w:rsidRPr="00000000">
                  <w:rPr>
                    <w:rFonts w:ascii="Arial" w:cs="Arial" w:eastAsia="Arial" w:hAnsi="Arial"/>
                    <w:sz w:val="22"/>
                    <w:szCs w:val="22"/>
                    <w:rtl w:val="0"/>
                  </w:rPr>
                  <w:t xml:space="preserve">Funcionalidad de consulta y visualización central, que muestra </w:t>
                </w:r>
                <w:r w:rsidDel="00000000" w:rsidR="00000000" w:rsidRPr="00000000">
                  <w:rPr>
                    <w:rFonts w:ascii="Arial" w:cs="Arial" w:eastAsia="Arial" w:hAnsi="Arial"/>
                    <w:rtl w:val="0"/>
                  </w:rPr>
                  <w:t xml:space="preserve">el estado actual del inventario tal como está en este mismo instante</w:t>
                </w:r>
                <w:r w:rsidDel="00000000" w:rsidR="00000000" w:rsidRPr="00000000">
                  <w:rPr>
                    <w:rFonts w:ascii="Arial" w:cs="Arial" w:eastAsia="Arial" w:hAnsi="Arial"/>
                    <w:sz w:val="22"/>
                    <w:szCs w:val="22"/>
                    <w:rtl w:val="0"/>
                  </w:rPr>
                  <w:t xml:space="preserve">, sin retrasos ni datos antiguos. Se conecta directamente con el núcleo de datos, por lo que cada vez que alguien ingresa, mueve, reserva o consume algo, el valor cambia automáticamente y al momento. No es un reporte histórico, sino una imagen viva y real. Muestra claramente: cantidad total existente, cantidad </w:t>
                </w:r>
                <w:r w:rsidDel="00000000" w:rsidR="00000000" w:rsidRPr="00000000">
                  <w:rPr>
                    <w:rFonts w:ascii="Arial" w:cs="Arial" w:eastAsia="Arial" w:hAnsi="Arial"/>
                    <w:rtl w:val="0"/>
                  </w:rPr>
                  <w:t xml:space="preserve">disponible</w:t>
                </w:r>
                <w:r w:rsidDel="00000000" w:rsidR="00000000" w:rsidRPr="00000000">
                  <w:rPr>
                    <w:rFonts w:ascii="Arial" w:cs="Arial" w:eastAsia="Arial" w:hAnsi="Arial"/>
                    <w:sz w:val="22"/>
                    <w:szCs w:val="22"/>
                    <w:rtl w:val="0"/>
                  </w:rPr>
                  <w:t xml:space="preserve"> (libre para usar), cantidad </w:t>
                </w:r>
                <w:r w:rsidDel="00000000" w:rsidR="00000000" w:rsidRPr="00000000">
                  <w:rPr>
                    <w:rFonts w:ascii="Arial" w:cs="Arial" w:eastAsia="Arial" w:hAnsi="Arial"/>
                    <w:rtl w:val="0"/>
                  </w:rPr>
                  <w:t xml:space="preserve">reservada</w:t>
                </w:r>
                <w:r w:rsidDel="00000000" w:rsidR="00000000" w:rsidRPr="00000000">
                  <w:rPr>
                    <w:rFonts w:ascii="Arial" w:cs="Arial" w:eastAsia="Arial" w:hAnsi="Arial"/>
                    <w:sz w:val="22"/>
                    <w:szCs w:val="22"/>
                    <w:rtl w:val="0"/>
                  </w:rPr>
                  <w:t xml:space="preserve"> (bloqueada para órdenes o pedidos), cantidad </w:t>
                </w:r>
                <w:r w:rsidDel="00000000" w:rsidR="00000000" w:rsidRPr="00000000">
                  <w:rPr>
                    <w:rFonts w:ascii="Arial" w:cs="Arial" w:eastAsia="Arial" w:hAnsi="Arial"/>
                    <w:rtl w:val="0"/>
                  </w:rPr>
                  <w:t xml:space="preserve">en tránsito</w:t>
                </w:r>
                <w:r w:rsidDel="00000000" w:rsidR="00000000" w:rsidRPr="00000000">
                  <w:rPr>
                    <w:rFonts w:ascii="Arial" w:cs="Arial" w:eastAsia="Arial" w:hAnsi="Arial"/>
                    <w:sz w:val="22"/>
                    <w:szCs w:val="22"/>
                    <w:rtl w:val="0"/>
                  </w:rPr>
                  <w:t xml:space="preserve">, ubicación exacta (almacén, zona, estante, posición), estado de calidad, lotes, fechas de vencimiento y referencias. Permite búsquedas simples o avanzadas, agrupación y filtros, y está disponible desde cualquier módulo que necesite saber qué hay y cuánto se puede usar. Es la fuente oficial y confiable para saber la realidad del stock. </w:t>
                </w:r>
              </w:p>
            </w:tc>
          </w:tr>
          <w:tr>
            <w:trPr>
              <w:cantSplit w:val="1"/>
              <w:tblHeader w:val="0"/>
            </w:trPr>
            <w:tc>
              <w:tcPr/>
              <w:p w:rsidR="00000000" w:rsidDel="00000000" w:rsidP="00000000" w:rsidRDefault="00000000" w:rsidRPr="00000000" w14:paraId="00000022">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Precondición</w:t>
                </w:r>
              </w:p>
            </w:tc>
            <w:tc>
              <w:tcPr>
                <w:gridSpan w:val="4"/>
              </w:tcPr>
              <w:p w:rsidR="00000000" w:rsidDel="00000000" w:rsidP="00000000" w:rsidRDefault="00000000" w:rsidRPr="00000000" w14:paraId="00000023">
                <w:pPr>
                  <w:rPr>
                    <w:rFonts w:ascii="Arial" w:cs="Arial" w:eastAsia="Arial" w:hAnsi="Arial"/>
                    <w:sz w:val="22"/>
                    <w:szCs w:val="22"/>
                  </w:rPr>
                </w:pPr>
                <w:r w:rsidDel="00000000" w:rsidR="00000000" w:rsidRPr="00000000">
                  <w:rPr>
                    <w:rFonts w:ascii="Arial" w:cs="Arial" w:eastAsia="Arial" w:hAnsi="Arial"/>
                    <w:sz w:val="22"/>
                    <w:szCs w:val="22"/>
                    <w:rtl w:val="0"/>
                  </w:rPr>
                  <w:t xml:space="preserve">1. Catálogo completo de materiales, productos y unidades de medida configurado y activo.</w:t>
                </w:r>
              </w:p>
              <w:p w:rsidR="00000000" w:rsidDel="00000000" w:rsidP="00000000" w:rsidRDefault="00000000" w:rsidRPr="00000000" w14:paraId="00000024">
                <w:pPr>
                  <w:rPr>
                    <w:rFonts w:ascii="Arial" w:cs="Arial" w:eastAsia="Arial" w:hAnsi="Arial"/>
                    <w:sz w:val="22"/>
                    <w:szCs w:val="22"/>
                  </w:rPr>
                </w:pPr>
                <w:r w:rsidDel="00000000" w:rsidR="00000000" w:rsidRPr="00000000">
                  <w:rPr>
                    <w:rFonts w:ascii="Arial" w:cs="Arial" w:eastAsia="Arial" w:hAnsi="Arial"/>
                    <w:sz w:val="22"/>
                    <w:szCs w:val="22"/>
                    <w:rtl w:val="0"/>
                  </w:rPr>
                  <w:t xml:space="preserve">2. Ubicaciones de almacén definidas, codificadas y habilitadas.</w:t>
                </w:r>
              </w:p>
              <w:p w:rsidR="00000000" w:rsidDel="00000000" w:rsidP="00000000" w:rsidRDefault="00000000" w:rsidRPr="00000000" w14:paraId="00000025">
                <w:pPr>
                  <w:rPr>
                    <w:rFonts w:ascii="Arial" w:cs="Arial" w:eastAsia="Arial" w:hAnsi="Arial"/>
                    <w:sz w:val="22"/>
                    <w:szCs w:val="22"/>
                  </w:rPr>
                </w:pPr>
                <w:r w:rsidDel="00000000" w:rsidR="00000000" w:rsidRPr="00000000">
                  <w:rPr>
                    <w:rFonts w:ascii="Arial" w:cs="Arial" w:eastAsia="Arial" w:hAnsi="Arial"/>
                    <w:sz w:val="22"/>
                    <w:szCs w:val="22"/>
                    <w:rtl w:val="0"/>
                  </w:rPr>
                  <w:t xml:space="preserve">3. Todos los movimientos de inventario se registran y procesan en línea y al instante.</w:t>
                </w:r>
              </w:p>
              <w:p w:rsidR="00000000" w:rsidDel="00000000" w:rsidP="00000000" w:rsidRDefault="00000000" w:rsidRPr="00000000" w14:paraId="00000026">
                <w:pPr>
                  <w:rPr>
                    <w:rFonts w:ascii="Arial" w:cs="Arial" w:eastAsia="Arial" w:hAnsi="Arial"/>
                    <w:sz w:val="22"/>
                    <w:szCs w:val="22"/>
                  </w:rPr>
                </w:pPr>
                <w:r w:rsidDel="00000000" w:rsidR="00000000" w:rsidRPr="00000000">
                  <w:rPr>
                    <w:rFonts w:ascii="Arial" w:cs="Arial" w:eastAsia="Arial" w:hAnsi="Arial"/>
                    <w:sz w:val="22"/>
                    <w:szCs w:val="22"/>
                    <w:rtl w:val="0"/>
                  </w:rPr>
                  <w:t xml:space="preserve">4. Usuario autenticado con permiso: </w:t>
                </w:r>
                <w:r w:rsidDel="00000000" w:rsidR="00000000" w:rsidRPr="00000000">
                  <w:rPr>
                    <w:rFonts w:ascii="Arial" w:cs="Arial" w:eastAsia="Arial" w:hAnsi="Arial"/>
                    <w:rtl w:val="0"/>
                  </w:rPr>
                  <w:t xml:space="preserve">Consulta de Inventario / Visualización de Stock</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27">
                <w:pPr>
                  <w:rPr>
                    <w:rFonts w:ascii="Arial" w:cs="Arial" w:eastAsia="Arial" w:hAnsi="Arial"/>
                    <w:sz w:val="22"/>
                    <w:szCs w:val="22"/>
                  </w:rPr>
                </w:pPr>
                <w:r w:rsidDel="00000000" w:rsidR="00000000" w:rsidRPr="00000000">
                  <w:rPr>
                    <w:rFonts w:ascii="Arial" w:cs="Arial" w:eastAsia="Arial" w:hAnsi="Arial"/>
                    <w:sz w:val="22"/>
                    <w:szCs w:val="22"/>
                    <w:rtl w:val="0"/>
                  </w:rPr>
                  <w:t xml:space="preserve">5. Sistema integrado en tiempo real con módulos de recepción, producción, despacho y reservas.</w:t>
                </w:r>
              </w:p>
              <w:p w:rsidR="00000000" w:rsidDel="00000000" w:rsidP="00000000" w:rsidRDefault="00000000" w:rsidRPr="00000000" w14:paraId="00000028">
                <w:pPr>
                  <w:rPr>
                    <w:rFonts w:ascii="Arial" w:cs="Arial" w:eastAsia="Arial" w:hAnsi="Arial"/>
                    <w:sz w:val="22"/>
                    <w:szCs w:val="22"/>
                  </w:rPr>
                </w:pPr>
                <w:r w:rsidDel="00000000" w:rsidR="00000000" w:rsidRPr="00000000">
                  <w:rPr>
                    <w:rFonts w:ascii="Arial" w:cs="Arial" w:eastAsia="Arial" w:hAnsi="Arial"/>
                    <w:sz w:val="22"/>
                    <w:szCs w:val="22"/>
                    <w:rtl w:val="0"/>
                  </w:rPr>
                  <w:t xml:space="preserve">6. Parámetros definidos: qué se considera disponible, reservado, bloqueado o en tránsito.</w:t>
                </w:r>
              </w:p>
              <w:p w:rsidR="00000000" w:rsidDel="00000000" w:rsidP="00000000" w:rsidRDefault="00000000" w:rsidRPr="00000000" w14:paraId="00000029">
                <w:pPr>
                  <w:rPr>
                    <w:rFonts w:ascii="Arial" w:cs="Arial" w:eastAsia="Arial" w:hAnsi="Arial"/>
                    <w:sz w:val="22"/>
                    <w:szCs w:val="22"/>
                  </w:rPr>
                </w:pPr>
                <w:r w:rsidDel="00000000" w:rsidR="00000000" w:rsidRPr="00000000">
                  <w:rPr>
                    <w:rFonts w:ascii="Arial" w:cs="Arial" w:eastAsia="Arial" w:hAnsi="Arial"/>
                    <w:sz w:val="22"/>
                    <w:szCs w:val="22"/>
                    <w:rtl w:val="0"/>
                  </w:rPr>
                  <w:t xml:space="preserve">7. Datos de lotes, vencimientos y trazabilidad activos si aplican. </w:t>
                </w:r>
              </w:p>
            </w:tc>
          </w:tr>
          <w:tr>
            <w:trPr>
              <w:cantSplit w:val="1"/>
              <w:tblHeader w:val="0"/>
            </w:trPr>
            <w:tc>
              <w:tcPr>
                <w:vMerge w:val="restart"/>
              </w:tcPr>
              <w:p w:rsidR="00000000" w:rsidDel="00000000" w:rsidP="00000000" w:rsidRDefault="00000000" w:rsidRPr="00000000" w14:paraId="0000002D">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Secuencia</w:t>
                </w:r>
              </w:p>
              <w:p w:rsidR="00000000" w:rsidDel="00000000" w:rsidP="00000000" w:rsidRDefault="00000000" w:rsidRPr="00000000" w14:paraId="0000002E">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Normal</w:t>
                </w:r>
              </w:p>
            </w:tc>
            <w:tc>
              <w:tcPr>
                <w:vMerge w:val="restart"/>
                <w:vAlign w:val="center"/>
              </w:tcPr>
              <w:p w:rsidR="00000000" w:rsidDel="00000000" w:rsidP="00000000" w:rsidRDefault="00000000" w:rsidRPr="00000000" w14:paraId="0000002F">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Paso</w:t>
                </w:r>
              </w:p>
            </w:tc>
            <w:tc>
              <w:tcPr>
                <w:gridSpan w:val="3"/>
                <w:vAlign w:val="center"/>
              </w:tcPr>
              <w:p w:rsidR="00000000" w:rsidDel="00000000" w:rsidP="00000000" w:rsidRDefault="00000000" w:rsidRPr="00000000" w14:paraId="00000030">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Acción</w:t>
                </w:r>
              </w:p>
            </w:tc>
          </w:tr>
          <w:tr>
            <w:trPr>
              <w:cantSplit w:val="1"/>
              <w:tblHeader w:val="0"/>
            </w:trPr>
            <w:tc>
              <w:tcPr>
                <w:vMerge w:val="continue"/>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2"/>
                    <w:szCs w:val="22"/>
                  </w:rPr>
                </w:pPr>
                <w:r w:rsidDel="00000000" w:rsidR="00000000" w:rsidRPr="00000000">
                  <w:rPr>
                    <w:rtl w:val="0"/>
                  </w:rPr>
                </w:r>
              </w:p>
            </w:tc>
            <w:tc>
              <w:tcPr>
                <w:vAlign w:val="center"/>
              </w:tcPr>
              <w:p w:rsidR="00000000" w:rsidDel="00000000" w:rsidP="00000000" w:rsidRDefault="00000000" w:rsidRPr="00000000" w14:paraId="00000035">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Actor</w:t>
                </w:r>
              </w:p>
            </w:tc>
            <w:tc>
              <w:tcPr>
                <w:gridSpan w:val="2"/>
                <w:vAlign w:val="center"/>
              </w:tcPr>
              <w:p w:rsidR="00000000" w:rsidDel="00000000" w:rsidP="00000000" w:rsidRDefault="00000000" w:rsidRPr="00000000" w14:paraId="00000036">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Sistema</w:t>
                </w:r>
              </w:p>
            </w:tc>
          </w:tr>
          <w:tr>
            <w:trPr>
              <w:cantSplit w:val="1"/>
              <w:tblHeader w:val="0"/>
            </w:trPr>
            <w:tc>
              <w:tcPr>
                <w:vMerge w:val="continue"/>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039">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p w:rsidR="00000000" w:rsidDel="00000000" w:rsidP="00000000" w:rsidRDefault="00000000" w:rsidRPr="00000000" w14:paraId="0000003A">
                <w:pPr>
                  <w:rPr>
                    <w:rFonts w:ascii="Arial" w:cs="Arial" w:eastAsia="Arial" w:hAnsi="Arial"/>
                    <w:sz w:val="22"/>
                    <w:szCs w:val="22"/>
                  </w:rPr>
                </w:pPr>
                <w:r w:rsidDel="00000000" w:rsidR="00000000" w:rsidRPr="00000000">
                  <w:rPr>
                    <w:rFonts w:ascii="Arial" w:cs="Arial" w:eastAsia="Arial" w:hAnsi="Arial"/>
                    <w:sz w:val="22"/>
                    <w:szCs w:val="22"/>
                    <w:rtl w:val="0"/>
                  </w:rPr>
                  <w:t xml:space="preserve">Entra al sistema, selecciona </w:t>
                </w:r>
                <w:r w:rsidDel="00000000" w:rsidR="00000000" w:rsidRPr="00000000">
                  <w:rPr>
                    <w:rFonts w:ascii="Arial" w:cs="Arial" w:eastAsia="Arial" w:hAnsi="Arial"/>
                    <w:rtl w:val="0"/>
                  </w:rPr>
                  <w:t xml:space="preserve">"RF32 – Visualizar Stock en Tiempo Real"</w:t>
                </w:r>
                <w:r w:rsidDel="00000000" w:rsidR="00000000" w:rsidRPr="00000000">
                  <w:rPr>
                    <w:rFonts w:ascii="Arial" w:cs="Arial" w:eastAsia="Arial" w:hAnsi="Arial"/>
                    <w:sz w:val="22"/>
                    <w:szCs w:val="22"/>
                    <w:rtl w:val="0"/>
                  </w:rPr>
                  <w:t xml:space="preserve">. Elige cómo quiere buscar: por código, nombre, familia, categoría, almacén o ubicación. </w:t>
                </w:r>
              </w:p>
            </w:tc>
            <w:tc>
              <w:tcPr>
                <w:gridSpan w:val="2"/>
              </w:tcPr>
              <w:p w:rsidR="00000000" w:rsidDel="00000000" w:rsidP="00000000" w:rsidRDefault="00000000" w:rsidRPr="00000000" w14:paraId="0000003B">
                <w:pPr>
                  <w:rPr>
                    <w:rFonts w:ascii="Arial" w:cs="Arial" w:eastAsia="Arial" w:hAnsi="Arial"/>
                    <w:sz w:val="22"/>
                    <w:szCs w:val="22"/>
                  </w:rPr>
                </w:pPr>
                <w:r w:rsidDel="00000000" w:rsidR="00000000" w:rsidRPr="00000000">
                  <w:rPr>
                    <w:rFonts w:ascii="Arial" w:cs="Arial" w:eastAsia="Arial" w:hAnsi="Arial"/>
                    <w:sz w:val="22"/>
                    <w:szCs w:val="22"/>
                    <w:rtl w:val="0"/>
                  </w:rPr>
                  <w:t xml:space="preserve">Abre la pantalla principal, vacía o con resumen general. Prepara conexión directa a la base de datos actual. Muestra opciones de filtro y agrupación. Indica fecha y hora exacta de la consulta: </w:t>
                </w:r>
                <w:r w:rsidDel="00000000" w:rsidR="00000000" w:rsidRPr="00000000">
                  <w:rPr>
                    <w:rFonts w:ascii="Arial" w:cs="Arial" w:eastAsia="Arial" w:hAnsi="Arial"/>
                    <w:i w:val="1"/>
                    <w:iCs w:val="1"/>
                    <w:rtl w:val="0"/>
                  </w:rPr>
                  <w:t xml:space="preserve">"Datos actualizados al: DD/MM/AAAA HH:MM:SS"</w:t>
                </w:r>
                <w:r w:rsidDel="00000000" w:rsidR="00000000" w:rsidRPr="00000000">
                  <w:rPr>
                    <w:rFonts w:ascii="Arial" w:cs="Arial" w:eastAsia="Arial" w:hAnsi="Arial"/>
                    <w:sz w:val="22"/>
                    <w:szCs w:val="22"/>
                    <w:rtl w:val="0"/>
                  </w:rPr>
                  <w:t xml:space="preserve">. </w:t>
                </w:r>
              </w:p>
            </w:tc>
          </w:tr>
          <w:tr>
            <w:trPr>
              <w:cantSplit w:val="1"/>
              <w:tblHeader w:val="0"/>
            </w:trPr>
            <w:tc>
              <w:tcPr>
                <w:vMerge w:val="continue"/>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3E">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p w:rsidR="00000000" w:rsidDel="00000000" w:rsidP="00000000" w:rsidRDefault="00000000" w:rsidRPr="00000000" w14:paraId="0000003F">
                <w:pPr>
                  <w:rPr>
                    <w:rFonts w:ascii="Arial" w:cs="Arial" w:eastAsia="Arial" w:hAnsi="Arial"/>
                    <w:sz w:val="22"/>
                    <w:szCs w:val="22"/>
                  </w:rPr>
                </w:pPr>
                <w:r w:rsidDel="00000000" w:rsidR="00000000" w:rsidRPr="00000000">
                  <w:rPr>
                    <w:rFonts w:ascii="Arial" w:cs="Arial" w:eastAsia="Arial" w:hAnsi="Arial"/>
                    <w:sz w:val="22"/>
                    <w:szCs w:val="22"/>
                    <w:rtl w:val="0"/>
                  </w:rPr>
                  <w:t xml:space="preserve">Ingresa el dato o valores a consultar; puede ser uno solo, varios o todos. Usa filtros: solo un almacén, solo productos terminados, solo lo que está por vencer, etc. Presiona </w:t>
                </w:r>
                <w:r w:rsidDel="00000000" w:rsidR="00000000" w:rsidRPr="00000000">
                  <w:rPr>
                    <w:rFonts w:ascii="Arial" w:cs="Arial" w:eastAsia="Arial" w:hAnsi="Arial"/>
                    <w:rtl w:val="0"/>
                  </w:rPr>
                  <w:t xml:space="preserve">"Consultar"</w:t>
                </w:r>
                <w:r w:rsidDel="00000000" w:rsidR="00000000" w:rsidRPr="00000000">
                  <w:rPr>
                    <w:rFonts w:ascii="Arial" w:cs="Arial" w:eastAsia="Arial" w:hAnsi="Arial"/>
                    <w:sz w:val="22"/>
                    <w:szCs w:val="22"/>
                    <w:rtl w:val="0"/>
                  </w:rPr>
                  <w:t xml:space="preserve">. </w:t>
                </w:r>
              </w:p>
            </w:tc>
            <w:tc>
              <w:tcPr>
                <w:gridSpan w:val="2"/>
              </w:tcPr>
              <w:p w:rsidR="00000000" w:rsidDel="00000000" w:rsidP="00000000" w:rsidRDefault="00000000" w:rsidRPr="00000000" w14:paraId="00000040">
                <w:pPr>
                  <w:rPr>
                    <w:rFonts w:ascii="Arial" w:cs="Arial" w:eastAsia="Arial" w:hAnsi="Arial"/>
                    <w:sz w:val="22"/>
                    <w:szCs w:val="22"/>
                  </w:rPr>
                </w:pPr>
                <w:r w:rsidDel="00000000" w:rsidR="00000000" w:rsidRPr="00000000">
                  <w:rPr>
                    <w:rFonts w:ascii="Arial" w:cs="Arial" w:eastAsia="Arial" w:hAnsi="Arial"/>
                    <w:sz w:val="22"/>
                    <w:szCs w:val="22"/>
                    <w:rtl w:val="0"/>
                  </w:rPr>
                  <w:t xml:space="preserve">Busca y recupera datos al momento. Para cada ítem encontrado, calcula y muestra:</w:t>
                </w:r>
              </w:p>
              <w:p w:rsidR="00000000" w:rsidDel="00000000" w:rsidP="00000000" w:rsidRDefault="00000000" w:rsidRPr="00000000" w14:paraId="00000041">
                <w:pPr>
                  <w:rPr>
                    <w:rFonts w:ascii="Arial" w:cs="Arial" w:eastAsia="Arial" w:hAnsi="Arial"/>
                    <w:sz w:val="22"/>
                    <w:szCs w:val="22"/>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rtl w:val="0"/>
                  </w:rPr>
                  <w:t xml:space="preserve">Existente Total</w:t>
                </w:r>
                <w:r w:rsidDel="00000000" w:rsidR="00000000" w:rsidRPr="00000000">
                  <w:rPr>
                    <w:rFonts w:ascii="Arial" w:cs="Arial" w:eastAsia="Arial" w:hAnsi="Arial"/>
                    <w:sz w:val="22"/>
                    <w:szCs w:val="22"/>
                    <w:rtl w:val="0"/>
                  </w:rPr>
                  <w:t xml:space="preserve">: Todo lo que hay registrado</w:t>
                </w:r>
              </w:p>
              <w:p w:rsidR="00000000" w:rsidDel="00000000" w:rsidP="00000000" w:rsidRDefault="00000000" w:rsidRPr="00000000" w14:paraId="00000042">
                <w:pPr>
                  <w:rPr>
                    <w:rFonts w:ascii="Arial" w:cs="Arial" w:eastAsia="Arial" w:hAnsi="Arial"/>
                    <w:sz w:val="22"/>
                    <w:szCs w:val="22"/>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rtl w:val="0"/>
                  </w:rPr>
                  <w:t xml:space="preserve">Reservado</w:t>
                </w:r>
                <w:r w:rsidDel="00000000" w:rsidR="00000000" w:rsidRPr="00000000">
                  <w:rPr>
                    <w:rFonts w:ascii="Arial" w:cs="Arial" w:eastAsia="Arial" w:hAnsi="Arial"/>
                    <w:sz w:val="22"/>
                    <w:szCs w:val="22"/>
                    <w:rtl w:val="0"/>
                  </w:rPr>
                  <w:t xml:space="preserve">: Bloqueado por órdenes, pedidos o contratos</w:t>
                </w:r>
              </w:p>
              <w:p w:rsidR="00000000" w:rsidDel="00000000" w:rsidP="00000000" w:rsidRDefault="00000000" w:rsidRPr="00000000" w14:paraId="00000043">
                <w:pPr>
                  <w:rPr>
                    <w:rFonts w:ascii="Arial" w:cs="Arial" w:eastAsia="Arial" w:hAnsi="Arial"/>
                    <w:sz w:val="22"/>
                    <w:szCs w:val="22"/>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rtl w:val="0"/>
                  </w:rPr>
                  <w:t xml:space="preserve">Disponible</w:t>
                </w:r>
                <w:sdt>
                  <w:sdtPr>
                    <w:id w:val="-633568016"/>
                    <w:tag w:val="goog_rdk_0"/>
                  </w:sdtPr>
                  <w:sdtContent>
                    <w:r w:rsidDel="00000000" w:rsidR="00000000" w:rsidRPr="00000000">
                      <w:rPr>
                        <w:rFonts w:ascii="Arial Unicode MS" w:cs="Arial Unicode MS" w:eastAsia="Arial Unicode MS" w:hAnsi="Arial Unicode MS"/>
                        <w:sz w:val="22"/>
                        <w:szCs w:val="22"/>
                        <w:rtl w:val="0"/>
                      </w:rPr>
                      <w:t xml:space="preserve">: = Total − Reservado − Bloqueado</w:t>
                    </w:r>
                  </w:sdtContent>
                </w:sdt>
              </w:p>
              <w:p w:rsidR="00000000" w:rsidDel="00000000" w:rsidP="00000000" w:rsidRDefault="00000000" w:rsidRPr="00000000" w14:paraId="00000044">
                <w:pPr>
                  <w:rPr>
                    <w:rFonts w:ascii="Arial" w:cs="Arial" w:eastAsia="Arial" w:hAnsi="Arial"/>
                    <w:sz w:val="22"/>
                    <w:szCs w:val="22"/>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rtl w:val="0"/>
                  </w:rPr>
                  <w:t xml:space="preserve">En Tránsito</w:t>
                </w:r>
                <w:r w:rsidDel="00000000" w:rsidR="00000000" w:rsidRPr="00000000">
                  <w:rPr>
                    <w:rFonts w:ascii="Arial" w:cs="Arial" w:eastAsia="Arial" w:hAnsi="Arial"/>
                    <w:sz w:val="22"/>
                    <w:szCs w:val="22"/>
                    <w:rtl w:val="0"/>
                  </w:rPr>
                  <w:t xml:space="preserve">: En camino entre bodegas, no recibido aún</w:t>
                </w:r>
              </w:p>
              <w:p w:rsidR="00000000" w:rsidDel="00000000" w:rsidP="00000000" w:rsidRDefault="00000000" w:rsidRPr="00000000" w14:paraId="00000045">
                <w:pPr>
                  <w:rPr>
                    <w:rFonts w:ascii="Arial" w:cs="Arial" w:eastAsia="Arial" w:hAnsi="Arial"/>
                    <w:sz w:val="22"/>
                    <w:szCs w:val="22"/>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rtl w:val="0"/>
                  </w:rPr>
                  <w:t xml:space="preserve">Bloqueado</w:t>
                </w:r>
                <w:r w:rsidDel="00000000" w:rsidR="00000000" w:rsidRPr="00000000">
                  <w:rPr>
                    <w:rFonts w:ascii="Arial" w:cs="Arial" w:eastAsia="Arial" w:hAnsi="Arial"/>
                    <w:sz w:val="22"/>
                    <w:szCs w:val="22"/>
                    <w:rtl w:val="0"/>
                  </w:rPr>
                  <w:t xml:space="preserve">: Por calidad, inspección o reclamo</w:t>
                </w:r>
              </w:p>
              <w:p w:rsidR="00000000" w:rsidDel="00000000" w:rsidP="00000000" w:rsidRDefault="00000000" w:rsidRPr="00000000" w14:paraId="00000046">
                <w:pPr>
                  <w:rPr>
                    <w:rFonts w:ascii="Arial" w:cs="Arial" w:eastAsia="Arial" w:hAnsi="Arial"/>
                    <w:sz w:val="22"/>
                    <w:szCs w:val="22"/>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rtl w:val="0"/>
                  </w:rPr>
                  <w:t xml:space="preserve">Ubicación exacta</w:t>
                </w:r>
                <w:sdt>
                  <w:sdtPr>
                    <w:id w:val="-741047066"/>
                    <w:tag w:val="goog_rdk_1"/>
                  </w:sdtPr>
                  <w:sdtContent>
                    <w:r w:rsidDel="00000000" w:rsidR="00000000" w:rsidRPr="00000000">
                      <w:rPr>
                        <w:rFonts w:ascii="Arial Unicode MS" w:cs="Arial Unicode MS" w:eastAsia="Arial Unicode MS" w:hAnsi="Arial Unicode MS"/>
                        <w:sz w:val="22"/>
                        <w:szCs w:val="22"/>
                        <w:rtl w:val="0"/>
                      </w:rPr>
                      <w:t xml:space="preserve">: Almacén → Zona → Pasillo → Estante → Posición</w:t>
                    </w:r>
                  </w:sdtContent>
                </w:sdt>
              </w:p>
              <w:p w:rsidR="00000000" w:rsidDel="00000000" w:rsidP="00000000" w:rsidRDefault="00000000" w:rsidRPr="00000000" w14:paraId="00000047">
                <w:pPr>
                  <w:rPr>
                    <w:rFonts w:ascii="Arial" w:cs="Arial" w:eastAsia="Arial" w:hAnsi="Arial"/>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rtl w:val="0"/>
                  </w:rPr>
                  <w:t xml:space="preserve">Lotes / Fecha vencimiento / Estado</w:t>
                </w:r>
              </w:p>
              <w:p w:rsidR="00000000" w:rsidDel="00000000" w:rsidP="00000000" w:rsidRDefault="00000000" w:rsidRPr="00000000" w14:paraId="00000048">
                <w:pPr>
                  <w:rPr>
                    <w:rFonts w:ascii="Arial" w:cs="Arial" w:eastAsia="Arial" w:hAnsi="Arial"/>
                    <w:sz w:val="22"/>
                    <w:szCs w:val="22"/>
                  </w:rPr>
                </w:pPr>
                <w:r w:rsidDel="00000000" w:rsidR="00000000" w:rsidRPr="00000000">
                  <w:rPr>
                    <w:rFonts w:ascii="Arial" w:cs="Arial" w:eastAsia="Arial" w:hAnsi="Arial"/>
                    <w:sz w:val="22"/>
                    <w:szCs w:val="22"/>
                    <w:rtl w:val="0"/>
                  </w:rPr>
                  <w:t xml:space="preserve">Ordena resultados y muestra indicadores de colores: verde = suficiente, amarillo = bajo, rojo = crítico. </w:t>
                </w:r>
              </w:p>
            </w:tc>
          </w:tr>
          <w:tr>
            <w:trPr>
              <w:cantSplit w:val="1"/>
              <w:trHeight w:val="863.935546875" w:hRule="atLeast"/>
              <w:tblHeader w:val="0"/>
            </w:trPr>
            <w:tc>
              <w:tcPr>
                <w:vMerge w:val="continue"/>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B">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p w:rsidR="00000000" w:rsidDel="00000000" w:rsidP="00000000" w:rsidRDefault="00000000" w:rsidRPr="00000000" w14:paraId="0000004C">
                <w:pPr>
                  <w:rPr>
                    <w:rFonts w:ascii="Arial" w:cs="Arial" w:eastAsia="Arial" w:hAnsi="Arial"/>
                    <w:sz w:val="22"/>
                    <w:szCs w:val="22"/>
                  </w:rPr>
                </w:pPr>
                <w:r w:rsidDel="00000000" w:rsidR="00000000" w:rsidRPr="00000000">
                  <w:rPr>
                    <w:rFonts w:ascii="Arial" w:cs="Arial" w:eastAsia="Arial" w:hAnsi="Arial"/>
                    <w:sz w:val="22"/>
                    <w:szCs w:val="22"/>
                    <w:rtl w:val="0"/>
                  </w:rPr>
                  <w:t xml:space="preserve">Selecciona una línea o producto para ver toda la información. </w:t>
                </w:r>
              </w:p>
            </w:tc>
            <w:tc>
              <w:tcPr>
                <w:gridSpan w:val="2"/>
              </w:tcPr>
              <w:p w:rsidR="00000000" w:rsidDel="00000000" w:rsidP="00000000" w:rsidRDefault="00000000" w:rsidRPr="00000000" w14:paraId="0000004D">
                <w:pPr>
                  <w:rPr>
                    <w:rFonts w:ascii="Arial" w:cs="Arial" w:eastAsia="Arial" w:hAnsi="Arial"/>
                    <w:sz w:val="22"/>
                    <w:szCs w:val="22"/>
                  </w:rPr>
                </w:pPr>
                <w:r w:rsidDel="00000000" w:rsidR="00000000" w:rsidRPr="00000000">
                  <w:rPr>
                    <w:rFonts w:ascii="Arial" w:cs="Arial" w:eastAsia="Arial" w:hAnsi="Arial"/>
                    <w:sz w:val="22"/>
                    <w:szCs w:val="22"/>
                    <w:rtl w:val="0"/>
                  </w:rPr>
                  <w:t xml:space="preserve">Abre ventana detallada:</w:t>
                </w:r>
              </w:p>
              <w:p w:rsidR="00000000" w:rsidDel="00000000" w:rsidP="00000000" w:rsidRDefault="00000000" w:rsidRPr="00000000" w14:paraId="0000004E">
                <w:pPr>
                  <w:rPr>
                    <w:rFonts w:ascii="Arial" w:cs="Arial" w:eastAsia="Arial" w:hAnsi="Arial"/>
                    <w:sz w:val="22"/>
                    <w:szCs w:val="22"/>
                  </w:rPr>
                </w:pPr>
                <w:r w:rsidDel="00000000" w:rsidR="00000000" w:rsidRPr="00000000">
                  <w:rPr>
                    <w:rFonts w:ascii="Arial" w:cs="Arial" w:eastAsia="Arial" w:hAnsi="Arial"/>
                    <w:sz w:val="22"/>
                    <w:szCs w:val="22"/>
                    <w:rtl w:val="0"/>
                  </w:rPr>
                  <w:t xml:space="preserve">• Datos generales, unidades, puntos de pedido, stock máximo/mínimo</w:t>
                </w:r>
              </w:p>
              <w:p w:rsidR="00000000" w:rsidDel="00000000" w:rsidP="00000000" w:rsidRDefault="00000000" w:rsidRPr="00000000" w14:paraId="0000004F">
                <w:pPr>
                  <w:rPr>
                    <w:rFonts w:ascii="Arial" w:cs="Arial" w:eastAsia="Arial" w:hAnsi="Arial"/>
                    <w:sz w:val="22"/>
                    <w:szCs w:val="22"/>
                  </w:rPr>
                </w:pPr>
                <w:r w:rsidDel="00000000" w:rsidR="00000000" w:rsidRPr="00000000">
                  <w:rPr>
                    <w:rFonts w:ascii="Arial" w:cs="Arial" w:eastAsia="Arial" w:hAnsi="Arial"/>
                    <w:sz w:val="22"/>
                    <w:szCs w:val="22"/>
                    <w:rtl w:val="0"/>
                  </w:rPr>
                  <w:t xml:space="preserve">• Desglose por ubicación: cuánto hay en cada sitio</w:t>
                </w:r>
              </w:p>
              <w:p w:rsidR="00000000" w:rsidDel="00000000" w:rsidP="00000000" w:rsidRDefault="00000000" w:rsidRPr="00000000" w14:paraId="00000050">
                <w:pPr>
                  <w:rPr>
                    <w:rFonts w:ascii="Arial" w:cs="Arial" w:eastAsia="Arial" w:hAnsi="Arial"/>
                    <w:sz w:val="22"/>
                    <w:szCs w:val="22"/>
                  </w:rPr>
                </w:pPr>
                <w:r w:rsidDel="00000000" w:rsidR="00000000" w:rsidRPr="00000000">
                  <w:rPr>
                    <w:rFonts w:ascii="Arial" w:cs="Arial" w:eastAsia="Arial" w:hAnsi="Arial"/>
                    <w:sz w:val="22"/>
                    <w:szCs w:val="22"/>
                    <w:rtl w:val="0"/>
                  </w:rPr>
                  <w:t xml:space="preserve">• Desglose por estado: libre, reservado, bloqueado</w:t>
                </w:r>
              </w:p>
              <w:p w:rsidR="00000000" w:rsidDel="00000000" w:rsidP="00000000" w:rsidRDefault="00000000" w:rsidRPr="00000000" w14:paraId="00000051">
                <w:pPr>
                  <w:rPr>
                    <w:rFonts w:ascii="Arial" w:cs="Arial" w:eastAsia="Arial" w:hAnsi="Arial"/>
                    <w:sz w:val="22"/>
                    <w:szCs w:val="22"/>
                  </w:rPr>
                </w:pPr>
                <w:r w:rsidDel="00000000" w:rsidR="00000000" w:rsidRPr="00000000">
                  <w:rPr>
                    <w:rFonts w:ascii="Arial" w:cs="Arial" w:eastAsia="Arial" w:hAnsi="Arial"/>
                    <w:sz w:val="22"/>
                    <w:szCs w:val="22"/>
                    <w:rtl w:val="0"/>
                  </w:rPr>
                  <w:t xml:space="preserve">• Historial de últimos movimientos (entradas, salidas)</w:t>
                </w:r>
              </w:p>
              <w:p w:rsidR="00000000" w:rsidDel="00000000" w:rsidP="00000000" w:rsidRDefault="00000000" w:rsidRPr="00000000" w14:paraId="00000052">
                <w:pPr>
                  <w:rPr>
                    <w:rFonts w:ascii="Arial" w:cs="Arial" w:eastAsia="Arial" w:hAnsi="Arial"/>
                    <w:sz w:val="22"/>
                    <w:szCs w:val="22"/>
                  </w:rPr>
                </w:pPr>
                <w:r w:rsidDel="00000000" w:rsidR="00000000" w:rsidRPr="00000000">
                  <w:rPr>
                    <w:rFonts w:ascii="Arial" w:cs="Arial" w:eastAsia="Arial" w:hAnsi="Arial"/>
                    <w:sz w:val="22"/>
                    <w:szCs w:val="22"/>
                    <w:rtl w:val="0"/>
                  </w:rPr>
                  <w:t xml:space="preserve">• Gráfico rápido de niveles</w:t>
                </w:r>
              </w:p>
              <w:p w:rsidR="00000000" w:rsidDel="00000000" w:rsidP="00000000" w:rsidRDefault="00000000" w:rsidRPr="00000000" w14:paraId="00000053">
                <w:pPr>
                  <w:rPr>
                    <w:rFonts w:ascii="Arial" w:cs="Arial" w:eastAsia="Arial" w:hAnsi="Arial"/>
                    <w:sz w:val="22"/>
                    <w:szCs w:val="22"/>
                  </w:rPr>
                </w:pPr>
                <w:r w:rsidDel="00000000" w:rsidR="00000000" w:rsidRPr="00000000">
                  <w:rPr>
                    <w:rFonts w:ascii="Arial" w:cs="Arial" w:eastAsia="Arial" w:hAnsi="Arial"/>
                    <w:sz w:val="22"/>
                    <w:szCs w:val="22"/>
                    <w:rtl w:val="0"/>
                  </w:rPr>
                  <w:t xml:space="preserve">• Enlace directo a reservas o documentos relacionados </w:t>
                </w:r>
              </w:p>
            </w:tc>
          </w:tr>
          <w:tr>
            <w:trPr>
              <w:cantSplit w:val="1"/>
              <w:trHeight w:val="2469.78515625" w:hRule="atLeast"/>
              <w:tblHeader w:val="0"/>
            </w:trPr>
            <w:tc>
              <w:tcPr>
                <w:vMerge w:val="continue"/>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6">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p w:rsidR="00000000" w:rsidDel="00000000" w:rsidP="00000000" w:rsidRDefault="00000000" w:rsidRPr="00000000" w14:paraId="00000057">
                <w:pPr>
                  <w:rPr>
                    <w:rFonts w:ascii="Arial" w:cs="Arial" w:eastAsia="Arial" w:hAnsi="Arial"/>
                    <w:sz w:val="22"/>
                    <w:szCs w:val="22"/>
                  </w:rPr>
                </w:pPr>
                <w:r w:rsidDel="00000000" w:rsidR="00000000" w:rsidRPr="00000000">
                  <w:rPr>
                    <w:rFonts w:ascii="Arial" w:cs="Arial" w:eastAsia="Arial" w:hAnsi="Arial"/>
                    <w:sz w:val="22"/>
                    <w:szCs w:val="22"/>
                    <w:rtl w:val="0"/>
                  </w:rPr>
                  <w:t xml:space="preserve">Aplica más filtros: ver solo lo disponible, solo lo de un proveedor, o agrupa por familia. Pide exportar a pantalla, impresión o archivo. </w:t>
                </w:r>
              </w:p>
            </w:tc>
            <w:tc>
              <w:tcPr>
                <w:gridSpan w:val="2"/>
              </w:tcPr>
              <w:p w:rsidR="00000000" w:rsidDel="00000000" w:rsidP="00000000" w:rsidRDefault="00000000" w:rsidRPr="00000000" w14:paraId="00000058">
                <w:pPr>
                  <w:rPr>
                    <w:rFonts w:ascii="Arial" w:cs="Arial" w:eastAsia="Arial" w:hAnsi="Arial"/>
                    <w:sz w:val="22"/>
                    <w:szCs w:val="22"/>
                  </w:rPr>
                </w:pPr>
                <w:r w:rsidDel="00000000" w:rsidR="00000000" w:rsidRPr="00000000">
                  <w:rPr>
                    <w:rFonts w:ascii="Arial" w:cs="Arial" w:eastAsia="Arial" w:hAnsi="Arial"/>
                    <w:sz w:val="22"/>
                    <w:szCs w:val="22"/>
                    <w:rtl w:val="0"/>
                  </w:rPr>
                  <w:t xml:space="preserve">Reorganiza la información al instante según lo pedido. Genera vista agrupada o filtrada. Al exportar, incluye la hora exacta para que se sepa cuándo fue tomado ese dato. </w:t>
                </w:r>
              </w:p>
            </w:tc>
          </w:tr>
          <w:tr>
            <w:trPr>
              <w:cantSplit w:val="1"/>
              <w:tblHeader w:val="0"/>
            </w:trPr>
            <w:tc>
              <w:tcPr>
                <w:vMerge w:val="continue"/>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B">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c>
              <w:tcPr/>
              <w:p w:rsidR="00000000" w:rsidDel="00000000" w:rsidP="00000000" w:rsidRDefault="00000000" w:rsidRPr="00000000" w14:paraId="0000005C">
                <w:pPr>
                  <w:rPr>
                    <w:rFonts w:ascii="Arial" w:cs="Arial" w:eastAsia="Arial" w:hAnsi="Arial"/>
                    <w:sz w:val="22"/>
                    <w:szCs w:val="22"/>
                  </w:rPr>
                </w:pPr>
                <w:r w:rsidDel="00000000" w:rsidR="00000000" w:rsidRPr="00000000">
                  <w:rPr>
                    <w:rFonts w:ascii="Arial" w:cs="Arial" w:eastAsia="Arial" w:hAnsi="Arial"/>
                    <w:sz w:val="22"/>
                    <w:szCs w:val="22"/>
                    <w:rtl w:val="0"/>
                  </w:rPr>
                  <w:t xml:space="preserve">Revisa colores y avisos: </w:t>
                </w:r>
                <w:r w:rsidDel="00000000" w:rsidR="00000000" w:rsidRPr="00000000">
                  <w:rPr>
                    <w:rFonts w:ascii="Arial" w:cs="Arial" w:eastAsia="Arial" w:hAnsi="Arial"/>
                    <w:i w:val="1"/>
                    <w:iCs w:val="1"/>
                    <w:rtl w:val="0"/>
                  </w:rPr>
                  <w:t xml:space="preserve">"Stock bajo"</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rtl w:val="0"/>
                  </w:rPr>
                  <w:t xml:space="preserve">"Por vencer"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rtl w:val="0"/>
                  </w:rPr>
                  <w:t xml:space="preserve">"Sin existencias"</w:t>
                </w:r>
                <w:r w:rsidDel="00000000" w:rsidR="00000000" w:rsidRPr="00000000">
                  <w:rPr>
                    <w:rFonts w:ascii="Arial" w:cs="Arial" w:eastAsia="Arial" w:hAnsi="Arial"/>
                    <w:sz w:val="22"/>
                    <w:szCs w:val="22"/>
                    <w:rtl w:val="0"/>
                  </w:rPr>
                  <w:t xml:space="preserve">. </w:t>
                </w:r>
              </w:p>
            </w:tc>
            <w:tc>
              <w:tcPr>
                <w:gridSpan w:val="2"/>
              </w:tcPr>
              <w:p w:rsidR="00000000" w:rsidDel="00000000" w:rsidP="00000000" w:rsidRDefault="00000000" w:rsidRPr="00000000" w14:paraId="0000005D">
                <w:pPr>
                  <w:rPr>
                    <w:rFonts w:ascii="Arial" w:cs="Arial" w:eastAsia="Arial" w:hAnsi="Arial"/>
                    <w:sz w:val="22"/>
                    <w:szCs w:val="22"/>
                  </w:rPr>
                </w:pPr>
                <w:r w:rsidDel="00000000" w:rsidR="00000000" w:rsidRPr="00000000">
                  <w:rPr>
                    <w:rFonts w:ascii="Arial" w:cs="Arial" w:eastAsia="Arial" w:hAnsi="Arial"/>
                    <w:sz w:val="22"/>
                    <w:szCs w:val="22"/>
                    <w:rtl w:val="0"/>
                  </w:rPr>
                  <w:t xml:space="preserve">Resalta automáticamente lo que está fuera de parámetros definidos. Muestra sugerencia: </w:t>
                </w:r>
                <w:r w:rsidDel="00000000" w:rsidR="00000000" w:rsidRPr="00000000">
                  <w:rPr>
                    <w:rFonts w:ascii="Arial" w:cs="Arial" w:eastAsia="Arial" w:hAnsi="Arial"/>
                    <w:i w:val="1"/>
                    <w:iCs w:val="1"/>
                    <w:rtl w:val="0"/>
                  </w:rPr>
                  <w:t xml:space="preserve">"Reponer urgente"</w:t>
                </w:r>
                <w:r w:rsidDel="00000000" w:rsidR="00000000" w:rsidRPr="00000000">
                  <w:rPr>
                    <w:rFonts w:ascii="Arial" w:cs="Arial" w:eastAsia="Arial" w:hAnsi="Arial"/>
                    <w:sz w:val="22"/>
                    <w:szCs w:val="22"/>
                    <w:rtl w:val="0"/>
                  </w:rPr>
                  <w:t xml:space="preserve"> o </w:t>
                </w:r>
                <w:r w:rsidDel="00000000" w:rsidR="00000000" w:rsidRPr="00000000">
                  <w:rPr>
                    <w:rFonts w:ascii="Arial" w:cs="Arial" w:eastAsia="Arial" w:hAnsi="Arial"/>
                    <w:i w:val="1"/>
                    <w:iCs w:val="1"/>
                    <w:rtl w:val="0"/>
                  </w:rPr>
                  <w:t xml:space="preserve">"Disponible para producción"</w:t>
                </w:r>
                <w:r w:rsidDel="00000000" w:rsidR="00000000" w:rsidRPr="00000000">
                  <w:rPr>
                    <w:rFonts w:ascii="Arial" w:cs="Arial" w:eastAsia="Arial" w:hAnsi="Arial"/>
                    <w:sz w:val="22"/>
                    <w:szCs w:val="22"/>
                    <w:rtl w:val="0"/>
                  </w:rPr>
                  <w:t xml:space="preserve">. </w:t>
                </w:r>
              </w:p>
            </w:tc>
          </w:tr>
          <w:tr>
            <w:trPr>
              <w:cantSplit w:val="1"/>
              <w:tblHeader w:val="0"/>
            </w:trPr>
            <w:tc>
              <w:tcPr>
                <w:vMerge w:val="continue"/>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60">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6</w:t>
                </w:r>
              </w:p>
            </w:tc>
            <w:tc>
              <w:tcPr/>
              <w:p w:rsidR="00000000" w:rsidDel="00000000" w:rsidP="00000000" w:rsidRDefault="00000000" w:rsidRPr="00000000" w14:paraId="00000061">
                <w:pPr>
                  <w:rPr>
                    <w:rFonts w:ascii="Arial" w:cs="Arial" w:eastAsia="Arial" w:hAnsi="Arial"/>
                    <w:sz w:val="22"/>
                    <w:szCs w:val="22"/>
                  </w:rPr>
                </w:pPr>
                <w:r w:rsidDel="00000000" w:rsidR="00000000" w:rsidRPr="00000000">
                  <w:rPr>
                    <w:rFonts w:ascii="Arial" w:cs="Arial" w:eastAsia="Arial" w:hAnsi="Arial"/>
                    <w:sz w:val="22"/>
                    <w:szCs w:val="22"/>
                    <w:rtl w:val="0"/>
                  </w:rPr>
                  <w:t xml:space="preserve">Cierra o vuelve atrás. </w:t>
                </w:r>
              </w:p>
            </w:tc>
            <w:tc>
              <w:tcPr>
                <w:gridSpan w:val="2"/>
              </w:tcPr>
              <w:p w:rsidR="00000000" w:rsidDel="00000000" w:rsidP="00000000" w:rsidRDefault="00000000" w:rsidRPr="00000000" w14:paraId="00000062">
                <w:pPr>
                  <w:rPr>
                    <w:rFonts w:ascii="Arial" w:cs="Arial" w:eastAsia="Arial" w:hAnsi="Arial"/>
                    <w:sz w:val="22"/>
                    <w:szCs w:val="22"/>
                  </w:rPr>
                </w:pPr>
                <w:r w:rsidDel="00000000" w:rsidR="00000000" w:rsidRPr="00000000">
                  <w:rPr>
                    <w:rFonts w:ascii="Arial" w:cs="Arial" w:eastAsia="Arial" w:hAnsi="Arial"/>
                    <w:sz w:val="22"/>
                    <w:szCs w:val="22"/>
                    <w:rtl w:val="0"/>
                  </w:rPr>
                  <w:t xml:space="preserve">Mantiene los datos hasta que se refresque o se consulte de nuevo. No modifica nada, solo lee. </w:t>
                </w:r>
              </w:p>
            </w:tc>
          </w:tr>
          <w:tr>
            <w:trPr>
              <w:cantSplit w:val="1"/>
              <w:tblHeader w:val="0"/>
            </w:trPr>
            <w:tc>
              <w:tcPr>
                <w:vMerge w:val="continue"/>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65">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n</w:t>
                </w:r>
              </w:p>
            </w:tc>
            <w:tc>
              <w:tcPr/>
              <w:p w:rsidR="00000000" w:rsidDel="00000000" w:rsidP="00000000" w:rsidRDefault="00000000" w:rsidRPr="00000000" w14:paraId="00000066">
                <w:pPr>
                  <w:rPr>
                    <w:rFonts w:ascii="Arial" w:cs="Arial" w:eastAsia="Arial" w:hAnsi="Arial"/>
                    <w:sz w:val="22"/>
                    <w:szCs w:val="22"/>
                  </w:rPr>
                </w:pPr>
                <w:r w:rsidDel="00000000" w:rsidR="00000000" w:rsidRPr="00000000">
                  <w:rPr>
                    <w:rtl w:val="0"/>
                  </w:rPr>
                </w:r>
              </w:p>
            </w:tc>
            <w:tc>
              <w:tcPr>
                <w:gridSpan w:val="2"/>
              </w:tcPr>
              <w:p w:rsidR="00000000" w:rsidDel="00000000" w:rsidP="00000000" w:rsidRDefault="00000000" w:rsidRPr="00000000" w14:paraId="00000067">
                <w:pPr>
                  <w:rPr>
                    <w:rFonts w:ascii="Arial" w:cs="Arial" w:eastAsia="Arial" w:hAnsi="Arial"/>
                    <w:sz w:val="22"/>
                    <w:szCs w:val="22"/>
                  </w:rPr>
                </w:pPr>
                <w:r w:rsidDel="00000000" w:rsidR="00000000" w:rsidRPr="00000000">
                  <w:rPr>
                    <w:rtl w:val="0"/>
                  </w:rPr>
                </w:r>
              </w:p>
            </w:tc>
          </w:tr>
          <w:tr>
            <w:trPr>
              <w:cantSplit w:val="1"/>
              <w:trHeight w:val="220" w:hRule="atLeast"/>
              <w:tblHeader w:val="0"/>
            </w:trPr>
            <w:tc>
              <w:tcPr>
                <w:vMerge w:val="restart"/>
                <w:vAlign w:val="center"/>
              </w:tcPr>
              <w:p w:rsidR="00000000" w:rsidDel="00000000" w:rsidP="00000000" w:rsidRDefault="00000000" w:rsidRPr="00000000" w14:paraId="00000069">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Escenario Alternativo</w:t>
                </w:r>
              </w:p>
            </w:tc>
            <w:tc>
              <w:tcPr>
                <w:vMerge w:val="restart"/>
                <w:vAlign w:val="center"/>
              </w:tcPr>
              <w:p w:rsidR="00000000" w:rsidDel="00000000" w:rsidP="00000000" w:rsidRDefault="00000000" w:rsidRPr="00000000" w14:paraId="0000006A">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Paso</w:t>
                </w:r>
              </w:p>
            </w:tc>
            <w:tc>
              <w:tcPr>
                <w:gridSpan w:val="3"/>
                <w:vAlign w:val="center"/>
              </w:tcPr>
              <w:p w:rsidR="00000000" w:rsidDel="00000000" w:rsidP="00000000" w:rsidRDefault="00000000" w:rsidRPr="00000000" w14:paraId="0000006B">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Acción</w:t>
                </w:r>
              </w:p>
            </w:tc>
          </w:tr>
          <w:tr>
            <w:trPr>
              <w:cantSplit w:val="1"/>
              <w:trHeight w:val="220" w:hRule="atLeast"/>
              <w:tblHeader w:val="0"/>
            </w:trPr>
            <w:tc>
              <w:tcPr>
                <w:vMerge w:val="continue"/>
                <w:vAlign w:val="cente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2"/>
                    <w:szCs w:val="22"/>
                  </w:rPr>
                </w:pPr>
                <w:r w:rsidDel="00000000" w:rsidR="00000000" w:rsidRPr="00000000">
                  <w:rPr>
                    <w:rtl w:val="0"/>
                  </w:rPr>
                </w:r>
              </w:p>
            </w:tc>
            <w:tc>
              <w:tcPr>
                <w:vAlign w:val="center"/>
              </w:tcPr>
              <w:p w:rsidR="00000000" w:rsidDel="00000000" w:rsidP="00000000" w:rsidRDefault="00000000" w:rsidRPr="00000000" w14:paraId="00000070">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Actor</w:t>
                </w:r>
              </w:p>
            </w:tc>
            <w:tc>
              <w:tcPr>
                <w:gridSpan w:val="2"/>
                <w:vAlign w:val="center"/>
              </w:tcPr>
              <w:p w:rsidR="00000000" w:rsidDel="00000000" w:rsidP="00000000" w:rsidRDefault="00000000" w:rsidRPr="00000000" w14:paraId="00000071">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Sistema</w:t>
                </w:r>
              </w:p>
            </w:tc>
          </w:tr>
          <w:tr>
            <w:trPr>
              <w:cantSplit w:val="1"/>
              <w:trHeight w:val="220" w:hRule="atLeast"/>
              <w:tblHeader w:val="0"/>
            </w:trPr>
            <w:tc>
              <w:tcPr>
                <w:vMerge w:val="continue"/>
                <w:vAlign w:val="cente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074">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1.1</w:t>
                </w:r>
              </w:p>
            </w:tc>
            <w:tc>
              <w:tcPr/>
              <w:p w:rsidR="00000000" w:rsidDel="00000000" w:rsidP="00000000" w:rsidRDefault="00000000" w:rsidRPr="00000000" w14:paraId="00000075">
                <w:pPr>
                  <w:rPr>
                    <w:rFonts w:ascii="Arial" w:cs="Arial" w:eastAsia="Arial" w:hAnsi="Arial"/>
                    <w:sz w:val="22"/>
                    <w:szCs w:val="22"/>
                  </w:rPr>
                </w:pPr>
                <w:r w:rsidDel="00000000" w:rsidR="00000000" w:rsidRPr="00000000">
                  <w:rPr>
                    <w:rFonts w:ascii="Arial" w:cs="Arial" w:eastAsia="Arial" w:hAnsi="Arial"/>
                    <w:sz w:val="22"/>
                    <w:szCs w:val="22"/>
                    <w:rtl w:val="0"/>
                  </w:rPr>
                  <w:t xml:space="preserve">Quiere ver todo el inventario completo. </w:t>
                </w:r>
              </w:p>
            </w:tc>
            <w:tc>
              <w:tcPr>
                <w:gridSpan w:val="2"/>
              </w:tcPr>
              <w:p w:rsidR="00000000" w:rsidDel="00000000" w:rsidP="00000000" w:rsidRDefault="00000000" w:rsidRPr="00000000" w14:paraId="00000076">
                <w:pPr>
                  <w:rPr>
                    <w:rFonts w:ascii="Arial" w:cs="Arial" w:eastAsia="Arial" w:hAnsi="Arial"/>
                    <w:sz w:val="22"/>
                    <w:szCs w:val="22"/>
                  </w:rPr>
                </w:pPr>
                <w:r w:rsidDel="00000000" w:rsidR="00000000" w:rsidRPr="00000000">
                  <w:rPr>
                    <w:rFonts w:ascii="Arial" w:cs="Arial" w:eastAsia="Arial" w:hAnsi="Arial"/>
                    <w:sz w:val="22"/>
                    <w:szCs w:val="22"/>
                    <w:rtl w:val="0"/>
                  </w:rPr>
                  <w:t xml:space="preserve">Muestra listado completo, ordenado, con todos los valores; avisa si es muy extenso y permite paginación. </w:t>
                </w:r>
              </w:p>
            </w:tc>
          </w:tr>
          <w:tr>
            <w:trPr>
              <w:cantSplit w:val="1"/>
              <w:trHeight w:val="220" w:hRule="atLeast"/>
              <w:tblHeader w:val="0"/>
            </w:trPr>
            <w:tc>
              <w:tcPr>
                <w:vMerge w:val="continue"/>
                <w:vAlign w:val="center"/>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079">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1.2</w:t>
                </w:r>
              </w:p>
            </w:tc>
            <w:tc>
              <w:tcPr/>
              <w:p w:rsidR="00000000" w:rsidDel="00000000" w:rsidP="00000000" w:rsidRDefault="00000000" w:rsidRPr="00000000" w14:paraId="0000007A">
                <w:pPr>
                  <w:rPr>
                    <w:rFonts w:ascii="Arial" w:cs="Arial" w:eastAsia="Arial" w:hAnsi="Arial"/>
                    <w:sz w:val="22"/>
                    <w:szCs w:val="22"/>
                  </w:rPr>
                </w:pPr>
                <w:r w:rsidDel="00000000" w:rsidR="00000000" w:rsidRPr="00000000">
                  <w:rPr>
                    <w:rFonts w:ascii="Arial" w:cs="Arial" w:eastAsia="Arial" w:hAnsi="Arial"/>
                    <w:sz w:val="22"/>
                    <w:szCs w:val="22"/>
                    <w:rtl w:val="0"/>
                  </w:rPr>
                  <w:t xml:space="preserve">Busca un código que no existe o está inactivo. </w:t>
                </w:r>
              </w:p>
            </w:tc>
            <w:tc>
              <w:tcPr>
                <w:gridSpan w:val="2"/>
              </w:tcPr>
              <w:p w:rsidR="00000000" w:rsidDel="00000000" w:rsidP="00000000" w:rsidRDefault="00000000" w:rsidRPr="00000000" w14:paraId="0000007B">
                <w:pPr>
                  <w:rPr>
                    <w:rFonts w:ascii="Arial" w:cs="Arial" w:eastAsia="Arial" w:hAnsi="Arial"/>
                    <w:sz w:val="22"/>
                    <w:szCs w:val="22"/>
                  </w:rPr>
                </w:pPr>
                <w:r w:rsidDel="00000000" w:rsidR="00000000" w:rsidRPr="00000000">
                  <w:rPr>
                    <w:rFonts w:ascii="Arial" w:cs="Arial" w:eastAsia="Arial" w:hAnsi="Arial"/>
                    <w:sz w:val="22"/>
                    <w:szCs w:val="22"/>
                    <w:rtl w:val="0"/>
                  </w:rPr>
                  <w:t xml:space="preserve">Avisa: </w:t>
                </w:r>
                <w:r w:rsidDel="00000000" w:rsidR="00000000" w:rsidRPr="00000000">
                  <w:rPr>
                    <w:rFonts w:ascii="Arial" w:cs="Arial" w:eastAsia="Arial" w:hAnsi="Arial"/>
                    <w:i w:val="1"/>
                    <w:iCs w:val="1"/>
                    <w:rtl w:val="0"/>
                  </w:rPr>
                  <w:t xml:space="preserve">"No se encontró información con los criterios indicados"</w:t>
                </w:r>
                <w:r w:rsidDel="00000000" w:rsidR="00000000" w:rsidRPr="00000000">
                  <w:rPr>
                    <w:rFonts w:ascii="Arial" w:cs="Arial" w:eastAsia="Arial" w:hAnsi="Arial"/>
                    <w:sz w:val="22"/>
                    <w:szCs w:val="22"/>
                    <w:rtl w:val="0"/>
                  </w:rPr>
                  <w:t xml:space="preserve">, sugiere revisar datos. </w:t>
                </w:r>
              </w:p>
            </w:tc>
          </w:tr>
          <w:tr>
            <w:trPr>
              <w:cantSplit w:val="1"/>
              <w:trHeight w:val="220" w:hRule="atLeast"/>
              <w:tblHeader w:val="0"/>
            </w:trPr>
            <w:tc>
              <w:tcPr>
                <w:vMerge w:val="continue"/>
                <w:vAlign w:val="cente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07E">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1.3</w:t>
                </w:r>
              </w:p>
            </w:tc>
            <w:tc>
              <w:tcPr/>
              <w:p w:rsidR="00000000" w:rsidDel="00000000" w:rsidP="00000000" w:rsidRDefault="00000000" w:rsidRPr="00000000" w14:paraId="0000007F">
                <w:pPr>
                  <w:rPr>
                    <w:rFonts w:ascii="Arial" w:cs="Arial" w:eastAsia="Arial" w:hAnsi="Arial"/>
                    <w:sz w:val="22"/>
                    <w:szCs w:val="22"/>
                  </w:rPr>
                </w:pPr>
                <w:r w:rsidDel="00000000" w:rsidR="00000000" w:rsidRPr="00000000">
                  <w:rPr>
                    <w:rFonts w:ascii="Arial" w:cs="Arial" w:eastAsia="Arial" w:hAnsi="Arial"/>
                    <w:sz w:val="22"/>
                    <w:szCs w:val="22"/>
                    <w:rtl w:val="0"/>
                  </w:rPr>
                  <w:t xml:space="preserve">Quiere saber para qué exactamente está reservado. </w:t>
                </w:r>
              </w:p>
              <w:p w:rsidR="00000000" w:rsidDel="00000000" w:rsidP="00000000" w:rsidRDefault="00000000" w:rsidRPr="00000000" w14:paraId="00000080">
                <w:pPr>
                  <w:rPr>
                    <w:rFonts w:ascii="Arial" w:cs="Arial" w:eastAsia="Arial" w:hAnsi="Arial"/>
                    <w:sz w:val="22"/>
                    <w:szCs w:val="22"/>
                  </w:rPr>
                </w:pPr>
                <w:r w:rsidDel="00000000" w:rsidR="00000000" w:rsidRPr="00000000">
                  <w:rPr>
                    <w:rFonts w:ascii="Arial" w:cs="Arial" w:eastAsia="Arial" w:hAnsi="Arial"/>
                    <w:sz w:val="22"/>
                    <w:szCs w:val="22"/>
                    <w:rtl w:val="0"/>
                  </w:rPr>
                  <w:t xml:space="preserve">“Entra en detalle de "Reservado". </w:t>
                </w:r>
              </w:p>
            </w:tc>
            <w:tc>
              <w:tcPr>
                <w:gridSpan w:val="2"/>
              </w:tcPr>
              <w:p w:rsidR="00000000" w:rsidDel="00000000" w:rsidP="00000000" w:rsidRDefault="00000000" w:rsidRPr="00000000" w14:paraId="00000081">
                <w:pPr>
                  <w:rPr>
                    <w:rFonts w:ascii="Arial" w:cs="Arial" w:eastAsia="Arial" w:hAnsi="Arial"/>
                    <w:sz w:val="22"/>
                    <w:szCs w:val="22"/>
                  </w:rPr>
                </w:pPr>
                <w:r w:rsidDel="00000000" w:rsidR="00000000" w:rsidRPr="00000000">
                  <w:rPr>
                    <w:rFonts w:ascii="Arial" w:cs="Arial" w:eastAsia="Arial" w:hAnsi="Arial"/>
                    <w:sz w:val="22"/>
                    <w:szCs w:val="22"/>
                    <w:rtl w:val="0"/>
                  </w:rPr>
                  <w:t xml:space="preserve">Muestra cada orden, pedido o documento que tiene apartado ese stock, con cantidad y fecha. </w:t>
                </w:r>
              </w:p>
            </w:tc>
          </w:tr>
          <w:tr>
            <w:trPr>
              <w:cantSplit w:val="1"/>
              <w:trHeight w:val="220" w:hRule="atLeast"/>
              <w:tblHeader w:val="0"/>
            </w:trPr>
            <w:tc>
              <w:tcPr>
                <w:vMerge w:val="continue"/>
                <w:vAlign w:val="cente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084">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1.4</w:t>
                </w:r>
              </w:p>
            </w:tc>
            <w:tc>
              <w:tcPr/>
              <w:p w:rsidR="00000000" w:rsidDel="00000000" w:rsidP="00000000" w:rsidRDefault="00000000" w:rsidRPr="00000000" w14:paraId="00000085">
                <w:pPr>
                  <w:rPr>
                    <w:rFonts w:ascii="Arial" w:cs="Arial" w:eastAsia="Arial" w:hAnsi="Arial"/>
                    <w:sz w:val="22"/>
                    <w:szCs w:val="22"/>
                  </w:rPr>
                </w:pPr>
                <w:r w:rsidDel="00000000" w:rsidR="00000000" w:rsidRPr="00000000">
                  <w:rPr>
                    <w:rFonts w:ascii="Arial" w:cs="Arial" w:eastAsia="Arial" w:hAnsi="Arial"/>
                    <w:sz w:val="22"/>
                    <w:szCs w:val="22"/>
                    <w:rtl w:val="0"/>
                  </w:rPr>
                  <w:t xml:space="preserve">Selecciona ver solo por bodega. </w:t>
                </w:r>
              </w:p>
            </w:tc>
            <w:tc>
              <w:tcPr>
                <w:gridSpan w:val="2"/>
              </w:tcPr>
              <w:p w:rsidR="00000000" w:rsidDel="00000000" w:rsidP="00000000" w:rsidRDefault="00000000" w:rsidRPr="00000000" w14:paraId="00000086">
                <w:pPr>
                  <w:rPr>
                    <w:rFonts w:ascii="Arial" w:cs="Arial" w:eastAsia="Arial" w:hAnsi="Arial"/>
                    <w:sz w:val="22"/>
                    <w:szCs w:val="22"/>
                  </w:rPr>
                </w:pPr>
                <w:r w:rsidDel="00000000" w:rsidR="00000000" w:rsidRPr="00000000">
                  <w:rPr>
                    <w:rFonts w:ascii="Arial" w:cs="Arial" w:eastAsia="Arial" w:hAnsi="Arial"/>
                    <w:sz w:val="22"/>
                    <w:szCs w:val="22"/>
                    <w:rtl w:val="0"/>
                  </w:rPr>
                  <w:t xml:space="preserve">Agrupa todo por ubicación, muestra totales por sitio y general. </w:t>
                </w:r>
              </w:p>
            </w:tc>
          </w:tr>
          <w:tr>
            <w:trPr>
              <w:cantSplit w:val="1"/>
              <w:trHeight w:val="220" w:hRule="atLeast"/>
              <w:tblHeader w:val="0"/>
            </w:trPr>
            <w:tc>
              <w:tcPr>
                <w:vMerge w:val="continue"/>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089">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1.5</w:t>
                </w:r>
              </w:p>
            </w:tc>
            <w:tc>
              <w:tcPr/>
              <w:p w:rsidR="00000000" w:rsidDel="00000000" w:rsidP="00000000" w:rsidRDefault="00000000" w:rsidRPr="00000000" w14:paraId="0000008A">
                <w:pPr>
                  <w:rPr>
                    <w:rFonts w:ascii="Arial" w:cs="Arial" w:eastAsia="Arial" w:hAnsi="Arial"/>
                    <w:sz w:val="22"/>
                    <w:szCs w:val="22"/>
                  </w:rPr>
                </w:pPr>
                <w:r w:rsidDel="00000000" w:rsidR="00000000" w:rsidRPr="00000000">
                  <w:rPr>
                    <w:rFonts w:ascii="Arial" w:cs="Arial" w:eastAsia="Arial" w:hAnsi="Arial"/>
                    <w:sz w:val="22"/>
                    <w:szCs w:val="22"/>
                    <w:rtl w:val="0"/>
                  </w:rPr>
                  <w:t xml:space="preserve">Por error o ajuste, aparece valor negativo. </w:t>
                </w:r>
              </w:p>
            </w:tc>
            <w:tc>
              <w:tcPr>
                <w:gridSpan w:val="2"/>
              </w:tcPr>
              <w:p w:rsidR="00000000" w:rsidDel="00000000" w:rsidP="00000000" w:rsidRDefault="00000000" w:rsidRPr="00000000" w14:paraId="0000008B">
                <w:pPr>
                  <w:rPr>
                    <w:rFonts w:ascii="Arial" w:cs="Arial" w:eastAsia="Arial" w:hAnsi="Arial"/>
                    <w:sz w:val="22"/>
                    <w:szCs w:val="22"/>
                  </w:rPr>
                </w:pPr>
                <w:r w:rsidDel="00000000" w:rsidR="00000000" w:rsidRPr="00000000">
                  <w:rPr>
                    <w:rFonts w:ascii="Arial" w:cs="Arial" w:eastAsia="Arial" w:hAnsi="Arial"/>
                    <w:sz w:val="22"/>
                    <w:szCs w:val="22"/>
                    <w:rtl w:val="0"/>
                  </w:rPr>
                  <w:t xml:space="preserve">Lo muestra con color rojo y aviso: </w:t>
                </w:r>
                <w:r w:rsidDel="00000000" w:rsidR="00000000" w:rsidRPr="00000000">
                  <w:rPr>
                    <w:rFonts w:ascii="Arial" w:cs="Arial" w:eastAsia="Arial" w:hAnsi="Arial"/>
                    <w:i w:val="1"/>
                    <w:iCs w:val="1"/>
                    <w:rtl w:val="0"/>
                  </w:rPr>
                  <w:t xml:space="preserve">"¡Inconsistencia! Revisar registro"</w:t>
                </w:r>
                <w:r w:rsidDel="00000000" w:rsidR="00000000" w:rsidRPr="00000000">
                  <w:rPr>
                    <w:rFonts w:ascii="Arial" w:cs="Arial" w:eastAsia="Arial" w:hAnsi="Arial"/>
                    <w:sz w:val="22"/>
                    <w:szCs w:val="22"/>
                    <w:rtl w:val="0"/>
                  </w:rPr>
                  <w:t xml:space="preserve">, indica que es un dato irregular. </w:t>
                </w:r>
              </w:p>
            </w:tc>
          </w:tr>
          <w:tr>
            <w:trPr>
              <w:cantSplit w:val="1"/>
              <w:trHeight w:val="220" w:hRule="atLeast"/>
              <w:tblHeader w:val="0"/>
            </w:trPr>
            <w:tc>
              <w:tcPr>
                <w:vMerge w:val="continue"/>
                <w:vAlign w:val="center"/>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08E">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1.6</w:t>
                </w:r>
              </w:p>
            </w:tc>
            <w:tc>
              <w:tcPr/>
              <w:p w:rsidR="00000000" w:rsidDel="00000000" w:rsidP="00000000" w:rsidRDefault="00000000" w:rsidRPr="00000000" w14:paraId="0000008F">
                <w:pPr>
                  <w:rPr>
                    <w:rFonts w:ascii="Arial" w:cs="Arial" w:eastAsia="Arial" w:hAnsi="Arial"/>
                    <w:sz w:val="22"/>
                    <w:szCs w:val="22"/>
                  </w:rPr>
                </w:pPr>
                <w:r w:rsidDel="00000000" w:rsidR="00000000" w:rsidRPr="00000000">
                  <w:rPr>
                    <w:rFonts w:ascii="Arial" w:cs="Arial" w:eastAsia="Arial" w:hAnsi="Arial"/>
                    <w:sz w:val="22"/>
                    <w:szCs w:val="22"/>
                    <w:rtl w:val="0"/>
                  </w:rPr>
                  <w:t xml:space="preserve">Visualiza la línea o ítem, nota que todos los valores están en 0, revisa alertas </w:t>
                </w:r>
              </w:p>
            </w:tc>
            <w:tc>
              <w:tcPr>
                <w:gridSpan w:val="2"/>
              </w:tcPr>
              <w:p w:rsidR="00000000" w:rsidDel="00000000" w:rsidP="00000000" w:rsidRDefault="00000000" w:rsidRPr="00000000" w14:paraId="00000090">
                <w:pPr>
                  <w:rPr>
                    <w:rFonts w:ascii="Arial" w:cs="Arial" w:eastAsia="Arial" w:hAnsi="Arial"/>
                    <w:sz w:val="22"/>
                    <w:szCs w:val="22"/>
                  </w:rPr>
                </w:pPr>
                <w:r w:rsidDel="00000000" w:rsidR="00000000" w:rsidRPr="00000000">
                  <w:rPr>
                    <w:rFonts w:ascii="Arial" w:cs="Arial" w:eastAsia="Arial" w:hAnsi="Arial"/>
                    <w:sz w:val="22"/>
                    <w:szCs w:val="22"/>
                    <w:rtl w:val="0"/>
                  </w:rPr>
                  <w:t xml:space="preserve">Muestra en gris o rojo, dice: </w:t>
                </w:r>
                <w:r w:rsidDel="00000000" w:rsidR="00000000" w:rsidRPr="00000000">
                  <w:rPr>
                    <w:rFonts w:ascii="Arial" w:cs="Arial" w:eastAsia="Arial" w:hAnsi="Arial"/>
                    <w:i w:val="1"/>
                    <w:iCs w:val="1"/>
                    <w:rtl w:val="0"/>
                  </w:rPr>
                  <w:t xml:space="preserve">"Sin existencias"</w:t>
                </w:r>
                <w:r w:rsidDel="00000000" w:rsidR="00000000" w:rsidRPr="00000000">
                  <w:rPr>
                    <w:rFonts w:ascii="Arial" w:cs="Arial" w:eastAsia="Arial" w:hAnsi="Arial"/>
                    <w:sz w:val="22"/>
                    <w:szCs w:val="22"/>
                    <w:rtl w:val="0"/>
                  </w:rPr>
                  <w:t xml:space="preserve"> y avisa si hay pedidos pendientes. </w:t>
                </w:r>
              </w:p>
            </w:tc>
          </w:tr>
          <w:tr>
            <w:trPr>
              <w:cantSplit w:val="1"/>
              <w:tblHeader w:val="0"/>
            </w:trPr>
            <w:tc>
              <w:tcPr/>
              <w:p w:rsidR="00000000" w:rsidDel="00000000" w:rsidP="00000000" w:rsidRDefault="00000000" w:rsidRPr="00000000" w14:paraId="00000092">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Postcondición</w:t>
                </w:r>
              </w:p>
            </w:tc>
            <w:tc>
              <w:tcPr>
                <w:gridSpan w:val="4"/>
              </w:tcPr>
              <w:p w:rsidR="00000000" w:rsidDel="00000000" w:rsidP="00000000" w:rsidRDefault="00000000" w:rsidRPr="00000000" w14:paraId="00000093">
                <w:pPr>
                  <w:rPr>
                    <w:rFonts w:ascii="Arial" w:cs="Arial" w:eastAsia="Arial" w:hAnsi="Arial"/>
                    <w:sz w:val="22"/>
                    <w:szCs w:val="22"/>
                  </w:rPr>
                </w:pPr>
                <w:r w:rsidDel="00000000" w:rsidR="00000000" w:rsidRPr="00000000">
                  <w:rPr>
                    <w:rFonts w:ascii="Arial" w:cs="Arial" w:eastAsia="Arial" w:hAnsi="Arial"/>
                    <w:sz w:val="22"/>
                    <w:szCs w:val="22"/>
                    <w:rtl w:val="0"/>
                  </w:rPr>
                  <w:t xml:space="preserve">1. El usuario tiene información exacta, actual y confiable de todo el stock consultado.</w:t>
                </w:r>
              </w:p>
              <w:p w:rsidR="00000000" w:rsidDel="00000000" w:rsidP="00000000" w:rsidRDefault="00000000" w:rsidRPr="00000000" w14:paraId="00000094">
                <w:pPr>
                  <w:rPr>
                    <w:rFonts w:ascii="Arial" w:cs="Arial" w:eastAsia="Arial" w:hAnsi="Arial"/>
                    <w:sz w:val="22"/>
                    <w:szCs w:val="22"/>
                  </w:rPr>
                </w:pPr>
                <w:r w:rsidDel="00000000" w:rsidR="00000000" w:rsidRPr="00000000">
                  <w:rPr>
                    <w:rFonts w:ascii="Arial" w:cs="Arial" w:eastAsia="Arial" w:hAnsi="Arial"/>
                    <w:sz w:val="22"/>
                    <w:szCs w:val="22"/>
                    <w:rtl w:val="0"/>
                  </w:rPr>
                  <w:t xml:space="preserve">2. Se conoce claramente cuánto está libre, cuánto reservado, dónde está y en qué estado.</w:t>
                </w:r>
              </w:p>
              <w:p w:rsidR="00000000" w:rsidDel="00000000" w:rsidP="00000000" w:rsidRDefault="00000000" w:rsidRPr="00000000" w14:paraId="00000095">
                <w:pPr>
                  <w:rPr>
                    <w:rFonts w:ascii="Arial" w:cs="Arial" w:eastAsia="Arial" w:hAnsi="Arial"/>
                    <w:sz w:val="22"/>
                    <w:szCs w:val="22"/>
                  </w:rPr>
                </w:pPr>
                <w:r w:rsidDel="00000000" w:rsidR="00000000" w:rsidRPr="00000000">
                  <w:rPr>
                    <w:rFonts w:ascii="Arial" w:cs="Arial" w:eastAsia="Arial" w:hAnsi="Arial"/>
                    <w:sz w:val="22"/>
                    <w:szCs w:val="22"/>
                    <w:rtl w:val="0"/>
                  </w:rPr>
                  <w:t xml:space="preserve">3. Se identificaron niveles bajos, críticos o por vencer.</w:t>
                </w:r>
              </w:p>
              <w:p w:rsidR="00000000" w:rsidDel="00000000" w:rsidP="00000000" w:rsidRDefault="00000000" w:rsidRPr="00000000" w14:paraId="00000096">
                <w:pPr>
                  <w:rPr>
                    <w:rFonts w:ascii="Arial" w:cs="Arial" w:eastAsia="Arial" w:hAnsi="Arial"/>
                    <w:sz w:val="22"/>
                    <w:szCs w:val="22"/>
                  </w:rPr>
                </w:pPr>
                <w:r w:rsidDel="00000000" w:rsidR="00000000" w:rsidRPr="00000000">
                  <w:rPr>
                    <w:rFonts w:ascii="Arial" w:cs="Arial" w:eastAsia="Arial" w:hAnsi="Arial"/>
                    <w:sz w:val="22"/>
                    <w:szCs w:val="22"/>
                    <w:rtl w:val="0"/>
                  </w:rPr>
                  <w:t xml:space="preserve">4. Queda registrado el acceso y consulta en historial de auditoría.</w:t>
                </w:r>
              </w:p>
              <w:p w:rsidR="00000000" w:rsidDel="00000000" w:rsidP="00000000" w:rsidRDefault="00000000" w:rsidRPr="00000000" w14:paraId="00000097">
                <w:pPr>
                  <w:rPr>
                    <w:rFonts w:ascii="Arial" w:cs="Arial" w:eastAsia="Arial" w:hAnsi="Arial"/>
                    <w:sz w:val="22"/>
                    <w:szCs w:val="22"/>
                  </w:rPr>
                </w:pPr>
                <w:r w:rsidDel="00000000" w:rsidR="00000000" w:rsidRPr="00000000">
                  <w:rPr>
                    <w:rFonts w:ascii="Arial" w:cs="Arial" w:eastAsia="Arial" w:hAnsi="Arial"/>
                    <w:sz w:val="22"/>
                    <w:szCs w:val="22"/>
                    <w:rtl w:val="0"/>
                  </w:rPr>
                  <w:t xml:space="preserve">5. Los datos no fueron modificados ni alterados en ningún momento.</w:t>
                </w:r>
              </w:p>
              <w:p w:rsidR="00000000" w:rsidDel="00000000" w:rsidP="00000000" w:rsidRDefault="00000000" w:rsidRPr="00000000" w14:paraId="00000098">
                <w:pPr>
                  <w:rPr>
                    <w:rFonts w:ascii="Arial" w:cs="Arial" w:eastAsia="Arial" w:hAnsi="Arial"/>
                    <w:sz w:val="22"/>
                    <w:szCs w:val="22"/>
                  </w:rPr>
                </w:pPr>
                <w:r w:rsidDel="00000000" w:rsidR="00000000" w:rsidRPr="00000000">
                  <w:rPr>
                    <w:rFonts w:ascii="Arial" w:cs="Arial" w:eastAsia="Arial" w:hAnsi="Arial"/>
                    <w:sz w:val="22"/>
                    <w:szCs w:val="22"/>
                    <w:rtl w:val="0"/>
                  </w:rPr>
                  <w:t xml:space="preserve">6. La información está lista para ser usada en decisiones de producción, compra o despacho. </w:t>
                </w:r>
              </w:p>
            </w:tc>
          </w:tr>
          <w:tr>
            <w:trPr>
              <w:cantSplit w:val="1"/>
              <w:trHeight w:val="274" w:hRule="atLeast"/>
              <w:tblHeader w:val="0"/>
            </w:trPr>
            <w:tc>
              <w:tcPr>
                <w:vMerge w:val="restart"/>
                <w:vAlign w:val="center"/>
              </w:tcPr>
              <w:p w:rsidR="00000000" w:rsidDel="00000000" w:rsidP="00000000" w:rsidRDefault="00000000" w:rsidRPr="00000000" w14:paraId="0000009C">
                <w:pPr>
                  <w:pStyle w:val="Heading1"/>
                  <w:rPr/>
                </w:pPr>
                <w:r w:rsidDel="00000000" w:rsidR="00000000" w:rsidRPr="00000000">
                  <w:rPr>
                    <w:rtl w:val="0"/>
                  </w:rPr>
                  <w:t xml:space="preserve">Excepciones</w:t>
                </w:r>
              </w:p>
            </w:tc>
            <w:tc>
              <w:tcPr>
                <w:vMerge w:val="restart"/>
                <w:vAlign w:val="center"/>
              </w:tcPr>
              <w:p w:rsidR="00000000" w:rsidDel="00000000" w:rsidP="00000000" w:rsidRDefault="00000000" w:rsidRPr="00000000" w14:paraId="0000009D">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Paso</w:t>
                </w:r>
              </w:p>
            </w:tc>
            <w:tc>
              <w:tcPr>
                <w:gridSpan w:val="3"/>
                <w:vAlign w:val="center"/>
              </w:tcPr>
              <w:p w:rsidR="00000000" w:rsidDel="00000000" w:rsidP="00000000" w:rsidRDefault="00000000" w:rsidRPr="00000000" w14:paraId="0000009E">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Acción</w:t>
                </w:r>
              </w:p>
            </w:tc>
          </w:tr>
          <w:tr>
            <w:trPr>
              <w:cantSplit w:val="1"/>
              <w:trHeight w:val="255" w:hRule="atLeast"/>
              <w:tblHeader w:val="0"/>
            </w:trPr>
            <w:tc>
              <w:tcPr>
                <w:vMerge w:val="continue"/>
                <w:vAlign w:val="cente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2"/>
                    <w:szCs w:val="22"/>
                  </w:rPr>
                </w:pPr>
                <w:r w:rsidDel="00000000" w:rsidR="00000000" w:rsidRPr="00000000">
                  <w:rPr>
                    <w:rtl w:val="0"/>
                  </w:rPr>
                </w:r>
              </w:p>
            </w:tc>
            <w:tc>
              <w:tcPr>
                <w:gridSpan w:val="2"/>
                <w:vAlign w:val="center"/>
              </w:tcPr>
              <w:p w:rsidR="00000000" w:rsidDel="00000000" w:rsidP="00000000" w:rsidRDefault="00000000" w:rsidRPr="00000000" w14:paraId="000000A3">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Actor</w:t>
                </w:r>
              </w:p>
            </w:tc>
            <w:tc>
              <w:tcPr>
                <w:vAlign w:val="center"/>
              </w:tcPr>
              <w:p w:rsidR="00000000" w:rsidDel="00000000" w:rsidP="00000000" w:rsidRDefault="00000000" w:rsidRPr="00000000" w14:paraId="000000A5">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Sistema</w:t>
                </w:r>
              </w:p>
            </w:tc>
          </w:tr>
          <w:tr>
            <w:trPr>
              <w:cantSplit w:val="1"/>
              <w:trHeight w:val="345" w:hRule="atLeast"/>
              <w:tblHeader w:val="0"/>
            </w:trPr>
            <w:tc>
              <w:tcPr>
                <w:vMerge w:val="continue"/>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0A7">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1.1</w:t>
                </w:r>
              </w:p>
            </w:tc>
            <w:tc>
              <w:tcPr>
                <w:gridSpan w:val="2"/>
              </w:tcPr>
              <w:p w:rsidR="00000000" w:rsidDel="00000000" w:rsidP="00000000" w:rsidRDefault="00000000" w:rsidRPr="00000000" w14:paraId="000000A8">
                <w:pPr>
                  <w:rPr>
                    <w:rFonts w:ascii="Arial" w:cs="Arial" w:eastAsia="Arial" w:hAnsi="Arial"/>
                    <w:sz w:val="22"/>
                    <w:szCs w:val="22"/>
                  </w:rPr>
                </w:pPr>
                <w:r w:rsidDel="00000000" w:rsidR="00000000" w:rsidRPr="00000000">
                  <w:rPr>
                    <w:rFonts w:ascii="Arial" w:cs="Arial" w:eastAsia="Arial" w:hAnsi="Arial"/>
                    <w:sz w:val="22"/>
                    <w:szCs w:val="22"/>
                    <w:rtl w:val="0"/>
                  </w:rPr>
                  <w:t xml:space="preserve">Usuario no autorizado. </w:t>
                </w:r>
              </w:p>
            </w:tc>
            <w:tc>
              <w:tcPr/>
              <w:p w:rsidR="00000000" w:rsidDel="00000000" w:rsidP="00000000" w:rsidRDefault="00000000" w:rsidRPr="00000000" w14:paraId="000000AA">
                <w:pPr>
                  <w:rPr>
                    <w:rFonts w:ascii="Arial" w:cs="Arial" w:eastAsia="Arial" w:hAnsi="Arial"/>
                    <w:sz w:val="22"/>
                    <w:szCs w:val="22"/>
                  </w:rPr>
                </w:pPr>
                <w:r w:rsidDel="00000000" w:rsidR="00000000" w:rsidRPr="00000000">
                  <w:rPr>
                    <w:rFonts w:ascii="Arial" w:cs="Arial" w:eastAsia="Arial" w:hAnsi="Arial"/>
                    <w:sz w:val="22"/>
                    <w:szCs w:val="22"/>
                    <w:rtl w:val="0"/>
                  </w:rPr>
                  <w:t xml:space="preserve">Bloquea, avisa: </w:t>
                </w:r>
                <w:r w:rsidDel="00000000" w:rsidR="00000000" w:rsidRPr="00000000">
                  <w:rPr>
                    <w:rFonts w:ascii="Arial" w:cs="Arial" w:eastAsia="Arial" w:hAnsi="Arial"/>
                    <w:i w:val="1"/>
                    <w:iCs w:val="1"/>
                    <w:rtl w:val="0"/>
                  </w:rPr>
                  <w:t xml:space="preserve">"No tiene permisos para consultar inventario"</w:t>
                </w:r>
                <w:r w:rsidDel="00000000" w:rsidR="00000000" w:rsidRPr="00000000">
                  <w:rPr>
                    <w:rFonts w:ascii="Arial" w:cs="Arial" w:eastAsia="Arial" w:hAnsi="Arial"/>
                    <w:sz w:val="22"/>
                    <w:szCs w:val="22"/>
                    <w:rtl w:val="0"/>
                  </w:rPr>
                  <w:t xml:space="preserve">. </w:t>
                </w:r>
              </w:p>
            </w:tc>
          </w:tr>
          <w:tr>
            <w:trPr>
              <w:cantSplit w:val="1"/>
              <w:trHeight w:val="345" w:hRule="atLeast"/>
              <w:tblHeader w:val="0"/>
            </w:trPr>
            <w:tc>
              <w:tcPr>
                <w:vMerge w:val="continue"/>
                <w:vAlign w:val="center"/>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0AC">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1.2</w:t>
                </w:r>
              </w:p>
            </w:tc>
            <w:tc>
              <w:tcPr>
                <w:gridSpan w:val="2"/>
              </w:tcPr>
              <w:p w:rsidR="00000000" w:rsidDel="00000000" w:rsidP="00000000" w:rsidRDefault="00000000" w:rsidRPr="00000000" w14:paraId="000000AD">
                <w:pPr>
                  <w:rPr>
                    <w:rFonts w:ascii="Arial" w:cs="Arial" w:eastAsia="Arial" w:hAnsi="Arial"/>
                    <w:sz w:val="22"/>
                    <w:szCs w:val="22"/>
                  </w:rPr>
                </w:pPr>
                <w:r w:rsidDel="00000000" w:rsidR="00000000" w:rsidRPr="00000000">
                  <w:rPr>
                    <w:rFonts w:ascii="Arial" w:cs="Arial" w:eastAsia="Arial" w:hAnsi="Arial"/>
                    <w:sz w:val="22"/>
                    <w:szCs w:val="22"/>
                    <w:rtl w:val="0"/>
                  </w:rPr>
                  <w:t xml:space="preserve">No se puede acceder a datos actuales. </w:t>
                </w:r>
              </w:p>
            </w:tc>
            <w:tc>
              <w:tcPr/>
              <w:p w:rsidR="00000000" w:rsidDel="00000000" w:rsidP="00000000" w:rsidRDefault="00000000" w:rsidRPr="00000000" w14:paraId="000000AF">
                <w:pPr>
                  <w:rPr>
                    <w:rFonts w:ascii="Arial" w:cs="Arial" w:eastAsia="Arial" w:hAnsi="Arial"/>
                    <w:sz w:val="22"/>
                    <w:szCs w:val="22"/>
                  </w:rPr>
                </w:pPr>
                <w:r w:rsidDel="00000000" w:rsidR="00000000" w:rsidRPr="00000000">
                  <w:rPr>
                    <w:rFonts w:ascii="Arial" w:cs="Arial" w:eastAsia="Arial" w:hAnsi="Arial"/>
                    <w:sz w:val="22"/>
                    <w:szCs w:val="22"/>
                    <w:rtl w:val="0"/>
                  </w:rPr>
                  <w:t xml:space="preserve">Avisa: </w:t>
                </w:r>
                <w:r w:rsidDel="00000000" w:rsidR="00000000" w:rsidRPr="00000000">
                  <w:rPr>
                    <w:rFonts w:ascii="Arial" w:cs="Arial" w:eastAsia="Arial" w:hAnsi="Arial"/>
                    <w:i w:val="1"/>
                    <w:iCs w:val="1"/>
                    <w:rtl w:val="0"/>
                  </w:rPr>
                  <w:t xml:space="preserve">"Datos pueden estar desactualizados, reintentar más tarde"</w:t>
                </w:r>
                <w:r w:rsidDel="00000000" w:rsidR="00000000" w:rsidRPr="00000000">
                  <w:rPr>
                    <w:rFonts w:ascii="Arial" w:cs="Arial" w:eastAsia="Arial" w:hAnsi="Arial"/>
                    <w:sz w:val="22"/>
                    <w:szCs w:val="22"/>
                    <w:rtl w:val="0"/>
                  </w:rPr>
                  <w:t xml:space="preserve">, </w:t>
                </w:r>
              </w:p>
            </w:tc>
          </w:tr>
          <w:tr>
            <w:trPr>
              <w:cantSplit w:val="1"/>
              <w:trHeight w:val="345" w:hRule="atLeast"/>
              <w:tblHeader w:val="0"/>
            </w:trPr>
            <w:tc>
              <w:tcPr>
                <w:vMerge w:val="continue"/>
                <w:vAlign w:val="center"/>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0B1">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1.3</w:t>
                </w:r>
              </w:p>
            </w:tc>
            <w:tc>
              <w:tcPr>
                <w:gridSpan w:val="2"/>
              </w:tcPr>
              <w:p w:rsidR="00000000" w:rsidDel="00000000" w:rsidP="00000000" w:rsidRDefault="00000000" w:rsidRPr="00000000" w14:paraId="000000B2">
                <w:pPr>
                  <w:rPr>
                    <w:rFonts w:ascii="Arial" w:cs="Arial" w:eastAsia="Arial" w:hAnsi="Arial"/>
                    <w:sz w:val="22"/>
                    <w:szCs w:val="22"/>
                  </w:rPr>
                </w:pPr>
                <w:r w:rsidDel="00000000" w:rsidR="00000000" w:rsidRPr="00000000">
                  <w:rPr>
                    <w:rFonts w:ascii="Arial" w:cs="Arial" w:eastAsia="Arial" w:hAnsi="Arial"/>
                    <w:sz w:val="22"/>
                    <w:szCs w:val="22"/>
                    <w:rtl w:val="0"/>
                  </w:rPr>
                  <w:t xml:space="preserve">Escribe código mal formado. </w:t>
                </w:r>
              </w:p>
            </w:tc>
            <w:tc>
              <w:tcPr/>
              <w:p w:rsidR="00000000" w:rsidDel="00000000" w:rsidP="00000000" w:rsidRDefault="00000000" w:rsidRPr="00000000" w14:paraId="000000B4">
                <w:pPr>
                  <w:rPr>
                    <w:rFonts w:ascii="Arial" w:cs="Arial" w:eastAsia="Arial" w:hAnsi="Arial"/>
                    <w:sz w:val="22"/>
                    <w:szCs w:val="22"/>
                  </w:rPr>
                </w:pPr>
                <w:r w:rsidDel="00000000" w:rsidR="00000000" w:rsidRPr="00000000">
                  <w:rPr>
                    <w:rFonts w:ascii="Arial" w:cs="Arial" w:eastAsia="Arial" w:hAnsi="Arial"/>
                    <w:sz w:val="22"/>
                    <w:szCs w:val="22"/>
                    <w:rtl w:val="0"/>
                  </w:rPr>
                  <w:t xml:space="preserve">Rechaza, pide verificar. </w:t>
                </w:r>
              </w:p>
            </w:tc>
          </w:tr>
          <w:tr>
            <w:trPr>
              <w:cantSplit w:val="1"/>
              <w:trHeight w:val="300" w:hRule="atLeast"/>
              <w:tblHeader w:val="0"/>
            </w:trPr>
            <w:tc>
              <w:tcPr>
                <w:vMerge w:val="continue"/>
                <w:vAlign w:val="center"/>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0B6">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1.4</w:t>
                </w:r>
              </w:p>
            </w:tc>
            <w:tc>
              <w:tcPr>
                <w:gridSpan w:val="2"/>
              </w:tcPr>
              <w:p w:rsidR="00000000" w:rsidDel="00000000" w:rsidP="00000000" w:rsidRDefault="00000000" w:rsidRPr="00000000" w14:paraId="000000B7">
                <w:pPr>
                  <w:rPr>
                    <w:rFonts w:ascii="Arial" w:cs="Arial" w:eastAsia="Arial" w:hAnsi="Arial"/>
                    <w:sz w:val="22"/>
                    <w:szCs w:val="22"/>
                  </w:rPr>
                </w:pPr>
                <w:r w:rsidDel="00000000" w:rsidR="00000000" w:rsidRPr="00000000">
                  <w:rPr>
                    <w:rFonts w:ascii="Arial" w:cs="Arial" w:eastAsia="Arial" w:hAnsi="Arial"/>
                    <w:sz w:val="22"/>
                    <w:szCs w:val="22"/>
                    <w:rtl w:val="0"/>
                  </w:rPr>
                  <w:t xml:space="preserve">Filtrar por ubicación desactivada. </w:t>
                </w:r>
              </w:p>
            </w:tc>
            <w:tc>
              <w:tcPr/>
              <w:p w:rsidR="00000000" w:rsidDel="00000000" w:rsidP="00000000" w:rsidRDefault="00000000" w:rsidRPr="00000000" w14:paraId="000000B9">
                <w:pPr>
                  <w:rPr>
                    <w:rFonts w:ascii="Arial" w:cs="Arial" w:eastAsia="Arial" w:hAnsi="Arial"/>
                    <w:sz w:val="22"/>
                    <w:szCs w:val="22"/>
                  </w:rPr>
                </w:pPr>
                <w:r w:rsidDel="00000000" w:rsidR="00000000" w:rsidRPr="00000000">
                  <w:rPr>
                    <w:rFonts w:ascii="Arial" w:cs="Arial" w:eastAsia="Arial" w:hAnsi="Arial"/>
                    <w:sz w:val="22"/>
                    <w:szCs w:val="22"/>
                    <w:rtl w:val="0"/>
                  </w:rPr>
                  <w:t xml:space="preserve">Avisa: </w:t>
                </w:r>
                <w:r w:rsidDel="00000000" w:rsidR="00000000" w:rsidRPr="00000000">
                  <w:rPr>
                    <w:rFonts w:ascii="Arial" w:cs="Arial" w:eastAsia="Arial" w:hAnsi="Arial"/>
                    <w:i w:val="1"/>
                    <w:iCs w:val="1"/>
                    <w:rtl w:val="0"/>
                  </w:rPr>
                  <w:t xml:space="preserve">"Ubicación no válida o inactiva"</w:t>
                </w:r>
                <w:r w:rsidDel="00000000" w:rsidR="00000000" w:rsidRPr="00000000">
                  <w:rPr>
                    <w:rFonts w:ascii="Arial" w:cs="Arial" w:eastAsia="Arial" w:hAnsi="Arial"/>
                    <w:sz w:val="22"/>
                    <w:szCs w:val="22"/>
                    <w:rtl w:val="0"/>
                  </w:rPr>
                  <w:t xml:space="preserve">. </w:t>
                </w:r>
              </w:p>
            </w:tc>
          </w:tr>
          <w:tr>
            <w:trPr>
              <w:cantSplit w:val="0"/>
              <w:trHeight w:val="220" w:hRule="atLeast"/>
              <w:tblHeader w:val="0"/>
            </w:trPr>
            <w:tc>
              <w:tcPr>
                <w:vMerge w:val="restart"/>
              </w:tcPr>
              <w:p w:rsidR="00000000" w:rsidDel="00000000" w:rsidP="00000000" w:rsidRDefault="00000000" w:rsidRPr="00000000" w14:paraId="000000BA">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Rendimiento</w:t>
                </w:r>
              </w:p>
            </w:tc>
            <w:tc>
              <w:tcPr/>
              <w:p w:rsidR="00000000" w:rsidDel="00000000" w:rsidP="00000000" w:rsidRDefault="00000000" w:rsidRPr="00000000" w14:paraId="000000BB">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Paso</w:t>
                </w:r>
              </w:p>
            </w:tc>
            <w:tc>
              <w:tcPr>
                <w:gridSpan w:val="3"/>
              </w:tcPr>
              <w:p w:rsidR="00000000" w:rsidDel="00000000" w:rsidP="00000000" w:rsidRDefault="00000000" w:rsidRPr="00000000" w14:paraId="000000BC">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Cota de tiempo</w:t>
                </w:r>
              </w:p>
            </w:tc>
          </w:tr>
          <w:tr>
            <w:trPr>
              <w:cantSplit w:val="0"/>
              <w:trHeight w:val="220" w:hRule="atLeast"/>
              <w:tblHeader w:val="0"/>
            </w:trPr>
            <w:tc>
              <w:tcPr>
                <w:vMerge w:val="continue"/>
              </w:tcPr>
              <w:p w:rsidR="00000000" w:rsidDel="00000000" w:rsidP="00000000" w:rsidRDefault="00000000" w:rsidRPr="00000000" w14:paraId="000000BF">
                <w:pPr>
                  <w:spacing w:after="0" w:before="0" w:line="240" w:lineRule="auto"/>
                  <w:ind w:left="0" w:firstLine="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0C0">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1.1</w:t>
                </w:r>
              </w:p>
            </w:tc>
            <w:tc>
              <w:tcPr>
                <w:gridSpan w:val="3"/>
              </w:tcPr>
              <w:p w:rsidR="00000000" w:rsidDel="00000000" w:rsidP="00000000" w:rsidRDefault="00000000" w:rsidRPr="00000000" w14:paraId="000000C1">
                <w:pPr>
                  <w:rPr>
                    <w:rFonts w:ascii="Arial" w:cs="Arial" w:eastAsia="Arial" w:hAnsi="Arial"/>
                    <w:sz w:val="22"/>
                    <w:szCs w:val="22"/>
                  </w:rPr>
                </w:pPr>
                <w:r w:rsidDel="00000000" w:rsidR="00000000" w:rsidRPr="00000000">
                  <w:rPr>
                    <w:rFonts w:ascii="Arial" w:cs="Arial" w:eastAsia="Arial" w:hAnsi="Arial"/>
                    <w:sz w:val="22"/>
                    <w:szCs w:val="22"/>
                    <w:rtl w:val="0"/>
                  </w:rPr>
                  <w:t xml:space="preserve">- Carga inicial: </w:t>
                </w:r>
                <w:r w:rsidDel="00000000" w:rsidR="00000000" w:rsidRPr="00000000">
                  <w:rPr>
                    <w:rFonts w:ascii="Arial" w:cs="Arial" w:eastAsia="Arial" w:hAnsi="Arial"/>
                    <w:rtl w:val="0"/>
                  </w:rPr>
                  <w:t xml:space="preserve">0.2 – 0.4 segundos</w:t>
                </w:r>
                <w:r w:rsidDel="00000000" w:rsidR="00000000" w:rsidRPr="00000000">
                  <w:rPr>
                    <w:rFonts w:ascii="Arial" w:cs="Arial" w:eastAsia="Arial" w:hAnsi="Arial"/>
                    <w:sz w:val="22"/>
                    <w:szCs w:val="22"/>
                    <w:rtl w:val="0"/>
                  </w:rPr>
                  <w:t xml:space="preserve"> </w:t>
                </w:r>
              </w:p>
            </w:tc>
          </w:tr>
          <w:tr>
            <w:trPr>
              <w:cantSplit w:val="0"/>
              <w:trHeight w:val="220" w:hRule="atLeast"/>
              <w:tblHeader w:val="0"/>
            </w:trPr>
            <w:tc>
              <w:tcPr>
                <w:vMerge w:val="continue"/>
              </w:tcPr>
              <w:p w:rsidR="00000000" w:rsidDel="00000000" w:rsidP="00000000" w:rsidRDefault="00000000" w:rsidRPr="00000000" w14:paraId="000000C4">
                <w:pPr>
                  <w:spacing w:after="0" w:before="0" w:line="240" w:lineRule="auto"/>
                  <w:ind w:left="0" w:firstLine="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0C5">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1.2</w:t>
                </w:r>
              </w:p>
            </w:tc>
            <w:tc>
              <w:tcPr>
                <w:gridSpan w:val="3"/>
              </w:tcPr>
              <w:p w:rsidR="00000000" w:rsidDel="00000000" w:rsidP="00000000" w:rsidRDefault="00000000" w:rsidRPr="00000000" w14:paraId="000000C6">
                <w:pPr>
                  <w:rPr>
                    <w:rFonts w:ascii="Arial" w:cs="Arial" w:eastAsia="Arial" w:hAnsi="Arial"/>
                    <w:sz w:val="22"/>
                    <w:szCs w:val="22"/>
                  </w:rPr>
                </w:pPr>
                <w:r w:rsidDel="00000000" w:rsidR="00000000" w:rsidRPr="00000000">
                  <w:rPr>
                    <w:rFonts w:ascii="Arial" w:cs="Arial" w:eastAsia="Arial" w:hAnsi="Arial"/>
                    <w:sz w:val="22"/>
                    <w:szCs w:val="22"/>
                    <w:rtl w:val="0"/>
                  </w:rPr>
                  <w:t xml:space="preserve">- Búsqueda y cálculo de valores: </w:t>
                </w:r>
                <w:r w:rsidDel="00000000" w:rsidR="00000000" w:rsidRPr="00000000">
                  <w:rPr>
                    <w:rFonts w:ascii="Arial" w:cs="Arial" w:eastAsia="Arial" w:hAnsi="Arial"/>
                    <w:rtl w:val="0"/>
                  </w:rPr>
                  <w:t xml:space="preserve">0.3 – 0.7 segundos</w:t>
                </w:r>
                <w:r w:rsidDel="00000000" w:rsidR="00000000" w:rsidRPr="00000000">
                  <w:rPr>
                    <w:rFonts w:ascii="Arial" w:cs="Arial" w:eastAsia="Arial" w:hAnsi="Arial"/>
                    <w:sz w:val="22"/>
                    <w:szCs w:val="22"/>
                    <w:rtl w:val="0"/>
                  </w:rPr>
                  <w:t xml:space="preserve"> </w:t>
                </w:r>
              </w:p>
            </w:tc>
          </w:tr>
          <w:tr>
            <w:trPr>
              <w:cantSplit w:val="0"/>
              <w:trHeight w:val="220" w:hRule="atLeast"/>
              <w:tblHeader w:val="0"/>
            </w:trPr>
            <w:tc>
              <w:tcPr>
                <w:vMerge w:val="continue"/>
              </w:tcPr>
              <w:p w:rsidR="00000000" w:rsidDel="00000000" w:rsidP="00000000" w:rsidRDefault="00000000" w:rsidRPr="00000000" w14:paraId="000000C9">
                <w:pPr>
                  <w:spacing w:after="0" w:before="0" w:line="240" w:lineRule="auto"/>
                  <w:ind w:left="0" w:firstLine="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0CA">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1.3</w:t>
                </w:r>
              </w:p>
            </w:tc>
            <w:tc>
              <w:tcPr>
                <w:gridSpan w:val="3"/>
              </w:tcPr>
              <w:p w:rsidR="00000000" w:rsidDel="00000000" w:rsidP="00000000" w:rsidRDefault="00000000" w:rsidRPr="00000000" w14:paraId="000000CB">
                <w:pPr>
                  <w:rPr>
                    <w:rFonts w:ascii="Arial" w:cs="Arial" w:eastAsia="Arial" w:hAnsi="Arial"/>
                    <w:sz w:val="22"/>
                    <w:szCs w:val="22"/>
                  </w:rPr>
                </w:pPr>
                <w:r w:rsidDel="00000000" w:rsidR="00000000" w:rsidRPr="00000000">
                  <w:rPr>
                    <w:rFonts w:ascii="Arial" w:cs="Arial" w:eastAsia="Arial" w:hAnsi="Arial"/>
                    <w:sz w:val="22"/>
                    <w:szCs w:val="22"/>
                    <w:rtl w:val="0"/>
                  </w:rPr>
                  <w:t xml:space="preserve">- Desglose detallado: </w:t>
                </w:r>
                <w:r w:rsidDel="00000000" w:rsidR="00000000" w:rsidRPr="00000000">
                  <w:rPr>
                    <w:rFonts w:ascii="Arial" w:cs="Arial" w:eastAsia="Arial" w:hAnsi="Arial"/>
                    <w:rtl w:val="0"/>
                  </w:rPr>
                  <w:t xml:space="preserve">0.4 – 0.6 segundos</w:t>
                </w:r>
                <w:r w:rsidDel="00000000" w:rsidR="00000000" w:rsidRPr="00000000">
                  <w:rPr>
                    <w:rFonts w:ascii="Arial" w:cs="Arial" w:eastAsia="Arial" w:hAnsi="Arial"/>
                    <w:sz w:val="22"/>
                    <w:szCs w:val="22"/>
                    <w:rtl w:val="0"/>
                  </w:rPr>
                  <w:t xml:space="preserve"> </w:t>
                </w:r>
              </w:p>
            </w:tc>
          </w:tr>
          <w:tr>
            <w:trPr>
              <w:cantSplit w:val="0"/>
              <w:trHeight w:val="220" w:hRule="atLeast"/>
              <w:tblHeader w:val="0"/>
            </w:trPr>
            <w:tc>
              <w:tcPr>
                <w:vMerge w:val="continue"/>
              </w:tcPr>
              <w:p w:rsidR="00000000" w:rsidDel="00000000" w:rsidP="00000000" w:rsidRDefault="00000000" w:rsidRPr="00000000" w14:paraId="000000CE">
                <w:pPr>
                  <w:spacing w:after="0" w:before="0" w:line="240" w:lineRule="auto"/>
                  <w:ind w:left="0" w:firstLine="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0CF">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1.4</w:t>
                </w:r>
              </w:p>
            </w:tc>
            <w:tc>
              <w:tcPr>
                <w:gridSpan w:val="3"/>
              </w:tcPr>
              <w:p w:rsidR="00000000" w:rsidDel="00000000" w:rsidP="00000000" w:rsidRDefault="00000000" w:rsidRPr="00000000" w14:paraId="000000D0">
                <w:pPr>
                  <w:rPr>
                    <w:rFonts w:ascii="Arial" w:cs="Arial" w:eastAsia="Arial" w:hAnsi="Arial"/>
                    <w:sz w:val="22"/>
                    <w:szCs w:val="22"/>
                  </w:rPr>
                </w:pPr>
                <w:r w:rsidDel="00000000" w:rsidR="00000000" w:rsidRPr="00000000">
                  <w:rPr>
                    <w:rFonts w:ascii="Arial" w:cs="Arial" w:eastAsia="Arial" w:hAnsi="Arial"/>
                    <w:sz w:val="22"/>
                    <w:szCs w:val="22"/>
                    <w:rtl w:val="0"/>
                  </w:rPr>
                  <w:t xml:space="preserve">- Exportación: </w:t>
                </w:r>
                <w:r w:rsidDel="00000000" w:rsidR="00000000" w:rsidRPr="00000000">
                  <w:rPr>
                    <w:rFonts w:ascii="Arial" w:cs="Arial" w:eastAsia="Arial" w:hAnsi="Arial"/>
                    <w:rtl w:val="0"/>
                  </w:rPr>
                  <w:t xml:space="preserve">0.5 – 1.0 segundos</w:t>
                </w:r>
                <w:r w:rsidDel="00000000" w:rsidR="00000000" w:rsidRPr="00000000">
                  <w:rPr>
                    <w:rFonts w:ascii="Arial" w:cs="Arial" w:eastAsia="Arial" w:hAnsi="Arial"/>
                    <w:sz w:val="22"/>
                    <w:szCs w:val="22"/>
                    <w:rtl w:val="0"/>
                  </w:rPr>
                  <w:t xml:space="preserve"> </w:t>
                </w:r>
              </w:p>
            </w:tc>
          </w:tr>
          <w:tr>
            <w:trPr>
              <w:cantSplit w:val="0"/>
              <w:trHeight w:val="220" w:hRule="atLeast"/>
              <w:tblHeader w:val="0"/>
            </w:trPr>
            <w:tc>
              <w:tcPr>
                <w:vMerge w:val="continue"/>
              </w:tcPr>
              <w:p w:rsidR="00000000" w:rsidDel="00000000" w:rsidP="00000000" w:rsidRDefault="00000000" w:rsidRPr="00000000" w14:paraId="000000D3">
                <w:pPr>
                  <w:spacing w:after="0" w:before="0" w:line="240" w:lineRule="auto"/>
                  <w:ind w:left="0" w:firstLine="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0D4">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1.5</w:t>
                </w:r>
              </w:p>
            </w:tc>
            <w:tc>
              <w:tcPr>
                <w:gridSpan w:val="3"/>
              </w:tcPr>
              <w:p w:rsidR="00000000" w:rsidDel="00000000" w:rsidP="00000000" w:rsidRDefault="00000000" w:rsidRPr="00000000" w14:paraId="000000D5">
                <w:pPr>
                  <w:rPr>
                    <w:rFonts w:ascii="Arial" w:cs="Arial" w:eastAsia="Arial" w:hAnsi="Arial"/>
                    <w:sz w:val="22"/>
                    <w:szCs w:val="22"/>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rtl w:val="0"/>
                  </w:rPr>
                  <w:t xml:space="preserve">Tiempo total promedio: 0.8 – 1.8 segundos</w:t>
                </w:r>
                <w:r w:rsidDel="00000000" w:rsidR="00000000" w:rsidRPr="00000000">
                  <w:rPr>
                    <w:rFonts w:ascii="Arial" w:cs="Arial" w:eastAsia="Arial" w:hAnsi="Arial"/>
                    <w:sz w:val="22"/>
                    <w:szCs w:val="22"/>
                    <w:rtl w:val="0"/>
                  </w:rPr>
                  <w:t xml:space="preserve"> </w:t>
                </w:r>
              </w:p>
            </w:tc>
          </w:tr>
          <w:tr>
            <w:trPr>
              <w:cantSplit w:val="0"/>
              <w:trHeight w:val="220" w:hRule="atLeast"/>
              <w:tblHeader w:val="0"/>
            </w:trPr>
            <w:tc>
              <w:tcPr>
                <w:vMerge w:val="continue"/>
              </w:tcPr>
              <w:p w:rsidR="00000000" w:rsidDel="00000000" w:rsidP="00000000" w:rsidRDefault="00000000" w:rsidRPr="00000000" w14:paraId="000000D8">
                <w:pPr>
                  <w:spacing w:after="0" w:before="0" w:line="240" w:lineRule="auto"/>
                  <w:ind w:left="0" w:firstLine="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0D9">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1.6</w:t>
                </w:r>
              </w:p>
            </w:tc>
            <w:tc>
              <w:tcPr>
                <w:gridSpan w:val="3"/>
              </w:tcPr>
              <w:p w:rsidR="00000000" w:rsidDel="00000000" w:rsidP="00000000" w:rsidRDefault="00000000" w:rsidRPr="00000000" w14:paraId="000000DA">
                <w:pPr>
                  <w:rPr>
                    <w:rFonts w:ascii="Arial" w:cs="Arial" w:eastAsia="Arial" w:hAnsi="Arial"/>
                    <w:sz w:val="22"/>
                    <w:szCs w:val="22"/>
                  </w:rPr>
                </w:pPr>
                <w:r w:rsidDel="00000000" w:rsidR="00000000" w:rsidRPr="00000000">
                  <w:rPr>
                    <w:rFonts w:ascii="Arial" w:cs="Arial" w:eastAsia="Arial" w:hAnsi="Arial"/>
                    <w:sz w:val="22"/>
                    <w:szCs w:val="22"/>
                    <w:rtl w:val="0"/>
                  </w:rPr>
                  <w:t xml:space="preserve">- Consulta general completa: máximo </w:t>
                </w:r>
                <w:r w:rsidDel="00000000" w:rsidR="00000000" w:rsidRPr="00000000">
                  <w:rPr>
                    <w:rFonts w:ascii="Arial" w:cs="Arial" w:eastAsia="Arial" w:hAnsi="Arial"/>
                    <w:rtl w:val="0"/>
                  </w:rPr>
                  <w:t xml:space="preserve">3.0 segundos</w:t>
                </w:r>
                <w:r w:rsidDel="00000000" w:rsidR="00000000" w:rsidRPr="00000000">
                  <w:rPr>
                    <w:rFonts w:ascii="Arial" w:cs="Arial" w:eastAsia="Arial" w:hAnsi="Arial"/>
                    <w:sz w:val="22"/>
                    <w:szCs w:val="22"/>
                    <w:rtl w:val="0"/>
                  </w:rPr>
                  <w:t xml:space="preserve"> </w:t>
                </w:r>
              </w:p>
            </w:tc>
          </w:tr>
          <w:tr>
            <w:trPr>
              <w:cantSplit w:val="1"/>
              <w:trHeight w:val="543.955078125" w:hRule="atLeast"/>
              <w:tblHeader w:val="0"/>
            </w:trPr>
            <w:tc>
              <w:tcPr/>
              <w:p w:rsidR="00000000" w:rsidDel="00000000" w:rsidP="00000000" w:rsidRDefault="00000000" w:rsidRPr="00000000" w14:paraId="000000DD">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Frecuencia esperada</w:t>
                </w:r>
              </w:p>
            </w:tc>
            <w:tc>
              <w:tcPr>
                <w:gridSpan w:val="4"/>
              </w:tcPr>
              <w:p w:rsidR="00000000" w:rsidDel="00000000" w:rsidP="00000000" w:rsidRDefault="00000000" w:rsidRPr="00000000" w14:paraId="000000DE">
                <w:pPr>
                  <w:rPr>
                    <w:rFonts w:ascii="Arial" w:cs="Arial" w:eastAsia="Arial" w:hAnsi="Arial"/>
                    <w:sz w:val="22"/>
                    <w:szCs w:val="22"/>
                  </w:rPr>
                </w:pPr>
                <w:r w:rsidDel="00000000" w:rsidR="00000000" w:rsidRPr="00000000">
                  <w:rPr>
                    <w:rFonts w:ascii="Arial" w:cs="Arial" w:eastAsia="Arial" w:hAnsi="Arial"/>
                    <w:rtl w:val="0"/>
                  </w:rPr>
                  <w:t xml:space="preserve">100 a 400 consultas diarias</w:t>
                </w:r>
                <w:r w:rsidDel="00000000" w:rsidR="00000000" w:rsidRPr="00000000">
                  <w:rPr>
                    <w:rFonts w:ascii="Arial" w:cs="Arial" w:eastAsia="Arial" w:hAnsi="Arial"/>
                    <w:sz w:val="22"/>
                    <w:szCs w:val="22"/>
                    <w:rtl w:val="0"/>
                  </w:rPr>
                  <w:t xml:space="preserve">, es de uso continuo: antes de hacer una orden, antes de comprar, antes de entregar, siempre se consulta antes de decidir. </w:t>
                </w:r>
              </w:p>
            </w:tc>
          </w:tr>
          <w:tr>
            <w:trPr>
              <w:cantSplit w:val="1"/>
              <w:tblHeader w:val="0"/>
            </w:trPr>
            <w:tc>
              <w:tcPr/>
              <w:p w:rsidR="00000000" w:rsidDel="00000000" w:rsidP="00000000" w:rsidRDefault="00000000" w:rsidRPr="00000000" w14:paraId="000000E2">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Importancia</w:t>
                </w:r>
              </w:p>
            </w:tc>
            <w:tc>
              <w:tcPr>
                <w:gridSpan w:val="4"/>
              </w:tcPr>
              <w:p w:rsidR="00000000" w:rsidDel="00000000" w:rsidP="00000000" w:rsidRDefault="00000000" w:rsidRPr="00000000" w14:paraId="000000E3">
                <w:pPr>
                  <w:rPr>
                    <w:rFonts w:ascii="Arial" w:cs="Arial" w:eastAsia="Arial" w:hAnsi="Arial"/>
                    <w:sz w:val="22"/>
                    <w:szCs w:val="22"/>
                  </w:rPr>
                </w:pPr>
                <w:r w:rsidDel="00000000" w:rsidR="00000000" w:rsidRPr="00000000">
                  <w:rPr>
                    <w:rFonts w:ascii="Arial" w:cs="Arial" w:eastAsia="Arial" w:hAnsi="Arial"/>
                    <w:rtl w:val="0"/>
                  </w:rPr>
                  <w:t xml:space="preserve">CRÍTICA FUNDAMENTAL</w:t>
                </w:r>
                <w:r w:rsidDel="00000000" w:rsidR="00000000" w:rsidRPr="00000000">
                  <w:rPr>
                    <w:rFonts w:ascii="Arial" w:cs="Arial" w:eastAsia="Arial" w:hAnsi="Arial"/>
                    <w:sz w:val="22"/>
                    <w:szCs w:val="22"/>
                    <w:rtl w:val="0"/>
                  </w:rPr>
                  <w:t xml:space="preserve">: Es la base de toda operación; sin saber qué hay y cuánto se puede usar, no se puede planificar, producir ni vender. Evita errores, faltantes, sobrestock y pérdidas. Garantiza que lo que se dice que hay, realmente existe y está disponible. </w:t>
                </w:r>
              </w:p>
            </w:tc>
          </w:tr>
          <w:tr>
            <w:trPr>
              <w:cantSplit w:val="1"/>
              <w:tblHeader w:val="0"/>
            </w:trPr>
            <w:tc>
              <w:tcPr/>
              <w:p w:rsidR="00000000" w:rsidDel="00000000" w:rsidP="00000000" w:rsidRDefault="00000000" w:rsidRPr="00000000" w14:paraId="000000E7">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Urgencia</w:t>
                </w:r>
              </w:p>
            </w:tc>
            <w:tc>
              <w:tcPr>
                <w:gridSpan w:val="4"/>
              </w:tcPr>
              <w:p w:rsidR="00000000" w:rsidDel="00000000" w:rsidP="00000000" w:rsidRDefault="00000000" w:rsidRPr="00000000" w14:paraId="000000E8">
                <w:pPr>
                  <w:rPr>
                    <w:rFonts w:ascii="Arial" w:cs="Arial" w:eastAsia="Arial" w:hAnsi="Arial"/>
                    <w:sz w:val="22"/>
                    <w:szCs w:val="22"/>
                  </w:rPr>
                </w:pPr>
                <w:r w:rsidDel="00000000" w:rsidR="00000000" w:rsidRPr="00000000">
                  <w:rPr>
                    <w:rFonts w:ascii="Arial" w:cs="Arial" w:eastAsia="Arial" w:hAnsi="Arial"/>
                    <w:rtl w:val="0"/>
                  </w:rPr>
                  <w:t xml:space="preserve">ALTA PERMANENTE</w:t>
                </w:r>
                <w:r w:rsidDel="00000000" w:rsidR="00000000" w:rsidRPr="00000000">
                  <w:rPr>
                    <w:rFonts w:ascii="Arial" w:cs="Arial" w:eastAsia="Arial" w:hAnsi="Arial"/>
                    <w:sz w:val="22"/>
                    <w:szCs w:val="22"/>
                    <w:rtl w:val="0"/>
                  </w:rPr>
                  <w:t xml:space="preserve">: Debe estar siempre disponible y al instante; un retraso de segundos puede causar errores operativos graves. </w:t>
                </w:r>
              </w:p>
            </w:tc>
          </w:tr>
          <w:tr>
            <w:trPr>
              <w:cantSplit w:val="1"/>
              <w:trHeight w:val="237.978515625" w:hRule="atLeast"/>
              <w:tblHeader w:val="0"/>
            </w:trPr>
            <w:tc>
              <w:tcPr/>
              <w:p w:rsidR="00000000" w:rsidDel="00000000" w:rsidP="00000000" w:rsidRDefault="00000000" w:rsidRPr="00000000" w14:paraId="000000EC">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Comentarios</w:t>
                </w:r>
              </w:p>
            </w:tc>
            <w:tc>
              <w:tcPr>
                <w:gridSpan w:val="4"/>
              </w:tcPr>
              <w:p w:rsidR="00000000" w:rsidDel="00000000" w:rsidP="00000000" w:rsidRDefault="00000000" w:rsidRPr="00000000" w14:paraId="000000ED">
                <w:pPr>
                  <w:rPr>
                    <w:rFonts w:ascii="Arial" w:cs="Arial" w:eastAsia="Arial" w:hAnsi="Arial"/>
                    <w:sz w:val="22"/>
                    <w:szCs w:val="22"/>
                  </w:rPr>
                </w:pPr>
                <w:r w:rsidDel="00000000" w:rsidR="00000000" w:rsidRPr="00000000">
                  <w:rPr>
                    <w:rFonts w:ascii="Arial" w:cs="Arial" w:eastAsia="Arial" w:hAnsi="Arial"/>
                    <w:sz w:val="22"/>
                    <w:szCs w:val="22"/>
                    <w:rtl w:val="0"/>
                  </w:rPr>
                  <w:t xml:space="preserve">- Diferencia clave: </w:t>
                </w:r>
                <w:r w:rsidDel="00000000" w:rsidR="00000000" w:rsidRPr="00000000">
                  <w:rPr>
                    <w:rFonts w:ascii="Arial" w:cs="Arial" w:eastAsia="Arial" w:hAnsi="Arial"/>
                    <w:rtl w:val="0"/>
                  </w:rPr>
                  <w:t xml:space="preserve">RF32 = TIEMPO REAL</w:t>
                </w:r>
                <w:r w:rsidDel="00000000" w:rsidR="00000000" w:rsidRPr="00000000">
                  <w:rPr>
                    <w:rFonts w:ascii="Arial" w:cs="Arial" w:eastAsia="Arial" w:hAnsi="Arial"/>
                    <w:sz w:val="22"/>
                    <w:szCs w:val="22"/>
                    <w:rtl w:val="0"/>
                  </w:rPr>
                  <w:t xml:space="preserve"> y Reportes de inventario = Históricos / Fecha pasada.</w:t>
                </w:r>
              </w:p>
              <w:p w:rsidR="00000000" w:rsidDel="00000000" w:rsidP="00000000" w:rsidRDefault="00000000" w:rsidRPr="00000000" w14:paraId="000000EE">
                <w:pPr>
                  <w:rPr>
                    <w:rFonts w:ascii="Arial" w:cs="Arial" w:eastAsia="Arial" w:hAnsi="Arial"/>
                    <w:sz w:val="22"/>
                    <w:szCs w:val="22"/>
                  </w:rPr>
                </w:pPr>
                <w:r w:rsidDel="00000000" w:rsidR="00000000" w:rsidRPr="00000000">
                  <w:rPr>
                    <w:rFonts w:ascii="Arial" w:cs="Arial" w:eastAsia="Arial" w:hAnsi="Arial"/>
                    <w:sz w:val="22"/>
                    <w:szCs w:val="22"/>
                    <w:rtl w:val="0"/>
                  </w:rPr>
                  <w:t xml:space="preserve">- La columna </w:t>
                </w:r>
                <w:r w:rsidDel="00000000" w:rsidR="00000000" w:rsidRPr="00000000">
                  <w:rPr>
                    <w:rFonts w:ascii="Arial" w:cs="Arial" w:eastAsia="Arial" w:hAnsi="Arial"/>
                    <w:rtl w:val="0"/>
                  </w:rPr>
                  <w:t xml:space="preserve">DISPONIBLE</w:t>
                </w:r>
                <w:r w:rsidDel="00000000" w:rsidR="00000000" w:rsidRPr="00000000">
                  <w:rPr>
                    <w:rFonts w:ascii="Arial" w:cs="Arial" w:eastAsia="Arial" w:hAnsi="Arial"/>
                    <w:sz w:val="22"/>
                    <w:szCs w:val="22"/>
                    <w:rtl w:val="0"/>
                  </w:rPr>
                  <w:t xml:space="preserve"> es la más importante: es lo que realmente se puede usar.</w:t>
                </w:r>
              </w:p>
              <w:p w:rsidR="00000000" w:rsidDel="00000000" w:rsidP="00000000" w:rsidRDefault="00000000" w:rsidRPr="00000000" w14:paraId="000000EF">
                <w:pPr>
                  <w:rPr>
                    <w:rFonts w:ascii="Arial" w:cs="Arial" w:eastAsia="Arial" w:hAnsi="Arial"/>
                    <w:sz w:val="22"/>
                    <w:szCs w:val="22"/>
                  </w:rPr>
                </w:pPr>
                <w:r w:rsidDel="00000000" w:rsidR="00000000" w:rsidRPr="00000000">
                  <w:rPr>
                    <w:rFonts w:ascii="Arial" w:cs="Arial" w:eastAsia="Arial" w:hAnsi="Arial"/>
                    <w:sz w:val="22"/>
                    <w:szCs w:val="22"/>
                    <w:rtl w:val="0"/>
                  </w:rPr>
                  <w:t xml:space="preserve">- Se actualiza automáticamente al instante con cada movimiento en cualquier módulo.</w:t>
                </w:r>
              </w:p>
              <w:p w:rsidR="00000000" w:rsidDel="00000000" w:rsidP="00000000" w:rsidRDefault="00000000" w:rsidRPr="00000000" w14:paraId="000000F0">
                <w:pPr>
                  <w:rPr>
                    <w:rFonts w:ascii="Arial" w:cs="Arial" w:eastAsia="Arial" w:hAnsi="Arial"/>
                    <w:sz w:val="22"/>
                    <w:szCs w:val="22"/>
                  </w:rPr>
                </w:pPr>
                <w:r w:rsidDel="00000000" w:rsidR="00000000" w:rsidRPr="00000000">
                  <w:rPr>
                    <w:rFonts w:ascii="Arial" w:cs="Arial" w:eastAsia="Arial" w:hAnsi="Arial"/>
                    <w:sz w:val="22"/>
                    <w:szCs w:val="22"/>
                    <w:rtl w:val="0"/>
                  </w:rPr>
                  <w:t xml:space="preserve">- Muestra ubicación exacta, no solo "en almacén".</w:t>
                </w:r>
              </w:p>
              <w:p w:rsidR="00000000" w:rsidDel="00000000" w:rsidP="00000000" w:rsidRDefault="00000000" w:rsidRPr="00000000" w14:paraId="000000F1">
                <w:pPr>
                  <w:rPr>
                    <w:rFonts w:ascii="Arial" w:cs="Arial" w:eastAsia="Arial" w:hAnsi="Arial"/>
                    <w:sz w:val="22"/>
                    <w:szCs w:val="22"/>
                  </w:rPr>
                </w:pPr>
                <w:r w:rsidDel="00000000" w:rsidR="00000000" w:rsidRPr="00000000">
                  <w:rPr>
                    <w:rFonts w:ascii="Arial" w:cs="Arial" w:eastAsia="Arial" w:hAnsi="Arial"/>
                    <w:sz w:val="22"/>
                    <w:szCs w:val="22"/>
                    <w:rtl w:val="0"/>
                  </w:rPr>
                  <w:t xml:space="preserve">- Incluye control de calidad: diferencia lo apto de lo bloqueado.</w:t>
                </w:r>
              </w:p>
              <w:p w:rsidR="00000000" w:rsidDel="00000000" w:rsidP="00000000" w:rsidRDefault="00000000" w:rsidRPr="00000000" w14:paraId="000000F2">
                <w:pPr>
                  <w:rPr>
                    <w:rFonts w:ascii="Arial" w:cs="Arial" w:eastAsia="Arial" w:hAnsi="Arial"/>
                    <w:sz w:val="22"/>
                    <w:szCs w:val="22"/>
                  </w:rPr>
                </w:pPr>
                <w:r w:rsidDel="00000000" w:rsidR="00000000" w:rsidRPr="00000000">
                  <w:rPr>
                    <w:rFonts w:ascii="Arial" w:cs="Arial" w:eastAsia="Arial" w:hAnsi="Arial"/>
                    <w:sz w:val="22"/>
                    <w:szCs w:val="22"/>
                    <w:rtl w:val="0"/>
                  </w:rPr>
                  <w:t xml:space="preserve">- Se usa para cruzar con conteos físicos y detectar diferencias.</w:t>
                </w:r>
              </w:p>
              <w:p w:rsidR="00000000" w:rsidDel="00000000" w:rsidP="00000000" w:rsidRDefault="00000000" w:rsidRPr="00000000" w14:paraId="000000F3">
                <w:pPr>
                  <w:rPr>
                    <w:rFonts w:ascii="Arial" w:cs="Arial" w:eastAsia="Arial" w:hAnsi="Arial"/>
                    <w:sz w:val="22"/>
                    <w:szCs w:val="22"/>
                  </w:rPr>
                </w:pPr>
                <w:r w:rsidDel="00000000" w:rsidR="00000000" w:rsidRPr="00000000">
                  <w:rPr>
                    <w:rFonts w:ascii="Arial" w:cs="Arial" w:eastAsia="Arial" w:hAnsi="Arial"/>
                    <w:sz w:val="22"/>
                    <w:szCs w:val="22"/>
                    <w:rtl w:val="0"/>
                  </w:rPr>
                  <w:t xml:space="preserve">- No permite editar ni modificar nada, solo lectura segura.</w:t>
                </w:r>
              </w:p>
              <w:p w:rsidR="00000000" w:rsidDel="00000000" w:rsidP="00000000" w:rsidRDefault="00000000" w:rsidRPr="00000000" w14:paraId="000000F4">
                <w:pPr>
                  <w:rPr>
                    <w:rFonts w:ascii="Arial" w:cs="Arial" w:eastAsia="Arial" w:hAnsi="Arial"/>
                    <w:sz w:val="22"/>
                    <w:szCs w:val="22"/>
                  </w:rPr>
                </w:pPr>
                <w:r w:rsidDel="00000000" w:rsidR="00000000" w:rsidRPr="00000000">
                  <w:rPr>
                    <w:rFonts w:ascii="Arial" w:cs="Arial" w:eastAsia="Arial" w:hAnsi="Arial"/>
                    <w:sz w:val="22"/>
                    <w:szCs w:val="22"/>
                    <w:rtl w:val="0"/>
                  </w:rPr>
                  <w:t xml:space="preserve">- Imprescindible para integrar con RF43 (Generar Orden) y RF44/RF45 (Registrar Cumplimiento). </w:t>
                </w:r>
              </w:p>
            </w:tc>
          </w:tr>
        </w:tbl>
      </w:sdtContent>
    </w:sdt>
    <w:p w:rsidR="00000000" w:rsidDel="00000000" w:rsidP="00000000" w:rsidRDefault="00000000" w:rsidRPr="00000000" w14:paraId="000000F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9">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B">
      <w:pPr>
        <w:widowControl w:val="0"/>
        <w:spacing w:line="276" w:lineRule="auto"/>
        <w:rPr>
          <w:rFonts w:ascii="Arial" w:cs="Arial" w:eastAsia="Arial" w:hAnsi="Arial"/>
          <w:sz w:val="22"/>
          <w:szCs w:val="22"/>
        </w:rPr>
      </w:pPr>
      <w:r w:rsidDel="00000000" w:rsidR="00000000" w:rsidRPr="00000000">
        <w:rPr>
          <w:rtl w:val="0"/>
        </w:rPr>
      </w:r>
    </w:p>
    <w:sdt>
      <w:sdtPr>
        <w:lock w:val="contentLocked"/>
        <w:id w:val="704078903"/>
        <w:tag w:val="goog_rdk_3"/>
      </w:sdtPr>
      <w:sdtContent>
        <w:tbl>
          <w:tblPr>
            <w:tblStyle w:val="Table2"/>
            <w:tblpPr w:leftFromText="180" w:rightFromText="180" w:topFromText="180" w:bottomFromText="180" w:vertAnchor="text" w:horzAnchor="text" w:tblpX="0" w:tblpY="0"/>
            <w:tblW w:w="11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20"/>
            <w:gridCol w:w="2220"/>
            <w:gridCol w:w="2220"/>
            <w:gridCol w:w="2220"/>
            <w:gridCol w:w="2220"/>
            <w:tblGridChange w:id="0">
              <w:tblGrid>
                <w:gridCol w:w="2220"/>
                <w:gridCol w:w="2220"/>
                <w:gridCol w:w="2220"/>
                <w:gridCol w:w="2220"/>
                <w:gridCol w:w="2220"/>
              </w:tblGrid>
            </w:tblGridChange>
          </w:tblGrid>
          <w:tr>
            <w:trPr>
              <w:cantSplit w:val="1"/>
              <w:tblHeader w:val="0"/>
            </w:trPr>
            <w:tc>
              <w:tcPr/>
              <w:p w:rsidR="00000000" w:rsidDel="00000000" w:rsidP="00000000" w:rsidRDefault="00000000" w:rsidRPr="00000000" w14:paraId="000000FC">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Caso de uso</w:t>
                </w:r>
              </w:p>
            </w:tc>
            <w:tc>
              <w:tcPr>
                <w:gridSpan w:val="4"/>
              </w:tcPr>
              <w:p w:rsidR="00000000" w:rsidDel="00000000" w:rsidP="00000000" w:rsidRDefault="00000000" w:rsidRPr="00000000" w14:paraId="000000FD">
                <w:pPr>
                  <w:rPr>
                    <w:rFonts w:ascii="Arial" w:cs="Arial" w:eastAsia="Arial" w:hAnsi="Arial"/>
                    <w:sz w:val="22"/>
                    <w:szCs w:val="22"/>
                  </w:rPr>
                </w:pPr>
                <w:r w:rsidDel="00000000" w:rsidR="00000000" w:rsidRPr="00000000">
                  <w:rPr>
                    <w:rFonts w:ascii="Arial" w:cs="Arial" w:eastAsia="Arial" w:hAnsi="Arial"/>
                    <w:sz w:val="22"/>
                    <w:szCs w:val="22"/>
                    <w:rtl w:val="0"/>
                  </w:rPr>
                  <w:t xml:space="preserve">RF33: Registrar producción realizada </w:t>
                </w:r>
              </w:p>
            </w:tc>
          </w:tr>
          <w:tr>
            <w:trPr>
              <w:cantSplit w:val="1"/>
              <w:tblHeader w:val="0"/>
            </w:trPr>
            <w:tc>
              <w:tcPr/>
              <w:p w:rsidR="00000000" w:rsidDel="00000000" w:rsidP="00000000" w:rsidRDefault="00000000" w:rsidRPr="00000000" w14:paraId="00000101">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Versión</w:t>
                </w:r>
              </w:p>
            </w:tc>
            <w:tc>
              <w:tcPr>
                <w:gridSpan w:val="4"/>
              </w:tcPr>
              <w:p w:rsidR="00000000" w:rsidDel="00000000" w:rsidP="00000000" w:rsidRDefault="00000000" w:rsidRPr="00000000" w14:paraId="00000102">
                <w:pPr>
                  <w:rPr>
                    <w:rFonts w:ascii="Arial" w:cs="Arial" w:eastAsia="Arial" w:hAnsi="Arial"/>
                    <w:sz w:val="22"/>
                    <w:szCs w:val="22"/>
                  </w:rPr>
                </w:pPr>
                <w:r w:rsidDel="00000000" w:rsidR="00000000" w:rsidRPr="00000000">
                  <w:rPr>
                    <w:rFonts w:ascii="Arial" w:cs="Arial" w:eastAsia="Arial" w:hAnsi="Arial"/>
                    <w:sz w:val="22"/>
                    <w:szCs w:val="22"/>
                    <w:rtl w:val="0"/>
                  </w:rPr>
                  <w:t xml:space="preserve">1.0</w:t>
                </w:r>
              </w:p>
            </w:tc>
          </w:tr>
          <w:tr>
            <w:trPr>
              <w:cantSplit w:val="1"/>
              <w:tblHeader w:val="0"/>
            </w:trPr>
            <w:tc>
              <w:tcPr/>
              <w:p w:rsidR="00000000" w:rsidDel="00000000" w:rsidP="00000000" w:rsidRDefault="00000000" w:rsidRPr="00000000" w14:paraId="00000106">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Actores</w:t>
                </w:r>
              </w:p>
            </w:tc>
            <w:tc>
              <w:tcPr>
                <w:gridSpan w:val="4"/>
              </w:tcPr>
              <w:p w:rsidR="00000000" w:rsidDel="00000000" w:rsidP="00000000" w:rsidRDefault="00000000" w:rsidRPr="00000000" w14:paraId="00000107">
                <w:pPr>
                  <w:rPr>
                    <w:rFonts w:ascii="Arial" w:cs="Arial" w:eastAsia="Arial" w:hAnsi="Arial"/>
                    <w:sz w:val="22"/>
                    <w:szCs w:val="22"/>
                  </w:rPr>
                </w:pPr>
                <w:r w:rsidDel="00000000" w:rsidR="00000000" w:rsidRPr="00000000">
                  <w:rPr>
                    <w:rFonts w:ascii="Arial" w:cs="Arial" w:eastAsia="Arial" w:hAnsi="Arial"/>
                    <w:sz w:val="22"/>
                    <w:szCs w:val="22"/>
                    <w:rtl w:val="0"/>
                  </w:rPr>
                  <w:t xml:space="preserve">Operador de Producción, Supervisor de Turno, Jefe de Producción, Administrador del Sistema </w:t>
                </w:r>
              </w:p>
            </w:tc>
          </w:tr>
          <w:tr>
            <w:trPr>
              <w:cantSplit w:val="1"/>
              <w:tblHeader w:val="0"/>
            </w:trPr>
            <w:tc>
              <w:tcPr/>
              <w:p w:rsidR="00000000" w:rsidDel="00000000" w:rsidP="00000000" w:rsidRDefault="00000000" w:rsidRPr="00000000" w14:paraId="0000010B">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Fuentes</w:t>
                </w:r>
              </w:p>
            </w:tc>
            <w:tc>
              <w:tcPr>
                <w:gridSpan w:val="4"/>
              </w:tcPr>
              <w:p w:rsidR="00000000" w:rsidDel="00000000" w:rsidP="00000000" w:rsidRDefault="00000000" w:rsidRPr="00000000" w14:paraId="0000010C">
                <w:pPr>
                  <w:rPr>
                    <w:rFonts w:ascii="Arial" w:cs="Arial" w:eastAsia="Arial" w:hAnsi="Arial"/>
                    <w:sz w:val="22"/>
                    <w:szCs w:val="22"/>
                  </w:rPr>
                </w:pPr>
                <w:r w:rsidDel="00000000" w:rsidR="00000000" w:rsidRPr="00000000">
                  <w:rPr>
                    <w:rFonts w:ascii="Arial" w:cs="Arial" w:eastAsia="Arial" w:hAnsi="Arial"/>
                    <w:sz w:val="22"/>
                    <w:szCs w:val="22"/>
                    <w:rtl w:val="0"/>
                  </w:rPr>
                  <w:t xml:space="preserve">REQUISITOS ESPECÍFICOS DEL SISTEMA – MÓDULO DE PRODUCCIÓN </w:t>
                </w:r>
              </w:p>
            </w:tc>
          </w:tr>
          <w:tr>
            <w:trPr>
              <w:cantSplit w:val="1"/>
              <w:tblHeader w:val="0"/>
            </w:trPr>
            <w:tc>
              <w:tcPr/>
              <w:p w:rsidR="00000000" w:rsidDel="00000000" w:rsidP="00000000" w:rsidRDefault="00000000" w:rsidRPr="00000000" w14:paraId="00000110">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Objetivos asociados</w:t>
                </w:r>
              </w:p>
            </w:tc>
            <w:tc>
              <w:tcPr>
                <w:gridSpan w:val="4"/>
              </w:tcPr>
              <w:p w:rsidR="00000000" w:rsidDel="00000000" w:rsidP="00000000" w:rsidRDefault="00000000" w:rsidRPr="00000000" w14:paraId="00000111">
                <w:pPr>
                  <w:rPr>
                    <w:rFonts w:ascii="Arial" w:cs="Arial" w:eastAsia="Arial" w:hAnsi="Arial"/>
                    <w:sz w:val="22"/>
                    <w:szCs w:val="22"/>
                  </w:rPr>
                </w:pPr>
                <w:r w:rsidDel="00000000" w:rsidR="00000000" w:rsidRPr="00000000">
                  <w:rPr>
                    <w:rFonts w:ascii="Arial" w:cs="Arial" w:eastAsia="Arial" w:hAnsi="Arial"/>
                    <w:sz w:val="22"/>
                    <w:szCs w:val="22"/>
                    <w:rtl w:val="0"/>
                  </w:rPr>
                  <w:t xml:space="preserve">Dejar constancia formal, exacta y detallada de la fabricación de productos terminados o semielaborados; registrar cantidades obtenidas, consumo real de materiales, mermas, tiempos y datos de calidad; actualizar inventarios de insumos y productos; generar trazabilidad del proceso; alimentar datos para costos, rendimientos y estadísticas; permitir registrar producción libre o asociada a órdenes, garantizando que la información refleje fielmente lo que se elaboró en planta. </w:t>
                </w:r>
              </w:p>
            </w:tc>
          </w:tr>
          <w:tr>
            <w:trPr>
              <w:cantSplit w:val="1"/>
              <w:trHeight w:val="450" w:hRule="atLeast"/>
              <w:tblHeader w:val="0"/>
            </w:trPr>
            <w:tc>
              <w:tcPr/>
              <w:p w:rsidR="00000000" w:rsidDel="00000000" w:rsidP="00000000" w:rsidRDefault="00000000" w:rsidRPr="00000000" w14:paraId="00000115">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Descripción</w:t>
                </w:r>
              </w:p>
            </w:tc>
            <w:tc>
              <w:tcPr>
                <w:gridSpan w:val="4"/>
              </w:tcPr>
              <w:p w:rsidR="00000000" w:rsidDel="00000000" w:rsidP="00000000" w:rsidRDefault="00000000" w:rsidRPr="00000000" w14:paraId="00000116">
                <w:pPr>
                  <w:rPr>
                    <w:rFonts w:ascii="Arial" w:cs="Arial" w:eastAsia="Arial" w:hAnsi="Arial"/>
                    <w:sz w:val="22"/>
                    <w:szCs w:val="22"/>
                  </w:rPr>
                </w:pPr>
                <w:r w:rsidDel="00000000" w:rsidR="00000000" w:rsidRPr="00000000">
                  <w:rPr>
                    <w:rFonts w:ascii="Arial" w:cs="Arial" w:eastAsia="Arial" w:hAnsi="Arial"/>
                    <w:sz w:val="22"/>
                    <w:szCs w:val="22"/>
                    <w:rtl w:val="0"/>
                  </w:rPr>
                  <w:t xml:space="preserve">Funcionalidad principal de registro operativo, flexible y versátil. Permite registrar producción de dos formas: </w:t>
                </w:r>
                <w:r w:rsidDel="00000000" w:rsidR="00000000" w:rsidRPr="00000000">
                  <w:rPr>
                    <w:rFonts w:ascii="Arial" w:cs="Arial" w:eastAsia="Arial" w:hAnsi="Arial"/>
                    <w:b w:val="1"/>
                    <w:bCs w:val="1"/>
                    <w:rtl w:val="0"/>
                  </w:rPr>
                  <w:t xml:space="preserve">Libre</w:t>
                </w:r>
                <w:r w:rsidDel="00000000" w:rsidR="00000000" w:rsidRPr="00000000">
                  <w:rPr>
                    <w:rFonts w:ascii="Arial" w:cs="Arial" w:eastAsia="Arial" w:hAnsi="Arial"/>
                    <w:sz w:val="22"/>
                    <w:szCs w:val="22"/>
                    <w:rtl w:val="0"/>
                  </w:rPr>
                  <w:t xml:space="preserve"> (sin orden previa, ingreso directo) o </w:t>
                </w:r>
                <w:r w:rsidDel="00000000" w:rsidR="00000000" w:rsidRPr="00000000">
                  <w:rPr>
                    <w:rFonts w:ascii="Arial" w:cs="Arial" w:eastAsia="Arial" w:hAnsi="Arial"/>
                    <w:b w:val="1"/>
                    <w:bCs w:val="1"/>
                    <w:rtl w:val="0"/>
                  </w:rPr>
                  <w:t xml:space="preserve">Asociada</w:t>
                </w:r>
                <w:r w:rsidDel="00000000" w:rsidR="00000000" w:rsidRPr="00000000">
                  <w:rPr>
                    <w:rFonts w:ascii="Arial" w:cs="Arial" w:eastAsia="Arial" w:hAnsi="Arial"/>
                    <w:sz w:val="22"/>
                    <w:szCs w:val="22"/>
                    <w:rtl w:val="0"/>
                  </w:rPr>
                  <w:t xml:space="preserve"> (vinculada a una orden de producción generada previamente). Utiliza las fórmulas técnicas definidas como referencia, pero permite ajustar cantidades reales consumidas o obtenidas. Al registrar, se descuentan automáticamente los materiales utilizados del inventario y se ingresan los productos terminados al almacén o ubicación de destino. Queda registrado responsable, fecha, hora, lote, observaciones y estado de calidad. Es el registro base de toda la actividad productiva, fuente directa para reportes, costos y control de gestión. </w:t>
                </w:r>
              </w:p>
            </w:tc>
          </w:tr>
          <w:tr>
            <w:trPr>
              <w:cantSplit w:val="1"/>
              <w:tblHeader w:val="0"/>
            </w:trPr>
            <w:tc>
              <w:tcPr/>
              <w:p w:rsidR="00000000" w:rsidDel="00000000" w:rsidP="00000000" w:rsidRDefault="00000000" w:rsidRPr="00000000" w14:paraId="0000011A">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Precondición</w:t>
                </w:r>
              </w:p>
            </w:tc>
            <w:tc>
              <w:tcPr>
                <w:gridSpan w:val="4"/>
              </w:tcPr>
              <w:p w:rsidR="00000000" w:rsidDel="00000000" w:rsidP="00000000" w:rsidRDefault="00000000" w:rsidRPr="00000000" w14:paraId="0000011B">
                <w:pPr>
                  <w:rPr>
                    <w:rFonts w:ascii="Arial" w:cs="Arial" w:eastAsia="Arial" w:hAnsi="Arial"/>
                    <w:sz w:val="22"/>
                    <w:szCs w:val="22"/>
                  </w:rPr>
                </w:pPr>
                <w:r w:rsidDel="00000000" w:rsidR="00000000" w:rsidRPr="00000000">
                  <w:rPr>
                    <w:rFonts w:ascii="Arial" w:cs="Arial" w:eastAsia="Arial" w:hAnsi="Arial"/>
                    <w:sz w:val="22"/>
                    <w:szCs w:val="22"/>
                    <w:rtl w:val="0"/>
                  </w:rPr>
                  <w:t xml:space="preserve">1. Productos terminados y semielaborados configurados, activos y con fórmulas técnicas definidas.</w:t>
                </w:r>
              </w:p>
              <w:p w:rsidR="00000000" w:rsidDel="00000000" w:rsidP="00000000" w:rsidRDefault="00000000" w:rsidRPr="00000000" w14:paraId="0000011C">
                <w:pPr>
                  <w:rPr>
                    <w:rFonts w:ascii="Arial" w:cs="Arial" w:eastAsia="Arial" w:hAnsi="Arial"/>
                    <w:sz w:val="22"/>
                    <w:szCs w:val="22"/>
                  </w:rPr>
                </w:pPr>
                <w:r w:rsidDel="00000000" w:rsidR="00000000" w:rsidRPr="00000000">
                  <w:rPr>
                    <w:rFonts w:ascii="Arial" w:cs="Arial" w:eastAsia="Arial" w:hAnsi="Arial"/>
                    <w:sz w:val="22"/>
                    <w:szCs w:val="22"/>
                    <w:rtl w:val="0"/>
                  </w:rPr>
                  <w:t xml:space="preserve">2. Inventario de insumos actualizado y con existencia suficiente para cubrir el consumo a registrar.</w:t>
                </w:r>
              </w:p>
              <w:p w:rsidR="00000000" w:rsidDel="00000000" w:rsidP="00000000" w:rsidRDefault="00000000" w:rsidRPr="00000000" w14:paraId="0000011D">
                <w:pPr>
                  <w:rPr>
                    <w:rFonts w:ascii="Arial" w:cs="Arial" w:eastAsia="Arial" w:hAnsi="Arial"/>
                    <w:sz w:val="22"/>
                    <w:szCs w:val="22"/>
                  </w:rPr>
                </w:pPr>
                <w:r w:rsidDel="00000000" w:rsidR="00000000" w:rsidRPr="00000000">
                  <w:rPr>
                    <w:rFonts w:ascii="Arial" w:cs="Arial" w:eastAsia="Arial" w:hAnsi="Arial"/>
                    <w:sz w:val="22"/>
                    <w:szCs w:val="22"/>
                    <w:rtl w:val="0"/>
                  </w:rPr>
                  <w:t xml:space="preserve">3. Ubicaciones de almacén o destino definidas y habilitadas.</w:t>
                </w:r>
              </w:p>
              <w:p w:rsidR="00000000" w:rsidDel="00000000" w:rsidP="00000000" w:rsidRDefault="00000000" w:rsidRPr="00000000" w14:paraId="0000011E">
                <w:pPr>
                  <w:rPr>
                    <w:rFonts w:ascii="Arial" w:cs="Arial" w:eastAsia="Arial" w:hAnsi="Arial"/>
                    <w:sz w:val="22"/>
                    <w:szCs w:val="22"/>
                  </w:rPr>
                </w:pPr>
                <w:r w:rsidDel="00000000" w:rsidR="00000000" w:rsidRPr="00000000">
                  <w:rPr>
                    <w:rFonts w:ascii="Arial" w:cs="Arial" w:eastAsia="Arial" w:hAnsi="Arial"/>
                    <w:sz w:val="22"/>
                    <w:szCs w:val="22"/>
                    <w:rtl w:val="0"/>
                  </w:rPr>
                  <w:t xml:space="preserve">4. Usuario autenticado con permiso: </w:t>
                </w:r>
                <w:r w:rsidDel="00000000" w:rsidR="00000000" w:rsidRPr="00000000">
                  <w:rPr>
                    <w:rFonts w:ascii="Arial" w:cs="Arial" w:eastAsia="Arial" w:hAnsi="Arial"/>
                    <w:b w:val="1"/>
                    <w:bCs w:val="1"/>
                    <w:rtl w:val="0"/>
                  </w:rPr>
                  <w:t xml:space="preserve">Registro de Producción Realizada</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11F">
                <w:pPr>
                  <w:rPr>
                    <w:rFonts w:ascii="Arial" w:cs="Arial" w:eastAsia="Arial" w:hAnsi="Arial"/>
                    <w:sz w:val="22"/>
                    <w:szCs w:val="22"/>
                  </w:rPr>
                </w:pPr>
                <w:r w:rsidDel="00000000" w:rsidR="00000000" w:rsidRPr="00000000">
                  <w:rPr>
                    <w:rFonts w:ascii="Arial" w:cs="Arial" w:eastAsia="Arial" w:hAnsi="Arial"/>
                    <w:sz w:val="22"/>
                    <w:szCs w:val="22"/>
                    <w:rtl w:val="0"/>
                  </w:rPr>
                  <w:t xml:space="preserve">5. Unidades de medida y parámetros de calidad configurados.</w:t>
                </w:r>
              </w:p>
              <w:p w:rsidR="00000000" w:rsidDel="00000000" w:rsidP="00000000" w:rsidRDefault="00000000" w:rsidRPr="00000000" w14:paraId="00000120">
                <w:pPr>
                  <w:rPr>
                    <w:rFonts w:ascii="Arial" w:cs="Arial" w:eastAsia="Arial" w:hAnsi="Arial"/>
                    <w:sz w:val="22"/>
                    <w:szCs w:val="22"/>
                  </w:rPr>
                </w:pPr>
                <w:r w:rsidDel="00000000" w:rsidR="00000000" w:rsidRPr="00000000">
                  <w:rPr>
                    <w:rFonts w:ascii="Arial" w:cs="Arial" w:eastAsia="Arial" w:hAnsi="Arial"/>
                    <w:sz w:val="22"/>
                    <w:szCs w:val="22"/>
                    <w:rtl w:val="0"/>
                  </w:rPr>
                  <w:t xml:space="preserve">6. Si es asociada a orden: orden existente, autorizada y en estado vigente.</w:t>
                </w:r>
              </w:p>
              <w:p w:rsidR="00000000" w:rsidDel="00000000" w:rsidP="00000000" w:rsidRDefault="00000000" w:rsidRPr="00000000" w14:paraId="00000121">
                <w:pPr>
                  <w:rPr>
                    <w:rFonts w:ascii="Arial" w:cs="Arial" w:eastAsia="Arial" w:hAnsi="Arial"/>
                    <w:sz w:val="22"/>
                    <w:szCs w:val="22"/>
                  </w:rPr>
                </w:pPr>
                <w:r w:rsidDel="00000000" w:rsidR="00000000" w:rsidRPr="00000000">
                  <w:rPr>
                    <w:rFonts w:ascii="Arial" w:cs="Arial" w:eastAsia="Arial" w:hAnsi="Arial"/>
                    <w:sz w:val="22"/>
                    <w:szCs w:val="22"/>
                    <w:rtl w:val="0"/>
                  </w:rPr>
                  <w:t xml:space="preserve">7. Sistema integrado con módulo de inventario para procesamiento inmediato de movimientos. </w:t>
                </w:r>
              </w:p>
            </w:tc>
          </w:tr>
          <w:tr>
            <w:trPr>
              <w:cantSplit w:val="1"/>
              <w:tblHeader w:val="0"/>
            </w:trPr>
            <w:tc>
              <w:tcPr>
                <w:vMerge w:val="restart"/>
              </w:tcPr>
              <w:p w:rsidR="00000000" w:rsidDel="00000000" w:rsidP="00000000" w:rsidRDefault="00000000" w:rsidRPr="00000000" w14:paraId="00000125">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Secuencia</w:t>
                </w:r>
              </w:p>
              <w:p w:rsidR="00000000" w:rsidDel="00000000" w:rsidP="00000000" w:rsidRDefault="00000000" w:rsidRPr="00000000" w14:paraId="00000126">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Normal</w:t>
                </w:r>
              </w:p>
            </w:tc>
            <w:tc>
              <w:tcPr>
                <w:vMerge w:val="restart"/>
                <w:vAlign w:val="center"/>
              </w:tcPr>
              <w:p w:rsidR="00000000" w:rsidDel="00000000" w:rsidP="00000000" w:rsidRDefault="00000000" w:rsidRPr="00000000" w14:paraId="00000127">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Paso</w:t>
                </w:r>
              </w:p>
            </w:tc>
            <w:tc>
              <w:tcPr>
                <w:gridSpan w:val="3"/>
                <w:vAlign w:val="center"/>
              </w:tcPr>
              <w:p w:rsidR="00000000" w:rsidDel="00000000" w:rsidP="00000000" w:rsidRDefault="00000000" w:rsidRPr="00000000" w14:paraId="00000128">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Acción</w:t>
                </w:r>
              </w:p>
            </w:tc>
          </w:tr>
          <w:tr>
            <w:trPr>
              <w:cantSplit w:val="1"/>
              <w:tblHeader w:val="0"/>
            </w:trPr>
            <w:tc>
              <w:tcPr>
                <w:vMerge w:val="continue"/>
              </w:tcPr>
              <w:p w:rsidR="00000000" w:rsidDel="00000000" w:rsidP="00000000" w:rsidRDefault="00000000" w:rsidRPr="00000000" w14:paraId="0000012B">
                <w:pPr>
                  <w:widowControl w:val="0"/>
                  <w:spacing w:line="276" w:lineRule="auto"/>
                  <w:rPr>
                    <w:rFonts w:ascii="Arial" w:cs="Arial" w:eastAsia="Arial" w:hAnsi="Arial"/>
                    <w:b w:val="1"/>
                    <w:bCs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12C">
                <w:pPr>
                  <w:widowControl w:val="0"/>
                  <w:spacing w:line="276" w:lineRule="auto"/>
                  <w:rPr>
                    <w:rFonts w:ascii="Arial" w:cs="Arial" w:eastAsia="Arial" w:hAnsi="Arial"/>
                    <w:b w:val="1"/>
                    <w:bCs w:val="1"/>
                    <w:sz w:val="22"/>
                    <w:szCs w:val="22"/>
                  </w:rPr>
                </w:pPr>
                <w:r w:rsidDel="00000000" w:rsidR="00000000" w:rsidRPr="00000000">
                  <w:rPr>
                    <w:rtl w:val="0"/>
                  </w:rPr>
                </w:r>
              </w:p>
            </w:tc>
            <w:tc>
              <w:tcPr>
                <w:vAlign w:val="center"/>
              </w:tcPr>
              <w:p w:rsidR="00000000" w:rsidDel="00000000" w:rsidP="00000000" w:rsidRDefault="00000000" w:rsidRPr="00000000" w14:paraId="0000012D">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Actor</w:t>
                </w:r>
              </w:p>
            </w:tc>
            <w:tc>
              <w:tcPr>
                <w:gridSpan w:val="2"/>
                <w:vAlign w:val="center"/>
              </w:tcPr>
              <w:p w:rsidR="00000000" w:rsidDel="00000000" w:rsidP="00000000" w:rsidRDefault="00000000" w:rsidRPr="00000000" w14:paraId="0000012E">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Sistema</w:t>
                </w:r>
              </w:p>
            </w:tc>
          </w:tr>
          <w:tr>
            <w:trPr>
              <w:cantSplit w:val="1"/>
              <w:tblHeader w:val="0"/>
            </w:trPr>
            <w:tc>
              <w:tcPr>
                <w:vMerge w:val="continue"/>
              </w:tcPr>
              <w:p w:rsidR="00000000" w:rsidDel="00000000" w:rsidP="00000000" w:rsidRDefault="00000000" w:rsidRPr="00000000" w14:paraId="00000130">
                <w:pPr>
                  <w:widowControl w:val="0"/>
                  <w:spacing w:line="276" w:lineRule="auto"/>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131">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p w:rsidR="00000000" w:rsidDel="00000000" w:rsidP="00000000" w:rsidRDefault="00000000" w:rsidRPr="00000000" w14:paraId="00000132">
                <w:pPr>
                  <w:rPr>
                    <w:rFonts w:ascii="Arial" w:cs="Arial" w:eastAsia="Arial" w:hAnsi="Arial"/>
                    <w:sz w:val="22"/>
                    <w:szCs w:val="22"/>
                  </w:rPr>
                </w:pPr>
                <w:r w:rsidDel="00000000" w:rsidR="00000000" w:rsidRPr="00000000">
                  <w:rPr>
                    <w:rFonts w:ascii="Arial" w:cs="Arial" w:eastAsia="Arial" w:hAnsi="Arial"/>
                    <w:sz w:val="22"/>
                    <w:szCs w:val="22"/>
                    <w:rtl w:val="0"/>
                  </w:rPr>
                  <w:t xml:space="preserve">Ingresa al sistema, selecciona la opción </w:t>
                </w:r>
                <w:r w:rsidDel="00000000" w:rsidR="00000000" w:rsidRPr="00000000">
                  <w:rPr>
                    <w:rFonts w:ascii="Arial" w:cs="Arial" w:eastAsia="Arial" w:hAnsi="Arial"/>
                    <w:b w:val="1"/>
                    <w:bCs w:val="1"/>
                    <w:rtl w:val="0"/>
                  </w:rPr>
                  <w:t xml:space="preserve">"Registrar Producción Realizada"</w:t>
                </w:r>
                <w:r w:rsidDel="00000000" w:rsidR="00000000" w:rsidRPr="00000000">
                  <w:rPr>
                    <w:rFonts w:ascii="Arial" w:cs="Arial" w:eastAsia="Arial" w:hAnsi="Arial"/>
                    <w:sz w:val="22"/>
                    <w:szCs w:val="22"/>
                    <w:rtl w:val="0"/>
                  </w:rPr>
                  <w:t xml:space="preserve">. Elige el tipo de registro: </w:t>
                </w:r>
                <w:r w:rsidDel="00000000" w:rsidR="00000000" w:rsidRPr="00000000">
                  <w:rPr>
                    <w:rFonts w:ascii="Arial" w:cs="Arial" w:eastAsia="Arial" w:hAnsi="Arial"/>
                    <w:i w:val="1"/>
                    <w:iCs w:val="1"/>
                    <w:rtl w:val="0"/>
                  </w:rPr>
                  <w:t xml:space="preserve">Producción Libre</w:t>
                </w:r>
                <w:r w:rsidDel="00000000" w:rsidR="00000000" w:rsidRPr="00000000">
                  <w:rPr>
                    <w:rFonts w:ascii="Arial" w:cs="Arial" w:eastAsia="Arial" w:hAnsi="Arial"/>
                    <w:sz w:val="22"/>
                    <w:szCs w:val="22"/>
                    <w:rtl w:val="0"/>
                  </w:rPr>
                  <w:t xml:space="preserve"> o </w:t>
                </w:r>
                <w:r w:rsidDel="00000000" w:rsidR="00000000" w:rsidRPr="00000000">
                  <w:rPr>
                    <w:rFonts w:ascii="Arial" w:cs="Arial" w:eastAsia="Arial" w:hAnsi="Arial"/>
                    <w:i w:val="1"/>
                    <w:iCs w:val="1"/>
                    <w:rtl w:val="0"/>
                  </w:rPr>
                  <w:t xml:space="preserve">Producción Asociada a Orden</w:t>
                </w:r>
                <w:r w:rsidDel="00000000" w:rsidR="00000000" w:rsidRPr="00000000">
                  <w:rPr>
                    <w:rFonts w:ascii="Arial" w:cs="Arial" w:eastAsia="Arial" w:hAnsi="Arial"/>
                    <w:sz w:val="22"/>
                    <w:szCs w:val="22"/>
                    <w:rtl w:val="0"/>
                  </w:rPr>
                  <w:t xml:space="preserve">. </w:t>
                </w:r>
              </w:p>
            </w:tc>
            <w:tc>
              <w:tcPr>
                <w:gridSpan w:val="2"/>
              </w:tcPr>
              <w:p w:rsidR="00000000" w:rsidDel="00000000" w:rsidP="00000000" w:rsidRDefault="00000000" w:rsidRPr="00000000" w14:paraId="00000133">
                <w:pPr>
                  <w:rPr>
                    <w:rFonts w:ascii="Arial" w:cs="Arial" w:eastAsia="Arial" w:hAnsi="Arial"/>
                    <w:sz w:val="22"/>
                    <w:szCs w:val="22"/>
                  </w:rPr>
                </w:pPr>
                <w:r w:rsidDel="00000000" w:rsidR="00000000" w:rsidRPr="00000000">
                  <w:rPr>
                    <w:rFonts w:ascii="Arial" w:cs="Arial" w:eastAsia="Arial" w:hAnsi="Arial"/>
                    <w:sz w:val="22"/>
                    <w:szCs w:val="22"/>
                    <w:rtl w:val="0"/>
                  </w:rPr>
                  <w:t xml:space="preserve">Carga formulario correspondiente. Precarga fecha, hora y usuario actual. Asigna número de registro único automático. Si es asociada, habilita campo para seleccionar orden; si es libre, permite selección directa de producto. Bloquea campos no editables. </w:t>
                </w:r>
              </w:p>
            </w:tc>
          </w:tr>
          <w:tr>
            <w:trPr>
              <w:cantSplit w:val="1"/>
              <w:tblHeader w:val="0"/>
            </w:trPr>
            <w:tc>
              <w:tcPr>
                <w:vMerge w:val="continue"/>
              </w:tcPr>
              <w:p w:rsidR="00000000" w:rsidDel="00000000" w:rsidP="00000000" w:rsidRDefault="00000000" w:rsidRPr="00000000" w14:paraId="00000135">
                <w:pPr>
                  <w:widowControl w:val="0"/>
                  <w:spacing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36">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p w:rsidR="00000000" w:rsidDel="00000000" w:rsidP="00000000" w:rsidRDefault="00000000" w:rsidRPr="00000000" w14:paraId="00000137">
                <w:pPr>
                  <w:rPr>
                    <w:rFonts w:ascii="Arial" w:cs="Arial" w:eastAsia="Arial" w:hAnsi="Arial"/>
                    <w:sz w:val="22"/>
                    <w:szCs w:val="22"/>
                  </w:rPr>
                </w:pPr>
                <w:r w:rsidDel="00000000" w:rsidR="00000000" w:rsidRPr="00000000">
                  <w:rPr>
                    <w:rFonts w:ascii="Arial" w:cs="Arial" w:eastAsia="Arial" w:hAnsi="Arial"/>
                    <w:sz w:val="22"/>
                    <w:szCs w:val="22"/>
                    <w:rtl w:val="0"/>
                  </w:rPr>
                  <w:t xml:space="preserve">Si es asociada: selecciona la orden de producción de la lista disponible y confirma el producto. Si es libre: busca y selecciona directamente el producto elaborado. </w:t>
                </w:r>
              </w:p>
            </w:tc>
            <w:tc>
              <w:tcPr>
                <w:gridSpan w:val="2"/>
              </w:tcPr>
              <w:p w:rsidR="00000000" w:rsidDel="00000000" w:rsidP="00000000" w:rsidRDefault="00000000" w:rsidRPr="00000000" w14:paraId="00000138">
                <w:pPr>
                  <w:rPr>
                    <w:rFonts w:ascii="Arial" w:cs="Arial" w:eastAsia="Arial" w:hAnsi="Arial"/>
                    <w:sz w:val="22"/>
                    <w:szCs w:val="22"/>
                  </w:rPr>
                </w:pPr>
                <w:r w:rsidDel="00000000" w:rsidR="00000000" w:rsidRPr="00000000">
                  <w:rPr>
                    <w:rFonts w:ascii="Arial" w:cs="Arial" w:eastAsia="Arial" w:hAnsi="Arial"/>
                    <w:sz w:val="22"/>
                    <w:szCs w:val="22"/>
                    <w:rtl w:val="0"/>
                  </w:rPr>
                  <w:t xml:space="preserve">Válida existencia y estado. Carga automáticamente la fórmula técnica vigente, lista de materiales, unidades de medida y parámetros estándar. Muestra valores teóricos como referencia. Si es asociada, bloquea el cambio de producto. </w:t>
                </w:r>
              </w:p>
            </w:tc>
          </w:tr>
          <w:tr>
            <w:trPr>
              <w:cantSplit w:val="1"/>
              <w:trHeight w:val="390" w:hRule="atLeast"/>
              <w:tblHeader w:val="0"/>
            </w:trPr>
            <w:tc>
              <w:tcPr>
                <w:vMerge w:val="continue"/>
              </w:tcPr>
              <w:p w:rsidR="00000000" w:rsidDel="00000000" w:rsidP="00000000" w:rsidRDefault="00000000" w:rsidRPr="00000000" w14:paraId="0000013A">
                <w:pPr>
                  <w:widowControl w:val="0"/>
                  <w:spacing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3B">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p w:rsidR="00000000" w:rsidDel="00000000" w:rsidP="00000000" w:rsidRDefault="00000000" w:rsidRPr="00000000" w14:paraId="0000013C">
                <w:pPr>
                  <w:rPr>
                    <w:rFonts w:ascii="Arial" w:cs="Arial" w:eastAsia="Arial" w:hAnsi="Arial"/>
                    <w:sz w:val="22"/>
                    <w:szCs w:val="22"/>
                  </w:rPr>
                </w:pPr>
                <w:r w:rsidDel="00000000" w:rsidR="00000000" w:rsidRPr="00000000">
                  <w:rPr>
                    <w:rFonts w:ascii="Arial" w:cs="Arial" w:eastAsia="Arial" w:hAnsi="Arial"/>
                    <w:sz w:val="22"/>
                    <w:szCs w:val="22"/>
                    <w:rtl w:val="0"/>
                  </w:rPr>
                  <w:t xml:space="preserve">Digita cantidad total elaborada, cantidad conforme a calidad, cantidad rechazada, cantidad de mermas generadas, número de lote, fecha de vencimiento, tiempo utilizado y observaciones del proceso. </w:t>
                </w:r>
              </w:p>
            </w:tc>
            <w:tc>
              <w:tcPr>
                <w:gridSpan w:val="2"/>
              </w:tcPr>
              <w:p w:rsidR="00000000" w:rsidDel="00000000" w:rsidP="00000000" w:rsidRDefault="00000000" w:rsidRPr="00000000" w14:paraId="0000013D">
                <w:pPr>
                  <w:rPr>
                    <w:rFonts w:ascii="Arial" w:cs="Arial" w:eastAsia="Arial" w:hAnsi="Arial"/>
                    <w:sz w:val="22"/>
                    <w:szCs w:val="22"/>
                  </w:rPr>
                </w:pPr>
                <w:r w:rsidDel="00000000" w:rsidR="00000000" w:rsidRPr="00000000">
                  <w:rPr>
                    <w:rFonts w:ascii="Arial" w:cs="Arial" w:eastAsia="Arial" w:hAnsi="Arial"/>
                    <w:sz w:val="22"/>
                    <w:szCs w:val="22"/>
                    <w:rtl w:val="0"/>
                  </w:rPr>
                  <w:t xml:space="preserve">Verifica que valores sean mayores o iguales a cero. Valida que la suma de cantidades sea coherente. Calcula automáticamente porcentaje de rendimiento. Advierte si hay desviaciones significativas respecto a lo estándar. </w:t>
                </w:r>
              </w:p>
            </w:tc>
          </w:tr>
          <w:tr>
            <w:trPr>
              <w:cantSplit w:val="1"/>
              <w:trHeight w:val="330" w:hRule="atLeast"/>
              <w:tblHeader w:val="0"/>
            </w:trPr>
            <w:tc>
              <w:tcPr>
                <w:vMerge w:val="continue"/>
              </w:tcPr>
              <w:p w:rsidR="00000000" w:rsidDel="00000000" w:rsidP="00000000" w:rsidRDefault="00000000" w:rsidRPr="00000000" w14:paraId="0000013F">
                <w:pPr>
                  <w:widowControl w:val="0"/>
                  <w:spacing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40">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p w:rsidR="00000000" w:rsidDel="00000000" w:rsidP="00000000" w:rsidRDefault="00000000" w:rsidRPr="00000000" w14:paraId="00000141">
                <w:pPr>
                  <w:rPr>
                    <w:rFonts w:ascii="Arial" w:cs="Arial" w:eastAsia="Arial" w:hAnsi="Arial"/>
                    <w:sz w:val="22"/>
                    <w:szCs w:val="22"/>
                  </w:rPr>
                </w:pPr>
                <w:r w:rsidDel="00000000" w:rsidR="00000000" w:rsidRPr="00000000">
                  <w:rPr>
                    <w:rFonts w:ascii="Arial" w:cs="Arial" w:eastAsia="Arial" w:hAnsi="Arial"/>
                    <w:sz w:val="22"/>
                    <w:szCs w:val="22"/>
                    <w:rtl w:val="0"/>
                  </w:rPr>
                  <w:t xml:space="preserve">Revisa la lista de insumos con cantidades sugeridas por la fórmula. Confirma valores o ajusta cantidades reales consumidas, ingresando justificación en caso de variación. Indica materiales sobrantes si aplica. </w:t>
                </w:r>
              </w:p>
            </w:tc>
            <w:tc>
              <w:tcPr>
                <w:gridSpan w:val="2"/>
              </w:tcPr>
              <w:p w:rsidR="00000000" w:rsidDel="00000000" w:rsidP="00000000" w:rsidRDefault="00000000" w:rsidRPr="00000000" w14:paraId="00000142">
                <w:pPr>
                  <w:rPr>
                    <w:rFonts w:ascii="Arial" w:cs="Arial" w:eastAsia="Arial" w:hAnsi="Arial"/>
                    <w:sz w:val="22"/>
                    <w:szCs w:val="22"/>
                  </w:rPr>
                </w:pPr>
                <w:r w:rsidDel="00000000" w:rsidR="00000000" w:rsidRPr="00000000">
                  <w:rPr>
                    <w:rFonts w:ascii="Arial" w:cs="Arial" w:eastAsia="Arial" w:hAnsi="Arial"/>
                    <w:sz w:val="22"/>
                    <w:szCs w:val="22"/>
                    <w:rtl w:val="0"/>
                  </w:rPr>
                  <w:t xml:space="preserve">Compara valores teóricos vs reales. Valida que exista stock suficiente para cubrir el consumo ingresado. Si hay sobrantes, registra devolución al inventario. Prepara movimientos de descuento de materiales. </w:t>
                </w:r>
              </w:p>
            </w:tc>
          </w:tr>
          <w:tr>
            <w:trPr>
              <w:cantSplit w:val="1"/>
              <w:tblHeader w:val="0"/>
            </w:trPr>
            <w:tc>
              <w:tcPr>
                <w:vMerge w:val="continue"/>
              </w:tcPr>
              <w:p w:rsidR="00000000" w:rsidDel="00000000" w:rsidP="00000000" w:rsidRDefault="00000000" w:rsidRPr="00000000" w14:paraId="00000144">
                <w:pPr>
                  <w:widowControl w:val="0"/>
                  <w:spacing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45">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c>
              <w:tcPr/>
              <w:p w:rsidR="00000000" w:rsidDel="00000000" w:rsidP="00000000" w:rsidRDefault="00000000" w:rsidRPr="00000000" w14:paraId="00000146">
                <w:pPr>
                  <w:rPr>
                    <w:rFonts w:ascii="Arial" w:cs="Arial" w:eastAsia="Arial" w:hAnsi="Arial"/>
                    <w:sz w:val="22"/>
                    <w:szCs w:val="22"/>
                  </w:rPr>
                </w:pPr>
                <w:r w:rsidDel="00000000" w:rsidR="00000000" w:rsidRPr="00000000">
                  <w:rPr>
                    <w:rFonts w:ascii="Arial" w:cs="Arial" w:eastAsia="Arial" w:hAnsi="Arial"/>
                    <w:sz w:val="22"/>
                    <w:szCs w:val="22"/>
                    <w:rtl w:val="0"/>
                  </w:rPr>
                  <w:t xml:space="preserve">Selecciona la ubicación exacta donde se envían los productos conformes: Almacén Central, Vitrina, Bodega de Tránsito, entre otros. </w:t>
                </w:r>
              </w:p>
            </w:tc>
            <w:tc>
              <w:tcPr>
                <w:gridSpan w:val="2"/>
              </w:tcPr>
              <w:p w:rsidR="00000000" w:rsidDel="00000000" w:rsidP="00000000" w:rsidRDefault="00000000" w:rsidRPr="00000000" w14:paraId="00000147">
                <w:pPr>
                  <w:rPr>
                    <w:rFonts w:ascii="Arial" w:cs="Arial" w:eastAsia="Arial" w:hAnsi="Arial"/>
                    <w:sz w:val="22"/>
                    <w:szCs w:val="22"/>
                  </w:rPr>
                </w:pPr>
                <w:r w:rsidDel="00000000" w:rsidR="00000000" w:rsidRPr="00000000">
                  <w:rPr>
                    <w:rFonts w:ascii="Arial" w:cs="Arial" w:eastAsia="Arial" w:hAnsi="Arial"/>
                    <w:sz w:val="22"/>
                    <w:szCs w:val="22"/>
                    <w:rtl w:val="0"/>
                  </w:rPr>
                  <w:t xml:space="preserve">Valida que la ubicación esté activa y autorizada para ese tipo de producto. Prepara movimiento de ingreso de existencias a la ubicación seleccionada. </w:t>
                </w:r>
              </w:p>
            </w:tc>
          </w:tr>
          <w:tr>
            <w:trPr>
              <w:cantSplit w:val="1"/>
              <w:tblHeader w:val="0"/>
            </w:trPr>
            <w:tc>
              <w:tcPr>
                <w:vMerge w:val="continue"/>
              </w:tcPr>
              <w:p w:rsidR="00000000" w:rsidDel="00000000" w:rsidP="00000000" w:rsidRDefault="00000000" w:rsidRPr="00000000" w14:paraId="00000149">
                <w:pPr>
                  <w:widowControl w:val="0"/>
                  <w:spacing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4A">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6</w:t>
                </w:r>
              </w:p>
            </w:tc>
            <w:tc>
              <w:tcPr/>
              <w:p w:rsidR="00000000" w:rsidDel="00000000" w:rsidP="00000000" w:rsidRDefault="00000000" w:rsidRPr="00000000" w14:paraId="0000014B">
                <w:pPr>
                  <w:rPr>
                    <w:rFonts w:ascii="Arial" w:cs="Arial" w:eastAsia="Arial" w:hAnsi="Arial"/>
                    <w:sz w:val="22"/>
                    <w:szCs w:val="22"/>
                  </w:rPr>
                </w:pPr>
                <w:r w:rsidDel="00000000" w:rsidR="00000000" w:rsidRPr="00000000">
                  <w:rPr>
                    <w:rFonts w:ascii="Arial" w:cs="Arial" w:eastAsia="Arial" w:hAnsi="Arial"/>
                    <w:sz w:val="22"/>
                    <w:szCs w:val="22"/>
                    <w:rtl w:val="0"/>
                  </w:rPr>
                  <w:t xml:space="preserve">Verifica toda la información ingresada, confirma que sea correcta y presiona </w:t>
                </w:r>
                <w:r w:rsidDel="00000000" w:rsidR="00000000" w:rsidRPr="00000000">
                  <w:rPr>
                    <w:rFonts w:ascii="Arial" w:cs="Arial" w:eastAsia="Arial" w:hAnsi="Arial"/>
                    <w:b w:val="1"/>
                    <w:bCs w:val="1"/>
                    <w:rtl w:val="0"/>
                  </w:rPr>
                  <w:t xml:space="preserve">"Guardar y Procesar"</w:t>
                </w:r>
                <w:r w:rsidDel="00000000" w:rsidR="00000000" w:rsidRPr="00000000">
                  <w:rPr>
                    <w:rFonts w:ascii="Arial" w:cs="Arial" w:eastAsia="Arial" w:hAnsi="Arial"/>
                    <w:sz w:val="22"/>
                    <w:szCs w:val="22"/>
                    <w:rtl w:val="0"/>
                  </w:rPr>
                  <w:t xml:space="preserve">. </w:t>
                </w:r>
              </w:p>
            </w:tc>
            <w:tc>
              <w:tcPr>
                <w:gridSpan w:val="2"/>
              </w:tcPr>
              <w:p w:rsidR="00000000" w:rsidDel="00000000" w:rsidP="00000000" w:rsidRDefault="00000000" w:rsidRPr="00000000" w14:paraId="0000014C">
                <w:pPr>
                  <w:rPr>
                    <w:rFonts w:ascii="Arial" w:cs="Arial" w:eastAsia="Arial" w:hAnsi="Arial"/>
                    <w:sz w:val="22"/>
                    <w:szCs w:val="22"/>
                  </w:rPr>
                </w:pPr>
                <w:r w:rsidDel="00000000" w:rsidR="00000000" w:rsidRPr="00000000">
                  <w:rPr>
                    <w:rFonts w:ascii="Arial" w:cs="Arial" w:eastAsia="Arial" w:hAnsi="Arial"/>
                    <w:sz w:val="22"/>
                    <w:szCs w:val="22"/>
                    <w:rtl w:val="0"/>
                  </w:rPr>
                  <w:t xml:space="preserve">Ejecuta una transacción segura y completa: descuenta materiales del inventario, ingresa productos terminados a destino, registra mermas y rechazos. Si es asociada, actualiza estado y avance de la orden. Muestra mensaje: </w:t>
                </w:r>
                <w:r w:rsidDel="00000000" w:rsidR="00000000" w:rsidRPr="00000000">
                  <w:rPr>
                    <w:rFonts w:ascii="Arial" w:cs="Arial" w:eastAsia="Arial" w:hAnsi="Arial"/>
                    <w:i w:val="1"/>
                    <w:iCs w:val="1"/>
                    <w:rtl w:val="0"/>
                  </w:rPr>
                  <w:t xml:space="preserve">"Producción registrada exitosamente. Registro N° [Número]"</w:t>
                </w:r>
                <w:r w:rsidDel="00000000" w:rsidR="00000000" w:rsidRPr="00000000">
                  <w:rPr>
                    <w:rFonts w:ascii="Arial" w:cs="Arial" w:eastAsia="Arial" w:hAnsi="Arial"/>
                    <w:sz w:val="22"/>
                    <w:szCs w:val="22"/>
                    <w:rtl w:val="0"/>
                  </w:rPr>
                  <w:t xml:space="preserve">. </w:t>
                </w:r>
              </w:p>
            </w:tc>
          </w:tr>
          <w:tr>
            <w:trPr>
              <w:cantSplit w:val="1"/>
              <w:tblHeader w:val="0"/>
            </w:trPr>
            <w:tc>
              <w:tcPr>
                <w:vMerge w:val="continue"/>
              </w:tcPr>
              <w:p w:rsidR="00000000" w:rsidDel="00000000" w:rsidP="00000000" w:rsidRDefault="00000000" w:rsidRPr="00000000" w14:paraId="0000014E">
                <w:pPr>
                  <w:widowControl w:val="0"/>
                  <w:spacing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4F">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7</w:t>
                </w:r>
              </w:p>
            </w:tc>
            <w:tc>
              <w:tcPr/>
              <w:p w:rsidR="00000000" w:rsidDel="00000000" w:rsidP="00000000" w:rsidRDefault="00000000" w:rsidRPr="00000000" w14:paraId="00000150">
                <w:pPr>
                  <w:rPr>
                    <w:rFonts w:ascii="Arial" w:cs="Arial" w:eastAsia="Arial" w:hAnsi="Arial"/>
                    <w:sz w:val="22"/>
                    <w:szCs w:val="22"/>
                  </w:rPr>
                </w:pPr>
                <w:r w:rsidDel="00000000" w:rsidR="00000000" w:rsidRPr="00000000">
                  <w:rPr>
                    <w:rFonts w:ascii="Arial" w:cs="Arial" w:eastAsia="Arial" w:hAnsi="Arial"/>
                    <w:sz w:val="22"/>
                    <w:szCs w:val="22"/>
                    <w:rtl w:val="0"/>
                  </w:rPr>
                  <w:t xml:space="preserve">(No interviene usuario; acción automática del sistema) </w:t>
                </w:r>
              </w:p>
            </w:tc>
            <w:tc>
              <w:tcPr>
                <w:gridSpan w:val="2"/>
              </w:tcPr>
              <w:p w:rsidR="00000000" w:rsidDel="00000000" w:rsidP="00000000" w:rsidRDefault="00000000" w:rsidRPr="00000000" w14:paraId="00000151">
                <w:pPr>
                  <w:rPr>
                    <w:rFonts w:ascii="Arial" w:cs="Arial" w:eastAsia="Arial" w:hAnsi="Arial"/>
                    <w:sz w:val="22"/>
                    <w:szCs w:val="22"/>
                  </w:rPr>
                </w:pPr>
                <w:r w:rsidDel="00000000" w:rsidR="00000000" w:rsidRPr="00000000">
                  <w:rPr>
                    <w:rFonts w:ascii="Arial" w:cs="Arial" w:eastAsia="Arial" w:hAnsi="Arial"/>
                    <w:sz w:val="22"/>
                    <w:szCs w:val="22"/>
                    <w:rtl w:val="0"/>
                  </w:rPr>
                  <w:t xml:space="preserve">Guarda automáticamente registro histórico completo, permanente y no editable: usuario, fecha, hora, valores ingresados, ajustes realizados, justificaciones y movimientos generados. Queda disponible para consultas y auditorías. </w:t>
                </w:r>
              </w:p>
            </w:tc>
          </w:tr>
          <w:tr>
            <w:trPr>
              <w:cantSplit w:val="1"/>
              <w:trHeight w:val="220" w:hRule="atLeast"/>
              <w:tblHeader w:val="0"/>
            </w:trPr>
            <w:tc>
              <w:tcPr>
                <w:vMerge w:val="restart"/>
                <w:vAlign w:val="center"/>
              </w:tcPr>
              <w:p w:rsidR="00000000" w:rsidDel="00000000" w:rsidP="00000000" w:rsidRDefault="00000000" w:rsidRPr="00000000" w14:paraId="00000153">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54">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Escenario Alternativo</w:t>
                </w:r>
              </w:p>
            </w:tc>
            <w:tc>
              <w:tcPr>
                <w:vMerge w:val="restart"/>
                <w:vAlign w:val="center"/>
              </w:tcPr>
              <w:p w:rsidR="00000000" w:rsidDel="00000000" w:rsidP="00000000" w:rsidRDefault="00000000" w:rsidRPr="00000000" w14:paraId="00000155">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Paso</w:t>
                </w:r>
              </w:p>
            </w:tc>
            <w:tc>
              <w:tcPr>
                <w:gridSpan w:val="3"/>
                <w:vAlign w:val="center"/>
              </w:tcPr>
              <w:p w:rsidR="00000000" w:rsidDel="00000000" w:rsidP="00000000" w:rsidRDefault="00000000" w:rsidRPr="00000000" w14:paraId="00000156">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Acción</w:t>
                </w:r>
              </w:p>
            </w:tc>
          </w:tr>
          <w:tr>
            <w:trPr>
              <w:cantSplit w:val="1"/>
              <w:trHeight w:val="220" w:hRule="atLeast"/>
              <w:tblHeader w:val="0"/>
            </w:trPr>
            <w:tc>
              <w:tcPr>
                <w:vMerge w:val="continue"/>
                <w:vAlign w:val="center"/>
              </w:tcPr>
              <w:p w:rsidR="00000000" w:rsidDel="00000000" w:rsidP="00000000" w:rsidRDefault="00000000" w:rsidRPr="00000000" w14:paraId="00000159">
                <w:pPr>
                  <w:widowControl w:val="0"/>
                  <w:spacing w:after="0" w:before="0" w:line="240" w:lineRule="auto"/>
                  <w:ind w:left="0" w:firstLine="0"/>
                  <w:rPr>
                    <w:rFonts w:ascii="Arial" w:cs="Arial" w:eastAsia="Arial" w:hAnsi="Arial"/>
                    <w:b w:val="1"/>
                    <w:bCs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15A">
                <w:pPr>
                  <w:widowControl w:val="0"/>
                  <w:spacing w:line="276" w:lineRule="auto"/>
                  <w:rPr>
                    <w:rFonts w:ascii="Arial" w:cs="Arial" w:eastAsia="Arial" w:hAnsi="Arial"/>
                    <w:b w:val="1"/>
                    <w:bCs w:val="1"/>
                    <w:sz w:val="22"/>
                    <w:szCs w:val="22"/>
                  </w:rPr>
                </w:pPr>
                <w:r w:rsidDel="00000000" w:rsidR="00000000" w:rsidRPr="00000000">
                  <w:rPr>
                    <w:rtl w:val="0"/>
                  </w:rPr>
                </w:r>
              </w:p>
            </w:tc>
            <w:tc>
              <w:tcPr>
                <w:vAlign w:val="center"/>
              </w:tcPr>
              <w:p w:rsidR="00000000" w:rsidDel="00000000" w:rsidP="00000000" w:rsidRDefault="00000000" w:rsidRPr="00000000" w14:paraId="0000015B">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Actor</w:t>
                </w:r>
              </w:p>
            </w:tc>
            <w:tc>
              <w:tcPr>
                <w:gridSpan w:val="2"/>
                <w:vAlign w:val="center"/>
              </w:tcPr>
              <w:p w:rsidR="00000000" w:rsidDel="00000000" w:rsidP="00000000" w:rsidRDefault="00000000" w:rsidRPr="00000000" w14:paraId="0000015C">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Sistema</w:t>
                </w:r>
              </w:p>
            </w:tc>
          </w:tr>
          <w:tr>
            <w:trPr>
              <w:cantSplit w:val="1"/>
              <w:trHeight w:val="220" w:hRule="atLeast"/>
              <w:tblHeader w:val="0"/>
            </w:trPr>
            <w:tc>
              <w:tcPr>
                <w:vMerge w:val="continue"/>
                <w:vAlign w:val="center"/>
              </w:tcPr>
              <w:p w:rsidR="00000000" w:rsidDel="00000000" w:rsidP="00000000" w:rsidRDefault="00000000" w:rsidRPr="00000000" w14:paraId="0000015E">
                <w:pPr>
                  <w:widowControl w:val="0"/>
                  <w:spacing w:after="0" w:before="0" w:line="240" w:lineRule="auto"/>
                  <w:ind w:left="0" w:firstLine="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15F">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1.1</w:t>
                </w:r>
              </w:p>
            </w:tc>
            <w:tc>
              <w:tcPr/>
              <w:p w:rsidR="00000000" w:rsidDel="00000000" w:rsidP="00000000" w:rsidRDefault="00000000" w:rsidRPr="00000000" w14:paraId="00000160">
                <w:pPr>
                  <w:rPr>
                    <w:rFonts w:ascii="Arial" w:cs="Arial" w:eastAsia="Arial" w:hAnsi="Arial"/>
                    <w:sz w:val="22"/>
                    <w:szCs w:val="22"/>
                  </w:rPr>
                </w:pPr>
                <w:r w:rsidDel="00000000" w:rsidR="00000000" w:rsidRPr="00000000">
                  <w:rPr>
                    <w:rFonts w:ascii="Arial" w:cs="Arial" w:eastAsia="Arial" w:hAnsi="Arial"/>
                    <w:sz w:val="22"/>
                    <w:szCs w:val="22"/>
                    <w:rtl w:val="0"/>
                  </w:rPr>
                  <w:t xml:space="preserve">Selecciona opción de registro múltiple, agrega varios productos diferentes en el mismo formulario, ingresa cantidades y datos para cada uno. </w:t>
                </w:r>
              </w:p>
            </w:tc>
            <w:tc>
              <w:tcPr>
                <w:gridSpan w:val="2"/>
              </w:tcPr>
              <w:p w:rsidR="00000000" w:rsidDel="00000000" w:rsidP="00000000" w:rsidRDefault="00000000" w:rsidRPr="00000000" w14:paraId="00000161">
                <w:pPr>
                  <w:rPr>
                    <w:rFonts w:ascii="Arial" w:cs="Arial" w:eastAsia="Arial" w:hAnsi="Arial"/>
                    <w:sz w:val="22"/>
                    <w:szCs w:val="22"/>
                  </w:rPr>
                </w:pPr>
                <w:r w:rsidDel="00000000" w:rsidR="00000000" w:rsidRPr="00000000">
                  <w:rPr>
                    <w:rFonts w:ascii="Arial" w:cs="Arial" w:eastAsia="Arial" w:hAnsi="Arial"/>
                    <w:sz w:val="22"/>
                    <w:szCs w:val="22"/>
                    <w:rtl w:val="0"/>
                  </w:rPr>
                  <w:t xml:space="preserve">Habilita tabla de múltiples líneas, carga fórmulas y materiales por separado, valida cada ítem, procesa todos los movimientos en un solo lote y genera un número de registro único para el conjunto. </w:t>
                </w:r>
              </w:p>
            </w:tc>
          </w:tr>
          <w:tr>
            <w:trPr>
              <w:cantSplit w:val="1"/>
              <w:trHeight w:val="220" w:hRule="atLeast"/>
              <w:tblHeader w:val="0"/>
            </w:trPr>
            <w:tc>
              <w:tcPr>
                <w:vMerge w:val="continue"/>
                <w:vAlign w:val="center"/>
              </w:tcPr>
              <w:p w:rsidR="00000000" w:rsidDel="00000000" w:rsidP="00000000" w:rsidRDefault="00000000" w:rsidRPr="00000000" w14:paraId="00000163">
                <w:pPr>
                  <w:widowControl w:val="0"/>
                  <w:spacing w:after="0" w:before="0" w:line="240" w:lineRule="auto"/>
                  <w:ind w:left="0" w:firstLine="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164">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1.2</w:t>
                </w:r>
              </w:p>
            </w:tc>
            <w:tc>
              <w:tcPr/>
              <w:p w:rsidR="00000000" w:rsidDel="00000000" w:rsidP="00000000" w:rsidRDefault="00000000" w:rsidRPr="00000000" w14:paraId="00000165">
                <w:pPr>
                  <w:rPr>
                    <w:rFonts w:ascii="Arial" w:cs="Arial" w:eastAsia="Arial" w:hAnsi="Arial"/>
                    <w:sz w:val="22"/>
                    <w:szCs w:val="22"/>
                  </w:rPr>
                </w:pPr>
                <w:r w:rsidDel="00000000" w:rsidR="00000000" w:rsidRPr="00000000">
                  <w:rPr>
                    <w:rFonts w:ascii="Arial" w:cs="Arial" w:eastAsia="Arial" w:hAnsi="Arial"/>
                    <w:sz w:val="22"/>
                    <w:szCs w:val="22"/>
                    <w:rtl w:val="0"/>
                  </w:rPr>
                  <w:t xml:space="preserve">Ingresa cantidades fraccionarias o unidades de porción en lugar de unidades completas. </w:t>
                </w:r>
              </w:p>
            </w:tc>
            <w:tc>
              <w:tcPr>
                <w:gridSpan w:val="2"/>
              </w:tcPr>
              <w:p w:rsidR="00000000" w:rsidDel="00000000" w:rsidP="00000000" w:rsidRDefault="00000000" w:rsidRPr="00000000" w14:paraId="00000166">
                <w:pPr>
                  <w:rPr>
                    <w:rFonts w:ascii="Arial" w:cs="Arial" w:eastAsia="Arial" w:hAnsi="Arial"/>
                    <w:sz w:val="22"/>
                    <w:szCs w:val="22"/>
                  </w:rPr>
                </w:pPr>
                <w:r w:rsidDel="00000000" w:rsidR="00000000" w:rsidRPr="00000000">
                  <w:rPr>
                    <w:rFonts w:ascii="Arial" w:cs="Arial" w:eastAsia="Arial" w:hAnsi="Arial"/>
                    <w:sz w:val="22"/>
                    <w:szCs w:val="22"/>
                    <w:rtl w:val="0"/>
                  </w:rPr>
                  <w:t xml:space="preserve">Acepta valores decimales, realiza conversión automática a unidad base según configuración, mantiene precisión en cálculos y movimientos. </w:t>
                </w:r>
              </w:p>
            </w:tc>
          </w:tr>
          <w:tr>
            <w:trPr>
              <w:cantSplit w:val="1"/>
              <w:trHeight w:val="300" w:hRule="atLeast"/>
              <w:tblHeader w:val="0"/>
            </w:trPr>
            <w:tc>
              <w:tcPr>
                <w:vMerge w:val="continue"/>
                <w:vAlign w:val="center"/>
              </w:tcPr>
              <w:p w:rsidR="00000000" w:rsidDel="00000000" w:rsidP="00000000" w:rsidRDefault="00000000" w:rsidRPr="00000000" w14:paraId="00000168">
                <w:pPr>
                  <w:widowControl w:val="0"/>
                  <w:spacing w:after="0" w:before="0" w:line="240" w:lineRule="auto"/>
                  <w:ind w:left="0" w:firstLine="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169">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1.3</w:t>
                </w:r>
              </w:p>
            </w:tc>
            <w:tc>
              <w:tcPr/>
              <w:p w:rsidR="00000000" w:rsidDel="00000000" w:rsidP="00000000" w:rsidRDefault="00000000" w:rsidRPr="00000000" w14:paraId="0000016A">
                <w:pPr>
                  <w:rPr>
                    <w:rFonts w:ascii="Arial" w:cs="Arial" w:eastAsia="Arial" w:hAnsi="Arial"/>
                    <w:sz w:val="22"/>
                    <w:szCs w:val="22"/>
                  </w:rPr>
                </w:pPr>
                <w:r w:rsidDel="00000000" w:rsidR="00000000" w:rsidRPr="00000000">
                  <w:rPr>
                    <w:rFonts w:ascii="Arial" w:cs="Arial" w:eastAsia="Arial" w:hAnsi="Arial"/>
                    <w:sz w:val="22"/>
                    <w:szCs w:val="22"/>
                    <w:rtl w:val="0"/>
                  </w:rPr>
                  <w:t xml:space="preserve">Modifica lista de materiales, agrega nuevo insumo o elimina uno estándar, ingresa motivo del cambio. </w:t>
                </w:r>
              </w:p>
            </w:tc>
            <w:tc>
              <w:tcPr>
                <w:gridSpan w:val="2"/>
              </w:tcPr>
              <w:p w:rsidR="00000000" w:rsidDel="00000000" w:rsidP="00000000" w:rsidRDefault="00000000" w:rsidRPr="00000000" w14:paraId="0000016B">
                <w:pPr>
                  <w:rPr>
                    <w:rFonts w:ascii="Arial" w:cs="Arial" w:eastAsia="Arial" w:hAnsi="Arial"/>
                    <w:sz w:val="22"/>
                    <w:szCs w:val="22"/>
                  </w:rPr>
                </w:pPr>
                <w:r w:rsidDel="00000000" w:rsidR="00000000" w:rsidRPr="00000000">
                  <w:rPr>
                    <w:rFonts w:ascii="Arial" w:cs="Arial" w:eastAsia="Arial" w:hAnsi="Arial"/>
                    <w:sz w:val="22"/>
                    <w:szCs w:val="22"/>
                    <w:rtl w:val="0"/>
                  </w:rPr>
                  <w:t xml:space="preserve">Permite edición controlada, valida que el material exista y esté activo, recalcula consumo y costos, deja registro explícito de sustitución realizada. </w:t>
                </w:r>
              </w:p>
            </w:tc>
          </w:tr>
          <w:tr>
            <w:trPr>
              <w:cantSplit w:val="1"/>
              <w:trHeight w:val="300" w:hRule="atLeast"/>
              <w:tblHeader w:val="0"/>
            </w:trPr>
            <w:tc>
              <w:tcPr>
                <w:vMerge w:val="continue"/>
                <w:vAlign w:val="center"/>
              </w:tcPr>
              <w:p w:rsidR="00000000" w:rsidDel="00000000" w:rsidP="00000000" w:rsidRDefault="00000000" w:rsidRPr="00000000" w14:paraId="0000016D">
                <w:pPr>
                  <w:widowControl w:val="0"/>
                  <w:spacing w:after="0" w:before="0" w:line="240" w:lineRule="auto"/>
                  <w:ind w:left="0" w:firstLine="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16E">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1.4</w:t>
                </w:r>
              </w:p>
            </w:tc>
            <w:tc>
              <w:tcPr/>
              <w:p w:rsidR="00000000" w:rsidDel="00000000" w:rsidP="00000000" w:rsidRDefault="00000000" w:rsidRPr="00000000" w14:paraId="0000016F">
                <w:pPr>
                  <w:rPr>
                    <w:rFonts w:ascii="Arial" w:cs="Arial" w:eastAsia="Arial" w:hAnsi="Arial"/>
                    <w:sz w:val="22"/>
                    <w:szCs w:val="22"/>
                  </w:rPr>
                </w:pPr>
                <w:r w:rsidDel="00000000" w:rsidR="00000000" w:rsidRPr="00000000">
                  <w:rPr>
                    <w:rFonts w:ascii="Arial" w:cs="Arial" w:eastAsia="Arial" w:hAnsi="Arial"/>
                    <w:sz w:val="22"/>
                    <w:szCs w:val="22"/>
                    <w:rtl w:val="0"/>
                  </w:rPr>
                  <w:t xml:space="preserve">Ingresa cantidad a almacén y cantidad a vitrina, especifica valores para cada ubicación. </w:t>
                </w:r>
              </w:p>
            </w:tc>
            <w:tc>
              <w:tcPr>
                <w:gridSpan w:val="2"/>
              </w:tcPr>
              <w:p w:rsidR="00000000" w:rsidDel="00000000" w:rsidP="00000000" w:rsidRDefault="00000000" w:rsidRPr="00000000" w14:paraId="00000170">
                <w:pPr>
                  <w:rPr>
                    <w:rFonts w:ascii="Arial" w:cs="Arial" w:eastAsia="Arial" w:hAnsi="Arial"/>
                    <w:sz w:val="22"/>
                    <w:szCs w:val="22"/>
                  </w:rPr>
                </w:pPr>
                <w:r w:rsidDel="00000000" w:rsidR="00000000" w:rsidRPr="00000000">
                  <w:rPr>
                    <w:rFonts w:ascii="Arial" w:cs="Arial" w:eastAsia="Arial" w:hAnsi="Arial"/>
                    <w:sz w:val="22"/>
                    <w:szCs w:val="22"/>
                    <w:rtl w:val="0"/>
                  </w:rPr>
                  <w:t xml:space="preserve">Valida cada destino por separado, genera movimientos de ingreso independientes pero vinculados al mismo registro, mantiene trazabilidad unificada. </w:t>
                </w:r>
              </w:p>
            </w:tc>
          </w:tr>
          <w:tr>
            <w:trPr>
              <w:cantSplit w:val="1"/>
              <w:trHeight w:val="220" w:hRule="atLeast"/>
              <w:tblHeader w:val="0"/>
            </w:trPr>
            <w:tc>
              <w:tcPr>
                <w:vMerge w:val="continue"/>
                <w:vAlign w:val="center"/>
              </w:tcPr>
              <w:p w:rsidR="00000000" w:rsidDel="00000000" w:rsidP="00000000" w:rsidRDefault="00000000" w:rsidRPr="00000000" w14:paraId="00000172">
                <w:pPr>
                  <w:widowControl w:val="0"/>
                  <w:spacing w:after="0" w:before="0" w:line="240" w:lineRule="auto"/>
                  <w:ind w:left="0" w:firstLine="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173">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1.5</w:t>
                </w:r>
              </w:p>
            </w:tc>
            <w:tc>
              <w:tcPr/>
              <w:p w:rsidR="00000000" w:rsidDel="00000000" w:rsidP="00000000" w:rsidRDefault="00000000" w:rsidRPr="00000000" w14:paraId="00000174">
                <w:pPr>
                  <w:rPr>
                    <w:rFonts w:ascii="Arial" w:cs="Arial" w:eastAsia="Arial" w:hAnsi="Arial"/>
                    <w:sz w:val="22"/>
                    <w:szCs w:val="22"/>
                  </w:rPr>
                </w:pPr>
                <w:r w:rsidDel="00000000" w:rsidR="00000000" w:rsidRPr="00000000">
                  <w:rPr>
                    <w:rFonts w:ascii="Arial" w:cs="Arial" w:eastAsia="Arial" w:hAnsi="Arial"/>
                    <w:sz w:val="22"/>
                    <w:szCs w:val="22"/>
                    <w:rtl w:val="0"/>
                  </w:rPr>
                  <w:t xml:space="preserve">Presiona "Guardar como borrador", sin finalizar el proceso. </w:t>
                </w:r>
              </w:p>
            </w:tc>
            <w:tc>
              <w:tcPr>
                <w:gridSpan w:val="2"/>
              </w:tcPr>
              <w:p w:rsidR="00000000" w:rsidDel="00000000" w:rsidP="00000000" w:rsidRDefault="00000000" w:rsidRPr="00000000" w14:paraId="00000175">
                <w:pPr>
                  <w:rPr>
                    <w:rFonts w:ascii="Arial" w:cs="Arial" w:eastAsia="Arial" w:hAnsi="Arial"/>
                    <w:sz w:val="22"/>
                    <w:szCs w:val="22"/>
                  </w:rPr>
                </w:pPr>
                <w:r w:rsidDel="00000000" w:rsidR="00000000" w:rsidRPr="00000000">
                  <w:rPr>
                    <w:rFonts w:ascii="Arial" w:cs="Arial" w:eastAsia="Arial" w:hAnsi="Arial"/>
                    <w:sz w:val="22"/>
                    <w:szCs w:val="22"/>
                    <w:rtl w:val="0"/>
                  </w:rPr>
                  <w:t xml:space="preserve">Almacena información parcial, asigna estado "BORRADOR", no genera movimientos de inventario, permite edición y recuperación posterior para completar el registro. </w:t>
                </w:r>
              </w:p>
            </w:tc>
          </w:tr>
          <w:tr>
            <w:trPr>
              <w:cantSplit w:val="1"/>
              <w:trHeight w:val="220" w:hRule="atLeast"/>
              <w:tblHeader w:val="0"/>
            </w:trPr>
            <w:tc>
              <w:tcPr>
                <w:vMerge w:val="continue"/>
                <w:vAlign w:val="center"/>
              </w:tcPr>
              <w:p w:rsidR="00000000" w:rsidDel="00000000" w:rsidP="00000000" w:rsidRDefault="00000000" w:rsidRPr="00000000" w14:paraId="00000177">
                <w:pPr>
                  <w:widowControl w:val="0"/>
                  <w:spacing w:after="0" w:before="0" w:line="240" w:lineRule="auto"/>
                  <w:ind w:left="0" w:firstLine="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178">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1.6</w:t>
                </w:r>
              </w:p>
            </w:tc>
            <w:tc>
              <w:tcPr/>
              <w:p w:rsidR="00000000" w:rsidDel="00000000" w:rsidP="00000000" w:rsidRDefault="00000000" w:rsidRPr="00000000" w14:paraId="00000179">
                <w:pPr>
                  <w:rPr>
                    <w:rFonts w:ascii="Arial" w:cs="Arial" w:eastAsia="Arial" w:hAnsi="Arial"/>
                    <w:sz w:val="22"/>
                    <w:szCs w:val="22"/>
                  </w:rPr>
                </w:pPr>
                <w:r w:rsidDel="00000000" w:rsidR="00000000" w:rsidRPr="00000000">
                  <w:rPr>
                    <w:rFonts w:ascii="Arial" w:cs="Arial" w:eastAsia="Arial" w:hAnsi="Arial"/>
                    <w:sz w:val="22"/>
                    <w:szCs w:val="22"/>
                    <w:rtl w:val="0"/>
                  </w:rPr>
                  <w:t xml:space="preserve">Intenta seleccionar una orden que ya fue cumplida o cerrada. </w:t>
                </w:r>
              </w:p>
            </w:tc>
            <w:tc>
              <w:tcPr>
                <w:gridSpan w:val="2"/>
              </w:tcPr>
              <w:p w:rsidR="00000000" w:rsidDel="00000000" w:rsidP="00000000" w:rsidRDefault="00000000" w:rsidRPr="00000000" w14:paraId="0000017A">
                <w:pPr>
                  <w:rPr>
                    <w:rFonts w:ascii="Arial" w:cs="Arial" w:eastAsia="Arial" w:hAnsi="Arial"/>
                    <w:sz w:val="22"/>
                    <w:szCs w:val="22"/>
                  </w:rPr>
                </w:pPr>
                <w:r w:rsidDel="00000000" w:rsidR="00000000" w:rsidRPr="00000000">
                  <w:rPr>
                    <w:rFonts w:ascii="Arial" w:cs="Arial" w:eastAsia="Arial" w:hAnsi="Arial"/>
                    <w:sz w:val="22"/>
                    <w:szCs w:val="22"/>
                    <w:rtl w:val="0"/>
                  </w:rPr>
                  <w:t xml:space="preserve">Oculta órdenes finalizadas, avisa que la orden no está disponible, impide selección y sugiere verificar estado. </w:t>
                </w:r>
              </w:p>
            </w:tc>
          </w:tr>
          <w:tr>
            <w:trPr>
              <w:cantSplit w:val="1"/>
              <w:trHeight w:val="220" w:hRule="atLeast"/>
              <w:tblHeader w:val="0"/>
            </w:trPr>
            <w:tc>
              <w:tcPr>
                <w:vMerge w:val="continue"/>
                <w:vAlign w:val="center"/>
              </w:tcPr>
              <w:p w:rsidR="00000000" w:rsidDel="00000000" w:rsidP="00000000" w:rsidRDefault="00000000" w:rsidRPr="00000000" w14:paraId="0000017C">
                <w:pPr>
                  <w:widowControl w:val="0"/>
                  <w:spacing w:after="0" w:before="0" w:line="240" w:lineRule="auto"/>
                  <w:ind w:left="0" w:firstLine="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17D">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1.7</w:t>
                </w:r>
              </w:p>
            </w:tc>
            <w:tc>
              <w:tcPr/>
              <w:p w:rsidR="00000000" w:rsidDel="00000000" w:rsidP="00000000" w:rsidRDefault="00000000" w:rsidRPr="00000000" w14:paraId="0000017E">
                <w:pPr>
                  <w:rPr>
                    <w:rFonts w:ascii="Arial" w:cs="Arial" w:eastAsia="Arial" w:hAnsi="Arial"/>
                    <w:sz w:val="22"/>
                    <w:szCs w:val="22"/>
                  </w:rPr>
                </w:pPr>
                <w:r w:rsidDel="00000000" w:rsidR="00000000" w:rsidRPr="00000000">
                  <w:rPr>
                    <w:rFonts w:ascii="Arial" w:cs="Arial" w:eastAsia="Arial" w:hAnsi="Arial"/>
                    <w:sz w:val="22"/>
                    <w:szCs w:val="22"/>
                    <w:rtl w:val="0"/>
                  </w:rPr>
                  <w:t xml:space="preserve">Ingresa una cantidad de consumo superior a la existencia actual de un material. </w:t>
                </w:r>
              </w:p>
            </w:tc>
            <w:tc>
              <w:tcPr>
                <w:gridSpan w:val="2"/>
              </w:tcPr>
              <w:p w:rsidR="00000000" w:rsidDel="00000000" w:rsidP="00000000" w:rsidRDefault="00000000" w:rsidRPr="00000000" w14:paraId="0000017F">
                <w:pPr>
                  <w:rPr>
                    <w:rFonts w:ascii="Arial" w:cs="Arial" w:eastAsia="Arial" w:hAnsi="Arial"/>
                    <w:sz w:val="22"/>
                    <w:szCs w:val="22"/>
                  </w:rPr>
                </w:pPr>
                <w:r w:rsidDel="00000000" w:rsidR="00000000" w:rsidRPr="00000000">
                  <w:rPr>
                    <w:rFonts w:ascii="Arial" w:cs="Arial" w:eastAsia="Arial" w:hAnsi="Arial"/>
                    <w:sz w:val="22"/>
                    <w:szCs w:val="22"/>
                    <w:rtl w:val="0"/>
                  </w:rPr>
                  <w:t xml:space="preserve">Detecta insuficiencia, avisa cuál es el material y cuánto falta, no permite continuar hasta corregir valores o justificar autorización especial. </w:t>
                </w:r>
              </w:p>
            </w:tc>
          </w:tr>
          <w:tr>
            <w:trPr>
              <w:cantSplit w:val="1"/>
              <w:tblHeader w:val="0"/>
            </w:trPr>
            <w:tc>
              <w:tcPr/>
              <w:p w:rsidR="00000000" w:rsidDel="00000000" w:rsidP="00000000" w:rsidRDefault="00000000" w:rsidRPr="00000000" w14:paraId="00000181">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Postcondición</w:t>
                </w:r>
              </w:p>
            </w:tc>
            <w:tc>
              <w:tcPr>
                <w:gridSpan w:val="4"/>
              </w:tcPr>
              <w:p w:rsidR="00000000" w:rsidDel="00000000" w:rsidP="00000000" w:rsidRDefault="00000000" w:rsidRPr="00000000" w14:paraId="00000182">
                <w:pPr>
                  <w:rPr>
                    <w:rFonts w:ascii="Arial" w:cs="Arial" w:eastAsia="Arial" w:hAnsi="Arial"/>
                    <w:sz w:val="22"/>
                    <w:szCs w:val="22"/>
                  </w:rPr>
                </w:pPr>
                <w:r w:rsidDel="00000000" w:rsidR="00000000" w:rsidRPr="00000000">
                  <w:rPr>
                    <w:rFonts w:ascii="Arial" w:cs="Arial" w:eastAsia="Arial" w:hAnsi="Arial"/>
                    <w:sz w:val="22"/>
                    <w:szCs w:val="22"/>
                    <w:rtl w:val="0"/>
                  </w:rPr>
                  <w:t xml:space="preserve">1. Existe registro oficial de producción, numerado y autorizado.</w:t>
                </w:r>
              </w:p>
              <w:p w:rsidR="00000000" w:rsidDel="00000000" w:rsidP="00000000" w:rsidRDefault="00000000" w:rsidRPr="00000000" w14:paraId="00000183">
                <w:pPr>
                  <w:rPr>
                    <w:rFonts w:ascii="Arial" w:cs="Arial" w:eastAsia="Arial" w:hAnsi="Arial"/>
                    <w:sz w:val="22"/>
                    <w:szCs w:val="22"/>
                  </w:rPr>
                </w:pPr>
                <w:r w:rsidDel="00000000" w:rsidR="00000000" w:rsidRPr="00000000">
                  <w:rPr>
                    <w:rFonts w:ascii="Arial" w:cs="Arial" w:eastAsia="Arial" w:hAnsi="Arial"/>
                    <w:sz w:val="22"/>
                    <w:szCs w:val="22"/>
                    <w:rtl w:val="0"/>
                  </w:rPr>
                  <w:t xml:space="preserve">2. Inventario de insumos actualizado con el consumo real realizado.</w:t>
                </w:r>
              </w:p>
              <w:p w:rsidR="00000000" w:rsidDel="00000000" w:rsidP="00000000" w:rsidRDefault="00000000" w:rsidRPr="00000000" w14:paraId="00000184">
                <w:pPr>
                  <w:rPr>
                    <w:rFonts w:ascii="Arial" w:cs="Arial" w:eastAsia="Arial" w:hAnsi="Arial"/>
                    <w:sz w:val="22"/>
                    <w:szCs w:val="22"/>
                  </w:rPr>
                </w:pPr>
                <w:r w:rsidDel="00000000" w:rsidR="00000000" w:rsidRPr="00000000">
                  <w:rPr>
                    <w:rFonts w:ascii="Arial" w:cs="Arial" w:eastAsia="Arial" w:hAnsi="Arial"/>
                    <w:sz w:val="22"/>
                    <w:szCs w:val="22"/>
                    <w:rtl w:val="0"/>
                  </w:rPr>
                  <w:t xml:space="preserve">3. Inventario de productos terminados incrementado con cantidad conforme fabricada.</w:t>
                </w:r>
              </w:p>
              <w:p w:rsidR="00000000" w:rsidDel="00000000" w:rsidP="00000000" w:rsidRDefault="00000000" w:rsidRPr="00000000" w14:paraId="00000185">
                <w:pPr>
                  <w:rPr>
                    <w:rFonts w:ascii="Arial" w:cs="Arial" w:eastAsia="Arial" w:hAnsi="Arial"/>
                    <w:sz w:val="22"/>
                    <w:szCs w:val="22"/>
                  </w:rPr>
                </w:pPr>
                <w:r w:rsidDel="00000000" w:rsidR="00000000" w:rsidRPr="00000000">
                  <w:rPr>
                    <w:rFonts w:ascii="Arial" w:cs="Arial" w:eastAsia="Arial" w:hAnsi="Arial"/>
                    <w:sz w:val="22"/>
                    <w:szCs w:val="22"/>
                    <w:rtl w:val="0"/>
                  </w:rPr>
                  <w:t xml:space="preserve">4. Si fue asociada: orden actualizada con avance y cantidades registradas.</w:t>
                </w:r>
              </w:p>
              <w:p w:rsidR="00000000" w:rsidDel="00000000" w:rsidP="00000000" w:rsidRDefault="00000000" w:rsidRPr="00000000" w14:paraId="00000186">
                <w:pPr>
                  <w:rPr>
                    <w:rFonts w:ascii="Arial" w:cs="Arial" w:eastAsia="Arial" w:hAnsi="Arial"/>
                    <w:sz w:val="22"/>
                    <w:szCs w:val="22"/>
                  </w:rPr>
                </w:pPr>
                <w:r w:rsidDel="00000000" w:rsidR="00000000" w:rsidRPr="00000000">
                  <w:rPr>
                    <w:rFonts w:ascii="Arial" w:cs="Arial" w:eastAsia="Arial" w:hAnsi="Arial"/>
                    <w:sz w:val="22"/>
                    <w:szCs w:val="22"/>
                    <w:rtl w:val="0"/>
                  </w:rPr>
                  <w:t xml:space="preserve">5. Datos disponibles para cálculo de costos, rendimientos y estadísticas.</w:t>
                </w:r>
              </w:p>
              <w:p w:rsidR="00000000" w:rsidDel="00000000" w:rsidP="00000000" w:rsidRDefault="00000000" w:rsidRPr="00000000" w14:paraId="00000187">
                <w:pPr>
                  <w:rPr>
                    <w:rFonts w:ascii="Arial" w:cs="Arial" w:eastAsia="Arial" w:hAnsi="Arial"/>
                    <w:sz w:val="22"/>
                    <w:szCs w:val="22"/>
                  </w:rPr>
                </w:pPr>
                <w:r w:rsidDel="00000000" w:rsidR="00000000" w:rsidRPr="00000000">
                  <w:rPr>
                    <w:rFonts w:ascii="Arial" w:cs="Arial" w:eastAsia="Arial" w:hAnsi="Arial"/>
                    <w:sz w:val="22"/>
                    <w:szCs w:val="22"/>
                    <w:rtl w:val="0"/>
                  </w:rPr>
                  <w:t xml:space="preserve">6. Trazabilidad completa del proceso y materiales utilizados.</w:t>
                </w:r>
              </w:p>
              <w:p w:rsidR="00000000" w:rsidDel="00000000" w:rsidP="00000000" w:rsidRDefault="00000000" w:rsidRPr="00000000" w14:paraId="00000188">
                <w:pPr>
                  <w:rPr>
                    <w:rFonts w:ascii="Arial" w:cs="Arial" w:eastAsia="Arial" w:hAnsi="Arial"/>
                    <w:sz w:val="22"/>
                    <w:szCs w:val="22"/>
                  </w:rPr>
                </w:pPr>
                <w:r w:rsidDel="00000000" w:rsidR="00000000" w:rsidRPr="00000000">
                  <w:rPr>
                    <w:rFonts w:ascii="Arial" w:cs="Arial" w:eastAsia="Arial" w:hAnsi="Arial"/>
                    <w:sz w:val="22"/>
                    <w:szCs w:val="22"/>
                    <w:rtl w:val="0"/>
                  </w:rPr>
                  <w:t xml:space="preserve">7. Registro de auditoría almacenado para consulta futura. </w:t>
                </w:r>
              </w:p>
              <w:p w:rsidR="00000000" w:rsidDel="00000000" w:rsidP="00000000" w:rsidRDefault="00000000" w:rsidRPr="00000000" w14:paraId="00000189">
                <w:pPr>
                  <w:rPr>
                    <w:rFonts w:ascii="Arial" w:cs="Arial" w:eastAsia="Arial" w:hAnsi="Arial"/>
                    <w:sz w:val="22"/>
                    <w:szCs w:val="22"/>
                  </w:rPr>
                </w:pPr>
                <w:r w:rsidDel="00000000" w:rsidR="00000000" w:rsidRPr="00000000">
                  <w:rPr>
                    <w:rtl w:val="0"/>
                  </w:rPr>
                </w:r>
              </w:p>
            </w:tc>
          </w:tr>
          <w:tr>
            <w:trPr>
              <w:cantSplit w:val="1"/>
              <w:trHeight w:val="274" w:hRule="atLeast"/>
              <w:tblHeader w:val="0"/>
            </w:trPr>
            <w:tc>
              <w:tcPr>
                <w:vMerge w:val="restart"/>
                <w:vAlign w:val="center"/>
              </w:tcPr>
              <w:p w:rsidR="00000000" w:rsidDel="00000000" w:rsidP="00000000" w:rsidRDefault="00000000" w:rsidRPr="00000000" w14:paraId="0000018D">
                <w:pPr>
                  <w:pStyle w:val="Heading1"/>
                  <w:rPr/>
                </w:pPr>
                <w:bookmarkStart w:colFirst="0" w:colLast="0" w:name="_heading=h.nwlmlbantc1h" w:id="0"/>
                <w:bookmarkEnd w:id="0"/>
                <w:r w:rsidDel="00000000" w:rsidR="00000000" w:rsidRPr="00000000">
                  <w:rPr>
                    <w:rtl w:val="0"/>
                  </w:rPr>
                  <w:t xml:space="preserve">Excepciones</w:t>
                </w:r>
              </w:p>
            </w:tc>
            <w:tc>
              <w:tcPr>
                <w:vMerge w:val="restart"/>
                <w:vAlign w:val="center"/>
              </w:tcPr>
              <w:p w:rsidR="00000000" w:rsidDel="00000000" w:rsidP="00000000" w:rsidRDefault="00000000" w:rsidRPr="00000000" w14:paraId="0000018E">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Paso</w:t>
                </w:r>
              </w:p>
            </w:tc>
            <w:tc>
              <w:tcPr>
                <w:gridSpan w:val="3"/>
                <w:vAlign w:val="center"/>
              </w:tcPr>
              <w:p w:rsidR="00000000" w:rsidDel="00000000" w:rsidP="00000000" w:rsidRDefault="00000000" w:rsidRPr="00000000" w14:paraId="0000018F">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Acción</w:t>
                </w:r>
              </w:p>
            </w:tc>
          </w:tr>
          <w:tr>
            <w:trPr>
              <w:cantSplit w:val="1"/>
              <w:trHeight w:val="255" w:hRule="atLeast"/>
              <w:tblHeader w:val="0"/>
            </w:trPr>
            <w:tc>
              <w:tcPr>
                <w:vMerge w:val="continue"/>
                <w:vAlign w:val="center"/>
              </w:tcPr>
              <w:p w:rsidR="00000000" w:rsidDel="00000000" w:rsidP="00000000" w:rsidRDefault="00000000" w:rsidRPr="00000000" w14:paraId="00000192">
                <w:pPr>
                  <w:widowControl w:val="0"/>
                  <w:spacing w:after="0" w:before="0" w:line="240" w:lineRule="auto"/>
                  <w:ind w:left="0" w:firstLine="0"/>
                  <w:rPr>
                    <w:rFonts w:ascii="Arial" w:cs="Arial" w:eastAsia="Arial" w:hAnsi="Arial"/>
                    <w:b w:val="1"/>
                    <w:bCs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193">
                <w:pPr>
                  <w:widowControl w:val="0"/>
                  <w:spacing w:line="276" w:lineRule="auto"/>
                  <w:rPr>
                    <w:rFonts w:ascii="Arial" w:cs="Arial" w:eastAsia="Arial" w:hAnsi="Arial"/>
                    <w:b w:val="1"/>
                    <w:bCs w:val="1"/>
                    <w:sz w:val="22"/>
                    <w:szCs w:val="22"/>
                  </w:rPr>
                </w:pPr>
                <w:r w:rsidDel="00000000" w:rsidR="00000000" w:rsidRPr="00000000">
                  <w:rPr>
                    <w:rtl w:val="0"/>
                  </w:rPr>
                </w:r>
              </w:p>
            </w:tc>
            <w:tc>
              <w:tcPr>
                <w:gridSpan w:val="2"/>
                <w:vAlign w:val="center"/>
              </w:tcPr>
              <w:p w:rsidR="00000000" w:rsidDel="00000000" w:rsidP="00000000" w:rsidRDefault="00000000" w:rsidRPr="00000000" w14:paraId="00000194">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Actor</w:t>
                </w:r>
              </w:p>
            </w:tc>
            <w:tc>
              <w:tcPr>
                <w:vAlign w:val="center"/>
              </w:tcPr>
              <w:p w:rsidR="00000000" w:rsidDel="00000000" w:rsidP="00000000" w:rsidRDefault="00000000" w:rsidRPr="00000000" w14:paraId="00000196">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Sistema</w:t>
                </w:r>
              </w:p>
            </w:tc>
          </w:tr>
          <w:tr>
            <w:trPr>
              <w:cantSplit w:val="1"/>
              <w:trHeight w:val="375" w:hRule="atLeast"/>
              <w:tblHeader w:val="0"/>
            </w:trPr>
            <w:tc>
              <w:tcPr>
                <w:vMerge w:val="continue"/>
                <w:vAlign w:val="center"/>
              </w:tcPr>
              <w:p w:rsidR="00000000" w:rsidDel="00000000" w:rsidP="00000000" w:rsidRDefault="00000000" w:rsidRPr="00000000" w14:paraId="00000197">
                <w:pPr>
                  <w:widowControl w:val="0"/>
                  <w:spacing w:after="0" w:before="0" w:line="240" w:lineRule="auto"/>
                  <w:ind w:left="0" w:firstLine="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198">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1.1</w:t>
                </w:r>
              </w:p>
            </w:tc>
            <w:tc>
              <w:tcPr>
                <w:gridSpan w:val="2"/>
              </w:tcPr>
              <w:p w:rsidR="00000000" w:rsidDel="00000000" w:rsidP="00000000" w:rsidRDefault="00000000" w:rsidRPr="00000000" w14:paraId="00000199">
                <w:pPr>
                  <w:rPr>
                    <w:rFonts w:ascii="Arial" w:cs="Arial" w:eastAsia="Arial" w:hAnsi="Arial"/>
                    <w:sz w:val="22"/>
                    <w:szCs w:val="22"/>
                  </w:rPr>
                </w:pPr>
                <w:r w:rsidDel="00000000" w:rsidR="00000000" w:rsidRPr="00000000">
                  <w:rPr>
                    <w:rFonts w:ascii="Arial" w:cs="Arial" w:eastAsia="Arial" w:hAnsi="Arial"/>
                    <w:sz w:val="22"/>
                    <w:szCs w:val="22"/>
                    <w:rtl w:val="0"/>
                  </w:rPr>
                  <w:t xml:space="preserve">Selecciona producto que no tiene fórmula técnica definida. </w:t>
                </w:r>
              </w:p>
            </w:tc>
            <w:tc>
              <w:tcPr/>
              <w:p w:rsidR="00000000" w:rsidDel="00000000" w:rsidP="00000000" w:rsidRDefault="00000000" w:rsidRPr="00000000" w14:paraId="0000019B">
                <w:pPr>
                  <w:rPr>
                    <w:rFonts w:ascii="Arial" w:cs="Arial" w:eastAsia="Arial" w:hAnsi="Arial"/>
                    <w:sz w:val="22"/>
                    <w:szCs w:val="22"/>
                  </w:rPr>
                </w:pPr>
                <w:r w:rsidDel="00000000" w:rsidR="00000000" w:rsidRPr="00000000">
                  <w:rPr>
                    <w:rFonts w:ascii="Arial" w:cs="Arial" w:eastAsia="Arial" w:hAnsi="Arial"/>
                    <w:sz w:val="22"/>
                    <w:szCs w:val="22"/>
                    <w:rtl w:val="0"/>
                  </w:rPr>
                  <w:t xml:space="preserve">Bloquea registro, avisa: </w:t>
                </w:r>
                <w:r w:rsidDel="00000000" w:rsidR="00000000" w:rsidRPr="00000000">
                  <w:rPr>
                    <w:rFonts w:ascii="Arial" w:cs="Arial" w:eastAsia="Arial" w:hAnsi="Arial"/>
                    <w:i w:val="1"/>
                    <w:iCs w:val="1"/>
                    <w:rtl w:val="0"/>
                  </w:rPr>
                  <w:t xml:space="preserve">"Producto sin datos técnicos, no se puede registrar"</w:t>
                </w:r>
                <w:r w:rsidDel="00000000" w:rsidR="00000000" w:rsidRPr="00000000">
                  <w:rPr>
                    <w:rFonts w:ascii="Arial" w:cs="Arial" w:eastAsia="Arial" w:hAnsi="Arial"/>
                    <w:sz w:val="22"/>
                    <w:szCs w:val="22"/>
                    <w:rtl w:val="0"/>
                  </w:rPr>
                  <w:t xml:space="preserve">, solicita configuración previa. </w:t>
                </w:r>
              </w:p>
            </w:tc>
          </w:tr>
          <w:tr>
            <w:trPr>
              <w:cantSplit w:val="1"/>
              <w:trHeight w:val="345" w:hRule="atLeast"/>
              <w:tblHeader w:val="0"/>
            </w:trPr>
            <w:tc>
              <w:tcPr>
                <w:vMerge w:val="continue"/>
                <w:vAlign w:val="center"/>
              </w:tcPr>
              <w:p w:rsidR="00000000" w:rsidDel="00000000" w:rsidP="00000000" w:rsidRDefault="00000000" w:rsidRPr="00000000" w14:paraId="0000019C">
                <w:pPr>
                  <w:widowControl w:val="0"/>
                  <w:spacing w:after="0" w:before="0" w:line="240" w:lineRule="auto"/>
                  <w:ind w:left="0" w:firstLine="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19D">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1.2</w:t>
                </w:r>
              </w:p>
            </w:tc>
            <w:tc>
              <w:tcPr>
                <w:gridSpan w:val="2"/>
              </w:tcPr>
              <w:p w:rsidR="00000000" w:rsidDel="00000000" w:rsidP="00000000" w:rsidRDefault="00000000" w:rsidRPr="00000000" w14:paraId="0000019E">
                <w:pPr>
                  <w:rPr>
                    <w:rFonts w:ascii="Arial" w:cs="Arial" w:eastAsia="Arial" w:hAnsi="Arial"/>
                    <w:sz w:val="22"/>
                    <w:szCs w:val="22"/>
                  </w:rPr>
                </w:pPr>
                <w:r w:rsidDel="00000000" w:rsidR="00000000" w:rsidRPr="00000000">
                  <w:rPr>
                    <w:rFonts w:ascii="Arial" w:cs="Arial" w:eastAsia="Arial" w:hAnsi="Arial"/>
                    <w:sz w:val="22"/>
                    <w:szCs w:val="22"/>
                    <w:rtl w:val="0"/>
                  </w:rPr>
                  <w:t xml:space="preserve">Confirma el registro. </w:t>
                </w:r>
              </w:p>
            </w:tc>
            <w:tc>
              <w:tcPr/>
              <w:p w:rsidR="00000000" w:rsidDel="00000000" w:rsidP="00000000" w:rsidRDefault="00000000" w:rsidRPr="00000000" w14:paraId="000001A0">
                <w:pPr>
                  <w:rPr>
                    <w:rFonts w:ascii="Arial" w:cs="Arial" w:eastAsia="Arial" w:hAnsi="Arial"/>
                    <w:sz w:val="22"/>
                    <w:szCs w:val="22"/>
                  </w:rPr>
                </w:pPr>
                <w:r w:rsidDel="00000000" w:rsidR="00000000" w:rsidRPr="00000000">
                  <w:rPr>
                    <w:rFonts w:ascii="Arial" w:cs="Arial" w:eastAsia="Arial" w:hAnsi="Arial"/>
                    <w:sz w:val="22"/>
                    <w:szCs w:val="22"/>
                    <w:rtl w:val="0"/>
                  </w:rPr>
                  <w:t xml:space="preserve">Detecta fallo técnico, revierte cualquier cambio parcial, deja inventarios iguales al inicio, avisa error y solicita reintentar. </w:t>
                </w:r>
              </w:p>
            </w:tc>
          </w:tr>
          <w:tr>
            <w:trPr>
              <w:cantSplit w:val="1"/>
              <w:trHeight w:val="345" w:hRule="atLeast"/>
              <w:tblHeader w:val="0"/>
            </w:trPr>
            <w:tc>
              <w:tcPr>
                <w:vMerge w:val="continue"/>
                <w:vAlign w:val="center"/>
              </w:tcPr>
              <w:p w:rsidR="00000000" w:rsidDel="00000000" w:rsidP="00000000" w:rsidRDefault="00000000" w:rsidRPr="00000000" w14:paraId="000001A1">
                <w:pPr>
                  <w:widowControl w:val="0"/>
                  <w:spacing w:after="0" w:before="0" w:line="240" w:lineRule="auto"/>
                  <w:ind w:left="0" w:firstLine="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1A2">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1.3</w:t>
                </w:r>
              </w:p>
            </w:tc>
            <w:tc>
              <w:tcPr>
                <w:gridSpan w:val="2"/>
              </w:tcPr>
              <w:p w:rsidR="00000000" w:rsidDel="00000000" w:rsidP="00000000" w:rsidRDefault="00000000" w:rsidRPr="00000000" w14:paraId="000001A3">
                <w:pPr>
                  <w:rPr>
                    <w:rFonts w:ascii="Arial" w:cs="Arial" w:eastAsia="Arial" w:hAnsi="Arial"/>
                    <w:sz w:val="22"/>
                    <w:szCs w:val="22"/>
                  </w:rPr>
                </w:pPr>
                <w:r w:rsidDel="00000000" w:rsidR="00000000" w:rsidRPr="00000000">
                  <w:rPr>
                    <w:rFonts w:ascii="Arial" w:cs="Arial" w:eastAsia="Arial" w:hAnsi="Arial"/>
                    <w:sz w:val="22"/>
                    <w:szCs w:val="22"/>
                    <w:rtl w:val="0"/>
                  </w:rPr>
                  <w:t xml:space="preserve">Ingresa una suma de cantidades que no coincide con total elaborado. </w:t>
                </w:r>
              </w:p>
            </w:tc>
            <w:tc>
              <w:tcPr/>
              <w:p w:rsidR="00000000" w:rsidDel="00000000" w:rsidP="00000000" w:rsidRDefault="00000000" w:rsidRPr="00000000" w14:paraId="000001A5">
                <w:pPr>
                  <w:rPr>
                    <w:rFonts w:ascii="Arial" w:cs="Arial" w:eastAsia="Arial" w:hAnsi="Arial"/>
                    <w:sz w:val="22"/>
                    <w:szCs w:val="22"/>
                  </w:rPr>
                </w:pPr>
                <w:r w:rsidDel="00000000" w:rsidR="00000000" w:rsidRPr="00000000">
                  <w:rPr>
                    <w:rFonts w:ascii="Arial" w:cs="Arial" w:eastAsia="Arial" w:hAnsi="Arial"/>
                    <w:sz w:val="22"/>
                    <w:szCs w:val="22"/>
                    <w:rtl w:val="0"/>
                  </w:rPr>
                  <w:t xml:space="preserve">Señala error matemático, no permite avanzar hasta cuadrar valores ingresados. </w:t>
                </w:r>
              </w:p>
            </w:tc>
          </w:tr>
          <w:tr>
            <w:trPr>
              <w:cantSplit w:val="1"/>
              <w:trHeight w:val="300" w:hRule="atLeast"/>
              <w:tblHeader w:val="0"/>
            </w:trPr>
            <w:tc>
              <w:tcPr>
                <w:vMerge w:val="continue"/>
                <w:vAlign w:val="center"/>
              </w:tcPr>
              <w:p w:rsidR="00000000" w:rsidDel="00000000" w:rsidP="00000000" w:rsidRDefault="00000000" w:rsidRPr="00000000" w14:paraId="000001A6">
                <w:pPr>
                  <w:widowControl w:val="0"/>
                  <w:spacing w:after="0" w:before="0" w:line="240" w:lineRule="auto"/>
                  <w:ind w:left="0" w:firstLine="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1A7">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1.4</w:t>
                </w:r>
              </w:p>
            </w:tc>
            <w:tc>
              <w:tcPr>
                <w:gridSpan w:val="2"/>
              </w:tcPr>
              <w:p w:rsidR="00000000" w:rsidDel="00000000" w:rsidP="00000000" w:rsidRDefault="00000000" w:rsidRPr="00000000" w14:paraId="000001A8">
                <w:pPr>
                  <w:rPr>
                    <w:rFonts w:ascii="Arial" w:cs="Arial" w:eastAsia="Arial" w:hAnsi="Arial"/>
                    <w:sz w:val="22"/>
                    <w:szCs w:val="22"/>
                  </w:rPr>
                </w:pPr>
                <w:r w:rsidDel="00000000" w:rsidR="00000000" w:rsidRPr="00000000">
                  <w:rPr>
                    <w:rFonts w:ascii="Arial" w:cs="Arial" w:eastAsia="Arial" w:hAnsi="Arial"/>
                    <w:sz w:val="22"/>
                    <w:szCs w:val="22"/>
                    <w:rtl w:val="0"/>
                  </w:rPr>
                  <w:t xml:space="preserve">Selecciona ubicación </w:t>
                </w:r>
              </w:p>
            </w:tc>
            <w:tc>
              <w:tcPr/>
              <w:p w:rsidR="00000000" w:rsidDel="00000000" w:rsidP="00000000" w:rsidRDefault="00000000" w:rsidRPr="00000000" w14:paraId="000001AA">
                <w:pPr>
                  <w:rPr>
                    <w:rFonts w:ascii="Arial" w:cs="Arial" w:eastAsia="Arial" w:hAnsi="Arial"/>
                    <w:sz w:val="22"/>
                    <w:szCs w:val="22"/>
                  </w:rPr>
                </w:pPr>
                <w:r w:rsidDel="00000000" w:rsidR="00000000" w:rsidRPr="00000000">
                  <w:rPr>
                    <w:rFonts w:ascii="Arial" w:cs="Arial" w:eastAsia="Arial" w:hAnsi="Arial"/>
                    <w:sz w:val="22"/>
                    <w:szCs w:val="22"/>
                    <w:rtl w:val="0"/>
                  </w:rPr>
                  <w:t xml:space="preserve">Rechaza destino, avisa motivo, solicita selección de ubicación válida. </w:t>
                </w:r>
              </w:p>
            </w:tc>
          </w:tr>
          <w:tr>
            <w:trPr>
              <w:cantSplit w:val="1"/>
              <w:trHeight w:val="1532.87109375" w:hRule="atLeast"/>
              <w:tblHeader w:val="0"/>
            </w:trPr>
            <w:tc>
              <w:tcPr>
                <w:vMerge w:val="continue"/>
                <w:vAlign w:val="center"/>
              </w:tcPr>
              <w:p w:rsidR="00000000" w:rsidDel="00000000" w:rsidP="00000000" w:rsidRDefault="00000000" w:rsidRPr="00000000" w14:paraId="000001AB">
                <w:pPr>
                  <w:widowControl w:val="0"/>
                  <w:spacing w:after="0" w:before="0" w:line="240" w:lineRule="auto"/>
                  <w:ind w:left="0" w:firstLine="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1AC">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1.5</w:t>
                </w:r>
              </w:p>
            </w:tc>
            <w:tc>
              <w:tcPr>
                <w:gridSpan w:val="2"/>
              </w:tcPr>
              <w:p w:rsidR="00000000" w:rsidDel="00000000" w:rsidP="00000000" w:rsidRDefault="00000000" w:rsidRPr="00000000" w14:paraId="000001AD">
                <w:pPr>
                  <w:rPr>
                    <w:rFonts w:ascii="Arial" w:cs="Arial" w:eastAsia="Arial" w:hAnsi="Arial"/>
                    <w:sz w:val="22"/>
                    <w:szCs w:val="22"/>
                  </w:rPr>
                </w:pPr>
                <w:r w:rsidDel="00000000" w:rsidR="00000000" w:rsidRPr="00000000">
                  <w:rPr>
                    <w:rFonts w:ascii="Arial" w:cs="Arial" w:eastAsia="Arial" w:hAnsi="Arial"/>
                    <w:sz w:val="22"/>
                    <w:szCs w:val="22"/>
                    <w:rtl w:val="0"/>
                  </w:rPr>
                  <w:t xml:space="preserve">Realiza ajuste de consumo pero no ingresa el motivo del cambio. </w:t>
                </w:r>
              </w:p>
            </w:tc>
            <w:tc>
              <w:tcPr/>
              <w:p w:rsidR="00000000" w:rsidDel="00000000" w:rsidP="00000000" w:rsidRDefault="00000000" w:rsidRPr="00000000" w14:paraId="000001AF">
                <w:pPr>
                  <w:rPr>
                    <w:rFonts w:ascii="Arial" w:cs="Arial" w:eastAsia="Arial" w:hAnsi="Arial"/>
                    <w:sz w:val="22"/>
                    <w:szCs w:val="22"/>
                  </w:rPr>
                </w:pPr>
                <w:r w:rsidDel="00000000" w:rsidR="00000000" w:rsidRPr="00000000">
                  <w:rPr>
                    <w:rFonts w:ascii="Arial" w:cs="Arial" w:eastAsia="Arial" w:hAnsi="Arial"/>
                    <w:sz w:val="22"/>
                    <w:szCs w:val="22"/>
                    <w:rtl w:val="0"/>
                  </w:rPr>
                  <w:t xml:space="preserve">Detiene proceso, exige justificación obligatoria para cualquier variación respecto a fórmula estándar. </w:t>
                </w:r>
              </w:p>
            </w:tc>
          </w:tr>
          <w:tr>
            <w:trPr>
              <w:cantSplit w:val="0"/>
              <w:trHeight w:val="220" w:hRule="atLeast"/>
              <w:tblHeader w:val="0"/>
            </w:trPr>
            <w:tc>
              <w:tcPr>
                <w:vMerge w:val="restart"/>
              </w:tcPr>
              <w:p w:rsidR="00000000" w:rsidDel="00000000" w:rsidP="00000000" w:rsidRDefault="00000000" w:rsidRPr="00000000" w14:paraId="000001B0">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Rendimiento</w:t>
                </w:r>
              </w:p>
            </w:tc>
            <w:tc>
              <w:tcPr/>
              <w:p w:rsidR="00000000" w:rsidDel="00000000" w:rsidP="00000000" w:rsidRDefault="00000000" w:rsidRPr="00000000" w14:paraId="000001B1">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Paso</w:t>
                </w:r>
              </w:p>
            </w:tc>
            <w:tc>
              <w:tcPr>
                <w:gridSpan w:val="3"/>
              </w:tcPr>
              <w:p w:rsidR="00000000" w:rsidDel="00000000" w:rsidP="00000000" w:rsidRDefault="00000000" w:rsidRPr="00000000" w14:paraId="000001B2">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Cota de tiempo</w:t>
                </w:r>
              </w:p>
            </w:tc>
          </w:tr>
          <w:tr>
            <w:trPr>
              <w:cantSplit w:val="0"/>
              <w:trHeight w:val="220" w:hRule="atLeast"/>
              <w:tblHeader w:val="0"/>
            </w:trPr>
            <w:tc>
              <w:tcPr>
                <w:vMerge w:val="continue"/>
              </w:tcPr>
              <w:p w:rsidR="00000000" w:rsidDel="00000000" w:rsidP="00000000" w:rsidRDefault="00000000" w:rsidRPr="00000000" w14:paraId="000001B5">
                <w:pPr>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1B6">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1.1</w:t>
                </w:r>
              </w:p>
            </w:tc>
            <w:tc>
              <w:tcPr>
                <w:gridSpan w:val="3"/>
              </w:tcPr>
              <w:p w:rsidR="00000000" w:rsidDel="00000000" w:rsidP="00000000" w:rsidRDefault="00000000" w:rsidRPr="00000000" w14:paraId="000001B7">
                <w:pPr>
                  <w:rPr>
                    <w:rFonts w:ascii="Arial" w:cs="Arial" w:eastAsia="Arial" w:hAnsi="Arial"/>
                    <w:sz w:val="22"/>
                    <w:szCs w:val="22"/>
                  </w:rPr>
                </w:pPr>
                <w:r w:rsidDel="00000000" w:rsidR="00000000" w:rsidRPr="00000000">
                  <w:rPr>
                    <w:rFonts w:ascii="Arial" w:cs="Arial" w:eastAsia="Arial" w:hAnsi="Arial"/>
                    <w:sz w:val="22"/>
                    <w:szCs w:val="22"/>
                    <w:rtl w:val="0"/>
                  </w:rPr>
                  <w:t xml:space="preserve">- Carga formulario y datos: </w:t>
                </w:r>
                <w:r w:rsidDel="00000000" w:rsidR="00000000" w:rsidRPr="00000000">
                  <w:rPr>
                    <w:rFonts w:ascii="Arial" w:cs="Arial" w:eastAsia="Arial" w:hAnsi="Arial"/>
                    <w:rtl w:val="0"/>
                  </w:rPr>
                  <w:t xml:space="preserve">0.3 – 0.5 segundos</w:t>
                </w:r>
                <w:r w:rsidDel="00000000" w:rsidR="00000000" w:rsidRPr="00000000">
                  <w:rPr>
                    <w:rFonts w:ascii="Arial" w:cs="Arial" w:eastAsia="Arial" w:hAnsi="Arial"/>
                    <w:sz w:val="22"/>
                    <w:szCs w:val="22"/>
                    <w:rtl w:val="0"/>
                  </w:rPr>
                  <w:t xml:space="preserve"> </w:t>
                </w:r>
              </w:p>
            </w:tc>
          </w:tr>
          <w:tr>
            <w:trPr>
              <w:cantSplit w:val="0"/>
              <w:trHeight w:val="220" w:hRule="atLeast"/>
              <w:tblHeader w:val="0"/>
            </w:trPr>
            <w:tc>
              <w:tcPr>
                <w:vMerge w:val="continue"/>
              </w:tcPr>
              <w:p w:rsidR="00000000" w:rsidDel="00000000" w:rsidP="00000000" w:rsidRDefault="00000000" w:rsidRPr="00000000" w14:paraId="000001BA">
                <w:pPr>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1BB">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1.2</w:t>
                </w:r>
              </w:p>
            </w:tc>
            <w:tc>
              <w:tcPr>
                <w:gridSpan w:val="3"/>
              </w:tcPr>
              <w:p w:rsidR="00000000" w:rsidDel="00000000" w:rsidP="00000000" w:rsidRDefault="00000000" w:rsidRPr="00000000" w14:paraId="000001BC">
                <w:pPr>
                  <w:rPr>
                    <w:rFonts w:ascii="Arial" w:cs="Arial" w:eastAsia="Arial" w:hAnsi="Arial"/>
                    <w:sz w:val="22"/>
                    <w:szCs w:val="22"/>
                  </w:rPr>
                </w:pPr>
                <w:r w:rsidDel="00000000" w:rsidR="00000000" w:rsidRPr="00000000">
                  <w:rPr>
                    <w:rFonts w:ascii="Arial" w:cs="Arial" w:eastAsia="Arial" w:hAnsi="Arial"/>
                    <w:sz w:val="22"/>
                    <w:szCs w:val="22"/>
                    <w:rtl w:val="0"/>
                  </w:rPr>
                  <w:t xml:space="preserve">- Validación de existencias: </w:t>
                </w:r>
                <w:r w:rsidDel="00000000" w:rsidR="00000000" w:rsidRPr="00000000">
                  <w:rPr>
                    <w:rFonts w:ascii="Arial" w:cs="Arial" w:eastAsia="Arial" w:hAnsi="Arial"/>
                    <w:rtl w:val="0"/>
                  </w:rPr>
                  <w:t xml:space="preserve">0.4 – 0.7 segundos</w:t>
                </w:r>
                <w:r w:rsidDel="00000000" w:rsidR="00000000" w:rsidRPr="00000000">
                  <w:rPr>
                    <w:rFonts w:ascii="Arial" w:cs="Arial" w:eastAsia="Arial" w:hAnsi="Arial"/>
                    <w:sz w:val="22"/>
                    <w:szCs w:val="22"/>
                    <w:rtl w:val="0"/>
                  </w:rPr>
                  <w:t xml:space="preserve"> </w:t>
                </w:r>
              </w:p>
            </w:tc>
          </w:tr>
          <w:tr>
            <w:trPr>
              <w:cantSplit w:val="0"/>
              <w:trHeight w:val="220" w:hRule="atLeast"/>
              <w:tblHeader w:val="0"/>
            </w:trPr>
            <w:tc>
              <w:tcPr>
                <w:vMerge w:val="continue"/>
              </w:tcPr>
              <w:p w:rsidR="00000000" w:rsidDel="00000000" w:rsidP="00000000" w:rsidRDefault="00000000" w:rsidRPr="00000000" w14:paraId="000001BF">
                <w:pPr>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1C0">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1.3</w:t>
                </w:r>
              </w:p>
            </w:tc>
            <w:tc>
              <w:tcPr>
                <w:gridSpan w:val="3"/>
              </w:tcPr>
              <w:p w:rsidR="00000000" w:rsidDel="00000000" w:rsidP="00000000" w:rsidRDefault="00000000" w:rsidRPr="00000000" w14:paraId="000001C1">
                <w:pPr>
                  <w:rPr>
                    <w:rFonts w:ascii="Arial" w:cs="Arial" w:eastAsia="Arial" w:hAnsi="Arial"/>
                    <w:sz w:val="22"/>
                    <w:szCs w:val="22"/>
                  </w:rPr>
                </w:pPr>
                <w:r w:rsidDel="00000000" w:rsidR="00000000" w:rsidRPr="00000000">
                  <w:rPr>
                    <w:rFonts w:ascii="Arial" w:cs="Arial" w:eastAsia="Arial" w:hAnsi="Arial"/>
                    <w:sz w:val="22"/>
                    <w:szCs w:val="22"/>
                    <w:rtl w:val="0"/>
                  </w:rPr>
                  <w:t xml:space="preserve">- Cálculos y ajustes: </w:t>
                </w:r>
                <w:r w:rsidDel="00000000" w:rsidR="00000000" w:rsidRPr="00000000">
                  <w:rPr>
                    <w:rFonts w:ascii="Arial" w:cs="Arial" w:eastAsia="Arial" w:hAnsi="Arial"/>
                    <w:rtl w:val="0"/>
                  </w:rPr>
                  <w:t xml:space="preserve">0.3 – 0.6 segundos</w:t>
                </w:r>
                <w:r w:rsidDel="00000000" w:rsidR="00000000" w:rsidRPr="00000000">
                  <w:rPr>
                    <w:rFonts w:ascii="Arial" w:cs="Arial" w:eastAsia="Arial" w:hAnsi="Arial"/>
                    <w:sz w:val="22"/>
                    <w:szCs w:val="22"/>
                    <w:rtl w:val="0"/>
                  </w:rPr>
                  <w:t xml:space="preserve"> </w:t>
                </w:r>
              </w:p>
            </w:tc>
          </w:tr>
          <w:tr>
            <w:trPr>
              <w:cantSplit w:val="0"/>
              <w:trHeight w:val="220" w:hRule="atLeast"/>
              <w:tblHeader w:val="0"/>
            </w:trPr>
            <w:tc>
              <w:tcPr>
                <w:vMerge w:val="continue"/>
              </w:tcPr>
              <w:p w:rsidR="00000000" w:rsidDel="00000000" w:rsidP="00000000" w:rsidRDefault="00000000" w:rsidRPr="00000000" w14:paraId="000001C4">
                <w:pPr>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1C5">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1.4</w:t>
                </w:r>
              </w:p>
            </w:tc>
            <w:tc>
              <w:tcPr>
                <w:gridSpan w:val="3"/>
              </w:tcPr>
              <w:p w:rsidR="00000000" w:rsidDel="00000000" w:rsidP="00000000" w:rsidRDefault="00000000" w:rsidRPr="00000000" w14:paraId="000001C6">
                <w:pPr>
                  <w:rPr>
                    <w:rFonts w:ascii="Arial" w:cs="Arial" w:eastAsia="Arial" w:hAnsi="Arial"/>
                    <w:sz w:val="22"/>
                    <w:szCs w:val="22"/>
                  </w:rPr>
                </w:pPr>
                <w:r w:rsidDel="00000000" w:rsidR="00000000" w:rsidRPr="00000000">
                  <w:rPr>
                    <w:rFonts w:ascii="Arial" w:cs="Arial" w:eastAsia="Arial" w:hAnsi="Arial"/>
                    <w:sz w:val="22"/>
                    <w:szCs w:val="22"/>
                    <w:rtl w:val="0"/>
                  </w:rPr>
                  <w:t xml:space="preserve">- Procesamiento y movimientos: </w:t>
                </w:r>
                <w:r w:rsidDel="00000000" w:rsidR="00000000" w:rsidRPr="00000000">
                  <w:rPr>
                    <w:rFonts w:ascii="Arial" w:cs="Arial" w:eastAsia="Arial" w:hAnsi="Arial"/>
                    <w:rtl w:val="0"/>
                  </w:rPr>
                  <w:t xml:space="preserve">0.5 – 0.9 segundos</w:t>
                </w:r>
                <w:r w:rsidDel="00000000" w:rsidR="00000000" w:rsidRPr="00000000">
                  <w:rPr>
                    <w:rFonts w:ascii="Arial" w:cs="Arial" w:eastAsia="Arial" w:hAnsi="Arial"/>
                    <w:sz w:val="22"/>
                    <w:szCs w:val="22"/>
                    <w:rtl w:val="0"/>
                  </w:rPr>
                  <w:t xml:space="preserve"> </w:t>
                </w:r>
              </w:p>
            </w:tc>
          </w:tr>
          <w:tr>
            <w:trPr>
              <w:cantSplit w:val="0"/>
              <w:trHeight w:val="220" w:hRule="atLeast"/>
              <w:tblHeader w:val="0"/>
            </w:trPr>
            <w:tc>
              <w:tcPr>
                <w:vMerge w:val="continue"/>
              </w:tcPr>
              <w:p w:rsidR="00000000" w:rsidDel="00000000" w:rsidP="00000000" w:rsidRDefault="00000000" w:rsidRPr="00000000" w14:paraId="000001C9">
                <w:pPr>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1CA">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1.5</w:t>
                </w:r>
              </w:p>
            </w:tc>
            <w:tc>
              <w:tcPr>
                <w:gridSpan w:val="3"/>
              </w:tcPr>
              <w:p w:rsidR="00000000" w:rsidDel="00000000" w:rsidP="00000000" w:rsidRDefault="00000000" w:rsidRPr="00000000" w14:paraId="000001CB">
                <w:pPr>
                  <w:rPr>
                    <w:rFonts w:ascii="Arial" w:cs="Arial" w:eastAsia="Arial" w:hAnsi="Arial"/>
                    <w:sz w:val="22"/>
                    <w:szCs w:val="22"/>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rtl w:val="0"/>
                  </w:rPr>
                  <w:t xml:space="preserve">Tiempo total promedio: 1.5 – 2.5 segundos</w:t>
                </w:r>
                <w:r w:rsidDel="00000000" w:rsidR="00000000" w:rsidRPr="00000000">
                  <w:rPr>
                    <w:rFonts w:ascii="Arial" w:cs="Arial" w:eastAsia="Arial" w:hAnsi="Arial"/>
                    <w:sz w:val="22"/>
                    <w:szCs w:val="22"/>
                    <w:rtl w:val="0"/>
                  </w:rPr>
                  <w:t xml:space="preserve"> </w:t>
                </w:r>
              </w:p>
            </w:tc>
          </w:tr>
          <w:tr>
            <w:trPr>
              <w:cantSplit w:val="0"/>
              <w:trHeight w:val="220" w:hRule="atLeast"/>
              <w:tblHeader w:val="0"/>
            </w:trPr>
            <w:tc>
              <w:tcPr>
                <w:vMerge w:val="continue"/>
              </w:tcPr>
              <w:p w:rsidR="00000000" w:rsidDel="00000000" w:rsidP="00000000" w:rsidRDefault="00000000" w:rsidRPr="00000000" w14:paraId="000001CE">
                <w:pPr>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1CF">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1.6</w:t>
                </w:r>
              </w:p>
            </w:tc>
            <w:tc>
              <w:tcPr>
                <w:gridSpan w:val="3"/>
              </w:tcPr>
              <w:p w:rsidR="00000000" w:rsidDel="00000000" w:rsidP="00000000" w:rsidRDefault="00000000" w:rsidRPr="00000000" w14:paraId="000001D0">
                <w:pPr>
                  <w:rPr>
                    <w:rFonts w:ascii="Arial" w:cs="Arial" w:eastAsia="Arial" w:hAnsi="Arial"/>
                    <w:sz w:val="22"/>
                    <w:szCs w:val="22"/>
                  </w:rPr>
                </w:pPr>
                <w:r w:rsidDel="00000000" w:rsidR="00000000" w:rsidRPr="00000000">
                  <w:rPr>
                    <w:rFonts w:ascii="Arial" w:cs="Arial" w:eastAsia="Arial" w:hAnsi="Arial"/>
                    <w:sz w:val="22"/>
                    <w:szCs w:val="22"/>
                    <w:rtl w:val="0"/>
                  </w:rPr>
                  <w:t xml:space="preserve">- Registro múltiple: máximo </w:t>
                </w:r>
                <w:r w:rsidDel="00000000" w:rsidR="00000000" w:rsidRPr="00000000">
                  <w:rPr>
                    <w:rFonts w:ascii="Arial" w:cs="Arial" w:eastAsia="Arial" w:hAnsi="Arial"/>
                    <w:rtl w:val="0"/>
                  </w:rPr>
                  <w:t xml:space="preserve">4.0 segundos</w:t>
                </w:r>
                <w:r w:rsidDel="00000000" w:rsidR="00000000" w:rsidRPr="00000000">
                  <w:rPr>
                    <w:rFonts w:ascii="Arial" w:cs="Arial" w:eastAsia="Arial" w:hAnsi="Arial"/>
                    <w:sz w:val="22"/>
                    <w:szCs w:val="22"/>
                    <w:rtl w:val="0"/>
                  </w:rPr>
                  <w:t xml:space="preserve"> </w:t>
                </w:r>
              </w:p>
            </w:tc>
          </w:tr>
          <w:tr>
            <w:trPr>
              <w:cantSplit w:val="1"/>
              <w:trHeight w:val="543.955078125" w:hRule="atLeast"/>
              <w:tblHeader w:val="0"/>
            </w:trPr>
            <w:tc>
              <w:tcPr/>
              <w:p w:rsidR="00000000" w:rsidDel="00000000" w:rsidP="00000000" w:rsidRDefault="00000000" w:rsidRPr="00000000" w14:paraId="000001D3">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Frecuencia esperada</w:t>
                </w:r>
              </w:p>
            </w:tc>
            <w:tc>
              <w:tcPr>
                <w:gridSpan w:val="4"/>
              </w:tcPr>
              <w:p w:rsidR="00000000" w:rsidDel="00000000" w:rsidP="00000000" w:rsidRDefault="00000000" w:rsidRPr="00000000" w14:paraId="000001D4">
                <w:pPr>
                  <w:rPr>
                    <w:rFonts w:ascii="Arial" w:cs="Arial" w:eastAsia="Arial" w:hAnsi="Arial"/>
                    <w:sz w:val="22"/>
                    <w:szCs w:val="22"/>
                  </w:rPr>
                </w:pPr>
                <w:r w:rsidDel="00000000" w:rsidR="00000000" w:rsidRPr="00000000">
                  <w:rPr>
                    <w:rFonts w:ascii="Arial" w:cs="Arial" w:eastAsia="Arial" w:hAnsi="Arial"/>
                    <w:rtl w:val="0"/>
                  </w:rPr>
                  <w:t xml:space="preserve">150 a 500 registros diarios</w:t>
                </w:r>
                <w:r w:rsidDel="00000000" w:rsidR="00000000" w:rsidRPr="00000000">
                  <w:rPr>
                    <w:rFonts w:ascii="Arial" w:cs="Arial" w:eastAsia="Arial" w:hAnsi="Arial"/>
                    <w:sz w:val="22"/>
                    <w:szCs w:val="22"/>
                    <w:rtl w:val="0"/>
                  </w:rPr>
                  <w:t xml:space="preserve">, es la operación más frecuente; se realiza por cada lote, turno o producción finalizada. </w:t>
                </w:r>
              </w:p>
            </w:tc>
          </w:tr>
          <w:tr>
            <w:trPr>
              <w:cantSplit w:val="1"/>
              <w:trHeight w:val="360" w:hRule="atLeast"/>
              <w:tblHeader w:val="0"/>
            </w:trPr>
            <w:tc>
              <w:tcPr/>
              <w:p w:rsidR="00000000" w:rsidDel="00000000" w:rsidP="00000000" w:rsidRDefault="00000000" w:rsidRPr="00000000" w14:paraId="000001D8">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Importancia</w:t>
                </w:r>
              </w:p>
            </w:tc>
            <w:tc>
              <w:tcPr>
                <w:gridSpan w:val="4"/>
              </w:tcPr>
              <w:p w:rsidR="00000000" w:rsidDel="00000000" w:rsidP="00000000" w:rsidRDefault="00000000" w:rsidRPr="00000000" w14:paraId="000001D9">
                <w:pPr>
                  <w:rPr>
                    <w:rFonts w:ascii="Arial" w:cs="Arial" w:eastAsia="Arial" w:hAnsi="Arial"/>
                    <w:sz w:val="22"/>
                    <w:szCs w:val="22"/>
                  </w:rPr>
                </w:pPr>
                <w:r w:rsidDel="00000000" w:rsidR="00000000" w:rsidRPr="00000000">
                  <w:rPr>
                    <w:rFonts w:ascii="Arial" w:cs="Arial" w:eastAsia="Arial" w:hAnsi="Arial"/>
                    <w:b w:val="1"/>
                    <w:bCs w:val="1"/>
                    <w:rtl w:val="0"/>
                  </w:rPr>
                  <w:t xml:space="preserve">VITAL</w:t>
                </w:r>
                <w:r w:rsidDel="00000000" w:rsidR="00000000" w:rsidRPr="00000000">
                  <w:rPr>
                    <w:rFonts w:ascii="Arial" w:cs="Arial" w:eastAsia="Arial" w:hAnsi="Arial"/>
                    <w:sz w:val="22"/>
                    <w:szCs w:val="22"/>
                    <w:rtl w:val="0"/>
                  </w:rPr>
                  <w:t xml:space="preserve">: Es el registro base de toda la operación; sin esto no hay constancia de lo fabricado, ni control de inventarios, ni datos para costos. Es el origen de la información operativa. </w:t>
                </w:r>
              </w:p>
            </w:tc>
          </w:tr>
          <w:tr>
            <w:trPr>
              <w:cantSplit w:val="1"/>
              <w:tblHeader w:val="0"/>
            </w:trPr>
            <w:tc>
              <w:tcPr/>
              <w:p w:rsidR="00000000" w:rsidDel="00000000" w:rsidP="00000000" w:rsidRDefault="00000000" w:rsidRPr="00000000" w14:paraId="000001DD">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Urgencia</w:t>
                </w:r>
              </w:p>
            </w:tc>
            <w:tc>
              <w:tcPr>
                <w:gridSpan w:val="4"/>
              </w:tcPr>
              <w:p w:rsidR="00000000" w:rsidDel="00000000" w:rsidP="00000000" w:rsidRDefault="00000000" w:rsidRPr="00000000" w14:paraId="000001DE">
                <w:pPr>
                  <w:rPr>
                    <w:rFonts w:ascii="Arial" w:cs="Arial" w:eastAsia="Arial" w:hAnsi="Arial"/>
                    <w:sz w:val="22"/>
                    <w:szCs w:val="22"/>
                  </w:rPr>
                </w:pPr>
                <w:r w:rsidDel="00000000" w:rsidR="00000000" w:rsidRPr="00000000">
                  <w:rPr>
                    <w:rFonts w:ascii="Arial" w:cs="Arial" w:eastAsia="Arial" w:hAnsi="Arial"/>
                    <w:b w:val="1"/>
                    <w:bCs w:val="1"/>
                    <w:rtl w:val="0"/>
                  </w:rPr>
                  <w:t xml:space="preserve">ALTA</w:t>
                </w:r>
                <w:r w:rsidDel="00000000" w:rsidR="00000000" w:rsidRPr="00000000">
                  <w:rPr>
                    <w:rFonts w:ascii="Arial" w:cs="Arial" w:eastAsia="Arial" w:hAnsi="Arial"/>
                    <w:sz w:val="22"/>
                    <w:szCs w:val="22"/>
                    <w:rtl w:val="0"/>
                  </w:rPr>
                  <w:t xml:space="preserve">: Debe registrarse en el mismo momento o inmediatamente después de finalizar la fabricación; el retraso genera descuadres y pérdida de datos reales. </w:t>
                </w:r>
              </w:p>
            </w:tc>
          </w:tr>
          <w:tr>
            <w:trPr>
              <w:cantSplit w:val="1"/>
              <w:trHeight w:val="237.978515625" w:hRule="atLeast"/>
              <w:tblHeader w:val="0"/>
            </w:trPr>
            <w:tc>
              <w:tcPr/>
              <w:p w:rsidR="00000000" w:rsidDel="00000000" w:rsidP="00000000" w:rsidRDefault="00000000" w:rsidRPr="00000000" w14:paraId="000001E2">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Comentarios</w:t>
                </w:r>
              </w:p>
            </w:tc>
            <w:tc>
              <w:tcPr>
                <w:gridSpan w:val="4"/>
              </w:tcPr>
              <w:p w:rsidR="00000000" w:rsidDel="00000000" w:rsidP="00000000" w:rsidRDefault="00000000" w:rsidRPr="00000000" w14:paraId="000001E3">
                <w:pPr>
                  <w:rPr>
                    <w:rFonts w:ascii="Arial" w:cs="Arial" w:eastAsia="Arial" w:hAnsi="Arial"/>
                    <w:sz w:val="22"/>
                    <w:szCs w:val="22"/>
                  </w:rPr>
                </w:pPr>
                <w:r w:rsidDel="00000000" w:rsidR="00000000" w:rsidRPr="00000000">
                  <w:rPr>
                    <w:rFonts w:ascii="Arial" w:cs="Arial" w:eastAsia="Arial" w:hAnsi="Arial"/>
                    <w:sz w:val="22"/>
                    <w:szCs w:val="22"/>
                    <w:rtl w:val="0"/>
                  </w:rPr>
                  <w:t xml:space="preserve">RF44/RF45 = Registro exclusivo y limitado a orden**.</w:t>
                </w:r>
              </w:p>
              <w:p w:rsidR="00000000" w:rsidDel="00000000" w:rsidP="00000000" w:rsidRDefault="00000000" w:rsidRPr="00000000" w14:paraId="000001E4">
                <w:pPr>
                  <w:rPr>
                    <w:rFonts w:ascii="Arial" w:cs="Arial" w:eastAsia="Arial" w:hAnsi="Arial"/>
                    <w:sz w:val="22"/>
                    <w:szCs w:val="22"/>
                  </w:rPr>
                </w:pPr>
                <w:r w:rsidDel="00000000" w:rsidR="00000000" w:rsidRPr="00000000">
                  <w:rPr>
                    <w:rFonts w:ascii="Arial" w:cs="Arial" w:eastAsia="Arial" w:hAnsi="Arial"/>
                    <w:sz w:val="22"/>
                    <w:szCs w:val="22"/>
                    <w:rtl w:val="0"/>
                  </w:rPr>
                  <w:t xml:space="preserve">- Permite registrar tanto producción planificada como producción no programada o emergente.</w:t>
                </w:r>
              </w:p>
              <w:p w:rsidR="00000000" w:rsidDel="00000000" w:rsidP="00000000" w:rsidRDefault="00000000" w:rsidRPr="00000000" w14:paraId="000001E5">
                <w:pPr>
                  <w:rPr>
                    <w:rFonts w:ascii="Arial" w:cs="Arial" w:eastAsia="Arial" w:hAnsi="Arial"/>
                    <w:sz w:val="22"/>
                    <w:szCs w:val="22"/>
                  </w:rPr>
                </w:pPr>
                <w:r w:rsidDel="00000000" w:rsidR="00000000" w:rsidRPr="00000000">
                  <w:rPr>
                    <w:rFonts w:ascii="Arial" w:cs="Arial" w:eastAsia="Arial" w:hAnsi="Arial"/>
                    <w:sz w:val="22"/>
                    <w:szCs w:val="22"/>
                    <w:rtl w:val="0"/>
                  </w:rPr>
                  <w:t xml:space="preserve">- Los valores reales priman sobre los teóricos: lo que se ingresa es lo que realmente pasó.</w:t>
                </w:r>
              </w:p>
              <w:p w:rsidR="00000000" w:rsidDel="00000000" w:rsidP="00000000" w:rsidRDefault="00000000" w:rsidRPr="00000000" w14:paraId="000001E6">
                <w:pPr>
                  <w:rPr>
                    <w:rFonts w:ascii="Arial" w:cs="Arial" w:eastAsia="Arial" w:hAnsi="Arial"/>
                    <w:sz w:val="22"/>
                    <w:szCs w:val="22"/>
                  </w:rPr>
                </w:pPr>
                <w:r w:rsidDel="00000000" w:rsidR="00000000" w:rsidRPr="00000000">
                  <w:rPr>
                    <w:rFonts w:ascii="Arial" w:cs="Arial" w:eastAsia="Arial" w:hAnsi="Arial"/>
                    <w:sz w:val="22"/>
                    <w:szCs w:val="22"/>
                    <w:rtl w:val="0"/>
                  </w:rPr>
                  <w:t xml:space="preserve">- Se integra directamente con visualización de stock (RF32) para reflejar cambios al instante.</w:t>
                </w:r>
              </w:p>
              <w:p w:rsidR="00000000" w:rsidDel="00000000" w:rsidP="00000000" w:rsidRDefault="00000000" w:rsidRPr="00000000" w14:paraId="000001E7">
                <w:pPr>
                  <w:rPr>
                    <w:rFonts w:ascii="Arial" w:cs="Arial" w:eastAsia="Arial" w:hAnsi="Arial"/>
                    <w:sz w:val="22"/>
                    <w:szCs w:val="22"/>
                  </w:rPr>
                </w:pPr>
                <w:r w:rsidDel="00000000" w:rsidR="00000000" w:rsidRPr="00000000">
                  <w:rPr>
                    <w:rFonts w:ascii="Arial" w:cs="Arial" w:eastAsia="Arial" w:hAnsi="Arial"/>
                    <w:sz w:val="22"/>
                    <w:szCs w:val="22"/>
                    <w:rtl w:val="0"/>
                  </w:rPr>
                  <w:t xml:space="preserve">- Es editable por personal autorizado antes de cierre de periodo, manteniendo registro de cambios.</w:t>
                </w:r>
              </w:p>
              <w:p w:rsidR="00000000" w:rsidDel="00000000" w:rsidP="00000000" w:rsidRDefault="00000000" w:rsidRPr="00000000" w14:paraId="000001E8">
                <w:pPr>
                  <w:rPr>
                    <w:rFonts w:ascii="Arial" w:cs="Arial" w:eastAsia="Arial" w:hAnsi="Arial"/>
                    <w:sz w:val="22"/>
                    <w:szCs w:val="22"/>
                  </w:rPr>
                </w:pPr>
                <w:r w:rsidDel="00000000" w:rsidR="00000000" w:rsidRPr="00000000">
                  <w:rPr>
                    <w:rFonts w:ascii="Arial" w:cs="Arial" w:eastAsia="Arial" w:hAnsi="Arial"/>
                    <w:sz w:val="22"/>
                    <w:szCs w:val="22"/>
                    <w:rtl w:val="0"/>
                  </w:rPr>
                  <w:t xml:space="preserve">- Datos usados para indicadores de eficiencia, rendimiento y cumplimiento de metas. </w:t>
                </w:r>
              </w:p>
            </w:tc>
          </w:tr>
        </w:tbl>
      </w:sdtContent>
    </w:sdt>
    <w:p w:rsidR="00000000" w:rsidDel="00000000" w:rsidP="00000000" w:rsidRDefault="00000000" w:rsidRPr="00000000" w14:paraId="000001EC">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ED">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EE">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EF">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F0">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widowControl w:val="0"/>
        <w:spacing w:line="276" w:lineRule="auto"/>
        <w:rPr>
          <w:rFonts w:ascii="Arial" w:cs="Arial" w:eastAsia="Arial" w:hAnsi="Arial"/>
          <w:sz w:val="22"/>
          <w:szCs w:val="22"/>
        </w:rPr>
      </w:pPr>
      <w:r w:rsidDel="00000000" w:rsidR="00000000" w:rsidRPr="00000000">
        <w:rPr>
          <w:rtl w:val="0"/>
        </w:rPr>
      </w:r>
    </w:p>
    <w:sdt>
      <w:sdtPr>
        <w:lock w:val="contentLocked"/>
        <w:id w:val="1074793858"/>
        <w:tag w:val="goog_rdk_4"/>
      </w:sdtPr>
      <w:sdtContent>
        <w:tbl>
          <w:tblPr>
            <w:tblStyle w:val="Table3"/>
            <w:tblpPr w:leftFromText="180" w:rightFromText="180" w:topFromText="180" w:bottomFromText="180" w:vertAnchor="text" w:horzAnchor="text" w:tblpX="0" w:tblpY="0"/>
            <w:tblW w:w="11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20"/>
            <w:gridCol w:w="2220"/>
            <w:gridCol w:w="2220"/>
            <w:gridCol w:w="2220"/>
            <w:gridCol w:w="2220"/>
            <w:tblGridChange w:id="0">
              <w:tblGrid>
                <w:gridCol w:w="2220"/>
                <w:gridCol w:w="2220"/>
                <w:gridCol w:w="2220"/>
                <w:gridCol w:w="2220"/>
                <w:gridCol w:w="2220"/>
              </w:tblGrid>
            </w:tblGridChange>
          </w:tblGrid>
          <w:tr>
            <w:trPr>
              <w:cantSplit w:val="1"/>
              <w:tblHeader w:val="0"/>
            </w:trPr>
            <w:tc>
              <w:tcPr/>
              <w:p w:rsidR="00000000" w:rsidDel="00000000" w:rsidP="00000000" w:rsidRDefault="00000000" w:rsidRPr="00000000" w14:paraId="000001FA">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Caso de uso</w:t>
                </w:r>
              </w:p>
            </w:tc>
            <w:tc>
              <w:tcPr>
                <w:gridSpan w:val="4"/>
              </w:tcPr>
              <w:p w:rsidR="00000000" w:rsidDel="00000000" w:rsidP="00000000" w:rsidRDefault="00000000" w:rsidRPr="00000000" w14:paraId="000001FB">
                <w:pPr>
                  <w:rPr>
                    <w:rFonts w:ascii="Arial" w:cs="Arial" w:eastAsia="Arial" w:hAnsi="Arial"/>
                    <w:sz w:val="22"/>
                    <w:szCs w:val="22"/>
                  </w:rPr>
                </w:pPr>
                <w:r w:rsidDel="00000000" w:rsidR="00000000" w:rsidRPr="00000000">
                  <w:rPr>
                    <w:rFonts w:ascii="Arial" w:cs="Arial" w:eastAsia="Arial" w:hAnsi="Arial"/>
                    <w:sz w:val="22"/>
                    <w:szCs w:val="22"/>
                    <w:rtl w:val="0"/>
                  </w:rPr>
                  <w:t xml:space="preserve">RF 34: Consultar historial de producción </w:t>
                </w:r>
              </w:p>
            </w:tc>
          </w:tr>
          <w:tr>
            <w:trPr>
              <w:cantSplit w:val="1"/>
              <w:tblHeader w:val="0"/>
            </w:trPr>
            <w:tc>
              <w:tcPr/>
              <w:p w:rsidR="00000000" w:rsidDel="00000000" w:rsidP="00000000" w:rsidRDefault="00000000" w:rsidRPr="00000000" w14:paraId="000001FF">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Versión</w:t>
                </w:r>
              </w:p>
            </w:tc>
            <w:tc>
              <w:tcPr>
                <w:gridSpan w:val="4"/>
              </w:tcPr>
              <w:p w:rsidR="00000000" w:rsidDel="00000000" w:rsidP="00000000" w:rsidRDefault="00000000" w:rsidRPr="00000000" w14:paraId="00000200">
                <w:pPr>
                  <w:rPr>
                    <w:rFonts w:ascii="Arial" w:cs="Arial" w:eastAsia="Arial" w:hAnsi="Arial"/>
                    <w:sz w:val="22"/>
                    <w:szCs w:val="22"/>
                  </w:rPr>
                </w:pPr>
                <w:r w:rsidDel="00000000" w:rsidR="00000000" w:rsidRPr="00000000">
                  <w:rPr>
                    <w:rFonts w:ascii="Arial" w:cs="Arial" w:eastAsia="Arial" w:hAnsi="Arial"/>
                    <w:sz w:val="22"/>
                    <w:szCs w:val="22"/>
                    <w:rtl w:val="0"/>
                  </w:rPr>
                  <w:t xml:space="preserve">1.0</w:t>
                </w:r>
              </w:p>
            </w:tc>
          </w:tr>
          <w:tr>
            <w:trPr>
              <w:cantSplit w:val="1"/>
              <w:tblHeader w:val="0"/>
            </w:trPr>
            <w:tc>
              <w:tcPr/>
              <w:p w:rsidR="00000000" w:rsidDel="00000000" w:rsidP="00000000" w:rsidRDefault="00000000" w:rsidRPr="00000000" w14:paraId="00000204">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Actores</w:t>
                </w:r>
              </w:p>
            </w:tc>
            <w:tc>
              <w:tcPr>
                <w:gridSpan w:val="4"/>
              </w:tcPr>
              <w:p w:rsidR="00000000" w:rsidDel="00000000" w:rsidP="00000000" w:rsidRDefault="00000000" w:rsidRPr="00000000" w14:paraId="00000205">
                <w:pPr>
                  <w:rPr>
                    <w:rFonts w:ascii="Arial" w:cs="Arial" w:eastAsia="Arial" w:hAnsi="Arial"/>
                    <w:sz w:val="22"/>
                    <w:szCs w:val="22"/>
                  </w:rPr>
                </w:pPr>
                <w:r w:rsidDel="00000000" w:rsidR="00000000" w:rsidRPr="00000000">
                  <w:rPr>
                    <w:rFonts w:ascii="Arial" w:cs="Arial" w:eastAsia="Arial" w:hAnsi="Arial"/>
                    <w:sz w:val="22"/>
                    <w:szCs w:val="22"/>
                    <w:rtl w:val="0"/>
                  </w:rPr>
                  <w:t xml:space="preserve">Planificador de Producción, Supervisor, Jefe de Planta, Analista de Datos, Administrador, Personal de Calidad, Responsable de Costos </w:t>
                </w:r>
              </w:p>
            </w:tc>
          </w:tr>
          <w:tr>
            <w:trPr>
              <w:cantSplit w:val="1"/>
              <w:tblHeader w:val="0"/>
            </w:trPr>
            <w:tc>
              <w:tcPr/>
              <w:p w:rsidR="00000000" w:rsidDel="00000000" w:rsidP="00000000" w:rsidRDefault="00000000" w:rsidRPr="00000000" w14:paraId="00000209">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Fuentes</w:t>
                </w:r>
              </w:p>
            </w:tc>
            <w:tc>
              <w:tcPr>
                <w:gridSpan w:val="4"/>
              </w:tcPr>
              <w:p w:rsidR="00000000" w:rsidDel="00000000" w:rsidP="00000000" w:rsidRDefault="00000000" w:rsidRPr="00000000" w14:paraId="0000020A">
                <w:pPr>
                  <w:rPr>
                    <w:rFonts w:ascii="Arial" w:cs="Arial" w:eastAsia="Arial" w:hAnsi="Arial"/>
                    <w:sz w:val="22"/>
                    <w:szCs w:val="22"/>
                  </w:rPr>
                </w:pPr>
                <w:r w:rsidDel="00000000" w:rsidR="00000000" w:rsidRPr="00000000">
                  <w:rPr>
                    <w:rFonts w:ascii="Arial" w:cs="Arial" w:eastAsia="Arial" w:hAnsi="Arial"/>
                    <w:sz w:val="22"/>
                    <w:szCs w:val="22"/>
                    <w:rtl w:val="0"/>
                  </w:rPr>
                  <w:t xml:space="preserve">REQUISITOS ESPECÍFICOS DEL SISTEMA – MÓDULO DE PRODUCCIÓN </w:t>
                </w:r>
              </w:p>
            </w:tc>
          </w:tr>
          <w:tr>
            <w:trPr>
              <w:cantSplit w:val="1"/>
              <w:tblHeader w:val="0"/>
            </w:trPr>
            <w:tc>
              <w:tcPr/>
              <w:p w:rsidR="00000000" w:rsidDel="00000000" w:rsidP="00000000" w:rsidRDefault="00000000" w:rsidRPr="00000000" w14:paraId="0000020E">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Objetivos asociados</w:t>
                </w:r>
              </w:p>
            </w:tc>
            <w:tc>
              <w:tcPr>
                <w:gridSpan w:val="4"/>
              </w:tcPr>
              <w:p w:rsidR="00000000" w:rsidDel="00000000" w:rsidP="00000000" w:rsidRDefault="00000000" w:rsidRPr="00000000" w14:paraId="0000020F">
                <w:pPr>
                  <w:rPr>
                    <w:rFonts w:ascii="Arial" w:cs="Arial" w:eastAsia="Arial" w:hAnsi="Arial"/>
                    <w:sz w:val="22"/>
                    <w:szCs w:val="22"/>
                  </w:rPr>
                </w:pPr>
                <w:r w:rsidDel="00000000" w:rsidR="00000000" w:rsidRPr="00000000">
                  <w:rPr>
                    <w:rFonts w:ascii="Arial" w:cs="Arial" w:eastAsia="Arial" w:hAnsi="Arial"/>
                    <w:sz w:val="22"/>
                    <w:szCs w:val="22"/>
                    <w:rtl w:val="0"/>
                  </w:rPr>
                  <w:t xml:space="preserve">Permitir la consulta, revisión y análisis de todos los registros de producción realizados en cualquier periodo de tiempo; recuperar información detallada de lo fabricado, cantidades, materiales usados, rendimientos, responsables y fechas; soportar auditorías, verificar cumplimiento, analizar tendencias, calcular costos históricos y garantizar trazabilidad total de cualquier lote o proceso ejecutado. </w:t>
                </w:r>
              </w:p>
            </w:tc>
          </w:tr>
          <w:tr>
            <w:trPr>
              <w:cantSplit w:val="1"/>
              <w:trHeight w:val="450" w:hRule="atLeast"/>
              <w:tblHeader w:val="0"/>
            </w:trPr>
            <w:tc>
              <w:tcPr/>
              <w:p w:rsidR="00000000" w:rsidDel="00000000" w:rsidP="00000000" w:rsidRDefault="00000000" w:rsidRPr="00000000" w14:paraId="00000213">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Descripción</w:t>
                </w:r>
              </w:p>
            </w:tc>
            <w:tc>
              <w:tcPr>
                <w:gridSpan w:val="4"/>
              </w:tcPr>
              <w:p w:rsidR="00000000" w:rsidDel="00000000" w:rsidP="00000000" w:rsidRDefault="00000000" w:rsidRPr="00000000" w14:paraId="00000214">
                <w:pPr>
                  <w:rPr>
                    <w:rFonts w:ascii="Arial" w:cs="Arial" w:eastAsia="Arial" w:hAnsi="Arial"/>
                    <w:sz w:val="22"/>
                    <w:szCs w:val="22"/>
                  </w:rPr>
                </w:pPr>
                <w:r w:rsidDel="00000000" w:rsidR="00000000" w:rsidRPr="00000000">
                  <w:rPr>
                    <w:rFonts w:ascii="Arial" w:cs="Arial" w:eastAsia="Arial" w:hAnsi="Arial"/>
                    <w:sz w:val="22"/>
                    <w:szCs w:val="22"/>
                    <w:rtl w:val="0"/>
                  </w:rPr>
                  <w:t xml:space="preserve">Funcionalidad de consulta y reporte que accede a la base de datos histórica de todos los registros generados en </w:t>
                </w:r>
                <w:r w:rsidDel="00000000" w:rsidR="00000000" w:rsidRPr="00000000">
                  <w:rPr>
                    <w:rFonts w:ascii="Arial" w:cs="Arial" w:eastAsia="Arial" w:hAnsi="Arial"/>
                    <w:rtl w:val="0"/>
                  </w:rPr>
                  <w:t xml:space="preserve">RF33</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rtl w:val="0"/>
                  </w:rPr>
                  <w:t xml:space="preserve">RF44</w:t>
                </w:r>
                <w:r w:rsidDel="00000000" w:rsidR="00000000" w:rsidRPr="00000000">
                  <w:rPr>
                    <w:rFonts w:ascii="Arial" w:cs="Arial" w:eastAsia="Arial" w:hAnsi="Arial"/>
                    <w:sz w:val="22"/>
                    <w:szCs w:val="22"/>
                    <w:rtl w:val="0"/>
                  </w:rPr>
                  <w:t xml:space="preserve"> y </w:t>
                </w:r>
                <w:r w:rsidDel="00000000" w:rsidR="00000000" w:rsidRPr="00000000">
                  <w:rPr>
                    <w:rFonts w:ascii="Arial" w:cs="Arial" w:eastAsia="Arial" w:hAnsi="Arial"/>
                    <w:rtl w:val="0"/>
                  </w:rPr>
                  <w:t xml:space="preserve">RF45</w:t>
                </w:r>
                <w:r w:rsidDel="00000000" w:rsidR="00000000" w:rsidRPr="00000000">
                  <w:rPr>
                    <w:rFonts w:ascii="Arial" w:cs="Arial" w:eastAsia="Arial" w:hAnsi="Arial"/>
                    <w:sz w:val="22"/>
                    <w:szCs w:val="22"/>
                    <w:rtl w:val="0"/>
                  </w:rPr>
                  <w:t xml:space="preserve">. A diferencia de la visualización de stock (RF32) que muestra el presente, este módulo muestra </w:t>
                </w:r>
                <w:r w:rsidDel="00000000" w:rsidR="00000000" w:rsidRPr="00000000">
                  <w:rPr>
                    <w:rFonts w:ascii="Arial" w:cs="Arial" w:eastAsia="Arial" w:hAnsi="Arial"/>
                    <w:rtl w:val="0"/>
                  </w:rPr>
                  <w:t xml:space="preserve">lo que ya ocurrió</w:t>
                </w:r>
                <w:r w:rsidDel="00000000" w:rsidR="00000000" w:rsidRPr="00000000">
                  <w:rPr>
                    <w:rFonts w:ascii="Arial" w:cs="Arial" w:eastAsia="Arial" w:hAnsi="Arial"/>
                    <w:sz w:val="22"/>
                    <w:szCs w:val="22"/>
                    <w:rtl w:val="0"/>
                  </w:rPr>
                  <w:t xml:space="preserve">, organizado cronológicamente. Permite buscar por fecha, producto, orden, lote, responsable o ubicación. Muestra toda la información tal como fue ingresada originalmente, sin modificaciones, incluyendo valores teóricos vs reales, mermas, desviaciones y observaciones. Es la fuente oficial para ver qué se hizo, cuándo, cómo y quién lo hizo, con total seguridad e integridad de datos. </w:t>
                </w:r>
              </w:p>
            </w:tc>
          </w:tr>
          <w:tr>
            <w:trPr>
              <w:cantSplit w:val="1"/>
              <w:tblHeader w:val="0"/>
            </w:trPr>
            <w:tc>
              <w:tcPr/>
              <w:p w:rsidR="00000000" w:rsidDel="00000000" w:rsidP="00000000" w:rsidRDefault="00000000" w:rsidRPr="00000000" w14:paraId="00000218">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Precondición</w:t>
                </w:r>
              </w:p>
            </w:tc>
            <w:tc>
              <w:tcPr>
                <w:gridSpan w:val="4"/>
              </w:tcPr>
              <w:p w:rsidR="00000000" w:rsidDel="00000000" w:rsidP="00000000" w:rsidRDefault="00000000" w:rsidRPr="00000000" w14:paraId="00000219">
                <w:pPr>
                  <w:rPr>
                    <w:rFonts w:ascii="Arial" w:cs="Arial" w:eastAsia="Arial" w:hAnsi="Arial"/>
                    <w:sz w:val="22"/>
                    <w:szCs w:val="22"/>
                  </w:rPr>
                </w:pPr>
                <w:r w:rsidDel="00000000" w:rsidR="00000000" w:rsidRPr="00000000">
                  <w:rPr>
                    <w:rFonts w:ascii="Arial" w:cs="Arial" w:eastAsia="Arial" w:hAnsi="Arial"/>
                    <w:sz w:val="22"/>
                    <w:szCs w:val="22"/>
                    <w:rtl w:val="0"/>
                  </w:rPr>
                  <w:t xml:space="preserve">1. Existen registros previos de producción almacenados en el sistema.</w:t>
                </w:r>
              </w:p>
              <w:p w:rsidR="00000000" w:rsidDel="00000000" w:rsidP="00000000" w:rsidRDefault="00000000" w:rsidRPr="00000000" w14:paraId="0000021A">
                <w:pPr>
                  <w:rPr>
                    <w:rFonts w:ascii="Arial" w:cs="Arial" w:eastAsia="Arial" w:hAnsi="Arial"/>
                    <w:sz w:val="22"/>
                    <w:szCs w:val="22"/>
                  </w:rPr>
                </w:pPr>
                <w:r w:rsidDel="00000000" w:rsidR="00000000" w:rsidRPr="00000000">
                  <w:rPr>
                    <w:rFonts w:ascii="Arial" w:cs="Arial" w:eastAsia="Arial" w:hAnsi="Arial"/>
                    <w:sz w:val="22"/>
                    <w:szCs w:val="22"/>
                    <w:rtl w:val="0"/>
                  </w:rPr>
                  <w:t xml:space="preserve">2. Usuario autenticado con permiso: </w:t>
                </w:r>
                <w:r w:rsidDel="00000000" w:rsidR="00000000" w:rsidRPr="00000000">
                  <w:rPr>
                    <w:rFonts w:ascii="Arial" w:cs="Arial" w:eastAsia="Arial" w:hAnsi="Arial"/>
                    <w:rtl w:val="0"/>
                  </w:rPr>
                  <w:t xml:space="preserve">Consulta de Historial y Reportes</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21B">
                <w:pPr>
                  <w:rPr>
                    <w:rFonts w:ascii="Arial" w:cs="Arial" w:eastAsia="Arial" w:hAnsi="Arial"/>
                    <w:sz w:val="22"/>
                    <w:szCs w:val="22"/>
                  </w:rPr>
                </w:pPr>
                <w:r w:rsidDel="00000000" w:rsidR="00000000" w:rsidRPr="00000000">
                  <w:rPr>
                    <w:rFonts w:ascii="Arial" w:cs="Arial" w:eastAsia="Arial" w:hAnsi="Arial"/>
                    <w:sz w:val="22"/>
                    <w:szCs w:val="22"/>
                    <w:rtl w:val="0"/>
                  </w:rPr>
                  <w:t xml:space="preserve">3. Catálogos de productos, órdenes y usuarios configurados y activos.</w:t>
                </w:r>
              </w:p>
              <w:p w:rsidR="00000000" w:rsidDel="00000000" w:rsidP="00000000" w:rsidRDefault="00000000" w:rsidRPr="00000000" w14:paraId="0000021C">
                <w:pPr>
                  <w:rPr>
                    <w:rFonts w:ascii="Arial" w:cs="Arial" w:eastAsia="Arial" w:hAnsi="Arial"/>
                    <w:sz w:val="22"/>
                    <w:szCs w:val="22"/>
                  </w:rPr>
                </w:pPr>
                <w:r w:rsidDel="00000000" w:rsidR="00000000" w:rsidRPr="00000000">
                  <w:rPr>
                    <w:rFonts w:ascii="Arial" w:cs="Arial" w:eastAsia="Arial" w:hAnsi="Arial"/>
                    <w:sz w:val="22"/>
                    <w:szCs w:val="22"/>
                    <w:rtl w:val="0"/>
                  </w:rPr>
                  <w:t xml:space="preserve">4. Datos almacenados de forma histórica, ordenada y sin alteraciones.</w:t>
                </w:r>
              </w:p>
              <w:p w:rsidR="00000000" w:rsidDel="00000000" w:rsidP="00000000" w:rsidRDefault="00000000" w:rsidRPr="00000000" w14:paraId="0000021D">
                <w:pPr>
                  <w:rPr>
                    <w:rFonts w:ascii="Arial" w:cs="Arial" w:eastAsia="Arial" w:hAnsi="Arial"/>
                    <w:sz w:val="22"/>
                    <w:szCs w:val="22"/>
                  </w:rPr>
                </w:pPr>
                <w:r w:rsidDel="00000000" w:rsidR="00000000" w:rsidRPr="00000000">
                  <w:rPr>
                    <w:rFonts w:ascii="Arial" w:cs="Arial" w:eastAsia="Arial" w:hAnsi="Arial"/>
                    <w:sz w:val="22"/>
                    <w:szCs w:val="22"/>
                    <w:rtl w:val="0"/>
                  </w:rPr>
                  <w:t xml:space="preserve">5. Parámetros definidos para filtrado y agrupación de información.</w:t>
                </w:r>
              </w:p>
              <w:p w:rsidR="00000000" w:rsidDel="00000000" w:rsidP="00000000" w:rsidRDefault="00000000" w:rsidRPr="00000000" w14:paraId="0000021E">
                <w:pPr>
                  <w:rPr>
                    <w:rFonts w:ascii="Arial" w:cs="Arial" w:eastAsia="Arial" w:hAnsi="Arial"/>
                    <w:sz w:val="22"/>
                    <w:szCs w:val="22"/>
                  </w:rPr>
                </w:pPr>
                <w:r w:rsidDel="00000000" w:rsidR="00000000" w:rsidRPr="00000000">
                  <w:rPr>
                    <w:rFonts w:ascii="Arial" w:cs="Arial" w:eastAsia="Arial" w:hAnsi="Arial"/>
                    <w:sz w:val="22"/>
                    <w:szCs w:val="22"/>
                    <w:rtl w:val="0"/>
                  </w:rPr>
                  <w:t xml:space="preserve">6. Sistema con acceso completo a la base de datos de registros cerrados. </w:t>
                </w:r>
              </w:p>
            </w:tc>
          </w:tr>
          <w:tr>
            <w:trPr>
              <w:cantSplit w:val="1"/>
              <w:tblHeader w:val="0"/>
            </w:trPr>
            <w:tc>
              <w:tcPr>
                <w:vMerge w:val="restart"/>
              </w:tcPr>
              <w:p w:rsidR="00000000" w:rsidDel="00000000" w:rsidP="00000000" w:rsidRDefault="00000000" w:rsidRPr="00000000" w14:paraId="00000222">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Secuencia</w:t>
                </w:r>
              </w:p>
              <w:p w:rsidR="00000000" w:rsidDel="00000000" w:rsidP="00000000" w:rsidRDefault="00000000" w:rsidRPr="00000000" w14:paraId="00000223">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Normal</w:t>
                </w:r>
              </w:p>
            </w:tc>
            <w:tc>
              <w:tcPr>
                <w:vMerge w:val="restart"/>
                <w:vAlign w:val="center"/>
              </w:tcPr>
              <w:p w:rsidR="00000000" w:rsidDel="00000000" w:rsidP="00000000" w:rsidRDefault="00000000" w:rsidRPr="00000000" w14:paraId="00000224">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Paso</w:t>
                </w:r>
              </w:p>
            </w:tc>
            <w:tc>
              <w:tcPr>
                <w:gridSpan w:val="3"/>
                <w:vAlign w:val="center"/>
              </w:tcPr>
              <w:p w:rsidR="00000000" w:rsidDel="00000000" w:rsidP="00000000" w:rsidRDefault="00000000" w:rsidRPr="00000000" w14:paraId="00000225">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Acción</w:t>
                </w:r>
              </w:p>
            </w:tc>
          </w:tr>
          <w:tr>
            <w:trPr>
              <w:cantSplit w:val="1"/>
              <w:tblHeader w:val="0"/>
            </w:trPr>
            <w:tc>
              <w:tcPr>
                <w:vMerge w:val="continue"/>
              </w:tcPr>
              <w:p w:rsidR="00000000" w:rsidDel="00000000" w:rsidP="00000000" w:rsidRDefault="00000000" w:rsidRPr="00000000" w14:paraId="00000228">
                <w:pPr>
                  <w:widowControl w:val="0"/>
                  <w:spacing w:line="276" w:lineRule="auto"/>
                  <w:rPr>
                    <w:rFonts w:ascii="Arial" w:cs="Arial" w:eastAsia="Arial" w:hAnsi="Arial"/>
                    <w:b w:val="1"/>
                    <w:bCs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229">
                <w:pPr>
                  <w:widowControl w:val="0"/>
                  <w:spacing w:line="276" w:lineRule="auto"/>
                  <w:rPr>
                    <w:rFonts w:ascii="Arial" w:cs="Arial" w:eastAsia="Arial" w:hAnsi="Arial"/>
                    <w:b w:val="1"/>
                    <w:bCs w:val="1"/>
                    <w:sz w:val="22"/>
                    <w:szCs w:val="22"/>
                  </w:rPr>
                </w:pPr>
                <w:r w:rsidDel="00000000" w:rsidR="00000000" w:rsidRPr="00000000">
                  <w:rPr>
                    <w:rtl w:val="0"/>
                  </w:rPr>
                </w:r>
              </w:p>
            </w:tc>
            <w:tc>
              <w:tcPr>
                <w:vAlign w:val="center"/>
              </w:tcPr>
              <w:p w:rsidR="00000000" w:rsidDel="00000000" w:rsidP="00000000" w:rsidRDefault="00000000" w:rsidRPr="00000000" w14:paraId="0000022A">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Actor</w:t>
                </w:r>
              </w:p>
            </w:tc>
            <w:tc>
              <w:tcPr>
                <w:gridSpan w:val="2"/>
                <w:vAlign w:val="center"/>
              </w:tcPr>
              <w:p w:rsidR="00000000" w:rsidDel="00000000" w:rsidP="00000000" w:rsidRDefault="00000000" w:rsidRPr="00000000" w14:paraId="0000022B">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Sistema</w:t>
                </w:r>
              </w:p>
            </w:tc>
          </w:tr>
          <w:tr>
            <w:trPr>
              <w:cantSplit w:val="1"/>
              <w:tblHeader w:val="0"/>
            </w:trPr>
            <w:tc>
              <w:tcPr>
                <w:vMerge w:val="continue"/>
              </w:tcPr>
              <w:p w:rsidR="00000000" w:rsidDel="00000000" w:rsidP="00000000" w:rsidRDefault="00000000" w:rsidRPr="00000000" w14:paraId="0000022D">
                <w:pPr>
                  <w:widowControl w:val="0"/>
                  <w:spacing w:line="276" w:lineRule="auto"/>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22E">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p w:rsidR="00000000" w:rsidDel="00000000" w:rsidP="00000000" w:rsidRDefault="00000000" w:rsidRPr="00000000" w14:paraId="0000022F">
                <w:pPr>
                  <w:rPr>
                    <w:rFonts w:ascii="Arial" w:cs="Arial" w:eastAsia="Arial" w:hAnsi="Arial"/>
                    <w:sz w:val="22"/>
                    <w:szCs w:val="22"/>
                  </w:rPr>
                </w:pPr>
                <w:r w:rsidDel="00000000" w:rsidR="00000000" w:rsidRPr="00000000">
                  <w:rPr>
                    <w:rFonts w:ascii="Arial" w:cs="Arial" w:eastAsia="Arial" w:hAnsi="Arial"/>
                    <w:sz w:val="22"/>
                    <w:szCs w:val="22"/>
                    <w:rtl w:val="0"/>
                  </w:rPr>
                  <w:t xml:space="preserve">Ingresa al sistema, selecciona </w:t>
                </w:r>
                <w:r w:rsidDel="00000000" w:rsidR="00000000" w:rsidRPr="00000000">
                  <w:rPr>
                    <w:rFonts w:ascii="Arial" w:cs="Arial" w:eastAsia="Arial" w:hAnsi="Arial"/>
                    <w:rtl w:val="0"/>
                  </w:rPr>
                  <w:t xml:space="preserve">"RF 34 – Consultar Historial de Producción"</w:t>
                </w:r>
                <w:r w:rsidDel="00000000" w:rsidR="00000000" w:rsidRPr="00000000">
                  <w:rPr>
                    <w:rFonts w:ascii="Arial" w:cs="Arial" w:eastAsia="Arial" w:hAnsi="Arial"/>
                    <w:sz w:val="22"/>
                    <w:szCs w:val="22"/>
                    <w:rtl w:val="0"/>
                  </w:rPr>
                  <w:t xml:space="preserve">. Elige rango de fechas, producto, número de orden, lote, responsable, ubicación o tipo de registro. </w:t>
                </w:r>
              </w:p>
            </w:tc>
            <w:tc>
              <w:tcPr>
                <w:gridSpan w:val="2"/>
              </w:tcPr>
              <w:p w:rsidR="00000000" w:rsidDel="00000000" w:rsidP="00000000" w:rsidRDefault="00000000" w:rsidRPr="00000000" w14:paraId="00000230">
                <w:pPr>
                  <w:rPr>
                    <w:rFonts w:ascii="Arial" w:cs="Arial" w:eastAsia="Arial" w:hAnsi="Arial"/>
                    <w:sz w:val="22"/>
                    <w:szCs w:val="22"/>
                  </w:rPr>
                </w:pPr>
                <w:r w:rsidDel="00000000" w:rsidR="00000000" w:rsidRPr="00000000">
                  <w:rPr>
                    <w:rFonts w:ascii="Arial" w:cs="Arial" w:eastAsia="Arial" w:hAnsi="Arial"/>
                    <w:sz w:val="22"/>
                    <w:szCs w:val="22"/>
                    <w:rtl w:val="0"/>
                  </w:rPr>
                  <w:t xml:space="preserve">Abre interfaz de consulta, muestra campos de filtro y opciones de agrupación. Precarga de fecha actual. Indica: </w:t>
                </w:r>
                <w:r w:rsidDel="00000000" w:rsidR="00000000" w:rsidRPr="00000000">
                  <w:rPr>
                    <w:rFonts w:ascii="Arial" w:cs="Arial" w:eastAsia="Arial" w:hAnsi="Arial"/>
                    <w:i w:val="1"/>
                    <w:iCs w:val="1"/>
                    <w:rtl w:val="0"/>
                  </w:rPr>
                  <w:t xml:space="preserve">"Los datos mostrados corresponden a registros cerrados y almacenados"</w:t>
                </w:r>
                <w:r w:rsidDel="00000000" w:rsidR="00000000" w:rsidRPr="00000000">
                  <w:rPr>
                    <w:rFonts w:ascii="Arial" w:cs="Arial" w:eastAsia="Arial" w:hAnsi="Arial"/>
                    <w:sz w:val="22"/>
                    <w:szCs w:val="22"/>
                    <w:rtl w:val="0"/>
                  </w:rPr>
                  <w:t xml:space="preserve">. Habilita botón de búsqueda. </w:t>
                </w:r>
              </w:p>
            </w:tc>
          </w:tr>
          <w:tr>
            <w:trPr>
              <w:cantSplit w:val="1"/>
              <w:tblHeader w:val="0"/>
            </w:trPr>
            <w:tc>
              <w:tcPr>
                <w:vMerge w:val="continue"/>
              </w:tcPr>
              <w:p w:rsidR="00000000" w:rsidDel="00000000" w:rsidP="00000000" w:rsidRDefault="00000000" w:rsidRPr="00000000" w14:paraId="00000232">
                <w:pPr>
                  <w:widowControl w:val="0"/>
                  <w:spacing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233">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p w:rsidR="00000000" w:rsidDel="00000000" w:rsidP="00000000" w:rsidRDefault="00000000" w:rsidRPr="00000000" w14:paraId="00000234">
                <w:pPr>
                  <w:rPr>
                    <w:rFonts w:ascii="Arial" w:cs="Arial" w:eastAsia="Arial" w:hAnsi="Arial"/>
                    <w:sz w:val="22"/>
                    <w:szCs w:val="22"/>
                  </w:rPr>
                </w:pPr>
                <w:r w:rsidDel="00000000" w:rsidR="00000000" w:rsidRPr="00000000">
                  <w:rPr>
                    <w:rFonts w:ascii="Arial" w:cs="Arial" w:eastAsia="Arial" w:hAnsi="Arial"/>
                    <w:sz w:val="22"/>
                    <w:szCs w:val="22"/>
                    <w:rtl w:val="0"/>
                  </w:rPr>
                  <w:t xml:space="preserve">Confirma criterios seleccionados y presiona </w:t>
                </w:r>
                <w:r w:rsidDel="00000000" w:rsidR="00000000" w:rsidRPr="00000000">
                  <w:rPr>
                    <w:rFonts w:ascii="Arial" w:cs="Arial" w:eastAsia="Arial" w:hAnsi="Arial"/>
                    <w:rtl w:val="0"/>
                  </w:rPr>
                  <w:t xml:space="preserve">"Consultar Historial"</w:t>
                </w:r>
                <w:r w:rsidDel="00000000" w:rsidR="00000000" w:rsidRPr="00000000">
                  <w:rPr>
                    <w:rFonts w:ascii="Arial" w:cs="Arial" w:eastAsia="Arial" w:hAnsi="Arial"/>
                    <w:sz w:val="22"/>
                    <w:szCs w:val="22"/>
                    <w:rtl w:val="0"/>
                  </w:rPr>
                  <w:t xml:space="preserve">. </w:t>
                </w:r>
              </w:p>
            </w:tc>
            <w:tc>
              <w:tcPr>
                <w:gridSpan w:val="2"/>
              </w:tcPr>
              <w:p w:rsidR="00000000" w:rsidDel="00000000" w:rsidP="00000000" w:rsidRDefault="00000000" w:rsidRPr="00000000" w14:paraId="00000235">
                <w:pPr>
                  <w:rPr>
                    <w:rFonts w:ascii="Arial" w:cs="Arial" w:eastAsia="Arial" w:hAnsi="Arial"/>
                    <w:sz w:val="22"/>
                    <w:szCs w:val="22"/>
                  </w:rPr>
                </w:pPr>
                <w:r w:rsidDel="00000000" w:rsidR="00000000" w:rsidRPr="00000000">
                  <w:rPr>
                    <w:rFonts w:ascii="Arial" w:cs="Arial" w:eastAsia="Arial" w:hAnsi="Arial"/>
                    <w:sz w:val="22"/>
                    <w:szCs w:val="22"/>
                    <w:rtl w:val="0"/>
                  </w:rPr>
                  <w:t xml:space="preserve">Recupera todos los registros que cumplen con los filtros. Muestra listado resumido: fecha, número de registro/orden, producto, cantidad total, cantidad conforme, responsable y estado. Ordena por fecha descendente. Muestra total de registros encontrados. </w:t>
                </w:r>
              </w:p>
            </w:tc>
          </w:tr>
          <w:tr>
            <w:trPr>
              <w:cantSplit w:val="1"/>
              <w:trHeight w:val="390" w:hRule="atLeast"/>
              <w:tblHeader w:val="0"/>
            </w:trPr>
            <w:tc>
              <w:tcPr>
                <w:vMerge w:val="continue"/>
              </w:tcPr>
              <w:p w:rsidR="00000000" w:rsidDel="00000000" w:rsidP="00000000" w:rsidRDefault="00000000" w:rsidRPr="00000000" w14:paraId="00000237">
                <w:pPr>
                  <w:widowControl w:val="0"/>
                  <w:spacing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238">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p w:rsidR="00000000" w:rsidDel="00000000" w:rsidP="00000000" w:rsidRDefault="00000000" w:rsidRPr="00000000" w14:paraId="00000239">
                <w:pPr>
                  <w:rPr>
                    <w:rFonts w:ascii="Arial" w:cs="Arial" w:eastAsia="Arial" w:hAnsi="Arial"/>
                    <w:sz w:val="22"/>
                    <w:szCs w:val="22"/>
                  </w:rPr>
                </w:pPr>
                <w:r w:rsidDel="00000000" w:rsidR="00000000" w:rsidRPr="00000000">
                  <w:rPr>
                    <w:rFonts w:ascii="Arial" w:cs="Arial" w:eastAsia="Arial" w:hAnsi="Arial"/>
                    <w:sz w:val="22"/>
                    <w:szCs w:val="22"/>
                    <w:rtl w:val="0"/>
                  </w:rPr>
                  <w:t xml:space="preserve">Elige una línea del listado para ver toda la información registrada. </w:t>
                </w:r>
              </w:p>
            </w:tc>
            <w:tc>
              <w:tcPr>
                <w:gridSpan w:val="2"/>
              </w:tcPr>
              <w:p w:rsidR="00000000" w:rsidDel="00000000" w:rsidP="00000000" w:rsidRDefault="00000000" w:rsidRPr="00000000" w14:paraId="0000023A">
                <w:pPr>
                  <w:rPr>
                    <w:rFonts w:ascii="Arial" w:cs="Arial" w:eastAsia="Arial" w:hAnsi="Arial"/>
                    <w:sz w:val="22"/>
                    <w:szCs w:val="22"/>
                  </w:rPr>
                </w:pPr>
                <w:r w:rsidDel="00000000" w:rsidR="00000000" w:rsidRPr="00000000">
                  <w:rPr>
                    <w:rFonts w:ascii="Arial" w:cs="Arial" w:eastAsia="Arial" w:hAnsi="Arial"/>
                    <w:sz w:val="22"/>
                    <w:szCs w:val="22"/>
                    <w:rtl w:val="0"/>
                  </w:rPr>
                  <w:t xml:space="preserve">Abre vista detallada dividida en secciones:</w:t>
                </w:r>
              </w:p>
              <w:p w:rsidR="00000000" w:rsidDel="00000000" w:rsidP="00000000" w:rsidRDefault="00000000" w:rsidRPr="00000000" w14:paraId="0000023B">
                <w:pPr>
                  <w:rPr>
                    <w:rFonts w:ascii="Arial" w:cs="Arial" w:eastAsia="Arial" w:hAnsi="Arial"/>
                    <w:sz w:val="22"/>
                    <w:szCs w:val="22"/>
                  </w:rPr>
                </w:pPr>
                <w:r w:rsidDel="00000000" w:rsidR="00000000" w:rsidRPr="00000000">
                  <w:rPr>
                    <w:rFonts w:ascii="Arial" w:cs="Arial" w:eastAsia="Arial" w:hAnsi="Arial"/>
                    <w:sz w:val="22"/>
                    <w:szCs w:val="22"/>
                    <w:rtl w:val="0"/>
                  </w:rPr>
                  <w:t xml:space="preserve">• Datos generales: origen, fecha, hora, usuario, tipo de producción, ubicación.</w:t>
                </w:r>
              </w:p>
              <w:p w:rsidR="00000000" w:rsidDel="00000000" w:rsidP="00000000" w:rsidRDefault="00000000" w:rsidRPr="00000000" w14:paraId="0000023C">
                <w:pPr>
                  <w:rPr>
                    <w:rFonts w:ascii="Arial" w:cs="Arial" w:eastAsia="Arial" w:hAnsi="Arial"/>
                    <w:sz w:val="22"/>
                    <w:szCs w:val="22"/>
                  </w:rPr>
                </w:pPr>
                <w:r w:rsidDel="00000000" w:rsidR="00000000" w:rsidRPr="00000000">
                  <w:rPr>
                    <w:rFonts w:ascii="Arial" w:cs="Arial" w:eastAsia="Arial" w:hAnsi="Arial"/>
                    <w:sz w:val="22"/>
                    <w:szCs w:val="22"/>
                    <w:rtl w:val="0"/>
                  </w:rPr>
                  <w:t xml:space="preserve">• Resultados: cantidades totales, conformes, rechazadas, mermas, rendimiento.</w:t>
                </w:r>
              </w:p>
              <w:p w:rsidR="00000000" w:rsidDel="00000000" w:rsidP="00000000" w:rsidRDefault="00000000" w:rsidRPr="00000000" w14:paraId="0000023D">
                <w:pPr>
                  <w:rPr>
                    <w:rFonts w:ascii="Arial" w:cs="Arial" w:eastAsia="Arial" w:hAnsi="Arial"/>
                    <w:sz w:val="22"/>
                    <w:szCs w:val="22"/>
                  </w:rPr>
                </w:pPr>
                <w:r w:rsidDel="00000000" w:rsidR="00000000" w:rsidRPr="00000000">
                  <w:rPr>
                    <w:rFonts w:ascii="Arial" w:cs="Arial" w:eastAsia="Arial" w:hAnsi="Arial"/>
                    <w:sz w:val="22"/>
                    <w:szCs w:val="22"/>
                    <w:rtl w:val="0"/>
                  </w:rPr>
                  <w:t xml:space="preserve">• Materiales: lista completa, cantidades teóricas vs reales, desviaciones, justificaciones.</w:t>
                </w:r>
              </w:p>
              <w:p w:rsidR="00000000" w:rsidDel="00000000" w:rsidP="00000000" w:rsidRDefault="00000000" w:rsidRPr="00000000" w14:paraId="0000023E">
                <w:pPr>
                  <w:rPr>
                    <w:rFonts w:ascii="Arial" w:cs="Arial" w:eastAsia="Arial" w:hAnsi="Arial"/>
                    <w:sz w:val="22"/>
                    <w:szCs w:val="22"/>
                  </w:rPr>
                </w:pPr>
                <w:r w:rsidDel="00000000" w:rsidR="00000000" w:rsidRPr="00000000">
                  <w:rPr>
                    <w:rFonts w:ascii="Arial" w:cs="Arial" w:eastAsia="Arial" w:hAnsi="Arial"/>
                    <w:sz w:val="22"/>
                    <w:szCs w:val="22"/>
                    <w:rtl w:val="0"/>
                  </w:rPr>
                  <w:t xml:space="preserve">• Trazabilidad: lote, vencimiento, observaciones y documentos asociados.</w:t>
                </w:r>
              </w:p>
              <w:p w:rsidR="00000000" w:rsidDel="00000000" w:rsidP="00000000" w:rsidRDefault="00000000" w:rsidRPr="00000000" w14:paraId="0000023F">
                <w:pPr>
                  <w:rPr>
                    <w:rFonts w:ascii="Arial" w:cs="Arial" w:eastAsia="Arial" w:hAnsi="Arial"/>
                    <w:sz w:val="22"/>
                    <w:szCs w:val="22"/>
                  </w:rPr>
                </w:pPr>
                <w:r w:rsidDel="00000000" w:rsidR="00000000" w:rsidRPr="00000000">
                  <w:rPr>
                    <w:rFonts w:ascii="Arial" w:cs="Arial" w:eastAsia="Arial" w:hAnsi="Arial"/>
                    <w:sz w:val="22"/>
                    <w:szCs w:val="22"/>
                    <w:rtl w:val="0"/>
                  </w:rPr>
                  <w:t xml:space="preserve">Muestra la información </w:t>
                </w:r>
                <w:r w:rsidDel="00000000" w:rsidR="00000000" w:rsidRPr="00000000">
                  <w:rPr>
                    <w:rFonts w:ascii="Arial" w:cs="Arial" w:eastAsia="Arial" w:hAnsi="Arial"/>
                    <w:rtl w:val="0"/>
                  </w:rPr>
                  <w:t xml:space="preserve">tal como fue guardada originalmente</w:t>
                </w:r>
                <w:r w:rsidDel="00000000" w:rsidR="00000000" w:rsidRPr="00000000">
                  <w:rPr>
                    <w:rFonts w:ascii="Arial" w:cs="Arial" w:eastAsia="Arial" w:hAnsi="Arial"/>
                    <w:sz w:val="22"/>
                    <w:szCs w:val="22"/>
                    <w:rtl w:val="0"/>
                  </w:rPr>
                  <w:t xml:space="preserve">, sin permitir edición. </w:t>
                </w:r>
              </w:p>
            </w:tc>
          </w:tr>
          <w:tr>
            <w:trPr>
              <w:cantSplit w:val="1"/>
              <w:trHeight w:val="330" w:hRule="atLeast"/>
              <w:tblHeader w:val="0"/>
            </w:trPr>
            <w:tc>
              <w:tcPr>
                <w:vMerge w:val="continue"/>
              </w:tcPr>
              <w:p w:rsidR="00000000" w:rsidDel="00000000" w:rsidP="00000000" w:rsidRDefault="00000000" w:rsidRPr="00000000" w14:paraId="00000241">
                <w:pPr>
                  <w:widowControl w:val="0"/>
                  <w:spacing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242">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p w:rsidR="00000000" w:rsidDel="00000000" w:rsidP="00000000" w:rsidRDefault="00000000" w:rsidRPr="00000000" w14:paraId="00000243">
                <w:pPr>
                  <w:rPr>
                    <w:rFonts w:ascii="Arial" w:cs="Arial" w:eastAsia="Arial" w:hAnsi="Arial"/>
                    <w:sz w:val="22"/>
                    <w:szCs w:val="22"/>
                  </w:rPr>
                </w:pPr>
                <w:r w:rsidDel="00000000" w:rsidR="00000000" w:rsidRPr="00000000">
                  <w:rPr>
                    <w:rFonts w:ascii="Arial" w:cs="Arial" w:eastAsia="Arial" w:hAnsi="Arial"/>
                    <w:sz w:val="22"/>
                    <w:szCs w:val="22"/>
                    <w:rtl w:val="0"/>
                  </w:rPr>
                  <w:t xml:space="preserve">Pasa a otros registros, consulta periodos diferentes o compara datos de productos iguales en fechas distintas. </w:t>
                </w:r>
              </w:p>
            </w:tc>
            <w:tc>
              <w:tcPr>
                <w:gridSpan w:val="2"/>
              </w:tcPr>
              <w:p w:rsidR="00000000" w:rsidDel="00000000" w:rsidP="00000000" w:rsidRDefault="00000000" w:rsidRPr="00000000" w14:paraId="00000244">
                <w:pPr>
                  <w:rPr>
                    <w:rFonts w:ascii="Arial" w:cs="Arial" w:eastAsia="Arial" w:hAnsi="Arial"/>
                    <w:sz w:val="22"/>
                    <w:szCs w:val="22"/>
                  </w:rPr>
                </w:pPr>
                <w:r w:rsidDel="00000000" w:rsidR="00000000" w:rsidRPr="00000000">
                  <w:rPr>
                    <w:rFonts w:ascii="Arial" w:cs="Arial" w:eastAsia="Arial" w:hAnsi="Arial"/>
                    <w:sz w:val="22"/>
                    <w:szCs w:val="22"/>
                    <w:rtl w:val="0"/>
                  </w:rPr>
                  <w:t xml:space="preserve">Mantiene criterios o permite cambiarlos, muestra cada detalle independiente, resalta diferencias y desviaciones entre registros similares. </w:t>
                </w:r>
              </w:p>
            </w:tc>
          </w:tr>
          <w:tr>
            <w:trPr>
              <w:cantSplit w:val="1"/>
              <w:tblHeader w:val="0"/>
            </w:trPr>
            <w:tc>
              <w:tcPr>
                <w:vMerge w:val="continue"/>
              </w:tcPr>
              <w:p w:rsidR="00000000" w:rsidDel="00000000" w:rsidP="00000000" w:rsidRDefault="00000000" w:rsidRPr="00000000" w14:paraId="00000246">
                <w:pPr>
                  <w:widowControl w:val="0"/>
                  <w:spacing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247">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c>
              <w:tcPr/>
              <w:p w:rsidR="00000000" w:rsidDel="00000000" w:rsidP="00000000" w:rsidRDefault="00000000" w:rsidRPr="00000000" w14:paraId="00000248">
                <w:pPr>
                  <w:rPr>
                    <w:rFonts w:ascii="Arial" w:cs="Arial" w:eastAsia="Arial" w:hAnsi="Arial"/>
                    <w:sz w:val="22"/>
                    <w:szCs w:val="22"/>
                  </w:rPr>
                </w:pPr>
                <w:r w:rsidDel="00000000" w:rsidR="00000000" w:rsidRPr="00000000">
                  <w:rPr>
                    <w:rFonts w:ascii="Arial" w:cs="Arial" w:eastAsia="Arial" w:hAnsi="Arial"/>
                    <w:sz w:val="22"/>
                    <w:szCs w:val="22"/>
                    <w:rtl w:val="0"/>
                  </w:rPr>
                  <w:t xml:space="preserve">Aplica agrupación por familia, turno o responsable. Filtra solo registros con desviaciones altas. Solicita exportar a archivo, imprimir o generar reporte. </w:t>
                </w:r>
              </w:p>
            </w:tc>
            <w:tc>
              <w:tcPr>
                <w:gridSpan w:val="2"/>
              </w:tcPr>
              <w:p w:rsidR="00000000" w:rsidDel="00000000" w:rsidP="00000000" w:rsidRDefault="00000000" w:rsidRPr="00000000" w14:paraId="00000249">
                <w:pPr>
                  <w:rPr>
                    <w:rFonts w:ascii="Arial" w:cs="Arial" w:eastAsia="Arial" w:hAnsi="Arial"/>
                    <w:sz w:val="22"/>
                    <w:szCs w:val="22"/>
                  </w:rPr>
                </w:pPr>
                <w:r w:rsidDel="00000000" w:rsidR="00000000" w:rsidRPr="00000000">
                  <w:rPr>
                    <w:rFonts w:ascii="Arial" w:cs="Arial" w:eastAsia="Arial" w:hAnsi="Arial"/>
                    <w:sz w:val="22"/>
                    <w:szCs w:val="22"/>
                    <w:rtl w:val="0"/>
                  </w:rPr>
                  <w:t xml:space="preserve">Aplica agrupación por familia, turno o responsable. Filtra solo registros con desviaciones altas. Solicita exportar a archivo, imprimir o generar reporte.</w:t>
                </w:r>
              </w:p>
              <w:p w:rsidR="00000000" w:rsidDel="00000000" w:rsidP="00000000" w:rsidRDefault="00000000" w:rsidRPr="00000000" w14:paraId="0000024A">
                <w:pPr>
                  <w:rPr>
                    <w:rFonts w:ascii="Arial" w:cs="Arial" w:eastAsia="Arial" w:hAnsi="Arial"/>
                    <w:sz w:val="22"/>
                    <w:szCs w:val="22"/>
                  </w:rPr>
                </w:pPr>
                <w:r w:rsidDel="00000000" w:rsidR="00000000" w:rsidRPr="00000000">
                  <w:rPr>
                    <w:rFonts w:ascii="Arial" w:cs="Arial" w:eastAsia="Arial" w:hAnsi="Arial"/>
                    <w:rtl w:val="0"/>
                  </w:rPr>
                  <w:t xml:space="preserve">Sistema:</w:t>
                </w:r>
                <w:r w:rsidDel="00000000" w:rsidR="00000000" w:rsidRPr="00000000">
                  <w:rPr>
                    <w:rFonts w:ascii="Arial" w:cs="Arial" w:eastAsia="Arial" w:hAnsi="Arial"/>
                    <w:sz w:val="22"/>
                    <w:szCs w:val="22"/>
                    <w:rtl w:val="0"/>
                  </w:rPr>
                  <w:t xml:space="preserve"> Reorganiza la información histórica según lo solicitado. Genera archivo con datos completos y marca fecha y hora de la consulta. Incluye aviso: </w:t>
                </w:r>
                <w:r w:rsidDel="00000000" w:rsidR="00000000" w:rsidRPr="00000000">
                  <w:rPr>
                    <w:rFonts w:ascii="Arial" w:cs="Arial" w:eastAsia="Arial" w:hAnsi="Arial"/>
                    <w:i w:val="1"/>
                    <w:iCs w:val="1"/>
                    <w:rtl w:val="0"/>
                  </w:rPr>
                  <w:t xml:space="preserve">"DATOS HISTÓRICOS – SOLO LECTURA"</w:t>
                </w:r>
                <w:r w:rsidDel="00000000" w:rsidR="00000000" w:rsidRPr="00000000">
                  <w:rPr>
                    <w:rFonts w:ascii="Arial" w:cs="Arial" w:eastAsia="Arial" w:hAnsi="Arial"/>
                    <w:sz w:val="22"/>
                    <w:szCs w:val="22"/>
                    <w:rtl w:val="0"/>
                  </w:rPr>
                  <w:t xml:space="preserve">. </w:t>
                </w:r>
              </w:p>
            </w:tc>
          </w:tr>
          <w:tr>
            <w:trPr>
              <w:cantSplit w:val="1"/>
              <w:tblHeader w:val="0"/>
            </w:trPr>
            <w:tc>
              <w:tcPr>
                <w:vMerge w:val="continue"/>
              </w:tcPr>
              <w:p w:rsidR="00000000" w:rsidDel="00000000" w:rsidP="00000000" w:rsidRDefault="00000000" w:rsidRPr="00000000" w14:paraId="0000024C">
                <w:pPr>
                  <w:widowControl w:val="0"/>
                  <w:spacing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24D">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6</w:t>
                </w:r>
              </w:p>
            </w:tc>
            <w:tc>
              <w:tcPr/>
              <w:p w:rsidR="00000000" w:rsidDel="00000000" w:rsidP="00000000" w:rsidRDefault="00000000" w:rsidRPr="00000000" w14:paraId="0000024E">
                <w:pPr>
                  <w:rPr>
                    <w:rFonts w:ascii="Arial" w:cs="Arial" w:eastAsia="Arial" w:hAnsi="Arial"/>
                    <w:sz w:val="22"/>
                    <w:szCs w:val="22"/>
                  </w:rPr>
                </w:pPr>
                <w:r w:rsidDel="00000000" w:rsidR="00000000" w:rsidRPr="00000000">
                  <w:rPr>
                    <w:rFonts w:ascii="Arial" w:cs="Arial" w:eastAsia="Arial" w:hAnsi="Arial"/>
                    <w:sz w:val="22"/>
                    <w:szCs w:val="22"/>
                    <w:rtl w:val="0"/>
                  </w:rPr>
                  <w:t xml:space="preserve">Revisa resultados para análisis: busca patrones de mermas, cumplimiento de metas o rendimiento por turno. </w:t>
                </w:r>
              </w:p>
            </w:tc>
            <w:tc>
              <w:tcPr>
                <w:gridSpan w:val="2"/>
              </w:tcPr>
              <w:p w:rsidR="00000000" w:rsidDel="00000000" w:rsidP="00000000" w:rsidRDefault="00000000" w:rsidRPr="00000000" w14:paraId="0000024F">
                <w:pPr>
                  <w:rPr>
                    <w:rFonts w:ascii="Arial" w:cs="Arial" w:eastAsia="Arial" w:hAnsi="Arial"/>
                    <w:sz w:val="22"/>
                    <w:szCs w:val="22"/>
                  </w:rPr>
                </w:pPr>
                <w:r w:rsidDel="00000000" w:rsidR="00000000" w:rsidRPr="00000000">
                  <w:rPr>
                    <w:rFonts w:ascii="Arial" w:cs="Arial" w:eastAsia="Arial" w:hAnsi="Arial"/>
                    <w:sz w:val="22"/>
                    <w:szCs w:val="22"/>
                    <w:rtl w:val="0"/>
                  </w:rPr>
                  <w:t xml:space="preserve">Destaca automáticamente valores extremos, desviaciones altas o incumplimientos repetitivos. Muestra promedios y totales generales del periodo consultado. </w:t>
                </w:r>
              </w:p>
            </w:tc>
          </w:tr>
          <w:tr>
            <w:trPr>
              <w:cantSplit w:val="1"/>
              <w:tblHeader w:val="0"/>
            </w:trPr>
            <w:tc>
              <w:tcPr>
                <w:vMerge w:val="continue"/>
              </w:tcPr>
              <w:p w:rsidR="00000000" w:rsidDel="00000000" w:rsidP="00000000" w:rsidRDefault="00000000" w:rsidRPr="00000000" w14:paraId="00000251">
                <w:pPr>
                  <w:widowControl w:val="0"/>
                  <w:spacing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252">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7</w:t>
                </w:r>
              </w:p>
            </w:tc>
            <w:tc>
              <w:tcPr/>
              <w:p w:rsidR="00000000" w:rsidDel="00000000" w:rsidP="00000000" w:rsidRDefault="00000000" w:rsidRPr="00000000" w14:paraId="00000253">
                <w:pPr>
                  <w:rPr>
                    <w:rFonts w:ascii="Arial" w:cs="Arial" w:eastAsia="Arial" w:hAnsi="Arial"/>
                    <w:sz w:val="22"/>
                    <w:szCs w:val="22"/>
                  </w:rPr>
                </w:pPr>
                <w:r w:rsidDel="00000000" w:rsidR="00000000" w:rsidRPr="00000000">
                  <w:rPr>
                    <w:rFonts w:ascii="Arial" w:cs="Arial" w:eastAsia="Arial" w:hAnsi="Arial"/>
                    <w:sz w:val="22"/>
                    <w:szCs w:val="22"/>
                    <w:rtl w:val="0"/>
                  </w:rPr>
                  <w:t xml:space="preserve">Cierra la vista o regresa al menú principal. </w:t>
                </w:r>
              </w:p>
            </w:tc>
            <w:tc>
              <w:tcPr>
                <w:gridSpan w:val="2"/>
              </w:tcPr>
              <w:p w:rsidR="00000000" w:rsidDel="00000000" w:rsidP="00000000" w:rsidRDefault="00000000" w:rsidRPr="00000000" w14:paraId="00000254">
                <w:pPr>
                  <w:rPr>
                    <w:rFonts w:ascii="Arial" w:cs="Arial" w:eastAsia="Arial" w:hAnsi="Arial"/>
                    <w:sz w:val="22"/>
                    <w:szCs w:val="22"/>
                  </w:rPr>
                </w:pPr>
                <w:r w:rsidDel="00000000" w:rsidR="00000000" w:rsidRPr="00000000">
                  <w:rPr>
                    <w:rFonts w:ascii="Arial" w:cs="Arial" w:eastAsia="Arial" w:hAnsi="Arial"/>
                    <w:sz w:val="22"/>
                    <w:szCs w:val="22"/>
                    <w:rtl w:val="0"/>
                  </w:rPr>
                  <w:t xml:space="preserve">Guarda registro de auditoría de la consulta realizada. Mantiene datos históricos intactos y seguros. </w:t>
                </w:r>
              </w:p>
            </w:tc>
          </w:tr>
          <w:tr>
            <w:trPr>
              <w:cantSplit w:val="1"/>
              <w:trHeight w:val="220" w:hRule="atLeast"/>
              <w:tblHeader w:val="0"/>
            </w:trPr>
            <w:tc>
              <w:tcPr>
                <w:vMerge w:val="restart"/>
                <w:vAlign w:val="center"/>
              </w:tcPr>
              <w:p w:rsidR="00000000" w:rsidDel="00000000" w:rsidP="00000000" w:rsidRDefault="00000000" w:rsidRPr="00000000" w14:paraId="00000256">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257">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Escenario Alternativo</w:t>
                </w:r>
              </w:p>
            </w:tc>
            <w:tc>
              <w:tcPr>
                <w:vMerge w:val="restart"/>
                <w:vAlign w:val="center"/>
              </w:tcPr>
              <w:p w:rsidR="00000000" w:rsidDel="00000000" w:rsidP="00000000" w:rsidRDefault="00000000" w:rsidRPr="00000000" w14:paraId="00000258">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Paso</w:t>
                </w:r>
              </w:p>
            </w:tc>
            <w:tc>
              <w:tcPr>
                <w:gridSpan w:val="3"/>
                <w:vAlign w:val="center"/>
              </w:tcPr>
              <w:p w:rsidR="00000000" w:rsidDel="00000000" w:rsidP="00000000" w:rsidRDefault="00000000" w:rsidRPr="00000000" w14:paraId="00000259">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Acción</w:t>
                </w:r>
              </w:p>
            </w:tc>
          </w:tr>
          <w:tr>
            <w:trPr>
              <w:cantSplit w:val="1"/>
              <w:trHeight w:val="220" w:hRule="atLeast"/>
              <w:tblHeader w:val="0"/>
            </w:trPr>
            <w:tc>
              <w:tcPr>
                <w:vMerge w:val="continue"/>
                <w:vAlign w:val="center"/>
              </w:tcPr>
              <w:p w:rsidR="00000000" w:rsidDel="00000000" w:rsidP="00000000" w:rsidRDefault="00000000" w:rsidRPr="00000000" w14:paraId="0000025C">
                <w:pPr>
                  <w:widowControl w:val="0"/>
                  <w:spacing w:after="0" w:before="0" w:line="240" w:lineRule="auto"/>
                  <w:ind w:left="0" w:firstLine="0"/>
                  <w:rPr>
                    <w:rFonts w:ascii="Arial" w:cs="Arial" w:eastAsia="Arial" w:hAnsi="Arial"/>
                    <w:b w:val="1"/>
                    <w:bCs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25D">
                <w:pPr>
                  <w:widowControl w:val="0"/>
                  <w:spacing w:line="276" w:lineRule="auto"/>
                  <w:rPr>
                    <w:rFonts w:ascii="Arial" w:cs="Arial" w:eastAsia="Arial" w:hAnsi="Arial"/>
                    <w:b w:val="1"/>
                    <w:bCs w:val="1"/>
                    <w:sz w:val="22"/>
                    <w:szCs w:val="22"/>
                  </w:rPr>
                </w:pPr>
                <w:r w:rsidDel="00000000" w:rsidR="00000000" w:rsidRPr="00000000">
                  <w:rPr>
                    <w:rtl w:val="0"/>
                  </w:rPr>
                </w:r>
              </w:p>
            </w:tc>
            <w:tc>
              <w:tcPr>
                <w:vAlign w:val="center"/>
              </w:tcPr>
              <w:p w:rsidR="00000000" w:rsidDel="00000000" w:rsidP="00000000" w:rsidRDefault="00000000" w:rsidRPr="00000000" w14:paraId="0000025E">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Actor</w:t>
                </w:r>
              </w:p>
            </w:tc>
            <w:tc>
              <w:tcPr>
                <w:gridSpan w:val="2"/>
                <w:vAlign w:val="center"/>
              </w:tcPr>
              <w:p w:rsidR="00000000" w:rsidDel="00000000" w:rsidP="00000000" w:rsidRDefault="00000000" w:rsidRPr="00000000" w14:paraId="0000025F">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Sistema</w:t>
                </w:r>
              </w:p>
            </w:tc>
          </w:tr>
          <w:tr>
            <w:trPr>
              <w:cantSplit w:val="1"/>
              <w:trHeight w:val="220" w:hRule="atLeast"/>
              <w:tblHeader w:val="0"/>
            </w:trPr>
            <w:tc>
              <w:tcPr>
                <w:vMerge w:val="continue"/>
                <w:vAlign w:val="center"/>
              </w:tcPr>
              <w:p w:rsidR="00000000" w:rsidDel="00000000" w:rsidP="00000000" w:rsidRDefault="00000000" w:rsidRPr="00000000" w14:paraId="00000261">
                <w:pPr>
                  <w:widowControl w:val="0"/>
                  <w:spacing w:after="0" w:before="0" w:line="240" w:lineRule="auto"/>
                  <w:ind w:left="0" w:firstLine="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262">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1.1</w:t>
                </w:r>
              </w:p>
            </w:tc>
            <w:tc>
              <w:tcPr/>
              <w:p w:rsidR="00000000" w:rsidDel="00000000" w:rsidP="00000000" w:rsidRDefault="00000000" w:rsidRPr="00000000" w14:paraId="00000263">
                <w:pPr>
                  <w:rPr>
                    <w:rFonts w:ascii="Arial" w:cs="Arial" w:eastAsia="Arial" w:hAnsi="Arial"/>
                    <w:sz w:val="22"/>
                    <w:szCs w:val="22"/>
                  </w:rPr>
                </w:pPr>
                <w:r w:rsidDel="00000000" w:rsidR="00000000" w:rsidRPr="00000000">
                  <w:rPr>
                    <w:rFonts w:ascii="Arial" w:cs="Arial" w:eastAsia="Arial" w:hAnsi="Arial"/>
                    <w:sz w:val="22"/>
                    <w:szCs w:val="22"/>
                    <w:rtl w:val="0"/>
                  </w:rPr>
                  <w:t xml:space="preserve">Ingresa criterios que no coinciden con ningún registro almacenado. </w:t>
                </w:r>
              </w:p>
            </w:tc>
            <w:tc>
              <w:tcPr>
                <w:gridSpan w:val="2"/>
              </w:tcPr>
              <w:p w:rsidR="00000000" w:rsidDel="00000000" w:rsidP="00000000" w:rsidRDefault="00000000" w:rsidRPr="00000000" w14:paraId="00000264">
                <w:pPr>
                  <w:rPr>
                    <w:rFonts w:ascii="Arial" w:cs="Arial" w:eastAsia="Arial" w:hAnsi="Arial"/>
                    <w:sz w:val="22"/>
                    <w:szCs w:val="22"/>
                  </w:rPr>
                </w:pPr>
                <w:r w:rsidDel="00000000" w:rsidR="00000000" w:rsidRPr="00000000">
                  <w:rPr>
                    <w:rFonts w:ascii="Arial" w:cs="Arial" w:eastAsia="Arial" w:hAnsi="Arial"/>
                    <w:sz w:val="22"/>
                    <w:szCs w:val="22"/>
                    <w:rtl w:val="0"/>
                  </w:rPr>
                  <w:t xml:space="preserve">Muestra mensaje: </w:t>
                </w:r>
                <w:r w:rsidDel="00000000" w:rsidR="00000000" w:rsidRPr="00000000">
                  <w:rPr>
                    <w:rFonts w:ascii="Arial" w:cs="Arial" w:eastAsia="Arial" w:hAnsi="Arial"/>
                    <w:i w:val="1"/>
                    <w:iCs w:val="1"/>
                    <w:rtl w:val="0"/>
                  </w:rPr>
                  <w:t xml:space="preserve">"No se encontraron registros con los criterios seleccionados"</w:t>
                </w:r>
                <w:r w:rsidDel="00000000" w:rsidR="00000000" w:rsidRPr="00000000">
                  <w:rPr>
                    <w:rFonts w:ascii="Arial" w:cs="Arial" w:eastAsia="Arial" w:hAnsi="Arial"/>
                    <w:sz w:val="22"/>
                    <w:szCs w:val="22"/>
                    <w:rtl w:val="0"/>
                  </w:rPr>
                  <w:t xml:space="preserve">, sugiere ampliar rango de fechas o revisar datos. </w:t>
                </w:r>
              </w:p>
            </w:tc>
          </w:tr>
          <w:tr>
            <w:trPr>
              <w:cantSplit w:val="1"/>
              <w:trHeight w:val="220" w:hRule="atLeast"/>
              <w:tblHeader w:val="0"/>
            </w:trPr>
            <w:tc>
              <w:tcPr>
                <w:vMerge w:val="continue"/>
                <w:vAlign w:val="center"/>
              </w:tcPr>
              <w:p w:rsidR="00000000" w:rsidDel="00000000" w:rsidP="00000000" w:rsidRDefault="00000000" w:rsidRPr="00000000" w14:paraId="00000266">
                <w:pPr>
                  <w:widowControl w:val="0"/>
                  <w:spacing w:after="0" w:before="0" w:line="240" w:lineRule="auto"/>
                  <w:ind w:left="0" w:firstLine="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267">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1.2</w:t>
                </w:r>
              </w:p>
            </w:tc>
            <w:tc>
              <w:tcPr/>
              <w:p w:rsidR="00000000" w:rsidDel="00000000" w:rsidP="00000000" w:rsidRDefault="00000000" w:rsidRPr="00000000" w14:paraId="00000268">
                <w:pPr>
                  <w:rPr>
                    <w:rFonts w:ascii="Arial" w:cs="Arial" w:eastAsia="Arial" w:hAnsi="Arial"/>
                    <w:sz w:val="22"/>
                    <w:szCs w:val="22"/>
                  </w:rPr>
                </w:pPr>
                <w:r w:rsidDel="00000000" w:rsidR="00000000" w:rsidRPr="00000000">
                  <w:rPr>
                    <w:rFonts w:ascii="Arial" w:cs="Arial" w:eastAsia="Arial" w:hAnsi="Arial"/>
                    <w:sz w:val="22"/>
                    <w:szCs w:val="22"/>
                    <w:rtl w:val="0"/>
                  </w:rPr>
                  <w:t xml:space="preserve">No ingresa filtros, solo confirma rango de fechas amplio. </w:t>
                </w:r>
              </w:p>
            </w:tc>
            <w:tc>
              <w:tcPr>
                <w:gridSpan w:val="2"/>
              </w:tcPr>
              <w:p w:rsidR="00000000" w:rsidDel="00000000" w:rsidP="00000000" w:rsidRDefault="00000000" w:rsidRPr="00000000" w14:paraId="00000269">
                <w:pPr>
                  <w:rPr>
                    <w:rFonts w:ascii="Arial" w:cs="Arial" w:eastAsia="Arial" w:hAnsi="Arial"/>
                    <w:sz w:val="22"/>
                    <w:szCs w:val="22"/>
                  </w:rPr>
                </w:pPr>
                <w:r w:rsidDel="00000000" w:rsidR="00000000" w:rsidRPr="00000000">
                  <w:rPr>
                    <w:rFonts w:ascii="Arial" w:cs="Arial" w:eastAsia="Arial" w:hAnsi="Arial"/>
                    <w:sz w:val="22"/>
                    <w:szCs w:val="22"/>
                    <w:rtl w:val="0"/>
                  </w:rPr>
                  <w:t xml:space="preserve">Muestra todo el historial de ese periodo, ordenado, con paginación si es extenso, manteniendo rendimiento y claridad. </w:t>
                </w:r>
              </w:p>
            </w:tc>
          </w:tr>
          <w:tr>
            <w:trPr>
              <w:cantSplit w:val="1"/>
              <w:trHeight w:val="300" w:hRule="atLeast"/>
              <w:tblHeader w:val="0"/>
            </w:trPr>
            <w:tc>
              <w:tcPr>
                <w:vMerge w:val="continue"/>
                <w:vAlign w:val="center"/>
              </w:tcPr>
              <w:p w:rsidR="00000000" w:rsidDel="00000000" w:rsidP="00000000" w:rsidRDefault="00000000" w:rsidRPr="00000000" w14:paraId="0000026B">
                <w:pPr>
                  <w:widowControl w:val="0"/>
                  <w:spacing w:after="0" w:before="0" w:line="240" w:lineRule="auto"/>
                  <w:ind w:left="0" w:firstLine="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26C">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1.3</w:t>
                </w:r>
              </w:p>
            </w:tc>
            <w:tc>
              <w:tcPr/>
              <w:p w:rsidR="00000000" w:rsidDel="00000000" w:rsidP="00000000" w:rsidRDefault="00000000" w:rsidRPr="00000000" w14:paraId="0000026D">
                <w:pPr>
                  <w:rPr>
                    <w:rFonts w:ascii="Arial" w:cs="Arial" w:eastAsia="Arial" w:hAnsi="Arial"/>
                    <w:sz w:val="22"/>
                    <w:szCs w:val="22"/>
                  </w:rPr>
                </w:pPr>
                <w:r w:rsidDel="00000000" w:rsidR="00000000" w:rsidRPr="00000000">
                  <w:rPr>
                    <w:rFonts w:ascii="Arial" w:cs="Arial" w:eastAsia="Arial" w:hAnsi="Arial"/>
                    <w:sz w:val="22"/>
                    <w:szCs w:val="22"/>
                    <w:rtl w:val="0"/>
                  </w:rPr>
                  <w:t xml:space="preserve">En detalle, selecciona solo la pestaña de materiales. </w:t>
                </w:r>
              </w:p>
            </w:tc>
            <w:tc>
              <w:tcPr>
                <w:gridSpan w:val="2"/>
              </w:tcPr>
              <w:p w:rsidR="00000000" w:rsidDel="00000000" w:rsidP="00000000" w:rsidRDefault="00000000" w:rsidRPr="00000000" w14:paraId="0000026E">
                <w:pPr>
                  <w:rPr>
                    <w:rFonts w:ascii="Arial" w:cs="Arial" w:eastAsia="Arial" w:hAnsi="Arial"/>
                    <w:sz w:val="22"/>
                    <w:szCs w:val="22"/>
                  </w:rPr>
                </w:pPr>
                <w:r w:rsidDel="00000000" w:rsidR="00000000" w:rsidRPr="00000000">
                  <w:rPr>
                    <w:rFonts w:ascii="Arial" w:cs="Arial" w:eastAsia="Arial" w:hAnsi="Arial"/>
                    <w:sz w:val="22"/>
                    <w:szCs w:val="22"/>
                    <w:rtl w:val="0"/>
                  </w:rPr>
                  <w:t xml:space="preserve">Oculta otros datos, muestra únicamente lista de insumos, cantidades y desviaciones de ese registro. </w:t>
                </w:r>
              </w:p>
            </w:tc>
          </w:tr>
          <w:tr>
            <w:trPr>
              <w:cantSplit w:val="1"/>
              <w:trHeight w:val="300" w:hRule="atLeast"/>
              <w:tblHeader w:val="0"/>
            </w:trPr>
            <w:tc>
              <w:tcPr>
                <w:vMerge w:val="continue"/>
                <w:vAlign w:val="center"/>
              </w:tcPr>
              <w:p w:rsidR="00000000" w:rsidDel="00000000" w:rsidP="00000000" w:rsidRDefault="00000000" w:rsidRPr="00000000" w14:paraId="00000270">
                <w:pPr>
                  <w:widowControl w:val="0"/>
                  <w:spacing w:after="0" w:before="0" w:line="240" w:lineRule="auto"/>
                  <w:ind w:left="0" w:firstLine="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271">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1.4</w:t>
                </w:r>
              </w:p>
            </w:tc>
            <w:tc>
              <w:tcPr/>
              <w:p w:rsidR="00000000" w:rsidDel="00000000" w:rsidP="00000000" w:rsidRDefault="00000000" w:rsidRPr="00000000" w14:paraId="00000272">
                <w:pPr>
                  <w:rPr>
                    <w:rFonts w:ascii="Arial" w:cs="Arial" w:eastAsia="Arial" w:hAnsi="Arial"/>
                    <w:sz w:val="22"/>
                    <w:szCs w:val="22"/>
                  </w:rPr>
                </w:pPr>
                <w:r w:rsidDel="00000000" w:rsidR="00000000" w:rsidRPr="00000000">
                  <w:rPr>
                    <w:rFonts w:ascii="Arial" w:cs="Arial" w:eastAsia="Arial" w:hAnsi="Arial"/>
                    <w:sz w:val="22"/>
                    <w:szCs w:val="22"/>
                    <w:rtl w:val="0"/>
                  </w:rPr>
                  <w:t xml:space="preserve">Selecciona dos registros diferentes y solicita comparar. </w:t>
                </w:r>
              </w:p>
            </w:tc>
            <w:tc>
              <w:tcPr>
                <w:gridSpan w:val="2"/>
              </w:tcPr>
              <w:p w:rsidR="00000000" w:rsidDel="00000000" w:rsidP="00000000" w:rsidRDefault="00000000" w:rsidRPr="00000000" w14:paraId="00000273">
                <w:pPr>
                  <w:rPr>
                    <w:rFonts w:ascii="Arial" w:cs="Arial" w:eastAsia="Arial" w:hAnsi="Arial"/>
                    <w:sz w:val="22"/>
                    <w:szCs w:val="22"/>
                  </w:rPr>
                </w:pPr>
                <w:r w:rsidDel="00000000" w:rsidR="00000000" w:rsidRPr="00000000">
                  <w:rPr>
                    <w:rFonts w:ascii="Arial" w:cs="Arial" w:eastAsia="Arial" w:hAnsi="Arial"/>
                    <w:sz w:val="22"/>
                    <w:szCs w:val="22"/>
                    <w:rtl w:val="0"/>
                  </w:rPr>
                  <w:t xml:space="preserve">Muestra vista lado a lado, resalta diferencias numéricas y porcentuales entre ambos. </w:t>
                </w:r>
              </w:p>
            </w:tc>
          </w:tr>
          <w:tr>
            <w:trPr>
              <w:cantSplit w:val="1"/>
              <w:trHeight w:val="220" w:hRule="atLeast"/>
              <w:tblHeader w:val="0"/>
            </w:trPr>
            <w:tc>
              <w:tcPr>
                <w:vMerge w:val="continue"/>
                <w:vAlign w:val="center"/>
              </w:tcPr>
              <w:p w:rsidR="00000000" w:rsidDel="00000000" w:rsidP="00000000" w:rsidRDefault="00000000" w:rsidRPr="00000000" w14:paraId="00000275">
                <w:pPr>
                  <w:widowControl w:val="0"/>
                  <w:spacing w:after="0" w:before="0" w:line="240" w:lineRule="auto"/>
                  <w:ind w:left="0" w:firstLine="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276">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1.5</w:t>
                </w:r>
              </w:p>
            </w:tc>
            <w:tc>
              <w:tcPr/>
              <w:p w:rsidR="00000000" w:rsidDel="00000000" w:rsidP="00000000" w:rsidRDefault="00000000" w:rsidRPr="00000000" w14:paraId="00000277">
                <w:pPr>
                  <w:rPr>
                    <w:rFonts w:ascii="Arial" w:cs="Arial" w:eastAsia="Arial" w:hAnsi="Arial"/>
                    <w:sz w:val="22"/>
                    <w:szCs w:val="22"/>
                  </w:rPr>
                </w:pPr>
                <w:r w:rsidDel="00000000" w:rsidR="00000000" w:rsidRPr="00000000">
                  <w:rPr>
                    <w:rFonts w:ascii="Arial" w:cs="Arial" w:eastAsia="Arial" w:hAnsi="Arial"/>
                    <w:sz w:val="22"/>
                    <w:szCs w:val="22"/>
                    <w:rtl w:val="0"/>
                  </w:rPr>
                  <w:t xml:space="preserve">Solicita agrupar por producto y calcular el rendimiento promedio. </w:t>
                </w:r>
              </w:p>
            </w:tc>
            <w:tc>
              <w:tcPr>
                <w:gridSpan w:val="2"/>
              </w:tcPr>
              <w:p w:rsidR="00000000" w:rsidDel="00000000" w:rsidP="00000000" w:rsidRDefault="00000000" w:rsidRPr="00000000" w14:paraId="00000278">
                <w:pPr>
                  <w:rPr>
                    <w:rFonts w:ascii="Arial" w:cs="Arial" w:eastAsia="Arial" w:hAnsi="Arial"/>
                    <w:sz w:val="22"/>
                    <w:szCs w:val="22"/>
                  </w:rPr>
                </w:pPr>
                <w:r w:rsidDel="00000000" w:rsidR="00000000" w:rsidRPr="00000000">
                  <w:rPr>
                    <w:rFonts w:ascii="Arial" w:cs="Arial" w:eastAsia="Arial" w:hAnsi="Arial"/>
                    <w:sz w:val="22"/>
                    <w:szCs w:val="22"/>
                    <w:rtl w:val="0"/>
                  </w:rPr>
                  <w:t xml:space="preserve">Procesa datos históricos, agrupa, calcula indicadores y presenta reporte resumido de desempeño. </w:t>
                </w:r>
              </w:p>
            </w:tc>
          </w:tr>
          <w:tr>
            <w:trPr>
              <w:cantSplit w:val="1"/>
              <w:trHeight w:val="375" w:hRule="atLeast"/>
              <w:tblHeader w:val="0"/>
            </w:trPr>
            <w:tc>
              <w:tcPr>
                <w:vMerge w:val="continue"/>
                <w:vAlign w:val="center"/>
              </w:tcPr>
              <w:p w:rsidR="00000000" w:rsidDel="00000000" w:rsidP="00000000" w:rsidRDefault="00000000" w:rsidRPr="00000000" w14:paraId="0000027A">
                <w:pPr>
                  <w:widowControl w:val="0"/>
                  <w:spacing w:after="0" w:before="0" w:line="240" w:lineRule="auto"/>
                  <w:ind w:left="0" w:firstLine="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27B">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1.6</w:t>
                </w:r>
              </w:p>
            </w:tc>
            <w:tc>
              <w:tcPr/>
              <w:p w:rsidR="00000000" w:rsidDel="00000000" w:rsidP="00000000" w:rsidRDefault="00000000" w:rsidRPr="00000000" w14:paraId="0000027C">
                <w:pPr>
                  <w:rPr>
                    <w:rFonts w:ascii="Arial" w:cs="Arial" w:eastAsia="Arial" w:hAnsi="Arial"/>
                    <w:sz w:val="22"/>
                    <w:szCs w:val="22"/>
                  </w:rPr>
                </w:pPr>
                <w:r w:rsidDel="00000000" w:rsidR="00000000" w:rsidRPr="00000000">
                  <w:rPr>
                    <w:rFonts w:ascii="Arial" w:cs="Arial" w:eastAsia="Arial" w:hAnsi="Arial"/>
                    <w:sz w:val="22"/>
                    <w:szCs w:val="22"/>
                    <w:rtl w:val="0"/>
                  </w:rPr>
                  <w:t xml:space="preserve">Solicita agrupar por producto y calcular el rendimiento promedio. </w:t>
                </w:r>
              </w:p>
            </w:tc>
            <w:tc>
              <w:tcPr>
                <w:gridSpan w:val="2"/>
              </w:tcPr>
              <w:p w:rsidR="00000000" w:rsidDel="00000000" w:rsidP="00000000" w:rsidRDefault="00000000" w:rsidRPr="00000000" w14:paraId="0000027D">
                <w:pPr>
                  <w:rPr>
                    <w:rFonts w:ascii="Arial" w:cs="Arial" w:eastAsia="Arial" w:hAnsi="Arial"/>
                    <w:sz w:val="22"/>
                    <w:szCs w:val="22"/>
                  </w:rPr>
                </w:pPr>
                <w:r w:rsidDel="00000000" w:rsidR="00000000" w:rsidRPr="00000000">
                  <w:rPr>
                    <w:rFonts w:ascii="Arial" w:cs="Arial" w:eastAsia="Arial" w:hAnsi="Arial"/>
                    <w:sz w:val="22"/>
                    <w:szCs w:val="22"/>
                    <w:rtl w:val="0"/>
                  </w:rPr>
                  <w:t xml:space="preserve">Recupera el registro exacto asociado, muestra toda la trazabilidad vinculada a ese lote. </w:t>
                </w:r>
              </w:p>
            </w:tc>
          </w:tr>
          <w:tr>
            <w:trPr>
              <w:cantSplit w:val="1"/>
              <w:trHeight w:val="375" w:hRule="atLeast"/>
              <w:tblHeader w:val="0"/>
            </w:trPr>
            <w:tc>
              <w:tcPr>
                <w:vMerge w:val="continue"/>
                <w:vAlign w:val="center"/>
              </w:tcPr>
              <w:p w:rsidR="00000000" w:rsidDel="00000000" w:rsidP="00000000" w:rsidRDefault="00000000" w:rsidRPr="00000000" w14:paraId="0000027F">
                <w:pPr>
                  <w:widowControl w:val="0"/>
                  <w:spacing w:after="0" w:before="0" w:line="240" w:lineRule="auto"/>
                  <w:ind w:left="0" w:firstLine="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280">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1.7</w:t>
                </w:r>
              </w:p>
            </w:tc>
            <w:tc>
              <w:tcPr/>
              <w:p w:rsidR="00000000" w:rsidDel="00000000" w:rsidP="00000000" w:rsidRDefault="00000000" w:rsidRPr="00000000" w14:paraId="00000281">
                <w:pPr>
                  <w:rPr>
                    <w:rFonts w:ascii="Arial" w:cs="Arial" w:eastAsia="Arial" w:hAnsi="Arial"/>
                    <w:sz w:val="22"/>
                    <w:szCs w:val="22"/>
                  </w:rPr>
                </w:pPr>
                <w:r w:rsidDel="00000000" w:rsidR="00000000" w:rsidRPr="00000000">
                  <w:rPr>
                    <w:rFonts w:ascii="Arial" w:cs="Arial" w:eastAsia="Arial" w:hAnsi="Arial"/>
                    <w:sz w:val="22"/>
                    <w:szCs w:val="22"/>
                    <w:rtl w:val="0"/>
                  </w:rPr>
                  <w:t xml:space="preserve">Observa que hay campo marcado como modificado. </w:t>
                </w:r>
              </w:p>
            </w:tc>
            <w:tc>
              <w:tcPr>
                <w:gridSpan w:val="2"/>
              </w:tcPr>
              <w:p w:rsidR="00000000" w:rsidDel="00000000" w:rsidP="00000000" w:rsidRDefault="00000000" w:rsidRPr="00000000" w14:paraId="00000282">
                <w:pPr>
                  <w:rPr>
                    <w:rFonts w:ascii="Arial" w:cs="Arial" w:eastAsia="Arial" w:hAnsi="Arial"/>
                    <w:sz w:val="22"/>
                    <w:szCs w:val="22"/>
                  </w:rPr>
                </w:pPr>
                <w:r w:rsidDel="00000000" w:rsidR="00000000" w:rsidRPr="00000000">
                  <w:rPr>
                    <w:rFonts w:ascii="Arial" w:cs="Arial" w:eastAsia="Arial" w:hAnsi="Arial"/>
                    <w:sz w:val="22"/>
                    <w:szCs w:val="22"/>
                    <w:rtl w:val="0"/>
                  </w:rPr>
                  <w:t xml:space="preserve">Muestra registro original, datos cambiados, usuario que modificó y fecha del cambio, manteniendo historial de versiones. </w:t>
                </w:r>
              </w:p>
            </w:tc>
          </w:tr>
          <w:tr>
            <w:trPr>
              <w:cantSplit w:val="1"/>
              <w:trHeight w:val="220" w:hRule="atLeast"/>
              <w:tblHeader w:val="0"/>
            </w:trPr>
            <w:tc>
              <w:tcPr>
                <w:vMerge w:val="continue"/>
                <w:vAlign w:val="center"/>
              </w:tcPr>
              <w:p w:rsidR="00000000" w:rsidDel="00000000" w:rsidP="00000000" w:rsidRDefault="00000000" w:rsidRPr="00000000" w14:paraId="00000284">
                <w:pPr>
                  <w:widowControl w:val="0"/>
                  <w:spacing w:after="0" w:before="0" w:line="240" w:lineRule="auto"/>
                  <w:ind w:left="0" w:firstLine="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285">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n</w:t>
                </w:r>
              </w:p>
            </w:tc>
            <w:tc>
              <w:tcPr/>
              <w:p w:rsidR="00000000" w:rsidDel="00000000" w:rsidP="00000000" w:rsidRDefault="00000000" w:rsidRPr="00000000" w14:paraId="00000286">
                <w:pPr>
                  <w:rPr>
                    <w:rFonts w:ascii="Arial" w:cs="Arial" w:eastAsia="Arial" w:hAnsi="Arial"/>
                    <w:sz w:val="22"/>
                    <w:szCs w:val="22"/>
                  </w:rPr>
                </w:pPr>
                <w:r w:rsidDel="00000000" w:rsidR="00000000" w:rsidRPr="00000000">
                  <w:rPr>
                    <w:rtl w:val="0"/>
                  </w:rPr>
                </w:r>
              </w:p>
            </w:tc>
            <w:tc>
              <w:tcPr>
                <w:gridSpan w:val="2"/>
              </w:tcPr>
              <w:p w:rsidR="00000000" w:rsidDel="00000000" w:rsidP="00000000" w:rsidRDefault="00000000" w:rsidRPr="00000000" w14:paraId="00000287">
                <w:pPr>
                  <w:rPr>
                    <w:rFonts w:ascii="Arial" w:cs="Arial" w:eastAsia="Arial" w:hAnsi="Arial"/>
                    <w:sz w:val="22"/>
                    <w:szCs w:val="22"/>
                  </w:rPr>
                </w:pPr>
                <w:r w:rsidDel="00000000" w:rsidR="00000000" w:rsidRPr="00000000">
                  <w:rPr>
                    <w:rtl w:val="0"/>
                  </w:rPr>
                </w:r>
              </w:p>
            </w:tc>
          </w:tr>
          <w:tr>
            <w:trPr>
              <w:cantSplit w:val="1"/>
              <w:tblHeader w:val="0"/>
            </w:trPr>
            <w:tc>
              <w:tcPr/>
              <w:p w:rsidR="00000000" w:rsidDel="00000000" w:rsidP="00000000" w:rsidRDefault="00000000" w:rsidRPr="00000000" w14:paraId="00000289">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Postcondición</w:t>
                </w:r>
              </w:p>
            </w:tc>
            <w:tc>
              <w:tcPr>
                <w:gridSpan w:val="4"/>
              </w:tcPr>
              <w:p w:rsidR="00000000" w:rsidDel="00000000" w:rsidP="00000000" w:rsidRDefault="00000000" w:rsidRPr="00000000" w14:paraId="0000028A">
                <w:pPr>
                  <w:rPr>
                    <w:rFonts w:ascii="Arial" w:cs="Arial" w:eastAsia="Arial" w:hAnsi="Arial"/>
                    <w:sz w:val="22"/>
                    <w:szCs w:val="22"/>
                  </w:rPr>
                </w:pPr>
                <w:r w:rsidDel="00000000" w:rsidR="00000000" w:rsidRPr="00000000">
                  <w:rPr>
                    <w:rFonts w:ascii="Arial" w:cs="Arial" w:eastAsia="Arial" w:hAnsi="Arial"/>
                    <w:sz w:val="22"/>
                    <w:szCs w:val="22"/>
                    <w:rtl w:val="0"/>
                  </w:rPr>
                  <w:t xml:space="preserve">1. El usuario tiene acceso completo y veraz a la información histórica solicitada.</w:t>
                </w:r>
              </w:p>
              <w:p w:rsidR="00000000" w:rsidDel="00000000" w:rsidP="00000000" w:rsidRDefault="00000000" w:rsidRPr="00000000" w14:paraId="0000028B">
                <w:pPr>
                  <w:rPr>
                    <w:rFonts w:ascii="Arial" w:cs="Arial" w:eastAsia="Arial" w:hAnsi="Arial"/>
                    <w:sz w:val="22"/>
                    <w:szCs w:val="22"/>
                  </w:rPr>
                </w:pPr>
                <w:r w:rsidDel="00000000" w:rsidR="00000000" w:rsidRPr="00000000">
                  <w:rPr>
                    <w:rFonts w:ascii="Arial" w:cs="Arial" w:eastAsia="Arial" w:hAnsi="Arial"/>
                    <w:sz w:val="22"/>
                    <w:szCs w:val="22"/>
                    <w:rtl w:val="0"/>
                  </w:rPr>
                  <w:t xml:space="preserve">2. Se recuperaron todos los datos tal como ocurrieron, sin alteraciones.</w:t>
                </w:r>
              </w:p>
              <w:p w:rsidR="00000000" w:rsidDel="00000000" w:rsidP="00000000" w:rsidRDefault="00000000" w:rsidRPr="00000000" w14:paraId="0000028C">
                <w:pPr>
                  <w:rPr>
                    <w:rFonts w:ascii="Arial" w:cs="Arial" w:eastAsia="Arial" w:hAnsi="Arial"/>
                    <w:sz w:val="22"/>
                    <w:szCs w:val="22"/>
                  </w:rPr>
                </w:pPr>
                <w:r w:rsidDel="00000000" w:rsidR="00000000" w:rsidRPr="00000000">
                  <w:rPr>
                    <w:rFonts w:ascii="Arial" w:cs="Arial" w:eastAsia="Arial" w:hAnsi="Arial"/>
                    <w:sz w:val="22"/>
                    <w:szCs w:val="22"/>
                    <w:rtl w:val="0"/>
                  </w:rPr>
                  <w:t xml:space="preserve">3. Se identificaron indicadores, tendencias o datos relevantes del periodo.</w:t>
                </w:r>
              </w:p>
              <w:p w:rsidR="00000000" w:rsidDel="00000000" w:rsidP="00000000" w:rsidRDefault="00000000" w:rsidRPr="00000000" w14:paraId="0000028D">
                <w:pPr>
                  <w:rPr>
                    <w:rFonts w:ascii="Arial" w:cs="Arial" w:eastAsia="Arial" w:hAnsi="Arial"/>
                    <w:sz w:val="22"/>
                    <w:szCs w:val="22"/>
                  </w:rPr>
                </w:pPr>
                <w:r w:rsidDel="00000000" w:rsidR="00000000" w:rsidRPr="00000000">
                  <w:rPr>
                    <w:rFonts w:ascii="Arial" w:cs="Arial" w:eastAsia="Arial" w:hAnsi="Arial"/>
                    <w:sz w:val="22"/>
                    <w:szCs w:val="22"/>
                    <w:rtl w:val="0"/>
                  </w:rPr>
                  <w:t xml:space="preserve">4. Queda registrado en auditoría quién consultó, cuándo y qué criterios usó.</w:t>
                </w:r>
              </w:p>
              <w:p w:rsidR="00000000" w:rsidDel="00000000" w:rsidP="00000000" w:rsidRDefault="00000000" w:rsidRPr="00000000" w14:paraId="0000028E">
                <w:pPr>
                  <w:rPr>
                    <w:rFonts w:ascii="Arial" w:cs="Arial" w:eastAsia="Arial" w:hAnsi="Arial"/>
                    <w:sz w:val="22"/>
                    <w:szCs w:val="22"/>
                  </w:rPr>
                </w:pPr>
                <w:r w:rsidDel="00000000" w:rsidR="00000000" w:rsidRPr="00000000">
                  <w:rPr>
                    <w:rFonts w:ascii="Arial" w:cs="Arial" w:eastAsia="Arial" w:hAnsi="Arial"/>
                    <w:sz w:val="22"/>
                    <w:szCs w:val="22"/>
                    <w:rtl w:val="0"/>
                  </w:rPr>
                  <w:t xml:space="preserve">5. Los datos permanecen intactos y protegidos contra cambios.</w:t>
                </w:r>
              </w:p>
              <w:p w:rsidR="00000000" w:rsidDel="00000000" w:rsidP="00000000" w:rsidRDefault="00000000" w:rsidRPr="00000000" w14:paraId="0000028F">
                <w:pPr>
                  <w:rPr>
                    <w:rFonts w:ascii="Arial" w:cs="Arial" w:eastAsia="Arial" w:hAnsi="Arial"/>
                    <w:sz w:val="22"/>
                    <w:szCs w:val="22"/>
                  </w:rPr>
                </w:pPr>
                <w:r w:rsidDel="00000000" w:rsidR="00000000" w:rsidRPr="00000000">
                  <w:rPr>
                    <w:rFonts w:ascii="Arial" w:cs="Arial" w:eastAsia="Arial" w:hAnsi="Arial"/>
                    <w:sz w:val="22"/>
                    <w:szCs w:val="22"/>
                    <w:rtl w:val="0"/>
                  </w:rPr>
                  <w:t xml:space="preserve">6. Información disponible para análisis, reportes o auditorías externas. </w:t>
                </w:r>
              </w:p>
            </w:tc>
          </w:tr>
          <w:tr>
            <w:trPr>
              <w:cantSplit w:val="1"/>
              <w:trHeight w:val="274" w:hRule="atLeast"/>
              <w:tblHeader w:val="0"/>
            </w:trPr>
            <w:tc>
              <w:tcPr>
                <w:vMerge w:val="restart"/>
                <w:vAlign w:val="center"/>
              </w:tcPr>
              <w:p w:rsidR="00000000" w:rsidDel="00000000" w:rsidP="00000000" w:rsidRDefault="00000000" w:rsidRPr="00000000" w14:paraId="00000293">
                <w:pPr>
                  <w:pStyle w:val="Heading1"/>
                  <w:rPr/>
                </w:pPr>
                <w:bookmarkStart w:colFirst="0" w:colLast="0" w:name="_heading=h.qu8fq6173w7c" w:id="1"/>
                <w:bookmarkEnd w:id="1"/>
                <w:r w:rsidDel="00000000" w:rsidR="00000000" w:rsidRPr="00000000">
                  <w:rPr>
                    <w:rtl w:val="0"/>
                  </w:rPr>
                  <w:t xml:space="preserve">Excepciones</w:t>
                </w:r>
              </w:p>
            </w:tc>
            <w:tc>
              <w:tcPr>
                <w:vMerge w:val="restart"/>
                <w:vAlign w:val="center"/>
              </w:tcPr>
              <w:p w:rsidR="00000000" w:rsidDel="00000000" w:rsidP="00000000" w:rsidRDefault="00000000" w:rsidRPr="00000000" w14:paraId="00000294">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Paso</w:t>
                </w:r>
              </w:p>
            </w:tc>
            <w:tc>
              <w:tcPr>
                <w:gridSpan w:val="3"/>
                <w:vAlign w:val="center"/>
              </w:tcPr>
              <w:p w:rsidR="00000000" w:rsidDel="00000000" w:rsidP="00000000" w:rsidRDefault="00000000" w:rsidRPr="00000000" w14:paraId="00000295">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Acción</w:t>
                </w:r>
              </w:p>
            </w:tc>
          </w:tr>
          <w:tr>
            <w:trPr>
              <w:cantSplit w:val="1"/>
              <w:trHeight w:val="255" w:hRule="atLeast"/>
              <w:tblHeader w:val="0"/>
            </w:trPr>
            <w:tc>
              <w:tcPr>
                <w:vMerge w:val="continue"/>
                <w:vAlign w:val="center"/>
              </w:tcPr>
              <w:p w:rsidR="00000000" w:rsidDel="00000000" w:rsidP="00000000" w:rsidRDefault="00000000" w:rsidRPr="00000000" w14:paraId="00000298">
                <w:pPr>
                  <w:widowControl w:val="0"/>
                  <w:rPr>
                    <w:rFonts w:ascii="Arial" w:cs="Arial" w:eastAsia="Arial" w:hAnsi="Arial"/>
                    <w:b w:val="1"/>
                    <w:bCs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299">
                <w:pPr>
                  <w:widowControl w:val="0"/>
                  <w:spacing w:line="276" w:lineRule="auto"/>
                  <w:rPr>
                    <w:rFonts w:ascii="Arial" w:cs="Arial" w:eastAsia="Arial" w:hAnsi="Arial"/>
                    <w:b w:val="1"/>
                    <w:bCs w:val="1"/>
                    <w:sz w:val="22"/>
                    <w:szCs w:val="22"/>
                  </w:rPr>
                </w:pPr>
                <w:r w:rsidDel="00000000" w:rsidR="00000000" w:rsidRPr="00000000">
                  <w:rPr>
                    <w:rtl w:val="0"/>
                  </w:rPr>
                </w:r>
              </w:p>
            </w:tc>
            <w:tc>
              <w:tcPr>
                <w:gridSpan w:val="2"/>
                <w:vAlign w:val="center"/>
              </w:tcPr>
              <w:p w:rsidR="00000000" w:rsidDel="00000000" w:rsidP="00000000" w:rsidRDefault="00000000" w:rsidRPr="00000000" w14:paraId="0000029A">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Actor</w:t>
                </w:r>
              </w:p>
            </w:tc>
            <w:tc>
              <w:tcPr>
                <w:vAlign w:val="center"/>
              </w:tcPr>
              <w:p w:rsidR="00000000" w:rsidDel="00000000" w:rsidP="00000000" w:rsidRDefault="00000000" w:rsidRPr="00000000" w14:paraId="0000029C">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Sistema</w:t>
                </w:r>
              </w:p>
            </w:tc>
          </w:tr>
          <w:tr>
            <w:trPr>
              <w:cantSplit w:val="1"/>
              <w:trHeight w:val="375" w:hRule="atLeast"/>
              <w:tblHeader w:val="0"/>
            </w:trPr>
            <w:tc>
              <w:tcPr>
                <w:vMerge w:val="continue"/>
                <w:vAlign w:val="center"/>
              </w:tcPr>
              <w:p w:rsidR="00000000" w:rsidDel="00000000" w:rsidP="00000000" w:rsidRDefault="00000000" w:rsidRPr="00000000" w14:paraId="0000029D">
                <w:pPr>
                  <w:widowControl w:val="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29E">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1.1</w:t>
                </w:r>
              </w:p>
            </w:tc>
            <w:tc>
              <w:tcPr>
                <w:gridSpan w:val="2"/>
              </w:tcPr>
              <w:p w:rsidR="00000000" w:rsidDel="00000000" w:rsidP="00000000" w:rsidRDefault="00000000" w:rsidRPr="00000000" w14:paraId="0000029F">
                <w:pPr>
                  <w:rPr>
                    <w:rFonts w:ascii="Arial" w:cs="Arial" w:eastAsia="Arial" w:hAnsi="Arial"/>
                    <w:sz w:val="22"/>
                    <w:szCs w:val="22"/>
                  </w:rPr>
                </w:pPr>
                <w:r w:rsidDel="00000000" w:rsidR="00000000" w:rsidRPr="00000000">
                  <w:rPr>
                    <w:rFonts w:ascii="Arial" w:cs="Arial" w:eastAsia="Arial" w:hAnsi="Arial"/>
                    <w:sz w:val="22"/>
                    <w:szCs w:val="22"/>
                    <w:rtl w:val="0"/>
                  </w:rPr>
                  <w:t xml:space="preserve">Intenta ingresar a la opción. </w:t>
                </w:r>
              </w:p>
            </w:tc>
            <w:tc>
              <w:tcPr/>
              <w:p w:rsidR="00000000" w:rsidDel="00000000" w:rsidP="00000000" w:rsidRDefault="00000000" w:rsidRPr="00000000" w14:paraId="000002A1">
                <w:pPr>
                  <w:rPr>
                    <w:rFonts w:ascii="Arial" w:cs="Arial" w:eastAsia="Arial" w:hAnsi="Arial"/>
                    <w:sz w:val="22"/>
                    <w:szCs w:val="22"/>
                  </w:rPr>
                </w:pPr>
                <w:r w:rsidDel="00000000" w:rsidR="00000000" w:rsidRPr="00000000">
                  <w:rPr>
                    <w:rFonts w:ascii="Arial" w:cs="Arial" w:eastAsia="Arial" w:hAnsi="Arial"/>
                    <w:sz w:val="22"/>
                    <w:szCs w:val="22"/>
                    <w:rtl w:val="0"/>
                  </w:rPr>
                  <w:t xml:space="preserve">Bloquea acceso, avisa: </w:t>
                </w:r>
                <w:r w:rsidDel="00000000" w:rsidR="00000000" w:rsidRPr="00000000">
                  <w:rPr>
                    <w:rFonts w:ascii="Arial" w:cs="Arial" w:eastAsia="Arial" w:hAnsi="Arial"/>
                    <w:i w:val="1"/>
                    <w:iCs w:val="1"/>
                    <w:rtl w:val="0"/>
                  </w:rPr>
                  <w:t xml:space="preserve">"No tiene permisos para consultar el historial de producción"</w:t>
                </w:r>
                <w:r w:rsidDel="00000000" w:rsidR="00000000" w:rsidRPr="00000000">
                  <w:rPr>
                    <w:rFonts w:ascii="Arial" w:cs="Arial" w:eastAsia="Arial" w:hAnsi="Arial"/>
                    <w:sz w:val="22"/>
                    <w:szCs w:val="22"/>
                    <w:rtl w:val="0"/>
                  </w:rPr>
                  <w:t xml:space="preserve">. </w:t>
                </w:r>
              </w:p>
            </w:tc>
          </w:tr>
          <w:tr>
            <w:trPr>
              <w:cantSplit w:val="1"/>
              <w:trHeight w:val="345" w:hRule="atLeast"/>
              <w:tblHeader w:val="0"/>
            </w:trPr>
            <w:tc>
              <w:tcPr>
                <w:vMerge w:val="continue"/>
                <w:vAlign w:val="center"/>
              </w:tcPr>
              <w:p w:rsidR="00000000" w:rsidDel="00000000" w:rsidP="00000000" w:rsidRDefault="00000000" w:rsidRPr="00000000" w14:paraId="000002A2">
                <w:pPr>
                  <w:widowControl w:val="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2A3">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1.2</w:t>
                </w:r>
              </w:p>
            </w:tc>
            <w:tc>
              <w:tcPr>
                <w:gridSpan w:val="2"/>
              </w:tcPr>
              <w:p w:rsidR="00000000" w:rsidDel="00000000" w:rsidP="00000000" w:rsidRDefault="00000000" w:rsidRPr="00000000" w14:paraId="000002A4">
                <w:pPr>
                  <w:rPr>
                    <w:rFonts w:ascii="Arial" w:cs="Arial" w:eastAsia="Arial" w:hAnsi="Arial"/>
                    <w:sz w:val="22"/>
                    <w:szCs w:val="22"/>
                  </w:rPr>
                </w:pPr>
                <w:r w:rsidDel="00000000" w:rsidR="00000000" w:rsidRPr="00000000">
                  <w:rPr>
                    <w:rFonts w:ascii="Arial" w:cs="Arial" w:eastAsia="Arial" w:hAnsi="Arial"/>
                    <w:sz w:val="22"/>
                    <w:szCs w:val="22"/>
                    <w:rtl w:val="0"/>
                  </w:rPr>
                  <w:t xml:space="preserve">Ingresa fecha final anterior a fecha inicial. </w:t>
                </w:r>
              </w:p>
            </w:tc>
            <w:tc>
              <w:tcPr/>
              <w:p w:rsidR="00000000" w:rsidDel="00000000" w:rsidP="00000000" w:rsidRDefault="00000000" w:rsidRPr="00000000" w14:paraId="000002A6">
                <w:pPr>
                  <w:rPr>
                    <w:rFonts w:ascii="Arial" w:cs="Arial" w:eastAsia="Arial" w:hAnsi="Arial"/>
                    <w:sz w:val="22"/>
                    <w:szCs w:val="22"/>
                  </w:rPr>
                </w:pPr>
                <w:r w:rsidDel="00000000" w:rsidR="00000000" w:rsidRPr="00000000">
                  <w:rPr>
                    <w:rFonts w:ascii="Arial" w:cs="Arial" w:eastAsia="Arial" w:hAnsi="Arial"/>
                    <w:sz w:val="22"/>
                    <w:szCs w:val="22"/>
                    <w:rtl w:val="0"/>
                  </w:rPr>
                  <w:t xml:space="preserve">Rechaza criterio, avisa inconsistencia y solicita corrección. </w:t>
                </w:r>
              </w:p>
            </w:tc>
          </w:tr>
          <w:tr>
            <w:trPr>
              <w:cantSplit w:val="1"/>
              <w:trHeight w:val="345" w:hRule="atLeast"/>
              <w:tblHeader w:val="0"/>
            </w:trPr>
            <w:tc>
              <w:tcPr>
                <w:vMerge w:val="continue"/>
                <w:vAlign w:val="center"/>
              </w:tcPr>
              <w:p w:rsidR="00000000" w:rsidDel="00000000" w:rsidP="00000000" w:rsidRDefault="00000000" w:rsidRPr="00000000" w14:paraId="000002A7">
                <w:pPr>
                  <w:widowControl w:val="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2A8">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1.3</w:t>
                </w:r>
              </w:p>
            </w:tc>
            <w:tc>
              <w:tcPr>
                <w:gridSpan w:val="2"/>
              </w:tcPr>
              <w:p w:rsidR="00000000" w:rsidDel="00000000" w:rsidP="00000000" w:rsidRDefault="00000000" w:rsidRPr="00000000" w14:paraId="000002A9">
                <w:pPr>
                  <w:rPr>
                    <w:rFonts w:ascii="Arial" w:cs="Arial" w:eastAsia="Arial" w:hAnsi="Arial"/>
                    <w:sz w:val="22"/>
                    <w:szCs w:val="22"/>
                  </w:rPr>
                </w:pPr>
                <w:r w:rsidDel="00000000" w:rsidR="00000000" w:rsidRPr="00000000">
                  <w:rPr>
                    <w:rFonts w:ascii="Arial" w:cs="Arial" w:eastAsia="Arial" w:hAnsi="Arial"/>
                    <w:sz w:val="22"/>
                    <w:szCs w:val="22"/>
                    <w:rtl w:val="0"/>
                  </w:rPr>
                  <w:t xml:space="preserve">Selecciona referencia antigua que ya no existe. </w:t>
                </w:r>
              </w:p>
            </w:tc>
            <w:tc>
              <w:tcPr/>
              <w:p w:rsidR="00000000" w:rsidDel="00000000" w:rsidP="00000000" w:rsidRDefault="00000000" w:rsidRPr="00000000" w14:paraId="000002AB">
                <w:pPr>
                  <w:rPr>
                    <w:rFonts w:ascii="Arial" w:cs="Arial" w:eastAsia="Arial" w:hAnsi="Arial"/>
                    <w:sz w:val="22"/>
                    <w:szCs w:val="22"/>
                  </w:rPr>
                </w:pPr>
                <w:r w:rsidDel="00000000" w:rsidR="00000000" w:rsidRPr="00000000">
                  <w:rPr>
                    <w:rFonts w:ascii="Arial" w:cs="Arial" w:eastAsia="Arial" w:hAnsi="Arial"/>
                    <w:sz w:val="22"/>
                    <w:szCs w:val="22"/>
                    <w:rtl w:val="0"/>
                  </w:rPr>
                  <w:t xml:space="preserve">Avisa: </w:t>
                </w:r>
                <w:r w:rsidDel="00000000" w:rsidR="00000000" w:rsidRPr="00000000">
                  <w:rPr>
                    <w:rFonts w:ascii="Arial" w:cs="Arial" w:eastAsia="Arial" w:hAnsi="Arial"/>
                    <w:i w:val="1"/>
                    <w:iCs w:val="1"/>
                    <w:rtl w:val="0"/>
                  </w:rPr>
                  <w:t xml:space="preserve">"El registro solicitado no se encuentra en el historial"</w:t>
                </w:r>
                <w:r w:rsidDel="00000000" w:rsidR="00000000" w:rsidRPr="00000000">
                  <w:rPr>
                    <w:rFonts w:ascii="Arial" w:cs="Arial" w:eastAsia="Arial" w:hAnsi="Arial"/>
                    <w:sz w:val="22"/>
                    <w:szCs w:val="22"/>
                    <w:rtl w:val="0"/>
                  </w:rPr>
                  <w:t xml:space="preserve">, explica si fue archivado o eliminado. </w:t>
                </w:r>
              </w:p>
            </w:tc>
          </w:tr>
          <w:tr>
            <w:trPr>
              <w:cantSplit w:val="1"/>
              <w:trHeight w:val="435" w:hRule="atLeast"/>
              <w:tblHeader w:val="0"/>
            </w:trPr>
            <w:tc>
              <w:tcPr>
                <w:vMerge w:val="continue"/>
                <w:vAlign w:val="center"/>
              </w:tcPr>
              <w:p w:rsidR="00000000" w:rsidDel="00000000" w:rsidP="00000000" w:rsidRDefault="00000000" w:rsidRPr="00000000" w14:paraId="000002AC">
                <w:pPr>
                  <w:widowControl w:val="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2AD">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1.4</w:t>
                </w:r>
              </w:p>
            </w:tc>
            <w:tc>
              <w:tcPr>
                <w:gridSpan w:val="2"/>
              </w:tcPr>
              <w:p w:rsidR="00000000" w:rsidDel="00000000" w:rsidP="00000000" w:rsidRDefault="00000000" w:rsidRPr="00000000" w14:paraId="000002AE">
                <w:pPr>
                  <w:rPr>
                    <w:rFonts w:ascii="Arial" w:cs="Arial" w:eastAsia="Arial" w:hAnsi="Arial"/>
                    <w:sz w:val="22"/>
                    <w:szCs w:val="22"/>
                  </w:rPr>
                </w:pPr>
                <w:r w:rsidDel="00000000" w:rsidR="00000000" w:rsidRPr="00000000">
                  <w:rPr>
                    <w:rFonts w:ascii="Arial" w:cs="Arial" w:eastAsia="Arial" w:hAnsi="Arial"/>
                    <w:sz w:val="22"/>
                    <w:szCs w:val="22"/>
                    <w:rtl w:val="0"/>
                  </w:rPr>
                  <w:t xml:space="preserve">Visualiza información errónea o incompleta. </w:t>
                </w:r>
              </w:p>
            </w:tc>
            <w:tc>
              <w:tcPr/>
              <w:p w:rsidR="00000000" w:rsidDel="00000000" w:rsidP="00000000" w:rsidRDefault="00000000" w:rsidRPr="00000000" w14:paraId="000002B0">
                <w:pPr>
                  <w:rPr>
                    <w:rFonts w:ascii="Arial" w:cs="Arial" w:eastAsia="Arial" w:hAnsi="Arial"/>
                    <w:sz w:val="22"/>
                    <w:szCs w:val="22"/>
                  </w:rPr>
                </w:pPr>
                <w:r w:rsidDel="00000000" w:rsidR="00000000" w:rsidRPr="00000000">
                  <w:rPr>
                    <w:rFonts w:ascii="Arial" w:cs="Arial" w:eastAsia="Arial" w:hAnsi="Arial"/>
                    <w:sz w:val="22"/>
                    <w:szCs w:val="22"/>
                    <w:rtl w:val="0"/>
                  </w:rPr>
                  <w:t xml:space="preserve">Marca con advertencia: </w:t>
                </w:r>
                <w:r w:rsidDel="00000000" w:rsidR="00000000" w:rsidRPr="00000000">
                  <w:rPr>
                    <w:rFonts w:ascii="Arial" w:cs="Arial" w:eastAsia="Arial" w:hAnsi="Arial"/>
                    <w:i w:val="1"/>
                    <w:iCs w:val="1"/>
                    <w:rtl w:val="0"/>
                  </w:rPr>
                  <w:t xml:space="preserve">"⚠ ️ Datos con inconsistencia, revisar integridad del registro"</w:t>
                </w:r>
                <w:r w:rsidDel="00000000" w:rsidR="00000000" w:rsidRPr="00000000">
                  <w:rPr>
                    <w:rFonts w:ascii="Arial" w:cs="Arial" w:eastAsia="Arial" w:hAnsi="Arial"/>
                    <w:sz w:val="22"/>
                    <w:szCs w:val="22"/>
                    <w:rtl w:val="0"/>
                  </w:rPr>
                  <w:t xml:space="preserve">, no permite uso para decisiones. </w:t>
                </w:r>
              </w:p>
            </w:tc>
          </w:tr>
          <w:tr>
            <w:trPr>
              <w:cantSplit w:val="1"/>
              <w:trHeight w:val="450" w:hRule="atLeast"/>
              <w:tblHeader w:val="0"/>
            </w:trPr>
            <w:tc>
              <w:tcPr>
                <w:vMerge w:val="continue"/>
                <w:vAlign w:val="center"/>
              </w:tcPr>
              <w:p w:rsidR="00000000" w:rsidDel="00000000" w:rsidP="00000000" w:rsidRDefault="00000000" w:rsidRPr="00000000" w14:paraId="000002B1">
                <w:pPr>
                  <w:widowControl w:val="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2B2">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1.5</w:t>
                </w:r>
              </w:p>
            </w:tc>
            <w:tc>
              <w:tcPr>
                <w:gridSpan w:val="2"/>
              </w:tcPr>
              <w:p w:rsidR="00000000" w:rsidDel="00000000" w:rsidP="00000000" w:rsidRDefault="00000000" w:rsidRPr="00000000" w14:paraId="000002B3">
                <w:pPr>
                  <w:rPr>
                    <w:rFonts w:ascii="Arial" w:cs="Arial" w:eastAsia="Arial" w:hAnsi="Arial"/>
                    <w:sz w:val="22"/>
                    <w:szCs w:val="22"/>
                  </w:rPr>
                </w:pPr>
                <w:r w:rsidDel="00000000" w:rsidR="00000000" w:rsidRPr="00000000">
                  <w:rPr>
                    <w:rFonts w:ascii="Arial" w:cs="Arial" w:eastAsia="Arial" w:hAnsi="Arial"/>
                    <w:sz w:val="22"/>
                    <w:szCs w:val="22"/>
                    <w:rtl w:val="0"/>
                  </w:rPr>
                  <w:t xml:space="preserve">Solicita generación de archivo. </w:t>
                </w:r>
              </w:p>
            </w:tc>
            <w:tc>
              <w:tcPr/>
              <w:p w:rsidR="00000000" w:rsidDel="00000000" w:rsidP="00000000" w:rsidRDefault="00000000" w:rsidRPr="00000000" w14:paraId="000002B5">
                <w:pPr>
                  <w:rPr>
                    <w:rFonts w:ascii="Arial" w:cs="Arial" w:eastAsia="Arial" w:hAnsi="Arial"/>
                    <w:sz w:val="22"/>
                    <w:szCs w:val="22"/>
                  </w:rPr>
                </w:pPr>
                <w:r w:rsidDel="00000000" w:rsidR="00000000" w:rsidRPr="00000000">
                  <w:rPr>
                    <w:rFonts w:ascii="Arial" w:cs="Arial" w:eastAsia="Arial" w:hAnsi="Arial"/>
                    <w:sz w:val="22"/>
                    <w:szCs w:val="22"/>
                    <w:rtl w:val="0"/>
                  </w:rPr>
                  <w:t xml:space="preserve">Falla en creación, avisa error técnico y sugiere reintentar o cambiar formato. </w:t>
                </w:r>
              </w:p>
            </w:tc>
          </w:tr>
          <w:tr>
            <w:trPr>
              <w:cantSplit w:val="0"/>
              <w:trHeight w:val="220" w:hRule="atLeast"/>
              <w:tblHeader w:val="0"/>
            </w:trPr>
            <w:tc>
              <w:tcPr>
                <w:vMerge w:val="restart"/>
              </w:tcPr>
              <w:p w:rsidR="00000000" w:rsidDel="00000000" w:rsidP="00000000" w:rsidRDefault="00000000" w:rsidRPr="00000000" w14:paraId="000002B6">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Rendimiento</w:t>
                </w:r>
              </w:p>
            </w:tc>
            <w:tc>
              <w:tcPr/>
              <w:p w:rsidR="00000000" w:rsidDel="00000000" w:rsidP="00000000" w:rsidRDefault="00000000" w:rsidRPr="00000000" w14:paraId="000002B7">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Paso</w:t>
                </w:r>
              </w:p>
            </w:tc>
            <w:tc>
              <w:tcPr>
                <w:gridSpan w:val="3"/>
              </w:tcPr>
              <w:p w:rsidR="00000000" w:rsidDel="00000000" w:rsidP="00000000" w:rsidRDefault="00000000" w:rsidRPr="00000000" w14:paraId="000002B8">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Cota de tiempo</w:t>
                </w:r>
              </w:p>
            </w:tc>
          </w:tr>
          <w:tr>
            <w:trPr>
              <w:cantSplit w:val="0"/>
              <w:trHeight w:val="220" w:hRule="atLeast"/>
              <w:tblHeader w:val="0"/>
            </w:trPr>
            <w:tc>
              <w:tcPr>
                <w:vMerge w:val="continue"/>
              </w:tcPr>
              <w:p w:rsidR="00000000" w:rsidDel="00000000" w:rsidP="00000000" w:rsidRDefault="00000000" w:rsidRPr="00000000" w14:paraId="000002BB">
                <w:pPr>
                  <w:spacing w:after="0" w:before="0" w:line="240" w:lineRule="auto"/>
                  <w:ind w:left="0" w:firstLine="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2BC">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1.1</w:t>
                </w:r>
              </w:p>
            </w:tc>
            <w:tc>
              <w:tcPr>
                <w:gridSpan w:val="3"/>
              </w:tcPr>
              <w:p w:rsidR="00000000" w:rsidDel="00000000" w:rsidP="00000000" w:rsidRDefault="00000000" w:rsidRPr="00000000" w14:paraId="000002BD">
                <w:pPr>
                  <w:rPr>
                    <w:rFonts w:ascii="Arial" w:cs="Arial" w:eastAsia="Arial" w:hAnsi="Arial"/>
                    <w:sz w:val="22"/>
                    <w:szCs w:val="22"/>
                  </w:rPr>
                </w:pPr>
                <w:r w:rsidDel="00000000" w:rsidR="00000000" w:rsidRPr="00000000">
                  <w:rPr>
                    <w:rFonts w:ascii="Arial" w:cs="Arial" w:eastAsia="Arial" w:hAnsi="Arial"/>
                    <w:sz w:val="22"/>
                    <w:szCs w:val="22"/>
                    <w:rtl w:val="0"/>
                  </w:rPr>
                  <w:t xml:space="preserve">- Carga de filtros: </w:t>
                </w:r>
                <w:r w:rsidDel="00000000" w:rsidR="00000000" w:rsidRPr="00000000">
                  <w:rPr>
                    <w:rFonts w:ascii="Arial" w:cs="Arial" w:eastAsia="Arial" w:hAnsi="Arial"/>
                    <w:rtl w:val="0"/>
                  </w:rPr>
                  <w:t xml:space="preserve">0.2 – 0.3 segundos</w:t>
                </w:r>
                <w:r w:rsidDel="00000000" w:rsidR="00000000" w:rsidRPr="00000000">
                  <w:rPr>
                    <w:rFonts w:ascii="Arial" w:cs="Arial" w:eastAsia="Arial" w:hAnsi="Arial"/>
                    <w:sz w:val="22"/>
                    <w:szCs w:val="22"/>
                    <w:rtl w:val="0"/>
                  </w:rPr>
                  <w:t xml:space="preserve"> </w:t>
                </w:r>
              </w:p>
            </w:tc>
          </w:tr>
          <w:tr>
            <w:trPr>
              <w:cantSplit w:val="0"/>
              <w:trHeight w:val="220" w:hRule="atLeast"/>
              <w:tblHeader w:val="0"/>
            </w:trPr>
            <w:tc>
              <w:tcPr>
                <w:vMerge w:val="continue"/>
              </w:tcPr>
              <w:p w:rsidR="00000000" w:rsidDel="00000000" w:rsidP="00000000" w:rsidRDefault="00000000" w:rsidRPr="00000000" w14:paraId="000002C0">
                <w:pPr>
                  <w:spacing w:after="0" w:before="0" w:line="240" w:lineRule="auto"/>
                  <w:ind w:left="0" w:firstLine="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2C1">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1.2</w:t>
                </w:r>
              </w:p>
            </w:tc>
            <w:tc>
              <w:tcPr>
                <w:gridSpan w:val="3"/>
              </w:tcPr>
              <w:p w:rsidR="00000000" w:rsidDel="00000000" w:rsidP="00000000" w:rsidRDefault="00000000" w:rsidRPr="00000000" w14:paraId="000002C2">
                <w:pPr>
                  <w:rPr>
                    <w:rFonts w:ascii="Arial" w:cs="Arial" w:eastAsia="Arial" w:hAnsi="Arial"/>
                    <w:sz w:val="22"/>
                    <w:szCs w:val="22"/>
                  </w:rPr>
                </w:pPr>
                <w:r w:rsidDel="00000000" w:rsidR="00000000" w:rsidRPr="00000000">
                  <w:rPr>
                    <w:rFonts w:ascii="Arial" w:cs="Arial" w:eastAsia="Arial" w:hAnsi="Arial"/>
                    <w:sz w:val="22"/>
                    <w:szCs w:val="22"/>
                    <w:rtl w:val="0"/>
                  </w:rPr>
                  <w:t xml:space="preserve">- Búsqueda y recuperación de registros: </w:t>
                </w:r>
                <w:r w:rsidDel="00000000" w:rsidR="00000000" w:rsidRPr="00000000">
                  <w:rPr>
                    <w:rFonts w:ascii="Arial" w:cs="Arial" w:eastAsia="Arial" w:hAnsi="Arial"/>
                    <w:rtl w:val="0"/>
                  </w:rPr>
                  <w:t xml:space="preserve">0.4 – 0.9 segundos</w:t>
                </w:r>
                <w:r w:rsidDel="00000000" w:rsidR="00000000" w:rsidRPr="00000000">
                  <w:rPr>
                    <w:rFonts w:ascii="Arial" w:cs="Arial" w:eastAsia="Arial" w:hAnsi="Arial"/>
                    <w:sz w:val="22"/>
                    <w:szCs w:val="22"/>
                    <w:rtl w:val="0"/>
                  </w:rPr>
                  <w:t xml:space="preserve"> </w:t>
                </w:r>
              </w:p>
            </w:tc>
          </w:tr>
          <w:tr>
            <w:trPr>
              <w:cantSplit w:val="0"/>
              <w:trHeight w:val="220" w:hRule="atLeast"/>
              <w:tblHeader w:val="0"/>
            </w:trPr>
            <w:tc>
              <w:tcPr>
                <w:vMerge w:val="continue"/>
              </w:tcPr>
              <w:p w:rsidR="00000000" w:rsidDel="00000000" w:rsidP="00000000" w:rsidRDefault="00000000" w:rsidRPr="00000000" w14:paraId="000002C5">
                <w:pPr>
                  <w:spacing w:after="0" w:before="0" w:line="240" w:lineRule="auto"/>
                  <w:ind w:left="0" w:firstLine="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2C6">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1.3</w:t>
                </w:r>
              </w:p>
            </w:tc>
            <w:tc>
              <w:tcPr>
                <w:gridSpan w:val="3"/>
              </w:tcPr>
              <w:p w:rsidR="00000000" w:rsidDel="00000000" w:rsidP="00000000" w:rsidRDefault="00000000" w:rsidRPr="00000000" w14:paraId="000002C7">
                <w:pPr>
                  <w:rPr>
                    <w:rFonts w:ascii="Arial" w:cs="Arial" w:eastAsia="Arial" w:hAnsi="Arial"/>
                    <w:sz w:val="22"/>
                    <w:szCs w:val="22"/>
                  </w:rPr>
                </w:pPr>
                <w:r w:rsidDel="00000000" w:rsidR="00000000" w:rsidRPr="00000000">
                  <w:rPr>
                    <w:rFonts w:ascii="Arial" w:cs="Arial" w:eastAsia="Arial" w:hAnsi="Arial"/>
                    <w:sz w:val="22"/>
                    <w:szCs w:val="22"/>
                    <w:rtl w:val="0"/>
                  </w:rPr>
                  <w:t xml:space="preserve">- Carga de detalle completo: </w:t>
                </w:r>
                <w:r w:rsidDel="00000000" w:rsidR="00000000" w:rsidRPr="00000000">
                  <w:rPr>
                    <w:rFonts w:ascii="Arial" w:cs="Arial" w:eastAsia="Arial" w:hAnsi="Arial"/>
                    <w:rtl w:val="0"/>
                  </w:rPr>
                  <w:t xml:space="preserve">0.3 – 0.6 segundos</w:t>
                </w:r>
                <w:r w:rsidDel="00000000" w:rsidR="00000000" w:rsidRPr="00000000">
                  <w:rPr>
                    <w:rFonts w:ascii="Arial" w:cs="Arial" w:eastAsia="Arial" w:hAnsi="Arial"/>
                    <w:sz w:val="22"/>
                    <w:szCs w:val="22"/>
                    <w:rtl w:val="0"/>
                  </w:rPr>
                  <w:t xml:space="preserve"> </w:t>
                </w:r>
              </w:p>
            </w:tc>
          </w:tr>
          <w:tr>
            <w:trPr>
              <w:cantSplit w:val="0"/>
              <w:trHeight w:val="220" w:hRule="atLeast"/>
              <w:tblHeader w:val="0"/>
            </w:trPr>
            <w:tc>
              <w:tcPr>
                <w:vMerge w:val="continue"/>
              </w:tcPr>
              <w:p w:rsidR="00000000" w:rsidDel="00000000" w:rsidP="00000000" w:rsidRDefault="00000000" w:rsidRPr="00000000" w14:paraId="000002CA">
                <w:pPr>
                  <w:spacing w:after="0" w:before="0" w:line="240" w:lineRule="auto"/>
                  <w:ind w:left="0" w:firstLine="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2CB">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1.4</w:t>
                </w:r>
              </w:p>
            </w:tc>
            <w:tc>
              <w:tcPr>
                <w:gridSpan w:val="3"/>
              </w:tcPr>
              <w:p w:rsidR="00000000" w:rsidDel="00000000" w:rsidP="00000000" w:rsidRDefault="00000000" w:rsidRPr="00000000" w14:paraId="000002CC">
                <w:pPr>
                  <w:rPr>
                    <w:rFonts w:ascii="Arial" w:cs="Arial" w:eastAsia="Arial" w:hAnsi="Arial"/>
                    <w:sz w:val="22"/>
                    <w:szCs w:val="22"/>
                  </w:rPr>
                </w:pPr>
                <w:r w:rsidDel="00000000" w:rsidR="00000000" w:rsidRPr="00000000">
                  <w:rPr>
                    <w:rFonts w:ascii="Arial" w:cs="Arial" w:eastAsia="Arial" w:hAnsi="Arial"/>
                    <w:sz w:val="22"/>
                    <w:szCs w:val="22"/>
                    <w:rtl w:val="0"/>
                  </w:rPr>
                  <w:t xml:space="preserve">- Agrupación y cálculo de indicadores: </w:t>
                </w:r>
                <w:r w:rsidDel="00000000" w:rsidR="00000000" w:rsidRPr="00000000">
                  <w:rPr>
                    <w:rFonts w:ascii="Arial" w:cs="Arial" w:eastAsia="Arial" w:hAnsi="Arial"/>
                    <w:rtl w:val="0"/>
                  </w:rPr>
                  <w:t xml:space="preserve">0.5 – 1.2 segundos</w:t>
                </w:r>
                <w:r w:rsidDel="00000000" w:rsidR="00000000" w:rsidRPr="00000000">
                  <w:rPr>
                    <w:rFonts w:ascii="Arial" w:cs="Arial" w:eastAsia="Arial" w:hAnsi="Arial"/>
                    <w:sz w:val="22"/>
                    <w:szCs w:val="22"/>
                    <w:rtl w:val="0"/>
                  </w:rPr>
                  <w:t xml:space="preserve"> </w:t>
                </w:r>
              </w:p>
            </w:tc>
          </w:tr>
          <w:tr>
            <w:trPr>
              <w:cantSplit w:val="0"/>
              <w:trHeight w:val="220" w:hRule="atLeast"/>
              <w:tblHeader w:val="0"/>
            </w:trPr>
            <w:tc>
              <w:tcPr>
                <w:vMerge w:val="continue"/>
              </w:tcPr>
              <w:p w:rsidR="00000000" w:rsidDel="00000000" w:rsidP="00000000" w:rsidRDefault="00000000" w:rsidRPr="00000000" w14:paraId="000002CF">
                <w:pPr>
                  <w:spacing w:after="0" w:before="0" w:line="240" w:lineRule="auto"/>
                  <w:ind w:left="0" w:firstLine="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2D0">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1.5</w:t>
                </w:r>
              </w:p>
            </w:tc>
            <w:tc>
              <w:tcPr>
                <w:gridSpan w:val="3"/>
              </w:tcPr>
              <w:p w:rsidR="00000000" w:rsidDel="00000000" w:rsidP="00000000" w:rsidRDefault="00000000" w:rsidRPr="00000000" w14:paraId="000002D1">
                <w:pPr>
                  <w:rPr>
                    <w:rFonts w:ascii="Arial" w:cs="Arial" w:eastAsia="Arial" w:hAnsi="Arial"/>
                    <w:sz w:val="22"/>
                    <w:szCs w:val="22"/>
                  </w:rPr>
                </w:pPr>
                <w:r w:rsidDel="00000000" w:rsidR="00000000" w:rsidRPr="00000000">
                  <w:rPr>
                    <w:rFonts w:ascii="Arial" w:cs="Arial" w:eastAsia="Arial" w:hAnsi="Arial"/>
                    <w:sz w:val="22"/>
                    <w:szCs w:val="22"/>
                    <w:rtl w:val="0"/>
                  </w:rPr>
                  <w:t xml:space="preserve">- Exportación de datos: </w:t>
                </w:r>
                <w:r w:rsidDel="00000000" w:rsidR="00000000" w:rsidRPr="00000000">
                  <w:rPr>
                    <w:rFonts w:ascii="Arial" w:cs="Arial" w:eastAsia="Arial" w:hAnsi="Arial"/>
                    <w:rtl w:val="0"/>
                  </w:rPr>
                  <w:t xml:space="preserve">0.8 – 1.5 segundos</w:t>
                </w:r>
                <w:r w:rsidDel="00000000" w:rsidR="00000000" w:rsidRPr="00000000">
                  <w:rPr>
                    <w:rFonts w:ascii="Arial" w:cs="Arial" w:eastAsia="Arial" w:hAnsi="Arial"/>
                    <w:sz w:val="22"/>
                    <w:szCs w:val="22"/>
                    <w:rtl w:val="0"/>
                  </w:rPr>
                  <w:t xml:space="preserve"> </w:t>
                </w:r>
              </w:p>
            </w:tc>
          </w:tr>
          <w:tr>
            <w:trPr>
              <w:cantSplit w:val="0"/>
              <w:trHeight w:val="220" w:hRule="atLeast"/>
              <w:tblHeader w:val="0"/>
            </w:trPr>
            <w:tc>
              <w:tcPr>
                <w:vMerge w:val="continue"/>
              </w:tcPr>
              <w:p w:rsidR="00000000" w:rsidDel="00000000" w:rsidP="00000000" w:rsidRDefault="00000000" w:rsidRPr="00000000" w14:paraId="000002D4">
                <w:pPr>
                  <w:spacing w:after="0" w:before="0" w:line="240" w:lineRule="auto"/>
                  <w:ind w:left="0" w:firstLine="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2D5">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1.6</w:t>
                </w:r>
              </w:p>
            </w:tc>
            <w:tc>
              <w:tcPr>
                <w:gridSpan w:val="3"/>
              </w:tcPr>
              <w:p w:rsidR="00000000" w:rsidDel="00000000" w:rsidP="00000000" w:rsidRDefault="00000000" w:rsidRPr="00000000" w14:paraId="000002D6">
                <w:pPr>
                  <w:rPr>
                    <w:rFonts w:ascii="Arial" w:cs="Arial" w:eastAsia="Arial" w:hAnsi="Arial"/>
                    <w:sz w:val="22"/>
                    <w:szCs w:val="22"/>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rtl w:val="0"/>
                  </w:rPr>
                  <w:t xml:space="preserve">Tiempo total promedio: 1.0 – 2.5 segundos</w:t>
                </w:r>
                <w:r w:rsidDel="00000000" w:rsidR="00000000" w:rsidRPr="00000000">
                  <w:rPr>
                    <w:rFonts w:ascii="Arial" w:cs="Arial" w:eastAsia="Arial" w:hAnsi="Arial"/>
                    <w:sz w:val="22"/>
                    <w:szCs w:val="22"/>
                    <w:rtl w:val="0"/>
                  </w:rPr>
                  <w:t xml:space="preserve"> </w:t>
                </w:r>
              </w:p>
            </w:tc>
          </w:tr>
          <w:tr>
            <w:trPr>
              <w:cantSplit w:val="0"/>
              <w:trHeight w:val="220" w:hRule="atLeast"/>
              <w:tblHeader w:val="0"/>
            </w:trPr>
            <w:tc>
              <w:tcPr>
                <w:vMerge w:val="continue"/>
              </w:tcPr>
              <w:p w:rsidR="00000000" w:rsidDel="00000000" w:rsidP="00000000" w:rsidRDefault="00000000" w:rsidRPr="00000000" w14:paraId="000002D9">
                <w:pPr>
                  <w:spacing w:after="0" w:before="0" w:line="240" w:lineRule="auto"/>
                  <w:ind w:left="0" w:firstLine="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2DA">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1.7</w:t>
                </w:r>
              </w:p>
            </w:tc>
            <w:tc>
              <w:tcPr>
                <w:gridSpan w:val="3"/>
              </w:tcPr>
              <w:p w:rsidR="00000000" w:rsidDel="00000000" w:rsidP="00000000" w:rsidRDefault="00000000" w:rsidRPr="00000000" w14:paraId="000002DB">
                <w:pPr>
                  <w:rPr>
                    <w:rFonts w:ascii="Arial" w:cs="Arial" w:eastAsia="Arial" w:hAnsi="Arial"/>
                    <w:sz w:val="22"/>
                    <w:szCs w:val="22"/>
                  </w:rPr>
                </w:pPr>
                <w:r w:rsidDel="00000000" w:rsidR="00000000" w:rsidRPr="00000000">
                  <w:rPr>
                    <w:rFonts w:ascii="Arial" w:cs="Arial" w:eastAsia="Arial" w:hAnsi="Arial"/>
                    <w:sz w:val="22"/>
                    <w:szCs w:val="22"/>
                    <w:rtl w:val="0"/>
                  </w:rPr>
                  <w:t xml:space="preserve">- Consulta histórica mayor a 6 meses: máximo </w:t>
                </w:r>
                <w:r w:rsidDel="00000000" w:rsidR="00000000" w:rsidRPr="00000000">
                  <w:rPr>
                    <w:rFonts w:ascii="Arial" w:cs="Arial" w:eastAsia="Arial" w:hAnsi="Arial"/>
                    <w:rtl w:val="0"/>
                  </w:rPr>
                  <w:t xml:space="preserve">4.0 segundos</w:t>
                </w:r>
                <w:r w:rsidDel="00000000" w:rsidR="00000000" w:rsidRPr="00000000">
                  <w:rPr>
                    <w:rFonts w:ascii="Arial" w:cs="Arial" w:eastAsia="Arial" w:hAnsi="Arial"/>
                    <w:sz w:val="22"/>
                    <w:szCs w:val="22"/>
                    <w:rtl w:val="0"/>
                  </w:rPr>
                  <w:t xml:space="preserve"> </w:t>
                </w:r>
              </w:p>
            </w:tc>
          </w:tr>
          <w:tr>
            <w:trPr>
              <w:cantSplit w:val="1"/>
              <w:trHeight w:val="543.955078125" w:hRule="atLeast"/>
              <w:tblHeader w:val="0"/>
            </w:trPr>
            <w:tc>
              <w:tcPr/>
              <w:p w:rsidR="00000000" w:rsidDel="00000000" w:rsidP="00000000" w:rsidRDefault="00000000" w:rsidRPr="00000000" w14:paraId="000002DE">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Frecuencia esperada</w:t>
                </w:r>
              </w:p>
            </w:tc>
            <w:tc>
              <w:tcPr>
                <w:gridSpan w:val="4"/>
              </w:tcPr>
              <w:p w:rsidR="00000000" w:rsidDel="00000000" w:rsidP="00000000" w:rsidRDefault="00000000" w:rsidRPr="00000000" w14:paraId="000002DF">
                <w:pPr>
                  <w:rPr>
                    <w:rFonts w:ascii="Arial" w:cs="Arial" w:eastAsia="Arial" w:hAnsi="Arial"/>
                    <w:sz w:val="22"/>
                    <w:szCs w:val="22"/>
                  </w:rPr>
                </w:pPr>
                <w:r w:rsidDel="00000000" w:rsidR="00000000" w:rsidRPr="00000000">
                  <w:rPr>
                    <w:rFonts w:ascii="Arial" w:cs="Arial" w:eastAsia="Arial" w:hAnsi="Arial"/>
                    <w:rtl w:val="0"/>
                  </w:rPr>
                  <w:t xml:space="preserve">50 a 200 consultas diarias</w:t>
                </w:r>
                <w:r w:rsidDel="00000000" w:rsidR="00000000" w:rsidRPr="00000000">
                  <w:rPr>
                    <w:rFonts w:ascii="Arial" w:cs="Arial" w:eastAsia="Arial" w:hAnsi="Arial"/>
                    <w:sz w:val="22"/>
                    <w:szCs w:val="22"/>
                    <w:rtl w:val="0"/>
                  </w:rPr>
                  <w:t xml:space="preserve">, más frecuente al finalizar turnos, semanas o meses para cierres y análisis. </w:t>
                </w:r>
              </w:p>
            </w:tc>
          </w:tr>
          <w:tr>
            <w:trPr>
              <w:cantSplit w:val="1"/>
              <w:trHeight w:val="360" w:hRule="atLeast"/>
              <w:tblHeader w:val="0"/>
            </w:trPr>
            <w:tc>
              <w:tcPr/>
              <w:p w:rsidR="00000000" w:rsidDel="00000000" w:rsidP="00000000" w:rsidRDefault="00000000" w:rsidRPr="00000000" w14:paraId="000002E3">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Importancia</w:t>
                </w:r>
              </w:p>
            </w:tc>
            <w:tc>
              <w:tcPr>
                <w:gridSpan w:val="4"/>
              </w:tcPr>
              <w:p w:rsidR="00000000" w:rsidDel="00000000" w:rsidP="00000000" w:rsidRDefault="00000000" w:rsidRPr="00000000" w14:paraId="000002E4">
                <w:pPr>
                  <w:rPr>
                    <w:rFonts w:ascii="Arial" w:cs="Arial" w:eastAsia="Arial" w:hAnsi="Arial"/>
                    <w:sz w:val="22"/>
                    <w:szCs w:val="22"/>
                  </w:rPr>
                </w:pPr>
                <w:r w:rsidDel="00000000" w:rsidR="00000000" w:rsidRPr="00000000">
                  <w:rPr>
                    <w:rFonts w:ascii="Arial" w:cs="Arial" w:eastAsia="Arial" w:hAnsi="Arial"/>
                    <w:rtl w:val="0"/>
                  </w:rPr>
                  <w:t xml:space="preserve">ALTA Y FUNDAMENTAL</w:t>
                </w:r>
                <w:r w:rsidDel="00000000" w:rsidR="00000000" w:rsidRPr="00000000">
                  <w:rPr>
                    <w:rFonts w:ascii="Arial" w:cs="Arial" w:eastAsia="Arial" w:hAnsi="Arial"/>
                    <w:sz w:val="22"/>
                    <w:szCs w:val="22"/>
                    <w:rtl w:val="0"/>
                  </w:rPr>
                  <w:t xml:space="preserve">: Es la memoria del sistema; permite saber qué pasó, aprender del pasado y tomar mejores decisiones futuras. Es obligatoria para auditorías, control de calidad y cálculo de costos históricos. Sin historial, no hay forma de verificar cumplimiento ni corregir errores pasados. </w:t>
                </w:r>
              </w:p>
            </w:tc>
          </w:tr>
          <w:tr>
            <w:trPr>
              <w:cantSplit w:val="1"/>
              <w:tblHeader w:val="0"/>
            </w:trPr>
            <w:tc>
              <w:tcPr/>
              <w:p w:rsidR="00000000" w:rsidDel="00000000" w:rsidP="00000000" w:rsidRDefault="00000000" w:rsidRPr="00000000" w14:paraId="000002E8">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Urgencia</w:t>
                </w:r>
              </w:p>
            </w:tc>
            <w:tc>
              <w:tcPr>
                <w:gridSpan w:val="4"/>
              </w:tcPr>
              <w:p w:rsidR="00000000" w:rsidDel="00000000" w:rsidP="00000000" w:rsidRDefault="00000000" w:rsidRPr="00000000" w14:paraId="000002E9">
                <w:pPr>
                  <w:rPr>
                    <w:rFonts w:ascii="Arial" w:cs="Arial" w:eastAsia="Arial" w:hAnsi="Arial"/>
                    <w:sz w:val="22"/>
                    <w:szCs w:val="22"/>
                  </w:rPr>
                </w:pPr>
                <w:r w:rsidDel="00000000" w:rsidR="00000000" w:rsidRPr="00000000">
                  <w:rPr>
                    <w:rFonts w:ascii="Arial" w:cs="Arial" w:eastAsia="Arial" w:hAnsi="Arial"/>
                    <w:rtl w:val="0"/>
                  </w:rPr>
                  <w:t xml:space="preserve">MEDIA A ALTA</w:t>
                </w:r>
                <w:r w:rsidDel="00000000" w:rsidR="00000000" w:rsidRPr="00000000">
                  <w:rPr>
                    <w:rFonts w:ascii="Arial" w:cs="Arial" w:eastAsia="Arial" w:hAnsi="Arial"/>
                    <w:sz w:val="22"/>
                    <w:szCs w:val="22"/>
                    <w:rtl w:val="0"/>
                  </w:rPr>
                  <w:t xml:space="preserve">: Debe estar disponible en cualquier momento, especialmente para cierres de periodo o investigaciones de calidad. La información debe aparecer al instante para no detener el análisis. </w:t>
                </w:r>
              </w:p>
            </w:tc>
          </w:tr>
          <w:tr>
            <w:trPr>
              <w:cantSplit w:val="1"/>
              <w:trHeight w:val="237.978515625" w:hRule="atLeast"/>
              <w:tblHeader w:val="0"/>
            </w:trPr>
            <w:tc>
              <w:tcPr/>
              <w:p w:rsidR="00000000" w:rsidDel="00000000" w:rsidP="00000000" w:rsidRDefault="00000000" w:rsidRPr="00000000" w14:paraId="000002ED">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Comentarios</w:t>
                </w:r>
              </w:p>
            </w:tc>
            <w:tc>
              <w:tcPr>
                <w:gridSpan w:val="4"/>
              </w:tcPr>
              <w:p w:rsidR="00000000" w:rsidDel="00000000" w:rsidP="00000000" w:rsidRDefault="00000000" w:rsidRPr="00000000" w14:paraId="000002EE">
                <w:pPr>
                  <w:rPr>
                    <w:rFonts w:ascii="Arial" w:cs="Arial" w:eastAsia="Arial" w:hAnsi="Arial"/>
                    <w:sz w:val="22"/>
                    <w:szCs w:val="22"/>
                  </w:rPr>
                </w:pPr>
                <w:r w:rsidDel="00000000" w:rsidR="00000000" w:rsidRPr="00000000">
                  <w:rPr>
                    <w:rFonts w:ascii="Arial" w:cs="Arial" w:eastAsia="Arial" w:hAnsi="Arial"/>
                    <w:sz w:val="22"/>
                    <w:szCs w:val="22"/>
                    <w:rtl w:val="0"/>
                  </w:rPr>
                  <w:t xml:space="preserve">- Diferencia clave: </w:t>
                </w:r>
                <w:r w:rsidDel="00000000" w:rsidR="00000000" w:rsidRPr="00000000">
                  <w:rPr>
                    <w:rFonts w:ascii="Arial" w:cs="Arial" w:eastAsia="Arial" w:hAnsi="Arial"/>
                    <w:rtl w:val="0"/>
                  </w:rPr>
                  <w:t xml:space="preserve">RF32 = Presente / RF 34 = Pasado</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2EF">
                <w:pPr>
                  <w:rPr>
                    <w:rFonts w:ascii="Arial" w:cs="Arial" w:eastAsia="Arial" w:hAnsi="Arial"/>
                    <w:sz w:val="22"/>
                    <w:szCs w:val="22"/>
                  </w:rPr>
                </w:pPr>
                <w:r w:rsidDel="00000000" w:rsidR="00000000" w:rsidRPr="00000000">
                  <w:rPr>
                    <w:rFonts w:ascii="Arial" w:cs="Arial" w:eastAsia="Arial" w:hAnsi="Arial"/>
                    <w:sz w:val="22"/>
                    <w:szCs w:val="22"/>
                    <w:rtl w:val="0"/>
                  </w:rPr>
                  <w:t xml:space="preserve">- Los datos históricos son </w:t>
                </w:r>
                <w:r w:rsidDel="00000000" w:rsidR="00000000" w:rsidRPr="00000000">
                  <w:rPr>
                    <w:rFonts w:ascii="Arial" w:cs="Arial" w:eastAsia="Arial" w:hAnsi="Arial"/>
                    <w:rtl w:val="0"/>
                  </w:rPr>
                  <w:t xml:space="preserve">INALTERABLES</w:t>
                </w:r>
                <w:r w:rsidDel="00000000" w:rsidR="00000000" w:rsidRPr="00000000">
                  <w:rPr>
                    <w:rFonts w:ascii="Arial" w:cs="Arial" w:eastAsia="Arial" w:hAnsi="Arial"/>
                    <w:sz w:val="22"/>
                    <w:szCs w:val="22"/>
                    <w:rtl w:val="0"/>
                  </w:rPr>
                  <w:t xml:space="preserve">: lo que se guardó, así queda para siempre.</w:t>
                </w:r>
              </w:p>
              <w:p w:rsidR="00000000" w:rsidDel="00000000" w:rsidP="00000000" w:rsidRDefault="00000000" w:rsidRPr="00000000" w14:paraId="000002F0">
                <w:pPr>
                  <w:rPr>
                    <w:rFonts w:ascii="Arial" w:cs="Arial" w:eastAsia="Arial" w:hAnsi="Arial"/>
                    <w:sz w:val="22"/>
                    <w:szCs w:val="22"/>
                  </w:rPr>
                </w:pPr>
                <w:r w:rsidDel="00000000" w:rsidR="00000000" w:rsidRPr="00000000">
                  <w:rPr>
                    <w:rFonts w:ascii="Arial" w:cs="Arial" w:eastAsia="Arial" w:hAnsi="Arial"/>
                    <w:sz w:val="22"/>
                    <w:szCs w:val="22"/>
                    <w:rtl w:val="0"/>
                  </w:rPr>
                  <w:t xml:space="preserve">- Muestra todo tipo de producción: libre, asociada, vitrina, almacén.</w:t>
                </w:r>
              </w:p>
              <w:p w:rsidR="00000000" w:rsidDel="00000000" w:rsidP="00000000" w:rsidRDefault="00000000" w:rsidRPr="00000000" w14:paraId="000002F1">
                <w:pPr>
                  <w:rPr>
                    <w:rFonts w:ascii="Arial" w:cs="Arial" w:eastAsia="Arial" w:hAnsi="Arial"/>
                    <w:sz w:val="22"/>
                    <w:szCs w:val="22"/>
                  </w:rPr>
                </w:pPr>
                <w:r w:rsidDel="00000000" w:rsidR="00000000" w:rsidRPr="00000000">
                  <w:rPr>
                    <w:rFonts w:ascii="Arial" w:cs="Arial" w:eastAsia="Arial" w:hAnsi="Arial"/>
                    <w:sz w:val="22"/>
                    <w:szCs w:val="22"/>
                    <w:rtl w:val="0"/>
                  </w:rPr>
                  <w:t xml:space="preserve">- Es la base para calcular costos promedio, rendimientos y eficiencia histórica.</w:t>
                </w:r>
              </w:p>
              <w:p w:rsidR="00000000" w:rsidDel="00000000" w:rsidP="00000000" w:rsidRDefault="00000000" w:rsidRPr="00000000" w14:paraId="000002F2">
                <w:pPr>
                  <w:rPr>
                    <w:rFonts w:ascii="Arial" w:cs="Arial" w:eastAsia="Arial" w:hAnsi="Arial"/>
                    <w:sz w:val="22"/>
                    <w:szCs w:val="22"/>
                  </w:rPr>
                </w:pPr>
                <w:r w:rsidDel="00000000" w:rsidR="00000000" w:rsidRPr="00000000">
                  <w:rPr>
                    <w:rFonts w:ascii="Arial" w:cs="Arial" w:eastAsia="Arial" w:hAnsi="Arial"/>
                    <w:sz w:val="22"/>
                    <w:szCs w:val="22"/>
                    <w:rtl w:val="0"/>
                  </w:rPr>
                  <w:t xml:space="preserve">- Permite trazabilidad completa: desde el lote hasta los materiales exactos que se usaron.</w:t>
                </w:r>
              </w:p>
              <w:p w:rsidR="00000000" w:rsidDel="00000000" w:rsidP="00000000" w:rsidRDefault="00000000" w:rsidRPr="00000000" w14:paraId="000002F3">
                <w:pPr>
                  <w:rPr>
                    <w:rFonts w:ascii="Arial" w:cs="Arial" w:eastAsia="Arial" w:hAnsi="Arial"/>
                    <w:sz w:val="22"/>
                    <w:szCs w:val="22"/>
                  </w:rPr>
                </w:pPr>
                <w:r w:rsidDel="00000000" w:rsidR="00000000" w:rsidRPr="00000000">
                  <w:rPr>
                    <w:rFonts w:ascii="Arial" w:cs="Arial" w:eastAsia="Arial" w:hAnsi="Arial"/>
                    <w:sz w:val="22"/>
                    <w:szCs w:val="22"/>
                    <w:rtl w:val="0"/>
                  </w:rPr>
                  <w:t xml:space="preserve">- Se usa para comparar: </w:t>
                </w:r>
                <w:r w:rsidDel="00000000" w:rsidR="00000000" w:rsidRPr="00000000">
                  <w:rPr>
                    <w:rFonts w:ascii="Arial" w:cs="Arial" w:eastAsia="Arial" w:hAnsi="Arial"/>
                    <w:i w:val="1"/>
                    <w:iCs w:val="1"/>
                    <w:rtl w:val="0"/>
                  </w:rPr>
                  <w:t xml:space="preserve">"¿Hicimos mejor o peor que el mes pasado?"</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2F4">
                <w:pPr>
                  <w:rPr>
                    <w:rFonts w:ascii="Arial" w:cs="Arial" w:eastAsia="Arial" w:hAnsi="Arial"/>
                    <w:sz w:val="22"/>
                    <w:szCs w:val="22"/>
                  </w:rPr>
                </w:pPr>
                <w:r w:rsidDel="00000000" w:rsidR="00000000" w:rsidRPr="00000000">
                  <w:rPr>
                    <w:rFonts w:ascii="Arial" w:cs="Arial" w:eastAsia="Arial" w:hAnsi="Arial"/>
                    <w:sz w:val="22"/>
                    <w:szCs w:val="22"/>
                    <w:rtl w:val="0"/>
                  </w:rPr>
                  <w:t xml:space="preserve">- Los reportes generados aquí tienen validez legal y contable.</w:t>
                </w:r>
              </w:p>
              <w:p w:rsidR="00000000" w:rsidDel="00000000" w:rsidP="00000000" w:rsidRDefault="00000000" w:rsidRPr="00000000" w14:paraId="000002F5">
                <w:pPr>
                  <w:rPr>
                    <w:rFonts w:ascii="Arial" w:cs="Arial" w:eastAsia="Arial" w:hAnsi="Arial"/>
                    <w:sz w:val="22"/>
                    <w:szCs w:val="22"/>
                  </w:rPr>
                </w:pPr>
                <w:r w:rsidDel="00000000" w:rsidR="00000000" w:rsidRPr="00000000">
                  <w:rPr>
                    <w:rFonts w:ascii="Arial" w:cs="Arial" w:eastAsia="Arial" w:hAnsi="Arial"/>
                    <w:sz w:val="22"/>
                    <w:szCs w:val="22"/>
                    <w:rtl w:val="0"/>
                  </w:rPr>
                  <w:t xml:space="preserve">- Si hubo correcciones, muestra el antes y el después con rastro de quién lo hizo. </w:t>
                </w:r>
              </w:p>
            </w:tc>
          </w:tr>
        </w:tbl>
      </w:sdtContent>
    </w:sdt>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widowControl w:val="0"/>
        <w:spacing w:line="276" w:lineRule="auto"/>
        <w:rPr>
          <w:rFonts w:ascii="Arial" w:cs="Arial" w:eastAsia="Arial" w:hAnsi="Arial"/>
          <w:sz w:val="22"/>
          <w:szCs w:val="22"/>
        </w:rPr>
      </w:pPr>
      <w:r w:rsidDel="00000000" w:rsidR="00000000" w:rsidRPr="00000000">
        <w:rPr>
          <w:rtl w:val="0"/>
        </w:rPr>
      </w:r>
    </w:p>
    <w:sdt>
      <w:sdtPr>
        <w:lock w:val="contentLocked"/>
        <w:id w:val="-523609630"/>
        <w:tag w:val="goog_rdk_5"/>
      </w:sdtPr>
      <w:sdtContent>
        <w:tbl>
          <w:tblPr>
            <w:tblStyle w:val="Table4"/>
            <w:tblpPr w:leftFromText="180" w:rightFromText="180" w:topFromText="180" w:bottomFromText="180" w:vertAnchor="text" w:horzAnchor="text" w:tblpX="0" w:tblpY="0"/>
            <w:tblW w:w="11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20"/>
            <w:gridCol w:w="2220"/>
            <w:gridCol w:w="2220"/>
            <w:gridCol w:w="2220"/>
            <w:gridCol w:w="2220"/>
            <w:tblGridChange w:id="0">
              <w:tblGrid>
                <w:gridCol w:w="2220"/>
                <w:gridCol w:w="2220"/>
                <w:gridCol w:w="2220"/>
                <w:gridCol w:w="2220"/>
                <w:gridCol w:w="2220"/>
              </w:tblGrid>
            </w:tblGridChange>
          </w:tblGrid>
          <w:tr>
            <w:trPr>
              <w:cantSplit w:val="1"/>
              <w:tblHeader w:val="0"/>
            </w:trPr>
            <w:tc>
              <w:tcPr/>
              <w:p w:rsidR="00000000" w:rsidDel="00000000" w:rsidP="00000000" w:rsidRDefault="00000000" w:rsidRPr="00000000" w14:paraId="000002FE">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Caso de uso</w:t>
                </w:r>
              </w:p>
            </w:tc>
            <w:tc>
              <w:tcPr>
                <w:gridSpan w:val="4"/>
              </w:tcPr>
              <w:p w:rsidR="00000000" w:rsidDel="00000000" w:rsidP="00000000" w:rsidRDefault="00000000" w:rsidRPr="00000000" w14:paraId="000002FF">
                <w:pPr>
                  <w:rPr>
                    <w:rFonts w:ascii="Arial" w:cs="Arial" w:eastAsia="Arial" w:hAnsi="Arial"/>
                    <w:sz w:val="22"/>
                    <w:szCs w:val="22"/>
                  </w:rPr>
                </w:pPr>
                <w:r w:rsidDel="00000000" w:rsidR="00000000" w:rsidRPr="00000000">
                  <w:rPr>
                    <w:rFonts w:ascii="Arial" w:cs="Arial" w:eastAsia="Arial" w:hAnsi="Arial"/>
                    <w:sz w:val="22"/>
                    <w:szCs w:val="22"/>
                    <w:rtl w:val="0"/>
                  </w:rPr>
                  <w:t xml:space="preserve">RF35: Registrar producción por vitrina (Fotos) </w:t>
                </w:r>
              </w:p>
            </w:tc>
          </w:tr>
          <w:tr>
            <w:trPr>
              <w:cantSplit w:val="1"/>
              <w:tblHeader w:val="0"/>
            </w:trPr>
            <w:tc>
              <w:tcPr/>
              <w:p w:rsidR="00000000" w:rsidDel="00000000" w:rsidP="00000000" w:rsidRDefault="00000000" w:rsidRPr="00000000" w14:paraId="00000303">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Versión</w:t>
                </w:r>
              </w:p>
            </w:tc>
            <w:tc>
              <w:tcPr>
                <w:gridSpan w:val="4"/>
              </w:tcPr>
              <w:p w:rsidR="00000000" w:rsidDel="00000000" w:rsidP="00000000" w:rsidRDefault="00000000" w:rsidRPr="00000000" w14:paraId="00000304">
                <w:pPr>
                  <w:rPr>
                    <w:rFonts w:ascii="Arial" w:cs="Arial" w:eastAsia="Arial" w:hAnsi="Arial"/>
                    <w:sz w:val="22"/>
                    <w:szCs w:val="22"/>
                  </w:rPr>
                </w:pPr>
                <w:r w:rsidDel="00000000" w:rsidR="00000000" w:rsidRPr="00000000">
                  <w:rPr>
                    <w:rFonts w:ascii="Arial" w:cs="Arial" w:eastAsia="Arial" w:hAnsi="Arial"/>
                    <w:sz w:val="22"/>
                    <w:szCs w:val="22"/>
                    <w:rtl w:val="0"/>
                  </w:rPr>
                  <w:t xml:space="preserve">1.0</w:t>
                </w:r>
              </w:p>
            </w:tc>
          </w:tr>
          <w:tr>
            <w:trPr>
              <w:cantSplit w:val="1"/>
              <w:tblHeader w:val="0"/>
            </w:trPr>
            <w:tc>
              <w:tcPr/>
              <w:p w:rsidR="00000000" w:rsidDel="00000000" w:rsidP="00000000" w:rsidRDefault="00000000" w:rsidRPr="00000000" w14:paraId="00000308">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Actores</w:t>
                </w:r>
              </w:p>
            </w:tc>
            <w:tc>
              <w:tcPr>
                <w:gridSpan w:val="4"/>
              </w:tcPr>
              <w:p w:rsidR="00000000" w:rsidDel="00000000" w:rsidP="00000000" w:rsidRDefault="00000000" w:rsidRPr="00000000" w14:paraId="00000309">
                <w:pPr>
                  <w:rPr>
                    <w:rFonts w:ascii="Arial" w:cs="Arial" w:eastAsia="Arial" w:hAnsi="Arial"/>
                    <w:sz w:val="22"/>
                    <w:szCs w:val="22"/>
                  </w:rPr>
                </w:pPr>
                <w:r w:rsidDel="00000000" w:rsidR="00000000" w:rsidRPr="00000000">
                  <w:rPr>
                    <w:rFonts w:ascii="Arial" w:cs="Arial" w:eastAsia="Arial" w:hAnsi="Arial"/>
                    <w:sz w:val="22"/>
                    <w:szCs w:val="22"/>
                    <w:rtl w:val="0"/>
                  </w:rPr>
                  <w:t xml:space="preserve">Operador de Punto de Venta, Encargado de Vitrina, Jefe de Turno, Personal de Calidad, Supervisor Comercial </w:t>
                </w:r>
              </w:p>
            </w:tc>
          </w:tr>
          <w:tr>
            <w:trPr>
              <w:cantSplit w:val="1"/>
              <w:tblHeader w:val="0"/>
            </w:trPr>
            <w:tc>
              <w:tcPr/>
              <w:p w:rsidR="00000000" w:rsidDel="00000000" w:rsidP="00000000" w:rsidRDefault="00000000" w:rsidRPr="00000000" w14:paraId="0000030D">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Fuentes</w:t>
                </w:r>
              </w:p>
            </w:tc>
            <w:tc>
              <w:tcPr>
                <w:gridSpan w:val="4"/>
              </w:tcPr>
              <w:p w:rsidR="00000000" w:rsidDel="00000000" w:rsidP="00000000" w:rsidRDefault="00000000" w:rsidRPr="00000000" w14:paraId="0000030E">
                <w:pPr>
                  <w:rPr>
                    <w:rFonts w:ascii="Arial" w:cs="Arial" w:eastAsia="Arial" w:hAnsi="Arial"/>
                    <w:sz w:val="22"/>
                    <w:szCs w:val="22"/>
                  </w:rPr>
                </w:pPr>
                <w:r w:rsidDel="00000000" w:rsidR="00000000" w:rsidRPr="00000000">
                  <w:rPr>
                    <w:rFonts w:ascii="Arial" w:cs="Arial" w:eastAsia="Arial" w:hAnsi="Arial"/>
                    <w:sz w:val="22"/>
                    <w:szCs w:val="22"/>
                    <w:rtl w:val="0"/>
                  </w:rPr>
                  <w:t xml:space="preserve">REQUISITOS ESPECÍFICOS DEL SISTEMA – MÓDULO DE PRODUCCIÓN </w:t>
                </w:r>
              </w:p>
            </w:tc>
          </w:tr>
          <w:tr>
            <w:trPr>
              <w:cantSplit w:val="1"/>
              <w:tblHeader w:val="0"/>
            </w:trPr>
            <w:tc>
              <w:tcPr/>
              <w:p w:rsidR="00000000" w:rsidDel="00000000" w:rsidP="00000000" w:rsidRDefault="00000000" w:rsidRPr="00000000" w14:paraId="00000312">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Objetivos asociados</w:t>
                </w:r>
              </w:p>
            </w:tc>
            <w:tc>
              <w:tcPr>
                <w:gridSpan w:val="4"/>
              </w:tcPr>
              <w:p w:rsidR="00000000" w:rsidDel="00000000" w:rsidP="00000000" w:rsidRDefault="00000000" w:rsidRPr="00000000" w14:paraId="00000313">
                <w:pPr>
                  <w:rPr>
                    <w:rFonts w:ascii="Arial" w:cs="Arial" w:eastAsia="Arial" w:hAnsi="Arial"/>
                    <w:sz w:val="22"/>
                    <w:szCs w:val="22"/>
                  </w:rPr>
                </w:pPr>
                <w:r w:rsidDel="00000000" w:rsidR="00000000" w:rsidRPr="00000000">
                  <w:rPr>
                    <w:rFonts w:ascii="Arial" w:cs="Arial" w:eastAsia="Arial" w:hAnsi="Arial"/>
                    <w:sz w:val="22"/>
                    <w:szCs w:val="22"/>
                    <w:rtl w:val="0"/>
                  </w:rPr>
                  <w:t xml:space="preserve">Registrar el abastecimiento de productos en vitrinas o zonas de venta, incluyendo evidencia fotográfica obligatoria; dejar constancia visual del estado, presentación, cantidad y disposición de los productos en el momento del ingreso; garantizar frescura, calidad y cumplimiento de estándares de exhibición; facilitar controles posteriores, auditorías de calidad y resolución de incidencias; complementar el registro de datos con prueba gráfica irrefutable de cómo quedó la vitrina al ser reabastecida. </w:t>
                </w:r>
              </w:p>
            </w:tc>
          </w:tr>
          <w:tr>
            <w:trPr>
              <w:cantSplit w:val="1"/>
              <w:trHeight w:val="450" w:hRule="atLeast"/>
              <w:tblHeader w:val="0"/>
            </w:trPr>
            <w:tc>
              <w:tcPr/>
              <w:p w:rsidR="00000000" w:rsidDel="00000000" w:rsidP="00000000" w:rsidRDefault="00000000" w:rsidRPr="00000000" w14:paraId="00000317">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Descripción</w:t>
                </w:r>
              </w:p>
            </w:tc>
            <w:tc>
              <w:tcPr>
                <w:gridSpan w:val="4"/>
              </w:tcPr>
              <w:p w:rsidR="00000000" w:rsidDel="00000000" w:rsidP="00000000" w:rsidRDefault="00000000" w:rsidRPr="00000000" w14:paraId="00000318">
                <w:pPr>
                  <w:rPr>
                    <w:rFonts w:ascii="Arial" w:cs="Arial" w:eastAsia="Arial" w:hAnsi="Arial"/>
                    <w:sz w:val="22"/>
                    <w:szCs w:val="22"/>
                  </w:rPr>
                </w:pPr>
                <w:r w:rsidDel="00000000" w:rsidR="00000000" w:rsidRPr="00000000">
                  <w:rPr>
                    <w:rFonts w:ascii="Arial" w:cs="Arial" w:eastAsia="Arial" w:hAnsi="Arial"/>
                    <w:sz w:val="22"/>
                    <w:szCs w:val="22"/>
                    <w:rtl w:val="0"/>
                  </w:rPr>
                  <w:t xml:space="preserve">Funcionalidad especializada derivada del registro de producción por vitrina, que agrega el requisito y capacidad de adjuntar fotografías al momento del ingreso. Al igual que en RF 42, asigna productos directamente a ubicación de venta sin pasar por almacén, actualiza inventario de exhibición y controla fechas de vencimiento; la diferencia fundamental es que </w:t>
                </w:r>
                <w:r w:rsidDel="00000000" w:rsidR="00000000" w:rsidRPr="00000000">
                  <w:rPr>
                    <w:rFonts w:ascii="Arial" w:cs="Arial" w:eastAsia="Arial" w:hAnsi="Arial"/>
                    <w:rtl w:val="0"/>
                  </w:rPr>
                  <w:t xml:space="preserve">obliga a capturar o cargar imágenes</w:t>
                </w:r>
                <w:r w:rsidDel="00000000" w:rsidR="00000000" w:rsidRPr="00000000">
                  <w:rPr>
                    <w:rFonts w:ascii="Arial" w:cs="Arial" w:eastAsia="Arial" w:hAnsi="Arial"/>
                    <w:sz w:val="22"/>
                    <w:szCs w:val="22"/>
                    <w:rtl w:val="0"/>
                  </w:rPr>
                  <w:t xml:space="preserve"> que muestran claramente el producto, su etiqueta, fecha, presentación y acomodo final. El sistema vincula cada foto con el registro exacto, fecha, hora y responsable, almacenando de forma permanente. Sirve como evidencia de calidad, cumplimiento de normas de imagen y trazabilidad visual. </w:t>
                </w:r>
              </w:p>
            </w:tc>
          </w:tr>
          <w:tr>
            <w:trPr>
              <w:cantSplit w:val="1"/>
              <w:tblHeader w:val="0"/>
            </w:trPr>
            <w:tc>
              <w:tcPr/>
              <w:p w:rsidR="00000000" w:rsidDel="00000000" w:rsidP="00000000" w:rsidRDefault="00000000" w:rsidRPr="00000000" w14:paraId="0000031C">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Precondición</w:t>
                </w:r>
              </w:p>
            </w:tc>
            <w:tc>
              <w:tcPr>
                <w:gridSpan w:val="4"/>
              </w:tcPr>
              <w:p w:rsidR="00000000" w:rsidDel="00000000" w:rsidP="00000000" w:rsidRDefault="00000000" w:rsidRPr="00000000" w14:paraId="0000031D">
                <w:pPr>
                  <w:rPr>
                    <w:rFonts w:ascii="Arial" w:cs="Arial" w:eastAsia="Arial" w:hAnsi="Arial"/>
                    <w:sz w:val="22"/>
                    <w:szCs w:val="22"/>
                  </w:rPr>
                </w:pPr>
                <w:r w:rsidDel="00000000" w:rsidR="00000000" w:rsidRPr="00000000">
                  <w:rPr>
                    <w:rFonts w:ascii="Arial" w:cs="Arial" w:eastAsia="Arial" w:hAnsi="Arial"/>
                    <w:sz w:val="22"/>
                    <w:szCs w:val="22"/>
                    <w:rtl w:val="0"/>
                  </w:rPr>
                  <w:t xml:space="preserve">1. Productos habilitados para venta en vitrina, con datos y fórmulas configuradas.</w:t>
                </w:r>
              </w:p>
              <w:p w:rsidR="00000000" w:rsidDel="00000000" w:rsidP="00000000" w:rsidRDefault="00000000" w:rsidRPr="00000000" w14:paraId="0000031E">
                <w:pPr>
                  <w:rPr>
                    <w:rFonts w:ascii="Arial" w:cs="Arial" w:eastAsia="Arial" w:hAnsi="Arial"/>
                    <w:sz w:val="22"/>
                    <w:szCs w:val="22"/>
                  </w:rPr>
                </w:pPr>
                <w:r w:rsidDel="00000000" w:rsidR="00000000" w:rsidRPr="00000000">
                  <w:rPr>
                    <w:rFonts w:ascii="Arial" w:cs="Arial" w:eastAsia="Arial" w:hAnsi="Arial"/>
                    <w:sz w:val="22"/>
                    <w:szCs w:val="22"/>
                    <w:rtl w:val="0"/>
                  </w:rPr>
                  <w:t xml:space="preserve">2. Ubicaciones de vitrina definidas, activas y etiquetadas en el sistema.</w:t>
                </w:r>
              </w:p>
              <w:p w:rsidR="00000000" w:rsidDel="00000000" w:rsidP="00000000" w:rsidRDefault="00000000" w:rsidRPr="00000000" w14:paraId="0000031F">
                <w:pPr>
                  <w:rPr>
                    <w:rFonts w:ascii="Arial" w:cs="Arial" w:eastAsia="Arial" w:hAnsi="Arial"/>
                    <w:sz w:val="22"/>
                    <w:szCs w:val="22"/>
                  </w:rPr>
                </w:pPr>
                <w:r w:rsidDel="00000000" w:rsidR="00000000" w:rsidRPr="00000000">
                  <w:rPr>
                    <w:rFonts w:ascii="Arial" w:cs="Arial" w:eastAsia="Arial" w:hAnsi="Arial"/>
                    <w:sz w:val="22"/>
                    <w:szCs w:val="22"/>
                    <w:rtl w:val="0"/>
                  </w:rPr>
                  <w:t xml:space="preserve">3. Dispositivo con capacidad de captura de imagen integrado o conectado al sistema.</w:t>
                </w:r>
              </w:p>
              <w:p w:rsidR="00000000" w:rsidDel="00000000" w:rsidP="00000000" w:rsidRDefault="00000000" w:rsidRPr="00000000" w14:paraId="00000320">
                <w:pPr>
                  <w:rPr>
                    <w:rFonts w:ascii="Arial" w:cs="Arial" w:eastAsia="Arial" w:hAnsi="Arial"/>
                    <w:sz w:val="22"/>
                    <w:szCs w:val="22"/>
                  </w:rPr>
                </w:pPr>
                <w:r w:rsidDel="00000000" w:rsidR="00000000" w:rsidRPr="00000000">
                  <w:rPr>
                    <w:rFonts w:ascii="Arial" w:cs="Arial" w:eastAsia="Arial" w:hAnsi="Arial"/>
                    <w:sz w:val="22"/>
                    <w:szCs w:val="22"/>
                    <w:rtl w:val="0"/>
                  </w:rPr>
                  <w:t xml:space="preserve">4. Almacenamiento configurado para guardar archivos de imagen con respaldo y seguridad.</w:t>
                </w:r>
              </w:p>
              <w:p w:rsidR="00000000" w:rsidDel="00000000" w:rsidP="00000000" w:rsidRDefault="00000000" w:rsidRPr="00000000" w14:paraId="00000321">
                <w:pPr>
                  <w:rPr>
                    <w:rFonts w:ascii="Arial" w:cs="Arial" w:eastAsia="Arial" w:hAnsi="Arial"/>
                    <w:sz w:val="22"/>
                    <w:szCs w:val="22"/>
                  </w:rPr>
                </w:pPr>
                <w:r w:rsidDel="00000000" w:rsidR="00000000" w:rsidRPr="00000000">
                  <w:rPr>
                    <w:rFonts w:ascii="Arial" w:cs="Arial" w:eastAsia="Arial" w:hAnsi="Arial"/>
                    <w:sz w:val="22"/>
                    <w:szCs w:val="22"/>
                    <w:rtl w:val="0"/>
                  </w:rPr>
                  <w:t xml:space="preserve">5. Usuario con permiso: </w:t>
                </w:r>
                <w:r w:rsidDel="00000000" w:rsidR="00000000" w:rsidRPr="00000000">
                  <w:rPr>
                    <w:rFonts w:ascii="Arial" w:cs="Arial" w:eastAsia="Arial" w:hAnsi="Arial"/>
                    <w:rtl w:val="0"/>
                  </w:rPr>
                  <w:t xml:space="preserve">Registro de Producción por Vitrina + Carga de Imágenes</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322">
                <w:pPr>
                  <w:rPr>
                    <w:rFonts w:ascii="Arial" w:cs="Arial" w:eastAsia="Arial" w:hAnsi="Arial"/>
                    <w:sz w:val="22"/>
                    <w:szCs w:val="22"/>
                  </w:rPr>
                </w:pPr>
                <w:r w:rsidDel="00000000" w:rsidR="00000000" w:rsidRPr="00000000">
                  <w:rPr>
                    <w:rFonts w:ascii="Arial" w:cs="Arial" w:eastAsia="Arial" w:hAnsi="Arial"/>
                    <w:sz w:val="22"/>
                    <w:szCs w:val="22"/>
                    <w:rtl w:val="0"/>
                  </w:rPr>
                  <w:t xml:space="preserve">6. Parámetros definidos: cantidad de fotos requeridas, ángulos o detalles obligatorios a fotografiar.</w:t>
                </w:r>
              </w:p>
              <w:p w:rsidR="00000000" w:rsidDel="00000000" w:rsidP="00000000" w:rsidRDefault="00000000" w:rsidRPr="00000000" w14:paraId="00000323">
                <w:pPr>
                  <w:rPr>
                    <w:rFonts w:ascii="Arial" w:cs="Arial" w:eastAsia="Arial" w:hAnsi="Arial"/>
                    <w:sz w:val="22"/>
                    <w:szCs w:val="22"/>
                  </w:rPr>
                </w:pPr>
                <w:r w:rsidDel="00000000" w:rsidR="00000000" w:rsidRPr="00000000">
                  <w:rPr>
                    <w:rFonts w:ascii="Arial" w:cs="Arial" w:eastAsia="Arial" w:hAnsi="Arial"/>
                    <w:sz w:val="22"/>
                    <w:szCs w:val="22"/>
                    <w:rtl w:val="0"/>
                  </w:rPr>
                  <w:t xml:space="preserve">7. Sistema integrado con módulo de inventario para actualización inmediata.</w:t>
                </w:r>
              </w:p>
              <w:p w:rsidR="00000000" w:rsidDel="00000000" w:rsidP="00000000" w:rsidRDefault="00000000" w:rsidRPr="00000000" w14:paraId="00000324">
                <w:pPr>
                  <w:rPr>
                    <w:rFonts w:ascii="Arial" w:cs="Arial" w:eastAsia="Arial" w:hAnsi="Arial"/>
                    <w:sz w:val="22"/>
                    <w:szCs w:val="22"/>
                  </w:rPr>
                </w:pPr>
                <w:r w:rsidDel="00000000" w:rsidR="00000000" w:rsidRPr="00000000">
                  <w:rPr>
                    <w:rFonts w:ascii="Arial" w:cs="Arial" w:eastAsia="Arial" w:hAnsi="Arial"/>
                    <w:sz w:val="22"/>
                    <w:szCs w:val="22"/>
                    <w:rtl w:val="0"/>
                  </w:rPr>
                  <w:t xml:space="preserve">8. Regla activa: </w:t>
                </w:r>
                <w:r w:rsidDel="00000000" w:rsidR="00000000" w:rsidRPr="00000000">
                  <w:rPr>
                    <w:rFonts w:ascii="Arial" w:cs="Arial" w:eastAsia="Arial" w:hAnsi="Arial"/>
                    <w:i w:val="1"/>
                    <w:iCs w:val="1"/>
                    <w:rtl w:val="0"/>
                  </w:rPr>
                  <w:t xml:space="preserve">"Sin foto válida, no se completa el registro"</w:t>
                </w:r>
                <w:r w:rsidDel="00000000" w:rsidR="00000000" w:rsidRPr="00000000">
                  <w:rPr>
                    <w:rFonts w:ascii="Arial" w:cs="Arial" w:eastAsia="Arial" w:hAnsi="Arial"/>
                    <w:sz w:val="22"/>
                    <w:szCs w:val="22"/>
                    <w:rtl w:val="0"/>
                  </w:rPr>
                  <w:t xml:space="preserve">. </w:t>
                </w:r>
              </w:p>
            </w:tc>
          </w:tr>
          <w:tr>
            <w:trPr>
              <w:cantSplit w:val="1"/>
              <w:trHeight w:val="237.978515625" w:hRule="atLeast"/>
              <w:tblHeader w:val="0"/>
            </w:trPr>
            <w:tc>
              <w:tcPr>
                <w:vMerge w:val="restart"/>
              </w:tcPr>
              <w:p w:rsidR="00000000" w:rsidDel="00000000" w:rsidP="00000000" w:rsidRDefault="00000000" w:rsidRPr="00000000" w14:paraId="00000328">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Secuencia</w:t>
                </w:r>
              </w:p>
              <w:p w:rsidR="00000000" w:rsidDel="00000000" w:rsidP="00000000" w:rsidRDefault="00000000" w:rsidRPr="00000000" w14:paraId="00000329">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Normal</w:t>
                </w:r>
              </w:p>
            </w:tc>
            <w:tc>
              <w:tcPr>
                <w:vMerge w:val="restart"/>
                <w:vAlign w:val="center"/>
              </w:tcPr>
              <w:p w:rsidR="00000000" w:rsidDel="00000000" w:rsidP="00000000" w:rsidRDefault="00000000" w:rsidRPr="00000000" w14:paraId="0000032A">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Paso</w:t>
                </w:r>
              </w:p>
            </w:tc>
            <w:tc>
              <w:tcPr>
                <w:gridSpan w:val="3"/>
                <w:vAlign w:val="center"/>
              </w:tcPr>
              <w:p w:rsidR="00000000" w:rsidDel="00000000" w:rsidP="00000000" w:rsidRDefault="00000000" w:rsidRPr="00000000" w14:paraId="0000032B">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Acción</w:t>
                </w:r>
              </w:p>
            </w:tc>
          </w:tr>
          <w:tr>
            <w:trPr>
              <w:cantSplit w:val="1"/>
              <w:tblHeader w:val="0"/>
            </w:trPr>
            <w:tc>
              <w:tcPr>
                <w:vMerge w:val="continue"/>
              </w:tcPr>
              <w:p w:rsidR="00000000" w:rsidDel="00000000" w:rsidP="00000000" w:rsidRDefault="00000000" w:rsidRPr="00000000" w14:paraId="0000032E">
                <w:pPr>
                  <w:widowControl w:val="0"/>
                  <w:spacing w:line="276" w:lineRule="auto"/>
                  <w:rPr>
                    <w:rFonts w:ascii="Arial" w:cs="Arial" w:eastAsia="Arial" w:hAnsi="Arial"/>
                    <w:b w:val="1"/>
                    <w:bCs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32F">
                <w:pPr>
                  <w:widowControl w:val="0"/>
                  <w:spacing w:line="276" w:lineRule="auto"/>
                  <w:rPr>
                    <w:rFonts w:ascii="Arial" w:cs="Arial" w:eastAsia="Arial" w:hAnsi="Arial"/>
                    <w:b w:val="1"/>
                    <w:bCs w:val="1"/>
                    <w:sz w:val="22"/>
                    <w:szCs w:val="22"/>
                  </w:rPr>
                </w:pPr>
                <w:r w:rsidDel="00000000" w:rsidR="00000000" w:rsidRPr="00000000">
                  <w:rPr>
                    <w:rtl w:val="0"/>
                  </w:rPr>
                </w:r>
              </w:p>
            </w:tc>
            <w:tc>
              <w:tcPr>
                <w:vAlign w:val="center"/>
              </w:tcPr>
              <w:p w:rsidR="00000000" w:rsidDel="00000000" w:rsidP="00000000" w:rsidRDefault="00000000" w:rsidRPr="00000000" w14:paraId="00000330">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Actor</w:t>
                </w:r>
              </w:p>
            </w:tc>
            <w:tc>
              <w:tcPr>
                <w:gridSpan w:val="2"/>
                <w:vAlign w:val="center"/>
              </w:tcPr>
              <w:p w:rsidR="00000000" w:rsidDel="00000000" w:rsidP="00000000" w:rsidRDefault="00000000" w:rsidRPr="00000000" w14:paraId="00000331">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Sistema</w:t>
                </w:r>
              </w:p>
            </w:tc>
          </w:tr>
          <w:tr>
            <w:trPr>
              <w:cantSplit w:val="1"/>
              <w:tblHeader w:val="0"/>
            </w:trPr>
            <w:tc>
              <w:tcPr>
                <w:vMerge w:val="continue"/>
              </w:tcPr>
              <w:p w:rsidR="00000000" w:rsidDel="00000000" w:rsidP="00000000" w:rsidRDefault="00000000" w:rsidRPr="00000000" w14:paraId="00000333">
                <w:pPr>
                  <w:widowControl w:val="0"/>
                  <w:spacing w:line="276" w:lineRule="auto"/>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334">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p w:rsidR="00000000" w:rsidDel="00000000" w:rsidP="00000000" w:rsidRDefault="00000000" w:rsidRPr="00000000" w14:paraId="00000335">
                <w:pPr>
                  <w:rPr>
                    <w:rFonts w:ascii="Arial" w:cs="Arial" w:eastAsia="Arial" w:hAnsi="Arial"/>
                    <w:sz w:val="22"/>
                    <w:szCs w:val="22"/>
                  </w:rPr>
                </w:pPr>
                <w:r w:rsidDel="00000000" w:rsidR="00000000" w:rsidRPr="00000000">
                  <w:rPr>
                    <w:rFonts w:ascii="Arial" w:cs="Arial" w:eastAsia="Arial" w:hAnsi="Arial"/>
                    <w:sz w:val="22"/>
                    <w:szCs w:val="22"/>
                    <w:rtl w:val="0"/>
                  </w:rPr>
                  <w:t xml:space="preserve">Ingresa al sistema, selecciona </w:t>
                </w:r>
                <w:r w:rsidDel="00000000" w:rsidR="00000000" w:rsidRPr="00000000">
                  <w:rPr>
                    <w:rFonts w:ascii="Arial" w:cs="Arial" w:eastAsia="Arial" w:hAnsi="Arial"/>
                    <w:rtl w:val="0"/>
                  </w:rPr>
                  <w:t xml:space="preserve">"RF35 – Registrar Producción por Vitrina (Fotos)"</w:t>
                </w:r>
                <w:r w:rsidDel="00000000" w:rsidR="00000000" w:rsidRPr="00000000">
                  <w:rPr>
                    <w:rFonts w:ascii="Arial" w:cs="Arial" w:eastAsia="Arial" w:hAnsi="Arial"/>
                    <w:sz w:val="22"/>
                    <w:szCs w:val="22"/>
                    <w:rtl w:val="0"/>
                  </w:rPr>
                  <w:t xml:space="preserve">. Elige la vitrina o punto de venta a reponer. </w:t>
                </w:r>
              </w:p>
            </w:tc>
            <w:tc>
              <w:tcPr>
                <w:gridSpan w:val="2"/>
              </w:tcPr>
              <w:p w:rsidR="00000000" w:rsidDel="00000000" w:rsidP="00000000" w:rsidRDefault="00000000" w:rsidRPr="00000000" w14:paraId="00000336">
                <w:pPr>
                  <w:rPr>
                    <w:rFonts w:ascii="Arial" w:cs="Arial" w:eastAsia="Arial" w:hAnsi="Arial"/>
                    <w:sz w:val="22"/>
                    <w:szCs w:val="22"/>
                  </w:rPr>
                </w:pPr>
                <w:r w:rsidDel="00000000" w:rsidR="00000000" w:rsidRPr="00000000">
                  <w:rPr>
                    <w:rFonts w:ascii="Arial" w:cs="Arial" w:eastAsia="Arial" w:hAnsi="Arial"/>
                    <w:sz w:val="22"/>
                    <w:szCs w:val="22"/>
                    <w:rtl w:val="0"/>
                  </w:rPr>
                  <w:t xml:space="preserve">Abre formulario específico, precarga fecha, hora, usuario y tipo: </w:t>
                </w:r>
                <w:r w:rsidDel="00000000" w:rsidR="00000000" w:rsidRPr="00000000">
                  <w:rPr>
                    <w:rFonts w:ascii="Arial" w:cs="Arial" w:eastAsia="Arial" w:hAnsi="Arial"/>
                    <w:rtl w:val="0"/>
                  </w:rPr>
                  <w:t xml:space="preserve">"PARA VENTA DIRECTA"</w:t>
                </w:r>
                <w:r w:rsidDel="00000000" w:rsidR="00000000" w:rsidRPr="00000000">
                  <w:rPr>
                    <w:rFonts w:ascii="Arial" w:cs="Arial" w:eastAsia="Arial" w:hAnsi="Arial"/>
                    <w:sz w:val="22"/>
                    <w:szCs w:val="22"/>
                    <w:rtl w:val="0"/>
                  </w:rPr>
                  <w:t xml:space="preserve">. Habilita sección de datos y sección de captura de imágenes. Muestra indicador: </w:t>
                </w:r>
                <w:r w:rsidDel="00000000" w:rsidR="00000000" w:rsidRPr="00000000">
                  <w:rPr>
                    <w:rFonts w:ascii="Arial" w:cs="Arial" w:eastAsia="Arial" w:hAnsi="Arial"/>
                    <w:i w:val="1"/>
                    <w:iCs w:val="1"/>
                    <w:rtl w:val="0"/>
                  </w:rPr>
                  <w:t xml:space="preserve">" Registró con evidencia fotográfica obligatoria"</w:t>
                </w:r>
                <w:r w:rsidDel="00000000" w:rsidR="00000000" w:rsidRPr="00000000">
                  <w:rPr>
                    <w:rFonts w:ascii="Arial" w:cs="Arial" w:eastAsia="Arial" w:hAnsi="Arial"/>
                    <w:sz w:val="22"/>
                    <w:szCs w:val="22"/>
                    <w:rtl w:val="0"/>
                  </w:rPr>
                  <w:t xml:space="preserve">. </w:t>
                </w:r>
              </w:p>
            </w:tc>
          </w:tr>
          <w:tr>
            <w:trPr>
              <w:cantSplit w:val="1"/>
              <w:tblHeader w:val="0"/>
            </w:trPr>
            <w:tc>
              <w:tcPr>
                <w:vMerge w:val="continue"/>
              </w:tcPr>
              <w:p w:rsidR="00000000" w:rsidDel="00000000" w:rsidP="00000000" w:rsidRDefault="00000000" w:rsidRPr="00000000" w14:paraId="00000338">
                <w:pPr>
                  <w:widowControl w:val="0"/>
                  <w:spacing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339">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p w:rsidR="00000000" w:rsidDel="00000000" w:rsidP="00000000" w:rsidRDefault="00000000" w:rsidRPr="00000000" w14:paraId="0000033A">
                <w:pPr>
                  <w:rPr>
                    <w:rFonts w:ascii="Arial" w:cs="Arial" w:eastAsia="Arial" w:hAnsi="Arial"/>
                    <w:sz w:val="22"/>
                    <w:szCs w:val="22"/>
                  </w:rPr>
                </w:pPr>
                <w:r w:rsidDel="00000000" w:rsidR="00000000" w:rsidRPr="00000000">
                  <w:rPr>
                    <w:rFonts w:ascii="Arial" w:cs="Arial" w:eastAsia="Arial" w:hAnsi="Arial"/>
                    <w:sz w:val="22"/>
                    <w:szCs w:val="22"/>
                    <w:rtl w:val="0"/>
                  </w:rPr>
                  <w:t xml:space="preserve">Selecciona producto, digita cantidad ingresada, unidad de medida, fecha límite de venta o vencimiento, turno y observaciones generales. </w:t>
                </w:r>
              </w:p>
            </w:tc>
            <w:tc>
              <w:tcPr>
                <w:gridSpan w:val="2"/>
              </w:tcPr>
              <w:p w:rsidR="00000000" w:rsidDel="00000000" w:rsidP="00000000" w:rsidRDefault="00000000" w:rsidRPr="00000000" w14:paraId="0000033B">
                <w:pPr>
                  <w:rPr>
                    <w:rFonts w:ascii="Arial" w:cs="Arial" w:eastAsia="Arial" w:hAnsi="Arial"/>
                    <w:sz w:val="22"/>
                    <w:szCs w:val="22"/>
                  </w:rPr>
                </w:pPr>
                <w:r w:rsidDel="00000000" w:rsidR="00000000" w:rsidRPr="00000000">
                  <w:rPr>
                    <w:rFonts w:ascii="Arial" w:cs="Arial" w:eastAsia="Arial" w:hAnsi="Arial"/>
                    <w:sz w:val="22"/>
                    <w:szCs w:val="22"/>
                    <w:rtl w:val="0"/>
                  </w:rPr>
                  <w:t xml:space="preserve">Valida que el producto esté autorizado en esa ubicación. Verifica valores numéricos y coherencia de fechas. Calcula el tiempo máximo de exposición. Prepara el registro base y bloquea avance hasta completar la captura de imágenes. </w:t>
                </w:r>
              </w:p>
            </w:tc>
          </w:tr>
          <w:tr>
            <w:trPr>
              <w:cantSplit w:val="1"/>
              <w:trHeight w:val="390" w:hRule="atLeast"/>
              <w:tblHeader w:val="0"/>
            </w:trPr>
            <w:tc>
              <w:tcPr>
                <w:vMerge w:val="continue"/>
              </w:tcPr>
              <w:p w:rsidR="00000000" w:rsidDel="00000000" w:rsidP="00000000" w:rsidRDefault="00000000" w:rsidRPr="00000000" w14:paraId="0000033D">
                <w:pPr>
                  <w:widowControl w:val="0"/>
                  <w:spacing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33E">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p w:rsidR="00000000" w:rsidDel="00000000" w:rsidP="00000000" w:rsidRDefault="00000000" w:rsidRPr="00000000" w14:paraId="0000033F">
                <w:pPr>
                  <w:rPr>
                    <w:rFonts w:ascii="Arial" w:cs="Arial" w:eastAsia="Arial" w:hAnsi="Arial"/>
                    <w:sz w:val="22"/>
                    <w:szCs w:val="22"/>
                  </w:rPr>
                </w:pPr>
                <w:r w:rsidDel="00000000" w:rsidR="00000000" w:rsidRPr="00000000">
                  <w:rPr>
                    <w:rFonts w:ascii="Arial" w:cs="Arial" w:eastAsia="Arial" w:hAnsi="Arial"/>
                    <w:sz w:val="22"/>
                    <w:szCs w:val="22"/>
                    <w:rtl w:val="0"/>
                  </w:rPr>
                  <w:t xml:space="preserve">Presiona </w:t>
                </w:r>
                <w:r w:rsidDel="00000000" w:rsidR="00000000" w:rsidRPr="00000000">
                  <w:rPr>
                    <w:rFonts w:ascii="Arial" w:cs="Arial" w:eastAsia="Arial" w:hAnsi="Arial"/>
                    <w:rtl w:val="0"/>
                  </w:rPr>
                  <w:t xml:space="preserve">"Capturar Imagen"</w:t>
                </w:r>
                <w:r w:rsidDel="00000000" w:rsidR="00000000" w:rsidRPr="00000000">
                  <w:rPr>
                    <w:rFonts w:ascii="Arial" w:cs="Arial" w:eastAsia="Arial" w:hAnsi="Arial"/>
                    <w:sz w:val="22"/>
                    <w:szCs w:val="22"/>
                    <w:rtl w:val="0"/>
                  </w:rPr>
                  <w:t xml:space="preserve"> para tomar foto al momento, o </w:t>
                </w:r>
                <w:r w:rsidDel="00000000" w:rsidR="00000000" w:rsidRPr="00000000">
                  <w:rPr>
                    <w:rFonts w:ascii="Arial" w:cs="Arial" w:eastAsia="Arial" w:hAnsi="Arial"/>
                    <w:rtl w:val="0"/>
                  </w:rPr>
                  <w:t xml:space="preserve">"Cargar Archivo"</w:t>
                </w:r>
                <w:r w:rsidDel="00000000" w:rsidR="00000000" w:rsidRPr="00000000">
                  <w:rPr>
                    <w:rFonts w:ascii="Arial" w:cs="Arial" w:eastAsia="Arial" w:hAnsi="Arial"/>
                    <w:sz w:val="22"/>
                    <w:szCs w:val="22"/>
                    <w:rtl w:val="0"/>
                  </w:rPr>
                  <w:t xml:space="preserve"> si ya la tiene. Toma las fotos según indicaciones: vista general de la vitrina, primer plano del producto, etiqueta con fecha, estado de frescura y acomodo final. Verifica que se vea claro y legible. </w:t>
                </w:r>
              </w:p>
            </w:tc>
            <w:tc>
              <w:tcPr>
                <w:gridSpan w:val="2"/>
              </w:tcPr>
              <w:p w:rsidR="00000000" w:rsidDel="00000000" w:rsidP="00000000" w:rsidRDefault="00000000" w:rsidRPr="00000000" w14:paraId="00000340">
                <w:pPr>
                  <w:rPr>
                    <w:rFonts w:ascii="Arial" w:cs="Arial" w:eastAsia="Arial" w:hAnsi="Arial"/>
                    <w:sz w:val="22"/>
                    <w:szCs w:val="22"/>
                  </w:rPr>
                </w:pPr>
                <w:r w:rsidDel="00000000" w:rsidR="00000000" w:rsidRPr="00000000">
                  <w:rPr>
                    <w:rFonts w:ascii="Arial" w:cs="Arial" w:eastAsia="Arial" w:hAnsi="Arial"/>
                    <w:sz w:val="22"/>
                    <w:szCs w:val="22"/>
                    <w:rtl w:val="0"/>
                  </w:rPr>
                  <w:t xml:space="preserve">Recibe cada imagen, la comprime y optimiza sin perder calidad. Valida que el archivo sea de tipo imagen y que no esté dañado. Muestra vista previa. Cuenta las fotos ingresadas; avisa si faltan las requeridas: </w:t>
                </w:r>
                <w:r w:rsidDel="00000000" w:rsidR="00000000" w:rsidRPr="00000000">
                  <w:rPr>
                    <w:rFonts w:ascii="Arial" w:cs="Arial" w:eastAsia="Arial" w:hAnsi="Arial"/>
                    <w:i w:val="1"/>
                    <w:iCs w:val="1"/>
                    <w:rtl w:val="0"/>
                  </w:rPr>
                  <w:t xml:space="preserve">"Faltan 2 imágenes obligatorias"</w:t>
                </w:r>
                <w:r w:rsidDel="00000000" w:rsidR="00000000" w:rsidRPr="00000000">
                  <w:rPr>
                    <w:rFonts w:ascii="Arial" w:cs="Arial" w:eastAsia="Arial" w:hAnsi="Arial"/>
                    <w:sz w:val="22"/>
                    <w:szCs w:val="22"/>
                    <w:rtl w:val="0"/>
                  </w:rPr>
                  <w:t xml:space="preserve">. Asigna nombre único vinculado al número de registro. </w:t>
                </w:r>
              </w:p>
            </w:tc>
          </w:tr>
          <w:tr>
            <w:trPr>
              <w:cantSplit w:val="1"/>
              <w:trHeight w:val="330" w:hRule="atLeast"/>
              <w:tblHeader w:val="0"/>
            </w:trPr>
            <w:tc>
              <w:tcPr>
                <w:vMerge w:val="continue"/>
              </w:tcPr>
              <w:p w:rsidR="00000000" w:rsidDel="00000000" w:rsidP="00000000" w:rsidRDefault="00000000" w:rsidRPr="00000000" w14:paraId="00000342">
                <w:pPr>
                  <w:widowControl w:val="0"/>
                  <w:spacing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343">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p w:rsidR="00000000" w:rsidDel="00000000" w:rsidP="00000000" w:rsidRDefault="00000000" w:rsidRPr="00000000" w14:paraId="00000344">
                <w:pPr>
                  <w:rPr>
                    <w:rFonts w:ascii="Arial" w:cs="Arial" w:eastAsia="Arial" w:hAnsi="Arial"/>
                    <w:sz w:val="22"/>
                    <w:szCs w:val="22"/>
                  </w:rPr>
                </w:pPr>
                <w:r w:rsidDel="00000000" w:rsidR="00000000" w:rsidRPr="00000000">
                  <w:rPr>
                    <w:rFonts w:ascii="Arial" w:cs="Arial" w:eastAsia="Arial" w:hAnsi="Arial"/>
                    <w:sz w:val="22"/>
                    <w:szCs w:val="22"/>
                    <w:rtl w:val="0"/>
                  </w:rPr>
                  <w:t xml:space="preserve">Revisa cada imagen cargada, puede agregar una descripción corta a cada una: </w:t>
                </w:r>
                <w:r w:rsidDel="00000000" w:rsidR="00000000" w:rsidRPr="00000000">
                  <w:rPr>
                    <w:rFonts w:ascii="Arial" w:cs="Arial" w:eastAsia="Arial" w:hAnsi="Arial"/>
                    <w:i w:val="1"/>
                    <w:iCs w:val="1"/>
                    <w:rtl w:val="0"/>
                  </w:rPr>
                  <w:t xml:space="preserve">"Vista frontal"</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rtl w:val="0"/>
                  </w:rPr>
                  <w:t xml:space="preserve">"Detalle fecha"</w:t>
                </w:r>
                <w:r w:rsidDel="00000000" w:rsidR="00000000" w:rsidRPr="00000000">
                  <w:rPr>
                    <w:rFonts w:ascii="Arial" w:cs="Arial" w:eastAsia="Arial" w:hAnsi="Arial"/>
                    <w:sz w:val="22"/>
                    <w:szCs w:val="22"/>
                    <w:rtl w:val="0"/>
                  </w:rPr>
                  <w:t xml:space="preserve">, etc. Confirma que todas correspondan a lo registrado. </w:t>
                </w:r>
              </w:p>
            </w:tc>
            <w:tc>
              <w:tcPr>
                <w:gridSpan w:val="2"/>
              </w:tcPr>
              <w:p w:rsidR="00000000" w:rsidDel="00000000" w:rsidP="00000000" w:rsidRDefault="00000000" w:rsidRPr="00000000" w14:paraId="00000345">
                <w:pPr>
                  <w:rPr>
                    <w:rFonts w:ascii="Arial" w:cs="Arial" w:eastAsia="Arial" w:hAnsi="Arial"/>
                    <w:sz w:val="22"/>
                    <w:szCs w:val="22"/>
                  </w:rPr>
                </w:pPr>
                <w:r w:rsidDel="00000000" w:rsidR="00000000" w:rsidRPr="00000000">
                  <w:rPr>
                    <w:rFonts w:ascii="Arial" w:cs="Arial" w:eastAsia="Arial" w:hAnsi="Arial"/>
                    <w:sz w:val="22"/>
                    <w:szCs w:val="22"/>
                    <w:rtl w:val="0"/>
                  </w:rPr>
                  <w:t xml:space="preserve">Muestra galería dentro del mismo formulario. Vincula automáticamente cada archivo con el registro de datos, fecha exacta y usuario. Bloquea eliminación o edición de fotos una vez confirmadas. </w:t>
                </w:r>
              </w:p>
            </w:tc>
          </w:tr>
          <w:tr>
            <w:trPr>
              <w:cantSplit w:val="1"/>
              <w:tblHeader w:val="0"/>
            </w:trPr>
            <w:tc>
              <w:tcPr>
                <w:vMerge w:val="continue"/>
              </w:tcPr>
              <w:p w:rsidR="00000000" w:rsidDel="00000000" w:rsidP="00000000" w:rsidRDefault="00000000" w:rsidRPr="00000000" w14:paraId="00000347">
                <w:pPr>
                  <w:widowControl w:val="0"/>
                  <w:spacing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348">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c>
              <w:tcPr/>
              <w:p w:rsidR="00000000" w:rsidDel="00000000" w:rsidP="00000000" w:rsidRDefault="00000000" w:rsidRPr="00000000" w14:paraId="00000349">
                <w:pPr>
                  <w:rPr>
                    <w:rFonts w:ascii="Arial" w:cs="Arial" w:eastAsia="Arial" w:hAnsi="Arial"/>
                    <w:sz w:val="22"/>
                    <w:szCs w:val="22"/>
                  </w:rPr>
                </w:pPr>
                <w:r w:rsidDel="00000000" w:rsidR="00000000" w:rsidRPr="00000000">
                  <w:rPr>
                    <w:rFonts w:ascii="Arial" w:cs="Arial" w:eastAsia="Arial" w:hAnsi="Arial"/>
                    <w:sz w:val="22"/>
                    <w:szCs w:val="22"/>
                    <w:rtl w:val="0"/>
                  </w:rPr>
                  <w:t xml:space="preserve">Revisa el resumen de insumos que se descontarán según cantidad ingresada. </w:t>
                </w:r>
              </w:p>
            </w:tc>
            <w:tc>
              <w:tcPr>
                <w:gridSpan w:val="2"/>
              </w:tcPr>
              <w:p w:rsidR="00000000" w:rsidDel="00000000" w:rsidP="00000000" w:rsidRDefault="00000000" w:rsidRPr="00000000" w14:paraId="0000034A">
                <w:pPr>
                  <w:rPr>
                    <w:rFonts w:ascii="Arial" w:cs="Arial" w:eastAsia="Arial" w:hAnsi="Arial"/>
                    <w:sz w:val="22"/>
                    <w:szCs w:val="22"/>
                  </w:rPr>
                </w:pPr>
                <w:r w:rsidDel="00000000" w:rsidR="00000000" w:rsidRPr="00000000">
                  <w:rPr>
                    <w:rFonts w:ascii="Arial" w:cs="Arial" w:eastAsia="Arial" w:hAnsi="Arial"/>
                    <w:sz w:val="22"/>
                    <w:szCs w:val="22"/>
                    <w:rtl w:val="0"/>
                  </w:rPr>
                  <w:t xml:space="preserve">Ejecuta verificación de existencias: si hay materiales suficientes, marca </w:t>
                </w:r>
                <w:r w:rsidDel="00000000" w:rsidR="00000000" w:rsidRPr="00000000">
                  <w:rPr>
                    <w:rFonts w:ascii="Arial" w:cs="Arial" w:eastAsia="Arial" w:hAnsi="Arial"/>
                    <w:rtl w:val="0"/>
                  </w:rPr>
                  <w:t xml:space="preserve">"CONSUMO PERMITIDO"</w:t>
                </w:r>
                <w:r w:rsidDel="00000000" w:rsidR="00000000" w:rsidRPr="00000000">
                  <w:rPr>
                    <w:rFonts w:ascii="Arial" w:cs="Arial" w:eastAsia="Arial" w:hAnsi="Arial"/>
                    <w:sz w:val="22"/>
                    <w:szCs w:val="22"/>
                    <w:rtl w:val="0"/>
                  </w:rPr>
                  <w:t xml:space="preserve">. Prepara movimientos: descuento de insumos y aumento directo a stock de vitrinas. </w:t>
                </w:r>
              </w:p>
            </w:tc>
          </w:tr>
          <w:tr>
            <w:trPr>
              <w:cantSplit w:val="1"/>
              <w:tblHeader w:val="0"/>
            </w:trPr>
            <w:tc>
              <w:tcPr>
                <w:vMerge w:val="continue"/>
              </w:tcPr>
              <w:p w:rsidR="00000000" w:rsidDel="00000000" w:rsidP="00000000" w:rsidRDefault="00000000" w:rsidRPr="00000000" w14:paraId="0000034C">
                <w:pPr>
                  <w:widowControl w:val="0"/>
                  <w:spacing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34D">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6</w:t>
                </w:r>
              </w:p>
            </w:tc>
            <w:tc>
              <w:tcPr/>
              <w:p w:rsidR="00000000" w:rsidDel="00000000" w:rsidP="00000000" w:rsidRDefault="00000000" w:rsidRPr="00000000" w14:paraId="0000034E">
                <w:pPr>
                  <w:rPr>
                    <w:rFonts w:ascii="Arial" w:cs="Arial" w:eastAsia="Arial" w:hAnsi="Arial"/>
                    <w:sz w:val="22"/>
                    <w:szCs w:val="22"/>
                  </w:rPr>
                </w:pPr>
                <w:r w:rsidDel="00000000" w:rsidR="00000000" w:rsidRPr="00000000">
                  <w:rPr>
                    <w:rFonts w:ascii="Arial" w:cs="Arial" w:eastAsia="Arial" w:hAnsi="Arial"/>
                    <w:sz w:val="22"/>
                    <w:szCs w:val="22"/>
                    <w:rtl w:val="0"/>
                  </w:rPr>
                  <w:t xml:space="preserve">Verifica que datos e imágenes estén correctos y presiona </w:t>
                </w:r>
                <w:r w:rsidDel="00000000" w:rsidR="00000000" w:rsidRPr="00000000">
                  <w:rPr>
                    <w:rFonts w:ascii="Arial" w:cs="Arial" w:eastAsia="Arial" w:hAnsi="Arial"/>
                    <w:rtl w:val="0"/>
                  </w:rPr>
                  <w:t xml:space="preserve">"Registrar, Abastecer y Guardar Evidencia"</w:t>
                </w:r>
                <w:r w:rsidDel="00000000" w:rsidR="00000000" w:rsidRPr="00000000">
                  <w:rPr>
                    <w:rFonts w:ascii="Arial" w:cs="Arial" w:eastAsia="Arial" w:hAnsi="Arial"/>
                    <w:sz w:val="22"/>
                    <w:szCs w:val="22"/>
                    <w:rtl w:val="0"/>
                  </w:rPr>
                  <w:t xml:space="preserve">. </w:t>
                </w:r>
              </w:p>
            </w:tc>
            <w:tc>
              <w:tcPr>
                <w:gridSpan w:val="2"/>
              </w:tcPr>
              <w:p w:rsidR="00000000" w:rsidDel="00000000" w:rsidP="00000000" w:rsidRDefault="00000000" w:rsidRPr="00000000" w14:paraId="0000034F">
                <w:pPr>
                  <w:rPr>
                    <w:rFonts w:ascii="Arial" w:cs="Arial" w:eastAsia="Arial" w:hAnsi="Arial"/>
                    <w:sz w:val="22"/>
                    <w:szCs w:val="22"/>
                  </w:rPr>
                </w:pPr>
                <w:r w:rsidDel="00000000" w:rsidR="00000000" w:rsidRPr="00000000">
                  <w:rPr>
                    <w:rFonts w:ascii="Arial" w:cs="Arial" w:eastAsia="Arial" w:hAnsi="Arial"/>
                    <w:sz w:val="22"/>
                    <w:szCs w:val="22"/>
                    <w:rtl w:val="0"/>
                  </w:rPr>
                  <w:t xml:space="preserve">Ejecuta transacción segura completa:</w:t>
                </w:r>
              </w:p>
              <w:p w:rsidR="00000000" w:rsidDel="00000000" w:rsidP="00000000" w:rsidRDefault="00000000" w:rsidRPr="00000000" w14:paraId="00000350">
                <w:pPr>
                  <w:rPr>
                    <w:rFonts w:ascii="Arial" w:cs="Arial" w:eastAsia="Arial" w:hAnsi="Arial"/>
                    <w:sz w:val="22"/>
                    <w:szCs w:val="22"/>
                  </w:rPr>
                </w:pPr>
                <w:r w:rsidDel="00000000" w:rsidR="00000000" w:rsidRPr="00000000">
                  <w:rPr>
                    <w:rFonts w:ascii="Arial" w:cs="Arial" w:eastAsia="Arial" w:hAnsi="Arial"/>
                    <w:sz w:val="22"/>
                    <w:szCs w:val="22"/>
                    <w:rtl w:val="0"/>
                  </w:rPr>
                  <w:t xml:space="preserve">• Actualiza inventarios</w:t>
                </w:r>
              </w:p>
              <w:p w:rsidR="00000000" w:rsidDel="00000000" w:rsidP="00000000" w:rsidRDefault="00000000" w:rsidRPr="00000000" w14:paraId="00000351">
                <w:pPr>
                  <w:rPr>
                    <w:rFonts w:ascii="Arial" w:cs="Arial" w:eastAsia="Arial" w:hAnsi="Arial"/>
                    <w:sz w:val="22"/>
                    <w:szCs w:val="22"/>
                  </w:rPr>
                </w:pPr>
                <w:r w:rsidDel="00000000" w:rsidR="00000000" w:rsidRPr="00000000">
                  <w:rPr>
                    <w:rFonts w:ascii="Arial" w:cs="Arial" w:eastAsia="Arial" w:hAnsi="Arial"/>
                    <w:sz w:val="22"/>
                    <w:szCs w:val="22"/>
                    <w:rtl w:val="0"/>
                  </w:rPr>
                  <w:t xml:space="preserve">• Almacena registro de datos</w:t>
                </w:r>
              </w:p>
              <w:p w:rsidR="00000000" w:rsidDel="00000000" w:rsidP="00000000" w:rsidRDefault="00000000" w:rsidRPr="00000000" w14:paraId="00000352">
                <w:pPr>
                  <w:rPr>
                    <w:rFonts w:ascii="Arial" w:cs="Arial" w:eastAsia="Arial" w:hAnsi="Arial"/>
                    <w:sz w:val="22"/>
                    <w:szCs w:val="22"/>
                  </w:rPr>
                </w:pPr>
                <w:r w:rsidDel="00000000" w:rsidR="00000000" w:rsidRPr="00000000">
                  <w:rPr>
                    <w:rFonts w:ascii="Arial" w:cs="Arial" w:eastAsia="Arial" w:hAnsi="Arial"/>
                    <w:sz w:val="22"/>
                    <w:szCs w:val="22"/>
                    <w:rtl w:val="0"/>
                  </w:rPr>
                  <w:t xml:space="preserve">• Guarda imágenes en carpeta protegida</w:t>
                </w:r>
              </w:p>
              <w:p w:rsidR="00000000" w:rsidDel="00000000" w:rsidP="00000000" w:rsidRDefault="00000000" w:rsidRPr="00000000" w14:paraId="00000353">
                <w:pPr>
                  <w:rPr>
                    <w:rFonts w:ascii="Arial" w:cs="Arial" w:eastAsia="Arial" w:hAnsi="Arial"/>
                    <w:sz w:val="22"/>
                    <w:szCs w:val="22"/>
                  </w:rPr>
                </w:pPr>
                <w:r w:rsidDel="00000000" w:rsidR="00000000" w:rsidRPr="00000000">
                  <w:rPr>
                    <w:rFonts w:ascii="Arial" w:cs="Arial" w:eastAsia="Arial" w:hAnsi="Arial"/>
                    <w:sz w:val="22"/>
                    <w:szCs w:val="22"/>
                    <w:rtl w:val="0"/>
                  </w:rPr>
                  <w:t xml:space="preserve">• Crea vínculo permanente entre datos y fotos</w:t>
                </w:r>
              </w:p>
              <w:p w:rsidR="00000000" w:rsidDel="00000000" w:rsidP="00000000" w:rsidRDefault="00000000" w:rsidRPr="00000000" w14:paraId="00000354">
                <w:pPr>
                  <w:rPr>
                    <w:rFonts w:ascii="Arial" w:cs="Arial" w:eastAsia="Arial" w:hAnsi="Arial"/>
                  </w:rPr>
                </w:pPr>
                <w:r w:rsidDel="00000000" w:rsidR="00000000" w:rsidRPr="00000000">
                  <w:rPr>
                    <w:rFonts w:ascii="Arial" w:cs="Arial" w:eastAsia="Arial" w:hAnsi="Arial"/>
                    <w:sz w:val="22"/>
                    <w:szCs w:val="22"/>
                    <w:rtl w:val="0"/>
                  </w:rPr>
                  <w:t xml:space="preserve">• Genera número único: </w:t>
                </w:r>
                <w:r w:rsidDel="00000000" w:rsidR="00000000" w:rsidRPr="00000000">
                  <w:rPr>
                    <w:rFonts w:ascii="Arial" w:cs="Arial" w:eastAsia="Arial" w:hAnsi="Arial"/>
                    <w:rtl w:val="0"/>
                  </w:rPr>
                  <w:t xml:space="preserve">PVF-AAAA-MMDD-XXXXXX</w:t>
                </w:r>
              </w:p>
              <w:p w:rsidR="00000000" w:rsidDel="00000000" w:rsidP="00000000" w:rsidRDefault="00000000" w:rsidRPr="00000000" w14:paraId="00000355">
                <w:pPr>
                  <w:rPr>
                    <w:rFonts w:ascii="Arial" w:cs="Arial" w:eastAsia="Arial" w:hAnsi="Arial"/>
                    <w:sz w:val="22"/>
                    <w:szCs w:val="22"/>
                  </w:rPr>
                </w:pPr>
                <w:r w:rsidDel="00000000" w:rsidR="00000000" w:rsidRPr="00000000">
                  <w:rPr>
                    <w:rFonts w:ascii="Arial" w:cs="Arial" w:eastAsia="Arial" w:hAnsi="Arial"/>
                    <w:sz w:val="22"/>
                    <w:szCs w:val="22"/>
                    <w:rtl w:val="0"/>
                  </w:rPr>
                  <w:t xml:space="preserve">• Mensaje: </w:t>
                </w:r>
                <w:r w:rsidDel="00000000" w:rsidR="00000000" w:rsidRPr="00000000">
                  <w:rPr>
                    <w:rFonts w:ascii="Arial" w:cs="Arial" w:eastAsia="Arial" w:hAnsi="Arial"/>
                    <w:i w:val="1"/>
                    <w:iCs w:val="1"/>
                    <w:rtl w:val="0"/>
                  </w:rPr>
                  <w:t xml:space="preserve">" Registro exitoso. Evidencia fotográfica guardada. N° [Número]"</w:t>
                </w:r>
                <w:r w:rsidDel="00000000" w:rsidR="00000000" w:rsidRPr="00000000">
                  <w:rPr>
                    <w:rFonts w:ascii="Arial" w:cs="Arial" w:eastAsia="Arial" w:hAnsi="Arial"/>
                    <w:sz w:val="22"/>
                    <w:szCs w:val="22"/>
                    <w:rtl w:val="0"/>
                  </w:rPr>
                  <w:t xml:space="preserve"> </w:t>
                </w:r>
              </w:p>
            </w:tc>
          </w:tr>
          <w:tr>
            <w:trPr>
              <w:cantSplit w:val="1"/>
              <w:tblHeader w:val="0"/>
            </w:trPr>
            <w:tc>
              <w:tcPr>
                <w:vMerge w:val="continue"/>
              </w:tcPr>
              <w:p w:rsidR="00000000" w:rsidDel="00000000" w:rsidP="00000000" w:rsidRDefault="00000000" w:rsidRPr="00000000" w14:paraId="00000357">
                <w:pPr>
                  <w:widowControl w:val="0"/>
                  <w:spacing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358">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7</w:t>
                </w:r>
              </w:p>
            </w:tc>
            <w:tc>
              <w:tcPr/>
              <w:p w:rsidR="00000000" w:rsidDel="00000000" w:rsidP="00000000" w:rsidRDefault="00000000" w:rsidRPr="00000000" w14:paraId="00000359">
                <w:pPr>
                  <w:rPr>
                    <w:rFonts w:ascii="Arial" w:cs="Arial" w:eastAsia="Arial" w:hAnsi="Arial"/>
                    <w:sz w:val="22"/>
                    <w:szCs w:val="22"/>
                  </w:rPr>
                </w:pPr>
                <w:r w:rsidDel="00000000" w:rsidR="00000000" w:rsidRPr="00000000">
                  <w:rPr>
                    <w:rFonts w:ascii="Arial" w:cs="Arial" w:eastAsia="Arial" w:hAnsi="Arial"/>
                    <w:sz w:val="22"/>
                    <w:szCs w:val="22"/>
                    <w:rtl w:val="0"/>
                  </w:rPr>
                  <w:t xml:space="preserve">(No interviene; acción automática del sistema) </w:t>
                </w:r>
              </w:p>
            </w:tc>
            <w:tc>
              <w:tcPr>
                <w:gridSpan w:val="2"/>
              </w:tcPr>
              <w:p w:rsidR="00000000" w:rsidDel="00000000" w:rsidP="00000000" w:rsidRDefault="00000000" w:rsidRPr="00000000" w14:paraId="0000035A">
                <w:pPr>
                  <w:rPr>
                    <w:rFonts w:ascii="Arial" w:cs="Arial" w:eastAsia="Arial" w:hAnsi="Arial"/>
                    <w:sz w:val="22"/>
                    <w:szCs w:val="22"/>
                  </w:rPr>
                </w:pPr>
                <w:r w:rsidDel="00000000" w:rsidR="00000000" w:rsidRPr="00000000">
                  <w:rPr>
                    <w:rFonts w:ascii="Arial" w:cs="Arial" w:eastAsia="Arial" w:hAnsi="Arial"/>
                    <w:sz w:val="22"/>
                    <w:szCs w:val="22"/>
                    <w:rtl w:val="0"/>
                  </w:rPr>
                  <w:t xml:space="preserve">Guarda historial completo: datos ingresados, cantidad, ubicación, usuario, fecha/hora exacta, lista de nombres de archivos de imagen, tamaño y hash de seguridad para garantizar que no fueron alterados. Queda disponible para consulta con acceso directo a las fotos. </w:t>
                </w:r>
              </w:p>
            </w:tc>
          </w:tr>
          <w:tr>
            <w:trPr>
              <w:cantSplit w:val="1"/>
              <w:trHeight w:val="220" w:hRule="atLeast"/>
              <w:tblHeader w:val="0"/>
            </w:trPr>
            <w:tc>
              <w:tcPr>
                <w:vMerge w:val="restart"/>
                <w:vAlign w:val="center"/>
              </w:tcPr>
              <w:p w:rsidR="00000000" w:rsidDel="00000000" w:rsidP="00000000" w:rsidRDefault="00000000" w:rsidRPr="00000000" w14:paraId="0000035C">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35D">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Escenario Alternativo</w:t>
                </w:r>
              </w:p>
            </w:tc>
            <w:tc>
              <w:tcPr>
                <w:vMerge w:val="restart"/>
                <w:vAlign w:val="center"/>
              </w:tcPr>
              <w:p w:rsidR="00000000" w:rsidDel="00000000" w:rsidP="00000000" w:rsidRDefault="00000000" w:rsidRPr="00000000" w14:paraId="0000035E">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Paso</w:t>
                </w:r>
              </w:p>
            </w:tc>
            <w:tc>
              <w:tcPr>
                <w:gridSpan w:val="3"/>
                <w:vAlign w:val="center"/>
              </w:tcPr>
              <w:p w:rsidR="00000000" w:rsidDel="00000000" w:rsidP="00000000" w:rsidRDefault="00000000" w:rsidRPr="00000000" w14:paraId="0000035F">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Acción</w:t>
                </w:r>
              </w:p>
            </w:tc>
          </w:tr>
          <w:tr>
            <w:trPr>
              <w:cantSplit w:val="1"/>
              <w:trHeight w:val="220" w:hRule="atLeast"/>
              <w:tblHeader w:val="0"/>
            </w:trPr>
            <w:tc>
              <w:tcPr>
                <w:vMerge w:val="continue"/>
                <w:vAlign w:val="center"/>
              </w:tcPr>
              <w:p w:rsidR="00000000" w:rsidDel="00000000" w:rsidP="00000000" w:rsidRDefault="00000000" w:rsidRPr="00000000" w14:paraId="00000362">
                <w:pPr>
                  <w:widowControl w:val="0"/>
                  <w:rPr>
                    <w:rFonts w:ascii="Arial" w:cs="Arial" w:eastAsia="Arial" w:hAnsi="Arial"/>
                    <w:b w:val="1"/>
                    <w:bCs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363">
                <w:pPr>
                  <w:widowControl w:val="0"/>
                  <w:spacing w:line="276" w:lineRule="auto"/>
                  <w:rPr>
                    <w:rFonts w:ascii="Arial" w:cs="Arial" w:eastAsia="Arial" w:hAnsi="Arial"/>
                    <w:b w:val="1"/>
                    <w:bCs w:val="1"/>
                    <w:sz w:val="22"/>
                    <w:szCs w:val="22"/>
                  </w:rPr>
                </w:pPr>
                <w:r w:rsidDel="00000000" w:rsidR="00000000" w:rsidRPr="00000000">
                  <w:rPr>
                    <w:rtl w:val="0"/>
                  </w:rPr>
                </w:r>
              </w:p>
            </w:tc>
            <w:tc>
              <w:tcPr>
                <w:vAlign w:val="center"/>
              </w:tcPr>
              <w:p w:rsidR="00000000" w:rsidDel="00000000" w:rsidP="00000000" w:rsidRDefault="00000000" w:rsidRPr="00000000" w14:paraId="00000364">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Actor</w:t>
                </w:r>
              </w:p>
            </w:tc>
            <w:tc>
              <w:tcPr>
                <w:gridSpan w:val="2"/>
                <w:vAlign w:val="center"/>
              </w:tcPr>
              <w:p w:rsidR="00000000" w:rsidDel="00000000" w:rsidP="00000000" w:rsidRDefault="00000000" w:rsidRPr="00000000" w14:paraId="00000365">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Sistema</w:t>
                </w:r>
              </w:p>
            </w:tc>
          </w:tr>
          <w:tr>
            <w:trPr>
              <w:cantSplit w:val="1"/>
              <w:trHeight w:val="220" w:hRule="atLeast"/>
              <w:tblHeader w:val="0"/>
            </w:trPr>
            <w:tc>
              <w:tcPr>
                <w:vMerge w:val="continue"/>
                <w:vAlign w:val="center"/>
              </w:tcPr>
              <w:p w:rsidR="00000000" w:rsidDel="00000000" w:rsidP="00000000" w:rsidRDefault="00000000" w:rsidRPr="00000000" w14:paraId="00000367">
                <w:pPr>
                  <w:widowControl w:val="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368">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1.1</w:t>
                </w:r>
              </w:p>
            </w:tc>
            <w:tc>
              <w:tcPr/>
              <w:p w:rsidR="00000000" w:rsidDel="00000000" w:rsidP="00000000" w:rsidRDefault="00000000" w:rsidRPr="00000000" w14:paraId="00000369">
                <w:pPr>
                  <w:rPr>
                    <w:rFonts w:ascii="Arial" w:cs="Arial" w:eastAsia="Arial" w:hAnsi="Arial"/>
                    <w:sz w:val="22"/>
                    <w:szCs w:val="22"/>
                  </w:rPr>
                </w:pPr>
                <w:r w:rsidDel="00000000" w:rsidR="00000000" w:rsidRPr="00000000">
                  <w:rPr>
                    <w:rFonts w:ascii="Arial" w:cs="Arial" w:eastAsia="Arial" w:hAnsi="Arial"/>
                    <w:sz w:val="22"/>
                    <w:szCs w:val="22"/>
                    <w:rtl w:val="0"/>
                  </w:rPr>
                  <w:t xml:space="preserve">Selecciona una vitrina, agrega varios productos en el mismo formulario e ingresa datos para cada uno. </w:t>
                </w:r>
              </w:p>
            </w:tc>
            <w:tc>
              <w:tcPr>
                <w:gridSpan w:val="2"/>
              </w:tcPr>
              <w:p w:rsidR="00000000" w:rsidDel="00000000" w:rsidP="00000000" w:rsidRDefault="00000000" w:rsidRPr="00000000" w14:paraId="0000036A">
                <w:pPr>
                  <w:rPr>
                    <w:rFonts w:ascii="Arial" w:cs="Arial" w:eastAsia="Arial" w:hAnsi="Arial"/>
                    <w:sz w:val="22"/>
                    <w:szCs w:val="22"/>
                  </w:rPr>
                </w:pPr>
                <w:r w:rsidDel="00000000" w:rsidR="00000000" w:rsidRPr="00000000">
                  <w:rPr>
                    <w:rFonts w:ascii="Arial" w:cs="Arial" w:eastAsia="Arial" w:hAnsi="Arial"/>
                    <w:sz w:val="22"/>
                    <w:szCs w:val="22"/>
                    <w:rtl w:val="0"/>
                  </w:rPr>
                  <w:t xml:space="preserve">Mantiene un solo registro general, permite asociar fotos que cubran todos los productos o imágenes separadas por ítem, agrupa todo bajo el mismo número y actualiza cantidades independientemente. </w:t>
                </w:r>
              </w:p>
            </w:tc>
          </w:tr>
          <w:tr>
            <w:trPr>
              <w:cantSplit w:val="1"/>
              <w:trHeight w:val="220" w:hRule="atLeast"/>
              <w:tblHeader w:val="0"/>
            </w:trPr>
            <w:tc>
              <w:tcPr>
                <w:vMerge w:val="continue"/>
                <w:vAlign w:val="center"/>
              </w:tcPr>
              <w:p w:rsidR="00000000" w:rsidDel="00000000" w:rsidP="00000000" w:rsidRDefault="00000000" w:rsidRPr="00000000" w14:paraId="0000036C">
                <w:pPr>
                  <w:widowControl w:val="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36D">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1.2</w:t>
                </w:r>
              </w:p>
            </w:tc>
            <w:tc>
              <w:tcPr/>
              <w:p w:rsidR="00000000" w:rsidDel="00000000" w:rsidP="00000000" w:rsidRDefault="00000000" w:rsidRPr="00000000" w14:paraId="0000036E">
                <w:pPr>
                  <w:rPr>
                    <w:rFonts w:ascii="Arial" w:cs="Arial" w:eastAsia="Arial" w:hAnsi="Arial"/>
                    <w:sz w:val="22"/>
                    <w:szCs w:val="22"/>
                  </w:rPr>
                </w:pPr>
                <w:r w:rsidDel="00000000" w:rsidR="00000000" w:rsidRPr="00000000">
                  <w:rPr>
                    <w:rFonts w:ascii="Arial" w:cs="Arial" w:eastAsia="Arial" w:hAnsi="Arial"/>
                    <w:sz w:val="22"/>
                    <w:szCs w:val="22"/>
                    <w:rtl w:val="0"/>
                  </w:rPr>
                  <w:t xml:space="preserve">Adjunta o captura foto que no se distingue bien. </w:t>
                </w:r>
              </w:p>
            </w:tc>
            <w:tc>
              <w:tcPr>
                <w:gridSpan w:val="2"/>
              </w:tcPr>
              <w:p w:rsidR="00000000" w:rsidDel="00000000" w:rsidP="00000000" w:rsidRDefault="00000000" w:rsidRPr="00000000" w14:paraId="0000036F">
                <w:pPr>
                  <w:rPr>
                    <w:rFonts w:ascii="Arial" w:cs="Arial" w:eastAsia="Arial" w:hAnsi="Arial"/>
                    <w:sz w:val="22"/>
                    <w:szCs w:val="22"/>
                  </w:rPr>
                </w:pPr>
                <w:r w:rsidDel="00000000" w:rsidR="00000000" w:rsidRPr="00000000">
                  <w:rPr>
                    <w:rFonts w:ascii="Arial" w:cs="Arial" w:eastAsia="Arial" w:hAnsi="Arial"/>
                    <w:sz w:val="22"/>
                    <w:szCs w:val="22"/>
                    <w:rtl w:val="0"/>
                  </w:rPr>
                  <w:t xml:space="preserve">Detecta baja calidad o falta de elementos clave, avisa: </w:t>
                </w:r>
                <w:r w:rsidDel="00000000" w:rsidR="00000000" w:rsidRPr="00000000">
                  <w:rPr>
                    <w:rFonts w:ascii="Arial" w:cs="Arial" w:eastAsia="Arial" w:hAnsi="Arial"/>
                    <w:i w:val="1"/>
                    <w:iCs w:val="1"/>
                    <w:rtl w:val="0"/>
                  </w:rPr>
                  <w:t xml:space="preserve">"⚠ ️ Imagen no válida, repita la captura"</w:t>
                </w:r>
                <w:r w:rsidDel="00000000" w:rsidR="00000000" w:rsidRPr="00000000">
                  <w:rPr>
                    <w:rFonts w:ascii="Arial" w:cs="Arial" w:eastAsia="Arial" w:hAnsi="Arial"/>
                    <w:sz w:val="22"/>
                    <w:szCs w:val="22"/>
                    <w:rtl w:val="0"/>
                  </w:rPr>
                  <w:t xml:space="preserve">, no la acepta y pide nueva toma. </w:t>
                </w:r>
              </w:p>
            </w:tc>
          </w:tr>
          <w:tr>
            <w:trPr>
              <w:cantSplit w:val="1"/>
              <w:trHeight w:val="300" w:hRule="atLeast"/>
              <w:tblHeader w:val="0"/>
            </w:trPr>
            <w:tc>
              <w:tcPr>
                <w:vMerge w:val="continue"/>
                <w:vAlign w:val="center"/>
              </w:tcPr>
              <w:p w:rsidR="00000000" w:rsidDel="00000000" w:rsidP="00000000" w:rsidRDefault="00000000" w:rsidRPr="00000000" w14:paraId="00000371">
                <w:pPr>
                  <w:widowControl w:val="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372">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1.3</w:t>
                </w:r>
              </w:p>
            </w:tc>
            <w:tc>
              <w:tcPr/>
              <w:p w:rsidR="00000000" w:rsidDel="00000000" w:rsidP="00000000" w:rsidRDefault="00000000" w:rsidRPr="00000000" w14:paraId="00000373">
                <w:pPr>
                  <w:rPr>
                    <w:rFonts w:ascii="Arial" w:cs="Arial" w:eastAsia="Arial" w:hAnsi="Arial"/>
                    <w:sz w:val="22"/>
                    <w:szCs w:val="22"/>
                  </w:rPr>
                </w:pPr>
                <w:r w:rsidDel="00000000" w:rsidR="00000000" w:rsidRPr="00000000">
                  <w:rPr>
                    <w:rFonts w:ascii="Arial" w:cs="Arial" w:eastAsia="Arial" w:hAnsi="Arial"/>
                    <w:sz w:val="22"/>
                    <w:szCs w:val="22"/>
                    <w:rtl w:val="0"/>
                  </w:rPr>
                  <w:t xml:space="preserve">Se da cuenta de error en la foto antes de guardar, selecciona la imagen y presiona "Cambiar". </w:t>
                </w:r>
              </w:p>
            </w:tc>
            <w:tc>
              <w:tcPr>
                <w:gridSpan w:val="2"/>
              </w:tcPr>
              <w:p w:rsidR="00000000" w:rsidDel="00000000" w:rsidP="00000000" w:rsidRDefault="00000000" w:rsidRPr="00000000" w14:paraId="00000374">
                <w:pPr>
                  <w:rPr>
                    <w:rFonts w:ascii="Arial" w:cs="Arial" w:eastAsia="Arial" w:hAnsi="Arial"/>
                    <w:sz w:val="22"/>
                    <w:szCs w:val="22"/>
                  </w:rPr>
                </w:pPr>
                <w:r w:rsidDel="00000000" w:rsidR="00000000" w:rsidRPr="00000000">
                  <w:rPr>
                    <w:rFonts w:ascii="Arial" w:cs="Arial" w:eastAsia="Arial" w:hAnsi="Arial"/>
                    <w:sz w:val="22"/>
                    <w:szCs w:val="22"/>
                    <w:rtl w:val="0"/>
                  </w:rPr>
                  <w:t xml:space="preserve">Elimina la imagen anterior, permite cargar o capturar nueva, actualiza vista previa y cuenta, sin afectar los datos ya ingresados. </w:t>
                </w:r>
              </w:p>
            </w:tc>
          </w:tr>
          <w:tr>
            <w:trPr>
              <w:cantSplit w:val="1"/>
              <w:trHeight w:val="300" w:hRule="atLeast"/>
              <w:tblHeader w:val="0"/>
            </w:trPr>
            <w:tc>
              <w:tcPr>
                <w:vMerge w:val="continue"/>
                <w:vAlign w:val="center"/>
              </w:tcPr>
              <w:p w:rsidR="00000000" w:rsidDel="00000000" w:rsidP="00000000" w:rsidRDefault="00000000" w:rsidRPr="00000000" w14:paraId="00000376">
                <w:pPr>
                  <w:widowControl w:val="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377">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1.4</w:t>
                </w:r>
              </w:p>
            </w:tc>
            <w:tc>
              <w:tcPr/>
              <w:p w:rsidR="00000000" w:rsidDel="00000000" w:rsidP="00000000" w:rsidRDefault="00000000" w:rsidRPr="00000000" w14:paraId="00000378">
                <w:pPr>
                  <w:rPr>
                    <w:rFonts w:ascii="Arial" w:cs="Arial" w:eastAsia="Arial" w:hAnsi="Arial"/>
                    <w:sz w:val="22"/>
                    <w:szCs w:val="22"/>
                  </w:rPr>
                </w:pPr>
                <w:r w:rsidDel="00000000" w:rsidR="00000000" w:rsidRPr="00000000">
                  <w:rPr>
                    <w:rFonts w:ascii="Arial" w:cs="Arial" w:eastAsia="Arial" w:hAnsi="Arial"/>
                    <w:sz w:val="22"/>
                    <w:szCs w:val="22"/>
                    <w:rtl w:val="0"/>
                  </w:rPr>
                  <w:t xml:space="preserve">Detecta error justo después de guardar, solicita corrección permitida. </w:t>
                </w:r>
              </w:p>
            </w:tc>
            <w:tc>
              <w:tcPr>
                <w:gridSpan w:val="2"/>
              </w:tcPr>
              <w:p w:rsidR="00000000" w:rsidDel="00000000" w:rsidP="00000000" w:rsidRDefault="00000000" w:rsidRPr="00000000" w14:paraId="00000379">
                <w:pPr>
                  <w:rPr>
                    <w:rFonts w:ascii="Arial" w:cs="Arial" w:eastAsia="Arial" w:hAnsi="Arial"/>
                    <w:sz w:val="22"/>
                    <w:szCs w:val="22"/>
                  </w:rPr>
                </w:pPr>
                <w:r w:rsidDel="00000000" w:rsidR="00000000" w:rsidRPr="00000000">
                  <w:rPr>
                    <w:rFonts w:ascii="Arial" w:cs="Arial" w:eastAsia="Arial" w:hAnsi="Arial"/>
                    <w:sz w:val="22"/>
                    <w:szCs w:val="22"/>
                    <w:rtl w:val="0"/>
                  </w:rPr>
                  <w:t xml:space="preserve">Permite anular registro solo dentro del tiempo definido, exige capturar nuevas fotos que muestran el estado corregido, guarda ambas evidencias (antes y después) para auditoría. </w:t>
                </w:r>
              </w:p>
            </w:tc>
          </w:tr>
          <w:tr>
            <w:trPr>
              <w:cantSplit w:val="1"/>
              <w:trHeight w:val="220" w:hRule="atLeast"/>
              <w:tblHeader w:val="0"/>
            </w:trPr>
            <w:tc>
              <w:tcPr>
                <w:vMerge w:val="continue"/>
                <w:vAlign w:val="center"/>
              </w:tcPr>
              <w:p w:rsidR="00000000" w:rsidDel="00000000" w:rsidP="00000000" w:rsidRDefault="00000000" w:rsidRPr="00000000" w14:paraId="0000037B">
                <w:pPr>
                  <w:widowControl w:val="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37C">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1.5</w:t>
                </w:r>
              </w:p>
            </w:tc>
            <w:tc>
              <w:tcPr/>
              <w:p w:rsidR="00000000" w:rsidDel="00000000" w:rsidP="00000000" w:rsidRDefault="00000000" w:rsidRPr="00000000" w14:paraId="0000037D">
                <w:pPr>
                  <w:rPr>
                    <w:rFonts w:ascii="Arial" w:cs="Arial" w:eastAsia="Arial" w:hAnsi="Arial"/>
                    <w:sz w:val="22"/>
                    <w:szCs w:val="22"/>
                  </w:rPr>
                </w:pPr>
                <w:r w:rsidDel="00000000" w:rsidR="00000000" w:rsidRPr="00000000">
                  <w:rPr>
                    <w:rFonts w:ascii="Arial" w:cs="Arial" w:eastAsia="Arial" w:hAnsi="Arial"/>
                    <w:sz w:val="22"/>
                    <w:szCs w:val="22"/>
                    <w:rtl w:val="0"/>
                  </w:rPr>
                  <w:t xml:space="preserve">Ingresa comentario específico por foto: </w:t>
                </w:r>
                <w:r w:rsidDel="00000000" w:rsidR="00000000" w:rsidRPr="00000000">
                  <w:rPr>
                    <w:rFonts w:ascii="Arial" w:cs="Arial" w:eastAsia="Arial" w:hAnsi="Arial"/>
                    <w:i w:val="1"/>
                    <w:iCs w:val="1"/>
                    <w:rtl w:val="0"/>
                  </w:rPr>
                  <w:t xml:space="preserve">"Producto recién horneado, temperatura correcta"</w:t>
                </w:r>
                <w:r w:rsidDel="00000000" w:rsidR="00000000" w:rsidRPr="00000000">
                  <w:rPr>
                    <w:rFonts w:ascii="Arial" w:cs="Arial" w:eastAsia="Arial" w:hAnsi="Arial"/>
                    <w:sz w:val="22"/>
                    <w:szCs w:val="22"/>
                    <w:rtl w:val="0"/>
                  </w:rPr>
                  <w:t xml:space="preserve">. </w:t>
                </w:r>
              </w:p>
            </w:tc>
            <w:tc>
              <w:tcPr>
                <w:gridSpan w:val="2"/>
              </w:tcPr>
              <w:p w:rsidR="00000000" w:rsidDel="00000000" w:rsidP="00000000" w:rsidRDefault="00000000" w:rsidRPr="00000000" w14:paraId="0000037E">
                <w:pPr>
                  <w:rPr>
                    <w:rFonts w:ascii="Arial" w:cs="Arial" w:eastAsia="Arial" w:hAnsi="Arial"/>
                    <w:sz w:val="22"/>
                    <w:szCs w:val="22"/>
                  </w:rPr>
                </w:pPr>
                <w:r w:rsidDel="00000000" w:rsidR="00000000" w:rsidRPr="00000000">
                  <w:rPr>
                    <w:rFonts w:ascii="Arial" w:cs="Arial" w:eastAsia="Arial" w:hAnsi="Arial"/>
                    <w:sz w:val="22"/>
                    <w:szCs w:val="22"/>
                    <w:rtl w:val="0"/>
                  </w:rPr>
                  <w:t xml:space="preserve">Almacena el texto vinculado a esa imagen, lo muestra al visualizar la foto en consultas. </w:t>
                </w:r>
              </w:p>
            </w:tc>
          </w:tr>
          <w:tr>
            <w:trPr>
              <w:cantSplit w:val="1"/>
              <w:trHeight w:val="375" w:hRule="atLeast"/>
              <w:tblHeader w:val="0"/>
            </w:trPr>
            <w:tc>
              <w:tcPr>
                <w:vMerge w:val="continue"/>
                <w:vAlign w:val="center"/>
              </w:tcPr>
              <w:p w:rsidR="00000000" w:rsidDel="00000000" w:rsidP="00000000" w:rsidRDefault="00000000" w:rsidRPr="00000000" w14:paraId="00000380">
                <w:pPr>
                  <w:widowControl w:val="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381">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1.6</w:t>
                </w:r>
              </w:p>
            </w:tc>
            <w:tc>
              <w:tcPr/>
              <w:p w:rsidR="00000000" w:rsidDel="00000000" w:rsidP="00000000" w:rsidRDefault="00000000" w:rsidRPr="00000000" w14:paraId="00000382">
                <w:pPr>
                  <w:rPr>
                    <w:rFonts w:ascii="Arial" w:cs="Arial" w:eastAsia="Arial" w:hAnsi="Arial"/>
                    <w:sz w:val="22"/>
                    <w:szCs w:val="22"/>
                  </w:rPr>
                </w:pPr>
                <w:r w:rsidDel="00000000" w:rsidR="00000000" w:rsidRPr="00000000">
                  <w:rPr>
                    <w:rFonts w:ascii="Arial" w:cs="Arial" w:eastAsia="Arial" w:hAnsi="Arial"/>
                    <w:sz w:val="22"/>
                    <w:szCs w:val="22"/>
                    <w:rtl w:val="0"/>
                  </w:rPr>
                  <w:t xml:space="preserve">No ingresa cantidad, solo toma fotos del estado actual para control. </w:t>
                </w:r>
              </w:p>
            </w:tc>
            <w:tc>
              <w:tcPr>
                <w:gridSpan w:val="2"/>
              </w:tcPr>
              <w:p w:rsidR="00000000" w:rsidDel="00000000" w:rsidP="00000000" w:rsidRDefault="00000000" w:rsidRPr="00000000" w14:paraId="00000383">
                <w:pPr>
                  <w:rPr>
                    <w:rFonts w:ascii="Arial" w:cs="Arial" w:eastAsia="Arial" w:hAnsi="Arial"/>
                    <w:sz w:val="22"/>
                    <w:szCs w:val="22"/>
                  </w:rPr>
                </w:pPr>
                <w:r w:rsidDel="00000000" w:rsidR="00000000" w:rsidRPr="00000000">
                  <w:rPr>
                    <w:rFonts w:ascii="Arial" w:cs="Arial" w:eastAsia="Arial" w:hAnsi="Arial"/>
                    <w:sz w:val="22"/>
                    <w:szCs w:val="22"/>
                    <w:rtl w:val="0"/>
                  </w:rPr>
                  <w:t xml:space="preserve">Permite registro de tipo </w:t>
                </w:r>
                <w:r w:rsidDel="00000000" w:rsidR="00000000" w:rsidRPr="00000000">
                  <w:rPr>
                    <w:rFonts w:ascii="Arial" w:cs="Arial" w:eastAsia="Arial" w:hAnsi="Arial"/>
                    <w:rtl w:val="0"/>
                  </w:rPr>
                  <w:t xml:space="preserve">"SOLO EVIDENCIA"</w:t>
                </w:r>
                <w:r w:rsidDel="00000000" w:rsidR="00000000" w:rsidRPr="00000000">
                  <w:rPr>
                    <w:rFonts w:ascii="Arial" w:cs="Arial" w:eastAsia="Arial" w:hAnsi="Arial"/>
                    <w:sz w:val="22"/>
                    <w:szCs w:val="22"/>
                    <w:rtl w:val="0"/>
                  </w:rPr>
                  <w:t xml:space="preserve">, no mueve inventario, guarda solo fotos y observaciones del estado de la vitrina en ese momento. </w:t>
                </w:r>
              </w:p>
            </w:tc>
          </w:tr>
          <w:tr>
            <w:trPr>
              <w:cantSplit w:val="1"/>
              <w:trHeight w:val="375" w:hRule="atLeast"/>
              <w:tblHeader w:val="0"/>
            </w:trPr>
            <w:tc>
              <w:tcPr>
                <w:vMerge w:val="continue"/>
                <w:vAlign w:val="center"/>
              </w:tcPr>
              <w:p w:rsidR="00000000" w:rsidDel="00000000" w:rsidP="00000000" w:rsidRDefault="00000000" w:rsidRPr="00000000" w14:paraId="00000385">
                <w:pPr>
                  <w:widowControl w:val="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386">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1.7</w:t>
                </w:r>
              </w:p>
            </w:tc>
            <w:tc>
              <w:tcPr/>
              <w:p w:rsidR="00000000" w:rsidDel="00000000" w:rsidP="00000000" w:rsidRDefault="00000000" w:rsidRPr="00000000" w14:paraId="00000387">
                <w:pPr>
                  <w:rPr>
                    <w:rFonts w:ascii="Arial" w:cs="Arial" w:eastAsia="Arial" w:hAnsi="Arial"/>
                    <w:sz w:val="22"/>
                    <w:szCs w:val="22"/>
                  </w:rPr>
                </w:pPr>
                <w:r w:rsidDel="00000000" w:rsidR="00000000" w:rsidRPr="00000000">
                  <w:rPr>
                    <w:rtl w:val="0"/>
                  </w:rPr>
                </w:r>
              </w:p>
            </w:tc>
            <w:tc>
              <w:tcPr>
                <w:gridSpan w:val="2"/>
              </w:tcPr>
              <w:p w:rsidR="00000000" w:rsidDel="00000000" w:rsidP="00000000" w:rsidRDefault="00000000" w:rsidRPr="00000000" w14:paraId="00000388">
                <w:pPr>
                  <w:rPr>
                    <w:rFonts w:ascii="Arial" w:cs="Arial" w:eastAsia="Arial" w:hAnsi="Arial"/>
                    <w:sz w:val="22"/>
                    <w:szCs w:val="22"/>
                  </w:rPr>
                </w:pPr>
                <w:r w:rsidDel="00000000" w:rsidR="00000000" w:rsidRPr="00000000">
                  <w:rPr>
                    <w:rtl w:val="0"/>
                  </w:rPr>
                </w:r>
              </w:p>
            </w:tc>
          </w:tr>
          <w:tr>
            <w:trPr>
              <w:cantSplit w:val="1"/>
              <w:trHeight w:val="220" w:hRule="atLeast"/>
              <w:tblHeader w:val="0"/>
            </w:trPr>
            <w:tc>
              <w:tcPr>
                <w:vMerge w:val="continue"/>
                <w:vAlign w:val="center"/>
              </w:tcPr>
              <w:p w:rsidR="00000000" w:rsidDel="00000000" w:rsidP="00000000" w:rsidRDefault="00000000" w:rsidRPr="00000000" w14:paraId="0000038A">
                <w:pPr>
                  <w:widowControl w:val="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38B">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n</w:t>
                </w:r>
              </w:p>
            </w:tc>
            <w:tc>
              <w:tcPr/>
              <w:p w:rsidR="00000000" w:rsidDel="00000000" w:rsidP="00000000" w:rsidRDefault="00000000" w:rsidRPr="00000000" w14:paraId="0000038C">
                <w:pPr>
                  <w:rPr>
                    <w:rFonts w:ascii="Arial" w:cs="Arial" w:eastAsia="Arial" w:hAnsi="Arial"/>
                    <w:sz w:val="22"/>
                    <w:szCs w:val="22"/>
                  </w:rPr>
                </w:pPr>
                <w:r w:rsidDel="00000000" w:rsidR="00000000" w:rsidRPr="00000000">
                  <w:rPr>
                    <w:rtl w:val="0"/>
                  </w:rPr>
                </w:r>
              </w:p>
            </w:tc>
            <w:tc>
              <w:tcPr>
                <w:gridSpan w:val="2"/>
              </w:tcPr>
              <w:p w:rsidR="00000000" w:rsidDel="00000000" w:rsidP="00000000" w:rsidRDefault="00000000" w:rsidRPr="00000000" w14:paraId="0000038D">
                <w:pPr>
                  <w:rPr>
                    <w:rFonts w:ascii="Arial" w:cs="Arial" w:eastAsia="Arial" w:hAnsi="Arial"/>
                    <w:sz w:val="22"/>
                    <w:szCs w:val="22"/>
                  </w:rPr>
                </w:pPr>
                <w:r w:rsidDel="00000000" w:rsidR="00000000" w:rsidRPr="00000000">
                  <w:rPr>
                    <w:rtl w:val="0"/>
                  </w:rPr>
                </w:r>
              </w:p>
            </w:tc>
          </w:tr>
          <w:tr>
            <w:trPr>
              <w:cantSplit w:val="1"/>
              <w:trHeight w:val="435" w:hRule="atLeast"/>
              <w:tblHeader w:val="0"/>
            </w:trPr>
            <w:tc>
              <w:tcPr/>
              <w:p w:rsidR="00000000" w:rsidDel="00000000" w:rsidP="00000000" w:rsidRDefault="00000000" w:rsidRPr="00000000" w14:paraId="0000038F">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Postcondición</w:t>
                </w:r>
              </w:p>
            </w:tc>
            <w:tc>
              <w:tcPr>
                <w:gridSpan w:val="4"/>
              </w:tcPr>
              <w:p w:rsidR="00000000" w:rsidDel="00000000" w:rsidP="00000000" w:rsidRDefault="00000000" w:rsidRPr="00000000" w14:paraId="00000390">
                <w:pPr>
                  <w:rPr>
                    <w:rFonts w:ascii="Arial" w:cs="Arial" w:eastAsia="Arial" w:hAnsi="Arial"/>
                    <w:sz w:val="22"/>
                    <w:szCs w:val="22"/>
                  </w:rPr>
                </w:pPr>
                <w:r w:rsidDel="00000000" w:rsidR="00000000" w:rsidRPr="00000000">
                  <w:rPr>
                    <w:rFonts w:ascii="Arial" w:cs="Arial" w:eastAsia="Arial" w:hAnsi="Arial"/>
                    <w:sz w:val="22"/>
                    <w:szCs w:val="22"/>
                    <w:rtl w:val="0"/>
                  </w:rPr>
                  <w:t xml:space="preserve">1. Registro oficial de producción por vitrina creado, numerado y autorizado.</w:t>
                </w:r>
              </w:p>
              <w:p w:rsidR="00000000" w:rsidDel="00000000" w:rsidP="00000000" w:rsidRDefault="00000000" w:rsidRPr="00000000" w14:paraId="00000391">
                <w:pPr>
                  <w:rPr>
                    <w:rFonts w:ascii="Arial" w:cs="Arial" w:eastAsia="Arial" w:hAnsi="Arial"/>
                    <w:sz w:val="22"/>
                    <w:szCs w:val="22"/>
                  </w:rPr>
                </w:pPr>
                <w:r w:rsidDel="00000000" w:rsidR="00000000" w:rsidRPr="00000000">
                  <w:rPr>
                    <w:rFonts w:ascii="Arial" w:cs="Arial" w:eastAsia="Arial" w:hAnsi="Arial"/>
                    <w:sz w:val="22"/>
                    <w:szCs w:val="22"/>
                    <w:rtl w:val="0"/>
                  </w:rPr>
                  <w:t xml:space="preserve">2. Inventario de vitrina actualizado con cantidades ingresadas.</w:t>
                </w:r>
              </w:p>
              <w:p w:rsidR="00000000" w:rsidDel="00000000" w:rsidP="00000000" w:rsidRDefault="00000000" w:rsidRPr="00000000" w14:paraId="00000392">
                <w:pPr>
                  <w:rPr>
                    <w:rFonts w:ascii="Arial" w:cs="Arial" w:eastAsia="Arial" w:hAnsi="Arial"/>
                    <w:sz w:val="22"/>
                    <w:szCs w:val="22"/>
                  </w:rPr>
                </w:pPr>
                <w:r w:rsidDel="00000000" w:rsidR="00000000" w:rsidRPr="00000000">
                  <w:rPr>
                    <w:rFonts w:ascii="Arial" w:cs="Arial" w:eastAsia="Arial" w:hAnsi="Arial"/>
                    <w:sz w:val="22"/>
                    <w:szCs w:val="22"/>
                    <w:rtl w:val="0"/>
                  </w:rPr>
                  <w:t xml:space="preserve">3. Inventario de insumos reducido según consumo real.</w:t>
                </w:r>
              </w:p>
              <w:p w:rsidR="00000000" w:rsidDel="00000000" w:rsidP="00000000" w:rsidRDefault="00000000" w:rsidRPr="00000000" w14:paraId="00000393">
                <w:pPr>
                  <w:rPr>
                    <w:rFonts w:ascii="Arial" w:cs="Arial" w:eastAsia="Arial" w:hAnsi="Arial"/>
                    <w:sz w:val="22"/>
                    <w:szCs w:val="22"/>
                  </w:rPr>
                </w:pPr>
                <w:r w:rsidDel="00000000" w:rsidR="00000000" w:rsidRPr="00000000">
                  <w:rPr>
                    <w:rFonts w:ascii="Arial" w:cs="Arial" w:eastAsia="Arial" w:hAnsi="Arial"/>
                    <w:sz w:val="22"/>
                    <w:szCs w:val="22"/>
                    <w:rtl w:val="0"/>
                  </w:rPr>
                  <w:t xml:space="preserve">4. Evidencia fotográfica almacenada, vinculada y protegida contra modificaciones.</w:t>
                </w:r>
              </w:p>
              <w:p w:rsidR="00000000" w:rsidDel="00000000" w:rsidP="00000000" w:rsidRDefault="00000000" w:rsidRPr="00000000" w14:paraId="00000394">
                <w:pPr>
                  <w:rPr>
                    <w:rFonts w:ascii="Arial" w:cs="Arial" w:eastAsia="Arial" w:hAnsi="Arial"/>
                    <w:sz w:val="22"/>
                    <w:szCs w:val="22"/>
                  </w:rPr>
                </w:pPr>
                <w:r w:rsidDel="00000000" w:rsidR="00000000" w:rsidRPr="00000000">
                  <w:rPr>
                    <w:rFonts w:ascii="Arial" w:cs="Arial" w:eastAsia="Arial" w:hAnsi="Arial"/>
                    <w:sz w:val="22"/>
                    <w:szCs w:val="22"/>
                    <w:rtl w:val="0"/>
                  </w:rPr>
                  <w:t xml:space="preserve">5. Queda rastro visual irrefutable del estado, calidad y presentación al momento del ingreso.</w:t>
                </w:r>
              </w:p>
              <w:p w:rsidR="00000000" w:rsidDel="00000000" w:rsidP="00000000" w:rsidRDefault="00000000" w:rsidRPr="00000000" w14:paraId="00000395">
                <w:pPr>
                  <w:rPr>
                    <w:rFonts w:ascii="Arial" w:cs="Arial" w:eastAsia="Arial" w:hAnsi="Arial"/>
                    <w:sz w:val="22"/>
                    <w:szCs w:val="22"/>
                  </w:rPr>
                </w:pPr>
                <w:r w:rsidDel="00000000" w:rsidR="00000000" w:rsidRPr="00000000">
                  <w:rPr>
                    <w:rFonts w:ascii="Arial" w:cs="Arial" w:eastAsia="Arial" w:hAnsi="Arial"/>
                    <w:sz w:val="22"/>
                    <w:szCs w:val="22"/>
                    <w:rtl w:val="0"/>
                  </w:rPr>
                  <w:t xml:space="preserve">6. Alertas de vencimiento programadas según fechas ingresadas.</w:t>
                </w:r>
              </w:p>
              <w:p w:rsidR="00000000" w:rsidDel="00000000" w:rsidP="00000000" w:rsidRDefault="00000000" w:rsidRPr="00000000" w14:paraId="00000396">
                <w:pPr>
                  <w:rPr>
                    <w:rFonts w:ascii="Arial" w:cs="Arial" w:eastAsia="Arial" w:hAnsi="Arial"/>
                    <w:sz w:val="22"/>
                    <w:szCs w:val="22"/>
                  </w:rPr>
                </w:pPr>
                <w:r w:rsidDel="00000000" w:rsidR="00000000" w:rsidRPr="00000000">
                  <w:rPr>
                    <w:rFonts w:ascii="Arial" w:cs="Arial" w:eastAsia="Arial" w:hAnsi="Arial"/>
                    <w:sz w:val="22"/>
                    <w:szCs w:val="22"/>
                    <w:rtl w:val="0"/>
                  </w:rPr>
                  <w:t xml:space="preserve">7. Registro de auditoría completo con datos e índice de archivos de imagen.</w:t>
                </w:r>
              </w:p>
              <w:p w:rsidR="00000000" w:rsidDel="00000000" w:rsidP="00000000" w:rsidRDefault="00000000" w:rsidRPr="00000000" w14:paraId="00000397">
                <w:pPr>
                  <w:rPr>
                    <w:rFonts w:ascii="Arial" w:cs="Arial" w:eastAsia="Arial" w:hAnsi="Arial"/>
                    <w:sz w:val="22"/>
                    <w:szCs w:val="22"/>
                  </w:rPr>
                </w:pPr>
                <w:r w:rsidDel="00000000" w:rsidR="00000000" w:rsidRPr="00000000">
                  <w:rPr>
                    <w:rFonts w:ascii="Arial" w:cs="Arial" w:eastAsia="Arial" w:hAnsi="Arial"/>
                    <w:sz w:val="22"/>
                    <w:szCs w:val="22"/>
                    <w:rtl w:val="0"/>
                  </w:rPr>
                  <w:t xml:space="preserve">8. Información lista para consultas con visualización de fotos incluida. </w:t>
                </w:r>
              </w:p>
            </w:tc>
          </w:tr>
          <w:tr>
            <w:trPr>
              <w:cantSplit w:val="1"/>
              <w:trHeight w:val="274" w:hRule="atLeast"/>
              <w:tblHeader w:val="0"/>
            </w:trPr>
            <w:tc>
              <w:tcPr>
                <w:vMerge w:val="restart"/>
                <w:vAlign w:val="center"/>
              </w:tcPr>
              <w:p w:rsidR="00000000" w:rsidDel="00000000" w:rsidP="00000000" w:rsidRDefault="00000000" w:rsidRPr="00000000" w14:paraId="0000039B">
                <w:pPr>
                  <w:pStyle w:val="Heading1"/>
                  <w:rPr/>
                </w:pPr>
                <w:bookmarkStart w:colFirst="0" w:colLast="0" w:name="_heading=h.489yuhc8eq3c" w:id="2"/>
                <w:bookmarkEnd w:id="2"/>
                <w:r w:rsidDel="00000000" w:rsidR="00000000" w:rsidRPr="00000000">
                  <w:rPr>
                    <w:rtl w:val="0"/>
                  </w:rPr>
                  <w:t xml:space="preserve">Excepciones</w:t>
                </w:r>
              </w:p>
            </w:tc>
            <w:tc>
              <w:tcPr>
                <w:vMerge w:val="restart"/>
                <w:vAlign w:val="center"/>
              </w:tcPr>
              <w:p w:rsidR="00000000" w:rsidDel="00000000" w:rsidP="00000000" w:rsidRDefault="00000000" w:rsidRPr="00000000" w14:paraId="0000039C">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Paso</w:t>
                </w:r>
              </w:p>
            </w:tc>
            <w:tc>
              <w:tcPr>
                <w:gridSpan w:val="3"/>
                <w:vAlign w:val="center"/>
              </w:tcPr>
              <w:p w:rsidR="00000000" w:rsidDel="00000000" w:rsidP="00000000" w:rsidRDefault="00000000" w:rsidRPr="00000000" w14:paraId="0000039D">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Acción</w:t>
                </w:r>
              </w:p>
            </w:tc>
          </w:tr>
          <w:tr>
            <w:trPr>
              <w:cantSplit w:val="1"/>
              <w:trHeight w:val="255" w:hRule="atLeast"/>
              <w:tblHeader w:val="0"/>
            </w:trPr>
            <w:tc>
              <w:tcPr>
                <w:vMerge w:val="continue"/>
                <w:vAlign w:val="center"/>
              </w:tcPr>
              <w:p w:rsidR="00000000" w:rsidDel="00000000" w:rsidP="00000000" w:rsidRDefault="00000000" w:rsidRPr="00000000" w14:paraId="000003A0">
                <w:pPr>
                  <w:widowControl w:val="0"/>
                  <w:rPr>
                    <w:rFonts w:ascii="Arial" w:cs="Arial" w:eastAsia="Arial" w:hAnsi="Arial"/>
                    <w:b w:val="1"/>
                    <w:bCs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3A1">
                <w:pPr>
                  <w:widowControl w:val="0"/>
                  <w:spacing w:line="276" w:lineRule="auto"/>
                  <w:rPr>
                    <w:rFonts w:ascii="Arial" w:cs="Arial" w:eastAsia="Arial" w:hAnsi="Arial"/>
                    <w:b w:val="1"/>
                    <w:bCs w:val="1"/>
                    <w:sz w:val="22"/>
                    <w:szCs w:val="22"/>
                  </w:rPr>
                </w:pPr>
                <w:r w:rsidDel="00000000" w:rsidR="00000000" w:rsidRPr="00000000">
                  <w:rPr>
                    <w:rtl w:val="0"/>
                  </w:rPr>
                </w:r>
              </w:p>
            </w:tc>
            <w:tc>
              <w:tcPr>
                <w:gridSpan w:val="2"/>
                <w:vAlign w:val="center"/>
              </w:tcPr>
              <w:p w:rsidR="00000000" w:rsidDel="00000000" w:rsidP="00000000" w:rsidRDefault="00000000" w:rsidRPr="00000000" w14:paraId="000003A2">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Actor</w:t>
                </w:r>
              </w:p>
            </w:tc>
            <w:tc>
              <w:tcPr>
                <w:vAlign w:val="center"/>
              </w:tcPr>
              <w:p w:rsidR="00000000" w:rsidDel="00000000" w:rsidP="00000000" w:rsidRDefault="00000000" w:rsidRPr="00000000" w14:paraId="000003A4">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Sistema</w:t>
                </w:r>
              </w:p>
            </w:tc>
          </w:tr>
          <w:tr>
            <w:trPr>
              <w:cantSplit w:val="1"/>
              <w:trHeight w:val="375" w:hRule="atLeast"/>
              <w:tblHeader w:val="0"/>
            </w:trPr>
            <w:tc>
              <w:tcPr>
                <w:vMerge w:val="continue"/>
                <w:vAlign w:val="center"/>
              </w:tcPr>
              <w:p w:rsidR="00000000" w:rsidDel="00000000" w:rsidP="00000000" w:rsidRDefault="00000000" w:rsidRPr="00000000" w14:paraId="000003A5">
                <w:pPr>
                  <w:widowControl w:val="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3A6">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1.1</w:t>
                </w:r>
              </w:p>
            </w:tc>
            <w:tc>
              <w:tcPr>
                <w:gridSpan w:val="2"/>
              </w:tcPr>
              <w:p w:rsidR="00000000" w:rsidDel="00000000" w:rsidP="00000000" w:rsidRDefault="00000000" w:rsidRPr="00000000" w14:paraId="000003A7">
                <w:pPr>
                  <w:rPr>
                    <w:rFonts w:ascii="Arial" w:cs="Arial" w:eastAsia="Arial" w:hAnsi="Arial"/>
                    <w:sz w:val="22"/>
                    <w:szCs w:val="22"/>
                  </w:rPr>
                </w:pPr>
                <w:r w:rsidDel="00000000" w:rsidR="00000000" w:rsidRPr="00000000">
                  <w:rPr>
                    <w:rFonts w:ascii="Arial" w:cs="Arial" w:eastAsia="Arial" w:hAnsi="Arial"/>
                    <w:sz w:val="22"/>
                    <w:szCs w:val="22"/>
                    <w:rtl w:val="0"/>
                  </w:rPr>
                  <w:t xml:space="preserve">Omite captura y presiona guardar. </w:t>
                </w:r>
              </w:p>
            </w:tc>
            <w:tc>
              <w:tcPr/>
              <w:p w:rsidR="00000000" w:rsidDel="00000000" w:rsidP="00000000" w:rsidRDefault="00000000" w:rsidRPr="00000000" w14:paraId="000003A9">
                <w:pPr>
                  <w:rPr>
                    <w:rFonts w:ascii="Arial" w:cs="Arial" w:eastAsia="Arial" w:hAnsi="Arial"/>
                    <w:sz w:val="22"/>
                    <w:szCs w:val="22"/>
                  </w:rPr>
                </w:pPr>
                <w:r w:rsidDel="00000000" w:rsidR="00000000" w:rsidRPr="00000000">
                  <w:rPr>
                    <w:rFonts w:ascii="Arial" w:cs="Arial" w:eastAsia="Arial" w:hAnsi="Arial"/>
                    <w:sz w:val="22"/>
                    <w:szCs w:val="22"/>
                    <w:rtl w:val="0"/>
                  </w:rPr>
                  <w:t xml:space="preserve">Bloquea proceso, avisa: </w:t>
                </w:r>
                <w:r w:rsidDel="00000000" w:rsidR="00000000" w:rsidRPr="00000000">
                  <w:rPr>
                    <w:rFonts w:ascii="Arial" w:cs="Arial" w:eastAsia="Arial" w:hAnsi="Arial"/>
                    <w:i w:val="1"/>
                    <w:iCs w:val="1"/>
                    <w:rtl w:val="0"/>
                  </w:rPr>
                  <w:t xml:space="preserve">" Registro incompleto: se requiere evidencia fotográfica obligatoria"</w:t>
                </w:r>
                <w:r w:rsidDel="00000000" w:rsidR="00000000" w:rsidRPr="00000000">
                  <w:rPr>
                    <w:rFonts w:ascii="Arial" w:cs="Arial" w:eastAsia="Arial" w:hAnsi="Arial"/>
                    <w:sz w:val="22"/>
                    <w:szCs w:val="22"/>
                    <w:rtl w:val="0"/>
                  </w:rPr>
                  <w:t xml:space="preserve">, no permite continuar. </w:t>
                </w:r>
              </w:p>
            </w:tc>
          </w:tr>
          <w:tr>
            <w:trPr>
              <w:cantSplit w:val="1"/>
              <w:trHeight w:val="345" w:hRule="atLeast"/>
              <w:tblHeader w:val="0"/>
            </w:trPr>
            <w:tc>
              <w:tcPr>
                <w:vMerge w:val="continue"/>
                <w:vAlign w:val="center"/>
              </w:tcPr>
              <w:p w:rsidR="00000000" w:rsidDel="00000000" w:rsidP="00000000" w:rsidRDefault="00000000" w:rsidRPr="00000000" w14:paraId="000003AA">
                <w:pPr>
                  <w:widowControl w:val="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3AB">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1.2</w:t>
                </w:r>
              </w:p>
            </w:tc>
            <w:tc>
              <w:tcPr>
                <w:gridSpan w:val="2"/>
              </w:tcPr>
              <w:p w:rsidR="00000000" w:rsidDel="00000000" w:rsidP="00000000" w:rsidRDefault="00000000" w:rsidRPr="00000000" w14:paraId="000003AC">
                <w:pPr>
                  <w:rPr>
                    <w:rFonts w:ascii="Arial" w:cs="Arial" w:eastAsia="Arial" w:hAnsi="Arial"/>
                    <w:sz w:val="22"/>
                    <w:szCs w:val="22"/>
                  </w:rPr>
                </w:pPr>
                <w:r w:rsidDel="00000000" w:rsidR="00000000" w:rsidRPr="00000000">
                  <w:rPr>
                    <w:rFonts w:ascii="Arial" w:cs="Arial" w:eastAsia="Arial" w:hAnsi="Arial"/>
                    <w:sz w:val="22"/>
                    <w:szCs w:val="22"/>
                    <w:rtl w:val="0"/>
                  </w:rPr>
                  <w:t xml:space="preserve">Confirma los datos ingresados. </w:t>
                </w:r>
              </w:p>
            </w:tc>
            <w:tc>
              <w:tcPr/>
              <w:p w:rsidR="00000000" w:rsidDel="00000000" w:rsidP="00000000" w:rsidRDefault="00000000" w:rsidRPr="00000000" w14:paraId="000003AE">
                <w:pPr>
                  <w:rPr>
                    <w:rFonts w:ascii="Arial" w:cs="Arial" w:eastAsia="Arial" w:hAnsi="Arial"/>
                    <w:sz w:val="22"/>
                    <w:szCs w:val="22"/>
                  </w:rPr>
                </w:pPr>
                <w:r w:rsidDel="00000000" w:rsidR="00000000" w:rsidRPr="00000000">
                  <w:rPr>
                    <w:rFonts w:ascii="Arial" w:cs="Arial" w:eastAsia="Arial" w:hAnsi="Arial"/>
                    <w:sz w:val="22"/>
                    <w:szCs w:val="22"/>
                    <w:rtl w:val="0"/>
                  </w:rPr>
                  <w:t xml:space="preserve">Detecta falta de insumos, avisa detalladamente, no hace movimientos, no guarda fotos ni registro. </w:t>
                </w:r>
              </w:p>
            </w:tc>
          </w:tr>
          <w:tr>
            <w:trPr>
              <w:cantSplit w:val="1"/>
              <w:trHeight w:val="345" w:hRule="atLeast"/>
              <w:tblHeader w:val="0"/>
            </w:trPr>
            <w:tc>
              <w:tcPr>
                <w:vMerge w:val="continue"/>
                <w:vAlign w:val="center"/>
              </w:tcPr>
              <w:p w:rsidR="00000000" w:rsidDel="00000000" w:rsidP="00000000" w:rsidRDefault="00000000" w:rsidRPr="00000000" w14:paraId="000003AF">
                <w:pPr>
                  <w:widowControl w:val="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3B0">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1.3</w:t>
                </w:r>
              </w:p>
            </w:tc>
            <w:tc>
              <w:tcPr>
                <w:gridSpan w:val="2"/>
              </w:tcPr>
              <w:p w:rsidR="00000000" w:rsidDel="00000000" w:rsidP="00000000" w:rsidRDefault="00000000" w:rsidRPr="00000000" w14:paraId="000003B1">
                <w:pPr>
                  <w:rPr>
                    <w:rFonts w:ascii="Arial" w:cs="Arial" w:eastAsia="Arial" w:hAnsi="Arial"/>
                    <w:sz w:val="22"/>
                    <w:szCs w:val="22"/>
                  </w:rPr>
                </w:pPr>
                <w:r w:rsidDel="00000000" w:rsidR="00000000" w:rsidRPr="00000000">
                  <w:rPr>
                    <w:rFonts w:ascii="Arial" w:cs="Arial" w:eastAsia="Arial" w:hAnsi="Arial"/>
                    <w:sz w:val="22"/>
                    <w:szCs w:val="22"/>
                    <w:rtl w:val="0"/>
                  </w:rPr>
                  <w:t xml:space="preserve">Confirma el registro. </w:t>
                </w:r>
              </w:p>
            </w:tc>
            <w:tc>
              <w:tcPr/>
              <w:p w:rsidR="00000000" w:rsidDel="00000000" w:rsidP="00000000" w:rsidRDefault="00000000" w:rsidRPr="00000000" w14:paraId="000003B3">
                <w:pPr>
                  <w:rPr>
                    <w:rFonts w:ascii="Arial" w:cs="Arial" w:eastAsia="Arial" w:hAnsi="Arial"/>
                    <w:sz w:val="22"/>
                    <w:szCs w:val="22"/>
                  </w:rPr>
                </w:pPr>
                <w:r w:rsidDel="00000000" w:rsidR="00000000" w:rsidRPr="00000000">
                  <w:rPr>
                    <w:rFonts w:ascii="Arial" w:cs="Arial" w:eastAsia="Arial" w:hAnsi="Arial"/>
                    <w:sz w:val="22"/>
                    <w:szCs w:val="22"/>
                    <w:rtl w:val="0"/>
                  </w:rPr>
                  <w:t xml:space="preserve">Falla almacenamiento de archivos, revierte movimientos de inventario, avisa: </w:t>
                </w:r>
                <w:r w:rsidDel="00000000" w:rsidR="00000000" w:rsidRPr="00000000">
                  <w:rPr>
                    <w:rFonts w:ascii="Arial" w:cs="Arial" w:eastAsia="Arial" w:hAnsi="Arial"/>
                    <w:i w:val="1"/>
                    <w:iCs w:val="1"/>
                    <w:rtl w:val="0"/>
                  </w:rPr>
                  <w:t xml:space="preserve">" Error técnico: no se pudo guardar evidencia, operación cancelada"</w:t>
                </w:r>
                <w:r w:rsidDel="00000000" w:rsidR="00000000" w:rsidRPr="00000000">
                  <w:rPr>
                    <w:rFonts w:ascii="Arial" w:cs="Arial" w:eastAsia="Arial" w:hAnsi="Arial"/>
                    <w:sz w:val="22"/>
                    <w:szCs w:val="22"/>
                    <w:rtl w:val="0"/>
                  </w:rPr>
                  <w:t xml:space="preserve">, deja todo igual. </w:t>
                </w:r>
              </w:p>
            </w:tc>
          </w:tr>
          <w:tr>
            <w:trPr>
              <w:cantSplit w:val="1"/>
              <w:trHeight w:val="435" w:hRule="atLeast"/>
              <w:tblHeader w:val="0"/>
            </w:trPr>
            <w:tc>
              <w:tcPr>
                <w:vMerge w:val="continue"/>
                <w:vAlign w:val="center"/>
              </w:tcPr>
              <w:p w:rsidR="00000000" w:rsidDel="00000000" w:rsidP="00000000" w:rsidRDefault="00000000" w:rsidRPr="00000000" w14:paraId="000003B4">
                <w:pPr>
                  <w:widowControl w:val="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3B5">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1.4</w:t>
                </w:r>
              </w:p>
            </w:tc>
            <w:tc>
              <w:tcPr>
                <w:gridSpan w:val="2"/>
              </w:tcPr>
              <w:p w:rsidR="00000000" w:rsidDel="00000000" w:rsidP="00000000" w:rsidRDefault="00000000" w:rsidRPr="00000000" w14:paraId="000003B6">
                <w:pPr>
                  <w:rPr>
                    <w:rFonts w:ascii="Arial" w:cs="Arial" w:eastAsia="Arial" w:hAnsi="Arial"/>
                    <w:sz w:val="22"/>
                    <w:szCs w:val="22"/>
                  </w:rPr>
                </w:pPr>
                <w:r w:rsidDel="00000000" w:rsidR="00000000" w:rsidRPr="00000000">
                  <w:rPr>
                    <w:rFonts w:ascii="Arial" w:cs="Arial" w:eastAsia="Arial" w:hAnsi="Arial"/>
                    <w:sz w:val="22"/>
                    <w:szCs w:val="22"/>
                    <w:rtl w:val="0"/>
                  </w:rPr>
                  <w:t xml:space="preserve">Selecciona vitrina inactiva o no autorizada. </w:t>
                </w:r>
              </w:p>
            </w:tc>
            <w:tc>
              <w:tcPr/>
              <w:p w:rsidR="00000000" w:rsidDel="00000000" w:rsidP="00000000" w:rsidRDefault="00000000" w:rsidRPr="00000000" w14:paraId="000003B8">
                <w:pPr>
                  <w:rPr>
                    <w:rFonts w:ascii="Arial" w:cs="Arial" w:eastAsia="Arial" w:hAnsi="Arial"/>
                    <w:sz w:val="22"/>
                    <w:szCs w:val="22"/>
                  </w:rPr>
                </w:pPr>
                <w:r w:rsidDel="00000000" w:rsidR="00000000" w:rsidRPr="00000000">
                  <w:rPr>
                    <w:rFonts w:ascii="Arial" w:cs="Arial" w:eastAsia="Arial" w:hAnsi="Arial"/>
                    <w:sz w:val="22"/>
                    <w:szCs w:val="22"/>
                    <w:rtl w:val="0"/>
                  </w:rPr>
                  <w:t xml:space="preserve">Rechaza selección, avisa motivo, no habilita formulario. </w:t>
                </w:r>
              </w:p>
            </w:tc>
          </w:tr>
          <w:tr>
            <w:trPr>
              <w:cantSplit w:val="1"/>
              <w:trHeight w:val="450" w:hRule="atLeast"/>
              <w:tblHeader w:val="0"/>
            </w:trPr>
            <w:tc>
              <w:tcPr>
                <w:vMerge w:val="continue"/>
                <w:vAlign w:val="center"/>
              </w:tcPr>
              <w:p w:rsidR="00000000" w:rsidDel="00000000" w:rsidP="00000000" w:rsidRDefault="00000000" w:rsidRPr="00000000" w14:paraId="000003B9">
                <w:pPr>
                  <w:widowControl w:val="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3BA">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1.5</w:t>
                </w:r>
              </w:p>
            </w:tc>
            <w:tc>
              <w:tcPr>
                <w:gridSpan w:val="2"/>
              </w:tcPr>
              <w:p w:rsidR="00000000" w:rsidDel="00000000" w:rsidP="00000000" w:rsidRDefault="00000000" w:rsidRPr="00000000" w14:paraId="000003BB">
                <w:pPr>
                  <w:rPr>
                    <w:rFonts w:ascii="Arial" w:cs="Arial" w:eastAsia="Arial" w:hAnsi="Arial"/>
                    <w:sz w:val="22"/>
                    <w:szCs w:val="22"/>
                  </w:rPr>
                </w:pPr>
                <w:r w:rsidDel="00000000" w:rsidR="00000000" w:rsidRPr="00000000">
                  <w:rPr>
                    <w:rFonts w:ascii="Arial" w:cs="Arial" w:eastAsia="Arial" w:hAnsi="Arial"/>
                    <w:sz w:val="22"/>
                    <w:szCs w:val="22"/>
                    <w:rtl w:val="0"/>
                  </w:rPr>
                  <w:t xml:space="preserve"> Intenta cargar documento o archivo que no es imagen. </w:t>
                </w:r>
              </w:p>
            </w:tc>
            <w:tc>
              <w:tcPr/>
              <w:p w:rsidR="00000000" w:rsidDel="00000000" w:rsidP="00000000" w:rsidRDefault="00000000" w:rsidRPr="00000000" w14:paraId="000003BD">
                <w:pPr>
                  <w:rPr>
                    <w:rFonts w:ascii="Arial" w:cs="Arial" w:eastAsia="Arial" w:hAnsi="Arial"/>
                    <w:sz w:val="22"/>
                    <w:szCs w:val="22"/>
                  </w:rPr>
                </w:pPr>
                <w:r w:rsidDel="00000000" w:rsidR="00000000" w:rsidRPr="00000000">
                  <w:rPr>
                    <w:rFonts w:ascii="Arial" w:cs="Arial" w:eastAsia="Arial" w:hAnsi="Arial"/>
                    <w:sz w:val="22"/>
                    <w:szCs w:val="22"/>
                    <w:rtl w:val="0"/>
                  </w:rPr>
                  <w:t xml:space="preserve">Rechaza carga, avisa: </w:t>
                </w:r>
                <w:r w:rsidDel="00000000" w:rsidR="00000000" w:rsidRPr="00000000">
                  <w:rPr>
                    <w:rFonts w:ascii="Arial" w:cs="Arial" w:eastAsia="Arial" w:hAnsi="Arial"/>
                    <w:i w:val="1"/>
                    <w:iCs w:val="1"/>
                    <w:rtl w:val="0"/>
                  </w:rPr>
                  <w:t xml:space="preserve">" Solo se permiten archivos de imagen (JPG, PNG)"</w:t>
                </w:r>
                <w:r w:rsidDel="00000000" w:rsidR="00000000" w:rsidRPr="00000000">
                  <w:rPr>
                    <w:rFonts w:ascii="Arial" w:cs="Arial" w:eastAsia="Arial" w:hAnsi="Arial"/>
                    <w:sz w:val="22"/>
                    <w:szCs w:val="22"/>
                    <w:rtl w:val="0"/>
                  </w:rPr>
                  <w:t xml:space="preserve">, solicita archivo válido. </w:t>
                </w:r>
              </w:p>
            </w:tc>
          </w:tr>
          <w:tr>
            <w:trPr>
              <w:cantSplit w:val="0"/>
              <w:trHeight w:val="220" w:hRule="atLeast"/>
              <w:tblHeader w:val="0"/>
            </w:trPr>
            <w:tc>
              <w:tcPr>
                <w:vMerge w:val="restart"/>
              </w:tcPr>
              <w:p w:rsidR="00000000" w:rsidDel="00000000" w:rsidP="00000000" w:rsidRDefault="00000000" w:rsidRPr="00000000" w14:paraId="000003BE">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Rendimiento</w:t>
                </w:r>
              </w:p>
            </w:tc>
            <w:tc>
              <w:tcPr/>
              <w:p w:rsidR="00000000" w:rsidDel="00000000" w:rsidP="00000000" w:rsidRDefault="00000000" w:rsidRPr="00000000" w14:paraId="000003BF">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Paso</w:t>
                </w:r>
              </w:p>
            </w:tc>
            <w:tc>
              <w:tcPr>
                <w:gridSpan w:val="3"/>
              </w:tcPr>
              <w:p w:rsidR="00000000" w:rsidDel="00000000" w:rsidP="00000000" w:rsidRDefault="00000000" w:rsidRPr="00000000" w14:paraId="000003C0">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Cota de tiempo</w:t>
                </w:r>
              </w:p>
            </w:tc>
          </w:tr>
          <w:tr>
            <w:trPr>
              <w:cantSplit w:val="0"/>
              <w:trHeight w:val="220" w:hRule="atLeast"/>
              <w:tblHeader w:val="0"/>
            </w:trPr>
            <w:tc>
              <w:tcPr>
                <w:vMerge w:val="continue"/>
              </w:tcPr>
              <w:p w:rsidR="00000000" w:rsidDel="00000000" w:rsidP="00000000" w:rsidRDefault="00000000" w:rsidRPr="00000000" w14:paraId="000003C3">
                <w:pPr>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3C4">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1.1</w:t>
                </w:r>
              </w:p>
            </w:tc>
            <w:tc>
              <w:tcPr>
                <w:gridSpan w:val="3"/>
              </w:tcPr>
              <w:p w:rsidR="00000000" w:rsidDel="00000000" w:rsidP="00000000" w:rsidRDefault="00000000" w:rsidRPr="00000000" w14:paraId="000003C5">
                <w:pPr>
                  <w:rPr>
                    <w:rFonts w:ascii="Arial" w:cs="Arial" w:eastAsia="Arial" w:hAnsi="Arial"/>
                    <w:sz w:val="22"/>
                    <w:szCs w:val="22"/>
                  </w:rPr>
                </w:pPr>
                <w:r w:rsidDel="00000000" w:rsidR="00000000" w:rsidRPr="00000000">
                  <w:rPr>
                    <w:rFonts w:ascii="Arial" w:cs="Arial" w:eastAsia="Arial" w:hAnsi="Arial"/>
                    <w:sz w:val="22"/>
                    <w:szCs w:val="22"/>
                    <w:rtl w:val="0"/>
                  </w:rPr>
                  <w:t xml:space="preserve">- Carga formulario y validación ubicación: </w:t>
                </w:r>
                <w:r w:rsidDel="00000000" w:rsidR="00000000" w:rsidRPr="00000000">
                  <w:rPr>
                    <w:rFonts w:ascii="Arial" w:cs="Arial" w:eastAsia="Arial" w:hAnsi="Arial"/>
                    <w:rtl w:val="0"/>
                  </w:rPr>
                  <w:t xml:space="preserve">0.2 – 0.4 segundos</w:t>
                </w:r>
                <w:r w:rsidDel="00000000" w:rsidR="00000000" w:rsidRPr="00000000">
                  <w:rPr>
                    <w:rFonts w:ascii="Arial" w:cs="Arial" w:eastAsia="Arial" w:hAnsi="Arial"/>
                    <w:sz w:val="22"/>
                    <w:szCs w:val="22"/>
                    <w:rtl w:val="0"/>
                  </w:rPr>
                  <w:t xml:space="preserve"> </w:t>
                </w:r>
              </w:p>
            </w:tc>
          </w:tr>
          <w:tr>
            <w:trPr>
              <w:cantSplit w:val="0"/>
              <w:trHeight w:val="220" w:hRule="atLeast"/>
              <w:tblHeader w:val="0"/>
            </w:trPr>
            <w:tc>
              <w:tcPr>
                <w:vMerge w:val="continue"/>
              </w:tcPr>
              <w:p w:rsidR="00000000" w:rsidDel="00000000" w:rsidP="00000000" w:rsidRDefault="00000000" w:rsidRPr="00000000" w14:paraId="000003C8">
                <w:pPr>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3C9">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1.2</w:t>
                </w:r>
              </w:p>
            </w:tc>
            <w:tc>
              <w:tcPr>
                <w:gridSpan w:val="3"/>
              </w:tcPr>
              <w:p w:rsidR="00000000" w:rsidDel="00000000" w:rsidP="00000000" w:rsidRDefault="00000000" w:rsidRPr="00000000" w14:paraId="000003CA">
                <w:pPr>
                  <w:rPr>
                    <w:rFonts w:ascii="Arial" w:cs="Arial" w:eastAsia="Arial" w:hAnsi="Arial"/>
                    <w:sz w:val="22"/>
                    <w:szCs w:val="22"/>
                  </w:rPr>
                </w:pPr>
                <w:r w:rsidDel="00000000" w:rsidR="00000000" w:rsidRPr="00000000">
                  <w:rPr>
                    <w:rFonts w:ascii="Arial" w:cs="Arial" w:eastAsia="Arial" w:hAnsi="Arial"/>
                    <w:sz w:val="22"/>
                    <w:szCs w:val="22"/>
                    <w:rtl w:val="0"/>
                  </w:rPr>
                  <w:t xml:space="preserve">- Captura y procesamiento de imagen: </w:t>
                </w:r>
                <w:r w:rsidDel="00000000" w:rsidR="00000000" w:rsidRPr="00000000">
                  <w:rPr>
                    <w:rFonts w:ascii="Arial" w:cs="Arial" w:eastAsia="Arial" w:hAnsi="Arial"/>
                    <w:rtl w:val="0"/>
                  </w:rPr>
                  <w:t xml:space="preserve">0.5 – 1.2 segundos por foto</w:t>
                </w:r>
                <w:r w:rsidDel="00000000" w:rsidR="00000000" w:rsidRPr="00000000">
                  <w:rPr>
                    <w:rFonts w:ascii="Arial" w:cs="Arial" w:eastAsia="Arial" w:hAnsi="Arial"/>
                    <w:sz w:val="22"/>
                    <w:szCs w:val="22"/>
                    <w:rtl w:val="0"/>
                  </w:rPr>
                  <w:t xml:space="preserve"> </w:t>
                </w:r>
              </w:p>
            </w:tc>
          </w:tr>
          <w:tr>
            <w:trPr>
              <w:cantSplit w:val="0"/>
              <w:trHeight w:val="220" w:hRule="atLeast"/>
              <w:tblHeader w:val="0"/>
            </w:trPr>
            <w:tc>
              <w:tcPr>
                <w:vMerge w:val="continue"/>
              </w:tcPr>
              <w:p w:rsidR="00000000" w:rsidDel="00000000" w:rsidP="00000000" w:rsidRDefault="00000000" w:rsidRPr="00000000" w14:paraId="000003CD">
                <w:pPr>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3CE">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1.3</w:t>
                </w:r>
              </w:p>
            </w:tc>
            <w:tc>
              <w:tcPr>
                <w:gridSpan w:val="3"/>
              </w:tcPr>
              <w:p w:rsidR="00000000" w:rsidDel="00000000" w:rsidP="00000000" w:rsidRDefault="00000000" w:rsidRPr="00000000" w14:paraId="000003CF">
                <w:pPr>
                  <w:rPr>
                    <w:rFonts w:ascii="Arial" w:cs="Arial" w:eastAsia="Arial" w:hAnsi="Arial"/>
                    <w:sz w:val="22"/>
                    <w:szCs w:val="22"/>
                  </w:rPr>
                </w:pPr>
                <w:r w:rsidDel="00000000" w:rsidR="00000000" w:rsidRPr="00000000">
                  <w:rPr>
                    <w:rFonts w:ascii="Arial" w:cs="Arial" w:eastAsia="Arial" w:hAnsi="Arial"/>
                    <w:sz w:val="22"/>
                    <w:szCs w:val="22"/>
                    <w:rtl w:val="0"/>
                  </w:rPr>
                  <w:t xml:space="preserve">- Vinculación y vista previa: </w:t>
                </w:r>
                <w:r w:rsidDel="00000000" w:rsidR="00000000" w:rsidRPr="00000000">
                  <w:rPr>
                    <w:rFonts w:ascii="Arial" w:cs="Arial" w:eastAsia="Arial" w:hAnsi="Arial"/>
                    <w:rtl w:val="0"/>
                  </w:rPr>
                  <w:t xml:space="preserve">0.3 – 0.5 segundos</w:t>
                </w:r>
                <w:r w:rsidDel="00000000" w:rsidR="00000000" w:rsidRPr="00000000">
                  <w:rPr>
                    <w:rFonts w:ascii="Arial" w:cs="Arial" w:eastAsia="Arial" w:hAnsi="Arial"/>
                    <w:sz w:val="22"/>
                    <w:szCs w:val="22"/>
                    <w:rtl w:val="0"/>
                  </w:rPr>
                  <w:t xml:space="preserve"> </w:t>
                </w:r>
              </w:p>
            </w:tc>
          </w:tr>
          <w:tr>
            <w:trPr>
              <w:cantSplit w:val="0"/>
              <w:trHeight w:val="220" w:hRule="atLeast"/>
              <w:tblHeader w:val="0"/>
            </w:trPr>
            <w:tc>
              <w:tcPr>
                <w:vMerge w:val="continue"/>
              </w:tcPr>
              <w:p w:rsidR="00000000" w:rsidDel="00000000" w:rsidP="00000000" w:rsidRDefault="00000000" w:rsidRPr="00000000" w14:paraId="000003D2">
                <w:pPr>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3D3">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1.4</w:t>
                </w:r>
              </w:p>
            </w:tc>
            <w:tc>
              <w:tcPr>
                <w:gridSpan w:val="3"/>
              </w:tcPr>
              <w:p w:rsidR="00000000" w:rsidDel="00000000" w:rsidP="00000000" w:rsidRDefault="00000000" w:rsidRPr="00000000" w14:paraId="000003D4">
                <w:pPr>
                  <w:rPr>
                    <w:rFonts w:ascii="Arial" w:cs="Arial" w:eastAsia="Arial" w:hAnsi="Arial"/>
                    <w:sz w:val="22"/>
                    <w:szCs w:val="22"/>
                  </w:rPr>
                </w:pPr>
                <w:r w:rsidDel="00000000" w:rsidR="00000000" w:rsidRPr="00000000">
                  <w:rPr>
                    <w:rFonts w:ascii="Arial" w:cs="Arial" w:eastAsia="Arial" w:hAnsi="Arial"/>
                    <w:sz w:val="22"/>
                    <w:szCs w:val="22"/>
                    <w:rtl w:val="0"/>
                  </w:rPr>
                  <w:t xml:space="preserve">- Validación de inventario: </w:t>
                </w:r>
                <w:r w:rsidDel="00000000" w:rsidR="00000000" w:rsidRPr="00000000">
                  <w:rPr>
                    <w:rFonts w:ascii="Arial" w:cs="Arial" w:eastAsia="Arial" w:hAnsi="Arial"/>
                    <w:rtl w:val="0"/>
                  </w:rPr>
                  <w:t xml:space="preserve">0.3 – 0.6 segundos</w:t>
                </w:r>
                <w:r w:rsidDel="00000000" w:rsidR="00000000" w:rsidRPr="00000000">
                  <w:rPr>
                    <w:rFonts w:ascii="Arial" w:cs="Arial" w:eastAsia="Arial" w:hAnsi="Arial"/>
                    <w:sz w:val="22"/>
                    <w:szCs w:val="22"/>
                    <w:rtl w:val="0"/>
                  </w:rPr>
                  <w:t xml:space="preserve"> </w:t>
                </w:r>
              </w:p>
            </w:tc>
          </w:tr>
          <w:tr>
            <w:trPr>
              <w:cantSplit w:val="0"/>
              <w:trHeight w:val="220" w:hRule="atLeast"/>
              <w:tblHeader w:val="0"/>
            </w:trPr>
            <w:tc>
              <w:tcPr>
                <w:vMerge w:val="continue"/>
              </w:tcPr>
              <w:p w:rsidR="00000000" w:rsidDel="00000000" w:rsidP="00000000" w:rsidRDefault="00000000" w:rsidRPr="00000000" w14:paraId="000003D7">
                <w:pPr>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3D8">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1.5</w:t>
                </w:r>
              </w:p>
            </w:tc>
            <w:tc>
              <w:tcPr>
                <w:gridSpan w:val="3"/>
              </w:tcPr>
              <w:p w:rsidR="00000000" w:rsidDel="00000000" w:rsidP="00000000" w:rsidRDefault="00000000" w:rsidRPr="00000000" w14:paraId="000003D9">
                <w:pPr>
                  <w:rPr>
                    <w:rFonts w:ascii="Arial" w:cs="Arial" w:eastAsia="Arial" w:hAnsi="Arial"/>
                    <w:sz w:val="22"/>
                    <w:szCs w:val="22"/>
                  </w:rPr>
                </w:pPr>
                <w:r w:rsidDel="00000000" w:rsidR="00000000" w:rsidRPr="00000000">
                  <w:rPr>
                    <w:rFonts w:ascii="Arial" w:cs="Arial" w:eastAsia="Arial" w:hAnsi="Arial"/>
                    <w:sz w:val="22"/>
                    <w:szCs w:val="22"/>
                    <w:rtl w:val="0"/>
                  </w:rPr>
                  <w:t xml:space="preserve">- Guardado de datos y archivos: </w:t>
                </w:r>
                <w:r w:rsidDel="00000000" w:rsidR="00000000" w:rsidRPr="00000000">
                  <w:rPr>
                    <w:rFonts w:ascii="Arial" w:cs="Arial" w:eastAsia="Arial" w:hAnsi="Arial"/>
                    <w:rtl w:val="0"/>
                  </w:rPr>
                  <w:t xml:space="preserve">0.8 – 1.5 segundos</w:t>
                </w:r>
                <w:r w:rsidDel="00000000" w:rsidR="00000000" w:rsidRPr="00000000">
                  <w:rPr>
                    <w:rFonts w:ascii="Arial" w:cs="Arial" w:eastAsia="Arial" w:hAnsi="Arial"/>
                    <w:sz w:val="22"/>
                    <w:szCs w:val="22"/>
                    <w:rtl w:val="0"/>
                  </w:rPr>
                  <w:t xml:space="preserve"> </w:t>
                </w:r>
              </w:p>
            </w:tc>
          </w:tr>
          <w:tr>
            <w:trPr>
              <w:cantSplit w:val="0"/>
              <w:trHeight w:val="220" w:hRule="atLeast"/>
              <w:tblHeader w:val="0"/>
            </w:trPr>
            <w:tc>
              <w:tcPr>
                <w:vMerge w:val="continue"/>
              </w:tcPr>
              <w:p w:rsidR="00000000" w:rsidDel="00000000" w:rsidP="00000000" w:rsidRDefault="00000000" w:rsidRPr="00000000" w14:paraId="000003DC">
                <w:pPr>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3DD">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1.6</w:t>
                </w:r>
              </w:p>
            </w:tc>
            <w:tc>
              <w:tcPr>
                <w:gridSpan w:val="3"/>
              </w:tcPr>
              <w:p w:rsidR="00000000" w:rsidDel="00000000" w:rsidP="00000000" w:rsidRDefault="00000000" w:rsidRPr="00000000" w14:paraId="000003DE">
                <w:pPr>
                  <w:rPr>
                    <w:rFonts w:ascii="Arial" w:cs="Arial" w:eastAsia="Arial" w:hAnsi="Arial"/>
                    <w:sz w:val="22"/>
                    <w:szCs w:val="22"/>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rtl w:val="0"/>
                  </w:rPr>
                  <w:t xml:space="preserve">Tiempo total promedio: 2.0 – 4.0 segundos</w:t>
                </w:r>
                <w:r w:rsidDel="00000000" w:rsidR="00000000" w:rsidRPr="00000000">
                  <w:rPr>
                    <w:rFonts w:ascii="Arial" w:cs="Arial" w:eastAsia="Arial" w:hAnsi="Arial"/>
                    <w:sz w:val="22"/>
                    <w:szCs w:val="22"/>
                    <w:rtl w:val="0"/>
                  </w:rPr>
                  <w:t xml:space="preserve"> </w:t>
                </w:r>
              </w:p>
            </w:tc>
          </w:tr>
          <w:tr>
            <w:trPr>
              <w:cantSplit w:val="0"/>
              <w:trHeight w:val="220" w:hRule="atLeast"/>
              <w:tblHeader w:val="0"/>
            </w:trPr>
            <w:tc>
              <w:tcPr>
                <w:vMerge w:val="continue"/>
              </w:tcPr>
              <w:p w:rsidR="00000000" w:rsidDel="00000000" w:rsidP="00000000" w:rsidRDefault="00000000" w:rsidRPr="00000000" w14:paraId="000003E1">
                <w:pPr>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3E2">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1.7</w:t>
                </w:r>
              </w:p>
            </w:tc>
            <w:tc>
              <w:tcPr>
                <w:gridSpan w:val="3"/>
              </w:tcPr>
              <w:p w:rsidR="00000000" w:rsidDel="00000000" w:rsidP="00000000" w:rsidRDefault="00000000" w:rsidRPr="00000000" w14:paraId="000003E3">
                <w:pPr>
                  <w:rPr>
                    <w:rFonts w:ascii="Arial" w:cs="Arial" w:eastAsia="Arial" w:hAnsi="Arial"/>
                    <w:sz w:val="22"/>
                    <w:szCs w:val="22"/>
                  </w:rPr>
                </w:pPr>
                <w:r w:rsidDel="00000000" w:rsidR="00000000" w:rsidRPr="00000000">
                  <w:rPr>
                    <w:rFonts w:ascii="Arial" w:cs="Arial" w:eastAsia="Arial" w:hAnsi="Arial"/>
                    <w:sz w:val="22"/>
                    <w:szCs w:val="22"/>
                    <w:rtl w:val="0"/>
                  </w:rPr>
                  <w:t xml:space="preserve">- Registro con más de 4 fotos: máximo </w:t>
                </w:r>
                <w:r w:rsidDel="00000000" w:rsidR="00000000" w:rsidRPr="00000000">
                  <w:rPr>
                    <w:rFonts w:ascii="Arial" w:cs="Arial" w:eastAsia="Arial" w:hAnsi="Arial"/>
                    <w:rtl w:val="0"/>
                  </w:rPr>
                  <w:t xml:space="preserve">6.0 segundos</w:t>
                </w:r>
                <w:r w:rsidDel="00000000" w:rsidR="00000000" w:rsidRPr="00000000">
                  <w:rPr>
                    <w:rFonts w:ascii="Arial" w:cs="Arial" w:eastAsia="Arial" w:hAnsi="Arial"/>
                    <w:sz w:val="22"/>
                    <w:szCs w:val="22"/>
                    <w:rtl w:val="0"/>
                  </w:rPr>
                  <w:t xml:space="preserve"> </w:t>
                </w:r>
              </w:p>
            </w:tc>
          </w:tr>
          <w:tr>
            <w:trPr>
              <w:cantSplit w:val="1"/>
              <w:trHeight w:val="543.955078125" w:hRule="atLeast"/>
              <w:tblHeader w:val="0"/>
            </w:trPr>
            <w:tc>
              <w:tcPr/>
              <w:p w:rsidR="00000000" w:rsidDel="00000000" w:rsidP="00000000" w:rsidRDefault="00000000" w:rsidRPr="00000000" w14:paraId="000003E6">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Frecuencia esperada</w:t>
                </w:r>
              </w:p>
            </w:tc>
            <w:tc>
              <w:tcPr>
                <w:gridSpan w:val="4"/>
              </w:tcPr>
              <w:p w:rsidR="00000000" w:rsidDel="00000000" w:rsidP="00000000" w:rsidRDefault="00000000" w:rsidRPr="00000000" w14:paraId="000003E7">
                <w:pPr>
                  <w:rPr>
                    <w:rFonts w:ascii="Arial" w:cs="Arial" w:eastAsia="Arial" w:hAnsi="Arial"/>
                    <w:sz w:val="22"/>
                    <w:szCs w:val="22"/>
                  </w:rPr>
                </w:pPr>
                <w:r w:rsidDel="00000000" w:rsidR="00000000" w:rsidRPr="00000000">
                  <w:rPr>
                    <w:rFonts w:ascii="Arial" w:cs="Arial" w:eastAsia="Arial" w:hAnsi="Arial"/>
                    <w:rtl w:val="0"/>
                  </w:rPr>
                  <w:t xml:space="preserve">600 a 1.000 registros diarios</w:t>
                </w:r>
                <w:r w:rsidDel="00000000" w:rsidR="00000000" w:rsidRPr="00000000">
                  <w:rPr>
                    <w:rFonts w:ascii="Arial" w:cs="Arial" w:eastAsia="Arial" w:hAnsi="Arial"/>
                    <w:sz w:val="22"/>
                    <w:szCs w:val="22"/>
                    <w:rtl w:val="0"/>
                  </w:rPr>
                  <w:t xml:space="preserve">, coincide con operación de vitrinas; cada reposición debe quedar evidenciada visualmente. </w:t>
                </w:r>
              </w:p>
            </w:tc>
          </w:tr>
          <w:tr>
            <w:trPr>
              <w:cantSplit w:val="1"/>
              <w:trHeight w:val="360" w:hRule="atLeast"/>
              <w:tblHeader w:val="0"/>
            </w:trPr>
            <w:tc>
              <w:tcPr/>
              <w:p w:rsidR="00000000" w:rsidDel="00000000" w:rsidP="00000000" w:rsidRDefault="00000000" w:rsidRPr="00000000" w14:paraId="000003EB">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Importancia</w:t>
                </w:r>
              </w:p>
            </w:tc>
            <w:tc>
              <w:tcPr>
                <w:gridSpan w:val="4"/>
              </w:tcPr>
              <w:p w:rsidR="00000000" w:rsidDel="00000000" w:rsidP="00000000" w:rsidRDefault="00000000" w:rsidRPr="00000000" w14:paraId="000003EC">
                <w:pPr>
                  <w:rPr>
                    <w:rFonts w:ascii="Arial" w:cs="Arial" w:eastAsia="Arial" w:hAnsi="Arial"/>
                    <w:sz w:val="22"/>
                    <w:szCs w:val="22"/>
                  </w:rPr>
                </w:pPr>
                <w:r w:rsidDel="00000000" w:rsidR="00000000" w:rsidRPr="00000000">
                  <w:rPr>
                    <w:rFonts w:ascii="Arial" w:cs="Arial" w:eastAsia="Arial" w:hAnsi="Arial"/>
                    <w:rtl w:val="0"/>
                  </w:rPr>
                  <w:t xml:space="preserve">VITAL PARA CALIDAD E IMAGEN</w:t>
                </w:r>
                <w:r w:rsidDel="00000000" w:rsidR="00000000" w:rsidRPr="00000000">
                  <w:rPr>
                    <w:rFonts w:ascii="Arial" w:cs="Arial" w:eastAsia="Arial" w:hAnsi="Arial"/>
                    <w:sz w:val="22"/>
                    <w:szCs w:val="22"/>
                    <w:rtl w:val="0"/>
                  </w:rPr>
                  <w:t xml:space="preserve">: No solo controla cantidades, sino que prueba que se cumplieron normas de calidad, higiene, presentación y acomodo. La foto es la prueba definitiva ante reclamos, auditorías o controles internos. Es obligatorio para garantizar que lo que se vende cumple con estándares visuales y de frescura. </w:t>
                </w:r>
              </w:p>
            </w:tc>
          </w:tr>
          <w:tr>
            <w:trPr>
              <w:cantSplit w:val="1"/>
              <w:tblHeader w:val="0"/>
            </w:trPr>
            <w:tc>
              <w:tcPr/>
              <w:p w:rsidR="00000000" w:rsidDel="00000000" w:rsidP="00000000" w:rsidRDefault="00000000" w:rsidRPr="00000000" w14:paraId="000003F0">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Urgencia</w:t>
                </w:r>
              </w:p>
            </w:tc>
            <w:tc>
              <w:tcPr>
                <w:gridSpan w:val="4"/>
              </w:tcPr>
              <w:p w:rsidR="00000000" w:rsidDel="00000000" w:rsidP="00000000" w:rsidRDefault="00000000" w:rsidRPr="00000000" w14:paraId="000003F1">
                <w:pPr>
                  <w:rPr>
                    <w:rFonts w:ascii="Arial" w:cs="Arial" w:eastAsia="Arial" w:hAnsi="Arial"/>
                    <w:sz w:val="22"/>
                    <w:szCs w:val="22"/>
                  </w:rPr>
                </w:pPr>
                <w:r w:rsidDel="00000000" w:rsidR="00000000" w:rsidRPr="00000000">
                  <w:rPr>
                    <w:rFonts w:ascii="Arial" w:cs="Arial" w:eastAsia="Arial" w:hAnsi="Arial"/>
                    <w:rtl w:val="0"/>
                  </w:rPr>
                  <w:t xml:space="preserve">INMEDIATA</w:t>
                </w:r>
                <w:r w:rsidDel="00000000" w:rsidR="00000000" w:rsidRPr="00000000">
                  <w:rPr>
                    <w:rFonts w:ascii="Arial" w:cs="Arial" w:eastAsia="Arial" w:hAnsi="Arial"/>
                    <w:sz w:val="22"/>
                    <w:szCs w:val="22"/>
                    <w:rtl w:val="0"/>
                  </w:rPr>
                  <w:t xml:space="preserve">: Las fotos deben tomarse justo al terminar de abastecer; si se hace después, no refleja la realidad del ingreso. El registro completo se hace en el momento. </w:t>
                </w:r>
              </w:p>
            </w:tc>
          </w:tr>
          <w:tr>
            <w:trPr>
              <w:cantSplit w:val="1"/>
              <w:trHeight w:val="237.978515625" w:hRule="atLeast"/>
              <w:tblHeader w:val="0"/>
            </w:trPr>
            <w:tc>
              <w:tcPr/>
              <w:p w:rsidR="00000000" w:rsidDel="00000000" w:rsidP="00000000" w:rsidRDefault="00000000" w:rsidRPr="00000000" w14:paraId="000003F5">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Comentarios</w:t>
                </w:r>
              </w:p>
            </w:tc>
            <w:tc>
              <w:tcPr>
                <w:gridSpan w:val="4"/>
              </w:tcPr>
              <w:p w:rsidR="00000000" w:rsidDel="00000000" w:rsidP="00000000" w:rsidRDefault="00000000" w:rsidRPr="00000000" w14:paraId="000003F6">
                <w:pPr>
                  <w:rPr>
                    <w:rFonts w:ascii="Arial" w:cs="Arial" w:eastAsia="Arial" w:hAnsi="Arial"/>
                    <w:sz w:val="22"/>
                    <w:szCs w:val="22"/>
                  </w:rPr>
                </w:pPr>
                <w:r w:rsidDel="00000000" w:rsidR="00000000" w:rsidRPr="00000000">
                  <w:rPr>
                    <w:rFonts w:ascii="Arial" w:cs="Arial" w:eastAsia="Arial" w:hAnsi="Arial"/>
                    <w:sz w:val="22"/>
                    <w:szCs w:val="22"/>
                    <w:rtl w:val="0"/>
                  </w:rPr>
                  <w:t xml:space="preserve">RF35 = Datos + Evidencia Fotográfica Obligatoria**.</w:t>
                </w:r>
              </w:p>
              <w:p w:rsidR="00000000" w:rsidDel="00000000" w:rsidP="00000000" w:rsidRDefault="00000000" w:rsidRPr="00000000" w14:paraId="000003F7">
                <w:pPr>
                  <w:rPr>
                    <w:rFonts w:ascii="Arial" w:cs="Arial" w:eastAsia="Arial" w:hAnsi="Arial"/>
                    <w:sz w:val="22"/>
                    <w:szCs w:val="22"/>
                  </w:rPr>
                </w:pPr>
                <w:r w:rsidDel="00000000" w:rsidR="00000000" w:rsidRPr="00000000">
                  <w:rPr>
                    <w:rFonts w:ascii="Arial" w:cs="Arial" w:eastAsia="Arial" w:hAnsi="Arial"/>
                    <w:sz w:val="22"/>
                    <w:szCs w:val="22"/>
                    <w:rtl w:val="0"/>
                  </w:rPr>
                  <w:t xml:space="preserve">- Las fotos quedan protegidas con firma digital para demostrar que no fueron editadas ni cambiadas.</w:t>
                </w:r>
              </w:p>
              <w:p w:rsidR="00000000" w:rsidDel="00000000" w:rsidP="00000000" w:rsidRDefault="00000000" w:rsidRPr="00000000" w14:paraId="000003F8">
                <w:pPr>
                  <w:rPr>
                    <w:rFonts w:ascii="Arial" w:cs="Arial" w:eastAsia="Arial" w:hAnsi="Arial"/>
                    <w:sz w:val="22"/>
                    <w:szCs w:val="22"/>
                  </w:rPr>
                </w:pPr>
                <w:r w:rsidDel="00000000" w:rsidR="00000000" w:rsidRPr="00000000">
                  <w:rPr>
                    <w:rFonts w:ascii="Arial" w:cs="Arial" w:eastAsia="Arial" w:hAnsi="Arial"/>
                    <w:sz w:val="22"/>
                    <w:szCs w:val="22"/>
                    <w:rtl w:val="0"/>
                  </w:rPr>
                  <w:t xml:space="preserve">- Al consultar el registro, se abre directamente la imagen para verificación.</w:t>
                </w:r>
              </w:p>
              <w:p w:rsidR="00000000" w:rsidDel="00000000" w:rsidP="00000000" w:rsidRDefault="00000000" w:rsidRPr="00000000" w14:paraId="000003F9">
                <w:pPr>
                  <w:rPr>
                    <w:rFonts w:ascii="Arial" w:cs="Arial" w:eastAsia="Arial" w:hAnsi="Arial"/>
                    <w:sz w:val="22"/>
                    <w:szCs w:val="22"/>
                  </w:rPr>
                </w:pPr>
                <w:r w:rsidDel="00000000" w:rsidR="00000000" w:rsidRPr="00000000">
                  <w:rPr>
                    <w:rFonts w:ascii="Arial" w:cs="Arial" w:eastAsia="Arial" w:hAnsi="Arial"/>
                    <w:sz w:val="22"/>
                    <w:szCs w:val="22"/>
                    <w:rtl w:val="0"/>
                  </w:rPr>
                  <w:t xml:space="preserve">- Se usa para capacitación, control de estándares y evaluación de personal.</w:t>
                </w:r>
              </w:p>
              <w:p w:rsidR="00000000" w:rsidDel="00000000" w:rsidP="00000000" w:rsidRDefault="00000000" w:rsidRPr="00000000" w14:paraId="000003FA">
                <w:pPr>
                  <w:rPr>
                    <w:rFonts w:ascii="Arial" w:cs="Arial" w:eastAsia="Arial" w:hAnsi="Arial"/>
                    <w:sz w:val="22"/>
                    <w:szCs w:val="22"/>
                  </w:rPr>
                </w:pPr>
                <w:r w:rsidDel="00000000" w:rsidR="00000000" w:rsidRPr="00000000">
                  <w:rPr>
                    <w:rFonts w:ascii="Arial" w:cs="Arial" w:eastAsia="Arial" w:hAnsi="Arial"/>
                    <w:sz w:val="22"/>
                    <w:szCs w:val="22"/>
                    <w:rtl w:val="0"/>
                  </w:rPr>
                  <w:t xml:space="preserve">- Fundamental en alimentos: prueba visual de fecha y estado al ser puesto a la venta.</w:t>
                </w:r>
              </w:p>
              <w:p w:rsidR="00000000" w:rsidDel="00000000" w:rsidP="00000000" w:rsidRDefault="00000000" w:rsidRPr="00000000" w14:paraId="000003FB">
                <w:pPr>
                  <w:rPr>
                    <w:rFonts w:ascii="Arial" w:cs="Arial" w:eastAsia="Arial" w:hAnsi="Arial"/>
                    <w:sz w:val="22"/>
                    <w:szCs w:val="22"/>
                  </w:rPr>
                </w:pPr>
                <w:r w:rsidDel="00000000" w:rsidR="00000000" w:rsidRPr="00000000">
                  <w:rPr>
                    <w:rFonts w:ascii="Arial" w:cs="Arial" w:eastAsia="Arial" w:hAnsi="Arial"/>
                    <w:sz w:val="22"/>
                    <w:szCs w:val="22"/>
                    <w:rtl w:val="0"/>
                  </w:rPr>
                  <w:t xml:space="preserve">- No se pueden borrar fotos, solo archivar.</w:t>
                </w:r>
              </w:p>
              <w:p w:rsidR="00000000" w:rsidDel="00000000" w:rsidP="00000000" w:rsidRDefault="00000000" w:rsidRPr="00000000" w14:paraId="000003FC">
                <w:pPr>
                  <w:rPr>
                    <w:rFonts w:ascii="Arial" w:cs="Arial" w:eastAsia="Arial" w:hAnsi="Arial"/>
                    <w:sz w:val="22"/>
                    <w:szCs w:val="22"/>
                  </w:rPr>
                </w:pPr>
                <w:r w:rsidDel="00000000" w:rsidR="00000000" w:rsidRPr="00000000">
                  <w:rPr>
                    <w:rFonts w:ascii="Arial" w:cs="Arial" w:eastAsia="Arial" w:hAnsi="Arial"/>
                    <w:sz w:val="22"/>
                    <w:szCs w:val="22"/>
                    <w:rtl w:val="0"/>
                  </w:rPr>
                  <w:t xml:space="preserve">- Regla estricta: </w:t>
                </w:r>
                <w:r w:rsidDel="00000000" w:rsidR="00000000" w:rsidRPr="00000000">
                  <w:rPr>
                    <w:rFonts w:ascii="Arial" w:cs="Arial" w:eastAsia="Arial" w:hAnsi="Arial"/>
                    <w:i w:val="1"/>
                    <w:iCs w:val="1"/>
                    <w:rtl w:val="0"/>
                  </w:rPr>
                  <w:t xml:space="preserve">"Lo que no está fotografiado, no se considera ingresado oficialmente"</w:t>
                </w:r>
                <w:r w:rsidDel="00000000" w:rsidR="00000000" w:rsidRPr="00000000">
                  <w:rPr>
                    <w:rFonts w:ascii="Arial" w:cs="Arial" w:eastAsia="Arial" w:hAnsi="Arial"/>
                    <w:sz w:val="22"/>
                    <w:szCs w:val="22"/>
                    <w:rtl w:val="0"/>
                  </w:rPr>
                  <w:t xml:space="preserve">. </w:t>
                </w:r>
              </w:p>
            </w:tc>
          </w:tr>
        </w:tbl>
      </w:sdtContent>
    </w:sdt>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widowControl w:val="0"/>
        <w:spacing w:line="276" w:lineRule="auto"/>
        <w:rPr>
          <w:rFonts w:ascii="Arial" w:cs="Arial" w:eastAsia="Arial" w:hAnsi="Arial"/>
          <w:sz w:val="22"/>
          <w:szCs w:val="22"/>
        </w:rPr>
      </w:pPr>
      <w:r w:rsidDel="00000000" w:rsidR="00000000" w:rsidRPr="00000000">
        <w:rPr>
          <w:rtl w:val="0"/>
        </w:rPr>
      </w:r>
    </w:p>
    <w:sdt>
      <w:sdtPr>
        <w:lock w:val="contentLocked"/>
        <w:id w:val="-903085952"/>
        <w:tag w:val="goog_rdk_7"/>
      </w:sdtPr>
      <w:sdtContent>
        <w:tbl>
          <w:tblPr>
            <w:tblStyle w:val="Table5"/>
            <w:tblpPr w:leftFromText="180" w:rightFromText="180" w:topFromText="180" w:bottomFromText="180" w:vertAnchor="text" w:horzAnchor="text" w:tblpX="0" w:tblpY="0"/>
            <w:tblW w:w="11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20"/>
            <w:gridCol w:w="2220"/>
            <w:gridCol w:w="2220"/>
            <w:gridCol w:w="2220"/>
            <w:gridCol w:w="2220"/>
            <w:tblGridChange w:id="0">
              <w:tblGrid>
                <w:gridCol w:w="2220"/>
                <w:gridCol w:w="2220"/>
                <w:gridCol w:w="2220"/>
                <w:gridCol w:w="2220"/>
                <w:gridCol w:w="2220"/>
              </w:tblGrid>
            </w:tblGridChange>
          </w:tblGrid>
          <w:tr>
            <w:trPr>
              <w:cantSplit w:val="1"/>
              <w:tblHeader w:val="0"/>
            </w:trPr>
            <w:tc>
              <w:tcPr/>
              <w:p w:rsidR="00000000" w:rsidDel="00000000" w:rsidP="00000000" w:rsidRDefault="00000000" w:rsidRPr="00000000" w14:paraId="00000402">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Caso de uso</w:t>
                </w:r>
              </w:p>
            </w:tc>
            <w:tc>
              <w:tcPr>
                <w:gridSpan w:val="4"/>
              </w:tcPr>
              <w:p w:rsidR="00000000" w:rsidDel="00000000" w:rsidP="00000000" w:rsidRDefault="00000000" w:rsidRPr="00000000" w14:paraId="00000403">
                <w:pPr>
                  <w:rPr>
                    <w:rFonts w:ascii="Arial" w:cs="Arial" w:eastAsia="Arial" w:hAnsi="Arial"/>
                    <w:sz w:val="22"/>
                    <w:szCs w:val="22"/>
                  </w:rPr>
                </w:pPr>
                <w:r w:rsidDel="00000000" w:rsidR="00000000" w:rsidRPr="00000000">
                  <w:rPr>
                    <w:rFonts w:ascii="Arial" w:cs="Arial" w:eastAsia="Arial" w:hAnsi="Arial"/>
                    <w:sz w:val="22"/>
                    <w:szCs w:val="22"/>
                    <w:rtl w:val="0"/>
                  </w:rPr>
                  <w:t xml:space="preserve">RF 36 </w:t>
                </w:r>
                <w:r w:rsidDel="00000000" w:rsidR="00000000" w:rsidRPr="00000000">
                  <w:rPr>
                    <w:rFonts w:ascii="Arial" w:cs="Arial" w:eastAsia="Arial" w:hAnsi="Arial"/>
                    <w:color w:val="303030"/>
                    <w:rtl w:val="0"/>
                  </w:rPr>
                  <w:t xml:space="preserve">Gestionar Fichas Técnicas (Recetario)</w:t>
                </w:r>
                <w:r w:rsidDel="00000000" w:rsidR="00000000" w:rsidRPr="00000000">
                  <w:rPr>
                    <w:rFonts w:ascii="Arial" w:cs="Arial" w:eastAsia="Arial" w:hAnsi="Arial"/>
                    <w:sz w:val="22"/>
                    <w:szCs w:val="22"/>
                    <w:rtl w:val="0"/>
                  </w:rPr>
                  <w:t xml:space="preserve"> </w:t>
                </w:r>
              </w:p>
            </w:tc>
          </w:tr>
          <w:tr>
            <w:trPr>
              <w:cantSplit w:val="1"/>
              <w:tblHeader w:val="0"/>
            </w:trPr>
            <w:tc>
              <w:tcPr/>
              <w:p w:rsidR="00000000" w:rsidDel="00000000" w:rsidP="00000000" w:rsidRDefault="00000000" w:rsidRPr="00000000" w14:paraId="00000407">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Versión</w:t>
                </w:r>
              </w:p>
            </w:tc>
            <w:tc>
              <w:tcPr>
                <w:gridSpan w:val="4"/>
              </w:tcPr>
              <w:p w:rsidR="00000000" w:rsidDel="00000000" w:rsidP="00000000" w:rsidRDefault="00000000" w:rsidRPr="00000000" w14:paraId="00000408">
                <w:pPr>
                  <w:rPr>
                    <w:rFonts w:ascii="Arial" w:cs="Arial" w:eastAsia="Arial" w:hAnsi="Arial"/>
                    <w:sz w:val="22"/>
                    <w:szCs w:val="22"/>
                  </w:rPr>
                </w:pPr>
                <w:r w:rsidDel="00000000" w:rsidR="00000000" w:rsidRPr="00000000">
                  <w:rPr>
                    <w:rFonts w:ascii="Arial" w:cs="Arial" w:eastAsia="Arial" w:hAnsi="Arial"/>
                    <w:sz w:val="22"/>
                    <w:szCs w:val="22"/>
                    <w:rtl w:val="0"/>
                  </w:rPr>
                  <w:t xml:space="preserve">1.0</w:t>
                </w:r>
              </w:p>
            </w:tc>
          </w:tr>
          <w:tr>
            <w:trPr>
              <w:cantSplit w:val="1"/>
              <w:tblHeader w:val="0"/>
            </w:trPr>
            <w:tc>
              <w:tcPr/>
              <w:p w:rsidR="00000000" w:rsidDel="00000000" w:rsidP="00000000" w:rsidRDefault="00000000" w:rsidRPr="00000000" w14:paraId="0000040C">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Actores</w:t>
                </w:r>
              </w:p>
            </w:tc>
            <w:tc>
              <w:tcPr>
                <w:gridSpan w:val="4"/>
              </w:tcPr>
              <w:p w:rsidR="00000000" w:rsidDel="00000000" w:rsidP="00000000" w:rsidRDefault="00000000" w:rsidRPr="00000000" w14:paraId="0000040D">
                <w:pPr>
                  <w:rPr>
                    <w:rFonts w:ascii="Arial" w:cs="Arial" w:eastAsia="Arial" w:hAnsi="Arial"/>
                    <w:sz w:val="22"/>
                    <w:szCs w:val="22"/>
                  </w:rPr>
                </w:pPr>
                <w:r w:rsidDel="00000000" w:rsidR="00000000" w:rsidRPr="00000000">
                  <w:rPr>
                    <w:rFonts w:ascii="Arial" w:cs="Arial" w:eastAsia="Arial" w:hAnsi="Arial"/>
                    <w:sz w:val="22"/>
                    <w:szCs w:val="22"/>
                    <w:rtl w:val="0"/>
                  </w:rPr>
                  <w:t xml:space="preserve">Jefe de Desarrollo, Ingeniero de Procesos, Responsable de Calidad, Jefe de Producción, Administrador del Sistema, Chef o Especialista de producto </w:t>
                </w:r>
              </w:p>
            </w:tc>
          </w:tr>
          <w:tr>
            <w:trPr>
              <w:cantSplit w:val="1"/>
              <w:tblHeader w:val="0"/>
            </w:trPr>
            <w:tc>
              <w:tcPr/>
              <w:p w:rsidR="00000000" w:rsidDel="00000000" w:rsidP="00000000" w:rsidRDefault="00000000" w:rsidRPr="00000000" w14:paraId="00000411">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Fuentes</w:t>
                </w:r>
              </w:p>
            </w:tc>
            <w:tc>
              <w:tcPr>
                <w:gridSpan w:val="4"/>
              </w:tcPr>
              <w:p w:rsidR="00000000" w:rsidDel="00000000" w:rsidP="00000000" w:rsidRDefault="00000000" w:rsidRPr="00000000" w14:paraId="00000412">
                <w:pPr>
                  <w:rPr>
                    <w:rFonts w:ascii="Arial" w:cs="Arial" w:eastAsia="Arial" w:hAnsi="Arial"/>
                    <w:sz w:val="22"/>
                    <w:szCs w:val="22"/>
                  </w:rPr>
                </w:pPr>
                <w:r w:rsidDel="00000000" w:rsidR="00000000" w:rsidRPr="00000000">
                  <w:rPr>
                    <w:rFonts w:ascii="Arial" w:cs="Arial" w:eastAsia="Arial" w:hAnsi="Arial"/>
                    <w:sz w:val="22"/>
                    <w:szCs w:val="22"/>
                    <w:rtl w:val="0"/>
                  </w:rPr>
                  <w:t xml:space="preserve">REQUISITOS ESPECÍFICOS DEL SISTEMA – MÓDULO DE PRODUCCIÓN </w:t>
                </w:r>
              </w:p>
            </w:tc>
          </w:tr>
          <w:tr>
            <w:trPr>
              <w:cantSplit w:val="1"/>
              <w:tblHeader w:val="0"/>
            </w:trPr>
            <w:tc>
              <w:tcPr/>
              <w:p w:rsidR="00000000" w:rsidDel="00000000" w:rsidP="00000000" w:rsidRDefault="00000000" w:rsidRPr="00000000" w14:paraId="00000416">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Objetivos asociados</w:t>
                </w:r>
              </w:p>
            </w:tc>
            <w:tc>
              <w:tcPr>
                <w:gridSpan w:val="4"/>
              </w:tcPr>
              <w:p w:rsidR="00000000" w:rsidDel="00000000" w:rsidP="00000000" w:rsidRDefault="00000000" w:rsidRPr="00000000" w14:paraId="00000417">
                <w:pPr>
                  <w:rPr>
                    <w:rFonts w:ascii="Arial" w:cs="Arial" w:eastAsia="Arial" w:hAnsi="Arial"/>
                    <w:sz w:val="22"/>
                    <w:szCs w:val="22"/>
                  </w:rPr>
                </w:pPr>
                <w:r w:rsidDel="00000000" w:rsidR="00000000" w:rsidRPr="00000000">
                  <w:rPr>
                    <w:rFonts w:ascii="Arial" w:cs="Arial" w:eastAsia="Arial" w:hAnsi="Arial"/>
                    <w:sz w:val="22"/>
                    <w:szCs w:val="22"/>
                    <w:rtl w:val="0"/>
                  </w:rPr>
                  <w:t xml:space="preserve">Crear, almacenar, modificar, aprobar y controlar todas las fórmulas, recetas y especificaciones técnicas de fabricación; definir con exactitud materiales, cantidades, proporciones, procesos, parámetros y rendimientos estándar de cada producto; garantizar que todo lo fabricado se haga bajo la misma norma y especificación; servir como base para el registro de producción, cálculo de costos, control de inventarios y trazabilidad; mantener un recetario único, oficial, vigente y seguro, con historial de cambios y versiones. </w:t>
                </w:r>
              </w:p>
            </w:tc>
          </w:tr>
          <w:tr>
            <w:trPr>
              <w:cantSplit w:val="1"/>
              <w:trHeight w:val="450" w:hRule="atLeast"/>
              <w:tblHeader w:val="0"/>
            </w:trPr>
            <w:tc>
              <w:tcPr/>
              <w:p w:rsidR="00000000" w:rsidDel="00000000" w:rsidP="00000000" w:rsidRDefault="00000000" w:rsidRPr="00000000" w14:paraId="0000041B">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Descripción</w:t>
                </w:r>
              </w:p>
            </w:tc>
            <w:tc>
              <w:tcPr>
                <w:gridSpan w:val="4"/>
              </w:tcPr>
              <w:p w:rsidR="00000000" w:rsidDel="00000000" w:rsidP="00000000" w:rsidRDefault="00000000" w:rsidRPr="00000000" w14:paraId="0000041C">
                <w:pPr>
                  <w:rPr>
                    <w:rFonts w:ascii="Arial" w:cs="Arial" w:eastAsia="Arial" w:hAnsi="Arial"/>
                    <w:sz w:val="22"/>
                    <w:szCs w:val="22"/>
                  </w:rPr>
                </w:pPr>
                <w:r w:rsidDel="00000000" w:rsidR="00000000" w:rsidRPr="00000000">
                  <w:rPr>
                    <w:rFonts w:ascii="Arial" w:cs="Arial" w:eastAsia="Arial" w:hAnsi="Arial"/>
                    <w:sz w:val="22"/>
                    <w:szCs w:val="22"/>
                    <w:rtl w:val="0"/>
                  </w:rPr>
                  <w:t xml:space="preserve">Funcionalidad central de configuración y maestros: es el repositorio oficial de toda la información técnica de fabricación. Permite administrar el ciclo completo de la ficha: creación, edición, revisión, aprobación, activación, desactivación y consulta histórica. Cada ficha contiene: datos generales, lista detallada de insumos con cantidades exactas, unidad de medida, porcentajes, rendimiento teórico, pasos del proceso, parámetros de operación, especificaciones de calidad, tiempos estimados y costos base. Se vincula directamente con </w:t>
                </w:r>
                <w:r w:rsidDel="00000000" w:rsidR="00000000" w:rsidRPr="00000000">
                  <w:rPr>
                    <w:rFonts w:ascii="Arial" w:cs="Arial" w:eastAsia="Arial" w:hAnsi="Arial"/>
                    <w:rtl w:val="0"/>
                  </w:rPr>
                  <w:t xml:space="preserve">RF33, RF35, RF 42, RF44</w:t>
                </w:r>
                <w:r w:rsidDel="00000000" w:rsidR="00000000" w:rsidRPr="00000000">
                  <w:rPr>
                    <w:rFonts w:ascii="Arial" w:cs="Arial" w:eastAsia="Arial" w:hAnsi="Arial"/>
                    <w:sz w:val="22"/>
                    <w:szCs w:val="22"/>
                    <w:rtl w:val="0"/>
                  </w:rPr>
                  <w:t xml:space="preserve"> —ningún producto puede registrarse si no tiene ficha técnica vigente. Controla versiones: al modificar, se guarda el anterior y se define cuál está en uso, evitando errores por recetas obsoletas. Es la norma obligatoria que rige toda la producción. </w:t>
                </w:r>
              </w:p>
            </w:tc>
          </w:tr>
          <w:tr>
            <w:trPr>
              <w:cantSplit w:val="1"/>
              <w:tblHeader w:val="0"/>
            </w:trPr>
            <w:tc>
              <w:tcPr/>
              <w:p w:rsidR="00000000" w:rsidDel="00000000" w:rsidP="00000000" w:rsidRDefault="00000000" w:rsidRPr="00000000" w14:paraId="00000420">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Precondición</w:t>
                </w:r>
              </w:p>
            </w:tc>
            <w:tc>
              <w:tcPr>
                <w:gridSpan w:val="4"/>
              </w:tcPr>
              <w:p w:rsidR="00000000" w:rsidDel="00000000" w:rsidP="00000000" w:rsidRDefault="00000000" w:rsidRPr="00000000" w14:paraId="00000421">
                <w:pPr>
                  <w:rPr>
                    <w:rFonts w:ascii="Arial" w:cs="Arial" w:eastAsia="Arial" w:hAnsi="Arial"/>
                    <w:sz w:val="22"/>
                    <w:szCs w:val="22"/>
                  </w:rPr>
                </w:pPr>
                <w:r w:rsidDel="00000000" w:rsidR="00000000" w:rsidRPr="00000000">
                  <w:rPr>
                    <w:rFonts w:ascii="Arial" w:cs="Arial" w:eastAsia="Arial" w:hAnsi="Arial"/>
                    <w:sz w:val="22"/>
                    <w:szCs w:val="22"/>
                    <w:rtl w:val="0"/>
                  </w:rPr>
                  <w:t xml:space="preserve">1. Catálogo de materias primas, insumos y materiales configurados y activos.</w:t>
                </w:r>
              </w:p>
              <w:p w:rsidR="00000000" w:rsidDel="00000000" w:rsidP="00000000" w:rsidRDefault="00000000" w:rsidRPr="00000000" w14:paraId="00000422">
                <w:pPr>
                  <w:rPr>
                    <w:rFonts w:ascii="Arial" w:cs="Arial" w:eastAsia="Arial" w:hAnsi="Arial"/>
                    <w:sz w:val="22"/>
                    <w:szCs w:val="22"/>
                  </w:rPr>
                </w:pPr>
                <w:r w:rsidDel="00000000" w:rsidR="00000000" w:rsidRPr="00000000">
                  <w:rPr>
                    <w:rFonts w:ascii="Arial" w:cs="Arial" w:eastAsia="Arial" w:hAnsi="Arial"/>
                    <w:sz w:val="22"/>
                    <w:szCs w:val="22"/>
                    <w:rtl w:val="0"/>
                  </w:rPr>
                  <w:t xml:space="preserve">2. Productos terminados y semielaborados creados en el sistema.</w:t>
                </w:r>
              </w:p>
              <w:p w:rsidR="00000000" w:rsidDel="00000000" w:rsidP="00000000" w:rsidRDefault="00000000" w:rsidRPr="00000000" w14:paraId="00000423">
                <w:pPr>
                  <w:rPr>
                    <w:rFonts w:ascii="Arial" w:cs="Arial" w:eastAsia="Arial" w:hAnsi="Arial"/>
                    <w:sz w:val="22"/>
                    <w:szCs w:val="22"/>
                  </w:rPr>
                </w:pPr>
                <w:r w:rsidDel="00000000" w:rsidR="00000000" w:rsidRPr="00000000">
                  <w:rPr>
                    <w:rFonts w:ascii="Arial" w:cs="Arial" w:eastAsia="Arial" w:hAnsi="Arial"/>
                    <w:sz w:val="22"/>
                    <w:szCs w:val="22"/>
                    <w:rtl w:val="0"/>
                  </w:rPr>
                  <w:t xml:space="preserve">3. Unidades de medida, factores de conversión y parámetros de calidad definidos.</w:t>
                </w:r>
              </w:p>
              <w:p w:rsidR="00000000" w:rsidDel="00000000" w:rsidP="00000000" w:rsidRDefault="00000000" w:rsidRPr="00000000" w14:paraId="00000424">
                <w:pPr>
                  <w:rPr>
                    <w:rFonts w:ascii="Arial" w:cs="Arial" w:eastAsia="Arial" w:hAnsi="Arial"/>
                    <w:sz w:val="22"/>
                    <w:szCs w:val="22"/>
                  </w:rPr>
                </w:pPr>
                <w:r w:rsidDel="00000000" w:rsidR="00000000" w:rsidRPr="00000000">
                  <w:rPr>
                    <w:rFonts w:ascii="Arial" w:cs="Arial" w:eastAsia="Arial" w:hAnsi="Arial"/>
                    <w:sz w:val="22"/>
                    <w:szCs w:val="22"/>
                    <w:rtl w:val="0"/>
                  </w:rPr>
                  <w:t xml:space="preserve">4. Usuario autenticado con permiso: </w:t>
                </w:r>
                <w:r w:rsidDel="00000000" w:rsidR="00000000" w:rsidRPr="00000000">
                  <w:rPr>
                    <w:rFonts w:ascii="Arial" w:cs="Arial" w:eastAsia="Arial" w:hAnsi="Arial"/>
                    <w:rtl w:val="0"/>
                  </w:rPr>
                  <w:t xml:space="preserve">Gestión Completa de Fichas Técnicas</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425">
                <w:pPr>
                  <w:rPr>
                    <w:rFonts w:ascii="Arial" w:cs="Arial" w:eastAsia="Arial" w:hAnsi="Arial"/>
                    <w:sz w:val="22"/>
                    <w:szCs w:val="22"/>
                  </w:rPr>
                </w:pPr>
                <w:sdt>
                  <w:sdtPr>
                    <w:id w:val="1924330686"/>
                    <w:tag w:val="goog_rdk_6"/>
                  </w:sdtPr>
                  <w:sdtContent>
                    <w:r w:rsidDel="00000000" w:rsidR="00000000" w:rsidRPr="00000000">
                      <w:rPr>
                        <w:rFonts w:ascii="Arial Unicode MS" w:cs="Arial Unicode MS" w:eastAsia="Arial Unicode MS" w:hAnsi="Arial Unicode MS"/>
                        <w:sz w:val="22"/>
                        <w:szCs w:val="22"/>
                        <w:rtl w:val="0"/>
                      </w:rPr>
                      <w:t xml:space="preserve">5. Flujo de aprobación configurado: borrador → revisión → aprobación → vigente.</w:t>
                    </w:r>
                  </w:sdtContent>
                </w:sdt>
              </w:p>
              <w:p w:rsidR="00000000" w:rsidDel="00000000" w:rsidP="00000000" w:rsidRDefault="00000000" w:rsidRPr="00000000" w14:paraId="00000426">
                <w:pPr>
                  <w:rPr>
                    <w:rFonts w:ascii="Arial" w:cs="Arial" w:eastAsia="Arial" w:hAnsi="Arial"/>
                    <w:sz w:val="22"/>
                    <w:szCs w:val="22"/>
                  </w:rPr>
                </w:pPr>
                <w:r w:rsidDel="00000000" w:rsidR="00000000" w:rsidRPr="00000000">
                  <w:rPr>
                    <w:rFonts w:ascii="Arial" w:cs="Arial" w:eastAsia="Arial" w:hAnsi="Arial"/>
                    <w:sz w:val="22"/>
                    <w:szCs w:val="22"/>
                    <w:rtl w:val="0"/>
                  </w:rPr>
                  <w:t xml:space="preserve">6. Sistema habilitado para control de versiones y almacenamiento histórico.</w:t>
                </w:r>
              </w:p>
              <w:p w:rsidR="00000000" w:rsidDel="00000000" w:rsidP="00000000" w:rsidRDefault="00000000" w:rsidRPr="00000000" w14:paraId="00000427">
                <w:pPr>
                  <w:rPr>
                    <w:rFonts w:ascii="Arial" w:cs="Arial" w:eastAsia="Arial" w:hAnsi="Arial"/>
                    <w:sz w:val="22"/>
                    <w:szCs w:val="22"/>
                  </w:rPr>
                </w:pPr>
                <w:r w:rsidDel="00000000" w:rsidR="00000000" w:rsidRPr="00000000">
                  <w:rPr>
                    <w:rFonts w:ascii="Arial" w:cs="Arial" w:eastAsia="Arial" w:hAnsi="Arial"/>
                    <w:sz w:val="22"/>
                    <w:szCs w:val="22"/>
                    <w:rtl w:val="0"/>
                  </w:rPr>
                  <w:t xml:space="preserve">7. Regla activa: </w:t>
                </w:r>
                <w:r w:rsidDel="00000000" w:rsidR="00000000" w:rsidRPr="00000000">
                  <w:rPr>
                    <w:rFonts w:ascii="Arial" w:cs="Arial" w:eastAsia="Arial" w:hAnsi="Arial"/>
                    <w:i w:val="1"/>
                    <w:iCs w:val="1"/>
                    <w:rtl w:val="0"/>
                  </w:rPr>
                  <w:t xml:space="preserve">"Sin ficha técnica aprobada, no hay producción autorizada"</w:t>
                </w:r>
                <w:r w:rsidDel="00000000" w:rsidR="00000000" w:rsidRPr="00000000">
                  <w:rPr>
                    <w:rFonts w:ascii="Arial" w:cs="Arial" w:eastAsia="Arial" w:hAnsi="Arial"/>
                    <w:sz w:val="22"/>
                    <w:szCs w:val="22"/>
                    <w:rtl w:val="0"/>
                  </w:rPr>
                  <w:t xml:space="preserve">. </w:t>
                </w:r>
              </w:p>
            </w:tc>
          </w:tr>
          <w:tr>
            <w:trPr>
              <w:cantSplit w:val="1"/>
              <w:trHeight w:val="237.978515625" w:hRule="atLeast"/>
              <w:tblHeader w:val="0"/>
            </w:trPr>
            <w:tc>
              <w:tcPr>
                <w:vMerge w:val="restart"/>
              </w:tcPr>
              <w:p w:rsidR="00000000" w:rsidDel="00000000" w:rsidP="00000000" w:rsidRDefault="00000000" w:rsidRPr="00000000" w14:paraId="0000042B">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Secuencia</w:t>
                </w:r>
              </w:p>
              <w:p w:rsidR="00000000" w:rsidDel="00000000" w:rsidP="00000000" w:rsidRDefault="00000000" w:rsidRPr="00000000" w14:paraId="0000042C">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Normal</w:t>
                </w:r>
              </w:p>
            </w:tc>
            <w:tc>
              <w:tcPr>
                <w:vMerge w:val="restart"/>
                <w:vAlign w:val="center"/>
              </w:tcPr>
              <w:p w:rsidR="00000000" w:rsidDel="00000000" w:rsidP="00000000" w:rsidRDefault="00000000" w:rsidRPr="00000000" w14:paraId="0000042D">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Paso</w:t>
                </w:r>
              </w:p>
            </w:tc>
            <w:tc>
              <w:tcPr>
                <w:gridSpan w:val="3"/>
                <w:vAlign w:val="center"/>
              </w:tcPr>
              <w:p w:rsidR="00000000" w:rsidDel="00000000" w:rsidP="00000000" w:rsidRDefault="00000000" w:rsidRPr="00000000" w14:paraId="0000042E">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Acción</w:t>
                </w:r>
              </w:p>
            </w:tc>
          </w:tr>
          <w:tr>
            <w:trPr>
              <w:cantSplit w:val="1"/>
              <w:tblHeader w:val="0"/>
            </w:trPr>
            <w:tc>
              <w:tcPr>
                <w:vMerge w:val="continue"/>
              </w:tcPr>
              <w:p w:rsidR="00000000" w:rsidDel="00000000" w:rsidP="00000000" w:rsidRDefault="00000000" w:rsidRPr="00000000" w14:paraId="00000431">
                <w:pPr>
                  <w:widowControl w:val="0"/>
                  <w:spacing w:line="276" w:lineRule="auto"/>
                  <w:rPr>
                    <w:rFonts w:ascii="Arial" w:cs="Arial" w:eastAsia="Arial" w:hAnsi="Arial"/>
                    <w:b w:val="1"/>
                    <w:bCs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432">
                <w:pPr>
                  <w:widowControl w:val="0"/>
                  <w:spacing w:line="276" w:lineRule="auto"/>
                  <w:rPr>
                    <w:rFonts w:ascii="Arial" w:cs="Arial" w:eastAsia="Arial" w:hAnsi="Arial"/>
                    <w:b w:val="1"/>
                    <w:bCs w:val="1"/>
                    <w:sz w:val="22"/>
                    <w:szCs w:val="22"/>
                  </w:rPr>
                </w:pPr>
                <w:r w:rsidDel="00000000" w:rsidR="00000000" w:rsidRPr="00000000">
                  <w:rPr>
                    <w:rtl w:val="0"/>
                  </w:rPr>
                </w:r>
              </w:p>
            </w:tc>
            <w:tc>
              <w:tcPr>
                <w:vAlign w:val="center"/>
              </w:tcPr>
              <w:p w:rsidR="00000000" w:rsidDel="00000000" w:rsidP="00000000" w:rsidRDefault="00000000" w:rsidRPr="00000000" w14:paraId="00000433">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Actor</w:t>
                </w:r>
              </w:p>
            </w:tc>
            <w:tc>
              <w:tcPr>
                <w:gridSpan w:val="2"/>
                <w:vAlign w:val="center"/>
              </w:tcPr>
              <w:p w:rsidR="00000000" w:rsidDel="00000000" w:rsidP="00000000" w:rsidRDefault="00000000" w:rsidRPr="00000000" w14:paraId="00000434">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Sistema</w:t>
                </w:r>
              </w:p>
            </w:tc>
          </w:tr>
          <w:tr>
            <w:trPr>
              <w:cantSplit w:val="1"/>
              <w:tblHeader w:val="0"/>
            </w:trPr>
            <w:tc>
              <w:tcPr>
                <w:vMerge w:val="continue"/>
              </w:tcPr>
              <w:p w:rsidR="00000000" w:rsidDel="00000000" w:rsidP="00000000" w:rsidRDefault="00000000" w:rsidRPr="00000000" w14:paraId="00000436">
                <w:pPr>
                  <w:widowControl w:val="0"/>
                  <w:spacing w:line="276" w:lineRule="auto"/>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437">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p w:rsidR="00000000" w:rsidDel="00000000" w:rsidP="00000000" w:rsidRDefault="00000000" w:rsidRPr="00000000" w14:paraId="00000438">
                <w:pPr>
                  <w:rPr>
                    <w:rFonts w:ascii="Arial" w:cs="Arial" w:eastAsia="Arial" w:hAnsi="Arial"/>
                    <w:sz w:val="22"/>
                    <w:szCs w:val="22"/>
                  </w:rPr>
                </w:pPr>
                <w:r w:rsidDel="00000000" w:rsidR="00000000" w:rsidRPr="00000000">
                  <w:rPr>
                    <w:rFonts w:ascii="Arial" w:cs="Arial" w:eastAsia="Arial" w:hAnsi="Arial"/>
                    <w:sz w:val="22"/>
                    <w:szCs w:val="22"/>
                    <w:rtl w:val="0"/>
                  </w:rPr>
                  <w:t xml:space="preserve">Ingresa al sistema, selecciona </w:t>
                </w:r>
                <w:r w:rsidDel="00000000" w:rsidR="00000000" w:rsidRPr="00000000">
                  <w:rPr>
                    <w:rFonts w:ascii="Arial" w:cs="Arial" w:eastAsia="Arial" w:hAnsi="Arial"/>
                    <w:rtl w:val="0"/>
                  </w:rPr>
                  <w:t xml:space="preserve">"RF36 – Gestionar Fichas Técnicas (Recetario)"</w:t>
                </w:r>
                <w:r w:rsidDel="00000000" w:rsidR="00000000" w:rsidRPr="00000000">
                  <w:rPr>
                    <w:rFonts w:ascii="Arial" w:cs="Arial" w:eastAsia="Arial" w:hAnsi="Arial"/>
                    <w:sz w:val="22"/>
                    <w:szCs w:val="22"/>
                    <w:rtl w:val="0"/>
                  </w:rPr>
                  <w:t xml:space="preserve">. Elige: </w:t>
                </w:r>
                <w:r w:rsidDel="00000000" w:rsidR="00000000" w:rsidRPr="00000000">
                  <w:rPr>
                    <w:rFonts w:ascii="Arial" w:cs="Arial" w:eastAsia="Arial" w:hAnsi="Arial"/>
                    <w:i w:val="1"/>
                    <w:iCs w:val="1"/>
                    <w:rtl w:val="0"/>
                  </w:rPr>
                  <w:t xml:space="preserve">Crear nueva, Modificar, Consultar, Aprobar, Desactivar, Copiar</w:t>
                </w:r>
                <w:r w:rsidDel="00000000" w:rsidR="00000000" w:rsidRPr="00000000">
                  <w:rPr>
                    <w:rFonts w:ascii="Arial" w:cs="Arial" w:eastAsia="Arial" w:hAnsi="Arial"/>
                    <w:sz w:val="22"/>
                    <w:szCs w:val="22"/>
                    <w:rtl w:val="0"/>
                  </w:rPr>
                  <w:t xml:space="preserve">. </w:t>
                </w:r>
              </w:p>
            </w:tc>
            <w:tc>
              <w:tcPr>
                <w:gridSpan w:val="2"/>
              </w:tcPr>
              <w:p w:rsidR="00000000" w:rsidDel="00000000" w:rsidP="00000000" w:rsidRDefault="00000000" w:rsidRPr="00000000" w14:paraId="00000439">
                <w:pPr>
                  <w:rPr>
                    <w:rFonts w:ascii="Arial" w:cs="Arial" w:eastAsia="Arial" w:hAnsi="Arial"/>
                    <w:sz w:val="22"/>
                    <w:szCs w:val="22"/>
                  </w:rPr>
                </w:pPr>
                <w:r w:rsidDel="00000000" w:rsidR="00000000" w:rsidRPr="00000000">
                  <w:rPr>
                    <w:rFonts w:ascii="Arial" w:cs="Arial" w:eastAsia="Arial" w:hAnsi="Arial"/>
                    <w:sz w:val="22"/>
                    <w:szCs w:val="22"/>
                    <w:rtl w:val="0"/>
                  </w:rPr>
                  <w:t xml:space="preserve">Muestra listado de todas las fichas existentes con estado, versión y producto. Habilita el formulario correspondiente según operación elegida. Indica reglas: </w:t>
                </w:r>
                <w:r w:rsidDel="00000000" w:rsidR="00000000" w:rsidRPr="00000000">
                  <w:rPr>
                    <w:rFonts w:ascii="Arial" w:cs="Arial" w:eastAsia="Arial" w:hAnsi="Arial"/>
                    <w:i w:val="1"/>
                    <w:iCs w:val="1"/>
                    <w:rtl w:val="0"/>
                  </w:rPr>
                  <w:t xml:space="preserve">"Solo versión vigente se usa en producción"</w:t>
                </w:r>
                <w:r w:rsidDel="00000000" w:rsidR="00000000" w:rsidRPr="00000000">
                  <w:rPr>
                    <w:rFonts w:ascii="Arial" w:cs="Arial" w:eastAsia="Arial" w:hAnsi="Arial"/>
                    <w:sz w:val="22"/>
                    <w:szCs w:val="22"/>
                    <w:rtl w:val="0"/>
                  </w:rPr>
                  <w:t xml:space="preserve">. </w:t>
                </w:r>
              </w:p>
            </w:tc>
          </w:tr>
          <w:tr>
            <w:trPr>
              <w:cantSplit w:val="1"/>
              <w:tblHeader w:val="0"/>
            </w:trPr>
            <w:tc>
              <w:tcPr>
                <w:vMerge w:val="continue"/>
              </w:tcPr>
              <w:p w:rsidR="00000000" w:rsidDel="00000000" w:rsidP="00000000" w:rsidRDefault="00000000" w:rsidRPr="00000000" w14:paraId="0000043B">
                <w:pPr>
                  <w:widowControl w:val="0"/>
                  <w:spacing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43C">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p w:rsidR="00000000" w:rsidDel="00000000" w:rsidP="00000000" w:rsidRDefault="00000000" w:rsidRPr="00000000" w14:paraId="0000043D">
                <w:pPr>
                  <w:rPr>
                    <w:rFonts w:ascii="Arial" w:cs="Arial" w:eastAsia="Arial" w:hAnsi="Arial"/>
                    <w:sz w:val="22"/>
                    <w:szCs w:val="22"/>
                  </w:rPr>
                </w:pPr>
                <w:r w:rsidDel="00000000" w:rsidR="00000000" w:rsidRPr="00000000">
                  <w:rPr>
                    <w:rFonts w:ascii="Arial" w:cs="Arial" w:eastAsia="Arial" w:hAnsi="Arial"/>
                    <w:sz w:val="22"/>
                    <w:szCs w:val="22"/>
                    <w:rtl w:val="0"/>
                  </w:rPr>
                  <w:t xml:space="preserve">Ingresa código único, nombre del producto, familia o categoría, unidad de medida base, rendimiento estándar, tiempo estimado, responsable y observaciones generales. Asigna tipo: producción, vitrina o ambos. </w:t>
                </w:r>
              </w:p>
            </w:tc>
            <w:tc>
              <w:tcPr>
                <w:gridSpan w:val="2"/>
              </w:tcPr>
              <w:p w:rsidR="00000000" w:rsidDel="00000000" w:rsidP="00000000" w:rsidRDefault="00000000" w:rsidRPr="00000000" w14:paraId="0000043E">
                <w:pPr>
                  <w:rPr>
                    <w:rFonts w:ascii="Arial" w:cs="Arial" w:eastAsia="Arial" w:hAnsi="Arial"/>
                    <w:sz w:val="22"/>
                    <w:szCs w:val="22"/>
                  </w:rPr>
                </w:pPr>
                <w:r w:rsidDel="00000000" w:rsidR="00000000" w:rsidRPr="00000000">
                  <w:rPr>
                    <w:rFonts w:ascii="Arial" w:cs="Arial" w:eastAsia="Arial" w:hAnsi="Arial"/>
                    <w:sz w:val="22"/>
                    <w:szCs w:val="22"/>
                    <w:rtl w:val="0"/>
                  </w:rPr>
                  <w:t xml:space="preserve">Valida que código y nombre sean únicos. Genera número de versión automático (ej: V1.0, V1.1). Asigna estado inicial </w:t>
                </w:r>
                <w:r w:rsidDel="00000000" w:rsidR="00000000" w:rsidRPr="00000000">
                  <w:rPr>
                    <w:rFonts w:ascii="Arial" w:cs="Arial" w:eastAsia="Arial" w:hAnsi="Arial"/>
                    <w:rtl w:val="0"/>
                  </w:rPr>
                  <w:t xml:space="preserve">BORRADOR</w:t>
                </w:r>
                <w:r w:rsidDel="00000000" w:rsidR="00000000" w:rsidRPr="00000000">
                  <w:rPr>
                    <w:rFonts w:ascii="Arial" w:cs="Arial" w:eastAsia="Arial" w:hAnsi="Arial"/>
                    <w:sz w:val="22"/>
                    <w:szCs w:val="22"/>
                    <w:rtl w:val="0"/>
                  </w:rPr>
                  <w:t xml:space="preserve">. Vincula al producto maestro. Bloquea campos de versión y estado. </w:t>
                </w:r>
              </w:p>
            </w:tc>
          </w:tr>
          <w:tr>
            <w:trPr>
              <w:cantSplit w:val="1"/>
              <w:trHeight w:val="390" w:hRule="atLeast"/>
              <w:tblHeader w:val="0"/>
            </w:trPr>
            <w:tc>
              <w:tcPr>
                <w:vMerge w:val="continue"/>
              </w:tcPr>
              <w:p w:rsidR="00000000" w:rsidDel="00000000" w:rsidP="00000000" w:rsidRDefault="00000000" w:rsidRPr="00000000" w14:paraId="00000440">
                <w:pPr>
                  <w:widowControl w:val="0"/>
                  <w:spacing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441">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p w:rsidR="00000000" w:rsidDel="00000000" w:rsidP="00000000" w:rsidRDefault="00000000" w:rsidRPr="00000000" w14:paraId="00000442">
                <w:pPr>
                  <w:rPr>
                    <w:rFonts w:ascii="Arial" w:cs="Arial" w:eastAsia="Arial" w:hAnsi="Arial"/>
                    <w:sz w:val="22"/>
                    <w:szCs w:val="22"/>
                  </w:rPr>
                </w:pPr>
                <w:r w:rsidDel="00000000" w:rsidR="00000000" w:rsidRPr="00000000">
                  <w:rPr>
                    <w:rFonts w:ascii="Arial" w:cs="Arial" w:eastAsia="Arial" w:hAnsi="Arial"/>
                    <w:sz w:val="22"/>
                    <w:szCs w:val="22"/>
                    <w:rtl w:val="0"/>
                  </w:rPr>
                  <w:t xml:space="preserve">Agrega cada insumo: código, nombre, cantidad exacta, unidad, porcentaje, tolerancia permitida y si es obligatorio o alternativo. Específica merma estándar esperada. </w:t>
                </w:r>
              </w:p>
            </w:tc>
            <w:tc>
              <w:tcPr>
                <w:gridSpan w:val="2"/>
              </w:tcPr>
              <w:p w:rsidR="00000000" w:rsidDel="00000000" w:rsidP="00000000" w:rsidRDefault="00000000" w:rsidRPr="00000000" w14:paraId="00000443">
                <w:pPr>
                  <w:rPr>
                    <w:rFonts w:ascii="Arial" w:cs="Arial" w:eastAsia="Arial" w:hAnsi="Arial"/>
                    <w:sz w:val="22"/>
                    <w:szCs w:val="22"/>
                  </w:rPr>
                </w:pPr>
                <w:r w:rsidDel="00000000" w:rsidR="00000000" w:rsidRPr="00000000">
                  <w:rPr>
                    <w:rFonts w:ascii="Arial" w:cs="Arial" w:eastAsia="Arial" w:hAnsi="Arial"/>
                    <w:sz w:val="22"/>
                    <w:szCs w:val="22"/>
                    <w:rtl w:val="0"/>
                  </w:rPr>
                  <w:t xml:space="preserve">Válida existencia y activación de cada material. Verifica que la suma de proporciones sea coherente. Calcula automáticamente cantidades por unidad producida. Muestra costo teórico preliminar. Advierte si hay materiales duplicados o inactivos. </w:t>
                </w:r>
              </w:p>
            </w:tc>
          </w:tr>
          <w:tr>
            <w:trPr>
              <w:cantSplit w:val="1"/>
              <w:trHeight w:val="330" w:hRule="atLeast"/>
              <w:tblHeader w:val="0"/>
            </w:trPr>
            <w:tc>
              <w:tcPr>
                <w:vMerge w:val="continue"/>
              </w:tcPr>
              <w:p w:rsidR="00000000" w:rsidDel="00000000" w:rsidP="00000000" w:rsidRDefault="00000000" w:rsidRPr="00000000" w14:paraId="00000445">
                <w:pPr>
                  <w:widowControl w:val="0"/>
                  <w:spacing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446">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p w:rsidR="00000000" w:rsidDel="00000000" w:rsidP="00000000" w:rsidRDefault="00000000" w:rsidRPr="00000000" w14:paraId="00000447">
                <w:pPr>
                  <w:rPr>
                    <w:rFonts w:ascii="Arial" w:cs="Arial" w:eastAsia="Arial" w:hAnsi="Arial"/>
                    <w:sz w:val="22"/>
                    <w:szCs w:val="22"/>
                  </w:rPr>
                </w:pPr>
                <w:r w:rsidDel="00000000" w:rsidR="00000000" w:rsidRPr="00000000">
                  <w:rPr>
                    <w:rFonts w:ascii="Arial" w:cs="Arial" w:eastAsia="Arial" w:hAnsi="Arial"/>
                    <w:sz w:val="22"/>
                    <w:szCs w:val="22"/>
                    <w:rtl w:val="0"/>
                  </w:rPr>
                  <w:t xml:space="preserve">Describe pasos de fabricación, secuencia, condiciones de operación, temperaturas, tiempos, controles intermedios, normas de calidad y requisitos de almacenamiento. </w:t>
                </w:r>
              </w:p>
            </w:tc>
            <w:tc>
              <w:tcPr>
                <w:gridSpan w:val="2"/>
              </w:tcPr>
              <w:p w:rsidR="00000000" w:rsidDel="00000000" w:rsidP="00000000" w:rsidRDefault="00000000" w:rsidRPr="00000000" w14:paraId="00000448">
                <w:pPr>
                  <w:rPr>
                    <w:rFonts w:ascii="Arial" w:cs="Arial" w:eastAsia="Arial" w:hAnsi="Arial"/>
                    <w:sz w:val="22"/>
                    <w:szCs w:val="22"/>
                  </w:rPr>
                </w:pPr>
                <w:r w:rsidDel="00000000" w:rsidR="00000000" w:rsidRPr="00000000">
                  <w:rPr>
                    <w:rFonts w:ascii="Arial" w:cs="Arial" w:eastAsia="Arial" w:hAnsi="Arial"/>
                    <w:sz w:val="22"/>
                    <w:szCs w:val="22"/>
                    <w:rtl w:val="0"/>
                  </w:rPr>
                  <w:t xml:space="preserve">Almacena instrucciones estructuradas, permite adjuntar documentos o imágenes técnicas. Relaciona con parámetros de control de calidad. Deja lista la información para consulta en planta. </w:t>
                </w:r>
              </w:p>
            </w:tc>
          </w:tr>
          <w:tr>
            <w:trPr>
              <w:cantSplit w:val="1"/>
              <w:tblHeader w:val="0"/>
            </w:trPr>
            <w:tc>
              <w:tcPr>
                <w:vMerge w:val="continue"/>
              </w:tcPr>
              <w:p w:rsidR="00000000" w:rsidDel="00000000" w:rsidP="00000000" w:rsidRDefault="00000000" w:rsidRPr="00000000" w14:paraId="0000044A">
                <w:pPr>
                  <w:widowControl w:val="0"/>
                  <w:spacing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44B">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c>
              <w:tcPr/>
              <w:p w:rsidR="00000000" w:rsidDel="00000000" w:rsidP="00000000" w:rsidRDefault="00000000" w:rsidRPr="00000000" w14:paraId="0000044C">
                <w:pPr>
                  <w:rPr>
                    <w:rFonts w:ascii="Arial" w:cs="Arial" w:eastAsia="Arial" w:hAnsi="Arial"/>
                    <w:sz w:val="22"/>
                    <w:szCs w:val="22"/>
                  </w:rPr>
                </w:pPr>
                <w:r w:rsidDel="00000000" w:rsidR="00000000" w:rsidRPr="00000000">
                  <w:rPr>
                    <w:rFonts w:ascii="Arial" w:cs="Arial" w:eastAsia="Arial" w:hAnsi="Arial"/>
                    <w:sz w:val="22"/>
                    <w:szCs w:val="22"/>
                    <w:rtl w:val="0"/>
                  </w:rPr>
                  <w:t xml:space="preserve">Verifica que todo sea correcto, coherente y completo. Presiona </w:t>
                </w:r>
                <w:r w:rsidDel="00000000" w:rsidR="00000000" w:rsidRPr="00000000">
                  <w:rPr>
                    <w:rFonts w:ascii="Arial" w:cs="Arial" w:eastAsia="Arial" w:hAnsi="Arial"/>
                    <w:rtl w:val="0"/>
                  </w:rPr>
                  <w:t xml:space="preserve">"Enviar a Revisión/Aprobación"</w:t>
                </w:r>
                <w:r w:rsidDel="00000000" w:rsidR="00000000" w:rsidRPr="00000000">
                  <w:rPr>
                    <w:rFonts w:ascii="Arial" w:cs="Arial" w:eastAsia="Arial" w:hAnsi="Arial"/>
                    <w:sz w:val="22"/>
                    <w:szCs w:val="22"/>
                    <w:rtl w:val="0"/>
                  </w:rPr>
                  <w:t xml:space="preserve">. </w:t>
                </w:r>
              </w:p>
            </w:tc>
            <w:tc>
              <w:tcPr>
                <w:gridSpan w:val="2"/>
              </w:tcPr>
              <w:p w:rsidR="00000000" w:rsidDel="00000000" w:rsidP="00000000" w:rsidRDefault="00000000" w:rsidRPr="00000000" w14:paraId="0000044D">
                <w:pPr>
                  <w:rPr>
                    <w:rFonts w:ascii="Arial" w:cs="Arial" w:eastAsia="Arial" w:hAnsi="Arial"/>
                    <w:sz w:val="22"/>
                    <w:szCs w:val="22"/>
                  </w:rPr>
                </w:pPr>
                <w:r w:rsidDel="00000000" w:rsidR="00000000" w:rsidRPr="00000000">
                  <w:rPr>
                    <w:rFonts w:ascii="Arial" w:cs="Arial" w:eastAsia="Arial" w:hAnsi="Arial"/>
                    <w:sz w:val="22"/>
                    <w:szCs w:val="22"/>
                    <w:rtl w:val="0"/>
                  </w:rPr>
                  <w:t xml:space="preserve">Cambia de estado a </w:t>
                </w:r>
                <w:r w:rsidDel="00000000" w:rsidR="00000000" w:rsidRPr="00000000">
                  <w:rPr>
                    <w:rFonts w:ascii="Arial" w:cs="Arial" w:eastAsia="Arial" w:hAnsi="Arial"/>
                    <w:rtl w:val="0"/>
                  </w:rPr>
                  <w:t xml:space="preserve">EN REVISIÓN</w:t>
                </w:r>
                <w:r w:rsidDel="00000000" w:rsidR="00000000" w:rsidRPr="00000000">
                  <w:rPr>
                    <w:rFonts w:ascii="Arial" w:cs="Arial" w:eastAsia="Arial" w:hAnsi="Arial"/>
                    <w:sz w:val="22"/>
                    <w:szCs w:val="22"/>
                    <w:rtl w:val="0"/>
                  </w:rPr>
                  <w:t xml:space="preserve">. Notifica automáticamente a usuarios autorizados para aprobar. Bloquea edición al creador. Registra fecha y usuario de envío. </w:t>
                </w:r>
              </w:p>
            </w:tc>
          </w:tr>
          <w:tr>
            <w:trPr>
              <w:cantSplit w:val="1"/>
              <w:tblHeader w:val="0"/>
            </w:trPr>
            <w:tc>
              <w:tcPr>
                <w:vMerge w:val="continue"/>
              </w:tcPr>
              <w:p w:rsidR="00000000" w:rsidDel="00000000" w:rsidP="00000000" w:rsidRDefault="00000000" w:rsidRPr="00000000" w14:paraId="0000044F">
                <w:pPr>
                  <w:widowControl w:val="0"/>
                  <w:spacing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450">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6</w:t>
                </w:r>
              </w:p>
            </w:tc>
            <w:tc>
              <w:tcPr/>
              <w:p w:rsidR="00000000" w:rsidDel="00000000" w:rsidP="00000000" w:rsidRDefault="00000000" w:rsidRPr="00000000" w14:paraId="00000451">
                <w:pPr>
                  <w:rPr>
                    <w:rFonts w:ascii="Arial" w:cs="Arial" w:eastAsia="Arial" w:hAnsi="Arial"/>
                    <w:sz w:val="22"/>
                    <w:szCs w:val="22"/>
                  </w:rPr>
                </w:pPr>
                <w:r w:rsidDel="00000000" w:rsidR="00000000" w:rsidRPr="00000000">
                  <w:rPr>
                    <w:rFonts w:ascii="Arial" w:cs="Arial" w:eastAsia="Arial" w:hAnsi="Arial"/>
                    <w:sz w:val="22"/>
                    <w:szCs w:val="22"/>
                    <w:rtl w:val="0"/>
                  </w:rPr>
                  <w:t xml:space="preserve">Usuario autorizado revisa datos, confirma que cumple normas y valida. Presiona </w:t>
                </w:r>
                <w:r w:rsidDel="00000000" w:rsidR="00000000" w:rsidRPr="00000000">
                  <w:rPr>
                    <w:rFonts w:ascii="Arial" w:cs="Arial" w:eastAsia="Arial" w:hAnsi="Arial"/>
                    <w:rtl w:val="0"/>
                  </w:rPr>
                  <w:t xml:space="preserve">"Aprobar y Activar"</w:t>
                </w:r>
                <w:r w:rsidDel="00000000" w:rsidR="00000000" w:rsidRPr="00000000">
                  <w:rPr>
                    <w:rFonts w:ascii="Arial" w:cs="Arial" w:eastAsia="Arial" w:hAnsi="Arial"/>
                    <w:sz w:val="22"/>
                    <w:szCs w:val="22"/>
                    <w:rtl w:val="0"/>
                  </w:rPr>
                  <w:t xml:space="preserve">. </w:t>
                </w:r>
              </w:p>
            </w:tc>
            <w:tc>
              <w:tcPr>
                <w:gridSpan w:val="2"/>
              </w:tcPr>
              <w:p w:rsidR="00000000" w:rsidDel="00000000" w:rsidP="00000000" w:rsidRDefault="00000000" w:rsidRPr="00000000" w14:paraId="00000452">
                <w:pPr>
                  <w:rPr>
                    <w:rFonts w:ascii="Arial" w:cs="Arial" w:eastAsia="Arial" w:hAnsi="Arial"/>
                    <w:sz w:val="22"/>
                    <w:szCs w:val="22"/>
                  </w:rPr>
                </w:pPr>
                <w:r w:rsidDel="00000000" w:rsidR="00000000" w:rsidRPr="00000000">
                  <w:rPr>
                    <w:rFonts w:ascii="Arial" w:cs="Arial" w:eastAsia="Arial" w:hAnsi="Arial"/>
                    <w:sz w:val="22"/>
                    <w:szCs w:val="22"/>
                    <w:rtl w:val="0"/>
                  </w:rPr>
                  <w:t xml:space="preserve">Cambia de estado a </w:t>
                </w:r>
                <w:r w:rsidDel="00000000" w:rsidR="00000000" w:rsidRPr="00000000">
                  <w:rPr>
                    <w:rFonts w:ascii="Arial" w:cs="Arial" w:eastAsia="Arial" w:hAnsi="Arial"/>
                    <w:rtl w:val="0"/>
                  </w:rPr>
                  <w:t xml:space="preserve">VIGENTE</w:t>
                </w:r>
                <w:r w:rsidDel="00000000" w:rsidR="00000000" w:rsidRPr="00000000">
                  <w:rPr>
                    <w:rFonts w:ascii="Arial" w:cs="Arial" w:eastAsia="Arial" w:hAnsi="Arial"/>
                    <w:sz w:val="22"/>
                    <w:szCs w:val="22"/>
                    <w:rtl w:val="0"/>
                  </w:rPr>
                  <w:t xml:space="preserve">, marca como versión oficial actual. Si existía versión anterior, la pasa a </w:t>
                </w:r>
                <w:r w:rsidDel="00000000" w:rsidR="00000000" w:rsidRPr="00000000">
                  <w:rPr>
                    <w:rFonts w:ascii="Arial" w:cs="Arial" w:eastAsia="Arial" w:hAnsi="Arial"/>
                    <w:rtl w:val="0"/>
                  </w:rPr>
                  <w:t xml:space="preserve">OBSOLETA</w:t>
                </w:r>
                <w:r w:rsidDel="00000000" w:rsidR="00000000" w:rsidRPr="00000000">
                  <w:rPr>
                    <w:rFonts w:ascii="Arial" w:cs="Arial" w:eastAsia="Arial" w:hAnsi="Arial"/>
                    <w:sz w:val="22"/>
                    <w:szCs w:val="22"/>
                    <w:rtl w:val="0"/>
                  </w:rPr>
                  <w:t xml:space="preserve"> y bloquea su uso. Habilita inmediatamente esta fórmula para ser usada en registros de producción. Guarda registro de aprobación. </w:t>
                </w:r>
              </w:p>
            </w:tc>
          </w:tr>
          <w:tr>
            <w:trPr>
              <w:cantSplit w:val="1"/>
              <w:tblHeader w:val="0"/>
            </w:trPr>
            <w:tc>
              <w:tcPr>
                <w:vMerge w:val="continue"/>
              </w:tcPr>
              <w:p w:rsidR="00000000" w:rsidDel="00000000" w:rsidP="00000000" w:rsidRDefault="00000000" w:rsidRPr="00000000" w14:paraId="00000454">
                <w:pPr>
                  <w:widowControl w:val="0"/>
                  <w:spacing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455">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7</w:t>
                </w:r>
              </w:p>
            </w:tc>
            <w:tc>
              <w:tcPr/>
              <w:p w:rsidR="00000000" w:rsidDel="00000000" w:rsidP="00000000" w:rsidRDefault="00000000" w:rsidRPr="00000000" w14:paraId="00000456">
                <w:pPr>
                  <w:rPr>
                    <w:rFonts w:ascii="Arial" w:cs="Arial" w:eastAsia="Arial" w:hAnsi="Arial"/>
                    <w:sz w:val="22"/>
                    <w:szCs w:val="22"/>
                  </w:rPr>
                </w:pPr>
                <w:r w:rsidDel="00000000" w:rsidR="00000000" w:rsidRPr="00000000">
                  <w:rPr>
                    <w:rFonts w:ascii="Arial" w:cs="Arial" w:eastAsia="Arial" w:hAnsi="Arial"/>
                    <w:sz w:val="22"/>
                    <w:szCs w:val="22"/>
                    <w:rtl w:val="0"/>
                  </w:rPr>
                  <w:t xml:space="preserve">(No interviene; acción automática del sistema) </w:t>
                </w:r>
              </w:p>
            </w:tc>
            <w:tc>
              <w:tcPr>
                <w:gridSpan w:val="2"/>
              </w:tcPr>
              <w:p w:rsidR="00000000" w:rsidDel="00000000" w:rsidP="00000000" w:rsidRDefault="00000000" w:rsidRPr="00000000" w14:paraId="00000457">
                <w:pPr>
                  <w:rPr>
                    <w:rFonts w:ascii="Arial" w:cs="Arial" w:eastAsia="Arial" w:hAnsi="Arial"/>
                    <w:sz w:val="22"/>
                    <w:szCs w:val="22"/>
                  </w:rPr>
                </w:pPr>
                <w:r w:rsidDel="00000000" w:rsidR="00000000" w:rsidRPr="00000000">
                  <w:rPr>
                    <w:rFonts w:ascii="Arial" w:cs="Arial" w:eastAsia="Arial" w:hAnsi="Arial"/>
                    <w:sz w:val="22"/>
                    <w:szCs w:val="22"/>
                    <w:rtl w:val="0"/>
                  </w:rPr>
                  <w:t xml:space="preserve">Almacena versión completa, intacta y permanente. Guarda: quién creó, modificó, aprobó, fechas exactas, cambios realizados, motivo de cambio y diferencias con la versión anterior. Permite ver todo el historial sin alteraciones. </w:t>
                </w:r>
              </w:p>
            </w:tc>
          </w:tr>
          <w:tr>
            <w:trPr>
              <w:cantSplit w:val="1"/>
              <w:trHeight w:val="220" w:hRule="atLeast"/>
              <w:tblHeader w:val="0"/>
            </w:trPr>
            <w:tc>
              <w:tcPr>
                <w:vMerge w:val="restart"/>
                <w:vAlign w:val="center"/>
              </w:tcPr>
              <w:p w:rsidR="00000000" w:rsidDel="00000000" w:rsidP="00000000" w:rsidRDefault="00000000" w:rsidRPr="00000000" w14:paraId="00000459">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45A">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Escenario Alternativo</w:t>
                </w:r>
              </w:p>
            </w:tc>
            <w:tc>
              <w:tcPr>
                <w:vMerge w:val="restart"/>
                <w:vAlign w:val="center"/>
              </w:tcPr>
              <w:p w:rsidR="00000000" w:rsidDel="00000000" w:rsidP="00000000" w:rsidRDefault="00000000" w:rsidRPr="00000000" w14:paraId="0000045B">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Paso</w:t>
                </w:r>
              </w:p>
            </w:tc>
            <w:tc>
              <w:tcPr>
                <w:gridSpan w:val="3"/>
                <w:vAlign w:val="center"/>
              </w:tcPr>
              <w:p w:rsidR="00000000" w:rsidDel="00000000" w:rsidP="00000000" w:rsidRDefault="00000000" w:rsidRPr="00000000" w14:paraId="0000045C">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Acción</w:t>
                </w:r>
              </w:p>
            </w:tc>
          </w:tr>
          <w:tr>
            <w:trPr>
              <w:cantSplit w:val="1"/>
              <w:trHeight w:val="220" w:hRule="atLeast"/>
              <w:tblHeader w:val="0"/>
            </w:trPr>
            <w:tc>
              <w:tcPr>
                <w:vMerge w:val="continue"/>
                <w:vAlign w:val="center"/>
              </w:tcPr>
              <w:p w:rsidR="00000000" w:rsidDel="00000000" w:rsidP="00000000" w:rsidRDefault="00000000" w:rsidRPr="00000000" w14:paraId="0000045F">
                <w:pPr>
                  <w:widowControl w:val="0"/>
                  <w:rPr>
                    <w:rFonts w:ascii="Arial" w:cs="Arial" w:eastAsia="Arial" w:hAnsi="Arial"/>
                    <w:b w:val="1"/>
                    <w:bCs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460">
                <w:pPr>
                  <w:widowControl w:val="0"/>
                  <w:spacing w:line="276" w:lineRule="auto"/>
                  <w:rPr>
                    <w:rFonts w:ascii="Arial" w:cs="Arial" w:eastAsia="Arial" w:hAnsi="Arial"/>
                    <w:b w:val="1"/>
                    <w:bCs w:val="1"/>
                    <w:sz w:val="22"/>
                    <w:szCs w:val="22"/>
                  </w:rPr>
                </w:pPr>
                <w:r w:rsidDel="00000000" w:rsidR="00000000" w:rsidRPr="00000000">
                  <w:rPr>
                    <w:rtl w:val="0"/>
                  </w:rPr>
                </w:r>
              </w:p>
            </w:tc>
            <w:tc>
              <w:tcPr>
                <w:vAlign w:val="center"/>
              </w:tcPr>
              <w:p w:rsidR="00000000" w:rsidDel="00000000" w:rsidP="00000000" w:rsidRDefault="00000000" w:rsidRPr="00000000" w14:paraId="00000461">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Actor</w:t>
                </w:r>
              </w:p>
            </w:tc>
            <w:tc>
              <w:tcPr>
                <w:gridSpan w:val="2"/>
                <w:vAlign w:val="center"/>
              </w:tcPr>
              <w:p w:rsidR="00000000" w:rsidDel="00000000" w:rsidP="00000000" w:rsidRDefault="00000000" w:rsidRPr="00000000" w14:paraId="00000462">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Sistema</w:t>
                </w:r>
              </w:p>
            </w:tc>
          </w:tr>
          <w:tr>
            <w:trPr>
              <w:cantSplit w:val="1"/>
              <w:trHeight w:val="220" w:hRule="atLeast"/>
              <w:tblHeader w:val="0"/>
            </w:trPr>
            <w:tc>
              <w:tcPr>
                <w:vMerge w:val="continue"/>
                <w:vAlign w:val="center"/>
              </w:tcPr>
              <w:p w:rsidR="00000000" w:rsidDel="00000000" w:rsidP="00000000" w:rsidRDefault="00000000" w:rsidRPr="00000000" w14:paraId="00000464">
                <w:pPr>
                  <w:widowControl w:val="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465">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1.1</w:t>
                </w:r>
              </w:p>
            </w:tc>
            <w:tc>
              <w:tcPr/>
              <w:p w:rsidR="00000000" w:rsidDel="00000000" w:rsidP="00000000" w:rsidRDefault="00000000" w:rsidRPr="00000000" w14:paraId="00000466">
                <w:pPr>
                  <w:rPr>
                    <w:rFonts w:ascii="Arial" w:cs="Arial" w:eastAsia="Arial" w:hAnsi="Arial"/>
                    <w:sz w:val="22"/>
                    <w:szCs w:val="22"/>
                  </w:rPr>
                </w:pPr>
                <w:r w:rsidDel="00000000" w:rsidR="00000000" w:rsidRPr="00000000">
                  <w:rPr>
                    <w:rFonts w:ascii="Arial" w:cs="Arial" w:eastAsia="Arial" w:hAnsi="Arial"/>
                    <w:sz w:val="22"/>
                    <w:szCs w:val="22"/>
                    <w:rtl w:val="0"/>
                  </w:rPr>
                  <w:t xml:space="preserve">Selecciona una ficha vigente, elige </w:t>
                </w:r>
                <w:r w:rsidDel="00000000" w:rsidR="00000000" w:rsidRPr="00000000">
                  <w:rPr>
                    <w:rFonts w:ascii="Arial" w:cs="Arial" w:eastAsia="Arial" w:hAnsi="Arial"/>
                    <w:i w:val="1"/>
                    <w:iCs w:val="1"/>
                    <w:rtl w:val="0"/>
                  </w:rPr>
                  <w:t xml:space="preserve">Copiar</w:t>
                </w:r>
                <w:r w:rsidDel="00000000" w:rsidR="00000000" w:rsidRPr="00000000">
                  <w:rPr>
                    <w:rFonts w:ascii="Arial" w:cs="Arial" w:eastAsia="Arial" w:hAnsi="Arial"/>
                    <w:sz w:val="22"/>
                    <w:szCs w:val="22"/>
                    <w:rtl w:val="0"/>
                  </w:rPr>
                  <w:t xml:space="preserve">, cambiar nombre o código, ajusta datos y guarda como nueva. </w:t>
                </w:r>
              </w:p>
            </w:tc>
            <w:tc>
              <w:tcPr>
                <w:gridSpan w:val="2"/>
              </w:tcPr>
              <w:p w:rsidR="00000000" w:rsidDel="00000000" w:rsidP="00000000" w:rsidRDefault="00000000" w:rsidRPr="00000000" w14:paraId="00000467">
                <w:pPr>
                  <w:rPr>
                    <w:rFonts w:ascii="Arial" w:cs="Arial" w:eastAsia="Arial" w:hAnsi="Arial"/>
                    <w:sz w:val="22"/>
                    <w:szCs w:val="22"/>
                  </w:rPr>
                </w:pPr>
                <w:r w:rsidDel="00000000" w:rsidR="00000000" w:rsidRPr="00000000">
                  <w:rPr>
                    <w:rFonts w:ascii="Arial" w:cs="Arial" w:eastAsia="Arial" w:hAnsi="Arial"/>
                    <w:sz w:val="22"/>
                    <w:szCs w:val="22"/>
                    <w:rtl w:val="0"/>
                  </w:rPr>
                  <w:t xml:space="preserve">Duplica toda la información, asigna nuevo código y versión 1.0, deja como borrador, mantiene la original intacta. </w:t>
                </w:r>
              </w:p>
            </w:tc>
          </w:tr>
          <w:tr>
            <w:trPr>
              <w:cantSplit w:val="1"/>
              <w:trHeight w:val="220" w:hRule="atLeast"/>
              <w:tblHeader w:val="0"/>
            </w:trPr>
            <w:tc>
              <w:tcPr>
                <w:vMerge w:val="continue"/>
                <w:vAlign w:val="center"/>
              </w:tcPr>
              <w:p w:rsidR="00000000" w:rsidDel="00000000" w:rsidP="00000000" w:rsidRDefault="00000000" w:rsidRPr="00000000" w14:paraId="00000469">
                <w:pPr>
                  <w:widowControl w:val="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46A">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1.2</w:t>
                </w:r>
              </w:p>
            </w:tc>
            <w:tc>
              <w:tcPr/>
              <w:p w:rsidR="00000000" w:rsidDel="00000000" w:rsidP="00000000" w:rsidRDefault="00000000" w:rsidRPr="00000000" w14:paraId="0000046B">
                <w:pPr>
                  <w:rPr>
                    <w:rFonts w:ascii="Arial" w:cs="Arial" w:eastAsia="Arial" w:hAnsi="Arial"/>
                    <w:sz w:val="22"/>
                    <w:szCs w:val="22"/>
                  </w:rPr>
                </w:pPr>
                <w:r w:rsidDel="00000000" w:rsidR="00000000" w:rsidRPr="00000000">
                  <w:rPr>
                    <w:rFonts w:ascii="Arial" w:cs="Arial" w:eastAsia="Arial" w:hAnsi="Arial"/>
                    <w:sz w:val="22"/>
                    <w:szCs w:val="22"/>
                    <w:rtl w:val="0"/>
                  </w:rPr>
                  <w:t xml:space="preserve">Marca un insumo como sustituible, define qué otro material puede usarse y en qué proporción. </w:t>
                </w:r>
              </w:p>
            </w:tc>
            <w:tc>
              <w:tcPr>
                <w:gridSpan w:val="2"/>
              </w:tcPr>
              <w:p w:rsidR="00000000" w:rsidDel="00000000" w:rsidP="00000000" w:rsidRDefault="00000000" w:rsidRPr="00000000" w14:paraId="0000046C">
                <w:pPr>
                  <w:rPr>
                    <w:rFonts w:ascii="Arial" w:cs="Arial" w:eastAsia="Arial" w:hAnsi="Arial"/>
                    <w:sz w:val="22"/>
                    <w:szCs w:val="22"/>
                  </w:rPr>
                </w:pPr>
                <w:r w:rsidDel="00000000" w:rsidR="00000000" w:rsidRPr="00000000">
                  <w:rPr>
                    <w:rFonts w:ascii="Arial" w:cs="Arial" w:eastAsia="Arial" w:hAnsi="Arial"/>
                    <w:sz w:val="22"/>
                    <w:szCs w:val="22"/>
                    <w:rtl w:val="0"/>
                  </w:rPr>
                  <w:t xml:space="preserve">Registra regla de sustitución autorizada, la muestra en registro de producción, controla que solo se usen las permitidas. </w:t>
                </w:r>
              </w:p>
            </w:tc>
          </w:tr>
          <w:tr>
            <w:trPr>
              <w:cantSplit w:val="1"/>
              <w:trHeight w:val="300" w:hRule="atLeast"/>
              <w:tblHeader w:val="0"/>
            </w:trPr>
            <w:tc>
              <w:tcPr>
                <w:vMerge w:val="continue"/>
                <w:vAlign w:val="center"/>
              </w:tcPr>
              <w:p w:rsidR="00000000" w:rsidDel="00000000" w:rsidP="00000000" w:rsidRDefault="00000000" w:rsidRPr="00000000" w14:paraId="0000046E">
                <w:pPr>
                  <w:widowControl w:val="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46F">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1.3</w:t>
                </w:r>
              </w:p>
            </w:tc>
            <w:tc>
              <w:tcPr/>
              <w:p w:rsidR="00000000" w:rsidDel="00000000" w:rsidP="00000000" w:rsidRDefault="00000000" w:rsidRPr="00000000" w14:paraId="00000470">
                <w:pPr>
                  <w:rPr>
                    <w:rFonts w:ascii="Arial" w:cs="Arial" w:eastAsia="Arial" w:hAnsi="Arial"/>
                    <w:sz w:val="22"/>
                    <w:szCs w:val="22"/>
                  </w:rPr>
                </w:pPr>
                <w:r w:rsidDel="00000000" w:rsidR="00000000" w:rsidRPr="00000000">
                  <w:rPr>
                    <w:rFonts w:ascii="Arial" w:cs="Arial" w:eastAsia="Arial" w:hAnsi="Arial"/>
                    <w:sz w:val="22"/>
                    <w:szCs w:val="22"/>
                    <w:rtl w:val="0"/>
                  </w:rPr>
                  <w:t xml:space="preserve">Revisor detecta error o incumplimiento, rechaza e ingresa motivo. </w:t>
                </w:r>
              </w:p>
            </w:tc>
            <w:tc>
              <w:tcPr>
                <w:gridSpan w:val="2"/>
              </w:tcPr>
              <w:p w:rsidR="00000000" w:rsidDel="00000000" w:rsidP="00000000" w:rsidRDefault="00000000" w:rsidRPr="00000000" w14:paraId="00000471">
                <w:pPr>
                  <w:rPr>
                    <w:rFonts w:ascii="Arial" w:cs="Arial" w:eastAsia="Arial" w:hAnsi="Arial"/>
                    <w:sz w:val="22"/>
                    <w:szCs w:val="22"/>
                  </w:rPr>
                </w:pPr>
                <w:r w:rsidDel="00000000" w:rsidR="00000000" w:rsidRPr="00000000">
                  <w:rPr>
                    <w:rFonts w:ascii="Arial" w:cs="Arial" w:eastAsia="Arial" w:hAnsi="Arial"/>
                    <w:sz w:val="22"/>
                    <w:szCs w:val="22"/>
                    <w:rtl w:val="0"/>
                  </w:rPr>
                  <w:t xml:space="preserve">Devuelve a estado </w:t>
                </w:r>
                <w:r w:rsidDel="00000000" w:rsidR="00000000" w:rsidRPr="00000000">
                  <w:rPr>
                    <w:rFonts w:ascii="Arial" w:cs="Arial" w:eastAsia="Arial" w:hAnsi="Arial"/>
                    <w:rtl w:val="0"/>
                  </w:rPr>
                  <w:t xml:space="preserve">BORRADOR</w:t>
                </w:r>
                <w:r w:rsidDel="00000000" w:rsidR="00000000" w:rsidRPr="00000000">
                  <w:rPr>
                    <w:rFonts w:ascii="Arial" w:cs="Arial" w:eastAsia="Arial" w:hAnsi="Arial"/>
                    <w:sz w:val="22"/>
                    <w:szCs w:val="22"/>
                    <w:rtl w:val="0"/>
                  </w:rPr>
                  <w:t xml:space="preserve">, envía aviso al creador con el comentario, permite corrección y reenvío. </w:t>
                </w:r>
              </w:p>
            </w:tc>
          </w:tr>
          <w:tr>
            <w:trPr>
              <w:cantSplit w:val="1"/>
              <w:trHeight w:val="300" w:hRule="atLeast"/>
              <w:tblHeader w:val="0"/>
            </w:trPr>
            <w:tc>
              <w:tcPr>
                <w:vMerge w:val="continue"/>
                <w:vAlign w:val="center"/>
              </w:tcPr>
              <w:p w:rsidR="00000000" w:rsidDel="00000000" w:rsidP="00000000" w:rsidRDefault="00000000" w:rsidRPr="00000000" w14:paraId="00000473">
                <w:pPr>
                  <w:widowControl w:val="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474">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1.4</w:t>
                </w:r>
              </w:p>
            </w:tc>
            <w:tc>
              <w:tcPr/>
              <w:p w:rsidR="00000000" w:rsidDel="00000000" w:rsidP="00000000" w:rsidRDefault="00000000" w:rsidRPr="00000000" w14:paraId="00000475">
                <w:pPr>
                  <w:rPr>
                    <w:rFonts w:ascii="Arial" w:cs="Arial" w:eastAsia="Arial" w:hAnsi="Arial"/>
                    <w:sz w:val="22"/>
                    <w:szCs w:val="22"/>
                  </w:rPr>
                </w:pPr>
                <w:r w:rsidDel="00000000" w:rsidR="00000000" w:rsidRPr="00000000">
                  <w:rPr>
                    <w:rFonts w:ascii="Arial" w:cs="Arial" w:eastAsia="Arial" w:hAnsi="Arial"/>
                    <w:sz w:val="22"/>
                    <w:szCs w:val="22"/>
                    <w:rtl w:val="0"/>
                  </w:rPr>
                  <w:t xml:space="preserve">Ya no se usa el producto, elige </w:t>
                </w:r>
                <w:r w:rsidDel="00000000" w:rsidR="00000000" w:rsidRPr="00000000">
                  <w:rPr>
                    <w:rFonts w:ascii="Arial" w:cs="Arial" w:eastAsia="Arial" w:hAnsi="Arial"/>
                    <w:i w:val="1"/>
                    <w:iCs w:val="1"/>
                    <w:rtl w:val="0"/>
                  </w:rPr>
                  <w:t xml:space="preserve">Desactivar</w:t>
                </w:r>
                <w:r w:rsidDel="00000000" w:rsidR="00000000" w:rsidRPr="00000000">
                  <w:rPr>
                    <w:rFonts w:ascii="Arial" w:cs="Arial" w:eastAsia="Arial" w:hAnsi="Arial"/>
                    <w:sz w:val="22"/>
                    <w:szCs w:val="22"/>
                    <w:rtl w:val="0"/>
                  </w:rPr>
                  <w:t xml:space="preserve">. </w:t>
                </w:r>
              </w:p>
            </w:tc>
            <w:tc>
              <w:tcPr>
                <w:gridSpan w:val="2"/>
              </w:tcPr>
              <w:p w:rsidR="00000000" w:rsidDel="00000000" w:rsidP="00000000" w:rsidRDefault="00000000" w:rsidRPr="00000000" w14:paraId="00000476">
                <w:pPr>
                  <w:rPr>
                    <w:rFonts w:ascii="Arial" w:cs="Arial" w:eastAsia="Arial" w:hAnsi="Arial"/>
                    <w:sz w:val="22"/>
                    <w:szCs w:val="22"/>
                  </w:rPr>
                </w:pPr>
                <w:r w:rsidDel="00000000" w:rsidR="00000000" w:rsidRPr="00000000">
                  <w:rPr>
                    <w:rFonts w:ascii="Arial" w:cs="Arial" w:eastAsia="Arial" w:hAnsi="Arial"/>
                    <w:sz w:val="22"/>
                    <w:szCs w:val="22"/>
                    <w:rtl w:val="0"/>
                  </w:rPr>
                  <w:t xml:space="preserve">Cambia a </w:t>
                </w:r>
                <w:r w:rsidDel="00000000" w:rsidR="00000000" w:rsidRPr="00000000">
                  <w:rPr>
                    <w:rFonts w:ascii="Arial" w:cs="Arial" w:eastAsia="Arial" w:hAnsi="Arial"/>
                    <w:rtl w:val="0"/>
                  </w:rPr>
                  <w:t xml:space="preserve">INACTIVA</w:t>
                </w:r>
                <w:r w:rsidDel="00000000" w:rsidR="00000000" w:rsidRPr="00000000">
                  <w:rPr>
                    <w:rFonts w:ascii="Arial" w:cs="Arial" w:eastAsia="Arial" w:hAnsi="Arial"/>
                    <w:sz w:val="22"/>
                    <w:szCs w:val="22"/>
                    <w:rtl w:val="0"/>
                  </w:rPr>
                  <w:t xml:space="preserve">, bloquea totalmente su uso en cualquier registro, mantiene datos históricos para consulta. </w:t>
                </w:r>
              </w:p>
            </w:tc>
          </w:tr>
          <w:tr>
            <w:trPr>
              <w:cantSplit w:val="1"/>
              <w:trHeight w:val="220" w:hRule="atLeast"/>
              <w:tblHeader w:val="0"/>
            </w:trPr>
            <w:tc>
              <w:tcPr>
                <w:vMerge w:val="continue"/>
                <w:vAlign w:val="center"/>
              </w:tcPr>
              <w:p w:rsidR="00000000" w:rsidDel="00000000" w:rsidP="00000000" w:rsidRDefault="00000000" w:rsidRPr="00000000" w14:paraId="00000478">
                <w:pPr>
                  <w:widowControl w:val="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479">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1.5</w:t>
                </w:r>
              </w:p>
            </w:tc>
            <w:tc>
              <w:tcPr/>
              <w:p w:rsidR="00000000" w:rsidDel="00000000" w:rsidP="00000000" w:rsidRDefault="00000000" w:rsidRPr="00000000" w14:paraId="0000047A">
                <w:pPr>
                  <w:rPr>
                    <w:rFonts w:ascii="Arial" w:cs="Arial" w:eastAsia="Arial" w:hAnsi="Arial"/>
                    <w:sz w:val="22"/>
                    <w:szCs w:val="22"/>
                  </w:rPr>
                </w:pPr>
                <w:r w:rsidDel="00000000" w:rsidR="00000000" w:rsidRPr="00000000">
                  <w:rPr>
                    <w:rFonts w:ascii="Arial" w:cs="Arial" w:eastAsia="Arial" w:hAnsi="Arial"/>
                    <w:sz w:val="22"/>
                    <w:szCs w:val="22"/>
                    <w:rtl w:val="0"/>
                  </w:rPr>
                  <w:t xml:space="preserve">Ingresa precios unitarios de materiales. </w:t>
                </w:r>
              </w:p>
            </w:tc>
            <w:tc>
              <w:tcPr>
                <w:gridSpan w:val="2"/>
              </w:tcPr>
              <w:p w:rsidR="00000000" w:rsidDel="00000000" w:rsidP="00000000" w:rsidRDefault="00000000" w:rsidRPr="00000000" w14:paraId="0000047B">
                <w:pPr>
                  <w:rPr>
                    <w:rFonts w:ascii="Arial" w:cs="Arial" w:eastAsia="Arial" w:hAnsi="Arial"/>
                    <w:sz w:val="22"/>
                    <w:szCs w:val="22"/>
                  </w:rPr>
                </w:pPr>
                <w:r w:rsidDel="00000000" w:rsidR="00000000" w:rsidRPr="00000000">
                  <w:rPr>
                    <w:rFonts w:ascii="Arial" w:cs="Arial" w:eastAsia="Arial" w:hAnsi="Arial"/>
                    <w:sz w:val="22"/>
                    <w:szCs w:val="22"/>
                    <w:rtl w:val="0"/>
                  </w:rPr>
                  <w:t xml:space="preserve">Calcula automáticamente costo total de materia prima, costo por unidad y margen teórico, actualiza base de costos. </w:t>
                </w:r>
              </w:p>
            </w:tc>
          </w:tr>
          <w:tr>
            <w:trPr>
              <w:cantSplit w:val="1"/>
              <w:trHeight w:val="375" w:hRule="atLeast"/>
              <w:tblHeader w:val="0"/>
            </w:trPr>
            <w:tc>
              <w:tcPr>
                <w:vMerge w:val="continue"/>
                <w:vAlign w:val="center"/>
              </w:tcPr>
              <w:p w:rsidR="00000000" w:rsidDel="00000000" w:rsidP="00000000" w:rsidRDefault="00000000" w:rsidRPr="00000000" w14:paraId="0000047D">
                <w:pPr>
                  <w:widowControl w:val="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47E">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1.6</w:t>
                </w:r>
              </w:p>
            </w:tc>
            <w:tc>
              <w:tcPr/>
              <w:p w:rsidR="00000000" w:rsidDel="00000000" w:rsidP="00000000" w:rsidRDefault="00000000" w:rsidRPr="00000000" w14:paraId="0000047F">
                <w:pPr>
                  <w:rPr>
                    <w:rFonts w:ascii="Arial" w:cs="Arial" w:eastAsia="Arial" w:hAnsi="Arial"/>
                    <w:sz w:val="22"/>
                    <w:szCs w:val="22"/>
                  </w:rPr>
                </w:pPr>
                <w:r w:rsidDel="00000000" w:rsidR="00000000" w:rsidRPr="00000000">
                  <w:rPr>
                    <w:rFonts w:ascii="Arial" w:cs="Arial" w:eastAsia="Arial" w:hAnsi="Arial"/>
                    <w:sz w:val="22"/>
                    <w:szCs w:val="22"/>
                    <w:rtl w:val="0"/>
                  </w:rPr>
                  <w:t xml:space="preserve">Agrega planos, fichas de seguridad o instrucciones detalladas. </w:t>
                </w:r>
              </w:p>
            </w:tc>
            <w:tc>
              <w:tcPr>
                <w:gridSpan w:val="2"/>
              </w:tcPr>
              <w:p w:rsidR="00000000" w:rsidDel="00000000" w:rsidP="00000000" w:rsidRDefault="00000000" w:rsidRPr="00000000" w14:paraId="00000480">
                <w:pPr>
                  <w:rPr>
                    <w:rFonts w:ascii="Arial" w:cs="Arial" w:eastAsia="Arial" w:hAnsi="Arial"/>
                    <w:sz w:val="22"/>
                    <w:szCs w:val="22"/>
                  </w:rPr>
                </w:pPr>
                <w:r w:rsidDel="00000000" w:rsidR="00000000" w:rsidRPr="00000000">
                  <w:rPr>
                    <w:rFonts w:ascii="Arial" w:cs="Arial" w:eastAsia="Arial" w:hAnsi="Arial"/>
                    <w:sz w:val="22"/>
                    <w:szCs w:val="22"/>
                    <w:rtl w:val="0"/>
                  </w:rPr>
                  <w:t xml:space="preserve">Almacena archivos vinculados, permite visualización directa y descarga segura. </w:t>
                </w:r>
              </w:p>
            </w:tc>
          </w:tr>
          <w:tr>
            <w:trPr>
              <w:cantSplit w:val="1"/>
              <w:trHeight w:val="375" w:hRule="atLeast"/>
              <w:tblHeader w:val="0"/>
            </w:trPr>
            <w:tc>
              <w:tcPr>
                <w:vMerge w:val="continue"/>
                <w:vAlign w:val="center"/>
              </w:tcPr>
              <w:p w:rsidR="00000000" w:rsidDel="00000000" w:rsidP="00000000" w:rsidRDefault="00000000" w:rsidRPr="00000000" w14:paraId="00000482">
                <w:pPr>
                  <w:widowControl w:val="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483">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1.7</w:t>
                </w:r>
              </w:p>
            </w:tc>
            <w:tc>
              <w:tcPr/>
              <w:p w:rsidR="00000000" w:rsidDel="00000000" w:rsidP="00000000" w:rsidRDefault="00000000" w:rsidRPr="00000000" w14:paraId="00000484">
                <w:pPr>
                  <w:rPr>
                    <w:rFonts w:ascii="Arial" w:cs="Arial" w:eastAsia="Arial" w:hAnsi="Arial"/>
                    <w:sz w:val="22"/>
                    <w:szCs w:val="22"/>
                  </w:rPr>
                </w:pPr>
                <w:r w:rsidDel="00000000" w:rsidR="00000000" w:rsidRPr="00000000">
                  <w:rPr>
                    <w:rFonts w:ascii="Arial" w:cs="Arial" w:eastAsia="Arial" w:hAnsi="Arial"/>
                    <w:sz w:val="22"/>
                    <w:szCs w:val="22"/>
                    <w:rtl w:val="0"/>
                  </w:rPr>
                  <w:t xml:space="preserve">Crea una versión para prueba, marca como </w:t>
                </w:r>
                <w:r w:rsidDel="00000000" w:rsidR="00000000" w:rsidRPr="00000000">
                  <w:rPr>
                    <w:rFonts w:ascii="Arial" w:cs="Arial" w:eastAsia="Arial" w:hAnsi="Arial"/>
                    <w:rtl w:val="0"/>
                  </w:rPr>
                  <w:t xml:space="preserve">PRUEBA</w:t>
                </w:r>
                <w:r w:rsidDel="00000000" w:rsidR="00000000" w:rsidRPr="00000000">
                  <w:rPr>
                    <w:rFonts w:ascii="Arial" w:cs="Arial" w:eastAsia="Arial" w:hAnsi="Arial"/>
                    <w:sz w:val="22"/>
                    <w:szCs w:val="22"/>
                    <w:rtl w:val="0"/>
                  </w:rPr>
                  <w:t xml:space="preserve">. </w:t>
                </w:r>
              </w:p>
            </w:tc>
            <w:tc>
              <w:tcPr>
                <w:gridSpan w:val="2"/>
              </w:tcPr>
              <w:p w:rsidR="00000000" w:rsidDel="00000000" w:rsidP="00000000" w:rsidRDefault="00000000" w:rsidRPr="00000000" w14:paraId="00000485">
                <w:pPr>
                  <w:rPr>
                    <w:rFonts w:ascii="Arial" w:cs="Arial" w:eastAsia="Arial" w:hAnsi="Arial"/>
                    <w:sz w:val="22"/>
                    <w:szCs w:val="22"/>
                  </w:rPr>
                </w:pPr>
                <w:r w:rsidDel="00000000" w:rsidR="00000000" w:rsidRPr="00000000">
                  <w:rPr>
                    <w:rFonts w:ascii="Arial" w:cs="Arial" w:eastAsia="Arial" w:hAnsi="Arial"/>
                    <w:sz w:val="22"/>
                    <w:szCs w:val="22"/>
                    <w:rtl w:val="0"/>
                  </w:rPr>
                  <w:t xml:space="preserve">Permite uso limitado, marca registros hechos con ella, no pasa a oficial hasta aprobación final. </w:t>
                </w:r>
              </w:p>
            </w:tc>
          </w:tr>
          <w:tr>
            <w:trPr>
              <w:cantSplit w:val="1"/>
              <w:trHeight w:val="220" w:hRule="atLeast"/>
              <w:tblHeader w:val="0"/>
            </w:trPr>
            <w:tc>
              <w:tcPr>
                <w:vMerge w:val="continue"/>
                <w:vAlign w:val="center"/>
              </w:tcPr>
              <w:p w:rsidR="00000000" w:rsidDel="00000000" w:rsidP="00000000" w:rsidRDefault="00000000" w:rsidRPr="00000000" w14:paraId="00000487">
                <w:pPr>
                  <w:widowControl w:val="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488">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n</w:t>
                </w:r>
              </w:p>
            </w:tc>
            <w:tc>
              <w:tcPr/>
              <w:p w:rsidR="00000000" w:rsidDel="00000000" w:rsidP="00000000" w:rsidRDefault="00000000" w:rsidRPr="00000000" w14:paraId="00000489">
                <w:pPr>
                  <w:rPr>
                    <w:rFonts w:ascii="Arial" w:cs="Arial" w:eastAsia="Arial" w:hAnsi="Arial"/>
                    <w:sz w:val="22"/>
                    <w:szCs w:val="22"/>
                  </w:rPr>
                </w:pPr>
                <w:r w:rsidDel="00000000" w:rsidR="00000000" w:rsidRPr="00000000">
                  <w:rPr>
                    <w:rtl w:val="0"/>
                  </w:rPr>
                </w:r>
              </w:p>
            </w:tc>
            <w:tc>
              <w:tcPr>
                <w:gridSpan w:val="2"/>
              </w:tcPr>
              <w:p w:rsidR="00000000" w:rsidDel="00000000" w:rsidP="00000000" w:rsidRDefault="00000000" w:rsidRPr="00000000" w14:paraId="0000048A">
                <w:pPr>
                  <w:rPr>
                    <w:rFonts w:ascii="Arial" w:cs="Arial" w:eastAsia="Arial" w:hAnsi="Arial"/>
                    <w:sz w:val="22"/>
                    <w:szCs w:val="22"/>
                  </w:rPr>
                </w:pPr>
                <w:r w:rsidDel="00000000" w:rsidR="00000000" w:rsidRPr="00000000">
                  <w:rPr>
                    <w:rtl w:val="0"/>
                  </w:rPr>
                </w:r>
              </w:p>
            </w:tc>
          </w:tr>
          <w:tr>
            <w:trPr>
              <w:cantSplit w:val="1"/>
              <w:trHeight w:val="435" w:hRule="atLeast"/>
              <w:tblHeader w:val="0"/>
            </w:trPr>
            <w:tc>
              <w:tcPr/>
              <w:p w:rsidR="00000000" w:rsidDel="00000000" w:rsidP="00000000" w:rsidRDefault="00000000" w:rsidRPr="00000000" w14:paraId="0000048C">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Postcondición</w:t>
                </w:r>
              </w:p>
            </w:tc>
            <w:tc>
              <w:tcPr>
                <w:gridSpan w:val="4"/>
              </w:tcPr>
              <w:p w:rsidR="00000000" w:rsidDel="00000000" w:rsidP="00000000" w:rsidRDefault="00000000" w:rsidRPr="00000000" w14:paraId="0000048D">
                <w:pPr>
                  <w:rPr>
                    <w:rFonts w:ascii="Arial" w:cs="Arial" w:eastAsia="Arial" w:hAnsi="Arial"/>
                    <w:sz w:val="22"/>
                    <w:szCs w:val="22"/>
                  </w:rPr>
                </w:pPr>
                <w:r w:rsidDel="00000000" w:rsidR="00000000" w:rsidRPr="00000000">
                  <w:rPr>
                    <w:rFonts w:ascii="Arial" w:cs="Arial" w:eastAsia="Arial" w:hAnsi="Arial"/>
                    <w:sz w:val="22"/>
                    <w:szCs w:val="22"/>
                    <w:rtl w:val="0"/>
                  </w:rPr>
                  <w:t xml:space="preserve">1. Ficha técnica creada, modificada o desactivada según acción realizada.</w:t>
                </w:r>
              </w:p>
              <w:p w:rsidR="00000000" w:rsidDel="00000000" w:rsidP="00000000" w:rsidRDefault="00000000" w:rsidRPr="00000000" w14:paraId="0000048E">
                <w:pPr>
                  <w:rPr>
                    <w:rFonts w:ascii="Arial" w:cs="Arial" w:eastAsia="Arial" w:hAnsi="Arial"/>
                    <w:sz w:val="22"/>
                    <w:szCs w:val="22"/>
                  </w:rPr>
                </w:pPr>
                <w:r w:rsidDel="00000000" w:rsidR="00000000" w:rsidRPr="00000000">
                  <w:rPr>
                    <w:rFonts w:ascii="Arial" w:cs="Arial" w:eastAsia="Arial" w:hAnsi="Arial"/>
                    <w:sz w:val="22"/>
                    <w:szCs w:val="22"/>
                    <w:rtl w:val="0"/>
                  </w:rPr>
                  <w:t xml:space="preserve">2. Existe una única versión vigente y oficial para cada producto.</w:t>
                </w:r>
              </w:p>
              <w:p w:rsidR="00000000" w:rsidDel="00000000" w:rsidP="00000000" w:rsidRDefault="00000000" w:rsidRPr="00000000" w14:paraId="0000048F">
                <w:pPr>
                  <w:rPr>
                    <w:rFonts w:ascii="Arial" w:cs="Arial" w:eastAsia="Arial" w:hAnsi="Arial"/>
                    <w:sz w:val="22"/>
                    <w:szCs w:val="22"/>
                  </w:rPr>
                </w:pPr>
                <w:r w:rsidDel="00000000" w:rsidR="00000000" w:rsidRPr="00000000">
                  <w:rPr>
                    <w:rFonts w:ascii="Arial" w:cs="Arial" w:eastAsia="Arial" w:hAnsi="Arial"/>
                    <w:sz w:val="22"/>
                    <w:szCs w:val="22"/>
                    <w:rtl w:val="0"/>
                  </w:rPr>
                  <w:t xml:space="preserve">3. Datos disponibles y habilitados para ser usados en todos los registros de producción.</w:t>
                </w:r>
              </w:p>
              <w:p w:rsidR="00000000" w:rsidDel="00000000" w:rsidP="00000000" w:rsidRDefault="00000000" w:rsidRPr="00000000" w14:paraId="00000490">
                <w:pPr>
                  <w:rPr>
                    <w:rFonts w:ascii="Arial" w:cs="Arial" w:eastAsia="Arial" w:hAnsi="Arial"/>
                    <w:sz w:val="22"/>
                    <w:szCs w:val="22"/>
                  </w:rPr>
                </w:pPr>
                <w:r w:rsidDel="00000000" w:rsidR="00000000" w:rsidRPr="00000000">
                  <w:rPr>
                    <w:rFonts w:ascii="Arial" w:cs="Arial" w:eastAsia="Arial" w:hAnsi="Arial"/>
                    <w:sz w:val="22"/>
                    <w:szCs w:val="22"/>
                    <w:rtl w:val="0"/>
                  </w:rPr>
                  <w:t xml:space="preserve">4. Historial completo de versiones y cambios guardado permanentemente.</w:t>
                </w:r>
              </w:p>
              <w:p w:rsidR="00000000" w:rsidDel="00000000" w:rsidP="00000000" w:rsidRDefault="00000000" w:rsidRPr="00000000" w14:paraId="00000491">
                <w:pPr>
                  <w:rPr>
                    <w:rFonts w:ascii="Arial" w:cs="Arial" w:eastAsia="Arial" w:hAnsi="Arial"/>
                    <w:sz w:val="22"/>
                    <w:szCs w:val="22"/>
                  </w:rPr>
                </w:pPr>
                <w:r w:rsidDel="00000000" w:rsidR="00000000" w:rsidRPr="00000000">
                  <w:rPr>
                    <w:rFonts w:ascii="Arial" w:cs="Arial" w:eastAsia="Arial" w:hAnsi="Arial"/>
                    <w:sz w:val="22"/>
                    <w:szCs w:val="22"/>
                    <w:rtl w:val="0"/>
                  </w:rPr>
                  <w:t xml:space="preserve">5. Costos teóricos actualizados y calculados.</w:t>
                </w:r>
              </w:p>
              <w:p w:rsidR="00000000" w:rsidDel="00000000" w:rsidP="00000000" w:rsidRDefault="00000000" w:rsidRPr="00000000" w14:paraId="00000492">
                <w:pPr>
                  <w:rPr>
                    <w:rFonts w:ascii="Arial" w:cs="Arial" w:eastAsia="Arial" w:hAnsi="Arial"/>
                    <w:sz w:val="22"/>
                    <w:szCs w:val="22"/>
                  </w:rPr>
                </w:pPr>
                <w:r w:rsidDel="00000000" w:rsidR="00000000" w:rsidRPr="00000000">
                  <w:rPr>
                    <w:rFonts w:ascii="Arial" w:cs="Arial" w:eastAsia="Arial" w:hAnsi="Arial"/>
                    <w:sz w:val="22"/>
                    <w:szCs w:val="22"/>
                    <w:rtl w:val="0"/>
                  </w:rPr>
                  <w:t xml:space="preserve">6. Registro de auditoría: quién, cuándo, qué hizo y por qué.</w:t>
                </w:r>
              </w:p>
              <w:p w:rsidR="00000000" w:rsidDel="00000000" w:rsidP="00000000" w:rsidRDefault="00000000" w:rsidRPr="00000000" w14:paraId="00000493">
                <w:pPr>
                  <w:rPr>
                    <w:rFonts w:ascii="Arial" w:cs="Arial" w:eastAsia="Arial" w:hAnsi="Arial"/>
                    <w:sz w:val="22"/>
                    <w:szCs w:val="22"/>
                  </w:rPr>
                </w:pPr>
                <w:r w:rsidDel="00000000" w:rsidR="00000000" w:rsidRPr="00000000">
                  <w:rPr>
                    <w:rFonts w:ascii="Arial" w:cs="Arial" w:eastAsia="Arial" w:hAnsi="Arial"/>
                    <w:sz w:val="22"/>
                    <w:szCs w:val="22"/>
                    <w:rtl w:val="0"/>
                  </w:rPr>
                  <w:t xml:space="preserve">7. Controlado acceso: solo personal autorizado puede alterar especificaciones. </w:t>
                </w:r>
              </w:p>
            </w:tc>
          </w:tr>
          <w:tr>
            <w:trPr>
              <w:cantSplit w:val="1"/>
              <w:trHeight w:val="274" w:hRule="atLeast"/>
              <w:tblHeader w:val="0"/>
            </w:trPr>
            <w:tc>
              <w:tcPr>
                <w:vMerge w:val="restart"/>
                <w:vAlign w:val="center"/>
              </w:tcPr>
              <w:p w:rsidR="00000000" w:rsidDel="00000000" w:rsidP="00000000" w:rsidRDefault="00000000" w:rsidRPr="00000000" w14:paraId="00000497">
                <w:pPr>
                  <w:pStyle w:val="Heading1"/>
                  <w:rPr/>
                </w:pPr>
                <w:bookmarkStart w:colFirst="0" w:colLast="0" w:name="_heading=h.x9jsn06ay2ck" w:id="3"/>
                <w:bookmarkEnd w:id="3"/>
                <w:r w:rsidDel="00000000" w:rsidR="00000000" w:rsidRPr="00000000">
                  <w:rPr>
                    <w:rtl w:val="0"/>
                  </w:rPr>
                  <w:t xml:space="preserve">Excepciones</w:t>
                </w:r>
              </w:p>
            </w:tc>
            <w:tc>
              <w:tcPr>
                <w:vMerge w:val="restart"/>
                <w:vAlign w:val="center"/>
              </w:tcPr>
              <w:p w:rsidR="00000000" w:rsidDel="00000000" w:rsidP="00000000" w:rsidRDefault="00000000" w:rsidRPr="00000000" w14:paraId="00000498">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Paso</w:t>
                </w:r>
              </w:p>
            </w:tc>
            <w:tc>
              <w:tcPr>
                <w:gridSpan w:val="3"/>
                <w:vAlign w:val="center"/>
              </w:tcPr>
              <w:p w:rsidR="00000000" w:rsidDel="00000000" w:rsidP="00000000" w:rsidRDefault="00000000" w:rsidRPr="00000000" w14:paraId="00000499">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Acción</w:t>
                </w:r>
              </w:p>
            </w:tc>
          </w:tr>
          <w:tr>
            <w:trPr>
              <w:cantSplit w:val="1"/>
              <w:trHeight w:val="255" w:hRule="atLeast"/>
              <w:tblHeader w:val="0"/>
            </w:trPr>
            <w:tc>
              <w:tcPr>
                <w:vMerge w:val="continue"/>
                <w:vAlign w:val="center"/>
              </w:tcPr>
              <w:p w:rsidR="00000000" w:rsidDel="00000000" w:rsidP="00000000" w:rsidRDefault="00000000" w:rsidRPr="00000000" w14:paraId="0000049C">
                <w:pPr>
                  <w:widowControl w:val="0"/>
                  <w:rPr>
                    <w:rFonts w:ascii="Arial" w:cs="Arial" w:eastAsia="Arial" w:hAnsi="Arial"/>
                    <w:b w:val="1"/>
                    <w:bCs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49D">
                <w:pPr>
                  <w:widowControl w:val="0"/>
                  <w:spacing w:line="276" w:lineRule="auto"/>
                  <w:rPr>
                    <w:rFonts w:ascii="Arial" w:cs="Arial" w:eastAsia="Arial" w:hAnsi="Arial"/>
                    <w:b w:val="1"/>
                    <w:bCs w:val="1"/>
                    <w:sz w:val="22"/>
                    <w:szCs w:val="22"/>
                  </w:rPr>
                </w:pPr>
                <w:r w:rsidDel="00000000" w:rsidR="00000000" w:rsidRPr="00000000">
                  <w:rPr>
                    <w:rtl w:val="0"/>
                  </w:rPr>
                </w:r>
              </w:p>
            </w:tc>
            <w:tc>
              <w:tcPr>
                <w:gridSpan w:val="2"/>
                <w:vAlign w:val="center"/>
              </w:tcPr>
              <w:p w:rsidR="00000000" w:rsidDel="00000000" w:rsidP="00000000" w:rsidRDefault="00000000" w:rsidRPr="00000000" w14:paraId="0000049E">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Actor</w:t>
                </w:r>
              </w:p>
            </w:tc>
            <w:tc>
              <w:tcPr>
                <w:vAlign w:val="center"/>
              </w:tcPr>
              <w:p w:rsidR="00000000" w:rsidDel="00000000" w:rsidP="00000000" w:rsidRDefault="00000000" w:rsidRPr="00000000" w14:paraId="000004A0">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Sistema</w:t>
                </w:r>
              </w:p>
            </w:tc>
          </w:tr>
          <w:tr>
            <w:trPr>
              <w:cantSplit w:val="1"/>
              <w:trHeight w:val="375" w:hRule="atLeast"/>
              <w:tblHeader w:val="0"/>
            </w:trPr>
            <w:tc>
              <w:tcPr>
                <w:vMerge w:val="continue"/>
                <w:vAlign w:val="center"/>
              </w:tcPr>
              <w:p w:rsidR="00000000" w:rsidDel="00000000" w:rsidP="00000000" w:rsidRDefault="00000000" w:rsidRPr="00000000" w14:paraId="000004A1">
                <w:pPr>
                  <w:widowControl w:val="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4A2">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1.1</w:t>
                </w:r>
              </w:p>
            </w:tc>
            <w:tc>
              <w:tcPr>
                <w:gridSpan w:val="2"/>
              </w:tcPr>
              <w:p w:rsidR="00000000" w:rsidDel="00000000" w:rsidP="00000000" w:rsidRDefault="00000000" w:rsidRPr="00000000" w14:paraId="000004A3">
                <w:pPr>
                  <w:rPr>
                    <w:rFonts w:ascii="Arial" w:cs="Arial" w:eastAsia="Arial" w:hAnsi="Arial"/>
                    <w:sz w:val="22"/>
                    <w:szCs w:val="22"/>
                  </w:rPr>
                </w:pPr>
                <w:r w:rsidDel="00000000" w:rsidR="00000000" w:rsidRPr="00000000">
                  <w:rPr>
                    <w:rFonts w:ascii="Arial" w:cs="Arial" w:eastAsia="Arial" w:hAnsi="Arial"/>
                    <w:sz w:val="22"/>
                    <w:szCs w:val="22"/>
                    <w:rtl w:val="0"/>
                  </w:rPr>
                  <w:t xml:space="preserve">Ingresa identificación ya existente. </w:t>
                </w:r>
              </w:p>
            </w:tc>
            <w:tc>
              <w:tcPr/>
              <w:p w:rsidR="00000000" w:rsidDel="00000000" w:rsidP="00000000" w:rsidRDefault="00000000" w:rsidRPr="00000000" w14:paraId="000004A5">
                <w:pPr>
                  <w:rPr>
                    <w:rFonts w:ascii="Arial" w:cs="Arial" w:eastAsia="Arial" w:hAnsi="Arial"/>
                    <w:sz w:val="22"/>
                    <w:szCs w:val="22"/>
                  </w:rPr>
                </w:pPr>
                <w:r w:rsidDel="00000000" w:rsidR="00000000" w:rsidRPr="00000000">
                  <w:rPr>
                    <w:rFonts w:ascii="Arial" w:cs="Arial" w:eastAsia="Arial" w:hAnsi="Arial"/>
                    <w:sz w:val="22"/>
                    <w:szCs w:val="22"/>
                    <w:rtl w:val="0"/>
                  </w:rPr>
                  <w:t xml:space="preserve">Rechaza, avisa: </w:t>
                </w:r>
                <w:r w:rsidDel="00000000" w:rsidR="00000000" w:rsidRPr="00000000">
                  <w:rPr>
                    <w:rFonts w:ascii="Arial" w:cs="Arial" w:eastAsia="Arial" w:hAnsi="Arial"/>
                    <w:i w:val="1"/>
                    <w:iCs w:val="1"/>
                    <w:rtl w:val="0"/>
                  </w:rPr>
                  <w:t xml:space="preserve">"Código/Nombre ya existe, ingrese otro"</w:t>
                </w:r>
                <w:r w:rsidDel="00000000" w:rsidR="00000000" w:rsidRPr="00000000">
                  <w:rPr>
                    <w:rFonts w:ascii="Arial" w:cs="Arial" w:eastAsia="Arial" w:hAnsi="Arial"/>
                    <w:sz w:val="22"/>
                    <w:szCs w:val="22"/>
                    <w:rtl w:val="0"/>
                  </w:rPr>
                  <w:t xml:space="preserve">, no avanza. </w:t>
                </w:r>
              </w:p>
            </w:tc>
          </w:tr>
          <w:tr>
            <w:trPr>
              <w:cantSplit w:val="1"/>
              <w:trHeight w:val="345" w:hRule="atLeast"/>
              <w:tblHeader w:val="0"/>
            </w:trPr>
            <w:tc>
              <w:tcPr>
                <w:vMerge w:val="continue"/>
                <w:vAlign w:val="center"/>
              </w:tcPr>
              <w:p w:rsidR="00000000" w:rsidDel="00000000" w:rsidP="00000000" w:rsidRDefault="00000000" w:rsidRPr="00000000" w14:paraId="000004A6">
                <w:pPr>
                  <w:widowControl w:val="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4A7">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1.2</w:t>
                </w:r>
              </w:p>
            </w:tc>
            <w:tc>
              <w:tcPr>
                <w:gridSpan w:val="2"/>
              </w:tcPr>
              <w:p w:rsidR="00000000" w:rsidDel="00000000" w:rsidP="00000000" w:rsidRDefault="00000000" w:rsidRPr="00000000" w14:paraId="000004A8">
                <w:pPr>
                  <w:rPr>
                    <w:rFonts w:ascii="Arial" w:cs="Arial" w:eastAsia="Arial" w:hAnsi="Arial"/>
                    <w:sz w:val="22"/>
                    <w:szCs w:val="22"/>
                  </w:rPr>
                </w:pPr>
                <w:r w:rsidDel="00000000" w:rsidR="00000000" w:rsidRPr="00000000">
                  <w:rPr>
                    <w:rFonts w:ascii="Arial" w:cs="Arial" w:eastAsia="Arial" w:hAnsi="Arial"/>
                    <w:sz w:val="22"/>
                    <w:szCs w:val="22"/>
                    <w:rtl w:val="0"/>
                  </w:rPr>
                  <w:t xml:space="preserve">Intenta agregar insumo no configurado o bloqueado. </w:t>
                </w:r>
              </w:p>
            </w:tc>
            <w:tc>
              <w:tcPr/>
              <w:p w:rsidR="00000000" w:rsidDel="00000000" w:rsidP="00000000" w:rsidRDefault="00000000" w:rsidRPr="00000000" w14:paraId="000004AA">
                <w:pPr>
                  <w:rPr>
                    <w:rFonts w:ascii="Arial" w:cs="Arial" w:eastAsia="Arial" w:hAnsi="Arial"/>
                    <w:sz w:val="22"/>
                    <w:szCs w:val="22"/>
                  </w:rPr>
                </w:pPr>
                <w:r w:rsidDel="00000000" w:rsidR="00000000" w:rsidRPr="00000000">
                  <w:rPr>
                    <w:rFonts w:ascii="Arial" w:cs="Arial" w:eastAsia="Arial" w:hAnsi="Arial"/>
                    <w:sz w:val="22"/>
                    <w:szCs w:val="22"/>
                    <w:rtl w:val="0"/>
                  </w:rPr>
                  <w:t xml:space="preserve">No lo muestra en listado, avisa si lo ingresa manualmente: </w:t>
                </w:r>
                <w:r w:rsidDel="00000000" w:rsidR="00000000" w:rsidRPr="00000000">
                  <w:rPr>
                    <w:rFonts w:ascii="Arial" w:cs="Arial" w:eastAsia="Arial" w:hAnsi="Arial"/>
                    <w:i w:val="1"/>
                    <w:iCs w:val="1"/>
                    <w:rtl w:val="0"/>
                  </w:rPr>
                  <w:t xml:space="preserve">"Material no válido"</w:t>
                </w:r>
                <w:r w:rsidDel="00000000" w:rsidR="00000000" w:rsidRPr="00000000">
                  <w:rPr>
                    <w:rFonts w:ascii="Arial" w:cs="Arial" w:eastAsia="Arial" w:hAnsi="Arial"/>
                    <w:sz w:val="22"/>
                    <w:szCs w:val="22"/>
                    <w:rtl w:val="0"/>
                  </w:rPr>
                  <w:t xml:space="preserve">, impide guardarlo. </w:t>
                </w:r>
              </w:p>
            </w:tc>
          </w:tr>
          <w:tr>
            <w:trPr>
              <w:cantSplit w:val="1"/>
              <w:trHeight w:val="345" w:hRule="atLeast"/>
              <w:tblHeader w:val="0"/>
            </w:trPr>
            <w:tc>
              <w:tcPr>
                <w:vMerge w:val="continue"/>
                <w:vAlign w:val="center"/>
              </w:tcPr>
              <w:p w:rsidR="00000000" w:rsidDel="00000000" w:rsidP="00000000" w:rsidRDefault="00000000" w:rsidRPr="00000000" w14:paraId="000004AB">
                <w:pPr>
                  <w:widowControl w:val="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4AC">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1.3</w:t>
                </w:r>
              </w:p>
            </w:tc>
            <w:tc>
              <w:tcPr>
                <w:gridSpan w:val="2"/>
              </w:tcPr>
              <w:p w:rsidR="00000000" w:rsidDel="00000000" w:rsidP="00000000" w:rsidRDefault="00000000" w:rsidRPr="00000000" w14:paraId="000004AD">
                <w:pPr>
                  <w:rPr>
                    <w:rFonts w:ascii="Arial" w:cs="Arial" w:eastAsia="Arial" w:hAnsi="Arial"/>
                    <w:sz w:val="22"/>
                    <w:szCs w:val="22"/>
                  </w:rPr>
                </w:pPr>
                <w:r w:rsidDel="00000000" w:rsidR="00000000" w:rsidRPr="00000000">
                  <w:rPr>
                    <w:rFonts w:ascii="Arial" w:cs="Arial" w:eastAsia="Arial" w:hAnsi="Arial"/>
                    <w:sz w:val="22"/>
                    <w:szCs w:val="22"/>
                    <w:rtl w:val="0"/>
                  </w:rPr>
                  <w:t xml:space="preserve">Aprueba sin llenar datos obligatorios. </w:t>
                </w:r>
              </w:p>
            </w:tc>
            <w:tc>
              <w:tcPr/>
              <w:p w:rsidR="00000000" w:rsidDel="00000000" w:rsidP="00000000" w:rsidRDefault="00000000" w:rsidRPr="00000000" w14:paraId="000004AF">
                <w:pPr>
                  <w:rPr>
                    <w:rFonts w:ascii="Arial" w:cs="Arial" w:eastAsia="Arial" w:hAnsi="Arial"/>
                    <w:sz w:val="22"/>
                    <w:szCs w:val="22"/>
                  </w:rPr>
                </w:pPr>
                <w:r w:rsidDel="00000000" w:rsidR="00000000" w:rsidRPr="00000000">
                  <w:rPr>
                    <w:rFonts w:ascii="Arial" w:cs="Arial" w:eastAsia="Arial" w:hAnsi="Arial"/>
                    <w:sz w:val="22"/>
                    <w:szCs w:val="22"/>
                    <w:rtl w:val="0"/>
                  </w:rPr>
                  <w:t xml:space="preserve">Bloquea, señala campos faltantes: </w:t>
                </w:r>
                <w:r w:rsidDel="00000000" w:rsidR="00000000" w:rsidRPr="00000000">
                  <w:rPr>
                    <w:rFonts w:ascii="Arial" w:cs="Arial" w:eastAsia="Arial" w:hAnsi="Arial"/>
                    <w:i w:val="1"/>
                    <w:iCs w:val="1"/>
                    <w:rtl w:val="0"/>
                  </w:rPr>
                  <w:t xml:space="preserve">"Ficha incompleta, no se puede aprobar"</w:t>
                </w:r>
                <w:r w:rsidDel="00000000" w:rsidR="00000000" w:rsidRPr="00000000">
                  <w:rPr>
                    <w:rFonts w:ascii="Arial" w:cs="Arial" w:eastAsia="Arial" w:hAnsi="Arial"/>
                    <w:sz w:val="22"/>
                    <w:szCs w:val="22"/>
                    <w:rtl w:val="0"/>
                  </w:rPr>
                  <w:t xml:space="preserve">. </w:t>
                </w:r>
              </w:p>
            </w:tc>
          </w:tr>
          <w:tr>
            <w:trPr>
              <w:cantSplit w:val="1"/>
              <w:trHeight w:val="435" w:hRule="atLeast"/>
              <w:tblHeader w:val="0"/>
            </w:trPr>
            <w:tc>
              <w:tcPr>
                <w:vMerge w:val="continue"/>
                <w:vAlign w:val="center"/>
              </w:tcPr>
              <w:p w:rsidR="00000000" w:rsidDel="00000000" w:rsidP="00000000" w:rsidRDefault="00000000" w:rsidRPr="00000000" w14:paraId="000004B0">
                <w:pPr>
                  <w:widowControl w:val="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4B1">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1.4</w:t>
                </w:r>
              </w:p>
            </w:tc>
            <w:tc>
              <w:tcPr>
                <w:gridSpan w:val="2"/>
              </w:tcPr>
              <w:p w:rsidR="00000000" w:rsidDel="00000000" w:rsidP="00000000" w:rsidRDefault="00000000" w:rsidRPr="00000000" w14:paraId="000004B2">
                <w:pPr>
                  <w:rPr>
                    <w:rFonts w:ascii="Arial" w:cs="Arial" w:eastAsia="Arial" w:hAnsi="Arial"/>
                    <w:sz w:val="22"/>
                    <w:szCs w:val="22"/>
                  </w:rPr>
                </w:pPr>
                <w:r w:rsidDel="00000000" w:rsidR="00000000" w:rsidRPr="00000000">
                  <w:rPr>
                    <w:rFonts w:ascii="Arial" w:cs="Arial" w:eastAsia="Arial" w:hAnsi="Arial"/>
                    <w:sz w:val="22"/>
                    <w:szCs w:val="22"/>
                    <w:rtl w:val="0"/>
                  </w:rPr>
                  <w:t xml:space="preserve">Ingresa valores erróneos. </w:t>
                </w:r>
              </w:p>
            </w:tc>
            <w:tc>
              <w:tcPr/>
              <w:p w:rsidR="00000000" w:rsidDel="00000000" w:rsidP="00000000" w:rsidRDefault="00000000" w:rsidRPr="00000000" w14:paraId="000004B4">
                <w:pPr>
                  <w:rPr>
                    <w:rFonts w:ascii="Arial" w:cs="Arial" w:eastAsia="Arial" w:hAnsi="Arial"/>
                    <w:sz w:val="22"/>
                    <w:szCs w:val="22"/>
                  </w:rPr>
                </w:pPr>
                <w:r w:rsidDel="00000000" w:rsidR="00000000" w:rsidRPr="00000000">
                  <w:rPr>
                    <w:rFonts w:ascii="Arial" w:cs="Arial" w:eastAsia="Arial" w:hAnsi="Arial"/>
                    <w:sz w:val="22"/>
                    <w:szCs w:val="22"/>
                    <w:rtl w:val="0"/>
                  </w:rPr>
                  <w:t xml:space="preserve">Marca errores, calcula coherencia, no permite guardar datos incorrectos. </w:t>
                </w:r>
              </w:p>
            </w:tc>
          </w:tr>
          <w:tr>
            <w:trPr>
              <w:cantSplit w:val="1"/>
              <w:trHeight w:val="450" w:hRule="atLeast"/>
              <w:tblHeader w:val="0"/>
            </w:trPr>
            <w:tc>
              <w:tcPr>
                <w:vMerge w:val="continue"/>
                <w:vAlign w:val="center"/>
              </w:tcPr>
              <w:p w:rsidR="00000000" w:rsidDel="00000000" w:rsidP="00000000" w:rsidRDefault="00000000" w:rsidRPr="00000000" w14:paraId="000004B5">
                <w:pPr>
                  <w:widowControl w:val="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4B6">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1.5</w:t>
                </w:r>
              </w:p>
            </w:tc>
            <w:tc>
              <w:tcPr>
                <w:gridSpan w:val="2"/>
              </w:tcPr>
              <w:p w:rsidR="00000000" w:rsidDel="00000000" w:rsidP="00000000" w:rsidRDefault="00000000" w:rsidRPr="00000000" w14:paraId="000004B7">
                <w:pPr>
                  <w:rPr>
                    <w:rFonts w:ascii="Arial" w:cs="Arial" w:eastAsia="Arial" w:hAnsi="Arial"/>
                    <w:sz w:val="22"/>
                    <w:szCs w:val="22"/>
                  </w:rPr>
                </w:pPr>
                <w:r w:rsidDel="00000000" w:rsidR="00000000" w:rsidRPr="00000000">
                  <w:rPr>
                    <w:rFonts w:ascii="Arial" w:cs="Arial" w:eastAsia="Arial" w:hAnsi="Arial"/>
                    <w:sz w:val="22"/>
                    <w:szCs w:val="22"/>
                    <w:rtl w:val="0"/>
                  </w:rPr>
                  <w:t xml:space="preserve">Intenta validar. </w:t>
                </w:r>
              </w:p>
            </w:tc>
            <w:tc>
              <w:tcPr/>
              <w:p w:rsidR="00000000" w:rsidDel="00000000" w:rsidP="00000000" w:rsidRDefault="00000000" w:rsidRPr="00000000" w14:paraId="000004B9">
                <w:pPr>
                  <w:rPr>
                    <w:rFonts w:ascii="Arial" w:cs="Arial" w:eastAsia="Arial" w:hAnsi="Arial"/>
                    <w:sz w:val="22"/>
                    <w:szCs w:val="22"/>
                  </w:rPr>
                </w:pPr>
                <w:r w:rsidDel="00000000" w:rsidR="00000000" w:rsidRPr="00000000">
                  <w:rPr>
                    <w:rFonts w:ascii="Arial" w:cs="Arial" w:eastAsia="Arial" w:hAnsi="Arial"/>
                    <w:sz w:val="22"/>
                    <w:szCs w:val="22"/>
                    <w:rtl w:val="0"/>
                  </w:rPr>
                  <w:t xml:space="preserve">Oculta el botón, avisa: </w:t>
                </w:r>
                <w:r w:rsidDel="00000000" w:rsidR="00000000" w:rsidRPr="00000000">
                  <w:rPr>
                    <w:rFonts w:ascii="Arial" w:cs="Arial" w:eastAsia="Arial" w:hAnsi="Arial"/>
                    <w:i w:val="1"/>
                    <w:iCs w:val="1"/>
                    <w:rtl w:val="0"/>
                  </w:rPr>
                  <w:t xml:space="preserve">"No tiene autorización para aprobar"</w:t>
                </w:r>
                <w:r w:rsidDel="00000000" w:rsidR="00000000" w:rsidRPr="00000000">
                  <w:rPr>
                    <w:rFonts w:ascii="Arial" w:cs="Arial" w:eastAsia="Arial" w:hAnsi="Arial"/>
                    <w:sz w:val="22"/>
                    <w:szCs w:val="22"/>
                    <w:rtl w:val="0"/>
                  </w:rPr>
                  <w:t xml:space="preserve">. </w:t>
                </w:r>
              </w:p>
            </w:tc>
          </w:tr>
          <w:tr>
            <w:trPr>
              <w:cantSplit w:val="0"/>
              <w:trHeight w:val="220" w:hRule="atLeast"/>
              <w:tblHeader w:val="0"/>
            </w:trPr>
            <w:tc>
              <w:tcPr>
                <w:vMerge w:val="restart"/>
              </w:tcPr>
              <w:p w:rsidR="00000000" w:rsidDel="00000000" w:rsidP="00000000" w:rsidRDefault="00000000" w:rsidRPr="00000000" w14:paraId="000004BA">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Rendimiento</w:t>
                </w:r>
              </w:p>
            </w:tc>
            <w:tc>
              <w:tcPr/>
              <w:p w:rsidR="00000000" w:rsidDel="00000000" w:rsidP="00000000" w:rsidRDefault="00000000" w:rsidRPr="00000000" w14:paraId="000004BB">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Paso</w:t>
                </w:r>
              </w:p>
            </w:tc>
            <w:tc>
              <w:tcPr>
                <w:gridSpan w:val="3"/>
              </w:tcPr>
              <w:p w:rsidR="00000000" w:rsidDel="00000000" w:rsidP="00000000" w:rsidRDefault="00000000" w:rsidRPr="00000000" w14:paraId="000004BC">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Cota de tiempo</w:t>
                </w:r>
              </w:p>
            </w:tc>
          </w:tr>
          <w:tr>
            <w:trPr>
              <w:cantSplit w:val="0"/>
              <w:trHeight w:val="220" w:hRule="atLeast"/>
              <w:tblHeader w:val="0"/>
            </w:trPr>
            <w:tc>
              <w:tcPr>
                <w:vMerge w:val="continue"/>
              </w:tcPr>
              <w:p w:rsidR="00000000" w:rsidDel="00000000" w:rsidP="00000000" w:rsidRDefault="00000000" w:rsidRPr="00000000" w14:paraId="000004BF">
                <w:pPr>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4C0">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1.1</w:t>
                </w:r>
              </w:p>
            </w:tc>
            <w:tc>
              <w:tcPr>
                <w:gridSpan w:val="3"/>
              </w:tcPr>
              <w:p w:rsidR="00000000" w:rsidDel="00000000" w:rsidP="00000000" w:rsidRDefault="00000000" w:rsidRPr="00000000" w14:paraId="000004C1">
                <w:pPr>
                  <w:rPr>
                    <w:rFonts w:ascii="Arial" w:cs="Arial" w:eastAsia="Arial" w:hAnsi="Arial"/>
                    <w:sz w:val="22"/>
                    <w:szCs w:val="22"/>
                  </w:rPr>
                </w:pPr>
                <w:r w:rsidDel="00000000" w:rsidR="00000000" w:rsidRPr="00000000">
                  <w:rPr>
                    <w:rFonts w:ascii="Arial" w:cs="Arial" w:eastAsia="Arial" w:hAnsi="Arial"/>
                    <w:sz w:val="22"/>
                    <w:szCs w:val="22"/>
                    <w:rtl w:val="0"/>
                  </w:rPr>
                  <w:t xml:space="preserve">- Carga listado y formulario: </w:t>
                </w:r>
                <w:r w:rsidDel="00000000" w:rsidR="00000000" w:rsidRPr="00000000">
                  <w:rPr>
                    <w:rFonts w:ascii="Arial" w:cs="Arial" w:eastAsia="Arial" w:hAnsi="Arial"/>
                    <w:rtl w:val="0"/>
                  </w:rPr>
                  <w:t xml:space="preserve">0.3 – 0.5 segundos</w:t>
                </w:r>
                <w:r w:rsidDel="00000000" w:rsidR="00000000" w:rsidRPr="00000000">
                  <w:rPr>
                    <w:rFonts w:ascii="Arial" w:cs="Arial" w:eastAsia="Arial" w:hAnsi="Arial"/>
                    <w:sz w:val="22"/>
                    <w:szCs w:val="22"/>
                    <w:rtl w:val="0"/>
                  </w:rPr>
                  <w:t xml:space="preserve"> </w:t>
                </w:r>
              </w:p>
            </w:tc>
          </w:tr>
          <w:tr>
            <w:trPr>
              <w:cantSplit w:val="0"/>
              <w:trHeight w:val="220" w:hRule="atLeast"/>
              <w:tblHeader w:val="0"/>
            </w:trPr>
            <w:tc>
              <w:tcPr>
                <w:vMerge w:val="continue"/>
              </w:tcPr>
              <w:p w:rsidR="00000000" w:rsidDel="00000000" w:rsidP="00000000" w:rsidRDefault="00000000" w:rsidRPr="00000000" w14:paraId="000004C4">
                <w:pPr>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4C5">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1.2</w:t>
                </w:r>
              </w:p>
            </w:tc>
            <w:tc>
              <w:tcPr>
                <w:gridSpan w:val="3"/>
              </w:tcPr>
              <w:p w:rsidR="00000000" w:rsidDel="00000000" w:rsidP="00000000" w:rsidRDefault="00000000" w:rsidRPr="00000000" w14:paraId="000004C6">
                <w:pPr>
                  <w:rPr>
                    <w:rFonts w:ascii="Arial" w:cs="Arial" w:eastAsia="Arial" w:hAnsi="Arial"/>
                    <w:sz w:val="22"/>
                    <w:szCs w:val="22"/>
                  </w:rPr>
                </w:pPr>
                <w:r w:rsidDel="00000000" w:rsidR="00000000" w:rsidRPr="00000000">
                  <w:rPr>
                    <w:rFonts w:ascii="Arial" w:cs="Arial" w:eastAsia="Arial" w:hAnsi="Arial"/>
                    <w:sz w:val="22"/>
                    <w:szCs w:val="22"/>
                    <w:rtl w:val="0"/>
                  </w:rPr>
                  <w:t xml:space="preserve">- Validación materiales y cálculos: </w:t>
                </w:r>
                <w:r w:rsidDel="00000000" w:rsidR="00000000" w:rsidRPr="00000000">
                  <w:rPr>
                    <w:rFonts w:ascii="Arial" w:cs="Arial" w:eastAsia="Arial" w:hAnsi="Arial"/>
                    <w:rtl w:val="0"/>
                  </w:rPr>
                  <w:t xml:space="preserve">0.4 – 0.8 segundos</w:t>
                </w:r>
                <w:r w:rsidDel="00000000" w:rsidR="00000000" w:rsidRPr="00000000">
                  <w:rPr>
                    <w:rFonts w:ascii="Arial" w:cs="Arial" w:eastAsia="Arial" w:hAnsi="Arial"/>
                    <w:sz w:val="22"/>
                    <w:szCs w:val="22"/>
                    <w:rtl w:val="0"/>
                  </w:rPr>
                  <w:t xml:space="preserve"> </w:t>
                </w:r>
              </w:p>
            </w:tc>
          </w:tr>
          <w:tr>
            <w:trPr>
              <w:cantSplit w:val="0"/>
              <w:trHeight w:val="220" w:hRule="atLeast"/>
              <w:tblHeader w:val="0"/>
            </w:trPr>
            <w:tc>
              <w:tcPr>
                <w:vMerge w:val="continue"/>
              </w:tcPr>
              <w:p w:rsidR="00000000" w:rsidDel="00000000" w:rsidP="00000000" w:rsidRDefault="00000000" w:rsidRPr="00000000" w14:paraId="000004C9">
                <w:pPr>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4CA">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1.3</w:t>
                </w:r>
              </w:p>
            </w:tc>
            <w:tc>
              <w:tcPr>
                <w:gridSpan w:val="3"/>
              </w:tcPr>
              <w:p w:rsidR="00000000" w:rsidDel="00000000" w:rsidP="00000000" w:rsidRDefault="00000000" w:rsidRPr="00000000" w14:paraId="000004CB">
                <w:pPr>
                  <w:rPr>
                    <w:rFonts w:ascii="Arial" w:cs="Arial" w:eastAsia="Arial" w:hAnsi="Arial"/>
                    <w:sz w:val="22"/>
                    <w:szCs w:val="22"/>
                  </w:rPr>
                </w:pPr>
                <w:r w:rsidDel="00000000" w:rsidR="00000000" w:rsidRPr="00000000">
                  <w:rPr>
                    <w:rFonts w:ascii="Arial" w:cs="Arial" w:eastAsia="Arial" w:hAnsi="Arial"/>
                    <w:sz w:val="22"/>
                    <w:szCs w:val="22"/>
                    <w:rtl w:val="0"/>
                  </w:rPr>
                  <w:t xml:space="preserve">- Guardado y control de versión: </w:t>
                </w:r>
                <w:r w:rsidDel="00000000" w:rsidR="00000000" w:rsidRPr="00000000">
                  <w:rPr>
                    <w:rFonts w:ascii="Arial" w:cs="Arial" w:eastAsia="Arial" w:hAnsi="Arial"/>
                    <w:rtl w:val="0"/>
                  </w:rPr>
                  <w:t xml:space="preserve">0.5 – 1.0 segundos</w:t>
                </w:r>
                <w:r w:rsidDel="00000000" w:rsidR="00000000" w:rsidRPr="00000000">
                  <w:rPr>
                    <w:rFonts w:ascii="Arial" w:cs="Arial" w:eastAsia="Arial" w:hAnsi="Arial"/>
                    <w:sz w:val="22"/>
                    <w:szCs w:val="22"/>
                    <w:rtl w:val="0"/>
                  </w:rPr>
                  <w:t xml:space="preserve"> </w:t>
                </w:r>
              </w:p>
            </w:tc>
          </w:tr>
          <w:tr>
            <w:trPr>
              <w:cantSplit w:val="0"/>
              <w:trHeight w:val="220" w:hRule="atLeast"/>
              <w:tblHeader w:val="0"/>
            </w:trPr>
            <w:tc>
              <w:tcPr>
                <w:vMerge w:val="continue"/>
              </w:tcPr>
              <w:p w:rsidR="00000000" w:rsidDel="00000000" w:rsidP="00000000" w:rsidRDefault="00000000" w:rsidRPr="00000000" w14:paraId="000004CE">
                <w:pPr>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4CF">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1.4</w:t>
                </w:r>
              </w:p>
            </w:tc>
            <w:tc>
              <w:tcPr>
                <w:gridSpan w:val="3"/>
              </w:tcPr>
              <w:p w:rsidR="00000000" w:rsidDel="00000000" w:rsidP="00000000" w:rsidRDefault="00000000" w:rsidRPr="00000000" w14:paraId="000004D0">
                <w:pPr>
                  <w:rPr>
                    <w:rFonts w:ascii="Arial" w:cs="Arial" w:eastAsia="Arial" w:hAnsi="Arial"/>
                    <w:sz w:val="22"/>
                    <w:szCs w:val="22"/>
                  </w:rPr>
                </w:pPr>
                <w:r w:rsidDel="00000000" w:rsidR="00000000" w:rsidRPr="00000000">
                  <w:rPr>
                    <w:rFonts w:ascii="Arial" w:cs="Arial" w:eastAsia="Arial" w:hAnsi="Arial"/>
                    <w:sz w:val="22"/>
                    <w:szCs w:val="22"/>
                    <w:rtl w:val="0"/>
                  </w:rPr>
                  <w:t xml:space="preserve">- Generación historial: </w:t>
                </w:r>
                <w:r w:rsidDel="00000000" w:rsidR="00000000" w:rsidRPr="00000000">
                  <w:rPr>
                    <w:rFonts w:ascii="Arial" w:cs="Arial" w:eastAsia="Arial" w:hAnsi="Arial"/>
                    <w:rtl w:val="0"/>
                  </w:rPr>
                  <w:t xml:space="preserve">0.2 – 0.4 segundos</w:t>
                </w:r>
                <w:r w:rsidDel="00000000" w:rsidR="00000000" w:rsidRPr="00000000">
                  <w:rPr>
                    <w:rFonts w:ascii="Arial" w:cs="Arial" w:eastAsia="Arial" w:hAnsi="Arial"/>
                    <w:sz w:val="22"/>
                    <w:szCs w:val="22"/>
                    <w:rtl w:val="0"/>
                  </w:rPr>
                  <w:t xml:space="preserve"> </w:t>
                </w:r>
              </w:p>
            </w:tc>
          </w:tr>
          <w:tr>
            <w:trPr>
              <w:cantSplit w:val="0"/>
              <w:trHeight w:val="220" w:hRule="atLeast"/>
              <w:tblHeader w:val="0"/>
            </w:trPr>
            <w:tc>
              <w:tcPr>
                <w:vMerge w:val="continue"/>
              </w:tcPr>
              <w:p w:rsidR="00000000" w:rsidDel="00000000" w:rsidP="00000000" w:rsidRDefault="00000000" w:rsidRPr="00000000" w14:paraId="000004D3">
                <w:pPr>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4D4">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1.5</w:t>
                </w:r>
              </w:p>
            </w:tc>
            <w:tc>
              <w:tcPr>
                <w:gridSpan w:val="3"/>
              </w:tcPr>
              <w:p w:rsidR="00000000" w:rsidDel="00000000" w:rsidP="00000000" w:rsidRDefault="00000000" w:rsidRPr="00000000" w14:paraId="000004D5">
                <w:pPr>
                  <w:rPr>
                    <w:rFonts w:ascii="Arial" w:cs="Arial" w:eastAsia="Arial" w:hAnsi="Arial"/>
                    <w:sz w:val="22"/>
                    <w:szCs w:val="22"/>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rtl w:val="0"/>
                  </w:rPr>
                  <w:t xml:space="preserve">Tiempo total promedio: 1.2 – 2.5 segundos</w:t>
                </w:r>
                <w:r w:rsidDel="00000000" w:rsidR="00000000" w:rsidRPr="00000000">
                  <w:rPr>
                    <w:rFonts w:ascii="Arial" w:cs="Arial" w:eastAsia="Arial" w:hAnsi="Arial"/>
                    <w:sz w:val="22"/>
                    <w:szCs w:val="22"/>
                    <w:rtl w:val="0"/>
                  </w:rPr>
                  <w:t xml:space="preserve"> </w:t>
                </w:r>
              </w:p>
            </w:tc>
          </w:tr>
          <w:tr>
            <w:trPr>
              <w:cantSplit w:val="0"/>
              <w:trHeight w:val="220" w:hRule="atLeast"/>
              <w:tblHeader w:val="0"/>
            </w:trPr>
            <w:tc>
              <w:tcPr>
                <w:vMerge w:val="continue"/>
              </w:tcPr>
              <w:p w:rsidR="00000000" w:rsidDel="00000000" w:rsidP="00000000" w:rsidRDefault="00000000" w:rsidRPr="00000000" w14:paraId="000004D8">
                <w:pPr>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4D9">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1.6</w:t>
                </w:r>
              </w:p>
            </w:tc>
            <w:tc>
              <w:tcPr>
                <w:gridSpan w:val="3"/>
              </w:tcPr>
              <w:p w:rsidR="00000000" w:rsidDel="00000000" w:rsidP="00000000" w:rsidRDefault="00000000" w:rsidRPr="00000000" w14:paraId="000004DA">
                <w:pPr>
                  <w:rPr>
                    <w:rFonts w:ascii="Arial" w:cs="Arial" w:eastAsia="Arial" w:hAnsi="Arial"/>
                    <w:sz w:val="22"/>
                    <w:szCs w:val="22"/>
                  </w:rPr>
                </w:pPr>
                <w:r w:rsidDel="00000000" w:rsidR="00000000" w:rsidRPr="00000000">
                  <w:rPr>
                    <w:rFonts w:ascii="Arial" w:cs="Arial" w:eastAsia="Arial" w:hAnsi="Arial"/>
                    <w:sz w:val="22"/>
                    <w:szCs w:val="22"/>
                    <w:rtl w:val="0"/>
                  </w:rPr>
                  <w:t xml:space="preserve">- Fichas con más de 20 materiales: máximo </w:t>
                </w:r>
                <w:r w:rsidDel="00000000" w:rsidR="00000000" w:rsidRPr="00000000">
                  <w:rPr>
                    <w:rFonts w:ascii="Arial" w:cs="Arial" w:eastAsia="Arial" w:hAnsi="Arial"/>
                    <w:rtl w:val="0"/>
                  </w:rPr>
                  <w:t xml:space="preserve">3.5 segundos</w:t>
                </w:r>
                <w:r w:rsidDel="00000000" w:rsidR="00000000" w:rsidRPr="00000000">
                  <w:rPr>
                    <w:rFonts w:ascii="Arial" w:cs="Arial" w:eastAsia="Arial" w:hAnsi="Arial"/>
                    <w:sz w:val="22"/>
                    <w:szCs w:val="22"/>
                    <w:rtl w:val="0"/>
                  </w:rPr>
                  <w:t xml:space="preserve"> </w:t>
                </w:r>
              </w:p>
            </w:tc>
          </w:tr>
          <w:tr>
            <w:trPr>
              <w:cantSplit w:val="0"/>
              <w:trHeight w:val="220" w:hRule="atLeast"/>
              <w:tblHeader w:val="0"/>
            </w:trPr>
            <w:tc>
              <w:tcPr>
                <w:vMerge w:val="continue"/>
              </w:tcPr>
              <w:p w:rsidR="00000000" w:rsidDel="00000000" w:rsidP="00000000" w:rsidRDefault="00000000" w:rsidRPr="00000000" w14:paraId="000004DD">
                <w:pPr>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4DE">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n</w:t>
                </w:r>
              </w:p>
            </w:tc>
            <w:tc>
              <w:tcPr>
                <w:gridSpan w:val="3"/>
              </w:tcPr>
              <w:p w:rsidR="00000000" w:rsidDel="00000000" w:rsidP="00000000" w:rsidRDefault="00000000" w:rsidRPr="00000000" w14:paraId="000004DF">
                <w:pPr>
                  <w:rPr>
                    <w:rFonts w:ascii="Arial" w:cs="Arial" w:eastAsia="Arial" w:hAnsi="Arial"/>
                    <w:sz w:val="22"/>
                    <w:szCs w:val="22"/>
                  </w:rPr>
                </w:pPr>
                <w:r w:rsidDel="00000000" w:rsidR="00000000" w:rsidRPr="00000000">
                  <w:rPr>
                    <w:rtl w:val="0"/>
                  </w:rPr>
                </w:r>
              </w:p>
            </w:tc>
          </w:tr>
          <w:tr>
            <w:trPr>
              <w:cantSplit w:val="1"/>
              <w:trHeight w:val="543.955078125" w:hRule="atLeast"/>
              <w:tblHeader w:val="0"/>
            </w:trPr>
            <w:tc>
              <w:tcPr/>
              <w:p w:rsidR="00000000" w:rsidDel="00000000" w:rsidP="00000000" w:rsidRDefault="00000000" w:rsidRPr="00000000" w14:paraId="000004E2">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Frecuencia esperada</w:t>
                </w:r>
              </w:p>
            </w:tc>
            <w:tc>
              <w:tcPr>
                <w:gridSpan w:val="4"/>
              </w:tcPr>
              <w:p w:rsidR="00000000" w:rsidDel="00000000" w:rsidP="00000000" w:rsidRDefault="00000000" w:rsidRPr="00000000" w14:paraId="000004E3">
                <w:pPr>
                  <w:rPr>
                    <w:rFonts w:ascii="Arial" w:cs="Arial" w:eastAsia="Arial" w:hAnsi="Arial"/>
                    <w:sz w:val="22"/>
                    <w:szCs w:val="22"/>
                  </w:rPr>
                </w:pPr>
                <w:r w:rsidDel="00000000" w:rsidR="00000000" w:rsidRPr="00000000">
                  <w:rPr>
                    <w:rFonts w:ascii="Arial" w:cs="Arial" w:eastAsia="Arial" w:hAnsi="Arial"/>
                    <w:rtl w:val="0"/>
                  </w:rPr>
                  <w:t xml:space="preserve">10 a 50 operaciones diarias</w:t>
                </w:r>
                <w:r w:rsidDel="00000000" w:rsidR="00000000" w:rsidRPr="00000000">
                  <w:rPr>
                    <w:rFonts w:ascii="Arial" w:cs="Arial" w:eastAsia="Arial" w:hAnsi="Arial"/>
                    <w:sz w:val="22"/>
                    <w:szCs w:val="22"/>
                    <w:rtl w:val="0"/>
                  </w:rPr>
                  <w:t xml:space="preserve">, mayormente para creación de nuevos productos, ajustes de fórmulas o actualizaciones de especificaciones. </w:t>
                </w:r>
              </w:p>
            </w:tc>
          </w:tr>
          <w:tr>
            <w:trPr>
              <w:cantSplit w:val="1"/>
              <w:trHeight w:val="360" w:hRule="atLeast"/>
              <w:tblHeader w:val="0"/>
            </w:trPr>
            <w:tc>
              <w:tcPr/>
              <w:p w:rsidR="00000000" w:rsidDel="00000000" w:rsidP="00000000" w:rsidRDefault="00000000" w:rsidRPr="00000000" w14:paraId="000004E7">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Importancia</w:t>
                </w:r>
              </w:p>
            </w:tc>
            <w:tc>
              <w:tcPr>
                <w:gridSpan w:val="4"/>
              </w:tcPr>
              <w:p w:rsidR="00000000" w:rsidDel="00000000" w:rsidP="00000000" w:rsidRDefault="00000000" w:rsidRPr="00000000" w14:paraId="000004E8">
                <w:pPr>
                  <w:rPr>
                    <w:rFonts w:ascii="Arial" w:cs="Arial" w:eastAsia="Arial" w:hAnsi="Arial"/>
                    <w:sz w:val="22"/>
                    <w:szCs w:val="22"/>
                  </w:rPr>
                </w:pPr>
                <w:r w:rsidDel="00000000" w:rsidR="00000000" w:rsidRPr="00000000">
                  <w:rPr>
                    <w:rFonts w:ascii="Arial" w:cs="Arial" w:eastAsia="Arial" w:hAnsi="Arial"/>
                    <w:rtl w:val="0"/>
                  </w:rPr>
                  <w:t xml:space="preserve">CRÍTICA Y FUNDAMENTAL</w:t>
                </w:r>
                <w:r w:rsidDel="00000000" w:rsidR="00000000" w:rsidRPr="00000000">
                  <w:rPr>
                    <w:rFonts w:ascii="Arial" w:cs="Arial" w:eastAsia="Arial" w:hAnsi="Arial"/>
                    <w:sz w:val="22"/>
                    <w:szCs w:val="22"/>
                    <w:rtl w:val="0"/>
                  </w:rPr>
                  <w:t xml:space="preserve">: Es el corazón técnico del sistema. Sin esto no hay estándar, no hay control, no hay forma de saber qué cantidad de material debe usarse. Garantiza que todo producto salga igual, siempre. Es la base de costos, calidad y seguridad alimentaria o de fabricación. </w:t>
                </w:r>
              </w:p>
            </w:tc>
          </w:tr>
          <w:tr>
            <w:trPr>
              <w:cantSplit w:val="1"/>
              <w:tblHeader w:val="0"/>
            </w:trPr>
            <w:tc>
              <w:tcPr/>
              <w:p w:rsidR="00000000" w:rsidDel="00000000" w:rsidP="00000000" w:rsidRDefault="00000000" w:rsidRPr="00000000" w14:paraId="000004EC">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Urgencia</w:t>
                </w:r>
              </w:p>
            </w:tc>
            <w:tc>
              <w:tcPr>
                <w:gridSpan w:val="4"/>
              </w:tcPr>
              <w:p w:rsidR="00000000" w:rsidDel="00000000" w:rsidP="00000000" w:rsidRDefault="00000000" w:rsidRPr="00000000" w14:paraId="000004ED">
                <w:pPr>
                  <w:rPr>
                    <w:rFonts w:ascii="Arial" w:cs="Arial" w:eastAsia="Arial" w:hAnsi="Arial"/>
                    <w:sz w:val="22"/>
                    <w:szCs w:val="22"/>
                  </w:rPr>
                </w:pPr>
                <w:r w:rsidDel="00000000" w:rsidR="00000000" w:rsidRPr="00000000">
                  <w:rPr>
                    <w:rFonts w:ascii="Arial" w:cs="Arial" w:eastAsia="Arial" w:hAnsi="Arial"/>
                    <w:rtl w:val="0"/>
                  </w:rPr>
                  <w:t xml:space="preserve">ALTA</w:t>
                </w:r>
                <w:r w:rsidDel="00000000" w:rsidR="00000000" w:rsidRPr="00000000">
                  <w:rPr>
                    <w:rFonts w:ascii="Arial" w:cs="Arial" w:eastAsia="Arial" w:hAnsi="Arial"/>
                    <w:sz w:val="22"/>
                    <w:szCs w:val="22"/>
                    <w:rtl w:val="0"/>
                  </w:rPr>
                  <w:t xml:space="preserve">: Las modificaciones o creaciones deben estar aprobadas antes de iniciar producción; un cambio no registrado genera descuadres graves. </w:t>
                </w:r>
              </w:p>
            </w:tc>
          </w:tr>
          <w:tr>
            <w:trPr>
              <w:cantSplit w:val="1"/>
              <w:trHeight w:val="237.978515625" w:hRule="atLeast"/>
              <w:tblHeader w:val="0"/>
            </w:trPr>
            <w:tc>
              <w:tcPr/>
              <w:p w:rsidR="00000000" w:rsidDel="00000000" w:rsidP="00000000" w:rsidRDefault="00000000" w:rsidRPr="00000000" w14:paraId="000004F1">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Comentarios</w:t>
                </w:r>
              </w:p>
            </w:tc>
            <w:tc>
              <w:tcPr>
                <w:gridSpan w:val="4"/>
              </w:tcPr>
              <w:p w:rsidR="00000000" w:rsidDel="00000000" w:rsidP="00000000" w:rsidRDefault="00000000" w:rsidRPr="00000000" w14:paraId="000004F2">
                <w:pPr>
                  <w:rPr>
                    <w:rFonts w:ascii="Arial" w:cs="Arial" w:eastAsia="Arial" w:hAnsi="Arial"/>
                    <w:sz w:val="22"/>
                    <w:szCs w:val="22"/>
                  </w:rPr>
                </w:pPr>
                <w:r w:rsidDel="00000000" w:rsidR="00000000" w:rsidRPr="00000000">
                  <w:rPr>
                    <w:rFonts w:ascii="Arial" w:cs="Arial" w:eastAsia="Arial" w:hAnsi="Arial"/>
                    <w:sz w:val="22"/>
                    <w:szCs w:val="22"/>
                    <w:rtl w:val="0"/>
                  </w:rPr>
                  <w:t xml:space="preserve">- Diferencia: </w:t>
                </w:r>
                <w:r w:rsidDel="00000000" w:rsidR="00000000" w:rsidRPr="00000000">
                  <w:rPr>
                    <w:rFonts w:ascii="Arial" w:cs="Arial" w:eastAsia="Arial" w:hAnsi="Arial"/>
                    <w:rtl w:val="0"/>
                  </w:rPr>
                  <w:t xml:space="preserve">RF36 = Maestro / RF33 = Registro que usa este maestro</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4F3">
                <w:pPr>
                  <w:rPr>
                    <w:rFonts w:ascii="Arial" w:cs="Arial" w:eastAsia="Arial" w:hAnsi="Arial"/>
                    <w:sz w:val="22"/>
                    <w:szCs w:val="22"/>
                  </w:rPr>
                </w:pPr>
                <w:r w:rsidDel="00000000" w:rsidR="00000000" w:rsidRPr="00000000">
                  <w:rPr>
                    <w:rFonts w:ascii="Arial" w:cs="Arial" w:eastAsia="Arial" w:hAnsi="Arial"/>
                    <w:sz w:val="22"/>
                    <w:szCs w:val="22"/>
                    <w:rtl w:val="0"/>
                  </w:rPr>
                  <w:t xml:space="preserve">- Regla estricta: </w:t>
                </w:r>
                <w:r w:rsidDel="00000000" w:rsidR="00000000" w:rsidRPr="00000000">
                  <w:rPr>
                    <w:rFonts w:ascii="Arial" w:cs="Arial" w:eastAsia="Arial" w:hAnsi="Arial"/>
                    <w:rtl w:val="0"/>
                  </w:rPr>
                  <w:t xml:space="preserve">NUNCA se borran fichas, solo se desactivan</w:t>
                </w:r>
                <w:r w:rsidDel="00000000" w:rsidR="00000000" w:rsidRPr="00000000">
                  <w:rPr>
                    <w:rFonts w:ascii="Arial" w:cs="Arial" w:eastAsia="Arial" w:hAnsi="Arial"/>
                    <w:sz w:val="22"/>
                    <w:szCs w:val="22"/>
                    <w:rtl w:val="0"/>
                  </w:rPr>
                  <w:t xml:space="preserve">; siempre queda el historial.</w:t>
                </w:r>
              </w:p>
              <w:p w:rsidR="00000000" w:rsidDel="00000000" w:rsidP="00000000" w:rsidRDefault="00000000" w:rsidRPr="00000000" w14:paraId="000004F4">
                <w:pPr>
                  <w:rPr>
                    <w:rFonts w:ascii="Arial" w:cs="Arial" w:eastAsia="Arial" w:hAnsi="Arial"/>
                    <w:sz w:val="22"/>
                    <w:szCs w:val="22"/>
                  </w:rPr>
                </w:pPr>
                <w:r w:rsidDel="00000000" w:rsidR="00000000" w:rsidRPr="00000000">
                  <w:rPr>
                    <w:rFonts w:ascii="Arial" w:cs="Arial" w:eastAsia="Arial" w:hAnsi="Arial"/>
                    <w:sz w:val="22"/>
                    <w:szCs w:val="22"/>
                    <w:rtl w:val="0"/>
                  </w:rPr>
                  <w:t xml:space="preserve">- Una vez aprobada, solo se puede cambiar creando nueva versión.</w:t>
                </w:r>
              </w:p>
              <w:p w:rsidR="00000000" w:rsidDel="00000000" w:rsidP="00000000" w:rsidRDefault="00000000" w:rsidRPr="00000000" w14:paraId="000004F5">
                <w:pPr>
                  <w:rPr>
                    <w:rFonts w:ascii="Arial" w:cs="Arial" w:eastAsia="Arial" w:hAnsi="Arial"/>
                    <w:sz w:val="22"/>
                    <w:szCs w:val="22"/>
                  </w:rPr>
                </w:pPr>
                <w:r w:rsidDel="00000000" w:rsidR="00000000" w:rsidRPr="00000000">
                  <w:rPr>
                    <w:rFonts w:ascii="Arial" w:cs="Arial" w:eastAsia="Arial" w:hAnsi="Arial"/>
                    <w:sz w:val="22"/>
                    <w:szCs w:val="22"/>
                    <w:rtl w:val="0"/>
                  </w:rPr>
                  <w:t xml:space="preserve">- Se integra directamente con cálculo de costos y control de mermas.</w:t>
                </w:r>
              </w:p>
              <w:p w:rsidR="00000000" w:rsidDel="00000000" w:rsidP="00000000" w:rsidRDefault="00000000" w:rsidRPr="00000000" w14:paraId="000004F6">
                <w:pPr>
                  <w:rPr>
                    <w:rFonts w:ascii="Arial" w:cs="Arial" w:eastAsia="Arial" w:hAnsi="Arial"/>
                    <w:sz w:val="22"/>
                    <w:szCs w:val="22"/>
                  </w:rPr>
                </w:pPr>
                <w:r w:rsidDel="00000000" w:rsidR="00000000" w:rsidRPr="00000000">
                  <w:rPr>
                    <w:rFonts w:ascii="Arial" w:cs="Arial" w:eastAsia="Arial" w:hAnsi="Arial"/>
                    <w:sz w:val="22"/>
                    <w:szCs w:val="22"/>
                    <w:rtl w:val="0"/>
                  </w:rPr>
                  <w:t xml:space="preserve">- Permite recetas anidadas: un producto semielaborado puede ser insumo de otro.</w:t>
                </w:r>
              </w:p>
              <w:p w:rsidR="00000000" w:rsidDel="00000000" w:rsidP="00000000" w:rsidRDefault="00000000" w:rsidRPr="00000000" w14:paraId="000004F7">
                <w:pPr>
                  <w:rPr>
                    <w:rFonts w:ascii="Arial" w:cs="Arial" w:eastAsia="Arial" w:hAnsi="Arial"/>
                    <w:sz w:val="22"/>
                    <w:szCs w:val="22"/>
                  </w:rPr>
                </w:pPr>
                <w:r w:rsidDel="00000000" w:rsidR="00000000" w:rsidRPr="00000000">
                  <w:rPr>
                    <w:rFonts w:ascii="Arial" w:cs="Arial" w:eastAsia="Arial" w:hAnsi="Arial"/>
                    <w:sz w:val="22"/>
                    <w:szCs w:val="22"/>
                    <w:rtl w:val="0"/>
                  </w:rPr>
                  <w:t xml:space="preserve">- Toda desviación en producción se compara contra esta ficha.</w:t>
                </w:r>
              </w:p>
              <w:p w:rsidR="00000000" w:rsidDel="00000000" w:rsidP="00000000" w:rsidRDefault="00000000" w:rsidRPr="00000000" w14:paraId="000004F8">
                <w:pPr>
                  <w:rPr>
                    <w:rFonts w:ascii="Arial" w:cs="Arial" w:eastAsia="Arial" w:hAnsi="Arial"/>
                    <w:sz w:val="22"/>
                    <w:szCs w:val="22"/>
                  </w:rPr>
                </w:pPr>
                <w:r w:rsidDel="00000000" w:rsidR="00000000" w:rsidRPr="00000000">
                  <w:rPr>
                    <w:rFonts w:ascii="Arial" w:cs="Arial" w:eastAsia="Arial" w:hAnsi="Arial"/>
                    <w:sz w:val="22"/>
                    <w:szCs w:val="22"/>
                    <w:rtl w:val="0"/>
                  </w:rPr>
                  <w:t xml:space="preserve">- Es documento oficial, válido ante auditorías, normativas y control de calidad.</w:t>
                </w:r>
              </w:p>
              <w:p w:rsidR="00000000" w:rsidDel="00000000" w:rsidP="00000000" w:rsidRDefault="00000000" w:rsidRPr="00000000" w14:paraId="000004F9">
                <w:pPr>
                  <w:rPr>
                    <w:rFonts w:ascii="Arial" w:cs="Arial" w:eastAsia="Arial" w:hAnsi="Arial"/>
                    <w:sz w:val="22"/>
                    <w:szCs w:val="22"/>
                  </w:rPr>
                </w:pPr>
                <w:r w:rsidDel="00000000" w:rsidR="00000000" w:rsidRPr="00000000">
                  <w:rPr>
                    <w:rFonts w:ascii="Arial" w:cs="Arial" w:eastAsia="Arial" w:hAnsi="Arial"/>
                    <w:sz w:val="22"/>
                    <w:szCs w:val="22"/>
                    <w:rtl w:val="0"/>
                  </w:rPr>
                  <w:t xml:space="preserve">- Se puede imprimir o exportar para uso físico en planta. </w:t>
                </w:r>
              </w:p>
            </w:tc>
          </w:tr>
        </w:tbl>
      </w:sdtContent>
    </w:sdt>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widowControl w:val="0"/>
        <w:spacing w:line="276" w:lineRule="auto"/>
        <w:rPr>
          <w:rFonts w:ascii="Arial" w:cs="Arial" w:eastAsia="Arial" w:hAnsi="Arial"/>
          <w:sz w:val="22"/>
          <w:szCs w:val="22"/>
        </w:rPr>
      </w:pPr>
      <w:r w:rsidDel="00000000" w:rsidR="00000000" w:rsidRPr="00000000">
        <w:rPr>
          <w:rtl w:val="0"/>
        </w:rPr>
      </w:r>
    </w:p>
    <w:sdt>
      <w:sdtPr>
        <w:lock w:val="contentLocked"/>
        <w:id w:val="-1953120380"/>
        <w:tag w:val="goog_rdk_8"/>
      </w:sdtPr>
      <w:sdtContent>
        <w:tbl>
          <w:tblPr>
            <w:tblStyle w:val="Table6"/>
            <w:tblpPr w:leftFromText="180" w:rightFromText="180" w:topFromText="180" w:bottomFromText="180" w:vertAnchor="text" w:horzAnchor="text" w:tblpX="0" w:tblpY="0"/>
            <w:tblW w:w="11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20"/>
            <w:gridCol w:w="2220"/>
            <w:gridCol w:w="2220"/>
            <w:gridCol w:w="2220"/>
            <w:gridCol w:w="2220"/>
            <w:tblGridChange w:id="0">
              <w:tblGrid>
                <w:gridCol w:w="2220"/>
                <w:gridCol w:w="2220"/>
                <w:gridCol w:w="2220"/>
                <w:gridCol w:w="2220"/>
                <w:gridCol w:w="2220"/>
              </w:tblGrid>
            </w:tblGridChange>
          </w:tblGrid>
          <w:tr>
            <w:trPr>
              <w:cantSplit w:val="1"/>
              <w:tblHeader w:val="0"/>
            </w:trPr>
            <w:tc>
              <w:tcPr/>
              <w:p w:rsidR="00000000" w:rsidDel="00000000" w:rsidP="00000000" w:rsidRDefault="00000000" w:rsidRPr="00000000" w14:paraId="00000506">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Caso de uso</w:t>
                </w:r>
              </w:p>
            </w:tc>
            <w:tc>
              <w:tcPr>
                <w:gridSpan w:val="4"/>
              </w:tcPr>
              <w:p w:rsidR="00000000" w:rsidDel="00000000" w:rsidP="00000000" w:rsidRDefault="00000000" w:rsidRPr="00000000" w14:paraId="00000507">
                <w:pPr>
                  <w:rPr>
                    <w:rFonts w:ascii="Arial" w:cs="Arial" w:eastAsia="Arial" w:hAnsi="Arial"/>
                    <w:sz w:val="22"/>
                    <w:szCs w:val="22"/>
                  </w:rPr>
                </w:pPr>
                <w:r w:rsidDel="00000000" w:rsidR="00000000" w:rsidRPr="00000000">
                  <w:rPr>
                    <w:rFonts w:ascii="Arial" w:cs="Arial" w:eastAsia="Arial" w:hAnsi="Arial"/>
                    <w:sz w:val="22"/>
                    <w:szCs w:val="22"/>
                    <w:rtl w:val="0"/>
                  </w:rPr>
                  <w:t xml:space="preserve">RF37: Planificar menú semanal (Cocina) </w:t>
                </w:r>
              </w:p>
            </w:tc>
          </w:tr>
          <w:tr>
            <w:trPr>
              <w:cantSplit w:val="1"/>
              <w:tblHeader w:val="0"/>
            </w:trPr>
            <w:tc>
              <w:tcPr/>
              <w:p w:rsidR="00000000" w:rsidDel="00000000" w:rsidP="00000000" w:rsidRDefault="00000000" w:rsidRPr="00000000" w14:paraId="0000050B">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Versión</w:t>
                </w:r>
              </w:p>
            </w:tc>
            <w:tc>
              <w:tcPr>
                <w:gridSpan w:val="4"/>
              </w:tcPr>
              <w:p w:rsidR="00000000" w:rsidDel="00000000" w:rsidP="00000000" w:rsidRDefault="00000000" w:rsidRPr="00000000" w14:paraId="0000050C">
                <w:pPr>
                  <w:rPr>
                    <w:rFonts w:ascii="Arial" w:cs="Arial" w:eastAsia="Arial" w:hAnsi="Arial"/>
                    <w:sz w:val="22"/>
                    <w:szCs w:val="22"/>
                  </w:rPr>
                </w:pPr>
                <w:r w:rsidDel="00000000" w:rsidR="00000000" w:rsidRPr="00000000">
                  <w:rPr>
                    <w:rFonts w:ascii="Arial" w:cs="Arial" w:eastAsia="Arial" w:hAnsi="Arial"/>
                    <w:sz w:val="22"/>
                    <w:szCs w:val="22"/>
                    <w:rtl w:val="0"/>
                  </w:rPr>
                  <w:t xml:space="preserve">1.0</w:t>
                </w:r>
              </w:p>
            </w:tc>
          </w:tr>
          <w:tr>
            <w:trPr>
              <w:cantSplit w:val="1"/>
              <w:tblHeader w:val="0"/>
            </w:trPr>
            <w:tc>
              <w:tcPr/>
              <w:p w:rsidR="00000000" w:rsidDel="00000000" w:rsidP="00000000" w:rsidRDefault="00000000" w:rsidRPr="00000000" w14:paraId="00000510">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Actores</w:t>
                </w:r>
              </w:p>
            </w:tc>
            <w:tc>
              <w:tcPr>
                <w:gridSpan w:val="4"/>
              </w:tcPr>
              <w:p w:rsidR="00000000" w:rsidDel="00000000" w:rsidP="00000000" w:rsidRDefault="00000000" w:rsidRPr="00000000" w14:paraId="00000511">
                <w:pPr>
                  <w:rPr>
                    <w:rFonts w:ascii="Arial" w:cs="Arial" w:eastAsia="Arial" w:hAnsi="Arial"/>
                    <w:sz w:val="22"/>
                    <w:szCs w:val="22"/>
                  </w:rPr>
                </w:pPr>
                <w:r w:rsidDel="00000000" w:rsidR="00000000" w:rsidRPr="00000000">
                  <w:rPr>
                    <w:rFonts w:ascii="Arial" w:cs="Arial" w:eastAsia="Arial" w:hAnsi="Arial"/>
                    <w:sz w:val="22"/>
                    <w:szCs w:val="22"/>
                    <w:rtl w:val="0"/>
                  </w:rPr>
                  <w:t xml:space="preserve">Jefe de Cocina, Head Chef, Planificador de Menú, Administrador de Alimentos, Responsable de Compras, Nutricionista </w:t>
                </w:r>
              </w:p>
            </w:tc>
          </w:tr>
          <w:tr>
            <w:trPr>
              <w:cantSplit w:val="1"/>
              <w:tblHeader w:val="0"/>
            </w:trPr>
            <w:tc>
              <w:tcPr/>
              <w:p w:rsidR="00000000" w:rsidDel="00000000" w:rsidP="00000000" w:rsidRDefault="00000000" w:rsidRPr="00000000" w14:paraId="00000515">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Fuentes</w:t>
                </w:r>
              </w:p>
            </w:tc>
            <w:tc>
              <w:tcPr>
                <w:gridSpan w:val="4"/>
              </w:tcPr>
              <w:p w:rsidR="00000000" w:rsidDel="00000000" w:rsidP="00000000" w:rsidRDefault="00000000" w:rsidRPr="00000000" w14:paraId="00000516">
                <w:pPr>
                  <w:rPr>
                    <w:rFonts w:ascii="Arial" w:cs="Arial" w:eastAsia="Arial" w:hAnsi="Arial"/>
                    <w:sz w:val="22"/>
                    <w:szCs w:val="22"/>
                  </w:rPr>
                </w:pPr>
                <w:r w:rsidDel="00000000" w:rsidR="00000000" w:rsidRPr="00000000">
                  <w:rPr>
                    <w:rFonts w:ascii="Arial" w:cs="Arial" w:eastAsia="Arial" w:hAnsi="Arial"/>
                    <w:sz w:val="22"/>
                    <w:szCs w:val="22"/>
                    <w:rtl w:val="0"/>
                  </w:rPr>
                  <w:t xml:space="preserve">REQUISITOS ESPECÍFICOS DEL SISTEMA – MÓDULO DE PRODUCCIÓN </w:t>
                </w:r>
              </w:p>
            </w:tc>
          </w:tr>
          <w:tr>
            <w:trPr>
              <w:cantSplit w:val="1"/>
              <w:tblHeader w:val="0"/>
            </w:trPr>
            <w:tc>
              <w:tcPr/>
              <w:p w:rsidR="00000000" w:rsidDel="00000000" w:rsidP="00000000" w:rsidRDefault="00000000" w:rsidRPr="00000000" w14:paraId="0000051A">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Objetivos asociados</w:t>
                </w:r>
              </w:p>
            </w:tc>
            <w:tc>
              <w:tcPr>
                <w:gridSpan w:val="4"/>
              </w:tcPr>
              <w:p w:rsidR="00000000" w:rsidDel="00000000" w:rsidP="00000000" w:rsidRDefault="00000000" w:rsidRPr="00000000" w14:paraId="0000051B">
                <w:pPr>
                  <w:rPr>
                    <w:rFonts w:ascii="Arial" w:cs="Arial" w:eastAsia="Arial" w:hAnsi="Arial"/>
                    <w:sz w:val="22"/>
                    <w:szCs w:val="22"/>
                  </w:rPr>
                </w:pPr>
                <w:r w:rsidDel="00000000" w:rsidR="00000000" w:rsidRPr="00000000">
                  <w:rPr>
                    <w:rFonts w:ascii="Arial" w:cs="Arial" w:eastAsia="Arial" w:hAnsi="Arial"/>
                    <w:sz w:val="22"/>
                    <w:szCs w:val="22"/>
                    <w:rtl w:val="0"/>
                  </w:rPr>
                  <w:t xml:space="preserve">Diseñar, organizar y programar la oferta de platos, comidas o productos que se elaborarán día a día durante una semana completa; definir cantidades, horarios, recetas y asignaciones de cocina; calcular automáticamente los requerimientos totales de materias primas e insumos necesarios para cumplir la planificación; generar base para solicitudes de compra, preparación de producción y control de costos; garantizar variedad, equilibrio nutricional, cumplimiento de estándares y uso eficiente de recursos, evitando desperdicios y faltantes. </w:t>
                </w:r>
              </w:p>
            </w:tc>
          </w:tr>
          <w:tr>
            <w:trPr>
              <w:cantSplit w:val="1"/>
              <w:trHeight w:val="450" w:hRule="atLeast"/>
              <w:tblHeader w:val="0"/>
            </w:trPr>
            <w:tc>
              <w:tcPr/>
              <w:p w:rsidR="00000000" w:rsidDel="00000000" w:rsidP="00000000" w:rsidRDefault="00000000" w:rsidRPr="00000000" w14:paraId="0000051F">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Descripción</w:t>
                </w:r>
              </w:p>
            </w:tc>
            <w:tc>
              <w:tcPr>
                <w:gridSpan w:val="4"/>
              </w:tcPr>
              <w:p w:rsidR="00000000" w:rsidDel="00000000" w:rsidP="00000000" w:rsidRDefault="00000000" w:rsidRPr="00000000" w14:paraId="00000520">
                <w:pPr>
                  <w:rPr>
                    <w:rFonts w:ascii="Arial" w:cs="Arial" w:eastAsia="Arial" w:hAnsi="Arial"/>
                    <w:sz w:val="22"/>
                    <w:szCs w:val="22"/>
                  </w:rPr>
                </w:pPr>
                <w:r w:rsidDel="00000000" w:rsidR="00000000" w:rsidRPr="00000000">
                  <w:rPr>
                    <w:rFonts w:ascii="Arial" w:cs="Arial" w:eastAsia="Arial" w:hAnsi="Arial"/>
                    <w:sz w:val="22"/>
                    <w:szCs w:val="22"/>
                    <w:rtl w:val="0"/>
                  </w:rPr>
                  <w:t xml:space="preserve">Funcionalidad especializada de planificación operativa, enfocada en el área de cocina y elaboración de alimentos. Se apoya totalmente en las fichas técnicas (RF36) ya definidas. Permite estructurar la semana día por día, turno por turno, definiendo qué se va a cocinar, cuántas porciones o unidades, qué receta usar y en qué cocina o estación se elaborará. Al finalizar la definición, el sistema procesa toda la información y genera el </w:t>
                </w:r>
                <w:r w:rsidDel="00000000" w:rsidR="00000000" w:rsidRPr="00000000">
                  <w:rPr>
                    <w:rFonts w:ascii="Arial" w:cs="Arial" w:eastAsia="Arial" w:hAnsi="Arial"/>
                    <w:rtl w:val="0"/>
                  </w:rPr>
                  <w:t xml:space="preserve">cálculo agregado de todos los ingredientes necesarios</w:t>
                </w:r>
                <w:r w:rsidDel="00000000" w:rsidR="00000000" w:rsidRPr="00000000">
                  <w:rPr>
                    <w:rFonts w:ascii="Arial" w:cs="Arial" w:eastAsia="Arial" w:hAnsi="Arial"/>
                    <w:sz w:val="22"/>
                    <w:szCs w:val="22"/>
                    <w:rtl w:val="0"/>
                  </w:rPr>
                  <w:t xml:space="preserve"> para toda la semana, descontando lo que ya hay en inventario y resaltando lo que hace falta comprar. Es el puente entre la definición de lo que se va a servir y la gestión de abastecimiento y producción. Una vez aprobado, el menú se convierte en la programación oficial que rige la operación diaria. </w:t>
                </w:r>
              </w:p>
            </w:tc>
          </w:tr>
          <w:tr>
            <w:trPr>
              <w:cantSplit w:val="1"/>
              <w:tblHeader w:val="0"/>
            </w:trPr>
            <w:tc>
              <w:tcPr/>
              <w:p w:rsidR="00000000" w:rsidDel="00000000" w:rsidP="00000000" w:rsidRDefault="00000000" w:rsidRPr="00000000" w14:paraId="00000524">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Precondición</w:t>
                </w:r>
              </w:p>
            </w:tc>
            <w:tc>
              <w:tcPr>
                <w:gridSpan w:val="4"/>
              </w:tcPr>
              <w:p w:rsidR="00000000" w:rsidDel="00000000" w:rsidP="00000000" w:rsidRDefault="00000000" w:rsidRPr="00000000" w14:paraId="00000525">
                <w:pPr>
                  <w:rPr>
                    <w:rFonts w:ascii="Arial" w:cs="Arial" w:eastAsia="Arial" w:hAnsi="Arial"/>
                    <w:sz w:val="22"/>
                    <w:szCs w:val="22"/>
                  </w:rPr>
                </w:pPr>
                <w:r w:rsidDel="00000000" w:rsidR="00000000" w:rsidRPr="00000000">
                  <w:rPr>
                    <w:rFonts w:ascii="Arial" w:cs="Arial" w:eastAsia="Arial" w:hAnsi="Arial"/>
                    <w:sz w:val="22"/>
                    <w:szCs w:val="22"/>
                    <w:rtl w:val="0"/>
                  </w:rPr>
                  <w:t xml:space="preserve">1. Fichas técnicas de todos los platos y productos definidas, aprobadas y vigentes en el sistema.</w:t>
                </w:r>
              </w:p>
              <w:p w:rsidR="00000000" w:rsidDel="00000000" w:rsidP="00000000" w:rsidRDefault="00000000" w:rsidRPr="00000000" w14:paraId="00000526">
                <w:pPr>
                  <w:rPr>
                    <w:rFonts w:ascii="Arial" w:cs="Arial" w:eastAsia="Arial" w:hAnsi="Arial"/>
                    <w:sz w:val="22"/>
                    <w:szCs w:val="22"/>
                  </w:rPr>
                </w:pPr>
                <w:r w:rsidDel="00000000" w:rsidR="00000000" w:rsidRPr="00000000">
                  <w:rPr>
                    <w:rFonts w:ascii="Arial" w:cs="Arial" w:eastAsia="Arial" w:hAnsi="Arial"/>
                    <w:sz w:val="22"/>
                    <w:szCs w:val="22"/>
                    <w:rtl w:val="0"/>
                  </w:rPr>
                  <w:t xml:space="preserve">2. Estaciones, cocinas o centros de producción configurados y activos.</w:t>
                </w:r>
              </w:p>
              <w:p w:rsidR="00000000" w:rsidDel="00000000" w:rsidP="00000000" w:rsidRDefault="00000000" w:rsidRPr="00000000" w14:paraId="00000527">
                <w:pPr>
                  <w:rPr>
                    <w:rFonts w:ascii="Arial" w:cs="Arial" w:eastAsia="Arial" w:hAnsi="Arial"/>
                    <w:sz w:val="22"/>
                    <w:szCs w:val="22"/>
                  </w:rPr>
                </w:pPr>
                <w:r w:rsidDel="00000000" w:rsidR="00000000" w:rsidRPr="00000000">
                  <w:rPr>
                    <w:rFonts w:ascii="Arial" w:cs="Arial" w:eastAsia="Arial" w:hAnsi="Arial"/>
                    <w:sz w:val="22"/>
                    <w:szCs w:val="22"/>
                    <w:rtl w:val="0"/>
                  </w:rPr>
                  <w:t xml:space="preserve">3. Inventario de materias primas registrado y actualizado.</w:t>
                </w:r>
              </w:p>
              <w:p w:rsidR="00000000" w:rsidDel="00000000" w:rsidP="00000000" w:rsidRDefault="00000000" w:rsidRPr="00000000" w14:paraId="00000528">
                <w:pPr>
                  <w:rPr>
                    <w:rFonts w:ascii="Arial" w:cs="Arial" w:eastAsia="Arial" w:hAnsi="Arial"/>
                    <w:sz w:val="22"/>
                    <w:szCs w:val="22"/>
                  </w:rPr>
                </w:pPr>
                <w:r w:rsidDel="00000000" w:rsidR="00000000" w:rsidRPr="00000000">
                  <w:rPr>
                    <w:rFonts w:ascii="Arial" w:cs="Arial" w:eastAsia="Arial" w:hAnsi="Arial"/>
                    <w:sz w:val="22"/>
                    <w:szCs w:val="22"/>
                    <w:rtl w:val="0"/>
                  </w:rPr>
                  <w:t xml:space="preserve">4. Usuario autenticado con permiso: </w:t>
                </w:r>
                <w:r w:rsidDel="00000000" w:rsidR="00000000" w:rsidRPr="00000000">
                  <w:rPr>
                    <w:rFonts w:ascii="Arial" w:cs="Arial" w:eastAsia="Arial" w:hAnsi="Arial"/>
                    <w:rtl w:val="0"/>
                  </w:rPr>
                  <w:t xml:space="preserve">Planificación de Menús y Programación</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529">
                <w:pPr>
                  <w:rPr>
                    <w:rFonts w:ascii="Arial" w:cs="Arial" w:eastAsia="Arial" w:hAnsi="Arial"/>
                    <w:sz w:val="22"/>
                    <w:szCs w:val="22"/>
                  </w:rPr>
                </w:pPr>
                <w:r w:rsidDel="00000000" w:rsidR="00000000" w:rsidRPr="00000000">
                  <w:rPr>
                    <w:rFonts w:ascii="Arial" w:cs="Arial" w:eastAsia="Arial" w:hAnsi="Arial"/>
                    <w:sz w:val="22"/>
                    <w:szCs w:val="22"/>
                    <w:rtl w:val="0"/>
                  </w:rPr>
                  <w:t xml:space="preserve">5. Parámetros definidos: tamaños de porción, rendimientos, reglas de sustitución y horarios de servicio.</w:t>
                </w:r>
              </w:p>
              <w:p w:rsidR="00000000" w:rsidDel="00000000" w:rsidP="00000000" w:rsidRDefault="00000000" w:rsidRPr="00000000" w14:paraId="0000052A">
                <w:pPr>
                  <w:rPr>
                    <w:rFonts w:ascii="Arial" w:cs="Arial" w:eastAsia="Arial" w:hAnsi="Arial"/>
                    <w:sz w:val="22"/>
                    <w:szCs w:val="22"/>
                  </w:rPr>
                </w:pPr>
                <w:r w:rsidDel="00000000" w:rsidR="00000000" w:rsidRPr="00000000">
                  <w:rPr>
                    <w:rFonts w:ascii="Arial" w:cs="Arial" w:eastAsia="Arial" w:hAnsi="Arial"/>
                    <w:sz w:val="22"/>
                    <w:szCs w:val="22"/>
                    <w:rtl w:val="0"/>
                  </w:rPr>
                  <w:t xml:space="preserve">6. Catálogo de categorías de platos configurado (entradas, platos fuertes, postres, etc.).</w:t>
                </w:r>
              </w:p>
              <w:p w:rsidR="00000000" w:rsidDel="00000000" w:rsidP="00000000" w:rsidRDefault="00000000" w:rsidRPr="00000000" w14:paraId="0000052B">
                <w:pPr>
                  <w:rPr>
                    <w:rFonts w:ascii="Arial" w:cs="Arial" w:eastAsia="Arial" w:hAnsi="Arial"/>
                    <w:sz w:val="22"/>
                    <w:szCs w:val="22"/>
                  </w:rPr>
                </w:pPr>
                <w:r w:rsidDel="00000000" w:rsidR="00000000" w:rsidRPr="00000000">
                  <w:rPr>
                    <w:rFonts w:ascii="Arial" w:cs="Arial" w:eastAsia="Arial" w:hAnsi="Arial"/>
                    <w:sz w:val="22"/>
                    <w:szCs w:val="22"/>
                    <w:rtl w:val="0"/>
                  </w:rPr>
                  <w:t xml:space="preserve">7. Sistema integrado con módulos de inventario y compras. </w:t>
                </w:r>
              </w:p>
            </w:tc>
          </w:tr>
          <w:tr>
            <w:trPr>
              <w:cantSplit w:val="1"/>
              <w:trHeight w:val="237.978515625" w:hRule="atLeast"/>
              <w:tblHeader w:val="0"/>
            </w:trPr>
            <w:tc>
              <w:tcPr>
                <w:vMerge w:val="restart"/>
              </w:tcPr>
              <w:p w:rsidR="00000000" w:rsidDel="00000000" w:rsidP="00000000" w:rsidRDefault="00000000" w:rsidRPr="00000000" w14:paraId="0000052F">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Secuencia</w:t>
                </w:r>
              </w:p>
              <w:p w:rsidR="00000000" w:rsidDel="00000000" w:rsidP="00000000" w:rsidRDefault="00000000" w:rsidRPr="00000000" w14:paraId="00000530">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Normal</w:t>
                </w:r>
              </w:p>
            </w:tc>
            <w:tc>
              <w:tcPr>
                <w:vMerge w:val="restart"/>
                <w:vAlign w:val="center"/>
              </w:tcPr>
              <w:p w:rsidR="00000000" w:rsidDel="00000000" w:rsidP="00000000" w:rsidRDefault="00000000" w:rsidRPr="00000000" w14:paraId="00000531">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Paso</w:t>
                </w:r>
              </w:p>
            </w:tc>
            <w:tc>
              <w:tcPr>
                <w:gridSpan w:val="3"/>
                <w:vAlign w:val="center"/>
              </w:tcPr>
              <w:p w:rsidR="00000000" w:rsidDel="00000000" w:rsidP="00000000" w:rsidRDefault="00000000" w:rsidRPr="00000000" w14:paraId="00000532">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Acción</w:t>
                </w:r>
              </w:p>
            </w:tc>
          </w:tr>
          <w:tr>
            <w:trPr>
              <w:cantSplit w:val="1"/>
              <w:tblHeader w:val="0"/>
            </w:trPr>
            <w:tc>
              <w:tcPr>
                <w:vMerge w:val="continue"/>
              </w:tcPr>
              <w:p w:rsidR="00000000" w:rsidDel="00000000" w:rsidP="00000000" w:rsidRDefault="00000000" w:rsidRPr="00000000" w14:paraId="00000535">
                <w:pPr>
                  <w:widowControl w:val="0"/>
                  <w:spacing w:line="276" w:lineRule="auto"/>
                  <w:rPr>
                    <w:rFonts w:ascii="Arial" w:cs="Arial" w:eastAsia="Arial" w:hAnsi="Arial"/>
                    <w:b w:val="1"/>
                    <w:bCs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536">
                <w:pPr>
                  <w:widowControl w:val="0"/>
                  <w:spacing w:line="276" w:lineRule="auto"/>
                  <w:rPr>
                    <w:rFonts w:ascii="Arial" w:cs="Arial" w:eastAsia="Arial" w:hAnsi="Arial"/>
                    <w:b w:val="1"/>
                    <w:bCs w:val="1"/>
                    <w:sz w:val="22"/>
                    <w:szCs w:val="22"/>
                  </w:rPr>
                </w:pPr>
                <w:r w:rsidDel="00000000" w:rsidR="00000000" w:rsidRPr="00000000">
                  <w:rPr>
                    <w:rtl w:val="0"/>
                  </w:rPr>
                </w:r>
              </w:p>
            </w:tc>
            <w:tc>
              <w:tcPr>
                <w:vAlign w:val="center"/>
              </w:tcPr>
              <w:p w:rsidR="00000000" w:rsidDel="00000000" w:rsidP="00000000" w:rsidRDefault="00000000" w:rsidRPr="00000000" w14:paraId="00000537">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Actor</w:t>
                </w:r>
              </w:p>
            </w:tc>
            <w:tc>
              <w:tcPr>
                <w:gridSpan w:val="2"/>
                <w:vAlign w:val="center"/>
              </w:tcPr>
              <w:p w:rsidR="00000000" w:rsidDel="00000000" w:rsidP="00000000" w:rsidRDefault="00000000" w:rsidRPr="00000000" w14:paraId="00000538">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Sistema</w:t>
                </w:r>
              </w:p>
            </w:tc>
          </w:tr>
          <w:tr>
            <w:trPr>
              <w:cantSplit w:val="1"/>
              <w:tblHeader w:val="0"/>
            </w:trPr>
            <w:tc>
              <w:tcPr>
                <w:vMerge w:val="continue"/>
              </w:tcPr>
              <w:p w:rsidR="00000000" w:rsidDel="00000000" w:rsidP="00000000" w:rsidRDefault="00000000" w:rsidRPr="00000000" w14:paraId="0000053A">
                <w:pPr>
                  <w:widowControl w:val="0"/>
                  <w:spacing w:line="276" w:lineRule="auto"/>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53B">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p w:rsidR="00000000" w:rsidDel="00000000" w:rsidP="00000000" w:rsidRDefault="00000000" w:rsidRPr="00000000" w14:paraId="0000053C">
                <w:pPr>
                  <w:rPr>
                    <w:rFonts w:ascii="Arial" w:cs="Arial" w:eastAsia="Arial" w:hAnsi="Arial"/>
                    <w:sz w:val="22"/>
                    <w:szCs w:val="22"/>
                  </w:rPr>
                </w:pPr>
                <w:r w:rsidDel="00000000" w:rsidR="00000000" w:rsidRPr="00000000">
                  <w:rPr>
                    <w:rFonts w:ascii="Arial" w:cs="Arial" w:eastAsia="Arial" w:hAnsi="Arial"/>
                    <w:sz w:val="22"/>
                    <w:szCs w:val="22"/>
                    <w:rtl w:val="0"/>
                  </w:rPr>
                  <w:t xml:space="preserve">Ingresa al sistema, selecciona </w:t>
                </w:r>
                <w:r w:rsidDel="00000000" w:rsidR="00000000" w:rsidRPr="00000000">
                  <w:rPr>
                    <w:rFonts w:ascii="Arial" w:cs="Arial" w:eastAsia="Arial" w:hAnsi="Arial"/>
                    <w:rtl w:val="0"/>
                  </w:rPr>
                  <w:t xml:space="preserve">"RF37 – Planificar menú semanal (Cocina)"</w:t>
                </w:r>
                <w:r w:rsidDel="00000000" w:rsidR="00000000" w:rsidRPr="00000000">
                  <w:rPr>
                    <w:rFonts w:ascii="Arial" w:cs="Arial" w:eastAsia="Arial" w:hAnsi="Arial"/>
                    <w:sz w:val="22"/>
                    <w:szCs w:val="22"/>
                    <w:rtl w:val="0"/>
                  </w:rPr>
                  <w:t xml:space="preserve">. Define el rango de fechas correspondiente a la semana a planificar, asigna nombre o referencia y selecciona ubicación o cocina. </w:t>
                </w:r>
              </w:p>
            </w:tc>
            <w:tc>
              <w:tcPr>
                <w:gridSpan w:val="2"/>
              </w:tcPr>
              <w:p w:rsidR="00000000" w:rsidDel="00000000" w:rsidP="00000000" w:rsidRDefault="00000000" w:rsidRPr="00000000" w14:paraId="0000053D">
                <w:pPr>
                  <w:rPr>
                    <w:rFonts w:ascii="Arial" w:cs="Arial" w:eastAsia="Arial" w:hAnsi="Arial"/>
                    <w:sz w:val="22"/>
                    <w:szCs w:val="22"/>
                  </w:rPr>
                </w:pPr>
                <w:r w:rsidDel="00000000" w:rsidR="00000000" w:rsidRPr="00000000">
                  <w:rPr>
                    <w:rFonts w:ascii="Arial" w:cs="Arial" w:eastAsia="Arial" w:hAnsi="Arial"/>
                    <w:sz w:val="22"/>
                    <w:szCs w:val="22"/>
                    <w:rtl w:val="0"/>
                  </w:rPr>
                  <w:t xml:space="preserve">Crea nuevo encabezado, asigna código único automático: </w:t>
                </w:r>
                <w:r w:rsidDel="00000000" w:rsidR="00000000" w:rsidRPr="00000000">
                  <w:rPr>
                    <w:rFonts w:ascii="Arial" w:cs="Arial" w:eastAsia="Arial" w:hAnsi="Arial"/>
                    <w:rtl w:val="0"/>
                  </w:rPr>
                  <w:t xml:space="preserve">MS-AAAA-MMDD-XXXXXX</w:t>
                </w:r>
                <w:r w:rsidDel="00000000" w:rsidR="00000000" w:rsidRPr="00000000">
                  <w:rPr>
                    <w:rFonts w:ascii="Arial" w:cs="Arial" w:eastAsia="Arial" w:hAnsi="Arial"/>
                    <w:sz w:val="22"/>
                    <w:szCs w:val="22"/>
                    <w:rtl w:val="0"/>
                  </w:rPr>
                  <w:t xml:space="preserve">. Precarga días de la semana, estructura por turnos y muestra calendario. Asigna estado inicial </w:t>
                </w:r>
                <w:r w:rsidDel="00000000" w:rsidR="00000000" w:rsidRPr="00000000">
                  <w:rPr>
                    <w:rFonts w:ascii="Arial" w:cs="Arial" w:eastAsia="Arial" w:hAnsi="Arial"/>
                    <w:rtl w:val="0"/>
                  </w:rPr>
                  <w:t xml:space="preserve">BORRADOR</w:t>
                </w:r>
                <w:r w:rsidDel="00000000" w:rsidR="00000000" w:rsidRPr="00000000">
                  <w:rPr>
                    <w:rFonts w:ascii="Arial" w:cs="Arial" w:eastAsia="Arial" w:hAnsi="Arial"/>
                    <w:sz w:val="22"/>
                    <w:szCs w:val="22"/>
                    <w:rtl w:val="0"/>
                  </w:rPr>
                  <w:t xml:space="preserve">. Bloquea fechas para edición. </w:t>
                </w:r>
              </w:p>
            </w:tc>
          </w:tr>
          <w:tr>
            <w:trPr>
              <w:cantSplit w:val="1"/>
              <w:tblHeader w:val="0"/>
            </w:trPr>
            <w:tc>
              <w:tcPr>
                <w:vMerge w:val="continue"/>
              </w:tcPr>
              <w:p w:rsidR="00000000" w:rsidDel="00000000" w:rsidP="00000000" w:rsidRDefault="00000000" w:rsidRPr="00000000" w14:paraId="0000053F">
                <w:pPr>
                  <w:widowControl w:val="0"/>
                  <w:spacing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540">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p w:rsidR="00000000" w:rsidDel="00000000" w:rsidP="00000000" w:rsidRDefault="00000000" w:rsidRPr="00000000" w14:paraId="00000541">
                <w:pPr>
                  <w:rPr>
                    <w:rFonts w:ascii="Arial" w:cs="Arial" w:eastAsia="Arial" w:hAnsi="Arial"/>
                    <w:sz w:val="22"/>
                    <w:szCs w:val="22"/>
                  </w:rPr>
                </w:pPr>
                <w:r w:rsidDel="00000000" w:rsidR="00000000" w:rsidRPr="00000000">
                  <w:rPr>
                    <w:rFonts w:ascii="Arial" w:cs="Arial" w:eastAsia="Arial" w:hAnsi="Arial"/>
                    <w:sz w:val="22"/>
                    <w:szCs w:val="22"/>
                    <w:rtl w:val="0"/>
                  </w:rPr>
                  <w:t xml:space="preserve">Ingresa día por día y turno por turno. Busca y selecciona cada plato o producto a ofrecer, asigna categoría, define cantidad de porciones o unidades a elaborar y específica la estación de cocina responsable. </w:t>
                </w:r>
              </w:p>
            </w:tc>
            <w:tc>
              <w:tcPr>
                <w:gridSpan w:val="2"/>
              </w:tcPr>
              <w:p w:rsidR="00000000" w:rsidDel="00000000" w:rsidP="00000000" w:rsidRDefault="00000000" w:rsidRPr="00000000" w14:paraId="00000542">
                <w:pPr>
                  <w:rPr>
                    <w:rFonts w:ascii="Arial" w:cs="Arial" w:eastAsia="Arial" w:hAnsi="Arial"/>
                    <w:sz w:val="22"/>
                    <w:szCs w:val="22"/>
                  </w:rPr>
                </w:pPr>
                <w:r w:rsidDel="00000000" w:rsidR="00000000" w:rsidRPr="00000000">
                  <w:rPr>
                    <w:rFonts w:ascii="Arial" w:cs="Arial" w:eastAsia="Arial" w:hAnsi="Arial"/>
                    <w:sz w:val="22"/>
                    <w:szCs w:val="22"/>
                    <w:rtl w:val="0"/>
                  </w:rPr>
                  <w:t xml:space="preserve">Valida que el producto exista y tenga ficha técnica vigente. Carga automáticamente la receta, ingredientes y cantidades base. Muestra nombre, imagen y descripción del plato. Acumula la programación sin sobrescribir. </w:t>
                </w:r>
              </w:p>
            </w:tc>
          </w:tr>
          <w:tr>
            <w:trPr>
              <w:cantSplit w:val="1"/>
              <w:trHeight w:val="390" w:hRule="atLeast"/>
              <w:tblHeader w:val="0"/>
            </w:trPr>
            <w:tc>
              <w:tcPr>
                <w:vMerge w:val="continue"/>
              </w:tcPr>
              <w:p w:rsidR="00000000" w:rsidDel="00000000" w:rsidP="00000000" w:rsidRDefault="00000000" w:rsidRPr="00000000" w14:paraId="00000544">
                <w:pPr>
                  <w:widowControl w:val="0"/>
                  <w:spacing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545">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p w:rsidR="00000000" w:rsidDel="00000000" w:rsidP="00000000" w:rsidRDefault="00000000" w:rsidRPr="00000000" w14:paraId="00000546">
                <w:pPr>
                  <w:rPr>
                    <w:rFonts w:ascii="Arial" w:cs="Arial" w:eastAsia="Arial" w:hAnsi="Arial"/>
                    <w:sz w:val="22"/>
                    <w:szCs w:val="22"/>
                  </w:rPr>
                </w:pPr>
                <w:r w:rsidDel="00000000" w:rsidR="00000000" w:rsidRPr="00000000">
                  <w:rPr>
                    <w:rFonts w:ascii="Arial" w:cs="Arial" w:eastAsia="Arial" w:hAnsi="Arial"/>
                    <w:sz w:val="22"/>
                    <w:szCs w:val="22"/>
                    <w:rtl w:val="0"/>
                  </w:rPr>
                  <w:t xml:space="preserve">Especifica si hay variantes, dietas especiales o restricciones. Indica si se permite la sustitución de ingredientes y cuáles son las alternativas. Agrega observaciones de preparación o servicio. </w:t>
                </w:r>
              </w:p>
            </w:tc>
            <w:tc>
              <w:tcPr>
                <w:gridSpan w:val="2"/>
              </w:tcPr>
              <w:p w:rsidR="00000000" w:rsidDel="00000000" w:rsidP="00000000" w:rsidRDefault="00000000" w:rsidRPr="00000000" w14:paraId="00000547">
                <w:pPr>
                  <w:rPr>
                    <w:rFonts w:ascii="Arial" w:cs="Arial" w:eastAsia="Arial" w:hAnsi="Arial"/>
                    <w:sz w:val="22"/>
                    <w:szCs w:val="22"/>
                  </w:rPr>
                </w:pPr>
                <w:r w:rsidDel="00000000" w:rsidR="00000000" w:rsidRPr="00000000">
                  <w:rPr>
                    <w:rFonts w:ascii="Arial" w:cs="Arial" w:eastAsia="Arial" w:hAnsi="Arial"/>
                    <w:sz w:val="22"/>
                    <w:szCs w:val="22"/>
                    <w:rtl w:val="0"/>
                  </w:rPr>
                  <w:t xml:space="preserve">Registra condiciones especiales, marca los ítems correspondientes y aplica reglas de sustitución autorizadas desde las fichas técnicas. Prepara cálculos considerando las variantes definidas. </w:t>
                </w:r>
              </w:p>
            </w:tc>
          </w:tr>
          <w:tr>
            <w:trPr>
              <w:cantSplit w:val="1"/>
              <w:trHeight w:val="330" w:hRule="atLeast"/>
              <w:tblHeader w:val="0"/>
            </w:trPr>
            <w:tc>
              <w:tcPr>
                <w:vMerge w:val="continue"/>
              </w:tcPr>
              <w:p w:rsidR="00000000" w:rsidDel="00000000" w:rsidP="00000000" w:rsidRDefault="00000000" w:rsidRPr="00000000" w14:paraId="00000549">
                <w:pPr>
                  <w:widowControl w:val="0"/>
                  <w:spacing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54A">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p w:rsidR="00000000" w:rsidDel="00000000" w:rsidP="00000000" w:rsidRDefault="00000000" w:rsidRPr="00000000" w14:paraId="0000054B">
                <w:pPr>
                  <w:rPr>
                    <w:rFonts w:ascii="Arial" w:cs="Arial" w:eastAsia="Arial" w:hAnsi="Arial"/>
                    <w:sz w:val="22"/>
                    <w:szCs w:val="22"/>
                  </w:rPr>
                </w:pPr>
                <w:r w:rsidDel="00000000" w:rsidR="00000000" w:rsidRPr="00000000">
                  <w:rPr>
                    <w:rFonts w:ascii="Arial" w:cs="Arial" w:eastAsia="Arial" w:hAnsi="Arial"/>
                    <w:sz w:val="22"/>
                    <w:szCs w:val="22"/>
                    <w:rtl w:val="0"/>
                  </w:rPr>
                  <w:t xml:space="preserve">Finaliza la carga de todos los días y solicita </w:t>
                </w:r>
                <w:r w:rsidDel="00000000" w:rsidR="00000000" w:rsidRPr="00000000">
                  <w:rPr>
                    <w:rFonts w:ascii="Arial" w:cs="Arial" w:eastAsia="Arial" w:hAnsi="Arial"/>
                    <w:rtl w:val="0"/>
                  </w:rPr>
                  <w:t xml:space="preserve">"Calcular Necesidades de Abastecimiento"</w:t>
                </w:r>
                <w:r w:rsidDel="00000000" w:rsidR="00000000" w:rsidRPr="00000000">
                  <w:rPr>
                    <w:rFonts w:ascii="Arial" w:cs="Arial" w:eastAsia="Arial" w:hAnsi="Arial"/>
                    <w:sz w:val="22"/>
                    <w:szCs w:val="22"/>
                    <w:rtl w:val="0"/>
                  </w:rPr>
                  <w:t xml:space="preserve">. </w:t>
                </w:r>
              </w:p>
            </w:tc>
            <w:tc>
              <w:tcPr>
                <w:gridSpan w:val="2"/>
              </w:tcPr>
              <w:p w:rsidR="00000000" w:rsidDel="00000000" w:rsidP="00000000" w:rsidRDefault="00000000" w:rsidRPr="00000000" w14:paraId="0000054C">
                <w:pPr>
                  <w:rPr>
                    <w:rFonts w:ascii="Arial" w:cs="Arial" w:eastAsia="Arial" w:hAnsi="Arial"/>
                    <w:sz w:val="22"/>
                    <w:szCs w:val="22"/>
                  </w:rPr>
                </w:pPr>
                <w:r w:rsidDel="00000000" w:rsidR="00000000" w:rsidRPr="00000000">
                  <w:rPr>
                    <w:rFonts w:ascii="Arial" w:cs="Arial" w:eastAsia="Arial" w:hAnsi="Arial"/>
                    <w:sz w:val="22"/>
                    <w:szCs w:val="22"/>
                    <w:rtl w:val="0"/>
                  </w:rPr>
                  <w:t xml:space="preserve">Procesa todas las recetas y cantidades planificadas. Suma todas las cantidades de cada ingrediente necesario para toda la semana. Muestra listado consolidado: *"Ingrediente </w:t>
                </w:r>
              </w:p>
            </w:tc>
          </w:tr>
          <w:tr>
            <w:trPr>
              <w:cantSplit w:val="1"/>
              <w:tblHeader w:val="0"/>
            </w:trPr>
            <w:tc>
              <w:tcPr>
                <w:vMerge w:val="continue"/>
              </w:tcPr>
              <w:p w:rsidR="00000000" w:rsidDel="00000000" w:rsidP="00000000" w:rsidRDefault="00000000" w:rsidRPr="00000000" w14:paraId="0000054E">
                <w:pPr>
                  <w:widowControl w:val="0"/>
                  <w:spacing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54F">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c>
              <w:tcPr/>
              <w:p w:rsidR="00000000" w:rsidDel="00000000" w:rsidP="00000000" w:rsidRDefault="00000000" w:rsidRPr="00000000" w14:paraId="00000550">
                <w:pPr>
                  <w:rPr>
                    <w:rFonts w:ascii="Arial" w:cs="Arial" w:eastAsia="Arial" w:hAnsi="Arial"/>
                    <w:sz w:val="22"/>
                    <w:szCs w:val="22"/>
                  </w:rPr>
                </w:pPr>
                <w:r w:rsidDel="00000000" w:rsidR="00000000" w:rsidRPr="00000000">
                  <w:rPr>
                    <w:rtl w:val="0"/>
                  </w:rPr>
                </w:r>
              </w:p>
            </w:tc>
            <w:tc>
              <w:tcPr>
                <w:gridSpan w:val="2"/>
              </w:tcPr>
              <w:p w:rsidR="00000000" w:rsidDel="00000000" w:rsidP="00000000" w:rsidRDefault="00000000" w:rsidRPr="00000000" w14:paraId="00000551">
                <w:pPr>
                  <w:rPr>
                    <w:rFonts w:ascii="Arial" w:cs="Arial" w:eastAsia="Arial" w:hAnsi="Arial"/>
                    <w:sz w:val="22"/>
                    <w:szCs w:val="22"/>
                  </w:rPr>
                </w:pPr>
                <w:r w:rsidDel="00000000" w:rsidR="00000000" w:rsidRPr="00000000">
                  <w:rPr>
                    <w:rtl w:val="0"/>
                  </w:rPr>
                </w:r>
              </w:p>
            </w:tc>
          </w:tr>
          <w:tr>
            <w:trPr>
              <w:cantSplit w:val="1"/>
              <w:tblHeader w:val="0"/>
            </w:trPr>
            <w:tc>
              <w:tcPr>
                <w:vMerge w:val="continue"/>
              </w:tcPr>
              <w:p w:rsidR="00000000" w:rsidDel="00000000" w:rsidP="00000000" w:rsidRDefault="00000000" w:rsidRPr="00000000" w14:paraId="00000553">
                <w:pPr>
                  <w:widowControl w:val="0"/>
                  <w:spacing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554">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6</w:t>
                </w:r>
              </w:p>
            </w:tc>
            <w:tc>
              <w:tcPr/>
              <w:p w:rsidR="00000000" w:rsidDel="00000000" w:rsidP="00000000" w:rsidRDefault="00000000" w:rsidRPr="00000000" w14:paraId="00000555">
                <w:pPr>
                  <w:rPr>
                    <w:rFonts w:ascii="Arial" w:cs="Arial" w:eastAsia="Arial" w:hAnsi="Arial"/>
                    <w:sz w:val="22"/>
                    <w:szCs w:val="22"/>
                  </w:rPr>
                </w:pPr>
                <w:r w:rsidDel="00000000" w:rsidR="00000000" w:rsidRPr="00000000">
                  <w:rPr>
                    <w:rtl w:val="0"/>
                  </w:rPr>
                </w:r>
              </w:p>
            </w:tc>
            <w:tc>
              <w:tcPr>
                <w:gridSpan w:val="2"/>
              </w:tcPr>
              <w:p w:rsidR="00000000" w:rsidDel="00000000" w:rsidP="00000000" w:rsidRDefault="00000000" w:rsidRPr="00000000" w14:paraId="00000556">
                <w:pPr>
                  <w:rPr>
                    <w:rFonts w:ascii="Arial" w:cs="Arial" w:eastAsia="Arial" w:hAnsi="Arial"/>
                    <w:sz w:val="22"/>
                    <w:szCs w:val="22"/>
                  </w:rPr>
                </w:pPr>
                <w:r w:rsidDel="00000000" w:rsidR="00000000" w:rsidRPr="00000000">
                  <w:rPr>
                    <w:rtl w:val="0"/>
                  </w:rPr>
                </w:r>
              </w:p>
            </w:tc>
          </w:tr>
          <w:tr>
            <w:trPr>
              <w:cantSplit w:val="1"/>
              <w:tblHeader w:val="0"/>
            </w:trPr>
            <w:tc>
              <w:tcPr>
                <w:vMerge w:val="continue"/>
              </w:tcPr>
              <w:p w:rsidR="00000000" w:rsidDel="00000000" w:rsidP="00000000" w:rsidRDefault="00000000" w:rsidRPr="00000000" w14:paraId="00000558">
                <w:pPr>
                  <w:widowControl w:val="0"/>
                  <w:spacing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559">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7</w:t>
                </w:r>
              </w:p>
            </w:tc>
            <w:tc>
              <w:tcPr/>
              <w:p w:rsidR="00000000" w:rsidDel="00000000" w:rsidP="00000000" w:rsidRDefault="00000000" w:rsidRPr="00000000" w14:paraId="0000055A">
                <w:pPr>
                  <w:rPr>
                    <w:rFonts w:ascii="Arial" w:cs="Arial" w:eastAsia="Arial" w:hAnsi="Arial"/>
                    <w:sz w:val="22"/>
                    <w:szCs w:val="22"/>
                  </w:rPr>
                </w:pPr>
                <w:r w:rsidDel="00000000" w:rsidR="00000000" w:rsidRPr="00000000">
                  <w:rPr>
                    <w:rtl w:val="0"/>
                  </w:rPr>
                </w:r>
              </w:p>
            </w:tc>
            <w:tc>
              <w:tcPr>
                <w:gridSpan w:val="2"/>
              </w:tcPr>
              <w:p w:rsidR="00000000" w:rsidDel="00000000" w:rsidP="00000000" w:rsidRDefault="00000000" w:rsidRPr="00000000" w14:paraId="0000055B">
                <w:pPr>
                  <w:rPr>
                    <w:rFonts w:ascii="Arial" w:cs="Arial" w:eastAsia="Arial" w:hAnsi="Arial"/>
                    <w:sz w:val="22"/>
                    <w:szCs w:val="22"/>
                  </w:rPr>
                </w:pPr>
                <w:r w:rsidDel="00000000" w:rsidR="00000000" w:rsidRPr="00000000">
                  <w:rPr>
                    <w:rtl w:val="0"/>
                  </w:rPr>
                </w:r>
              </w:p>
            </w:tc>
          </w:tr>
          <w:tr>
            <w:trPr>
              <w:cantSplit w:val="1"/>
              <w:trHeight w:val="220" w:hRule="atLeast"/>
              <w:tblHeader w:val="0"/>
            </w:trPr>
            <w:tc>
              <w:tcPr>
                <w:vMerge w:val="restart"/>
                <w:vAlign w:val="center"/>
              </w:tcPr>
              <w:p w:rsidR="00000000" w:rsidDel="00000000" w:rsidP="00000000" w:rsidRDefault="00000000" w:rsidRPr="00000000" w14:paraId="0000055D">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55E">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Escenario Alternativo</w:t>
                </w:r>
              </w:p>
            </w:tc>
            <w:tc>
              <w:tcPr>
                <w:vMerge w:val="restart"/>
                <w:vAlign w:val="center"/>
              </w:tcPr>
              <w:p w:rsidR="00000000" w:rsidDel="00000000" w:rsidP="00000000" w:rsidRDefault="00000000" w:rsidRPr="00000000" w14:paraId="0000055F">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Paso</w:t>
                </w:r>
              </w:p>
            </w:tc>
            <w:tc>
              <w:tcPr>
                <w:gridSpan w:val="3"/>
                <w:vAlign w:val="center"/>
              </w:tcPr>
              <w:p w:rsidR="00000000" w:rsidDel="00000000" w:rsidP="00000000" w:rsidRDefault="00000000" w:rsidRPr="00000000" w14:paraId="00000560">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Acción</w:t>
                </w:r>
              </w:p>
            </w:tc>
          </w:tr>
          <w:tr>
            <w:trPr>
              <w:cantSplit w:val="1"/>
              <w:trHeight w:val="220" w:hRule="atLeast"/>
              <w:tblHeader w:val="0"/>
            </w:trPr>
            <w:tc>
              <w:tcPr>
                <w:vMerge w:val="continue"/>
                <w:vAlign w:val="center"/>
              </w:tcPr>
              <w:p w:rsidR="00000000" w:rsidDel="00000000" w:rsidP="00000000" w:rsidRDefault="00000000" w:rsidRPr="00000000" w14:paraId="00000563">
                <w:pPr>
                  <w:widowControl w:val="0"/>
                  <w:rPr>
                    <w:rFonts w:ascii="Arial" w:cs="Arial" w:eastAsia="Arial" w:hAnsi="Arial"/>
                    <w:b w:val="1"/>
                    <w:bCs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564">
                <w:pPr>
                  <w:widowControl w:val="0"/>
                  <w:spacing w:line="276" w:lineRule="auto"/>
                  <w:rPr>
                    <w:rFonts w:ascii="Arial" w:cs="Arial" w:eastAsia="Arial" w:hAnsi="Arial"/>
                    <w:b w:val="1"/>
                    <w:bCs w:val="1"/>
                    <w:sz w:val="22"/>
                    <w:szCs w:val="22"/>
                  </w:rPr>
                </w:pPr>
                <w:r w:rsidDel="00000000" w:rsidR="00000000" w:rsidRPr="00000000">
                  <w:rPr>
                    <w:rtl w:val="0"/>
                  </w:rPr>
                </w:r>
              </w:p>
            </w:tc>
            <w:tc>
              <w:tcPr>
                <w:vAlign w:val="center"/>
              </w:tcPr>
              <w:p w:rsidR="00000000" w:rsidDel="00000000" w:rsidP="00000000" w:rsidRDefault="00000000" w:rsidRPr="00000000" w14:paraId="00000565">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Actor</w:t>
                </w:r>
              </w:p>
            </w:tc>
            <w:tc>
              <w:tcPr>
                <w:gridSpan w:val="2"/>
                <w:vAlign w:val="center"/>
              </w:tcPr>
              <w:p w:rsidR="00000000" w:rsidDel="00000000" w:rsidP="00000000" w:rsidRDefault="00000000" w:rsidRPr="00000000" w14:paraId="00000566">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Sistema</w:t>
                </w:r>
              </w:p>
            </w:tc>
          </w:tr>
          <w:tr>
            <w:trPr>
              <w:cantSplit w:val="1"/>
              <w:trHeight w:val="220" w:hRule="atLeast"/>
              <w:tblHeader w:val="0"/>
            </w:trPr>
            <w:tc>
              <w:tcPr>
                <w:vMerge w:val="continue"/>
                <w:vAlign w:val="center"/>
              </w:tcPr>
              <w:p w:rsidR="00000000" w:rsidDel="00000000" w:rsidP="00000000" w:rsidRDefault="00000000" w:rsidRPr="00000000" w14:paraId="00000568">
                <w:pPr>
                  <w:widowControl w:val="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569">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1.1</w:t>
                </w:r>
              </w:p>
            </w:tc>
            <w:tc>
              <w:tcPr/>
              <w:p w:rsidR="00000000" w:rsidDel="00000000" w:rsidP="00000000" w:rsidRDefault="00000000" w:rsidRPr="00000000" w14:paraId="0000056A">
                <w:pPr>
                  <w:rPr>
                    <w:rFonts w:ascii="Arial" w:cs="Arial" w:eastAsia="Arial" w:hAnsi="Arial"/>
                    <w:sz w:val="22"/>
                    <w:szCs w:val="22"/>
                  </w:rPr>
                </w:pPr>
                <w:r w:rsidDel="00000000" w:rsidR="00000000" w:rsidRPr="00000000">
                  <w:rPr>
                    <w:rFonts w:ascii="Arial" w:cs="Arial" w:eastAsia="Arial" w:hAnsi="Arial"/>
                    <w:sz w:val="22"/>
                    <w:szCs w:val="22"/>
                    <w:rtl w:val="0"/>
                  </w:rPr>
                  <w:t xml:space="preserve">Selecciona opción </w:t>
                </w:r>
                <w:r w:rsidDel="00000000" w:rsidR="00000000" w:rsidRPr="00000000">
                  <w:rPr>
                    <w:rFonts w:ascii="Arial" w:cs="Arial" w:eastAsia="Arial" w:hAnsi="Arial"/>
                    <w:i w:val="1"/>
                    <w:iCs w:val="1"/>
                    <w:rtl w:val="0"/>
                  </w:rPr>
                  <w:t xml:space="preserve">Copiar desde planificación anterior</w:t>
                </w:r>
                <w:r w:rsidDel="00000000" w:rsidR="00000000" w:rsidRPr="00000000">
                  <w:rPr>
                    <w:rFonts w:ascii="Arial" w:cs="Arial" w:eastAsia="Arial" w:hAnsi="Arial"/>
                    <w:sz w:val="22"/>
                    <w:szCs w:val="22"/>
                    <w:rtl w:val="0"/>
                  </w:rPr>
                  <w:t xml:space="preserve">, elige la semana base, confirma y ajusta solo los cambios necesarios. </w:t>
                </w:r>
              </w:p>
            </w:tc>
            <w:tc>
              <w:tcPr>
                <w:gridSpan w:val="2"/>
              </w:tcPr>
              <w:p w:rsidR="00000000" w:rsidDel="00000000" w:rsidP="00000000" w:rsidRDefault="00000000" w:rsidRPr="00000000" w14:paraId="0000056B">
                <w:pPr>
                  <w:rPr>
                    <w:rFonts w:ascii="Arial" w:cs="Arial" w:eastAsia="Arial" w:hAnsi="Arial"/>
                    <w:sz w:val="22"/>
                    <w:szCs w:val="22"/>
                  </w:rPr>
                </w:pPr>
                <w:r w:rsidDel="00000000" w:rsidR="00000000" w:rsidRPr="00000000">
                  <w:rPr>
                    <w:rFonts w:ascii="Arial" w:cs="Arial" w:eastAsia="Arial" w:hAnsi="Arial"/>
                    <w:sz w:val="22"/>
                    <w:szCs w:val="22"/>
                    <w:rtl w:val="0"/>
                  </w:rPr>
                  <w:t xml:space="preserve">Duplica toda la estructura, platos y cantidades. Asigna nuevo código y fecha. Mantiene la original intacta. Ahorra tiempo de carga. </w:t>
                </w:r>
              </w:p>
            </w:tc>
          </w:tr>
          <w:tr>
            <w:trPr>
              <w:cantSplit w:val="1"/>
              <w:trHeight w:val="220" w:hRule="atLeast"/>
              <w:tblHeader w:val="0"/>
            </w:trPr>
            <w:tc>
              <w:tcPr>
                <w:vMerge w:val="continue"/>
                <w:vAlign w:val="center"/>
              </w:tcPr>
              <w:p w:rsidR="00000000" w:rsidDel="00000000" w:rsidP="00000000" w:rsidRDefault="00000000" w:rsidRPr="00000000" w14:paraId="0000056D">
                <w:pPr>
                  <w:widowControl w:val="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56E">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1.2</w:t>
                </w:r>
              </w:p>
            </w:tc>
            <w:tc>
              <w:tcPr/>
              <w:p w:rsidR="00000000" w:rsidDel="00000000" w:rsidP="00000000" w:rsidRDefault="00000000" w:rsidRPr="00000000" w14:paraId="0000056F">
                <w:pPr>
                  <w:rPr>
                    <w:rFonts w:ascii="Arial" w:cs="Arial" w:eastAsia="Arial" w:hAnsi="Arial"/>
                    <w:sz w:val="22"/>
                    <w:szCs w:val="22"/>
                  </w:rPr>
                </w:pPr>
                <w:r w:rsidDel="00000000" w:rsidR="00000000" w:rsidRPr="00000000">
                  <w:rPr>
                    <w:rFonts w:ascii="Arial" w:cs="Arial" w:eastAsia="Arial" w:hAnsi="Arial"/>
                    <w:sz w:val="22"/>
                    <w:szCs w:val="22"/>
                    <w:rtl w:val="0"/>
                  </w:rPr>
                  <w:t xml:space="preserve">Selecciona varios días iguales, asigna los mismos platos y cantidades para todos en una sola operación. </w:t>
                </w:r>
              </w:p>
            </w:tc>
            <w:tc>
              <w:tcPr>
                <w:gridSpan w:val="2"/>
              </w:tcPr>
              <w:p w:rsidR="00000000" w:rsidDel="00000000" w:rsidP="00000000" w:rsidRDefault="00000000" w:rsidRPr="00000000" w14:paraId="00000570">
                <w:pPr>
                  <w:rPr>
                    <w:rFonts w:ascii="Arial" w:cs="Arial" w:eastAsia="Arial" w:hAnsi="Arial"/>
                    <w:sz w:val="22"/>
                    <w:szCs w:val="22"/>
                  </w:rPr>
                </w:pPr>
                <w:r w:rsidDel="00000000" w:rsidR="00000000" w:rsidRPr="00000000">
                  <w:rPr>
                    <w:rFonts w:ascii="Arial" w:cs="Arial" w:eastAsia="Arial" w:hAnsi="Arial"/>
                    <w:sz w:val="22"/>
                    <w:szCs w:val="22"/>
                    <w:rtl w:val="0"/>
                  </w:rPr>
                  <w:t xml:space="preserve">Replica la programación en las fechas seleccionadas, permite edición individual posterior si es necesario. </w:t>
                </w:r>
              </w:p>
            </w:tc>
          </w:tr>
          <w:tr>
            <w:trPr>
              <w:cantSplit w:val="1"/>
              <w:trHeight w:val="300" w:hRule="atLeast"/>
              <w:tblHeader w:val="0"/>
            </w:trPr>
            <w:tc>
              <w:tcPr>
                <w:vMerge w:val="continue"/>
                <w:vAlign w:val="center"/>
              </w:tcPr>
              <w:p w:rsidR="00000000" w:rsidDel="00000000" w:rsidP="00000000" w:rsidRDefault="00000000" w:rsidRPr="00000000" w14:paraId="00000572">
                <w:pPr>
                  <w:widowControl w:val="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573">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1.3</w:t>
                </w:r>
              </w:p>
            </w:tc>
            <w:tc>
              <w:tcPr/>
              <w:p w:rsidR="00000000" w:rsidDel="00000000" w:rsidP="00000000" w:rsidRDefault="00000000" w:rsidRPr="00000000" w14:paraId="00000574">
                <w:pPr>
                  <w:rPr>
                    <w:rFonts w:ascii="Arial" w:cs="Arial" w:eastAsia="Arial" w:hAnsi="Arial"/>
                    <w:sz w:val="22"/>
                    <w:szCs w:val="22"/>
                  </w:rPr>
                </w:pPr>
                <w:r w:rsidDel="00000000" w:rsidR="00000000" w:rsidRPr="00000000">
                  <w:rPr>
                    <w:rFonts w:ascii="Arial" w:cs="Arial" w:eastAsia="Arial" w:hAnsi="Arial"/>
                    <w:sz w:val="22"/>
                    <w:szCs w:val="22"/>
                    <w:rtl w:val="0"/>
                  </w:rPr>
                  <w:t xml:space="preserve">Una vez calculadas las necesidades, solicita generar archivo o enviar directamente a módulo de compras. </w:t>
                </w:r>
              </w:p>
            </w:tc>
            <w:tc>
              <w:tcPr>
                <w:gridSpan w:val="2"/>
              </w:tcPr>
              <w:p w:rsidR="00000000" w:rsidDel="00000000" w:rsidP="00000000" w:rsidRDefault="00000000" w:rsidRPr="00000000" w14:paraId="00000575">
                <w:pPr>
                  <w:rPr>
                    <w:rFonts w:ascii="Arial" w:cs="Arial" w:eastAsia="Arial" w:hAnsi="Arial"/>
                    <w:sz w:val="22"/>
                    <w:szCs w:val="22"/>
                  </w:rPr>
                </w:pPr>
                <w:r w:rsidDel="00000000" w:rsidR="00000000" w:rsidRPr="00000000">
                  <w:rPr>
                    <w:rFonts w:ascii="Arial" w:cs="Arial" w:eastAsia="Arial" w:hAnsi="Arial"/>
                    <w:sz w:val="22"/>
                    <w:szCs w:val="22"/>
                    <w:rtl w:val="0"/>
                  </w:rPr>
                  <w:t xml:space="preserve">Transfiere automáticamente el listado de materiales faltantes con cantidades exactas y fechas requeridas para generar solicitudes de compra. </w:t>
                </w:r>
              </w:p>
            </w:tc>
          </w:tr>
          <w:tr>
            <w:trPr>
              <w:cantSplit w:val="1"/>
              <w:trHeight w:val="300" w:hRule="atLeast"/>
              <w:tblHeader w:val="0"/>
            </w:trPr>
            <w:tc>
              <w:tcPr>
                <w:vMerge w:val="continue"/>
                <w:vAlign w:val="center"/>
              </w:tcPr>
              <w:p w:rsidR="00000000" w:rsidDel="00000000" w:rsidP="00000000" w:rsidRDefault="00000000" w:rsidRPr="00000000" w14:paraId="00000577">
                <w:pPr>
                  <w:widowControl w:val="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578">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1.4</w:t>
                </w:r>
              </w:p>
            </w:tc>
            <w:tc>
              <w:tcPr/>
              <w:p w:rsidR="00000000" w:rsidDel="00000000" w:rsidP="00000000" w:rsidRDefault="00000000" w:rsidRPr="00000000" w14:paraId="00000579">
                <w:pPr>
                  <w:rPr>
                    <w:rFonts w:ascii="Arial" w:cs="Arial" w:eastAsia="Arial" w:hAnsi="Arial"/>
                    <w:sz w:val="22"/>
                    <w:szCs w:val="22"/>
                  </w:rPr>
                </w:pPr>
                <w:r w:rsidDel="00000000" w:rsidR="00000000" w:rsidRPr="00000000">
                  <w:rPr>
                    <w:rFonts w:ascii="Arial" w:cs="Arial" w:eastAsia="Arial" w:hAnsi="Arial"/>
                    <w:sz w:val="22"/>
                    <w:szCs w:val="22"/>
                    <w:rtl w:val="0"/>
                  </w:rPr>
                  <w:t xml:space="preserve">Con menú aprobado pero antes de iniciar la semana, realiza cambios puntuales autorizados. </w:t>
                </w:r>
              </w:p>
            </w:tc>
            <w:tc>
              <w:tcPr>
                <w:gridSpan w:val="2"/>
              </w:tcPr>
              <w:p w:rsidR="00000000" w:rsidDel="00000000" w:rsidP="00000000" w:rsidRDefault="00000000" w:rsidRPr="00000000" w14:paraId="0000057A">
                <w:pPr>
                  <w:rPr>
                    <w:rFonts w:ascii="Arial" w:cs="Arial" w:eastAsia="Arial" w:hAnsi="Arial"/>
                    <w:sz w:val="22"/>
                    <w:szCs w:val="22"/>
                  </w:rPr>
                </w:pPr>
                <w:r w:rsidDel="00000000" w:rsidR="00000000" w:rsidRPr="00000000">
                  <w:rPr>
                    <w:rFonts w:ascii="Arial" w:cs="Arial" w:eastAsia="Arial" w:hAnsi="Arial"/>
                    <w:sz w:val="22"/>
                    <w:szCs w:val="22"/>
                    <w:rtl w:val="0"/>
                  </w:rPr>
                  <w:t xml:space="preserve">Permite ajustes solo con permiso especial, registra detalle de lo cambiado, recalcula necesidades y deja rastro de modificación en el reporte. </w:t>
                </w:r>
              </w:p>
            </w:tc>
          </w:tr>
          <w:tr>
            <w:trPr>
              <w:cantSplit w:val="1"/>
              <w:trHeight w:val="220" w:hRule="atLeast"/>
              <w:tblHeader w:val="0"/>
            </w:trPr>
            <w:tc>
              <w:tcPr>
                <w:vMerge w:val="continue"/>
                <w:vAlign w:val="center"/>
              </w:tcPr>
              <w:p w:rsidR="00000000" w:rsidDel="00000000" w:rsidP="00000000" w:rsidRDefault="00000000" w:rsidRPr="00000000" w14:paraId="0000057C">
                <w:pPr>
                  <w:widowControl w:val="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57D">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1.5</w:t>
                </w:r>
              </w:p>
            </w:tc>
            <w:tc>
              <w:tcPr/>
              <w:p w:rsidR="00000000" w:rsidDel="00000000" w:rsidP="00000000" w:rsidRDefault="00000000" w:rsidRPr="00000000" w14:paraId="0000057E">
                <w:pPr>
                  <w:rPr>
                    <w:rFonts w:ascii="Arial" w:cs="Arial" w:eastAsia="Arial" w:hAnsi="Arial"/>
                    <w:sz w:val="22"/>
                    <w:szCs w:val="22"/>
                  </w:rPr>
                </w:pPr>
                <w:r w:rsidDel="00000000" w:rsidR="00000000" w:rsidRPr="00000000">
                  <w:rPr>
                    <w:rFonts w:ascii="Arial" w:cs="Arial" w:eastAsia="Arial" w:hAnsi="Arial"/>
                    <w:sz w:val="22"/>
                    <w:szCs w:val="22"/>
                    <w:rtl w:val="0"/>
                  </w:rPr>
                  <w:t xml:space="preserve">Marca el ingrediente como no disponible o prohibido en la semana. </w:t>
                </w:r>
              </w:p>
            </w:tc>
            <w:tc>
              <w:tcPr>
                <w:gridSpan w:val="2"/>
              </w:tcPr>
              <w:p w:rsidR="00000000" w:rsidDel="00000000" w:rsidP="00000000" w:rsidRDefault="00000000" w:rsidRPr="00000000" w14:paraId="0000057F">
                <w:pPr>
                  <w:rPr>
                    <w:rFonts w:ascii="Arial" w:cs="Arial" w:eastAsia="Arial" w:hAnsi="Arial"/>
                    <w:sz w:val="22"/>
                    <w:szCs w:val="22"/>
                  </w:rPr>
                </w:pPr>
                <w:r w:rsidDel="00000000" w:rsidR="00000000" w:rsidRPr="00000000">
                  <w:rPr>
                    <w:rFonts w:ascii="Arial" w:cs="Arial" w:eastAsia="Arial" w:hAnsi="Arial"/>
                    <w:sz w:val="22"/>
                    <w:szCs w:val="22"/>
                    <w:rtl w:val="0"/>
                  </w:rPr>
                  <w:t xml:space="preserve">Bloquea automáticamente cualquier plato que lo contenga, avisa y obliga a cambiar o sustituir.</w:t>
                </w:r>
              </w:p>
              <w:p w:rsidR="00000000" w:rsidDel="00000000" w:rsidP="00000000" w:rsidRDefault="00000000" w:rsidRPr="00000000" w14:paraId="00000580">
                <w:pPr>
                  <w:rPr>
                    <w:rFonts w:ascii="Arial" w:cs="Arial" w:eastAsia="Arial" w:hAnsi="Arial"/>
                    <w:sz w:val="22"/>
                    <w:szCs w:val="22"/>
                  </w:rPr>
                </w:pPr>
                <w:r w:rsidDel="00000000" w:rsidR="00000000" w:rsidRPr="00000000">
                  <w:rPr>
                    <w:rtl w:val="0"/>
                  </w:rPr>
                </w:r>
              </w:p>
            </w:tc>
          </w:tr>
          <w:tr>
            <w:trPr>
              <w:cantSplit w:val="1"/>
              <w:trHeight w:val="375" w:hRule="atLeast"/>
              <w:tblHeader w:val="0"/>
            </w:trPr>
            <w:tc>
              <w:tcPr>
                <w:vMerge w:val="continue"/>
                <w:vAlign w:val="center"/>
              </w:tcPr>
              <w:p w:rsidR="00000000" w:rsidDel="00000000" w:rsidP="00000000" w:rsidRDefault="00000000" w:rsidRPr="00000000" w14:paraId="00000582">
                <w:pPr>
                  <w:widowControl w:val="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583">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1.6</w:t>
                </w:r>
              </w:p>
            </w:tc>
            <w:tc>
              <w:tcPr/>
              <w:p w:rsidR="00000000" w:rsidDel="00000000" w:rsidP="00000000" w:rsidRDefault="00000000" w:rsidRPr="00000000" w14:paraId="00000584">
                <w:pPr>
                  <w:rPr>
                    <w:rFonts w:ascii="Arial" w:cs="Arial" w:eastAsia="Arial" w:hAnsi="Arial"/>
                    <w:sz w:val="22"/>
                    <w:szCs w:val="22"/>
                  </w:rPr>
                </w:pPr>
                <w:r w:rsidDel="00000000" w:rsidR="00000000" w:rsidRPr="00000000">
                  <w:rPr>
                    <w:rFonts w:ascii="Arial" w:cs="Arial" w:eastAsia="Arial" w:hAnsi="Arial"/>
                    <w:sz w:val="22"/>
                    <w:szCs w:val="22"/>
                    <w:rtl w:val="0"/>
                  </w:rPr>
                  <w:t xml:space="preserve">No está listo para aprobar, guarda avance. </w:t>
                </w:r>
              </w:p>
            </w:tc>
            <w:tc>
              <w:tcPr>
                <w:gridSpan w:val="2"/>
              </w:tcPr>
              <w:p w:rsidR="00000000" w:rsidDel="00000000" w:rsidP="00000000" w:rsidRDefault="00000000" w:rsidRPr="00000000" w14:paraId="00000585">
                <w:pPr>
                  <w:rPr>
                    <w:rFonts w:ascii="Arial" w:cs="Arial" w:eastAsia="Arial" w:hAnsi="Arial"/>
                    <w:sz w:val="22"/>
                    <w:szCs w:val="22"/>
                  </w:rPr>
                </w:pPr>
                <w:r w:rsidDel="00000000" w:rsidR="00000000" w:rsidRPr="00000000">
                  <w:rPr>
                    <w:rFonts w:ascii="Arial" w:cs="Arial" w:eastAsia="Arial" w:hAnsi="Arial"/>
                    <w:sz w:val="22"/>
                    <w:szCs w:val="22"/>
                    <w:rtl w:val="0"/>
                  </w:rPr>
                  <w:t xml:space="preserve">Almacena en estado </w:t>
                </w:r>
                <w:r w:rsidDel="00000000" w:rsidR="00000000" w:rsidRPr="00000000">
                  <w:rPr>
                    <w:rFonts w:ascii="Arial" w:cs="Arial" w:eastAsia="Arial" w:hAnsi="Arial"/>
                    <w:rtl w:val="0"/>
                  </w:rPr>
                  <w:t xml:space="preserve">BORRADOR</w:t>
                </w:r>
                <w:r w:rsidDel="00000000" w:rsidR="00000000" w:rsidRPr="00000000">
                  <w:rPr>
                    <w:rFonts w:ascii="Arial" w:cs="Arial" w:eastAsia="Arial" w:hAnsi="Arial"/>
                    <w:sz w:val="22"/>
                    <w:szCs w:val="22"/>
                    <w:rtl w:val="0"/>
                  </w:rPr>
                  <w:t xml:space="preserve">, mantiene lo ingresado, permite continuar después, no genera cálculos oficiales ni notificaciones. </w:t>
                </w:r>
              </w:p>
            </w:tc>
          </w:tr>
          <w:tr>
            <w:trPr>
              <w:cantSplit w:val="1"/>
              <w:trHeight w:val="375" w:hRule="atLeast"/>
              <w:tblHeader w:val="0"/>
            </w:trPr>
            <w:tc>
              <w:tcPr>
                <w:vMerge w:val="continue"/>
                <w:vAlign w:val="center"/>
              </w:tcPr>
              <w:p w:rsidR="00000000" w:rsidDel="00000000" w:rsidP="00000000" w:rsidRDefault="00000000" w:rsidRPr="00000000" w14:paraId="00000587">
                <w:pPr>
                  <w:widowControl w:val="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588">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1.7</w:t>
                </w:r>
              </w:p>
            </w:tc>
            <w:tc>
              <w:tcPr/>
              <w:p w:rsidR="00000000" w:rsidDel="00000000" w:rsidP="00000000" w:rsidRDefault="00000000" w:rsidRPr="00000000" w14:paraId="00000589">
                <w:pPr>
                  <w:rPr>
                    <w:rFonts w:ascii="Arial" w:cs="Arial" w:eastAsia="Arial" w:hAnsi="Arial"/>
                    <w:sz w:val="22"/>
                    <w:szCs w:val="22"/>
                  </w:rPr>
                </w:pPr>
                <w:r w:rsidDel="00000000" w:rsidR="00000000" w:rsidRPr="00000000">
                  <w:rPr>
                    <w:rtl w:val="0"/>
                  </w:rPr>
                </w:r>
              </w:p>
            </w:tc>
            <w:tc>
              <w:tcPr>
                <w:gridSpan w:val="2"/>
              </w:tcPr>
              <w:p w:rsidR="00000000" w:rsidDel="00000000" w:rsidP="00000000" w:rsidRDefault="00000000" w:rsidRPr="00000000" w14:paraId="0000058A">
                <w:pPr>
                  <w:rPr>
                    <w:rFonts w:ascii="Arial" w:cs="Arial" w:eastAsia="Arial" w:hAnsi="Arial"/>
                    <w:sz w:val="22"/>
                    <w:szCs w:val="22"/>
                  </w:rPr>
                </w:pPr>
                <w:r w:rsidDel="00000000" w:rsidR="00000000" w:rsidRPr="00000000">
                  <w:rPr>
                    <w:rtl w:val="0"/>
                  </w:rPr>
                </w:r>
              </w:p>
            </w:tc>
          </w:tr>
          <w:tr>
            <w:trPr>
              <w:cantSplit w:val="1"/>
              <w:trHeight w:val="220" w:hRule="atLeast"/>
              <w:tblHeader w:val="0"/>
            </w:trPr>
            <w:tc>
              <w:tcPr>
                <w:vMerge w:val="continue"/>
                <w:vAlign w:val="center"/>
              </w:tcPr>
              <w:p w:rsidR="00000000" w:rsidDel="00000000" w:rsidP="00000000" w:rsidRDefault="00000000" w:rsidRPr="00000000" w14:paraId="0000058C">
                <w:pPr>
                  <w:widowControl w:val="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58D">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n</w:t>
                </w:r>
              </w:p>
            </w:tc>
            <w:tc>
              <w:tcPr/>
              <w:p w:rsidR="00000000" w:rsidDel="00000000" w:rsidP="00000000" w:rsidRDefault="00000000" w:rsidRPr="00000000" w14:paraId="0000058E">
                <w:pPr>
                  <w:rPr>
                    <w:rFonts w:ascii="Arial" w:cs="Arial" w:eastAsia="Arial" w:hAnsi="Arial"/>
                    <w:sz w:val="22"/>
                    <w:szCs w:val="22"/>
                  </w:rPr>
                </w:pPr>
                <w:r w:rsidDel="00000000" w:rsidR="00000000" w:rsidRPr="00000000">
                  <w:rPr>
                    <w:rtl w:val="0"/>
                  </w:rPr>
                </w:r>
              </w:p>
            </w:tc>
            <w:tc>
              <w:tcPr>
                <w:gridSpan w:val="2"/>
              </w:tcPr>
              <w:p w:rsidR="00000000" w:rsidDel="00000000" w:rsidP="00000000" w:rsidRDefault="00000000" w:rsidRPr="00000000" w14:paraId="0000058F">
                <w:pPr>
                  <w:rPr>
                    <w:rFonts w:ascii="Arial" w:cs="Arial" w:eastAsia="Arial" w:hAnsi="Arial"/>
                    <w:sz w:val="22"/>
                    <w:szCs w:val="22"/>
                  </w:rPr>
                </w:pPr>
                <w:r w:rsidDel="00000000" w:rsidR="00000000" w:rsidRPr="00000000">
                  <w:rPr>
                    <w:rtl w:val="0"/>
                  </w:rPr>
                </w:r>
              </w:p>
            </w:tc>
          </w:tr>
          <w:tr>
            <w:trPr>
              <w:cantSplit w:val="1"/>
              <w:trHeight w:val="435" w:hRule="atLeast"/>
              <w:tblHeader w:val="0"/>
            </w:trPr>
            <w:tc>
              <w:tcPr/>
              <w:p w:rsidR="00000000" w:rsidDel="00000000" w:rsidP="00000000" w:rsidRDefault="00000000" w:rsidRPr="00000000" w14:paraId="00000591">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Postcondición</w:t>
                </w:r>
              </w:p>
            </w:tc>
            <w:tc>
              <w:tcPr>
                <w:gridSpan w:val="4"/>
              </w:tcPr>
              <w:p w:rsidR="00000000" w:rsidDel="00000000" w:rsidP="00000000" w:rsidRDefault="00000000" w:rsidRPr="00000000" w14:paraId="00000592">
                <w:pPr>
                  <w:rPr>
                    <w:rFonts w:ascii="Arial" w:cs="Arial" w:eastAsia="Arial" w:hAnsi="Arial"/>
                    <w:sz w:val="22"/>
                    <w:szCs w:val="22"/>
                  </w:rPr>
                </w:pPr>
                <w:r w:rsidDel="00000000" w:rsidR="00000000" w:rsidRPr="00000000">
                  <w:rPr>
                    <w:rFonts w:ascii="Arial" w:cs="Arial" w:eastAsia="Arial" w:hAnsi="Arial"/>
                    <w:sz w:val="22"/>
                    <w:szCs w:val="22"/>
                    <w:rtl w:val="0"/>
                  </w:rPr>
                  <w:t xml:space="preserve">1. Existe planificación oficial del menú para la semana definida, aprobada y vigente.</w:t>
                </w:r>
              </w:p>
              <w:p w:rsidR="00000000" w:rsidDel="00000000" w:rsidP="00000000" w:rsidRDefault="00000000" w:rsidRPr="00000000" w14:paraId="00000593">
                <w:pPr>
                  <w:rPr>
                    <w:rFonts w:ascii="Arial" w:cs="Arial" w:eastAsia="Arial" w:hAnsi="Arial"/>
                    <w:sz w:val="22"/>
                    <w:szCs w:val="22"/>
                  </w:rPr>
                </w:pPr>
                <w:r w:rsidDel="00000000" w:rsidR="00000000" w:rsidRPr="00000000">
                  <w:rPr>
                    <w:rFonts w:ascii="Arial" w:cs="Arial" w:eastAsia="Arial" w:hAnsi="Arial"/>
                    <w:sz w:val="22"/>
                    <w:szCs w:val="22"/>
                    <w:rtl w:val="0"/>
                  </w:rPr>
                  <w:t xml:space="preserve">2. Están definidos todos los platos, cantidades y responsables día por día.</w:t>
                </w:r>
              </w:p>
              <w:p w:rsidR="00000000" w:rsidDel="00000000" w:rsidP="00000000" w:rsidRDefault="00000000" w:rsidRPr="00000000" w14:paraId="00000594">
                <w:pPr>
                  <w:rPr>
                    <w:rFonts w:ascii="Arial" w:cs="Arial" w:eastAsia="Arial" w:hAnsi="Arial"/>
                    <w:sz w:val="22"/>
                    <w:szCs w:val="22"/>
                  </w:rPr>
                </w:pPr>
                <w:r w:rsidDel="00000000" w:rsidR="00000000" w:rsidRPr="00000000">
                  <w:rPr>
                    <w:rFonts w:ascii="Arial" w:cs="Arial" w:eastAsia="Arial" w:hAnsi="Arial"/>
                    <w:sz w:val="22"/>
                    <w:szCs w:val="22"/>
                    <w:rtl w:val="0"/>
                  </w:rPr>
                  <w:t xml:space="preserve">3. Cálculo consolidado de necesidades de materiales realizado y verificado.</w:t>
                </w:r>
              </w:p>
              <w:p w:rsidR="00000000" w:rsidDel="00000000" w:rsidP="00000000" w:rsidRDefault="00000000" w:rsidRPr="00000000" w14:paraId="00000595">
                <w:pPr>
                  <w:rPr>
                    <w:rFonts w:ascii="Arial" w:cs="Arial" w:eastAsia="Arial" w:hAnsi="Arial"/>
                    <w:sz w:val="22"/>
                    <w:szCs w:val="22"/>
                  </w:rPr>
                </w:pPr>
                <w:r w:rsidDel="00000000" w:rsidR="00000000" w:rsidRPr="00000000">
                  <w:rPr>
                    <w:rFonts w:ascii="Arial" w:cs="Arial" w:eastAsia="Arial" w:hAnsi="Arial"/>
                    <w:sz w:val="22"/>
                    <w:szCs w:val="22"/>
                    <w:rtl w:val="0"/>
                  </w:rPr>
                  <w:t xml:space="preserve">4. Datos transferidos o disponibles para módulo de compras y producción.</w:t>
                </w:r>
              </w:p>
              <w:p w:rsidR="00000000" w:rsidDel="00000000" w:rsidP="00000000" w:rsidRDefault="00000000" w:rsidRPr="00000000" w14:paraId="00000596">
                <w:pPr>
                  <w:rPr>
                    <w:rFonts w:ascii="Arial" w:cs="Arial" w:eastAsia="Arial" w:hAnsi="Arial"/>
                    <w:sz w:val="22"/>
                    <w:szCs w:val="22"/>
                  </w:rPr>
                </w:pPr>
                <w:r w:rsidDel="00000000" w:rsidR="00000000" w:rsidRPr="00000000">
                  <w:rPr>
                    <w:rFonts w:ascii="Arial" w:cs="Arial" w:eastAsia="Arial" w:hAnsi="Arial"/>
                    <w:sz w:val="22"/>
                    <w:szCs w:val="22"/>
                    <w:rtl w:val="0"/>
                  </w:rPr>
                  <w:t xml:space="preserve">5. Costos estimados de la semana calculados y registrados.</w:t>
                </w:r>
              </w:p>
              <w:p w:rsidR="00000000" w:rsidDel="00000000" w:rsidP="00000000" w:rsidRDefault="00000000" w:rsidRPr="00000000" w14:paraId="00000597">
                <w:pPr>
                  <w:rPr>
                    <w:rFonts w:ascii="Arial" w:cs="Arial" w:eastAsia="Arial" w:hAnsi="Arial"/>
                    <w:sz w:val="22"/>
                    <w:szCs w:val="22"/>
                  </w:rPr>
                </w:pPr>
                <w:r w:rsidDel="00000000" w:rsidR="00000000" w:rsidRPr="00000000">
                  <w:rPr>
                    <w:rFonts w:ascii="Arial" w:cs="Arial" w:eastAsia="Arial" w:hAnsi="Arial"/>
                    <w:sz w:val="22"/>
                    <w:szCs w:val="22"/>
                    <w:rtl w:val="0"/>
                  </w:rPr>
                  <w:t xml:space="preserve">6. Documento bloqueado contra cambios no autorizados.</w:t>
                </w:r>
              </w:p>
              <w:p w:rsidR="00000000" w:rsidDel="00000000" w:rsidP="00000000" w:rsidRDefault="00000000" w:rsidRPr="00000000" w14:paraId="00000598">
                <w:pPr>
                  <w:rPr>
                    <w:rFonts w:ascii="Arial" w:cs="Arial" w:eastAsia="Arial" w:hAnsi="Arial"/>
                    <w:sz w:val="22"/>
                    <w:szCs w:val="22"/>
                  </w:rPr>
                </w:pPr>
                <w:r w:rsidDel="00000000" w:rsidR="00000000" w:rsidRPr="00000000">
                  <w:rPr>
                    <w:rFonts w:ascii="Arial" w:cs="Arial" w:eastAsia="Arial" w:hAnsi="Arial"/>
                    <w:sz w:val="22"/>
                    <w:szCs w:val="22"/>
                    <w:rtl w:val="0"/>
                  </w:rPr>
                  <w:t xml:space="preserve">7. Información lista para ser usada en la operación diaria y generación de órdenes. </w:t>
                </w:r>
              </w:p>
            </w:tc>
          </w:tr>
          <w:tr>
            <w:trPr>
              <w:cantSplit w:val="1"/>
              <w:trHeight w:val="274" w:hRule="atLeast"/>
              <w:tblHeader w:val="0"/>
            </w:trPr>
            <w:tc>
              <w:tcPr>
                <w:vMerge w:val="restart"/>
                <w:vAlign w:val="center"/>
              </w:tcPr>
              <w:p w:rsidR="00000000" w:rsidDel="00000000" w:rsidP="00000000" w:rsidRDefault="00000000" w:rsidRPr="00000000" w14:paraId="0000059C">
                <w:pPr>
                  <w:pStyle w:val="Heading1"/>
                  <w:rPr/>
                </w:pPr>
                <w:bookmarkStart w:colFirst="0" w:colLast="0" w:name="_heading=h.51svrnvvt2r" w:id="4"/>
                <w:bookmarkEnd w:id="4"/>
                <w:r w:rsidDel="00000000" w:rsidR="00000000" w:rsidRPr="00000000">
                  <w:rPr>
                    <w:rtl w:val="0"/>
                  </w:rPr>
                  <w:t xml:space="preserve">Excepciones</w:t>
                </w:r>
              </w:p>
            </w:tc>
            <w:tc>
              <w:tcPr>
                <w:vMerge w:val="restart"/>
                <w:vAlign w:val="center"/>
              </w:tcPr>
              <w:p w:rsidR="00000000" w:rsidDel="00000000" w:rsidP="00000000" w:rsidRDefault="00000000" w:rsidRPr="00000000" w14:paraId="0000059D">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Paso</w:t>
                </w:r>
              </w:p>
            </w:tc>
            <w:tc>
              <w:tcPr>
                <w:gridSpan w:val="3"/>
                <w:vAlign w:val="center"/>
              </w:tcPr>
              <w:p w:rsidR="00000000" w:rsidDel="00000000" w:rsidP="00000000" w:rsidRDefault="00000000" w:rsidRPr="00000000" w14:paraId="0000059E">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Acción</w:t>
                </w:r>
              </w:p>
            </w:tc>
          </w:tr>
          <w:tr>
            <w:trPr>
              <w:cantSplit w:val="1"/>
              <w:trHeight w:val="255" w:hRule="atLeast"/>
              <w:tblHeader w:val="0"/>
            </w:trPr>
            <w:tc>
              <w:tcPr>
                <w:vMerge w:val="continue"/>
                <w:vAlign w:val="center"/>
              </w:tcPr>
              <w:p w:rsidR="00000000" w:rsidDel="00000000" w:rsidP="00000000" w:rsidRDefault="00000000" w:rsidRPr="00000000" w14:paraId="000005A1">
                <w:pPr>
                  <w:widowControl w:val="0"/>
                  <w:rPr>
                    <w:rFonts w:ascii="Arial" w:cs="Arial" w:eastAsia="Arial" w:hAnsi="Arial"/>
                    <w:b w:val="1"/>
                    <w:bCs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5A2">
                <w:pPr>
                  <w:widowControl w:val="0"/>
                  <w:spacing w:line="276" w:lineRule="auto"/>
                  <w:rPr>
                    <w:rFonts w:ascii="Arial" w:cs="Arial" w:eastAsia="Arial" w:hAnsi="Arial"/>
                    <w:b w:val="1"/>
                    <w:bCs w:val="1"/>
                    <w:sz w:val="22"/>
                    <w:szCs w:val="22"/>
                  </w:rPr>
                </w:pPr>
                <w:r w:rsidDel="00000000" w:rsidR="00000000" w:rsidRPr="00000000">
                  <w:rPr>
                    <w:rtl w:val="0"/>
                  </w:rPr>
                </w:r>
              </w:p>
            </w:tc>
            <w:tc>
              <w:tcPr>
                <w:gridSpan w:val="2"/>
                <w:vAlign w:val="center"/>
              </w:tcPr>
              <w:p w:rsidR="00000000" w:rsidDel="00000000" w:rsidP="00000000" w:rsidRDefault="00000000" w:rsidRPr="00000000" w14:paraId="000005A3">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Actor</w:t>
                </w:r>
              </w:p>
            </w:tc>
            <w:tc>
              <w:tcPr>
                <w:vAlign w:val="center"/>
              </w:tcPr>
              <w:p w:rsidR="00000000" w:rsidDel="00000000" w:rsidP="00000000" w:rsidRDefault="00000000" w:rsidRPr="00000000" w14:paraId="000005A5">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Sistema</w:t>
                </w:r>
              </w:p>
            </w:tc>
          </w:tr>
          <w:tr>
            <w:trPr>
              <w:cantSplit w:val="1"/>
              <w:trHeight w:val="375" w:hRule="atLeast"/>
              <w:tblHeader w:val="0"/>
            </w:trPr>
            <w:tc>
              <w:tcPr>
                <w:vMerge w:val="continue"/>
                <w:vAlign w:val="center"/>
              </w:tcPr>
              <w:p w:rsidR="00000000" w:rsidDel="00000000" w:rsidP="00000000" w:rsidRDefault="00000000" w:rsidRPr="00000000" w14:paraId="000005A6">
                <w:pPr>
                  <w:widowControl w:val="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5A7">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1.1</w:t>
                </w:r>
              </w:p>
            </w:tc>
            <w:tc>
              <w:tcPr>
                <w:gridSpan w:val="2"/>
              </w:tcPr>
              <w:p w:rsidR="00000000" w:rsidDel="00000000" w:rsidP="00000000" w:rsidRDefault="00000000" w:rsidRPr="00000000" w14:paraId="000005A8">
                <w:pPr>
                  <w:rPr>
                    <w:rFonts w:ascii="Arial" w:cs="Arial" w:eastAsia="Arial" w:hAnsi="Arial"/>
                    <w:sz w:val="22"/>
                    <w:szCs w:val="22"/>
                  </w:rPr>
                </w:pPr>
                <w:r w:rsidDel="00000000" w:rsidR="00000000" w:rsidRPr="00000000">
                  <w:rPr>
                    <w:rFonts w:ascii="Arial" w:cs="Arial" w:eastAsia="Arial" w:hAnsi="Arial"/>
                    <w:sz w:val="22"/>
                    <w:szCs w:val="22"/>
                    <w:rtl w:val="0"/>
                  </w:rPr>
                  <w:t xml:space="preserve">Intenta seleccionar productos sin receta aprobada. </w:t>
                </w:r>
              </w:p>
            </w:tc>
            <w:tc>
              <w:tcPr/>
              <w:p w:rsidR="00000000" w:rsidDel="00000000" w:rsidP="00000000" w:rsidRDefault="00000000" w:rsidRPr="00000000" w14:paraId="000005AA">
                <w:pPr>
                  <w:rPr>
                    <w:rFonts w:ascii="Arial" w:cs="Arial" w:eastAsia="Arial" w:hAnsi="Arial"/>
                    <w:sz w:val="22"/>
                    <w:szCs w:val="22"/>
                  </w:rPr>
                </w:pPr>
                <w:r w:rsidDel="00000000" w:rsidR="00000000" w:rsidRPr="00000000">
                  <w:rPr>
                    <w:rFonts w:ascii="Arial" w:cs="Arial" w:eastAsia="Arial" w:hAnsi="Arial"/>
                    <w:sz w:val="22"/>
                    <w:szCs w:val="22"/>
                    <w:rtl w:val="0"/>
                  </w:rPr>
                  <w:t xml:space="preserve">Rechaza, avisa: </w:t>
                </w:r>
                <w:r w:rsidDel="00000000" w:rsidR="00000000" w:rsidRPr="00000000">
                  <w:rPr>
                    <w:rFonts w:ascii="Arial" w:cs="Arial" w:eastAsia="Arial" w:hAnsi="Arial"/>
                    <w:i w:val="1"/>
                    <w:iCs w:val="1"/>
                    <w:rtl w:val="0"/>
                  </w:rPr>
                  <w:t xml:space="preserve">"Producto sin especificación técnica, no se puede planificar"</w:t>
                </w:r>
                <w:r w:rsidDel="00000000" w:rsidR="00000000" w:rsidRPr="00000000">
                  <w:rPr>
                    <w:rFonts w:ascii="Arial" w:cs="Arial" w:eastAsia="Arial" w:hAnsi="Arial"/>
                    <w:sz w:val="22"/>
                    <w:szCs w:val="22"/>
                    <w:rtl w:val="0"/>
                  </w:rPr>
                  <w:t xml:space="preserve">, impide agregar. </w:t>
                </w:r>
              </w:p>
            </w:tc>
          </w:tr>
          <w:tr>
            <w:trPr>
              <w:cantSplit w:val="1"/>
              <w:trHeight w:val="345" w:hRule="atLeast"/>
              <w:tblHeader w:val="0"/>
            </w:trPr>
            <w:tc>
              <w:tcPr>
                <w:vMerge w:val="continue"/>
                <w:vAlign w:val="center"/>
              </w:tcPr>
              <w:p w:rsidR="00000000" w:rsidDel="00000000" w:rsidP="00000000" w:rsidRDefault="00000000" w:rsidRPr="00000000" w14:paraId="000005AB">
                <w:pPr>
                  <w:widowControl w:val="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5AC">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1.2</w:t>
                </w:r>
              </w:p>
            </w:tc>
            <w:tc>
              <w:tcPr>
                <w:gridSpan w:val="2"/>
              </w:tcPr>
              <w:p w:rsidR="00000000" w:rsidDel="00000000" w:rsidP="00000000" w:rsidRDefault="00000000" w:rsidRPr="00000000" w14:paraId="000005AD">
                <w:pPr>
                  <w:rPr>
                    <w:rFonts w:ascii="Arial" w:cs="Arial" w:eastAsia="Arial" w:hAnsi="Arial"/>
                    <w:sz w:val="22"/>
                    <w:szCs w:val="22"/>
                  </w:rPr>
                </w:pPr>
                <w:r w:rsidDel="00000000" w:rsidR="00000000" w:rsidRPr="00000000">
                  <w:rPr>
                    <w:rFonts w:ascii="Arial" w:cs="Arial" w:eastAsia="Arial" w:hAnsi="Arial"/>
                    <w:sz w:val="22"/>
                    <w:szCs w:val="22"/>
                    <w:rtl w:val="0"/>
                  </w:rPr>
                  <w:t xml:space="preserve">Solicita procesamiento. </w:t>
                </w:r>
              </w:p>
            </w:tc>
            <w:tc>
              <w:tcPr/>
              <w:p w:rsidR="00000000" w:rsidDel="00000000" w:rsidP="00000000" w:rsidRDefault="00000000" w:rsidRPr="00000000" w14:paraId="000005AF">
                <w:pPr>
                  <w:rPr>
                    <w:rFonts w:ascii="Arial" w:cs="Arial" w:eastAsia="Arial" w:hAnsi="Arial"/>
                    <w:sz w:val="22"/>
                    <w:szCs w:val="22"/>
                  </w:rPr>
                </w:pPr>
                <w:r w:rsidDel="00000000" w:rsidR="00000000" w:rsidRPr="00000000">
                  <w:rPr>
                    <w:rFonts w:ascii="Arial" w:cs="Arial" w:eastAsia="Arial" w:hAnsi="Arial"/>
                    <w:sz w:val="22"/>
                    <w:szCs w:val="22"/>
                    <w:rtl w:val="0"/>
                  </w:rPr>
                  <w:t xml:space="preserve">Detecta inconsistencia en recetas, avisa cuál es el error, detiene el proceso hasta corregir fichas. </w:t>
                </w:r>
              </w:p>
            </w:tc>
          </w:tr>
          <w:tr>
            <w:trPr>
              <w:cantSplit w:val="1"/>
              <w:trHeight w:val="345" w:hRule="atLeast"/>
              <w:tblHeader w:val="0"/>
            </w:trPr>
            <w:tc>
              <w:tcPr>
                <w:vMerge w:val="continue"/>
                <w:vAlign w:val="center"/>
              </w:tcPr>
              <w:p w:rsidR="00000000" w:rsidDel="00000000" w:rsidP="00000000" w:rsidRDefault="00000000" w:rsidRPr="00000000" w14:paraId="000005B0">
                <w:pPr>
                  <w:widowControl w:val="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5B1">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1.3</w:t>
                </w:r>
              </w:p>
            </w:tc>
            <w:tc>
              <w:tcPr>
                <w:gridSpan w:val="2"/>
              </w:tcPr>
              <w:p w:rsidR="00000000" w:rsidDel="00000000" w:rsidP="00000000" w:rsidRDefault="00000000" w:rsidRPr="00000000" w14:paraId="000005B2">
                <w:pPr>
                  <w:rPr>
                    <w:rFonts w:ascii="Arial" w:cs="Arial" w:eastAsia="Arial" w:hAnsi="Arial"/>
                    <w:sz w:val="22"/>
                    <w:szCs w:val="22"/>
                  </w:rPr>
                </w:pPr>
                <w:r w:rsidDel="00000000" w:rsidR="00000000" w:rsidRPr="00000000">
                  <w:rPr>
                    <w:rFonts w:ascii="Arial" w:cs="Arial" w:eastAsia="Arial" w:hAnsi="Arial"/>
                    <w:sz w:val="22"/>
                    <w:szCs w:val="22"/>
                    <w:rtl w:val="0"/>
                  </w:rPr>
                  <w:t xml:space="preserve">Aprueba sin definir todos los días. </w:t>
                </w:r>
              </w:p>
            </w:tc>
            <w:tc>
              <w:tcPr/>
              <w:p w:rsidR="00000000" w:rsidDel="00000000" w:rsidP="00000000" w:rsidRDefault="00000000" w:rsidRPr="00000000" w14:paraId="000005B4">
                <w:pPr>
                  <w:rPr>
                    <w:rFonts w:ascii="Arial" w:cs="Arial" w:eastAsia="Arial" w:hAnsi="Arial"/>
                    <w:sz w:val="22"/>
                    <w:szCs w:val="22"/>
                  </w:rPr>
                </w:pPr>
                <w:r w:rsidDel="00000000" w:rsidR="00000000" w:rsidRPr="00000000">
                  <w:rPr>
                    <w:rFonts w:ascii="Arial" w:cs="Arial" w:eastAsia="Arial" w:hAnsi="Arial"/>
                    <w:sz w:val="22"/>
                    <w:szCs w:val="22"/>
                    <w:rtl w:val="0"/>
                  </w:rPr>
                  <w:t xml:space="preserve">Bloquea, avisa: </w:t>
                </w:r>
                <w:r w:rsidDel="00000000" w:rsidR="00000000" w:rsidRPr="00000000">
                  <w:rPr>
                    <w:rFonts w:ascii="Arial" w:cs="Arial" w:eastAsia="Arial" w:hAnsi="Arial"/>
                    <w:i w:val="1"/>
                    <w:iCs w:val="1"/>
                    <w:rtl w:val="0"/>
                  </w:rPr>
                  <w:t xml:space="preserve">"Planificación incompleta, faltan días por definir"</w:t>
                </w:r>
                <w:r w:rsidDel="00000000" w:rsidR="00000000" w:rsidRPr="00000000">
                  <w:rPr>
                    <w:rFonts w:ascii="Arial" w:cs="Arial" w:eastAsia="Arial" w:hAnsi="Arial"/>
                    <w:sz w:val="22"/>
                    <w:szCs w:val="22"/>
                    <w:rtl w:val="0"/>
                  </w:rPr>
                  <w:t xml:space="preserve">, no cambia estado. </w:t>
                </w:r>
              </w:p>
            </w:tc>
          </w:tr>
          <w:tr>
            <w:trPr>
              <w:cantSplit w:val="1"/>
              <w:trHeight w:val="435" w:hRule="atLeast"/>
              <w:tblHeader w:val="0"/>
            </w:trPr>
            <w:tc>
              <w:tcPr>
                <w:vMerge w:val="continue"/>
                <w:vAlign w:val="center"/>
              </w:tcPr>
              <w:p w:rsidR="00000000" w:rsidDel="00000000" w:rsidP="00000000" w:rsidRDefault="00000000" w:rsidRPr="00000000" w14:paraId="000005B5">
                <w:pPr>
                  <w:widowControl w:val="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5B6">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1.4</w:t>
                </w:r>
              </w:p>
            </w:tc>
            <w:tc>
              <w:tcPr>
                <w:gridSpan w:val="2"/>
              </w:tcPr>
              <w:p w:rsidR="00000000" w:rsidDel="00000000" w:rsidP="00000000" w:rsidRDefault="00000000" w:rsidRPr="00000000" w14:paraId="000005B7">
                <w:pPr>
                  <w:rPr>
                    <w:rFonts w:ascii="Arial" w:cs="Arial" w:eastAsia="Arial" w:hAnsi="Arial"/>
                    <w:sz w:val="22"/>
                    <w:szCs w:val="22"/>
                  </w:rPr>
                </w:pPr>
                <w:r w:rsidDel="00000000" w:rsidR="00000000" w:rsidRPr="00000000">
                  <w:rPr>
                    <w:rFonts w:ascii="Arial" w:cs="Arial" w:eastAsia="Arial" w:hAnsi="Arial"/>
                    <w:sz w:val="22"/>
                    <w:szCs w:val="22"/>
                    <w:rtl w:val="0"/>
                  </w:rPr>
                  <w:t xml:space="preserve">Asigna más producción de la que la cocina puede hacer. </w:t>
                </w:r>
              </w:p>
            </w:tc>
            <w:tc>
              <w:tcPr/>
              <w:p w:rsidR="00000000" w:rsidDel="00000000" w:rsidP="00000000" w:rsidRDefault="00000000" w:rsidRPr="00000000" w14:paraId="000005B9">
                <w:pPr>
                  <w:rPr>
                    <w:rFonts w:ascii="Arial" w:cs="Arial" w:eastAsia="Arial" w:hAnsi="Arial"/>
                    <w:sz w:val="22"/>
                    <w:szCs w:val="22"/>
                  </w:rPr>
                </w:pPr>
                <w:r w:rsidDel="00000000" w:rsidR="00000000" w:rsidRPr="00000000">
                  <w:rPr>
                    <w:rFonts w:ascii="Arial" w:cs="Arial" w:eastAsia="Arial" w:hAnsi="Arial"/>
                    <w:sz w:val="22"/>
                    <w:szCs w:val="22"/>
                    <w:rtl w:val="0"/>
                  </w:rPr>
                  <w:t xml:space="preserve">Detecta sobrecupo, avisa y sugiere redistribuir o reducir cantidades. </w:t>
                </w:r>
              </w:p>
            </w:tc>
          </w:tr>
          <w:tr>
            <w:trPr>
              <w:cantSplit w:val="1"/>
              <w:trHeight w:val="450" w:hRule="atLeast"/>
              <w:tblHeader w:val="0"/>
            </w:trPr>
            <w:tc>
              <w:tcPr>
                <w:vMerge w:val="continue"/>
                <w:vAlign w:val="center"/>
              </w:tcPr>
              <w:p w:rsidR="00000000" w:rsidDel="00000000" w:rsidP="00000000" w:rsidRDefault="00000000" w:rsidRPr="00000000" w14:paraId="000005BA">
                <w:pPr>
                  <w:widowControl w:val="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5BB">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1.5</w:t>
                </w:r>
              </w:p>
            </w:tc>
            <w:tc>
              <w:tcPr>
                <w:gridSpan w:val="2"/>
              </w:tcPr>
              <w:p w:rsidR="00000000" w:rsidDel="00000000" w:rsidP="00000000" w:rsidRDefault="00000000" w:rsidRPr="00000000" w14:paraId="000005BC">
                <w:pPr>
                  <w:rPr>
                    <w:rFonts w:ascii="Arial" w:cs="Arial" w:eastAsia="Arial" w:hAnsi="Arial"/>
                    <w:sz w:val="22"/>
                    <w:szCs w:val="22"/>
                  </w:rPr>
                </w:pPr>
                <w:r w:rsidDel="00000000" w:rsidR="00000000" w:rsidRPr="00000000">
                  <w:rPr>
                    <w:rFonts w:ascii="Arial" w:cs="Arial" w:eastAsia="Arial" w:hAnsi="Arial"/>
                    <w:sz w:val="22"/>
                    <w:szCs w:val="22"/>
                    <w:rtl w:val="0"/>
                  </w:rPr>
                  <w:t xml:space="preserve">Intenta crear nuevas para fechas ya existentes. </w:t>
                </w:r>
              </w:p>
            </w:tc>
            <w:tc>
              <w:tcPr/>
              <w:p w:rsidR="00000000" w:rsidDel="00000000" w:rsidP="00000000" w:rsidRDefault="00000000" w:rsidRPr="00000000" w14:paraId="000005BE">
                <w:pPr>
                  <w:rPr>
                    <w:rFonts w:ascii="Arial" w:cs="Arial" w:eastAsia="Arial" w:hAnsi="Arial"/>
                    <w:sz w:val="22"/>
                    <w:szCs w:val="22"/>
                  </w:rPr>
                </w:pPr>
                <w:r w:rsidDel="00000000" w:rsidR="00000000" w:rsidRPr="00000000">
                  <w:rPr>
                    <w:rFonts w:ascii="Arial" w:cs="Arial" w:eastAsia="Arial" w:hAnsi="Arial"/>
                    <w:sz w:val="22"/>
                    <w:szCs w:val="22"/>
                    <w:rtl w:val="0"/>
                  </w:rPr>
                  <w:t xml:space="preserve">Avisa: </w:t>
                </w:r>
                <w:r w:rsidDel="00000000" w:rsidR="00000000" w:rsidRPr="00000000">
                  <w:rPr>
                    <w:rFonts w:ascii="Arial" w:cs="Arial" w:eastAsia="Arial" w:hAnsi="Arial"/>
                    <w:i w:val="1"/>
                    <w:iCs w:val="1"/>
                    <w:rtl w:val="0"/>
                  </w:rPr>
                  <w:t xml:space="preserve">"Ya existe planificación para este periodo"</w:t>
                </w:r>
                <w:r w:rsidDel="00000000" w:rsidR="00000000" w:rsidRPr="00000000">
                  <w:rPr>
                    <w:rFonts w:ascii="Arial" w:cs="Arial" w:eastAsia="Arial" w:hAnsi="Arial"/>
                    <w:sz w:val="22"/>
                    <w:szCs w:val="22"/>
                    <w:rtl w:val="0"/>
                  </w:rPr>
                  <w:t xml:space="preserve">, permite editar la existente o cancelar. </w:t>
                </w:r>
              </w:p>
            </w:tc>
          </w:tr>
          <w:tr>
            <w:trPr>
              <w:cantSplit w:val="0"/>
              <w:trHeight w:val="220" w:hRule="atLeast"/>
              <w:tblHeader w:val="0"/>
            </w:trPr>
            <w:tc>
              <w:tcPr>
                <w:vMerge w:val="restart"/>
              </w:tcPr>
              <w:p w:rsidR="00000000" w:rsidDel="00000000" w:rsidP="00000000" w:rsidRDefault="00000000" w:rsidRPr="00000000" w14:paraId="000005BF">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Rendimiento</w:t>
                </w:r>
              </w:p>
            </w:tc>
            <w:tc>
              <w:tcPr/>
              <w:p w:rsidR="00000000" w:rsidDel="00000000" w:rsidP="00000000" w:rsidRDefault="00000000" w:rsidRPr="00000000" w14:paraId="000005C0">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Paso</w:t>
                </w:r>
              </w:p>
            </w:tc>
            <w:tc>
              <w:tcPr>
                <w:gridSpan w:val="3"/>
              </w:tcPr>
              <w:p w:rsidR="00000000" w:rsidDel="00000000" w:rsidP="00000000" w:rsidRDefault="00000000" w:rsidRPr="00000000" w14:paraId="000005C1">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Cota de tiempo</w:t>
                </w:r>
              </w:p>
            </w:tc>
          </w:tr>
          <w:tr>
            <w:trPr>
              <w:cantSplit w:val="0"/>
              <w:trHeight w:val="220" w:hRule="atLeast"/>
              <w:tblHeader w:val="0"/>
            </w:trPr>
            <w:tc>
              <w:tcPr>
                <w:vMerge w:val="continue"/>
              </w:tcPr>
              <w:p w:rsidR="00000000" w:rsidDel="00000000" w:rsidP="00000000" w:rsidRDefault="00000000" w:rsidRPr="00000000" w14:paraId="000005C4">
                <w:pPr>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5C5">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1.1</w:t>
                </w:r>
              </w:p>
            </w:tc>
            <w:tc>
              <w:tcPr>
                <w:gridSpan w:val="3"/>
              </w:tcPr>
              <w:p w:rsidR="00000000" w:rsidDel="00000000" w:rsidP="00000000" w:rsidRDefault="00000000" w:rsidRPr="00000000" w14:paraId="000005C6">
                <w:pPr>
                  <w:rPr>
                    <w:rFonts w:ascii="Arial" w:cs="Arial" w:eastAsia="Arial" w:hAnsi="Arial"/>
                    <w:sz w:val="22"/>
                    <w:szCs w:val="22"/>
                  </w:rPr>
                </w:pPr>
                <w:r w:rsidDel="00000000" w:rsidR="00000000" w:rsidRPr="00000000">
                  <w:rPr>
                    <w:rFonts w:ascii="Arial" w:cs="Arial" w:eastAsia="Arial" w:hAnsi="Arial"/>
                    <w:sz w:val="22"/>
                    <w:szCs w:val="22"/>
                    <w:rtl w:val="0"/>
                  </w:rPr>
                  <w:t xml:space="preserve">- Carga estructura y días: </w:t>
                </w:r>
                <w:r w:rsidDel="00000000" w:rsidR="00000000" w:rsidRPr="00000000">
                  <w:rPr>
                    <w:rFonts w:ascii="Arial" w:cs="Arial" w:eastAsia="Arial" w:hAnsi="Arial"/>
                    <w:rtl w:val="0"/>
                  </w:rPr>
                  <w:t xml:space="preserve">0.3 – 0.5 segundos</w:t>
                </w:r>
                <w:r w:rsidDel="00000000" w:rsidR="00000000" w:rsidRPr="00000000">
                  <w:rPr>
                    <w:rFonts w:ascii="Arial" w:cs="Arial" w:eastAsia="Arial" w:hAnsi="Arial"/>
                    <w:sz w:val="22"/>
                    <w:szCs w:val="22"/>
                    <w:rtl w:val="0"/>
                  </w:rPr>
                  <w:t xml:space="preserve"> </w:t>
                </w:r>
              </w:p>
            </w:tc>
          </w:tr>
          <w:tr>
            <w:trPr>
              <w:cantSplit w:val="0"/>
              <w:trHeight w:val="220" w:hRule="atLeast"/>
              <w:tblHeader w:val="0"/>
            </w:trPr>
            <w:tc>
              <w:tcPr>
                <w:vMerge w:val="continue"/>
              </w:tcPr>
              <w:p w:rsidR="00000000" w:rsidDel="00000000" w:rsidP="00000000" w:rsidRDefault="00000000" w:rsidRPr="00000000" w14:paraId="000005C9">
                <w:pPr>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5CA">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1.2</w:t>
                </w:r>
              </w:p>
            </w:tc>
            <w:tc>
              <w:tcPr>
                <w:gridSpan w:val="3"/>
              </w:tcPr>
              <w:p w:rsidR="00000000" w:rsidDel="00000000" w:rsidP="00000000" w:rsidRDefault="00000000" w:rsidRPr="00000000" w14:paraId="000005CB">
                <w:pPr>
                  <w:rPr>
                    <w:rFonts w:ascii="Arial" w:cs="Arial" w:eastAsia="Arial" w:hAnsi="Arial"/>
                    <w:sz w:val="22"/>
                    <w:szCs w:val="22"/>
                  </w:rPr>
                </w:pPr>
                <w:r w:rsidDel="00000000" w:rsidR="00000000" w:rsidRPr="00000000">
                  <w:rPr>
                    <w:rFonts w:ascii="Arial" w:cs="Arial" w:eastAsia="Arial" w:hAnsi="Arial"/>
                    <w:sz w:val="22"/>
                    <w:szCs w:val="22"/>
                    <w:rtl w:val="0"/>
                  </w:rPr>
                  <w:t xml:space="preserve">- Selección y validación de platos: </w:t>
                </w:r>
                <w:r w:rsidDel="00000000" w:rsidR="00000000" w:rsidRPr="00000000">
                  <w:rPr>
                    <w:rFonts w:ascii="Arial" w:cs="Arial" w:eastAsia="Arial" w:hAnsi="Arial"/>
                    <w:rtl w:val="0"/>
                  </w:rPr>
                  <w:t xml:space="preserve">0.2 segundos por ítem</w:t>
                </w:r>
                <w:r w:rsidDel="00000000" w:rsidR="00000000" w:rsidRPr="00000000">
                  <w:rPr>
                    <w:rFonts w:ascii="Arial" w:cs="Arial" w:eastAsia="Arial" w:hAnsi="Arial"/>
                    <w:sz w:val="22"/>
                    <w:szCs w:val="22"/>
                    <w:rtl w:val="0"/>
                  </w:rPr>
                  <w:t xml:space="preserve"> </w:t>
                </w:r>
              </w:p>
            </w:tc>
          </w:tr>
          <w:tr>
            <w:trPr>
              <w:cantSplit w:val="0"/>
              <w:trHeight w:val="220" w:hRule="atLeast"/>
              <w:tblHeader w:val="0"/>
            </w:trPr>
            <w:tc>
              <w:tcPr>
                <w:vMerge w:val="continue"/>
              </w:tcPr>
              <w:p w:rsidR="00000000" w:rsidDel="00000000" w:rsidP="00000000" w:rsidRDefault="00000000" w:rsidRPr="00000000" w14:paraId="000005CE">
                <w:pPr>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5CF">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1.3</w:t>
                </w:r>
              </w:p>
            </w:tc>
            <w:tc>
              <w:tcPr>
                <w:gridSpan w:val="3"/>
              </w:tcPr>
              <w:p w:rsidR="00000000" w:rsidDel="00000000" w:rsidP="00000000" w:rsidRDefault="00000000" w:rsidRPr="00000000" w14:paraId="000005D0">
                <w:pPr>
                  <w:rPr>
                    <w:rFonts w:ascii="Arial" w:cs="Arial" w:eastAsia="Arial" w:hAnsi="Arial"/>
                    <w:sz w:val="22"/>
                    <w:szCs w:val="22"/>
                  </w:rPr>
                </w:pPr>
                <w:r w:rsidDel="00000000" w:rsidR="00000000" w:rsidRPr="00000000">
                  <w:rPr>
                    <w:rFonts w:ascii="Arial" w:cs="Arial" w:eastAsia="Arial" w:hAnsi="Arial"/>
                    <w:sz w:val="22"/>
                    <w:szCs w:val="22"/>
                    <w:rtl w:val="0"/>
                  </w:rPr>
                  <w:t xml:space="preserve">- Cálculo consolidado de materiales: </w:t>
                </w:r>
                <w:r w:rsidDel="00000000" w:rsidR="00000000" w:rsidRPr="00000000">
                  <w:rPr>
                    <w:rFonts w:ascii="Arial" w:cs="Arial" w:eastAsia="Arial" w:hAnsi="Arial"/>
                    <w:rtl w:val="0"/>
                  </w:rPr>
                  <w:t xml:space="preserve">1.0 – 2.5 segundos</w:t>
                </w:r>
                <w:r w:rsidDel="00000000" w:rsidR="00000000" w:rsidRPr="00000000">
                  <w:rPr>
                    <w:rFonts w:ascii="Arial" w:cs="Arial" w:eastAsia="Arial" w:hAnsi="Arial"/>
                    <w:sz w:val="22"/>
                    <w:szCs w:val="22"/>
                    <w:rtl w:val="0"/>
                  </w:rPr>
                  <w:t xml:space="preserve"> </w:t>
                </w:r>
              </w:p>
            </w:tc>
          </w:tr>
          <w:tr>
            <w:trPr>
              <w:cantSplit w:val="0"/>
              <w:trHeight w:val="220" w:hRule="atLeast"/>
              <w:tblHeader w:val="0"/>
            </w:trPr>
            <w:tc>
              <w:tcPr>
                <w:vMerge w:val="continue"/>
              </w:tcPr>
              <w:p w:rsidR="00000000" w:rsidDel="00000000" w:rsidP="00000000" w:rsidRDefault="00000000" w:rsidRPr="00000000" w14:paraId="000005D3">
                <w:pPr>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5D4">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1.4</w:t>
                </w:r>
              </w:p>
            </w:tc>
            <w:tc>
              <w:tcPr>
                <w:gridSpan w:val="3"/>
              </w:tcPr>
              <w:p w:rsidR="00000000" w:rsidDel="00000000" w:rsidP="00000000" w:rsidRDefault="00000000" w:rsidRPr="00000000" w14:paraId="000005D5">
                <w:pPr>
                  <w:rPr>
                    <w:rFonts w:ascii="Arial" w:cs="Arial" w:eastAsia="Arial" w:hAnsi="Arial"/>
                    <w:sz w:val="22"/>
                    <w:szCs w:val="22"/>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rtl w:val="0"/>
                  </w:rPr>
                  <w:t xml:space="preserve">Tiempo total promedio: 2.0 – 4.0 segundos</w:t>
                </w:r>
                <w:r w:rsidDel="00000000" w:rsidR="00000000" w:rsidRPr="00000000">
                  <w:rPr>
                    <w:rFonts w:ascii="Arial" w:cs="Arial" w:eastAsia="Arial" w:hAnsi="Arial"/>
                    <w:sz w:val="22"/>
                    <w:szCs w:val="22"/>
                    <w:rtl w:val="0"/>
                  </w:rPr>
                  <w:t xml:space="preserve"> </w:t>
                </w:r>
              </w:p>
            </w:tc>
          </w:tr>
          <w:tr>
            <w:trPr>
              <w:cantSplit w:val="0"/>
              <w:trHeight w:val="220" w:hRule="atLeast"/>
              <w:tblHeader w:val="0"/>
            </w:trPr>
            <w:tc>
              <w:tcPr>
                <w:vMerge w:val="continue"/>
              </w:tcPr>
              <w:p w:rsidR="00000000" w:rsidDel="00000000" w:rsidP="00000000" w:rsidRDefault="00000000" w:rsidRPr="00000000" w14:paraId="000005D8">
                <w:pPr>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5D9">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1.5</w:t>
                </w:r>
              </w:p>
            </w:tc>
            <w:tc>
              <w:tcPr>
                <w:gridSpan w:val="3"/>
              </w:tcPr>
              <w:p w:rsidR="00000000" w:rsidDel="00000000" w:rsidP="00000000" w:rsidRDefault="00000000" w:rsidRPr="00000000" w14:paraId="000005DA">
                <w:pPr>
                  <w:rPr>
                    <w:rFonts w:ascii="Arial" w:cs="Arial" w:eastAsia="Arial" w:hAnsi="Arial"/>
                    <w:sz w:val="22"/>
                    <w:szCs w:val="22"/>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rtl w:val="0"/>
                  </w:rPr>
                  <w:t xml:space="preserve">Tiempo total promedio: 2.0 – 4.0 segundos</w:t>
                </w:r>
                <w:r w:rsidDel="00000000" w:rsidR="00000000" w:rsidRPr="00000000">
                  <w:rPr>
                    <w:rFonts w:ascii="Arial" w:cs="Arial" w:eastAsia="Arial" w:hAnsi="Arial"/>
                    <w:sz w:val="22"/>
                    <w:szCs w:val="22"/>
                    <w:rtl w:val="0"/>
                  </w:rPr>
                  <w:t xml:space="preserve"> </w:t>
                </w:r>
              </w:p>
            </w:tc>
          </w:tr>
          <w:tr>
            <w:trPr>
              <w:cantSplit w:val="0"/>
              <w:trHeight w:val="220" w:hRule="atLeast"/>
              <w:tblHeader w:val="0"/>
            </w:trPr>
            <w:tc>
              <w:tcPr>
                <w:vMerge w:val="continue"/>
              </w:tcPr>
              <w:p w:rsidR="00000000" w:rsidDel="00000000" w:rsidP="00000000" w:rsidRDefault="00000000" w:rsidRPr="00000000" w14:paraId="000005DD">
                <w:pPr>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5DE">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1.6</w:t>
                </w:r>
              </w:p>
            </w:tc>
            <w:tc>
              <w:tcPr>
                <w:gridSpan w:val="3"/>
              </w:tcPr>
              <w:p w:rsidR="00000000" w:rsidDel="00000000" w:rsidP="00000000" w:rsidRDefault="00000000" w:rsidRPr="00000000" w14:paraId="000005DF">
                <w:pPr>
                  <w:rPr>
                    <w:rFonts w:ascii="Arial" w:cs="Arial" w:eastAsia="Arial" w:hAnsi="Arial"/>
                    <w:sz w:val="22"/>
                    <w:szCs w:val="22"/>
                  </w:rPr>
                </w:pPr>
                <w:r w:rsidDel="00000000" w:rsidR="00000000" w:rsidRPr="00000000">
                  <w:rPr>
                    <w:rFonts w:ascii="Arial" w:cs="Arial" w:eastAsia="Arial" w:hAnsi="Arial"/>
                    <w:sz w:val="22"/>
                    <w:szCs w:val="22"/>
                    <w:rtl w:val="0"/>
                  </w:rPr>
                  <w:t xml:space="preserve">- Menús mayores a 50 ítems: máximo </w:t>
                </w:r>
                <w:r w:rsidDel="00000000" w:rsidR="00000000" w:rsidRPr="00000000">
                  <w:rPr>
                    <w:rFonts w:ascii="Arial" w:cs="Arial" w:eastAsia="Arial" w:hAnsi="Arial"/>
                    <w:rtl w:val="0"/>
                  </w:rPr>
                  <w:t xml:space="preserve">6.0 segundos</w:t>
                </w:r>
                <w:r w:rsidDel="00000000" w:rsidR="00000000" w:rsidRPr="00000000">
                  <w:rPr>
                    <w:rFonts w:ascii="Arial" w:cs="Arial" w:eastAsia="Arial" w:hAnsi="Arial"/>
                    <w:sz w:val="22"/>
                    <w:szCs w:val="22"/>
                    <w:rtl w:val="0"/>
                  </w:rPr>
                  <w:t xml:space="preserve"> </w:t>
                </w:r>
              </w:p>
            </w:tc>
          </w:tr>
          <w:tr>
            <w:trPr>
              <w:cantSplit w:val="0"/>
              <w:trHeight w:val="220" w:hRule="atLeast"/>
              <w:tblHeader w:val="0"/>
            </w:trPr>
            <w:tc>
              <w:tcPr>
                <w:vMerge w:val="continue"/>
              </w:tcPr>
              <w:p w:rsidR="00000000" w:rsidDel="00000000" w:rsidP="00000000" w:rsidRDefault="00000000" w:rsidRPr="00000000" w14:paraId="000005E2">
                <w:pPr>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5E3">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n</w:t>
                </w:r>
              </w:p>
            </w:tc>
            <w:tc>
              <w:tcPr>
                <w:gridSpan w:val="3"/>
              </w:tcPr>
              <w:p w:rsidR="00000000" w:rsidDel="00000000" w:rsidP="00000000" w:rsidRDefault="00000000" w:rsidRPr="00000000" w14:paraId="000005E4">
                <w:pPr>
                  <w:rPr>
                    <w:rFonts w:ascii="Arial" w:cs="Arial" w:eastAsia="Arial" w:hAnsi="Arial"/>
                    <w:sz w:val="22"/>
                    <w:szCs w:val="22"/>
                  </w:rPr>
                </w:pPr>
                <w:r w:rsidDel="00000000" w:rsidR="00000000" w:rsidRPr="00000000">
                  <w:rPr>
                    <w:rtl w:val="0"/>
                  </w:rPr>
                </w:r>
              </w:p>
            </w:tc>
          </w:tr>
          <w:tr>
            <w:trPr>
              <w:cantSplit w:val="1"/>
              <w:trHeight w:val="525" w:hRule="atLeast"/>
              <w:tblHeader w:val="0"/>
            </w:trPr>
            <w:tc>
              <w:tcPr/>
              <w:p w:rsidR="00000000" w:rsidDel="00000000" w:rsidP="00000000" w:rsidRDefault="00000000" w:rsidRPr="00000000" w14:paraId="000005E7">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Frecuencia esperada</w:t>
                </w:r>
              </w:p>
            </w:tc>
            <w:tc>
              <w:tcPr>
                <w:gridSpan w:val="4"/>
              </w:tcPr>
              <w:p w:rsidR="00000000" w:rsidDel="00000000" w:rsidP="00000000" w:rsidRDefault="00000000" w:rsidRPr="00000000" w14:paraId="000005E8">
                <w:pPr>
                  <w:rPr>
                    <w:rFonts w:ascii="Arial" w:cs="Arial" w:eastAsia="Arial" w:hAnsi="Arial"/>
                    <w:sz w:val="22"/>
                    <w:szCs w:val="22"/>
                  </w:rPr>
                </w:pPr>
                <w:r w:rsidDel="00000000" w:rsidR="00000000" w:rsidRPr="00000000">
                  <w:rPr>
                    <w:rFonts w:ascii="Arial" w:cs="Arial" w:eastAsia="Arial" w:hAnsi="Arial"/>
                    <w:rtl w:val="0"/>
                  </w:rPr>
                  <w:t xml:space="preserve">4 a 12 planificaciones por mes</w:t>
                </w:r>
                <w:r w:rsidDel="00000000" w:rsidR="00000000" w:rsidRPr="00000000">
                  <w:rPr>
                    <w:rFonts w:ascii="Arial" w:cs="Arial" w:eastAsia="Arial" w:hAnsi="Arial"/>
                    <w:sz w:val="22"/>
                    <w:szCs w:val="22"/>
                    <w:rtl w:val="0"/>
                  </w:rPr>
                  <w:t xml:space="preserve">, una por semana, más ajustes o correcciones intermedias. </w:t>
                </w:r>
              </w:p>
            </w:tc>
          </w:tr>
          <w:tr>
            <w:trPr>
              <w:cantSplit w:val="1"/>
              <w:trHeight w:val="360" w:hRule="atLeast"/>
              <w:tblHeader w:val="0"/>
            </w:trPr>
            <w:tc>
              <w:tcPr/>
              <w:p w:rsidR="00000000" w:rsidDel="00000000" w:rsidP="00000000" w:rsidRDefault="00000000" w:rsidRPr="00000000" w14:paraId="000005EC">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Importancia</w:t>
                </w:r>
              </w:p>
            </w:tc>
            <w:tc>
              <w:tcPr>
                <w:gridSpan w:val="4"/>
              </w:tcPr>
              <w:p w:rsidR="00000000" w:rsidDel="00000000" w:rsidP="00000000" w:rsidRDefault="00000000" w:rsidRPr="00000000" w14:paraId="000005ED">
                <w:pPr>
                  <w:rPr>
                    <w:rFonts w:ascii="Arial" w:cs="Arial" w:eastAsia="Arial" w:hAnsi="Arial"/>
                    <w:sz w:val="22"/>
                    <w:szCs w:val="22"/>
                  </w:rPr>
                </w:pPr>
                <w:r w:rsidDel="00000000" w:rsidR="00000000" w:rsidRPr="00000000">
                  <w:rPr>
                    <w:rFonts w:ascii="Arial" w:cs="Arial" w:eastAsia="Arial" w:hAnsi="Arial"/>
                    <w:rtl w:val="0"/>
                  </w:rPr>
                  <w:t xml:space="preserve">VITAL PARA ABASTECIMIENTO Y COSTOS</w:t>
                </w:r>
                <w:r w:rsidDel="00000000" w:rsidR="00000000" w:rsidRPr="00000000">
                  <w:rPr>
                    <w:rFonts w:ascii="Arial" w:cs="Arial" w:eastAsia="Arial" w:hAnsi="Arial"/>
                    <w:sz w:val="22"/>
                    <w:szCs w:val="22"/>
                    <w:rtl w:val="0"/>
                  </w:rPr>
                  <w:t xml:space="preserve">: Es la base de la operación de cocina. Sin planificación semanal, no se sabe qué comprar, se generan faltantes o sobrantes, se desperdician alimentos y se pierde control de costos. Alinea lo que se ofrece con lo que se puede producir y comprar. </w:t>
                </w:r>
              </w:p>
            </w:tc>
          </w:tr>
          <w:tr>
            <w:trPr>
              <w:cantSplit w:val="1"/>
              <w:tblHeader w:val="0"/>
            </w:trPr>
            <w:tc>
              <w:tcPr/>
              <w:p w:rsidR="00000000" w:rsidDel="00000000" w:rsidP="00000000" w:rsidRDefault="00000000" w:rsidRPr="00000000" w14:paraId="000005F1">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Urgencia</w:t>
                </w:r>
              </w:p>
            </w:tc>
            <w:tc>
              <w:tcPr>
                <w:gridSpan w:val="4"/>
              </w:tcPr>
              <w:p w:rsidR="00000000" w:rsidDel="00000000" w:rsidP="00000000" w:rsidRDefault="00000000" w:rsidRPr="00000000" w14:paraId="000005F2">
                <w:pPr>
                  <w:rPr>
                    <w:rFonts w:ascii="Arial" w:cs="Arial" w:eastAsia="Arial" w:hAnsi="Arial"/>
                    <w:sz w:val="22"/>
                    <w:szCs w:val="22"/>
                  </w:rPr>
                </w:pPr>
                <w:r w:rsidDel="00000000" w:rsidR="00000000" w:rsidRPr="00000000">
                  <w:rPr>
                    <w:rFonts w:ascii="Arial" w:cs="Arial" w:eastAsia="Arial" w:hAnsi="Arial"/>
                    <w:rtl w:val="0"/>
                  </w:rPr>
                  <w:t xml:space="preserve">ALTA OBLIGATORIA</w:t>
                </w:r>
                <w:r w:rsidDel="00000000" w:rsidR="00000000" w:rsidRPr="00000000">
                  <w:rPr>
                    <w:rFonts w:ascii="Arial" w:cs="Arial" w:eastAsia="Arial" w:hAnsi="Arial"/>
                    <w:sz w:val="22"/>
                    <w:szCs w:val="22"/>
                    <w:rtl w:val="0"/>
                  </w:rPr>
                  <w:t xml:space="preserve">: Debe estar totalmente aprobada y calculada al menos 2 o 3 días antes de iniciar la semana, para dar tiempo a comprar y recibir insumos. </w:t>
                </w:r>
              </w:p>
            </w:tc>
          </w:tr>
          <w:tr>
            <w:trPr>
              <w:cantSplit w:val="1"/>
              <w:trHeight w:val="237.978515625" w:hRule="atLeast"/>
              <w:tblHeader w:val="0"/>
            </w:trPr>
            <w:tc>
              <w:tcPr/>
              <w:p w:rsidR="00000000" w:rsidDel="00000000" w:rsidP="00000000" w:rsidRDefault="00000000" w:rsidRPr="00000000" w14:paraId="000005F6">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Comentarios</w:t>
                </w:r>
              </w:p>
            </w:tc>
            <w:tc>
              <w:tcPr>
                <w:gridSpan w:val="4"/>
              </w:tcPr>
              <w:p w:rsidR="00000000" w:rsidDel="00000000" w:rsidP="00000000" w:rsidRDefault="00000000" w:rsidRPr="00000000" w14:paraId="000005F7">
                <w:pPr>
                  <w:rPr>
                    <w:rFonts w:ascii="Arial" w:cs="Arial" w:eastAsia="Arial" w:hAnsi="Arial"/>
                    <w:sz w:val="22"/>
                    <w:szCs w:val="22"/>
                  </w:rPr>
                </w:pPr>
                <w:r w:rsidDel="00000000" w:rsidR="00000000" w:rsidRPr="00000000">
                  <w:rPr>
                    <w:rFonts w:ascii="Arial" w:cs="Arial" w:eastAsia="Arial" w:hAnsi="Arial"/>
                    <w:sz w:val="22"/>
                    <w:szCs w:val="22"/>
                    <w:rtl w:val="0"/>
                  </w:rPr>
                  <w:t xml:space="preserve">- Diferencia clave: </w:t>
                </w:r>
                <w:r w:rsidDel="00000000" w:rsidR="00000000" w:rsidRPr="00000000">
                  <w:rPr>
                    <w:rFonts w:ascii="Arial" w:cs="Arial" w:eastAsia="Arial" w:hAnsi="Arial"/>
                    <w:rtl w:val="0"/>
                  </w:rPr>
                  <w:t xml:space="preserve">RF36 = Receta individual / RF37 = Agrupación y programación de muchas recetas en el tiempo</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5F8">
                <w:pPr>
                  <w:rPr>
                    <w:rFonts w:ascii="Arial" w:cs="Arial" w:eastAsia="Arial" w:hAnsi="Arial"/>
                    <w:sz w:val="22"/>
                    <w:szCs w:val="22"/>
                  </w:rPr>
                </w:pPr>
                <w:r w:rsidDel="00000000" w:rsidR="00000000" w:rsidRPr="00000000">
                  <w:rPr>
                    <w:rFonts w:ascii="Arial" w:cs="Arial" w:eastAsia="Arial" w:hAnsi="Arial"/>
                    <w:sz w:val="22"/>
                    <w:szCs w:val="22"/>
                    <w:rtl w:val="0"/>
                  </w:rPr>
                  <w:t xml:space="preserve">- Es el origen de la demanda: de aquí salen las cantidades exactas que hay que comprar.</w:t>
                </w:r>
              </w:p>
              <w:p w:rsidR="00000000" w:rsidDel="00000000" w:rsidP="00000000" w:rsidRDefault="00000000" w:rsidRPr="00000000" w14:paraId="000005F9">
                <w:pPr>
                  <w:rPr>
                    <w:rFonts w:ascii="Arial" w:cs="Arial" w:eastAsia="Arial" w:hAnsi="Arial"/>
                    <w:sz w:val="22"/>
                    <w:szCs w:val="22"/>
                  </w:rPr>
                </w:pPr>
                <w:r w:rsidDel="00000000" w:rsidR="00000000" w:rsidRPr="00000000">
                  <w:rPr>
                    <w:rFonts w:ascii="Arial" w:cs="Arial" w:eastAsia="Arial" w:hAnsi="Arial"/>
                    <w:sz w:val="22"/>
                    <w:szCs w:val="22"/>
                    <w:rtl w:val="0"/>
                  </w:rPr>
                  <w:t xml:space="preserve">- Se integra directamente con RF43 para generar las órdenes diarias automáticamente.</w:t>
                </w:r>
              </w:p>
              <w:p w:rsidR="00000000" w:rsidDel="00000000" w:rsidP="00000000" w:rsidRDefault="00000000" w:rsidRPr="00000000" w14:paraId="000005FA">
                <w:pPr>
                  <w:rPr>
                    <w:rFonts w:ascii="Arial" w:cs="Arial" w:eastAsia="Arial" w:hAnsi="Arial"/>
                    <w:sz w:val="22"/>
                    <w:szCs w:val="22"/>
                  </w:rPr>
                </w:pPr>
                <w:r w:rsidDel="00000000" w:rsidR="00000000" w:rsidRPr="00000000">
                  <w:rPr>
                    <w:rFonts w:ascii="Arial" w:cs="Arial" w:eastAsia="Arial" w:hAnsi="Arial"/>
                    <w:sz w:val="22"/>
                    <w:szCs w:val="22"/>
                    <w:rtl w:val="0"/>
                  </w:rPr>
                  <w:t xml:space="preserve">- Permite verificar equilibrio nutricional y variedad antes de publicar.</w:t>
                </w:r>
              </w:p>
              <w:p w:rsidR="00000000" w:rsidDel="00000000" w:rsidP="00000000" w:rsidRDefault="00000000" w:rsidRPr="00000000" w14:paraId="000005FB">
                <w:pPr>
                  <w:rPr>
                    <w:rFonts w:ascii="Arial" w:cs="Arial" w:eastAsia="Arial" w:hAnsi="Arial"/>
                    <w:sz w:val="22"/>
                    <w:szCs w:val="22"/>
                  </w:rPr>
                </w:pPr>
                <w:r w:rsidDel="00000000" w:rsidR="00000000" w:rsidRPr="00000000">
                  <w:rPr>
                    <w:rFonts w:ascii="Arial" w:cs="Arial" w:eastAsia="Arial" w:hAnsi="Arial"/>
                    <w:sz w:val="22"/>
                    <w:szCs w:val="22"/>
                    <w:rtl w:val="0"/>
                  </w:rPr>
                  <w:t xml:space="preserve">- Una vez iniciada la semana, solo cambios menores y justificados.</w:t>
                </w:r>
              </w:p>
              <w:p w:rsidR="00000000" w:rsidDel="00000000" w:rsidP="00000000" w:rsidRDefault="00000000" w:rsidRPr="00000000" w14:paraId="000005FC">
                <w:pPr>
                  <w:rPr>
                    <w:rFonts w:ascii="Arial" w:cs="Arial" w:eastAsia="Arial" w:hAnsi="Arial"/>
                    <w:sz w:val="22"/>
                    <w:szCs w:val="22"/>
                  </w:rPr>
                </w:pPr>
                <w:r w:rsidDel="00000000" w:rsidR="00000000" w:rsidRPr="00000000">
                  <w:rPr>
                    <w:rFonts w:ascii="Arial" w:cs="Arial" w:eastAsia="Arial" w:hAnsi="Arial"/>
                    <w:sz w:val="22"/>
                    <w:szCs w:val="22"/>
                    <w:rtl w:val="0"/>
                  </w:rPr>
                  <w:t xml:space="preserve">- Histórico de menús sirve para repetir o mejorar planificaciones futuras.</w:t>
                </w:r>
              </w:p>
              <w:p w:rsidR="00000000" w:rsidDel="00000000" w:rsidP="00000000" w:rsidRDefault="00000000" w:rsidRPr="00000000" w14:paraId="000005FD">
                <w:pPr>
                  <w:rPr>
                    <w:rFonts w:ascii="Arial" w:cs="Arial" w:eastAsia="Arial" w:hAnsi="Arial"/>
                    <w:sz w:val="22"/>
                    <w:szCs w:val="22"/>
                  </w:rPr>
                </w:pPr>
                <w:r w:rsidDel="00000000" w:rsidR="00000000" w:rsidRPr="00000000">
                  <w:rPr>
                    <w:rFonts w:ascii="Arial" w:cs="Arial" w:eastAsia="Arial" w:hAnsi="Arial"/>
                    <w:sz w:val="22"/>
                    <w:szCs w:val="22"/>
                    <w:rtl w:val="0"/>
                  </w:rPr>
                  <w:t xml:space="preserve">- Controla costos estimados vs reales al finalizar el periodo. </w:t>
                </w:r>
              </w:p>
            </w:tc>
          </w:tr>
        </w:tbl>
      </w:sdtContent>
    </w:sdt>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widowControl w:val="0"/>
        <w:spacing w:line="276" w:lineRule="auto"/>
        <w:rPr>
          <w:rFonts w:ascii="Arial" w:cs="Arial" w:eastAsia="Arial" w:hAnsi="Arial"/>
          <w:sz w:val="22"/>
          <w:szCs w:val="22"/>
        </w:rPr>
      </w:pPr>
      <w:r w:rsidDel="00000000" w:rsidR="00000000" w:rsidRPr="00000000">
        <w:rPr>
          <w:rtl w:val="0"/>
        </w:rPr>
      </w:r>
    </w:p>
    <w:sdt>
      <w:sdtPr>
        <w:lock w:val="contentLocked"/>
        <w:id w:val="-1629866664"/>
        <w:tag w:val="goog_rdk_10"/>
      </w:sdtPr>
      <w:sdtContent>
        <w:tbl>
          <w:tblPr>
            <w:tblStyle w:val="Table7"/>
            <w:tblpPr w:leftFromText="180" w:rightFromText="180" w:topFromText="180" w:bottomFromText="180" w:vertAnchor="text" w:horzAnchor="text" w:tblpX="0" w:tblpY="0"/>
            <w:tblW w:w="11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20"/>
            <w:gridCol w:w="2220"/>
            <w:gridCol w:w="2220"/>
            <w:gridCol w:w="2220"/>
            <w:gridCol w:w="2220"/>
            <w:tblGridChange w:id="0">
              <w:tblGrid>
                <w:gridCol w:w="2220"/>
                <w:gridCol w:w="2220"/>
                <w:gridCol w:w="2220"/>
                <w:gridCol w:w="2220"/>
                <w:gridCol w:w="2220"/>
              </w:tblGrid>
            </w:tblGridChange>
          </w:tblGrid>
          <w:tr>
            <w:trPr>
              <w:cantSplit w:val="1"/>
              <w:tblHeader w:val="0"/>
            </w:trPr>
            <w:tc>
              <w:tcPr/>
              <w:p w:rsidR="00000000" w:rsidDel="00000000" w:rsidP="00000000" w:rsidRDefault="00000000" w:rsidRPr="00000000" w14:paraId="00000604">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Caso de uso</w:t>
                </w:r>
              </w:p>
            </w:tc>
            <w:tc>
              <w:tcPr>
                <w:gridSpan w:val="4"/>
              </w:tcPr>
              <w:p w:rsidR="00000000" w:rsidDel="00000000" w:rsidP="00000000" w:rsidRDefault="00000000" w:rsidRPr="00000000" w14:paraId="00000605">
                <w:pPr>
                  <w:rPr>
                    <w:rFonts w:ascii="Arial" w:cs="Arial" w:eastAsia="Arial" w:hAnsi="Arial"/>
                    <w:sz w:val="22"/>
                    <w:szCs w:val="22"/>
                  </w:rPr>
                </w:pPr>
                <w:r w:rsidDel="00000000" w:rsidR="00000000" w:rsidRPr="00000000">
                  <w:rPr>
                    <w:rFonts w:ascii="Arial" w:cs="Arial" w:eastAsia="Arial" w:hAnsi="Arial"/>
                    <w:sz w:val="22"/>
                    <w:szCs w:val="22"/>
                    <w:rtl w:val="0"/>
                  </w:rPr>
                  <w:t xml:space="preserve">RF38: Generar producción basada en menú </w:t>
                </w:r>
              </w:p>
            </w:tc>
          </w:tr>
          <w:tr>
            <w:trPr>
              <w:cantSplit w:val="1"/>
              <w:tblHeader w:val="0"/>
            </w:trPr>
            <w:tc>
              <w:tcPr/>
              <w:p w:rsidR="00000000" w:rsidDel="00000000" w:rsidP="00000000" w:rsidRDefault="00000000" w:rsidRPr="00000000" w14:paraId="00000609">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Versión</w:t>
                </w:r>
              </w:p>
            </w:tc>
            <w:tc>
              <w:tcPr>
                <w:gridSpan w:val="4"/>
              </w:tcPr>
              <w:p w:rsidR="00000000" w:rsidDel="00000000" w:rsidP="00000000" w:rsidRDefault="00000000" w:rsidRPr="00000000" w14:paraId="0000060A">
                <w:pPr>
                  <w:rPr>
                    <w:rFonts w:ascii="Arial" w:cs="Arial" w:eastAsia="Arial" w:hAnsi="Arial"/>
                    <w:sz w:val="22"/>
                    <w:szCs w:val="22"/>
                  </w:rPr>
                </w:pPr>
                <w:r w:rsidDel="00000000" w:rsidR="00000000" w:rsidRPr="00000000">
                  <w:rPr>
                    <w:rFonts w:ascii="Arial" w:cs="Arial" w:eastAsia="Arial" w:hAnsi="Arial"/>
                    <w:sz w:val="22"/>
                    <w:szCs w:val="22"/>
                    <w:rtl w:val="0"/>
                  </w:rPr>
                  <w:t xml:space="preserve">1.0</w:t>
                </w:r>
              </w:p>
            </w:tc>
          </w:tr>
          <w:tr>
            <w:trPr>
              <w:cantSplit w:val="1"/>
              <w:tblHeader w:val="0"/>
            </w:trPr>
            <w:tc>
              <w:tcPr/>
              <w:p w:rsidR="00000000" w:rsidDel="00000000" w:rsidP="00000000" w:rsidRDefault="00000000" w:rsidRPr="00000000" w14:paraId="0000060E">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Actores</w:t>
                </w:r>
              </w:p>
            </w:tc>
            <w:tc>
              <w:tcPr>
                <w:gridSpan w:val="4"/>
              </w:tcPr>
              <w:p w:rsidR="00000000" w:rsidDel="00000000" w:rsidP="00000000" w:rsidRDefault="00000000" w:rsidRPr="00000000" w14:paraId="0000060F">
                <w:pPr>
                  <w:rPr>
                    <w:rFonts w:ascii="Arial" w:cs="Arial" w:eastAsia="Arial" w:hAnsi="Arial"/>
                    <w:sz w:val="22"/>
                    <w:szCs w:val="22"/>
                  </w:rPr>
                </w:pPr>
                <w:r w:rsidDel="00000000" w:rsidR="00000000" w:rsidRPr="00000000">
                  <w:rPr>
                    <w:rFonts w:ascii="Arial" w:cs="Arial" w:eastAsia="Arial" w:hAnsi="Arial"/>
                    <w:sz w:val="22"/>
                    <w:szCs w:val="22"/>
                    <w:rtl w:val="0"/>
                  </w:rPr>
                  <w:t xml:space="preserve">Planificador de Producción, Jefe de Cocina, Supervisor de Turno, Administrador de Producción </w:t>
                </w:r>
              </w:p>
            </w:tc>
          </w:tr>
          <w:tr>
            <w:trPr>
              <w:cantSplit w:val="1"/>
              <w:tblHeader w:val="0"/>
            </w:trPr>
            <w:tc>
              <w:tcPr/>
              <w:p w:rsidR="00000000" w:rsidDel="00000000" w:rsidP="00000000" w:rsidRDefault="00000000" w:rsidRPr="00000000" w14:paraId="00000613">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Fuentes</w:t>
                </w:r>
              </w:p>
            </w:tc>
            <w:tc>
              <w:tcPr>
                <w:gridSpan w:val="4"/>
              </w:tcPr>
              <w:p w:rsidR="00000000" w:rsidDel="00000000" w:rsidP="00000000" w:rsidRDefault="00000000" w:rsidRPr="00000000" w14:paraId="00000614">
                <w:pPr>
                  <w:rPr>
                    <w:rFonts w:ascii="Arial" w:cs="Arial" w:eastAsia="Arial" w:hAnsi="Arial"/>
                    <w:sz w:val="22"/>
                    <w:szCs w:val="22"/>
                  </w:rPr>
                </w:pPr>
                <w:r w:rsidDel="00000000" w:rsidR="00000000" w:rsidRPr="00000000">
                  <w:rPr>
                    <w:rFonts w:ascii="Arial" w:cs="Arial" w:eastAsia="Arial" w:hAnsi="Arial"/>
                    <w:sz w:val="22"/>
                    <w:szCs w:val="22"/>
                    <w:rtl w:val="0"/>
                  </w:rPr>
                  <w:t xml:space="preserve">REQUISITOS ESPECÍFICOS DEL SISTEMA – MÓDULO DE PRODUCCIÓN </w:t>
                </w:r>
              </w:p>
            </w:tc>
          </w:tr>
          <w:tr>
            <w:trPr>
              <w:cantSplit w:val="1"/>
              <w:tblHeader w:val="0"/>
            </w:trPr>
            <w:tc>
              <w:tcPr/>
              <w:p w:rsidR="00000000" w:rsidDel="00000000" w:rsidP="00000000" w:rsidRDefault="00000000" w:rsidRPr="00000000" w14:paraId="00000618">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Objetivos asociados</w:t>
                </w:r>
              </w:p>
            </w:tc>
            <w:tc>
              <w:tcPr>
                <w:gridSpan w:val="4"/>
              </w:tcPr>
              <w:p w:rsidR="00000000" w:rsidDel="00000000" w:rsidP="00000000" w:rsidRDefault="00000000" w:rsidRPr="00000000" w14:paraId="00000619">
                <w:pPr>
                  <w:rPr>
                    <w:rFonts w:ascii="Arial" w:cs="Arial" w:eastAsia="Arial" w:hAnsi="Arial"/>
                    <w:sz w:val="22"/>
                    <w:szCs w:val="22"/>
                  </w:rPr>
                </w:pPr>
                <w:r w:rsidDel="00000000" w:rsidR="00000000" w:rsidRPr="00000000">
                  <w:rPr>
                    <w:rFonts w:ascii="Arial" w:cs="Arial" w:eastAsia="Arial" w:hAnsi="Arial"/>
                    <w:sz w:val="22"/>
                    <w:szCs w:val="22"/>
                    <w:rtl w:val="0"/>
                  </w:rPr>
                  <w:t xml:space="preserve">Transformar automáticamente la planificación del menú semanal en órdenes de producción operativas y ejecutables; tomar las cantidades programadas día a día y convertirlas en instrucciones formales de fabricación; asegurar que lo planificado sea exactamente lo que se ordena producir, sin errores de transcripción ni interpretaciones; alimentar directamente la operación diaria, reservar materiales necesarios según el menú y facilitar el seguimiento y cumplimiento de lo programado. </w:t>
                </w:r>
              </w:p>
            </w:tc>
          </w:tr>
          <w:tr>
            <w:trPr>
              <w:cantSplit w:val="1"/>
              <w:trHeight w:val="450" w:hRule="atLeast"/>
              <w:tblHeader w:val="0"/>
            </w:trPr>
            <w:tc>
              <w:tcPr/>
              <w:p w:rsidR="00000000" w:rsidDel="00000000" w:rsidP="00000000" w:rsidRDefault="00000000" w:rsidRPr="00000000" w14:paraId="0000061D">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Descripción</w:t>
                </w:r>
              </w:p>
            </w:tc>
            <w:tc>
              <w:tcPr>
                <w:gridSpan w:val="4"/>
              </w:tcPr>
              <w:p w:rsidR="00000000" w:rsidDel="00000000" w:rsidP="00000000" w:rsidRDefault="00000000" w:rsidRPr="00000000" w14:paraId="0000061E">
                <w:pPr>
                  <w:rPr>
                    <w:rFonts w:ascii="Arial" w:cs="Arial" w:eastAsia="Arial" w:hAnsi="Arial"/>
                    <w:sz w:val="22"/>
                    <w:szCs w:val="22"/>
                  </w:rPr>
                </w:pPr>
                <w:r w:rsidDel="00000000" w:rsidR="00000000" w:rsidRPr="00000000">
                  <w:rPr>
                    <w:rFonts w:ascii="Arial" w:cs="Arial" w:eastAsia="Arial" w:hAnsi="Arial"/>
                    <w:sz w:val="22"/>
                    <w:szCs w:val="22"/>
                    <w:rtl w:val="0"/>
                  </w:rPr>
                  <w:t xml:space="preserve">Funcionalidad de ejecución y transformación, que toma como fuente única y oficial la planificación realizada en </w:t>
                </w:r>
                <w:r w:rsidDel="00000000" w:rsidR="00000000" w:rsidRPr="00000000">
                  <w:rPr>
                    <w:rFonts w:ascii="Arial" w:cs="Arial" w:eastAsia="Arial" w:hAnsi="Arial"/>
                    <w:rtl w:val="0"/>
                  </w:rPr>
                  <w:t xml:space="preserve">RF37</w:t>
                </w:r>
                <w:r w:rsidDel="00000000" w:rsidR="00000000" w:rsidRPr="00000000">
                  <w:rPr>
                    <w:rFonts w:ascii="Arial" w:cs="Arial" w:eastAsia="Arial" w:hAnsi="Arial"/>
                    <w:sz w:val="22"/>
                    <w:szCs w:val="22"/>
                    <w:rtl w:val="0"/>
                  </w:rPr>
                  <w:t xml:space="preserve">. En lugar de crear órdenes de producción de forma manual o libre, este proceso lee todo lo definido en el menú para una fecha o rango seleccionado y genera automáticamente las órdenes correspondientes por plato, cantidad, turno y estación de trabajo. Trae consigo las fichas técnicas (RF36) asociadas, calcula requerimientos, reserva materiales y asigna responsables. Es el puente definitivo entre la planeación y la acción: garantiza fidelidad absoluta entre lo que se definió ofrecer y lo que se manda a elaborar. Permite revisión y ajuste antes de liberar, pero siempre manteniendo como base lo programado. </w:t>
                </w:r>
              </w:p>
            </w:tc>
          </w:tr>
          <w:tr>
            <w:trPr>
              <w:cantSplit w:val="1"/>
              <w:tblHeader w:val="0"/>
            </w:trPr>
            <w:tc>
              <w:tcPr/>
              <w:p w:rsidR="00000000" w:rsidDel="00000000" w:rsidP="00000000" w:rsidRDefault="00000000" w:rsidRPr="00000000" w14:paraId="00000622">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Precondición</w:t>
                </w:r>
              </w:p>
            </w:tc>
            <w:tc>
              <w:tcPr>
                <w:gridSpan w:val="4"/>
              </w:tcPr>
              <w:p w:rsidR="00000000" w:rsidDel="00000000" w:rsidP="00000000" w:rsidRDefault="00000000" w:rsidRPr="00000000" w14:paraId="00000623">
                <w:pPr>
                  <w:rPr>
                    <w:rFonts w:ascii="Arial" w:cs="Arial" w:eastAsia="Arial" w:hAnsi="Arial"/>
                    <w:sz w:val="22"/>
                    <w:szCs w:val="22"/>
                  </w:rPr>
                </w:pPr>
                <w:r w:rsidDel="00000000" w:rsidR="00000000" w:rsidRPr="00000000">
                  <w:rPr>
                    <w:rFonts w:ascii="Arial" w:cs="Arial" w:eastAsia="Arial" w:hAnsi="Arial"/>
                    <w:sz w:val="22"/>
                    <w:szCs w:val="22"/>
                    <w:rtl w:val="0"/>
                  </w:rPr>
                  <w:t xml:space="preserve">1. Existe un Menú Semanal planificado, aprobado y vigente en el sistema (RF37).</w:t>
                </w:r>
              </w:p>
              <w:p w:rsidR="00000000" w:rsidDel="00000000" w:rsidP="00000000" w:rsidRDefault="00000000" w:rsidRPr="00000000" w14:paraId="00000624">
                <w:pPr>
                  <w:rPr>
                    <w:rFonts w:ascii="Arial" w:cs="Arial" w:eastAsia="Arial" w:hAnsi="Arial"/>
                    <w:sz w:val="22"/>
                    <w:szCs w:val="22"/>
                  </w:rPr>
                </w:pPr>
                <w:r w:rsidDel="00000000" w:rsidR="00000000" w:rsidRPr="00000000">
                  <w:rPr>
                    <w:rFonts w:ascii="Arial" w:cs="Arial" w:eastAsia="Arial" w:hAnsi="Arial"/>
                    <w:sz w:val="22"/>
                    <w:szCs w:val="22"/>
                    <w:rtl w:val="0"/>
                  </w:rPr>
                  <w:t xml:space="preserve">2. Todas las fichas técnicas de los productos incluidos en el menú están aprobadas y activas (RF36).</w:t>
                </w:r>
              </w:p>
              <w:p w:rsidR="00000000" w:rsidDel="00000000" w:rsidP="00000000" w:rsidRDefault="00000000" w:rsidRPr="00000000" w14:paraId="00000625">
                <w:pPr>
                  <w:rPr>
                    <w:rFonts w:ascii="Arial" w:cs="Arial" w:eastAsia="Arial" w:hAnsi="Arial"/>
                    <w:sz w:val="22"/>
                    <w:szCs w:val="22"/>
                  </w:rPr>
                </w:pPr>
                <w:r w:rsidDel="00000000" w:rsidR="00000000" w:rsidRPr="00000000">
                  <w:rPr>
                    <w:rFonts w:ascii="Arial" w:cs="Arial" w:eastAsia="Arial" w:hAnsi="Arial"/>
                    <w:sz w:val="22"/>
                    <w:szCs w:val="22"/>
                    <w:rtl w:val="0"/>
                  </w:rPr>
                  <w:t xml:space="preserve">3. Inventario de materias primas actualizado y con existencias disponibles o abastecimiento asegurado.</w:t>
                </w:r>
              </w:p>
              <w:p w:rsidR="00000000" w:rsidDel="00000000" w:rsidP="00000000" w:rsidRDefault="00000000" w:rsidRPr="00000000" w14:paraId="00000626">
                <w:pPr>
                  <w:rPr>
                    <w:rFonts w:ascii="Arial" w:cs="Arial" w:eastAsia="Arial" w:hAnsi="Arial"/>
                    <w:sz w:val="22"/>
                    <w:szCs w:val="22"/>
                  </w:rPr>
                </w:pPr>
                <w:r w:rsidDel="00000000" w:rsidR="00000000" w:rsidRPr="00000000">
                  <w:rPr>
                    <w:rFonts w:ascii="Arial" w:cs="Arial" w:eastAsia="Arial" w:hAnsi="Arial"/>
                    <w:sz w:val="22"/>
                    <w:szCs w:val="22"/>
                    <w:rtl w:val="0"/>
                  </w:rPr>
                  <w:t xml:space="preserve">4. Estaciones de cocina, turnos y responsables definidos y configurados.</w:t>
                </w:r>
              </w:p>
              <w:p w:rsidR="00000000" w:rsidDel="00000000" w:rsidP="00000000" w:rsidRDefault="00000000" w:rsidRPr="00000000" w14:paraId="00000627">
                <w:pPr>
                  <w:rPr>
                    <w:rFonts w:ascii="Arial" w:cs="Arial" w:eastAsia="Arial" w:hAnsi="Arial"/>
                    <w:sz w:val="22"/>
                    <w:szCs w:val="22"/>
                  </w:rPr>
                </w:pPr>
                <w:r w:rsidDel="00000000" w:rsidR="00000000" w:rsidRPr="00000000">
                  <w:rPr>
                    <w:rFonts w:ascii="Arial" w:cs="Arial" w:eastAsia="Arial" w:hAnsi="Arial"/>
                    <w:sz w:val="22"/>
                    <w:szCs w:val="22"/>
                    <w:rtl w:val="0"/>
                  </w:rPr>
                  <w:t xml:space="preserve">5. Usuario autenticado con permiso: </w:t>
                </w:r>
                <w:r w:rsidDel="00000000" w:rsidR="00000000" w:rsidRPr="00000000">
                  <w:rPr>
                    <w:rFonts w:ascii="Arial" w:cs="Arial" w:eastAsia="Arial" w:hAnsi="Arial"/>
                    <w:rtl w:val="0"/>
                  </w:rPr>
                  <w:t xml:space="preserve">Generación de Producción desde Menú</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628">
                <w:pPr>
                  <w:rPr>
                    <w:rFonts w:ascii="Arial" w:cs="Arial" w:eastAsia="Arial" w:hAnsi="Arial"/>
                    <w:sz w:val="22"/>
                    <w:szCs w:val="22"/>
                  </w:rPr>
                </w:pPr>
                <w:r w:rsidDel="00000000" w:rsidR="00000000" w:rsidRPr="00000000">
                  <w:rPr>
                    <w:rFonts w:ascii="Arial" w:cs="Arial" w:eastAsia="Arial" w:hAnsi="Arial"/>
                    <w:sz w:val="22"/>
                    <w:szCs w:val="22"/>
                    <w:rtl w:val="0"/>
                  </w:rPr>
                  <w:t xml:space="preserve">6. Parámetros definidos: tolerancias de ajuste, reglas de reserva de materiales y estado inicial de órdenes.</w:t>
                </w:r>
              </w:p>
              <w:p w:rsidR="00000000" w:rsidDel="00000000" w:rsidP="00000000" w:rsidRDefault="00000000" w:rsidRPr="00000000" w14:paraId="00000629">
                <w:pPr>
                  <w:rPr>
                    <w:rFonts w:ascii="Arial" w:cs="Arial" w:eastAsia="Arial" w:hAnsi="Arial"/>
                    <w:sz w:val="22"/>
                    <w:szCs w:val="22"/>
                  </w:rPr>
                </w:pPr>
                <w:r w:rsidDel="00000000" w:rsidR="00000000" w:rsidRPr="00000000">
                  <w:rPr>
                    <w:rFonts w:ascii="Arial" w:cs="Arial" w:eastAsia="Arial" w:hAnsi="Arial"/>
                    <w:sz w:val="22"/>
                    <w:szCs w:val="22"/>
                    <w:rtl w:val="0"/>
                  </w:rPr>
                  <w:t xml:space="preserve">7. Sistema integrado con módulos de inventario y generación de órdenes (RF43). </w:t>
                </w:r>
              </w:p>
            </w:tc>
          </w:tr>
          <w:tr>
            <w:trPr>
              <w:cantSplit w:val="1"/>
              <w:trHeight w:val="237.978515625" w:hRule="atLeast"/>
              <w:tblHeader w:val="0"/>
            </w:trPr>
            <w:tc>
              <w:tcPr>
                <w:vMerge w:val="restart"/>
              </w:tcPr>
              <w:p w:rsidR="00000000" w:rsidDel="00000000" w:rsidP="00000000" w:rsidRDefault="00000000" w:rsidRPr="00000000" w14:paraId="0000062D">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Secuencia</w:t>
                </w:r>
              </w:p>
              <w:p w:rsidR="00000000" w:rsidDel="00000000" w:rsidP="00000000" w:rsidRDefault="00000000" w:rsidRPr="00000000" w14:paraId="0000062E">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Normal</w:t>
                </w:r>
              </w:p>
            </w:tc>
            <w:tc>
              <w:tcPr>
                <w:vMerge w:val="restart"/>
                <w:vAlign w:val="center"/>
              </w:tcPr>
              <w:p w:rsidR="00000000" w:rsidDel="00000000" w:rsidP="00000000" w:rsidRDefault="00000000" w:rsidRPr="00000000" w14:paraId="0000062F">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Paso</w:t>
                </w:r>
              </w:p>
            </w:tc>
            <w:tc>
              <w:tcPr>
                <w:gridSpan w:val="3"/>
                <w:vAlign w:val="center"/>
              </w:tcPr>
              <w:p w:rsidR="00000000" w:rsidDel="00000000" w:rsidP="00000000" w:rsidRDefault="00000000" w:rsidRPr="00000000" w14:paraId="00000630">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Acción</w:t>
                </w:r>
              </w:p>
            </w:tc>
          </w:tr>
          <w:tr>
            <w:trPr>
              <w:cantSplit w:val="1"/>
              <w:tblHeader w:val="0"/>
            </w:trPr>
            <w:tc>
              <w:tcPr>
                <w:vMerge w:val="continue"/>
              </w:tcPr>
              <w:p w:rsidR="00000000" w:rsidDel="00000000" w:rsidP="00000000" w:rsidRDefault="00000000" w:rsidRPr="00000000" w14:paraId="00000633">
                <w:pPr>
                  <w:widowControl w:val="0"/>
                  <w:spacing w:line="276" w:lineRule="auto"/>
                  <w:rPr>
                    <w:rFonts w:ascii="Arial" w:cs="Arial" w:eastAsia="Arial" w:hAnsi="Arial"/>
                    <w:b w:val="1"/>
                    <w:bCs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634">
                <w:pPr>
                  <w:widowControl w:val="0"/>
                  <w:spacing w:line="276" w:lineRule="auto"/>
                  <w:rPr>
                    <w:rFonts w:ascii="Arial" w:cs="Arial" w:eastAsia="Arial" w:hAnsi="Arial"/>
                    <w:b w:val="1"/>
                    <w:bCs w:val="1"/>
                    <w:sz w:val="22"/>
                    <w:szCs w:val="22"/>
                  </w:rPr>
                </w:pPr>
                <w:r w:rsidDel="00000000" w:rsidR="00000000" w:rsidRPr="00000000">
                  <w:rPr>
                    <w:rtl w:val="0"/>
                  </w:rPr>
                </w:r>
              </w:p>
            </w:tc>
            <w:tc>
              <w:tcPr>
                <w:vAlign w:val="center"/>
              </w:tcPr>
              <w:p w:rsidR="00000000" w:rsidDel="00000000" w:rsidP="00000000" w:rsidRDefault="00000000" w:rsidRPr="00000000" w14:paraId="00000635">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Actor</w:t>
                </w:r>
              </w:p>
            </w:tc>
            <w:tc>
              <w:tcPr>
                <w:gridSpan w:val="2"/>
                <w:vAlign w:val="center"/>
              </w:tcPr>
              <w:p w:rsidR="00000000" w:rsidDel="00000000" w:rsidP="00000000" w:rsidRDefault="00000000" w:rsidRPr="00000000" w14:paraId="00000636">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Sistema</w:t>
                </w:r>
              </w:p>
            </w:tc>
          </w:tr>
          <w:tr>
            <w:trPr>
              <w:cantSplit w:val="1"/>
              <w:tblHeader w:val="0"/>
            </w:trPr>
            <w:tc>
              <w:tcPr>
                <w:vMerge w:val="continue"/>
              </w:tcPr>
              <w:p w:rsidR="00000000" w:rsidDel="00000000" w:rsidP="00000000" w:rsidRDefault="00000000" w:rsidRPr="00000000" w14:paraId="00000638">
                <w:pPr>
                  <w:widowControl w:val="0"/>
                  <w:spacing w:line="276" w:lineRule="auto"/>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639">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p w:rsidR="00000000" w:rsidDel="00000000" w:rsidP="00000000" w:rsidRDefault="00000000" w:rsidRPr="00000000" w14:paraId="0000063A">
                <w:pPr>
                  <w:rPr>
                    <w:rFonts w:ascii="Arial" w:cs="Arial" w:eastAsia="Arial" w:hAnsi="Arial"/>
                    <w:sz w:val="22"/>
                    <w:szCs w:val="22"/>
                  </w:rPr>
                </w:pPr>
                <w:r w:rsidDel="00000000" w:rsidR="00000000" w:rsidRPr="00000000">
                  <w:rPr>
                    <w:rFonts w:ascii="Arial" w:cs="Arial" w:eastAsia="Arial" w:hAnsi="Arial"/>
                    <w:sz w:val="22"/>
                    <w:szCs w:val="22"/>
                    <w:rtl w:val="0"/>
                  </w:rPr>
                  <w:t xml:space="preserve">Ingresa al sistema, selecciona </w:t>
                </w:r>
                <w:r w:rsidDel="00000000" w:rsidR="00000000" w:rsidRPr="00000000">
                  <w:rPr>
                    <w:rFonts w:ascii="Arial" w:cs="Arial" w:eastAsia="Arial" w:hAnsi="Arial"/>
                    <w:rtl w:val="0"/>
                  </w:rPr>
                  <w:t xml:space="preserve">"RF38 – Generar producción basada en menú"</w:t>
                </w:r>
                <w:r w:rsidDel="00000000" w:rsidR="00000000" w:rsidRPr="00000000">
                  <w:rPr>
                    <w:rFonts w:ascii="Arial" w:cs="Arial" w:eastAsia="Arial" w:hAnsi="Arial"/>
                    <w:sz w:val="22"/>
                    <w:szCs w:val="22"/>
                    <w:rtl w:val="0"/>
                  </w:rPr>
                  <w:t xml:space="preserve">. Busca y elige el menú aprobado, define la fecha específica o días a procesar y confirma ubicación o cocina. </w:t>
                </w:r>
              </w:p>
            </w:tc>
            <w:tc>
              <w:tcPr>
                <w:gridSpan w:val="2"/>
              </w:tcPr>
              <w:p w:rsidR="00000000" w:rsidDel="00000000" w:rsidP="00000000" w:rsidRDefault="00000000" w:rsidRPr="00000000" w14:paraId="0000063B">
                <w:pPr>
                  <w:rPr>
                    <w:rFonts w:ascii="Arial" w:cs="Arial" w:eastAsia="Arial" w:hAnsi="Arial"/>
                    <w:sz w:val="22"/>
                    <w:szCs w:val="22"/>
                  </w:rPr>
                </w:pPr>
                <w:r w:rsidDel="00000000" w:rsidR="00000000" w:rsidRPr="00000000">
                  <w:rPr>
                    <w:rFonts w:ascii="Arial" w:cs="Arial" w:eastAsia="Arial" w:hAnsi="Arial"/>
                    <w:sz w:val="22"/>
                    <w:szCs w:val="22"/>
                    <w:rtl w:val="0"/>
                  </w:rPr>
                  <w:t xml:space="preserve">Carga toda la información del menú seleccionado: días, platos, cantidades, turnos y estaciones. Muestra resumen: *"Menú: [Código] Ítems a generar: [Cantidad]"*. Bloquea la edición de los datos originales del menú. </w:t>
                </w:r>
              </w:p>
            </w:tc>
          </w:tr>
          <w:tr>
            <w:trPr>
              <w:cantSplit w:val="1"/>
              <w:tblHeader w:val="0"/>
            </w:trPr>
            <w:tc>
              <w:tcPr>
                <w:vMerge w:val="continue"/>
              </w:tcPr>
              <w:p w:rsidR="00000000" w:rsidDel="00000000" w:rsidP="00000000" w:rsidRDefault="00000000" w:rsidRPr="00000000" w14:paraId="0000063D">
                <w:pPr>
                  <w:widowControl w:val="0"/>
                  <w:spacing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63E">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p w:rsidR="00000000" w:rsidDel="00000000" w:rsidP="00000000" w:rsidRDefault="00000000" w:rsidRPr="00000000" w14:paraId="0000063F">
                <w:pPr>
                  <w:rPr>
                    <w:rFonts w:ascii="Arial" w:cs="Arial" w:eastAsia="Arial" w:hAnsi="Arial"/>
                    <w:sz w:val="22"/>
                    <w:szCs w:val="22"/>
                  </w:rPr>
                </w:pPr>
                <w:r w:rsidDel="00000000" w:rsidR="00000000" w:rsidRPr="00000000">
                  <w:rPr>
                    <w:rFonts w:ascii="Arial" w:cs="Arial" w:eastAsia="Arial" w:hAnsi="Arial"/>
                    <w:sz w:val="22"/>
                    <w:szCs w:val="22"/>
                    <w:rtl w:val="0"/>
                  </w:rPr>
                  <w:t xml:space="preserve">Revisa el listado de platos y cantidades que se convertirán en órdenes. Verifica que todo coincida con lo planificado. Confirma si desea agrupar por turno, por estación o generar una orden por cada ítem. </w:t>
                </w:r>
              </w:p>
            </w:tc>
            <w:tc>
              <w:tcPr>
                <w:gridSpan w:val="2"/>
              </w:tcPr>
              <w:p w:rsidR="00000000" w:rsidDel="00000000" w:rsidP="00000000" w:rsidRDefault="00000000" w:rsidRPr="00000000" w14:paraId="00000640">
                <w:pPr>
                  <w:rPr>
                    <w:rFonts w:ascii="Arial" w:cs="Arial" w:eastAsia="Arial" w:hAnsi="Arial"/>
                    <w:sz w:val="22"/>
                    <w:szCs w:val="22"/>
                  </w:rPr>
                </w:pPr>
                <w:r w:rsidDel="00000000" w:rsidR="00000000" w:rsidRPr="00000000">
                  <w:rPr>
                    <w:rFonts w:ascii="Arial" w:cs="Arial" w:eastAsia="Arial" w:hAnsi="Arial"/>
                    <w:sz w:val="22"/>
                    <w:szCs w:val="22"/>
                    <w:rtl w:val="0"/>
                  </w:rPr>
                  <w:t xml:space="preserve">Muestra cómo quedarán las órdenes, número estimado, productos y cantidades. Valida que cada producto tenga ficha técnica vigente y materiales configurados. Advierte si hay algún ítem sin datos técnicos para evitar errores. </w:t>
                </w:r>
              </w:p>
            </w:tc>
          </w:tr>
          <w:tr>
            <w:trPr>
              <w:cantSplit w:val="1"/>
              <w:trHeight w:val="390" w:hRule="atLeast"/>
              <w:tblHeader w:val="0"/>
            </w:trPr>
            <w:tc>
              <w:tcPr>
                <w:vMerge w:val="continue"/>
              </w:tcPr>
              <w:p w:rsidR="00000000" w:rsidDel="00000000" w:rsidP="00000000" w:rsidRDefault="00000000" w:rsidRPr="00000000" w14:paraId="00000642">
                <w:pPr>
                  <w:widowControl w:val="0"/>
                  <w:spacing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643">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p w:rsidR="00000000" w:rsidDel="00000000" w:rsidP="00000000" w:rsidRDefault="00000000" w:rsidRPr="00000000" w14:paraId="00000644">
                <w:pPr>
                  <w:rPr>
                    <w:rFonts w:ascii="Arial" w:cs="Arial" w:eastAsia="Arial" w:hAnsi="Arial"/>
                    <w:sz w:val="22"/>
                    <w:szCs w:val="22"/>
                  </w:rPr>
                </w:pPr>
                <w:r w:rsidDel="00000000" w:rsidR="00000000" w:rsidRPr="00000000">
                  <w:rPr>
                    <w:rFonts w:ascii="Arial" w:cs="Arial" w:eastAsia="Arial" w:hAnsi="Arial"/>
                    <w:sz w:val="22"/>
                    <w:szCs w:val="22"/>
                    <w:rtl w:val="0"/>
                  </w:rPr>
                  <w:t xml:space="preserve">Solicita </w:t>
                </w:r>
                <w:r w:rsidDel="00000000" w:rsidR="00000000" w:rsidRPr="00000000">
                  <w:rPr>
                    <w:rFonts w:ascii="Arial" w:cs="Arial" w:eastAsia="Arial" w:hAnsi="Arial"/>
                    <w:rtl w:val="0"/>
                  </w:rPr>
                  <w:t xml:space="preserve">"Calcular Necesidades y Disponibilidad"</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645">
                <w:pPr>
                  <w:rPr>
                    <w:rFonts w:ascii="Arial" w:cs="Arial" w:eastAsia="Arial" w:hAnsi="Arial"/>
                    <w:sz w:val="22"/>
                    <w:szCs w:val="22"/>
                  </w:rPr>
                </w:pPr>
                <w:r w:rsidDel="00000000" w:rsidR="00000000" w:rsidRPr="00000000">
                  <w:rPr>
                    <w:rFonts w:ascii="Arial" w:cs="Arial" w:eastAsia="Arial" w:hAnsi="Arial"/>
                    <w:rtl w:val="0"/>
                  </w:rPr>
                  <w:t xml:space="preserve">Sistema:</w:t>
                </w:r>
                <w:r w:rsidDel="00000000" w:rsidR="00000000" w:rsidRPr="00000000">
                  <w:rPr>
                    <w:rFonts w:ascii="Arial" w:cs="Arial" w:eastAsia="Arial" w:hAnsi="Arial"/>
                    <w:sz w:val="22"/>
                    <w:szCs w:val="22"/>
                    <w:rtl w:val="0"/>
                  </w:rPr>
                  <w:t xml:space="preserve"> Procesa todas las recetas y cantidades del periodo seleccionado. Suma materiales necesarios, compara contra stock actual. Muestra resultado: </w:t>
                </w:r>
                <w:r w:rsidDel="00000000" w:rsidR="00000000" w:rsidRPr="00000000">
                  <w:rPr>
                    <w:rFonts w:ascii="Arial" w:cs="Arial" w:eastAsia="Arial" w:hAnsi="Arial"/>
                    <w:i w:val="1"/>
                    <w:iCs w:val="1"/>
                    <w:rtl w:val="0"/>
                  </w:rPr>
                  <w:t xml:space="preserve">"Cubierto / Parcial / Faltante"</w:t>
                </w:r>
                <w:r w:rsidDel="00000000" w:rsidR="00000000" w:rsidRPr="00000000">
                  <w:rPr>
                    <w:rFonts w:ascii="Arial" w:cs="Arial" w:eastAsia="Arial" w:hAnsi="Arial"/>
                    <w:sz w:val="22"/>
                    <w:szCs w:val="22"/>
                    <w:rtl w:val="0"/>
                  </w:rPr>
                  <w:t xml:space="preserve">. Indica detalladamente qué materiales son suficientes, cuáles faltan y cantidades pendientes. Prepara reservas provisionales. </w:t>
                </w:r>
              </w:p>
            </w:tc>
            <w:tc>
              <w:tcPr>
                <w:gridSpan w:val="2"/>
              </w:tcPr>
              <w:p w:rsidR="00000000" w:rsidDel="00000000" w:rsidP="00000000" w:rsidRDefault="00000000" w:rsidRPr="00000000" w14:paraId="00000646">
                <w:pPr>
                  <w:rPr>
                    <w:rFonts w:ascii="Arial" w:cs="Arial" w:eastAsia="Arial" w:hAnsi="Arial"/>
                    <w:sz w:val="22"/>
                    <w:szCs w:val="22"/>
                  </w:rPr>
                </w:pPr>
                <w:r w:rsidDel="00000000" w:rsidR="00000000" w:rsidRPr="00000000">
                  <w:rPr>
                    <w:rFonts w:ascii="Arial" w:cs="Arial" w:eastAsia="Arial" w:hAnsi="Arial"/>
                    <w:sz w:val="22"/>
                    <w:szCs w:val="22"/>
                    <w:rtl w:val="0"/>
                  </w:rPr>
                  <w:t xml:space="preserve">Procesa todas las recetas y cantidades del periodo seleccionado. Suma materiales necesarios, compara contra stock actual. Muestra resultado: </w:t>
                </w:r>
                <w:r w:rsidDel="00000000" w:rsidR="00000000" w:rsidRPr="00000000">
                  <w:rPr>
                    <w:rFonts w:ascii="Arial" w:cs="Arial" w:eastAsia="Arial" w:hAnsi="Arial"/>
                    <w:i w:val="1"/>
                    <w:iCs w:val="1"/>
                    <w:rtl w:val="0"/>
                  </w:rPr>
                  <w:t xml:space="preserve">"Cubierto / Parcial / Faltante"</w:t>
                </w:r>
                <w:r w:rsidDel="00000000" w:rsidR="00000000" w:rsidRPr="00000000">
                  <w:rPr>
                    <w:rFonts w:ascii="Arial" w:cs="Arial" w:eastAsia="Arial" w:hAnsi="Arial"/>
                    <w:sz w:val="22"/>
                    <w:szCs w:val="22"/>
                    <w:rtl w:val="0"/>
                  </w:rPr>
                  <w:t xml:space="preserve">. Indica detalladamente qué materiales son suficientes, cuáles faltan y cantidades pendientes. Prepara reservas provisionales. </w:t>
                </w:r>
              </w:p>
            </w:tc>
          </w:tr>
          <w:tr>
            <w:trPr>
              <w:cantSplit w:val="1"/>
              <w:trHeight w:val="330" w:hRule="atLeast"/>
              <w:tblHeader w:val="0"/>
            </w:trPr>
            <w:tc>
              <w:tcPr>
                <w:vMerge w:val="continue"/>
              </w:tcPr>
              <w:p w:rsidR="00000000" w:rsidDel="00000000" w:rsidP="00000000" w:rsidRDefault="00000000" w:rsidRPr="00000000" w14:paraId="00000648">
                <w:pPr>
                  <w:widowControl w:val="0"/>
                  <w:spacing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649">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p w:rsidR="00000000" w:rsidDel="00000000" w:rsidP="00000000" w:rsidRDefault="00000000" w:rsidRPr="00000000" w14:paraId="0000064A">
                <w:pPr>
                  <w:rPr>
                    <w:rFonts w:ascii="Arial" w:cs="Arial" w:eastAsia="Arial" w:hAnsi="Arial"/>
                    <w:sz w:val="22"/>
                    <w:szCs w:val="22"/>
                  </w:rPr>
                </w:pPr>
                <w:r w:rsidDel="00000000" w:rsidR="00000000" w:rsidRPr="00000000">
                  <w:rPr>
                    <w:rFonts w:ascii="Arial" w:cs="Arial" w:eastAsia="Arial" w:hAnsi="Arial"/>
                    <w:sz w:val="22"/>
                    <w:szCs w:val="22"/>
                    <w:rtl w:val="0"/>
                  </w:rPr>
                  <w:t xml:space="preserve">Solo si es autorizado, realiza ajustes puntuales: modifica cantidades por capacidad, cambia estación o turno, o marca ítems para no generar temporalmente. Ingresa motivo de cualquier cambio. </w:t>
                </w:r>
              </w:p>
            </w:tc>
            <w:tc>
              <w:tcPr>
                <w:gridSpan w:val="2"/>
              </w:tcPr>
              <w:p w:rsidR="00000000" w:rsidDel="00000000" w:rsidP="00000000" w:rsidRDefault="00000000" w:rsidRPr="00000000" w14:paraId="0000064B">
                <w:pPr>
                  <w:rPr>
                    <w:rFonts w:ascii="Arial" w:cs="Arial" w:eastAsia="Arial" w:hAnsi="Arial"/>
                    <w:sz w:val="22"/>
                    <w:szCs w:val="22"/>
                  </w:rPr>
                </w:pPr>
                <w:r w:rsidDel="00000000" w:rsidR="00000000" w:rsidRPr="00000000">
                  <w:rPr>
                    <w:rFonts w:ascii="Arial" w:cs="Arial" w:eastAsia="Arial" w:hAnsi="Arial"/>
                    <w:sz w:val="22"/>
                    <w:szCs w:val="22"/>
                    <w:rtl w:val="0"/>
                  </w:rPr>
                  <w:t xml:space="preserve">Aplica cambios solo en la generación de órdenes, </w:t>
                </w:r>
                <w:r w:rsidDel="00000000" w:rsidR="00000000" w:rsidRPr="00000000">
                  <w:rPr>
                    <w:rFonts w:ascii="Arial" w:cs="Arial" w:eastAsia="Arial" w:hAnsi="Arial"/>
                    <w:rtl w:val="0"/>
                  </w:rPr>
                  <w:t xml:space="preserve">nunca altera el menú original</w:t>
                </w:r>
                <w:r w:rsidDel="00000000" w:rsidR="00000000" w:rsidRPr="00000000">
                  <w:rPr>
                    <w:rFonts w:ascii="Arial" w:cs="Arial" w:eastAsia="Arial" w:hAnsi="Arial"/>
                    <w:sz w:val="22"/>
                    <w:szCs w:val="22"/>
                    <w:rtl w:val="0"/>
                  </w:rPr>
                  <w:t xml:space="preserve">. Recalcula automáticamente necesidades al momento. Registra y marca claramente todo ajuste realizado respecto a lo planificado. </w:t>
                </w:r>
              </w:p>
            </w:tc>
          </w:tr>
          <w:tr>
            <w:trPr>
              <w:cantSplit w:val="1"/>
              <w:tblHeader w:val="0"/>
            </w:trPr>
            <w:tc>
              <w:tcPr>
                <w:vMerge w:val="continue"/>
              </w:tcPr>
              <w:p w:rsidR="00000000" w:rsidDel="00000000" w:rsidP="00000000" w:rsidRDefault="00000000" w:rsidRPr="00000000" w14:paraId="0000064D">
                <w:pPr>
                  <w:widowControl w:val="0"/>
                  <w:spacing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64E">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c>
              <w:tcPr/>
              <w:p w:rsidR="00000000" w:rsidDel="00000000" w:rsidP="00000000" w:rsidRDefault="00000000" w:rsidRPr="00000000" w14:paraId="0000064F">
                <w:pPr>
                  <w:rPr>
                    <w:rFonts w:ascii="Arial" w:cs="Arial" w:eastAsia="Arial" w:hAnsi="Arial"/>
                    <w:sz w:val="22"/>
                    <w:szCs w:val="22"/>
                  </w:rPr>
                </w:pPr>
                <w:r w:rsidDel="00000000" w:rsidR="00000000" w:rsidRPr="00000000">
                  <w:rPr>
                    <w:rFonts w:ascii="Arial" w:cs="Arial" w:eastAsia="Arial" w:hAnsi="Arial"/>
                    <w:sz w:val="22"/>
                    <w:szCs w:val="22"/>
                    <w:rtl w:val="0"/>
                  </w:rPr>
                  <w:t xml:space="preserve">Verifica que todo esté correcto y presiona </w:t>
                </w:r>
                <w:r w:rsidDel="00000000" w:rsidR="00000000" w:rsidRPr="00000000">
                  <w:rPr>
                    <w:rFonts w:ascii="Arial" w:cs="Arial" w:eastAsia="Arial" w:hAnsi="Arial"/>
                    <w:rtl w:val="0"/>
                  </w:rPr>
                  <w:t xml:space="preserve">"Generar y Crear Órdenes"</w:t>
                </w:r>
                <w:r w:rsidDel="00000000" w:rsidR="00000000" w:rsidRPr="00000000">
                  <w:rPr>
                    <w:rFonts w:ascii="Arial" w:cs="Arial" w:eastAsia="Arial" w:hAnsi="Arial"/>
                    <w:sz w:val="22"/>
                    <w:szCs w:val="22"/>
                    <w:rtl w:val="0"/>
                  </w:rPr>
                  <w:t xml:space="preserve">. </w:t>
                </w:r>
              </w:p>
            </w:tc>
            <w:tc>
              <w:tcPr>
                <w:gridSpan w:val="2"/>
              </w:tcPr>
              <w:p w:rsidR="00000000" w:rsidDel="00000000" w:rsidP="00000000" w:rsidRDefault="00000000" w:rsidRPr="00000000" w14:paraId="00000650">
                <w:pPr>
                  <w:rPr>
                    <w:rFonts w:ascii="Arial" w:cs="Arial" w:eastAsia="Arial" w:hAnsi="Arial"/>
                    <w:sz w:val="22"/>
                    <w:szCs w:val="22"/>
                  </w:rPr>
                </w:pPr>
                <w:r w:rsidDel="00000000" w:rsidR="00000000" w:rsidRPr="00000000">
                  <w:rPr>
                    <w:rFonts w:ascii="Arial" w:cs="Arial" w:eastAsia="Arial" w:hAnsi="Arial"/>
                    <w:sz w:val="22"/>
                    <w:szCs w:val="22"/>
                    <w:rtl w:val="0"/>
                  </w:rPr>
                  <w:t xml:space="preserve">Ejecuta proceso automático completo:</w:t>
                </w:r>
              </w:p>
              <w:p w:rsidR="00000000" w:rsidDel="00000000" w:rsidP="00000000" w:rsidRDefault="00000000" w:rsidRPr="00000000" w14:paraId="00000651">
                <w:pPr>
                  <w:rPr>
                    <w:rFonts w:ascii="Arial" w:cs="Arial" w:eastAsia="Arial" w:hAnsi="Arial"/>
                  </w:rPr>
                </w:pPr>
                <w:r w:rsidDel="00000000" w:rsidR="00000000" w:rsidRPr="00000000">
                  <w:rPr>
                    <w:rFonts w:ascii="Arial" w:cs="Arial" w:eastAsia="Arial" w:hAnsi="Arial"/>
                    <w:sz w:val="22"/>
                    <w:szCs w:val="22"/>
                    <w:rtl w:val="0"/>
                  </w:rPr>
                  <w:t xml:space="preserve">• Crea cada orden con número único: </w:t>
                </w:r>
                <w:r w:rsidDel="00000000" w:rsidR="00000000" w:rsidRPr="00000000">
                  <w:rPr>
                    <w:rFonts w:ascii="Arial" w:cs="Arial" w:eastAsia="Arial" w:hAnsi="Arial"/>
                    <w:rtl w:val="0"/>
                  </w:rPr>
                  <w:t xml:space="preserve">OPM-AAAA-MMDD-XXXXXX</w:t>
                </w:r>
              </w:p>
              <w:p w:rsidR="00000000" w:rsidDel="00000000" w:rsidP="00000000" w:rsidRDefault="00000000" w:rsidRPr="00000000" w14:paraId="00000652">
                <w:pPr>
                  <w:rPr>
                    <w:rFonts w:ascii="Arial" w:cs="Arial" w:eastAsia="Arial" w:hAnsi="Arial"/>
                    <w:sz w:val="22"/>
                    <w:szCs w:val="22"/>
                  </w:rPr>
                </w:pPr>
                <w:r w:rsidDel="00000000" w:rsidR="00000000" w:rsidRPr="00000000">
                  <w:rPr>
                    <w:rFonts w:ascii="Arial" w:cs="Arial" w:eastAsia="Arial" w:hAnsi="Arial"/>
                    <w:sz w:val="22"/>
                    <w:szCs w:val="22"/>
                    <w:rtl w:val="0"/>
                  </w:rPr>
                  <w:t xml:space="preserve">• Asigna datos: producto, cantidad, fecha, turno, estación, responsable</w:t>
                </w:r>
              </w:p>
              <w:p w:rsidR="00000000" w:rsidDel="00000000" w:rsidP="00000000" w:rsidRDefault="00000000" w:rsidRPr="00000000" w14:paraId="00000653">
                <w:pPr>
                  <w:rPr>
                    <w:rFonts w:ascii="Arial" w:cs="Arial" w:eastAsia="Arial" w:hAnsi="Arial"/>
                    <w:sz w:val="22"/>
                    <w:szCs w:val="22"/>
                  </w:rPr>
                </w:pPr>
                <w:r w:rsidDel="00000000" w:rsidR="00000000" w:rsidRPr="00000000">
                  <w:rPr>
                    <w:rFonts w:ascii="Arial" w:cs="Arial" w:eastAsia="Arial" w:hAnsi="Arial"/>
                    <w:sz w:val="22"/>
                    <w:szCs w:val="22"/>
                    <w:rtl w:val="0"/>
                  </w:rPr>
                  <w:t xml:space="preserve">• Vincula ficha técnica y lista de materiales exacta</w:t>
                </w:r>
              </w:p>
              <w:p w:rsidR="00000000" w:rsidDel="00000000" w:rsidP="00000000" w:rsidRDefault="00000000" w:rsidRPr="00000000" w14:paraId="00000654">
                <w:pPr>
                  <w:rPr>
                    <w:rFonts w:ascii="Arial" w:cs="Arial" w:eastAsia="Arial" w:hAnsi="Arial"/>
                    <w:sz w:val="22"/>
                    <w:szCs w:val="22"/>
                  </w:rPr>
                </w:pPr>
                <w:r w:rsidDel="00000000" w:rsidR="00000000" w:rsidRPr="00000000">
                  <w:rPr>
                    <w:rFonts w:ascii="Arial" w:cs="Arial" w:eastAsia="Arial" w:hAnsi="Arial"/>
                    <w:sz w:val="22"/>
                    <w:szCs w:val="22"/>
                    <w:rtl w:val="0"/>
                  </w:rPr>
                  <w:t xml:space="preserve">• Reserva definitivamente los materiales necesarios en inventario</w:t>
                </w:r>
              </w:p>
              <w:p w:rsidR="00000000" w:rsidDel="00000000" w:rsidP="00000000" w:rsidRDefault="00000000" w:rsidRPr="00000000" w14:paraId="00000655">
                <w:pPr>
                  <w:rPr>
                    <w:rFonts w:ascii="Arial" w:cs="Arial" w:eastAsia="Arial" w:hAnsi="Arial"/>
                  </w:rPr>
                </w:pPr>
                <w:r w:rsidDel="00000000" w:rsidR="00000000" w:rsidRPr="00000000">
                  <w:rPr>
                    <w:rFonts w:ascii="Arial" w:cs="Arial" w:eastAsia="Arial" w:hAnsi="Arial"/>
                    <w:sz w:val="22"/>
                    <w:szCs w:val="22"/>
                    <w:rtl w:val="0"/>
                  </w:rPr>
                  <w:t xml:space="preserve">• Asigna estado inicial </w:t>
                </w:r>
                <w:r w:rsidDel="00000000" w:rsidR="00000000" w:rsidRPr="00000000">
                  <w:rPr>
                    <w:rFonts w:ascii="Arial" w:cs="Arial" w:eastAsia="Arial" w:hAnsi="Arial"/>
                    <w:rtl w:val="0"/>
                  </w:rPr>
                  <w:t xml:space="preserve">"LIBERADA / PENDIENTE DE EJECUCIÓN"</w:t>
                </w:r>
              </w:p>
              <w:p w:rsidR="00000000" w:rsidDel="00000000" w:rsidP="00000000" w:rsidRDefault="00000000" w:rsidRPr="00000000" w14:paraId="00000656">
                <w:pPr>
                  <w:rPr>
                    <w:rFonts w:ascii="Arial" w:cs="Arial" w:eastAsia="Arial" w:hAnsi="Arial"/>
                    <w:sz w:val="22"/>
                    <w:szCs w:val="22"/>
                  </w:rPr>
                </w:pPr>
                <w:r w:rsidDel="00000000" w:rsidR="00000000" w:rsidRPr="00000000">
                  <w:rPr>
                    <w:rFonts w:ascii="Arial" w:cs="Arial" w:eastAsia="Arial" w:hAnsi="Arial"/>
                    <w:sz w:val="22"/>
                    <w:szCs w:val="22"/>
                    <w:rtl w:val="0"/>
                  </w:rPr>
                  <w:t xml:space="preserve">• Agrupa y ordena según criterio elegido</w:t>
                </w:r>
              </w:p>
              <w:p w:rsidR="00000000" w:rsidDel="00000000" w:rsidP="00000000" w:rsidRDefault="00000000" w:rsidRPr="00000000" w14:paraId="00000657">
                <w:pPr>
                  <w:rPr>
                    <w:rFonts w:ascii="Arial" w:cs="Arial" w:eastAsia="Arial" w:hAnsi="Arial"/>
                    <w:sz w:val="22"/>
                    <w:szCs w:val="22"/>
                  </w:rPr>
                </w:pPr>
                <w:r w:rsidDel="00000000" w:rsidR="00000000" w:rsidRPr="00000000">
                  <w:rPr>
                    <w:rFonts w:ascii="Arial" w:cs="Arial" w:eastAsia="Arial" w:hAnsi="Arial"/>
                    <w:sz w:val="22"/>
                    <w:szCs w:val="22"/>
                    <w:rtl w:val="0"/>
                  </w:rPr>
                  <w:t xml:space="preserve">• Mensaje: </w:t>
                </w:r>
                <w:r w:rsidDel="00000000" w:rsidR="00000000" w:rsidRPr="00000000">
                  <w:rPr>
                    <w:rFonts w:ascii="Arial" w:cs="Arial" w:eastAsia="Arial" w:hAnsi="Arial"/>
                    <w:i w:val="1"/>
                    <w:iCs w:val="1"/>
                    <w:rtl w:val="0"/>
                  </w:rPr>
                  <w:t xml:space="preserve">" Generación exitosa. Órdenes creadas: [Cantidad]"</w:t>
                </w:r>
                <w:r w:rsidDel="00000000" w:rsidR="00000000" w:rsidRPr="00000000">
                  <w:rPr>
                    <w:rFonts w:ascii="Arial" w:cs="Arial" w:eastAsia="Arial" w:hAnsi="Arial"/>
                    <w:sz w:val="22"/>
                    <w:szCs w:val="22"/>
                    <w:rtl w:val="0"/>
                  </w:rPr>
                  <w:t xml:space="preserve"> </w:t>
                </w:r>
              </w:p>
            </w:tc>
          </w:tr>
          <w:tr>
            <w:trPr>
              <w:cantSplit w:val="1"/>
              <w:tblHeader w:val="0"/>
            </w:trPr>
            <w:tc>
              <w:tcPr>
                <w:vMerge w:val="continue"/>
              </w:tcPr>
              <w:p w:rsidR="00000000" w:rsidDel="00000000" w:rsidP="00000000" w:rsidRDefault="00000000" w:rsidRPr="00000000" w14:paraId="00000659">
                <w:pPr>
                  <w:widowControl w:val="0"/>
                  <w:spacing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65A">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6</w:t>
                </w:r>
              </w:p>
            </w:tc>
            <w:tc>
              <w:tcPr/>
              <w:p w:rsidR="00000000" w:rsidDel="00000000" w:rsidP="00000000" w:rsidRDefault="00000000" w:rsidRPr="00000000" w14:paraId="0000065B">
                <w:pPr>
                  <w:rPr>
                    <w:rFonts w:ascii="Arial" w:cs="Arial" w:eastAsia="Arial" w:hAnsi="Arial"/>
                    <w:sz w:val="22"/>
                    <w:szCs w:val="22"/>
                  </w:rPr>
                </w:pPr>
                <w:r w:rsidDel="00000000" w:rsidR="00000000" w:rsidRPr="00000000">
                  <w:rPr>
                    <w:rFonts w:ascii="Arial" w:cs="Arial" w:eastAsia="Arial" w:hAnsi="Arial"/>
                    <w:sz w:val="22"/>
                    <w:szCs w:val="22"/>
                    <w:rtl w:val="0"/>
                  </w:rPr>
                  <w:t xml:space="preserve">Visualiza el listado de órdenes nuevas generadas. Revisa detalles, imprime o envía a estaciones de trabajo. Confirma liberación oficial. </w:t>
                </w:r>
              </w:p>
            </w:tc>
            <w:tc>
              <w:tcPr>
                <w:gridSpan w:val="2"/>
              </w:tcPr>
              <w:p w:rsidR="00000000" w:rsidDel="00000000" w:rsidP="00000000" w:rsidRDefault="00000000" w:rsidRPr="00000000" w14:paraId="0000065C">
                <w:pPr>
                  <w:rPr>
                    <w:rFonts w:ascii="Arial" w:cs="Arial" w:eastAsia="Arial" w:hAnsi="Arial"/>
                    <w:sz w:val="22"/>
                    <w:szCs w:val="22"/>
                  </w:rPr>
                </w:pPr>
                <w:r w:rsidDel="00000000" w:rsidR="00000000" w:rsidRPr="00000000">
                  <w:rPr>
                    <w:rFonts w:ascii="Arial" w:cs="Arial" w:eastAsia="Arial" w:hAnsi="Arial"/>
                    <w:sz w:val="22"/>
                    <w:szCs w:val="22"/>
                    <w:rtl w:val="0"/>
                  </w:rPr>
                  <w:t xml:space="preserve">Habilita las órdenes para ser visualizadas y ejecutadas en planta. Quedan disponibles para registro de cumplimiento (RF44 / RF45). Marca en el menú original: </w:t>
                </w:r>
                <w:r w:rsidDel="00000000" w:rsidR="00000000" w:rsidRPr="00000000">
                  <w:rPr>
                    <w:rFonts w:ascii="Arial" w:cs="Arial" w:eastAsia="Arial" w:hAnsi="Arial"/>
                    <w:i w:val="1"/>
                    <w:iCs w:val="1"/>
                    <w:rtl w:val="0"/>
                  </w:rPr>
                  <w:t xml:space="preserve">"PROCESADO"</w:t>
                </w:r>
                <w:r w:rsidDel="00000000" w:rsidR="00000000" w:rsidRPr="00000000">
                  <w:rPr>
                    <w:rFonts w:ascii="Arial" w:cs="Arial" w:eastAsia="Arial" w:hAnsi="Arial"/>
                    <w:sz w:val="22"/>
                    <w:szCs w:val="22"/>
                    <w:rtl w:val="0"/>
                  </w:rPr>
                  <w:t xml:space="preserve"> para evitar duplicidad. </w:t>
                </w:r>
              </w:p>
            </w:tc>
          </w:tr>
          <w:tr>
            <w:trPr>
              <w:cantSplit w:val="1"/>
              <w:tblHeader w:val="0"/>
            </w:trPr>
            <w:tc>
              <w:tcPr>
                <w:vMerge w:val="continue"/>
              </w:tcPr>
              <w:p w:rsidR="00000000" w:rsidDel="00000000" w:rsidP="00000000" w:rsidRDefault="00000000" w:rsidRPr="00000000" w14:paraId="0000065E">
                <w:pPr>
                  <w:widowControl w:val="0"/>
                  <w:spacing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65F">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7</w:t>
                </w:r>
              </w:p>
            </w:tc>
            <w:tc>
              <w:tcPr/>
              <w:p w:rsidR="00000000" w:rsidDel="00000000" w:rsidP="00000000" w:rsidRDefault="00000000" w:rsidRPr="00000000" w14:paraId="00000660">
                <w:pPr>
                  <w:rPr>
                    <w:rFonts w:ascii="Arial" w:cs="Arial" w:eastAsia="Arial" w:hAnsi="Arial"/>
                    <w:sz w:val="22"/>
                    <w:szCs w:val="22"/>
                  </w:rPr>
                </w:pPr>
                <w:r w:rsidDel="00000000" w:rsidR="00000000" w:rsidRPr="00000000">
                  <w:rPr>
                    <w:rFonts w:ascii="Arial" w:cs="Arial" w:eastAsia="Arial" w:hAnsi="Arial"/>
                    <w:i w:val="1"/>
                    <w:iCs w:val="1"/>
                    <w:rtl w:val="0"/>
                  </w:rPr>
                  <w:t xml:space="preserve">(No interviene; acción automática del sistema)</w:t>
                </w:r>
                <w:r w:rsidDel="00000000" w:rsidR="00000000" w:rsidRPr="00000000">
                  <w:rPr>
                    <w:rFonts w:ascii="Arial" w:cs="Arial" w:eastAsia="Arial" w:hAnsi="Arial"/>
                    <w:sz w:val="22"/>
                    <w:szCs w:val="22"/>
                    <w:rtl w:val="0"/>
                  </w:rPr>
                  <w:t xml:space="preserve"> </w:t>
                </w:r>
              </w:p>
            </w:tc>
            <w:tc>
              <w:tcPr>
                <w:gridSpan w:val="2"/>
              </w:tcPr>
              <w:p w:rsidR="00000000" w:rsidDel="00000000" w:rsidP="00000000" w:rsidRDefault="00000000" w:rsidRPr="00000000" w14:paraId="00000661">
                <w:pPr>
                  <w:rPr>
                    <w:rFonts w:ascii="Arial" w:cs="Arial" w:eastAsia="Arial" w:hAnsi="Arial"/>
                    <w:sz w:val="22"/>
                    <w:szCs w:val="22"/>
                  </w:rPr>
                </w:pPr>
                <w:r w:rsidDel="00000000" w:rsidR="00000000" w:rsidRPr="00000000">
                  <w:rPr>
                    <w:rFonts w:ascii="Arial" w:cs="Arial" w:eastAsia="Arial" w:hAnsi="Arial"/>
                    <w:sz w:val="22"/>
                    <w:szCs w:val="22"/>
                    <w:rtl w:val="0"/>
                  </w:rPr>
                  <w:t xml:space="preserve">Guarda vínculo permanente: </w:t>
                </w:r>
                <w:sdt>
                  <w:sdtPr>
                    <w:id w:val="-1387953770"/>
                    <w:tag w:val="goog_rdk_9"/>
                  </w:sdtPr>
                  <w:sdtContent>
                    <w:r w:rsidDel="00000000" w:rsidR="00000000" w:rsidRPr="00000000">
                      <w:rPr>
                        <w:rFonts w:ascii="Arial Unicode MS" w:cs="Arial Unicode MS" w:eastAsia="Arial Unicode MS" w:hAnsi="Arial Unicode MS"/>
                        <w:i w:val="1"/>
                        <w:iCs w:val="1"/>
                        <w:rtl w:val="0"/>
                      </w:rPr>
                      <w:t xml:space="preserve">Menú → Órdenes Generadas</w:t>
                    </w:r>
                  </w:sdtContent>
                </w:sdt>
                <w:r w:rsidDel="00000000" w:rsidR="00000000" w:rsidRPr="00000000">
                  <w:rPr>
                    <w:rFonts w:ascii="Arial" w:cs="Arial" w:eastAsia="Arial" w:hAnsi="Arial"/>
                    <w:sz w:val="22"/>
                    <w:szCs w:val="22"/>
                    <w:rtl w:val="0"/>
                  </w:rPr>
                  <w:t xml:space="preserve">. Almacena quién, cuándo, qué periodo procesó, ajustes realizados y reservas generadas. Mantiene trazabilidad total desde la planificación hasta la orden operativa. </w:t>
                </w:r>
              </w:p>
            </w:tc>
          </w:tr>
          <w:tr>
            <w:trPr>
              <w:cantSplit w:val="1"/>
              <w:trHeight w:val="220" w:hRule="atLeast"/>
              <w:tblHeader w:val="0"/>
            </w:trPr>
            <w:tc>
              <w:tcPr>
                <w:vMerge w:val="restart"/>
                <w:vAlign w:val="center"/>
              </w:tcPr>
              <w:p w:rsidR="00000000" w:rsidDel="00000000" w:rsidP="00000000" w:rsidRDefault="00000000" w:rsidRPr="00000000" w14:paraId="00000663">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664">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Escenario Alternativo</w:t>
                </w:r>
              </w:p>
            </w:tc>
            <w:tc>
              <w:tcPr>
                <w:vMerge w:val="restart"/>
                <w:vAlign w:val="center"/>
              </w:tcPr>
              <w:p w:rsidR="00000000" w:rsidDel="00000000" w:rsidP="00000000" w:rsidRDefault="00000000" w:rsidRPr="00000000" w14:paraId="00000665">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Paso</w:t>
                </w:r>
              </w:p>
            </w:tc>
            <w:tc>
              <w:tcPr>
                <w:gridSpan w:val="3"/>
                <w:vAlign w:val="center"/>
              </w:tcPr>
              <w:p w:rsidR="00000000" w:rsidDel="00000000" w:rsidP="00000000" w:rsidRDefault="00000000" w:rsidRPr="00000000" w14:paraId="00000666">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Acción</w:t>
                </w:r>
              </w:p>
            </w:tc>
          </w:tr>
          <w:tr>
            <w:trPr>
              <w:cantSplit w:val="1"/>
              <w:trHeight w:val="220" w:hRule="atLeast"/>
              <w:tblHeader w:val="0"/>
            </w:trPr>
            <w:tc>
              <w:tcPr>
                <w:vMerge w:val="continue"/>
                <w:vAlign w:val="center"/>
              </w:tcPr>
              <w:p w:rsidR="00000000" w:rsidDel="00000000" w:rsidP="00000000" w:rsidRDefault="00000000" w:rsidRPr="00000000" w14:paraId="00000669">
                <w:pPr>
                  <w:widowControl w:val="0"/>
                  <w:rPr>
                    <w:rFonts w:ascii="Arial" w:cs="Arial" w:eastAsia="Arial" w:hAnsi="Arial"/>
                    <w:b w:val="1"/>
                    <w:bCs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66A">
                <w:pPr>
                  <w:widowControl w:val="0"/>
                  <w:spacing w:line="276" w:lineRule="auto"/>
                  <w:rPr>
                    <w:rFonts w:ascii="Arial" w:cs="Arial" w:eastAsia="Arial" w:hAnsi="Arial"/>
                    <w:b w:val="1"/>
                    <w:bCs w:val="1"/>
                    <w:sz w:val="22"/>
                    <w:szCs w:val="22"/>
                  </w:rPr>
                </w:pPr>
                <w:r w:rsidDel="00000000" w:rsidR="00000000" w:rsidRPr="00000000">
                  <w:rPr>
                    <w:rtl w:val="0"/>
                  </w:rPr>
                </w:r>
              </w:p>
            </w:tc>
            <w:tc>
              <w:tcPr>
                <w:vAlign w:val="center"/>
              </w:tcPr>
              <w:p w:rsidR="00000000" w:rsidDel="00000000" w:rsidP="00000000" w:rsidRDefault="00000000" w:rsidRPr="00000000" w14:paraId="0000066B">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Actor</w:t>
                </w:r>
              </w:p>
            </w:tc>
            <w:tc>
              <w:tcPr>
                <w:gridSpan w:val="2"/>
                <w:vAlign w:val="center"/>
              </w:tcPr>
              <w:p w:rsidR="00000000" w:rsidDel="00000000" w:rsidP="00000000" w:rsidRDefault="00000000" w:rsidRPr="00000000" w14:paraId="0000066C">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Sistema</w:t>
                </w:r>
              </w:p>
            </w:tc>
          </w:tr>
          <w:tr>
            <w:trPr>
              <w:cantSplit w:val="1"/>
              <w:trHeight w:val="220" w:hRule="atLeast"/>
              <w:tblHeader w:val="0"/>
            </w:trPr>
            <w:tc>
              <w:tcPr>
                <w:vMerge w:val="continue"/>
                <w:vAlign w:val="center"/>
              </w:tcPr>
              <w:p w:rsidR="00000000" w:rsidDel="00000000" w:rsidP="00000000" w:rsidRDefault="00000000" w:rsidRPr="00000000" w14:paraId="0000066E">
                <w:pPr>
                  <w:widowControl w:val="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66F">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1.1</w:t>
                </w:r>
              </w:p>
            </w:tc>
            <w:tc>
              <w:tcPr/>
              <w:p w:rsidR="00000000" w:rsidDel="00000000" w:rsidP="00000000" w:rsidRDefault="00000000" w:rsidRPr="00000000" w14:paraId="00000670">
                <w:pPr>
                  <w:rPr>
                    <w:rFonts w:ascii="Arial" w:cs="Arial" w:eastAsia="Arial" w:hAnsi="Arial"/>
                    <w:sz w:val="22"/>
                    <w:szCs w:val="22"/>
                  </w:rPr>
                </w:pPr>
                <w:r w:rsidDel="00000000" w:rsidR="00000000" w:rsidRPr="00000000">
                  <w:rPr>
                    <w:rFonts w:ascii="Arial" w:cs="Arial" w:eastAsia="Arial" w:hAnsi="Arial"/>
                    <w:sz w:val="22"/>
                    <w:szCs w:val="22"/>
                    <w:rtl w:val="0"/>
                  </w:rPr>
                  <w:t xml:space="preserve">Selecciona generar solo para una cocina o estación específica. </w:t>
                </w:r>
              </w:p>
            </w:tc>
            <w:tc>
              <w:tcPr>
                <w:gridSpan w:val="2"/>
              </w:tcPr>
              <w:p w:rsidR="00000000" w:rsidDel="00000000" w:rsidP="00000000" w:rsidRDefault="00000000" w:rsidRPr="00000000" w14:paraId="00000671">
                <w:pPr>
                  <w:rPr>
                    <w:rFonts w:ascii="Arial" w:cs="Arial" w:eastAsia="Arial" w:hAnsi="Arial"/>
                    <w:sz w:val="22"/>
                    <w:szCs w:val="22"/>
                  </w:rPr>
                </w:pPr>
                <w:r w:rsidDel="00000000" w:rsidR="00000000" w:rsidRPr="00000000">
                  <w:rPr>
                    <w:rFonts w:ascii="Arial" w:cs="Arial" w:eastAsia="Arial" w:hAnsi="Arial"/>
                    <w:sz w:val="22"/>
                    <w:szCs w:val="22"/>
                    <w:rtl w:val="0"/>
                  </w:rPr>
                  <w:t xml:space="preserve">Filtra y procesa únicamente los ítems asignados a esa ubicación, genera órdenes independientes y permite procesar el resto después por separado. </w:t>
                </w:r>
              </w:p>
            </w:tc>
          </w:tr>
          <w:tr>
            <w:trPr>
              <w:cantSplit w:val="1"/>
              <w:trHeight w:val="220" w:hRule="atLeast"/>
              <w:tblHeader w:val="0"/>
            </w:trPr>
            <w:tc>
              <w:tcPr>
                <w:vMerge w:val="continue"/>
                <w:vAlign w:val="center"/>
              </w:tcPr>
              <w:p w:rsidR="00000000" w:rsidDel="00000000" w:rsidP="00000000" w:rsidRDefault="00000000" w:rsidRPr="00000000" w14:paraId="00000673">
                <w:pPr>
                  <w:widowControl w:val="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674">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1.2</w:t>
                </w:r>
              </w:p>
            </w:tc>
            <w:tc>
              <w:tcPr/>
              <w:p w:rsidR="00000000" w:rsidDel="00000000" w:rsidP="00000000" w:rsidRDefault="00000000" w:rsidRPr="00000000" w14:paraId="00000675">
                <w:pPr>
                  <w:rPr>
                    <w:rFonts w:ascii="Arial" w:cs="Arial" w:eastAsia="Arial" w:hAnsi="Arial"/>
                    <w:sz w:val="22"/>
                    <w:szCs w:val="22"/>
                  </w:rPr>
                </w:pPr>
                <w:r w:rsidDel="00000000" w:rsidR="00000000" w:rsidRPr="00000000">
                  <w:rPr>
                    <w:rFonts w:ascii="Arial" w:cs="Arial" w:eastAsia="Arial" w:hAnsi="Arial"/>
                    <w:sz w:val="22"/>
                    <w:szCs w:val="22"/>
                    <w:rtl w:val="0"/>
                  </w:rPr>
                  <w:t xml:space="preserve">Detecta faltantes, reduce cantidades o eliminar ítems afectados, ingresa justificación. </w:t>
                </w:r>
              </w:p>
            </w:tc>
            <w:tc>
              <w:tcPr>
                <w:gridSpan w:val="2"/>
              </w:tcPr>
              <w:p w:rsidR="00000000" w:rsidDel="00000000" w:rsidP="00000000" w:rsidRDefault="00000000" w:rsidRPr="00000000" w14:paraId="00000676">
                <w:pPr>
                  <w:rPr>
                    <w:rFonts w:ascii="Arial" w:cs="Arial" w:eastAsia="Arial" w:hAnsi="Arial"/>
                    <w:sz w:val="22"/>
                    <w:szCs w:val="22"/>
                  </w:rPr>
                </w:pPr>
                <w:r w:rsidDel="00000000" w:rsidR="00000000" w:rsidRPr="00000000">
                  <w:rPr>
                    <w:rFonts w:ascii="Arial" w:cs="Arial" w:eastAsia="Arial" w:hAnsi="Arial"/>
                    <w:sz w:val="22"/>
                    <w:szCs w:val="22"/>
                    <w:rtl w:val="0"/>
                  </w:rPr>
                  <w:t xml:space="preserve">Ajusta sólo las órdenes a generar, mantiene menú intacto, recalcula reservas y avisa claramente qué quedó pendiente por falta de materiales. </w:t>
                </w:r>
              </w:p>
            </w:tc>
          </w:tr>
          <w:tr>
            <w:trPr>
              <w:cantSplit w:val="1"/>
              <w:trHeight w:val="300" w:hRule="atLeast"/>
              <w:tblHeader w:val="0"/>
            </w:trPr>
            <w:tc>
              <w:tcPr>
                <w:vMerge w:val="continue"/>
                <w:vAlign w:val="center"/>
              </w:tcPr>
              <w:p w:rsidR="00000000" w:rsidDel="00000000" w:rsidP="00000000" w:rsidRDefault="00000000" w:rsidRPr="00000000" w14:paraId="00000678">
                <w:pPr>
                  <w:widowControl w:val="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679">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1.3</w:t>
                </w:r>
              </w:p>
            </w:tc>
            <w:tc>
              <w:tcPr/>
              <w:p w:rsidR="00000000" w:rsidDel="00000000" w:rsidP="00000000" w:rsidRDefault="00000000" w:rsidRPr="00000000" w14:paraId="0000067A">
                <w:pPr>
                  <w:rPr>
                    <w:rFonts w:ascii="Arial" w:cs="Arial" w:eastAsia="Arial" w:hAnsi="Arial"/>
                    <w:sz w:val="22"/>
                    <w:szCs w:val="22"/>
                  </w:rPr>
                </w:pPr>
                <w:r w:rsidDel="00000000" w:rsidR="00000000" w:rsidRPr="00000000">
                  <w:rPr>
                    <w:rFonts w:ascii="Arial" w:cs="Arial" w:eastAsia="Arial" w:hAnsi="Arial"/>
                    <w:sz w:val="22"/>
                    <w:szCs w:val="22"/>
                    <w:rtl w:val="0"/>
                  </w:rPr>
                  <w:t xml:space="preserve">Solicita generar en estado </w:t>
                </w:r>
                <w:r w:rsidDel="00000000" w:rsidR="00000000" w:rsidRPr="00000000">
                  <w:rPr>
                    <w:rFonts w:ascii="Arial" w:cs="Arial" w:eastAsia="Arial" w:hAnsi="Arial"/>
                    <w:rtl w:val="0"/>
                  </w:rPr>
                  <w:t xml:space="preserve">"PRUEBA / BORRADOR"</w:t>
                </w:r>
                <w:r w:rsidDel="00000000" w:rsidR="00000000" w:rsidRPr="00000000">
                  <w:rPr>
                    <w:rFonts w:ascii="Arial" w:cs="Arial" w:eastAsia="Arial" w:hAnsi="Arial"/>
                    <w:sz w:val="22"/>
                    <w:szCs w:val="22"/>
                    <w:rtl w:val="0"/>
                  </w:rPr>
                  <w:t xml:space="preserve"> sin afectar reservas. </w:t>
                </w:r>
              </w:p>
            </w:tc>
            <w:tc>
              <w:tcPr>
                <w:gridSpan w:val="2"/>
              </w:tcPr>
              <w:p w:rsidR="00000000" w:rsidDel="00000000" w:rsidP="00000000" w:rsidRDefault="00000000" w:rsidRPr="00000000" w14:paraId="0000067B">
                <w:pPr>
                  <w:rPr>
                    <w:rFonts w:ascii="Arial" w:cs="Arial" w:eastAsia="Arial" w:hAnsi="Arial"/>
                    <w:sz w:val="22"/>
                    <w:szCs w:val="22"/>
                  </w:rPr>
                </w:pPr>
                <w:r w:rsidDel="00000000" w:rsidR="00000000" w:rsidRPr="00000000">
                  <w:rPr>
                    <w:rFonts w:ascii="Arial" w:cs="Arial" w:eastAsia="Arial" w:hAnsi="Arial"/>
                    <w:sz w:val="22"/>
                    <w:szCs w:val="22"/>
                    <w:rtl w:val="0"/>
                  </w:rPr>
                  <w:t xml:space="preserve">Crea órdenes provisionales, no reserva materiales, no bloquea nada, sirve solo para ver cómo quedaría, permite borrar o rehacer sin consecuencias. </w:t>
                </w:r>
              </w:p>
            </w:tc>
          </w:tr>
          <w:tr>
            <w:trPr>
              <w:cantSplit w:val="1"/>
              <w:trHeight w:val="300" w:hRule="atLeast"/>
              <w:tblHeader w:val="0"/>
            </w:trPr>
            <w:tc>
              <w:tcPr>
                <w:vMerge w:val="continue"/>
                <w:vAlign w:val="center"/>
              </w:tcPr>
              <w:p w:rsidR="00000000" w:rsidDel="00000000" w:rsidP="00000000" w:rsidRDefault="00000000" w:rsidRPr="00000000" w14:paraId="0000067D">
                <w:pPr>
                  <w:widowControl w:val="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67E">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1.4</w:t>
                </w:r>
              </w:p>
            </w:tc>
            <w:tc>
              <w:tcPr/>
              <w:p w:rsidR="00000000" w:rsidDel="00000000" w:rsidP="00000000" w:rsidRDefault="00000000" w:rsidRPr="00000000" w14:paraId="0000067F">
                <w:pPr>
                  <w:rPr>
                    <w:rFonts w:ascii="Arial" w:cs="Arial" w:eastAsia="Arial" w:hAnsi="Arial"/>
                    <w:sz w:val="22"/>
                    <w:szCs w:val="22"/>
                  </w:rPr>
                </w:pPr>
                <w:r w:rsidDel="00000000" w:rsidR="00000000" w:rsidRPr="00000000">
                  <w:rPr>
                    <w:rFonts w:ascii="Arial" w:cs="Arial" w:eastAsia="Arial" w:hAnsi="Arial"/>
                    <w:sz w:val="22"/>
                    <w:szCs w:val="22"/>
                    <w:rtl w:val="0"/>
                  </w:rPr>
                  <w:t xml:space="preserve">Selecciona solo los primeros días de la semana, deja el resto para después. </w:t>
                </w:r>
              </w:p>
            </w:tc>
            <w:tc>
              <w:tcPr>
                <w:gridSpan w:val="2"/>
              </w:tcPr>
              <w:p w:rsidR="00000000" w:rsidDel="00000000" w:rsidP="00000000" w:rsidRDefault="00000000" w:rsidRPr="00000000" w14:paraId="00000680">
                <w:pPr>
                  <w:rPr>
                    <w:rFonts w:ascii="Arial" w:cs="Arial" w:eastAsia="Arial" w:hAnsi="Arial"/>
                    <w:sz w:val="22"/>
                    <w:szCs w:val="22"/>
                  </w:rPr>
                </w:pPr>
                <w:r w:rsidDel="00000000" w:rsidR="00000000" w:rsidRPr="00000000">
                  <w:rPr>
                    <w:rFonts w:ascii="Arial" w:cs="Arial" w:eastAsia="Arial" w:hAnsi="Arial"/>
                    <w:sz w:val="22"/>
                    <w:szCs w:val="22"/>
                    <w:rtl w:val="0"/>
                  </w:rPr>
                  <w:t xml:space="preserve">Procesa solo lo seleccionado, marca esos días como procesados, mantiene el resto pendiente, evita duplicidad al continuar después. </w:t>
                </w:r>
              </w:p>
            </w:tc>
          </w:tr>
          <w:tr>
            <w:trPr>
              <w:cantSplit w:val="1"/>
              <w:trHeight w:val="220" w:hRule="atLeast"/>
              <w:tblHeader w:val="0"/>
            </w:trPr>
            <w:tc>
              <w:tcPr>
                <w:vMerge w:val="continue"/>
                <w:vAlign w:val="center"/>
              </w:tcPr>
              <w:p w:rsidR="00000000" w:rsidDel="00000000" w:rsidP="00000000" w:rsidRDefault="00000000" w:rsidRPr="00000000" w14:paraId="00000682">
                <w:pPr>
                  <w:widowControl w:val="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683">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1.5</w:t>
                </w:r>
              </w:p>
            </w:tc>
            <w:tc>
              <w:tcPr/>
              <w:p w:rsidR="00000000" w:rsidDel="00000000" w:rsidP="00000000" w:rsidRDefault="00000000" w:rsidRPr="00000000" w14:paraId="00000684">
                <w:pPr>
                  <w:rPr>
                    <w:rFonts w:ascii="Arial" w:cs="Arial" w:eastAsia="Arial" w:hAnsi="Arial"/>
                    <w:sz w:val="22"/>
                    <w:szCs w:val="22"/>
                  </w:rPr>
                </w:pPr>
                <w:r w:rsidDel="00000000" w:rsidR="00000000" w:rsidRPr="00000000">
                  <w:rPr>
                    <w:rFonts w:ascii="Arial" w:cs="Arial" w:eastAsia="Arial" w:hAnsi="Arial"/>
                    <w:sz w:val="22"/>
                    <w:szCs w:val="22"/>
                    <w:rtl w:val="0"/>
                  </w:rPr>
                  <w:t xml:space="preserve">Activa la opción </w:t>
                </w:r>
                <w:r w:rsidDel="00000000" w:rsidR="00000000" w:rsidRPr="00000000">
                  <w:rPr>
                    <w:rFonts w:ascii="Arial" w:cs="Arial" w:eastAsia="Arial" w:hAnsi="Arial"/>
                    <w:i w:val="1"/>
                    <w:iCs w:val="1"/>
                    <w:rtl w:val="0"/>
                  </w:rPr>
                  <w:t xml:space="preserve">"Aplicar sustituciones definidas"</w:t>
                </w:r>
                <w:r w:rsidDel="00000000" w:rsidR="00000000" w:rsidRPr="00000000">
                  <w:rPr>
                    <w:rFonts w:ascii="Arial" w:cs="Arial" w:eastAsia="Arial" w:hAnsi="Arial"/>
                    <w:sz w:val="22"/>
                    <w:szCs w:val="22"/>
                    <w:rtl w:val="0"/>
                  </w:rPr>
                  <w:t xml:space="preserve">. </w:t>
                </w:r>
              </w:p>
            </w:tc>
            <w:tc>
              <w:tcPr>
                <w:gridSpan w:val="2"/>
              </w:tcPr>
              <w:p w:rsidR="00000000" w:rsidDel="00000000" w:rsidP="00000000" w:rsidRDefault="00000000" w:rsidRPr="00000000" w14:paraId="00000685">
                <w:pPr>
                  <w:rPr>
                    <w:rFonts w:ascii="Arial" w:cs="Arial" w:eastAsia="Arial" w:hAnsi="Arial"/>
                    <w:sz w:val="22"/>
                    <w:szCs w:val="22"/>
                  </w:rPr>
                </w:pPr>
                <w:r w:rsidDel="00000000" w:rsidR="00000000" w:rsidRPr="00000000">
                  <w:rPr>
                    <w:rFonts w:ascii="Arial" w:cs="Arial" w:eastAsia="Arial" w:hAnsi="Arial"/>
                    <w:sz w:val="22"/>
                    <w:szCs w:val="22"/>
                    <w:rtl w:val="0"/>
                  </w:rPr>
                  <w:t xml:space="preserve">Al detectar falta de material, cambia automáticamente por alternativos permitidos en ficha técnica, ajusta receta, deja rastro claro y avisa el cambio realizado. </w:t>
                </w:r>
              </w:p>
              <w:p w:rsidR="00000000" w:rsidDel="00000000" w:rsidP="00000000" w:rsidRDefault="00000000" w:rsidRPr="00000000" w14:paraId="00000686">
                <w:pPr>
                  <w:rPr>
                    <w:rFonts w:ascii="Arial" w:cs="Arial" w:eastAsia="Arial" w:hAnsi="Arial"/>
                    <w:sz w:val="22"/>
                    <w:szCs w:val="22"/>
                  </w:rPr>
                </w:pPr>
                <w:r w:rsidDel="00000000" w:rsidR="00000000" w:rsidRPr="00000000">
                  <w:rPr>
                    <w:rtl w:val="0"/>
                  </w:rPr>
                </w:r>
              </w:p>
            </w:tc>
          </w:tr>
          <w:tr>
            <w:trPr>
              <w:cantSplit w:val="1"/>
              <w:trHeight w:val="375" w:hRule="atLeast"/>
              <w:tblHeader w:val="0"/>
            </w:trPr>
            <w:tc>
              <w:tcPr>
                <w:vMerge w:val="continue"/>
                <w:vAlign w:val="center"/>
              </w:tcPr>
              <w:p w:rsidR="00000000" w:rsidDel="00000000" w:rsidP="00000000" w:rsidRDefault="00000000" w:rsidRPr="00000000" w14:paraId="00000688">
                <w:pPr>
                  <w:widowControl w:val="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689">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1.6</w:t>
                </w:r>
              </w:p>
            </w:tc>
            <w:tc>
              <w:tcPr/>
              <w:p w:rsidR="00000000" w:rsidDel="00000000" w:rsidP="00000000" w:rsidRDefault="00000000" w:rsidRPr="00000000" w14:paraId="0000068A">
                <w:pPr>
                  <w:rPr>
                    <w:rFonts w:ascii="Arial" w:cs="Arial" w:eastAsia="Arial" w:hAnsi="Arial"/>
                    <w:sz w:val="22"/>
                    <w:szCs w:val="22"/>
                  </w:rPr>
                </w:pPr>
                <w:r w:rsidDel="00000000" w:rsidR="00000000" w:rsidRPr="00000000">
                  <w:rPr>
                    <w:rFonts w:ascii="Arial" w:cs="Arial" w:eastAsia="Arial" w:hAnsi="Arial"/>
                    <w:sz w:val="22"/>
                    <w:szCs w:val="22"/>
                    <w:rtl w:val="0"/>
                  </w:rPr>
                  <w:t xml:space="preserve">Se da cuenta de error antes de liberar, anula generación y vuelve a iniciar. </w:t>
                </w:r>
              </w:p>
            </w:tc>
            <w:tc>
              <w:tcPr>
                <w:gridSpan w:val="2"/>
              </w:tcPr>
              <w:p w:rsidR="00000000" w:rsidDel="00000000" w:rsidP="00000000" w:rsidRDefault="00000000" w:rsidRPr="00000000" w14:paraId="0000068B">
                <w:pPr>
                  <w:rPr>
                    <w:rFonts w:ascii="Arial" w:cs="Arial" w:eastAsia="Arial" w:hAnsi="Arial"/>
                    <w:sz w:val="22"/>
                    <w:szCs w:val="22"/>
                  </w:rPr>
                </w:pPr>
                <w:r w:rsidDel="00000000" w:rsidR="00000000" w:rsidRPr="00000000">
                  <w:rPr>
                    <w:rFonts w:ascii="Arial" w:cs="Arial" w:eastAsia="Arial" w:hAnsi="Arial"/>
                    <w:sz w:val="22"/>
                    <w:szCs w:val="22"/>
                    <w:rtl w:val="0"/>
                  </w:rPr>
                  <w:t xml:space="preserve">Elimina las órdenes recién creadas, libera reservas provisionales, deja todo igual que al inicio, permite volver a generar correctamente </w:t>
                </w:r>
              </w:p>
            </w:tc>
          </w:tr>
          <w:tr>
            <w:trPr>
              <w:cantSplit w:val="1"/>
              <w:trHeight w:val="375" w:hRule="atLeast"/>
              <w:tblHeader w:val="0"/>
            </w:trPr>
            <w:tc>
              <w:tcPr>
                <w:vMerge w:val="continue"/>
                <w:vAlign w:val="center"/>
              </w:tcPr>
              <w:p w:rsidR="00000000" w:rsidDel="00000000" w:rsidP="00000000" w:rsidRDefault="00000000" w:rsidRPr="00000000" w14:paraId="0000068D">
                <w:pPr>
                  <w:widowControl w:val="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68E">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1.7</w:t>
                </w:r>
              </w:p>
            </w:tc>
            <w:tc>
              <w:tcPr/>
              <w:p w:rsidR="00000000" w:rsidDel="00000000" w:rsidP="00000000" w:rsidRDefault="00000000" w:rsidRPr="00000000" w14:paraId="0000068F">
                <w:pPr>
                  <w:rPr>
                    <w:rFonts w:ascii="Arial" w:cs="Arial" w:eastAsia="Arial" w:hAnsi="Arial"/>
                    <w:sz w:val="22"/>
                    <w:szCs w:val="22"/>
                  </w:rPr>
                </w:pPr>
                <w:r w:rsidDel="00000000" w:rsidR="00000000" w:rsidRPr="00000000">
                  <w:rPr>
                    <w:rtl w:val="0"/>
                  </w:rPr>
                </w:r>
              </w:p>
            </w:tc>
            <w:tc>
              <w:tcPr>
                <w:gridSpan w:val="2"/>
              </w:tcPr>
              <w:p w:rsidR="00000000" w:rsidDel="00000000" w:rsidP="00000000" w:rsidRDefault="00000000" w:rsidRPr="00000000" w14:paraId="00000690">
                <w:pPr>
                  <w:rPr>
                    <w:rFonts w:ascii="Arial" w:cs="Arial" w:eastAsia="Arial" w:hAnsi="Arial"/>
                    <w:sz w:val="22"/>
                    <w:szCs w:val="22"/>
                  </w:rPr>
                </w:pPr>
                <w:r w:rsidDel="00000000" w:rsidR="00000000" w:rsidRPr="00000000">
                  <w:rPr>
                    <w:rtl w:val="0"/>
                  </w:rPr>
                </w:r>
              </w:p>
            </w:tc>
          </w:tr>
          <w:tr>
            <w:trPr>
              <w:cantSplit w:val="1"/>
              <w:trHeight w:val="220" w:hRule="atLeast"/>
              <w:tblHeader w:val="0"/>
            </w:trPr>
            <w:tc>
              <w:tcPr>
                <w:vMerge w:val="continue"/>
                <w:vAlign w:val="center"/>
              </w:tcPr>
              <w:p w:rsidR="00000000" w:rsidDel="00000000" w:rsidP="00000000" w:rsidRDefault="00000000" w:rsidRPr="00000000" w14:paraId="00000692">
                <w:pPr>
                  <w:widowControl w:val="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693">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n</w:t>
                </w:r>
              </w:p>
            </w:tc>
            <w:tc>
              <w:tcPr/>
              <w:p w:rsidR="00000000" w:rsidDel="00000000" w:rsidP="00000000" w:rsidRDefault="00000000" w:rsidRPr="00000000" w14:paraId="00000694">
                <w:pPr>
                  <w:rPr>
                    <w:rFonts w:ascii="Arial" w:cs="Arial" w:eastAsia="Arial" w:hAnsi="Arial"/>
                    <w:sz w:val="22"/>
                    <w:szCs w:val="22"/>
                  </w:rPr>
                </w:pPr>
                <w:r w:rsidDel="00000000" w:rsidR="00000000" w:rsidRPr="00000000">
                  <w:rPr>
                    <w:rtl w:val="0"/>
                  </w:rPr>
                </w:r>
              </w:p>
            </w:tc>
            <w:tc>
              <w:tcPr>
                <w:gridSpan w:val="2"/>
              </w:tcPr>
              <w:p w:rsidR="00000000" w:rsidDel="00000000" w:rsidP="00000000" w:rsidRDefault="00000000" w:rsidRPr="00000000" w14:paraId="00000695">
                <w:pPr>
                  <w:rPr>
                    <w:rFonts w:ascii="Arial" w:cs="Arial" w:eastAsia="Arial" w:hAnsi="Arial"/>
                    <w:sz w:val="22"/>
                    <w:szCs w:val="22"/>
                  </w:rPr>
                </w:pPr>
                <w:r w:rsidDel="00000000" w:rsidR="00000000" w:rsidRPr="00000000">
                  <w:rPr>
                    <w:rtl w:val="0"/>
                  </w:rPr>
                </w:r>
              </w:p>
            </w:tc>
          </w:tr>
          <w:tr>
            <w:trPr>
              <w:cantSplit w:val="1"/>
              <w:trHeight w:val="435" w:hRule="atLeast"/>
              <w:tblHeader w:val="0"/>
            </w:trPr>
            <w:tc>
              <w:tcPr/>
              <w:p w:rsidR="00000000" w:rsidDel="00000000" w:rsidP="00000000" w:rsidRDefault="00000000" w:rsidRPr="00000000" w14:paraId="00000697">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Postcondición</w:t>
                </w:r>
              </w:p>
            </w:tc>
            <w:tc>
              <w:tcPr>
                <w:gridSpan w:val="4"/>
              </w:tcPr>
              <w:p w:rsidR="00000000" w:rsidDel="00000000" w:rsidP="00000000" w:rsidRDefault="00000000" w:rsidRPr="00000000" w14:paraId="00000698">
                <w:pPr>
                  <w:rPr>
                    <w:rFonts w:ascii="Arial" w:cs="Arial" w:eastAsia="Arial" w:hAnsi="Arial"/>
                    <w:sz w:val="22"/>
                    <w:szCs w:val="22"/>
                  </w:rPr>
                </w:pPr>
                <w:r w:rsidDel="00000000" w:rsidR="00000000" w:rsidRPr="00000000">
                  <w:rPr>
                    <w:rFonts w:ascii="Arial" w:cs="Arial" w:eastAsia="Arial" w:hAnsi="Arial"/>
                    <w:sz w:val="22"/>
                    <w:szCs w:val="22"/>
                    <w:rtl w:val="0"/>
                  </w:rPr>
                  <w:t xml:space="preserve">1. Existen órdenes de producción formales, numeradas y liberadas basadas 100% en el menú.</w:t>
                </w:r>
              </w:p>
              <w:p w:rsidR="00000000" w:rsidDel="00000000" w:rsidP="00000000" w:rsidRDefault="00000000" w:rsidRPr="00000000" w14:paraId="00000699">
                <w:pPr>
                  <w:rPr>
                    <w:rFonts w:ascii="Arial" w:cs="Arial" w:eastAsia="Arial" w:hAnsi="Arial"/>
                    <w:sz w:val="22"/>
                    <w:szCs w:val="22"/>
                  </w:rPr>
                </w:pPr>
                <w:r w:rsidDel="00000000" w:rsidR="00000000" w:rsidRPr="00000000">
                  <w:rPr>
                    <w:rFonts w:ascii="Arial" w:cs="Arial" w:eastAsia="Arial" w:hAnsi="Arial"/>
                    <w:sz w:val="22"/>
                    <w:szCs w:val="22"/>
                    <w:rtl w:val="0"/>
                  </w:rPr>
                  <w:t xml:space="preserve">2. Materiales necesarios reservados y bloqueados para estas órdenes específicas.</w:t>
                </w:r>
              </w:p>
              <w:p w:rsidR="00000000" w:rsidDel="00000000" w:rsidP="00000000" w:rsidRDefault="00000000" w:rsidRPr="00000000" w14:paraId="0000069A">
                <w:pPr>
                  <w:rPr>
                    <w:rFonts w:ascii="Arial" w:cs="Arial" w:eastAsia="Arial" w:hAnsi="Arial"/>
                    <w:sz w:val="22"/>
                    <w:szCs w:val="22"/>
                  </w:rPr>
                </w:pPr>
                <w:r w:rsidDel="00000000" w:rsidR="00000000" w:rsidRPr="00000000">
                  <w:rPr>
                    <w:rFonts w:ascii="Arial" w:cs="Arial" w:eastAsia="Arial" w:hAnsi="Arial"/>
                    <w:sz w:val="22"/>
                    <w:szCs w:val="22"/>
                    <w:rtl w:val="0"/>
                  </w:rPr>
                  <w:t xml:space="preserve">3. Menú marcado como procesado para evitar duplicidad.</w:t>
                </w:r>
              </w:p>
              <w:p w:rsidR="00000000" w:rsidDel="00000000" w:rsidP="00000000" w:rsidRDefault="00000000" w:rsidRPr="00000000" w14:paraId="0000069B">
                <w:pPr>
                  <w:rPr>
                    <w:rFonts w:ascii="Arial" w:cs="Arial" w:eastAsia="Arial" w:hAnsi="Arial"/>
                    <w:sz w:val="22"/>
                    <w:szCs w:val="22"/>
                  </w:rPr>
                </w:pPr>
                <w:r w:rsidDel="00000000" w:rsidR="00000000" w:rsidRPr="00000000">
                  <w:rPr>
                    <w:rFonts w:ascii="Arial" w:cs="Arial" w:eastAsia="Arial" w:hAnsi="Arial"/>
                    <w:sz w:val="22"/>
                    <w:szCs w:val="22"/>
                    <w:rtl w:val="0"/>
                  </w:rPr>
                  <w:t xml:space="preserve">4. Datos técnicos y recetas vinculados automáticamente a cada orden.</w:t>
                </w:r>
              </w:p>
              <w:p w:rsidR="00000000" w:rsidDel="00000000" w:rsidP="00000000" w:rsidRDefault="00000000" w:rsidRPr="00000000" w14:paraId="0000069C">
                <w:pPr>
                  <w:rPr>
                    <w:rFonts w:ascii="Arial" w:cs="Arial" w:eastAsia="Arial" w:hAnsi="Arial"/>
                    <w:sz w:val="22"/>
                    <w:szCs w:val="22"/>
                  </w:rPr>
                </w:pPr>
                <w:r w:rsidDel="00000000" w:rsidR="00000000" w:rsidRPr="00000000">
                  <w:rPr>
                    <w:rFonts w:ascii="Arial" w:cs="Arial" w:eastAsia="Arial" w:hAnsi="Arial"/>
                    <w:sz w:val="22"/>
                    <w:szCs w:val="22"/>
                    <w:rtl w:val="0"/>
                  </w:rPr>
                  <w:t xml:space="preserve">5. Ajustes o cambios registrados y justificados claramente.</w:t>
                </w:r>
              </w:p>
              <w:p w:rsidR="00000000" w:rsidDel="00000000" w:rsidP="00000000" w:rsidRDefault="00000000" w:rsidRPr="00000000" w14:paraId="0000069D">
                <w:pPr>
                  <w:rPr>
                    <w:rFonts w:ascii="Arial" w:cs="Arial" w:eastAsia="Arial" w:hAnsi="Arial"/>
                    <w:sz w:val="22"/>
                    <w:szCs w:val="22"/>
                  </w:rPr>
                </w:pPr>
                <w:r w:rsidDel="00000000" w:rsidR="00000000" w:rsidRPr="00000000">
                  <w:rPr>
                    <w:rFonts w:ascii="Arial" w:cs="Arial" w:eastAsia="Arial" w:hAnsi="Arial"/>
                    <w:sz w:val="22"/>
                    <w:szCs w:val="22"/>
                    <w:rtl w:val="0"/>
                  </w:rPr>
                  <w:t xml:space="preserve">6. Órdenes listas para ejecución, registro de cumplimiento y seguimiento.</w:t>
                </w:r>
              </w:p>
              <w:p w:rsidR="00000000" w:rsidDel="00000000" w:rsidP="00000000" w:rsidRDefault="00000000" w:rsidRPr="00000000" w14:paraId="0000069E">
                <w:pPr>
                  <w:rPr>
                    <w:rFonts w:ascii="Arial" w:cs="Arial" w:eastAsia="Arial" w:hAnsi="Arial"/>
                    <w:sz w:val="22"/>
                    <w:szCs w:val="22"/>
                  </w:rPr>
                </w:pPr>
                <w:r w:rsidDel="00000000" w:rsidR="00000000" w:rsidRPr="00000000">
                  <w:rPr>
                    <w:rFonts w:ascii="Arial" w:cs="Arial" w:eastAsia="Arial" w:hAnsi="Arial"/>
                    <w:sz w:val="22"/>
                    <w:szCs w:val="22"/>
                    <w:rtl w:val="0"/>
                  </w:rPr>
                  <w:t xml:space="preserve">7. Trazabilidad completa entre lo planificado y lo ordenado.</w:t>
                </w:r>
              </w:p>
              <w:p w:rsidR="00000000" w:rsidDel="00000000" w:rsidP="00000000" w:rsidRDefault="00000000" w:rsidRPr="00000000" w14:paraId="0000069F">
                <w:pPr>
                  <w:rPr>
                    <w:rFonts w:ascii="Arial" w:cs="Arial" w:eastAsia="Arial" w:hAnsi="Arial"/>
                    <w:sz w:val="22"/>
                    <w:szCs w:val="22"/>
                  </w:rPr>
                </w:pPr>
                <w:r w:rsidDel="00000000" w:rsidR="00000000" w:rsidRPr="00000000">
                  <w:rPr>
                    <w:rFonts w:ascii="Arial" w:cs="Arial" w:eastAsia="Arial" w:hAnsi="Arial"/>
                    <w:sz w:val="22"/>
                    <w:szCs w:val="22"/>
                    <w:rtl w:val="0"/>
                  </w:rPr>
                  <w:t xml:space="preserve">8. Inventario actualizado con las reservas correspondientes. </w:t>
                </w:r>
              </w:p>
            </w:tc>
          </w:tr>
          <w:tr>
            <w:trPr>
              <w:cantSplit w:val="1"/>
              <w:trHeight w:val="274" w:hRule="atLeast"/>
              <w:tblHeader w:val="0"/>
            </w:trPr>
            <w:tc>
              <w:tcPr>
                <w:vMerge w:val="restart"/>
                <w:vAlign w:val="center"/>
              </w:tcPr>
              <w:p w:rsidR="00000000" w:rsidDel="00000000" w:rsidP="00000000" w:rsidRDefault="00000000" w:rsidRPr="00000000" w14:paraId="000006A3">
                <w:pPr>
                  <w:pStyle w:val="Heading1"/>
                  <w:rPr/>
                </w:pPr>
                <w:bookmarkStart w:colFirst="0" w:colLast="0" w:name="_heading=h.pwbv987f22lk" w:id="5"/>
                <w:bookmarkEnd w:id="5"/>
                <w:r w:rsidDel="00000000" w:rsidR="00000000" w:rsidRPr="00000000">
                  <w:rPr>
                    <w:rtl w:val="0"/>
                  </w:rPr>
                  <w:t xml:space="preserve">Excepciones</w:t>
                </w:r>
              </w:p>
            </w:tc>
            <w:tc>
              <w:tcPr>
                <w:vMerge w:val="restart"/>
                <w:vAlign w:val="center"/>
              </w:tcPr>
              <w:p w:rsidR="00000000" w:rsidDel="00000000" w:rsidP="00000000" w:rsidRDefault="00000000" w:rsidRPr="00000000" w14:paraId="000006A4">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Paso</w:t>
                </w:r>
              </w:p>
            </w:tc>
            <w:tc>
              <w:tcPr>
                <w:gridSpan w:val="3"/>
                <w:vAlign w:val="center"/>
              </w:tcPr>
              <w:p w:rsidR="00000000" w:rsidDel="00000000" w:rsidP="00000000" w:rsidRDefault="00000000" w:rsidRPr="00000000" w14:paraId="000006A5">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Acción</w:t>
                </w:r>
              </w:p>
            </w:tc>
          </w:tr>
          <w:tr>
            <w:trPr>
              <w:cantSplit w:val="1"/>
              <w:trHeight w:val="255" w:hRule="atLeast"/>
              <w:tblHeader w:val="0"/>
            </w:trPr>
            <w:tc>
              <w:tcPr>
                <w:vMerge w:val="continue"/>
                <w:vAlign w:val="center"/>
              </w:tcPr>
              <w:p w:rsidR="00000000" w:rsidDel="00000000" w:rsidP="00000000" w:rsidRDefault="00000000" w:rsidRPr="00000000" w14:paraId="000006A8">
                <w:pPr>
                  <w:widowControl w:val="0"/>
                  <w:rPr>
                    <w:rFonts w:ascii="Arial" w:cs="Arial" w:eastAsia="Arial" w:hAnsi="Arial"/>
                    <w:b w:val="1"/>
                    <w:bCs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6A9">
                <w:pPr>
                  <w:widowControl w:val="0"/>
                  <w:spacing w:line="276" w:lineRule="auto"/>
                  <w:rPr>
                    <w:rFonts w:ascii="Arial" w:cs="Arial" w:eastAsia="Arial" w:hAnsi="Arial"/>
                    <w:b w:val="1"/>
                    <w:bCs w:val="1"/>
                    <w:sz w:val="22"/>
                    <w:szCs w:val="22"/>
                  </w:rPr>
                </w:pPr>
                <w:r w:rsidDel="00000000" w:rsidR="00000000" w:rsidRPr="00000000">
                  <w:rPr>
                    <w:rtl w:val="0"/>
                  </w:rPr>
                </w:r>
              </w:p>
            </w:tc>
            <w:tc>
              <w:tcPr>
                <w:gridSpan w:val="2"/>
                <w:vAlign w:val="center"/>
              </w:tcPr>
              <w:p w:rsidR="00000000" w:rsidDel="00000000" w:rsidP="00000000" w:rsidRDefault="00000000" w:rsidRPr="00000000" w14:paraId="000006AA">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Actor</w:t>
                </w:r>
              </w:p>
            </w:tc>
            <w:tc>
              <w:tcPr>
                <w:vAlign w:val="center"/>
              </w:tcPr>
              <w:p w:rsidR="00000000" w:rsidDel="00000000" w:rsidP="00000000" w:rsidRDefault="00000000" w:rsidRPr="00000000" w14:paraId="000006AC">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Sistema</w:t>
                </w:r>
              </w:p>
            </w:tc>
          </w:tr>
          <w:tr>
            <w:trPr>
              <w:cantSplit w:val="1"/>
              <w:trHeight w:val="375" w:hRule="atLeast"/>
              <w:tblHeader w:val="0"/>
            </w:trPr>
            <w:tc>
              <w:tcPr>
                <w:vMerge w:val="continue"/>
                <w:vAlign w:val="center"/>
              </w:tcPr>
              <w:p w:rsidR="00000000" w:rsidDel="00000000" w:rsidP="00000000" w:rsidRDefault="00000000" w:rsidRPr="00000000" w14:paraId="000006AD">
                <w:pPr>
                  <w:widowControl w:val="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6AE">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1.1</w:t>
                </w:r>
              </w:p>
            </w:tc>
            <w:tc>
              <w:tcPr>
                <w:gridSpan w:val="2"/>
              </w:tcPr>
              <w:p w:rsidR="00000000" w:rsidDel="00000000" w:rsidP="00000000" w:rsidRDefault="00000000" w:rsidRPr="00000000" w14:paraId="000006AF">
                <w:pPr>
                  <w:rPr>
                    <w:rFonts w:ascii="Arial" w:cs="Arial" w:eastAsia="Arial" w:hAnsi="Arial"/>
                    <w:sz w:val="22"/>
                    <w:szCs w:val="22"/>
                  </w:rPr>
                </w:pPr>
                <w:r w:rsidDel="00000000" w:rsidR="00000000" w:rsidRPr="00000000">
                  <w:rPr>
                    <w:rFonts w:ascii="Arial" w:cs="Arial" w:eastAsia="Arial" w:hAnsi="Arial"/>
                    <w:sz w:val="22"/>
                    <w:szCs w:val="22"/>
                    <w:rtl w:val="0"/>
                  </w:rPr>
                  <w:t xml:space="preserve">Intenta seleccionar menú en borrador o sin aprobar. </w:t>
                </w:r>
              </w:p>
            </w:tc>
            <w:tc>
              <w:tcPr/>
              <w:p w:rsidR="00000000" w:rsidDel="00000000" w:rsidP="00000000" w:rsidRDefault="00000000" w:rsidRPr="00000000" w14:paraId="000006B1">
                <w:pPr>
                  <w:rPr>
                    <w:rFonts w:ascii="Arial" w:cs="Arial" w:eastAsia="Arial" w:hAnsi="Arial"/>
                    <w:sz w:val="22"/>
                    <w:szCs w:val="22"/>
                  </w:rPr>
                </w:pPr>
                <w:r w:rsidDel="00000000" w:rsidR="00000000" w:rsidRPr="00000000">
                  <w:rPr>
                    <w:rFonts w:ascii="Arial" w:cs="Arial" w:eastAsia="Arial" w:hAnsi="Arial"/>
                    <w:sz w:val="22"/>
                    <w:szCs w:val="22"/>
                    <w:rtl w:val="0"/>
                  </w:rPr>
                  <w:t xml:space="preserve">Rechaza, avisa: </w:t>
                </w:r>
                <w:r w:rsidDel="00000000" w:rsidR="00000000" w:rsidRPr="00000000">
                  <w:rPr>
                    <w:rFonts w:ascii="Arial" w:cs="Arial" w:eastAsia="Arial" w:hAnsi="Arial"/>
                    <w:i w:val="1"/>
                    <w:iCs w:val="1"/>
                    <w:rtl w:val="0"/>
                  </w:rPr>
                  <w:t xml:space="preserve">"Solo se pueden generar órdenes desde menús aprobados y completos"</w:t>
                </w:r>
                <w:r w:rsidDel="00000000" w:rsidR="00000000" w:rsidRPr="00000000">
                  <w:rPr>
                    <w:rFonts w:ascii="Arial" w:cs="Arial" w:eastAsia="Arial" w:hAnsi="Arial"/>
                    <w:sz w:val="22"/>
                    <w:szCs w:val="22"/>
                    <w:rtl w:val="0"/>
                  </w:rPr>
                  <w:t xml:space="preserve">. </w:t>
                </w:r>
              </w:p>
            </w:tc>
          </w:tr>
          <w:tr>
            <w:trPr>
              <w:cantSplit w:val="1"/>
              <w:trHeight w:val="90" w:hRule="atLeast"/>
              <w:tblHeader w:val="0"/>
            </w:trPr>
            <w:tc>
              <w:tcPr>
                <w:vMerge w:val="continue"/>
                <w:vAlign w:val="center"/>
              </w:tcPr>
              <w:p w:rsidR="00000000" w:rsidDel="00000000" w:rsidP="00000000" w:rsidRDefault="00000000" w:rsidRPr="00000000" w14:paraId="000006B2">
                <w:pPr>
                  <w:widowControl w:val="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6B3">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1.2</w:t>
                </w:r>
              </w:p>
            </w:tc>
            <w:tc>
              <w:tcPr>
                <w:gridSpan w:val="2"/>
              </w:tcPr>
              <w:p w:rsidR="00000000" w:rsidDel="00000000" w:rsidP="00000000" w:rsidRDefault="00000000" w:rsidRPr="00000000" w14:paraId="000006B4">
                <w:pPr>
                  <w:rPr>
                    <w:rFonts w:ascii="Arial" w:cs="Arial" w:eastAsia="Arial" w:hAnsi="Arial"/>
                    <w:sz w:val="22"/>
                    <w:szCs w:val="22"/>
                  </w:rPr>
                </w:pPr>
                <w:r w:rsidDel="00000000" w:rsidR="00000000" w:rsidRPr="00000000">
                  <w:rPr>
                    <w:rFonts w:ascii="Arial" w:cs="Arial" w:eastAsia="Arial" w:hAnsi="Arial"/>
                    <w:sz w:val="22"/>
                    <w:szCs w:val="22"/>
                    <w:rtl w:val="0"/>
                  </w:rPr>
                  <w:t xml:space="preserve">Procesa menú que tiene un producto sin receta vigente. </w:t>
                </w:r>
              </w:p>
            </w:tc>
            <w:tc>
              <w:tcPr/>
              <w:p w:rsidR="00000000" w:rsidDel="00000000" w:rsidP="00000000" w:rsidRDefault="00000000" w:rsidRPr="00000000" w14:paraId="000006B6">
                <w:pPr>
                  <w:rPr>
                    <w:rFonts w:ascii="Arial" w:cs="Arial" w:eastAsia="Arial" w:hAnsi="Arial"/>
                    <w:sz w:val="22"/>
                    <w:szCs w:val="22"/>
                  </w:rPr>
                </w:pPr>
                <w:r w:rsidDel="00000000" w:rsidR="00000000" w:rsidRPr="00000000">
                  <w:rPr>
                    <w:rFonts w:ascii="Arial" w:cs="Arial" w:eastAsia="Arial" w:hAnsi="Arial"/>
                    <w:sz w:val="22"/>
                    <w:szCs w:val="22"/>
                    <w:rtl w:val="0"/>
                  </w:rPr>
                  <w:t xml:space="preserve">Detiene proceso, avisa: </w:t>
                </w:r>
                <w:r w:rsidDel="00000000" w:rsidR="00000000" w:rsidRPr="00000000">
                  <w:rPr>
                    <w:rFonts w:ascii="Arial" w:cs="Arial" w:eastAsia="Arial" w:hAnsi="Arial"/>
                    <w:i w:val="1"/>
                    <w:iCs w:val="1"/>
                    <w:rtl w:val="0"/>
                  </w:rPr>
                  <w:t xml:space="preserve">"Producto [Nombre] sin configuración técnica, no se puede generar"</w:t>
                </w:r>
                <w:r w:rsidDel="00000000" w:rsidR="00000000" w:rsidRPr="00000000">
                  <w:rPr>
                    <w:rFonts w:ascii="Arial" w:cs="Arial" w:eastAsia="Arial" w:hAnsi="Arial"/>
                    <w:sz w:val="22"/>
                    <w:szCs w:val="22"/>
                    <w:rtl w:val="0"/>
                  </w:rPr>
                  <w:t xml:space="preserve">, señala cuál es y no continúa hasta corregir. </w:t>
                </w:r>
              </w:p>
            </w:tc>
          </w:tr>
          <w:tr>
            <w:trPr>
              <w:cantSplit w:val="1"/>
              <w:trHeight w:val="345" w:hRule="atLeast"/>
              <w:tblHeader w:val="0"/>
            </w:trPr>
            <w:tc>
              <w:tcPr>
                <w:vMerge w:val="continue"/>
                <w:vAlign w:val="center"/>
              </w:tcPr>
              <w:p w:rsidR="00000000" w:rsidDel="00000000" w:rsidP="00000000" w:rsidRDefault="00000000" w:rsidRPr="00000000" w14:paraId="000006B7">
                <w:pPr>
                  <w:widowControl w:val="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6B8">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1.3</w:t>
                </w:r>
              </w:p>
            </w:tc>
            <w:tc>
              <w:tcPr>
                <w:gridSpan w:val="2"/>
              </w:tcPr>
              <w:p w:rsidR="00000000" w:rsidDel="00000000" w:rsidP="00000000" w:rsidRDefault="00000000" w:rsidRPr="00000000" w14:paraId="000006B9">
                <w:pPr>
                  <w:rPr>
                    <w:rFonts w:ascii="Arial" w:cs="Arial" w:eastAsia="Arial" w:hAnsi="Arial"/>
                    <w:sz w:val="22"/>
                    <w:szCs w:val="22"/>
                  </w:rPr>
                </w:pPr>
                <w:r w:rsidDel="00000000" w:rsidR="00000000" w:rsidRPr="00000000">
                  <w:rPr>
                    <w:rFonts w:ascii="Arial" w:cs="Arial" w:eastAsia="Arial" w:hAnsi="Arial"/>
                    <w:sz w:val="22"/>
                    <w:szCs w:val="22"/>
                    <w:rtl w:val="0"/>
                  </w:rPr>
                  <w:t xml:space="preserve">Confirma generación. </w:t>
                </w:r>
              </w:p>
            </w:tc>
            <w:tc>
              <w:tcPr/>
              <w:p w:rsidR="00000000" w:rsidDel="00000000" w:rsidP="00000000" w:rsidRDefault="00000000" w:rsidRPr="00000000" w14:paraId="000006BB">
                <w:pPr>
                  <w:rPr>
                    <w:rFonts w:ascii="Arial" w:cs="Arial" w:eastAsia="Arial" w:hAnsi="Arial"/>
                    <w:sz w:val="22"/>
                    <w:szCs w:val="22"/>
                  </w:rPr>
                </w:pPr>
                <w:r w:rsidDel="00000000" w:rsidR="00000000" w:rsidRPr="00000000">
                  <w:rPr>
                    <w:rFonts w:ascii="Arial" w:cs="Arial" w:eastAsia="Arial" w:hAnsi="Arial"/>
                    <w:sz w:val="22"/>
                    <w:szCs w:val="22"/>
                    <w:rtl w:val="0"/>
                  </w:rPr>
                  <w:t xml:space="preserve">Falla transacción de inventario, avisa error, revierte cualquier cambio, no crea órdenes ni reservas, deja todo igual. </w:t>
                </w:r>
              </w:p>
            </w:tc>
          </w:tr>
          <w:tr>
            <w:trPr>
              <w:cantSplit w:val="1"/>
              <w:trHeight w:val="435" w:hRule="atLeast"/>
              <w:tblHeader w:val="0"/>
            </w:trPr>
            <w:tc>
              <w:tcPr>
                <w:vMerge w:val="continue"/>
                <w:vAlign w:val="center"/>
              </w:tcPr>
              <w:p w:rsidR="00000000" w:rsidDel="00000000" w:rsidP="00000000" w:rsidRDefault="00000000" w:rsidRPr="00000000" w14:paraId="000006BC">
                <w:pPr>
                  <w:widowControl w:val="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6BD">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1.4</w:t>
                </w:r>
              </w:p>
            </w:tc>
            <w:tc>
              <w:tcPr>
                <w:gridSpan w:val="2"/>
              </w:tcPr>
              <w:p w:rsidR="00000000" w:rsidDel="00000000" w:rsidP="00000000" w:rsidRDefault="00000000" w:rsidRPr="00000000" w14:paraId="000006BE">
                <w:pPr>
                  <w:rPr>
                    <w:rFonts w:ascii="Arial" w:cs="Arial" w:eastAsia="Arial" w:hAnsi="Arial"/>
                    <w:sz w:val="22"/>
                    <w:szCs w:val="22"/>
                  </w:rPr>
                </w:pPr>
                <w:r w:rsidDel="00000000" w:rsidR="00000000" w:rsidRPr="00000000">
                  <w:rPr>
                    <w:rFonts w:ascii="Arial" w:cs="Arial" w:eastAsia="Arial" w:hAnsi="Arial"/>
                    <w:sz w:val="22"/>
                    <w:szCs w:val="22"/>
                    <w:rtl w:val="0"/>
                  </w:rPr>
                  <w:t xml:space="preserve">Intenta generar nuevamente días que ya se procesaron. </w:t>
                </w:r>
              </w:p>
            </w:tc>
            <w:tc>
              <w:tcPr/>
              <w:p w:rsidR="00000000" w:rsidDel="00000000" w:rsidP="00000000" w:rsidRDefault="00000000" w:rsidRPr="00000000" w14:paraId="000006C0">
                <w:pPr>
                  <w:rPr>
                    <w:rFonts w:ascii="Arial" w:cs="Arial" w:eastAsia="Arial" w:hAnsi="Arial"/>
                    <w:sz w:val="22"/>
                    <w:szCs w:val="22"/>
                  </w:rPr>
                </w:pPr>
                <w:r w:rsidDel="00000000" w:rsidR="00000000" w:rsidRPr="00000000">
                  <w:rPr>
                    <w:rFonts w:ascii="Arial" w:cs="Arial" w:eastAsia="Arial" w:hAnsi="Arial"/>
                    <w:sz w:val="22"/>
                    <w:szCs w:val="22"/>
                    <w:rtl w:val="0"/>
                  </w:rPr>
                  <w:t xml:space="preserve">Avisa: </w:t>
                </w:r>
                <w:r w:rsidDel="00000000" w:rsidR="00000000" w:rsidRPr="00000000">
                  <w:rPr>
                    <w:rFonts w:ascii="Arial" w:cs="Arial" w:eastAsia="Arial" w:hAnsi="Arial"/>
                    <w:i w:val="1"/>
                    <w:iCs w:val="1"/>
                    <w:rtl w:val="0"/>
                  </w:rPr>
                  <w:t xml:space="preserve">"Este periodo ya fue transformado en órdenes"</w:t>
                </w:r>
                <w:r w:rsidDel="00000000" w:rsidR="00000000" w:rsidRPr="00000000">
                  <w:rPr>
                    <w:rFonts w:ascii="Arial" w:cs="Arial" w:eastAsia="Arial" w:hAnsi="Arial"/>
                    <w:sz w:val="22"/>
                    <w:szCs w:val="22"/>
                    <w:rtl w:val="0"/>
                  </w:rPr>
                  <w:t xml:space="preserve">, muestra fecha y usuario anterior, impide duplicidad. </w:t>
                </w:r>
              </w:p>
            </w:tc>
          </w:tr>
          <w:tr>
            <w:trPr>
              <w:cantSplit w:val="1"/>
              <w:trHeight w:val="450" w:hRule="atLeast"/>
              <w:tblHeader w:val="0"/>
            </w:trPr>
            <w:tc>
              <w:tcPr>
                <w:vMerge w:val="continue"/>
                <w:vAlign w:val="center"/>
              </w:tcPr>
              <w:p w:rsidR="00000000" w:rsidDel="00000000" w:rsidP="00000000" w:rsidRDefault="00000000" w:rsidRPr="00000000" w14:paraId="000006C1">
                <w:pPr>
                  <w:widowControl w:val="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6C2">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1.5</w:t>
                </w:r>
              </w:p>
            </w:tc>
            <w:tc>
              <w:tcPr>
                <w:gridSpan w:val="2"/>
              </w:tcPr>
              <w:p w:rsidR="00000000" w:rsidDel="00000000" w:rsidP="00000000" w:rsidRDefault="00000000" w:rsidRPr="00000000" w14:paraId="000006C3">
                <w:pPr>
                  <w:rPr>
                    <w:rFonts w:ascii="Arial" w:cs="Arial" w:eastAsia="Arial" w:hAnsi="Arial"/>
                    <w:sz w:val="22"/>
                    <w:szCs w:val="22"/>
                  </w:rPr>
                </w:pPr>
                <w:r w:rsidDel="00000000" w:rsidR="00000000" w:rsidRPr="00000000">
                  <w:rPr>
                    <w:rFonts w:ascii="Arial" w:cs="Arial" w:eastAsia="Arial" w:hAnsi="Arial"/>
                    <w:sz w:val="22"/>
                    <w:szCs w:val="22"/>
                    <w:rtl w:val="0"/>
                  </w:rPr>
                  <w:t xml:space="preserve">Intenta modificar cantidades sin autorización. </w:t>
                </w:r>
              </w:p>
            </w:tc>
            <w:tc>
              <w:tcPr/>
              <w:p w:rsidR="00000000" w:rsidDel="00000000" w:rsidP="00000000" w:rsidRDefault="00000000" w:rsidRPr="00000000" w14:paraId="000006C5">
                <w:pPr>
                  <w:rPr>
                    <w:rFonts w:ascii="Arial" w:cs="Arial" w:eastAsia="Arial" w:hAnsi="Arial"/>
                    <w:sz w:val="22"/>
                    <w:szCs w:val="22"/>
                  </w:rPr>
                </w:pPr>
                <w:r w:rsidDel="00000000" w:rsidR="00000000" w:rsidRPr="00000000">
                  <w:rPr>
                    <w:rFonts w:ascii="Arial" w:cs="Arial" w:eastAsia="Arial" w:hAnsi="Arial"/>
                    <w:sz w:val="22"/>
                    <w:szCs w:val="22"/>
                    <w:rtl w:val="0"/>
                  </w:rPr>
                  <w:t xml:space="preserve">Bloquea edición, avisa: </w:t>
                </w:r>
                <w:r w:rsidDel="00000000" w:rsidR="00000000" w:rsidRPr="00000000">
                  <w:rPr>
                    <w:rFonts w:ascii="Arial" w:cs="Arial" w:eastAsia="Arial" w:hAnsi="Arial"/>
                    <w:i w:val="1"/>
                    <w:iCs w:val="1"/>
                    <w:rtl w:val="0"/>
                  </w:rPr>
                  <w:t xml:space="preserve">"No tiene permiso para modificar cantidades planificadas"</w:t>
                </w:r>
                <w:r w:rsidDel="00000000" w:rsidR="00000000" w:rsidRPr="00000000">
                  <w:rPr>
                    <w:rFonts w:ascii="Arial" w:cs="Arial" w:eastAsia="Arial" w:hAnsi="Arial"/>
                    <w:sz w:val="22"/>
                    <w:szCs w:val="22"/>
                    <w:rtl w:val="0"/>
                  </w:rPr>
                  <w:t xml:space="preserve">, solo permite visualizar. </w:t>
                </w:r>
              </w:p>
            </w:tc>
          </w:tr>
          <w:tr>
            <w:trPr>
              <w:cantSplit w:val="0"/>
              <w:trHeight w:val="220" w:hRule="atLeast"/>
              <w:tblHeader w:val="0"/>
            </w:trPr>
            <w:tc>
              <w:tcPr>
                <w:vMerge w:val="restart"/>
              </w:tcPr>
              <w:p w:rsidR="00000000" w:rsidDel="00000000" w:rsidP="00000000" w:rsidRDefault="00000000" w:rsidRPr="00000000" w14:paraId="000006C6">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Rendimiento</w:t>
                </w:r>
              </w:p>
            </w:tc>
            <w:tc>
              <w:tcPr/>
              <w:p w:rsidR="00000000" w:rsidDel="00000000" w:rsidP="00000000" w:rsidRDefault="00000000" w:rsidRPr="00000000" w14:paraId="000006C7">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Paso</w:t>
                </w:r>
              </w:p>
            </w:tc>
            <w:tc>
              <w:tcPr>
                <w:gridSpan w:val="3"/>
              </w:tcPr>
              <w:p w:rsidR="00000000" w:rsidDel="00000000" w:rsidP="00000000" w:rsidRDefault="00000000" w:rsidRPr="00000000" w14:paraId="000006C8">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Cota de tiempo</w:t>
                </w:r>
              </w:p>
            </w:tc>
          </w:tr>
          <w:tr>
            <w:trPr>
              <w:cantSplit w:val="0"/>
              <w:trHeight w:val="220" w:hRule="atLeast"/>
              <w:tblHeader w:val="0"/>
            </w:trPr>
            <w:tc>
              <w:tcPr>
                <w:vMerge w:val="continue"/>
              </w:tcPr>
              <w:p w:rsidR="00000000" w:rsidDel="00000000" w:rsidP="00000000" w:rsidRDefault="00000000" w:rsidRPr="00000000" w14:paraId="000006CB">
                <w:pPr>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6CC">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1.1</w:t>
                </w:r>
              </w:p>
            </w:tc>
            <w:tc>
              <w:tcPr>
                <w:gridSpan w:val="3"/>
              </w:tcPr>
              <w:p w:rsidR="00000000" w:rsidDel="00000000" w:rsidP="00000000" w:rsidRDefault="00000000" w:rsidRPr="00000000" w14:paraId="000006CD">
                <w:pPr>
                  <w:rPr>
                    <w:rFonts w:ascii="Arial" w:cs="Arial" w:eastAsia="Arial" w:hAnsi="Arial"/>
                    <w:sz w:val="22"/>
                    <w:szCs w:val="22"/>
                  </w:rPr>
                </w:pPr>
                <w:r w:rsidDel="00000000" w:rsidR="00000000" w:rsidRPr="00000000">
                  <w:rPr>
                    <w:rFonts w:ascii="Arial" w:cs="Arial" w:eastAsia="Arial" w:hAnsi="Arial"/>
                    <w:sz w:val="22"/>
                    <w:szCs w:val="22"/>
                    <w:rtl w:val="0"/>
                  </w:rPr>
                  <w:t xml:space="preserve">- Carga y validación de menú: </w:t>
                </w:r>
                <w:r w:rsidDel="00000000" w:rsidR="00000000" w:rsidRPr="00000000">
                  <w:rPr>
                    <w:rFonts w:ascii="Arial" w:cs="Arial" w:eastAsia="Arial" w:hAnsi="Arial"/>
                    <w:rtl w:val="0"/>
                  </w:rPr>
                  <w:t xml:space="preserve">0.3 – 0.6 segundos</w:t>
                </w:r>
                <w:r w:rsidDel="00000000" w:rsidR="00000000" w:rsidRPr="00000000">
                  <w:rPr>
                    <w:rFonts w:ascii="Arial" w:cs="Arial" w:eastAsia="Arial" w:hAnsi="Arial"/>
                    <w:sz w:val="22"/>
                    <w:szCs w:val="22"/>
                    <w:rtl w:val="0"/>
                  </w:rPr>
                  <w:t xml:space="preserve"> </w:t>
                </w:r>
              </w:p>
            </w:tc>
          </w:tr>
          <w:tr>
            <w:trPr>
              <w:cantSplit w:val="0"/>
              <w:trHeight w:val="220" w:hRule="atLeast"/>
              <w:tblHeader w:val="0"/>
            </w:trPr>
            <w:tc>
              <w:tcPr>
                <w:vMerge w:val="continue"/>
              </w:tcPr>
              <w:p w:rsidR="00000000" w:rsidDel="00000000" w:rsidP="00000000" w:rsidRDefault="00000000" w:rsidRPr="00000000" w14:paraId="000006D0">
                <w:pPr>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6D1">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1.2</w:t>
                </w:r>
              </w:p>
            </w:tc>
            <w:tc>
              <w:tcPr>
                <w:gridSpan w:val="3"/>
              </w:tcPr>
              <w:p w:rsidR="00000000" w:rsidDel="00000000" w:rsidP="00000000" w:rsidRDefault="00000000" w:rsidRPr="00000000" w14:paraId="000006D2">
                <w:pPr>
                  <w:rPr>
                    <w:rFonts w:ascii="Arial" w:cs="Arial" w:eastAsia="Arial" w:hAnsi="Arial"/>
                    <w:sz w:val="22"/>
                    <w:szCs w:val="22"/>
                  </w:rPr>
                </w:pPr>
                <w:r w:rsidDel="00000000" w:rsidR="00000000" w:rsidRPr="00000000">
                  <w:rPr>
                    <w:rFonts w:ascii="Arial" w:cs="Arial" w:eastAsia="Arial" w:hAnsi="Arial"/>
                    <w:sz w:val="22"/>
                    <w:szCs w:val="22"/>
                    <w:rtl w:val="0"/>
                  </w:rPr>
                  <w:t xml:space="preserve">- Cálculo de materiales y disponibilidad: </w:t>
                </w:r>
                <w:r w:rsidDel="00000000" w:rsidR="00000000" w:rsidRPr="00000000">
                  <w:rPr>
                    <w:rFonts w:ascii="Arial" w:cs="Arial" w:eastAsia="Arial" w:hAnsi="Arial"/>
                    <w:rtl w:val="0"/>
                  </w:rPr>
                  <w:t xml:space="preserve">0.8 – 1.5 segundos</w:t>
                </w:r>
                <w:r w:rsidDel="00000000" w:rsidR="00000000" w:rsidRPr="00000000">
                  <w:rPr>
                    <w:rFonts w:ascii="Arial" w:cs="Arial" w:eastAsia="Arial" w:hAnsi="Arial"/>
                    <w:sz w:val="22"/>
                    <w:szCs w:val="22"/>
                    <w:rtl w:val="0"/>
                  </w:rPr>
                  <w:t xml:space="preserve"> </w:t>
                </w:r>
              </w:p>
            </w:tc>
          </w:tr>
          <w:tr>
            <w:trPr>
              <w:cantSplit w:val="0"/>
              <w:trHeight w:val="220" w:hRule="atLeast"/>
              <w:tblHeader w:val="0"/>
            </w:trPr>
            <w:tc>
              <w:tcPr>
                <w:vMerge w:val="continue"/>
              </w:tcPr>
              <w:p w:rsidR="00000000" w:rsidDel="00000000" w:rsidP="00000000" w:rsidRDefault="00000000" w:rsidRPr="00000000" w14:paraId="000006D5">
                <w:pPr>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6D6">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1.3</w:t>
                </w:r>
              </w:p>
            </w:tc>
            <w:tc>
              <w:tcPr>
                <w:gridSpan w:val="3"/>
              </w:tcPr>
              <w:p w:rsidR="00000000" w:rsidDel="00000000" w:rsidP="00000000" w:rsidRDefault="00000000" w:rsidRPr="00000000" w14:paraId="000006D7">
                <w:pPr>
                  <w:rPr>
                    <w:rFonts w:ascii="Arial" w:cs="Arial" w:eastAsia="Arial" w:hAnsi="Arial"/>
                    <w:sz w:val="22"/>
                    <w:szCs w:val="22"/>
                  </w:rPr>
                </w:pPr>
                <w:r w:rsidDel="00000000" w:rsidR="00000000" w:rsidRPr="00000000">
                  <w:rPr>
                    <w:rFonts w:ascii="Arial" w:cs="Arial" w:eastAsia="Arial" w:hAnsi="Arial"/>
                    <w:sz w:val="22"/>
                    <w:szCs w:val="22"/>
                    <w:rtl w:val="0"/>
                  </w:rPr>
                  <w:t xml:space="preserve">- Generación de órdenes y reservas: </w:t>
                </w:r>
                <w:r w:rsidDel="00000000" w:rsidR="00000000" w:rsidRPr="00000000">
                  <w:rPr>
                    <w:rFonts w:ascii="Arial" w:cs="Arial" w:eastAsia="Arial" w:hAnsi="Arial"/>
                    <w:rtl w:val="0"/>
                  </w:rPr>
                  <w:t xml:space="preserve">1.0 – 2.0</w:t>
                </w:r>
                <w:r w:rsidDel="00000000" w:rsidR="00000000" w:rsidRPr="00000000">
                  <w:rPr>
                    <w:rFonts w:ascii="Arial" w:cs="Arial" w:eastAsia="Arial" w:hAnsi="Arial"/>
                    <w:sz w:val="22"/>
                    <w:szCs w:val="22"/>
                    <w:rtl w:val="0"/>
                  </w:rPr>
                  <w:t xml:space="preserve"> </w:t>
                </w:r>
              </w:p>
            </w:tc>
          </w:tr>
          <w:tr>
            <w:trPr>
              <w:cantSplit w:val="0"/>
              <w:trHeight w:val="220" w:hRule="atLeast"/>
              <w:tblHeader w:val="0"/>
            </w:trPr>
            <w:tc>
              <w:tcPr>
                <w:vMerge w:val="continue"/>
              </w:tcPr>
              <w:p w:rsidR="00000000" w:rsidDel="00000000" w:rsidP="00000000" w:rsidRDefault="00000000" w:rsidRPr="00000000" w14:paraId="000006DA">
                <w:pPr>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6DB">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1.4</w:t>
                </w:r>
              </w:p>
            </w:tc>
            <w:tc>
              <w:tcPr>
                <w:gridSpan w:val="3"/>
              </w:tcPr>
              <w:p w:rsidR="00000000" w:rsidDel="00000000" w:rsidP="00000000" w:rsidRDefault="00000000" w:rsidRPr="00000000" w14:paraId="000006DC">
                <w:pPr>
                  <w:rPr>
                    <w:rFonts w:ascii="Arial" w:cs="Arial" w:eastAsia="Arial" w:hAnsi="Arial"/>
                    <w:sz w:val="22"/>
                    <w:szCs w:val="22"/>
                  </w:rPr>
                </w:pPr>
                <w:r w:rsidDel="00000000" w:rsidR="00000000" w:rsidRPr="00000000">
                  <w:rPr>
                    <w:rFonts w:ascii="Arial" w:cs="Arial" w:eastAsia="Arial" w:hAnsi="Arial"/>
                    <w:sz w:val="22"/>
                    <w:szCs w:val="22"/>
                    <w:rtl w:val="0"/>
                  </w:rPr>
                  <w:t xml:space="preserve">- Procesamiento completo: </w:t>
                </w:r>
                <w:r w:rsidDel="00000000" w:rsidR="00000000" w:rsidRPr="00000000">
                  <w:rPr>
                    <w:rFonts w:ascii="Arial" w:cs="Arial" w:eastAsia="Arial" w:hAnsi="Arial"/>
                    <w:rtl w:val="0"/>
                  </w:rPr>
                  <w:t xml:space="preserve">2.0 – 4.0 segundos</w:t>
                </w:r>
                <w:r w:rsidDel="00000000" w:rsidR="00000000" w:rsidRPr="00000000">
                  <w:rPr>
                    <w:rFonts w:ascii="Arial" w:cs="Arial" w:eastAsia="Arial" w:hAnsi="Arial"/>
                    <w:sz w:val="22"/>
                    <w:szCs w:val="22"/>
                    <w:rtl w:val="0"/>
                  </w:rPr>
                  <w:t xml:space="preserve"> </w:t>
                </w:r>
              </w:p>
            </w:tc>
          </w:tr>
          <w:tr>
            <w:trPr>
              <w:cantSplit w:val="0"/>
              <w:trHeight w:val="220" w:hRule="atLeast"/>
              <w:tblHeader w:val="0"/>
            </w:trPr>
            <w:tc>
              <w:tcPr>
                <w:vMerge w:val="continue"/>
              </w:tcPr>
              <w:p w:rsidR="00000000" w:rsidDel="00000000" w:rsidP="00000000" w:rsidRDefault="00000000" w:rsidRPr="00000000" w14:paraId="000006DF">
                <w:pPr>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6E0">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1.5</w:t>
                </w:r>
              </w:p>
            </w:tc>
            <w:tc>
              <w:tcPr>
                <w:gridSpan w:val="3"/>
              </w:tcPr>
              <w:p w:rsidR="00000000" w:rsidDel="00000000" w:rsidP="00000000" w:rsidRDefault="00000000" w:rsidRPr="00000000" w14:paraId="000006E1">
                <w:pPr>
                  <w:rPr>
                    <w:rFonts w:ascii="Arial" w:cs="Arial" w:eastAsia="Arial" w:hAnsi="Arial"/>
                    <w:sz w:val="22"/>
                    <w:szCs w:val="22"/>
                  </w:rPr>
                </w:pPr>
                <w:r w:rsidDel="00000000" w:rsidR="00000000" w:rsidRPr="00000000">
                  <w:rPr>
                    <w:rFonts w:ascii="Arial" w:cs="Arial" w:eastAsia="Arial" w:hAnsi="Arial"/>
                    <w:sz w:val="22"/>
                    <w:szCs w:val="22"/>
                    <w:rtl w:val="0"/>
                  </w:rPr>
                  <w:t xml:space="preserve">- Menús mayores a 30 ítems: máximo </w:t>
                </w:r>
                <w:r w:rsidDel="00000000" w:rsidR="00000000" w:rsidRPr="00000000">
                  <w:rPr>
                    <w:rFonts w:ascii="Arial" w:cs="Arial" w:eastAsia="Arial" w:hAnsi="Arial"/>
                    <w:rtl w:val="0"/>
                  </w:rPr>
                  <w:t xml:space="preserve">6.0 segundos</w:t>
                </w:r>
                <w:r w:rsidDel="00000000" w:rsidR="00000000" w:rsidRPr="00000000">
                  <w:rPr>
                    <w:rFonts w:ascii="Arial" w:cs="Arial" w:eastAsia="Arial" w:hAnsi="Arial"/>
                    <w:sz w:val="22"/>
                    <w:szCs w:val="22"/>
                    <w:rtl w:val="0"/>
                  </w:rPr>
                  <w:t xml:space="preserve"> </w:t>
                </w:r>
              </w:p>
            </w:tc>
          </w:tr>
          <w:tr>
            <w:trPr>
              <w:cantSplit w:val="0"/>
              <w:trHeight w:val="220" w:hRule="atLeast"/>
              <w:tblHeader w:val="0"/>
            </w:trPr>
            <w:tc>
              <w:tcPr>
                <w:vMerge w:val="continue"/>
              </w:tcPr>
              <w:p w:rsidR="00000000" w:rsidDel="00000000" w:rsidP="00000000" w:rsidRDefault="00000000" w:rsidRPr="00000000" w14:paraId="000006E4">
                <w:pPr>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6E5">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1.6</w:t>
                </w:r>
              </w:p>
            </w:tc>
            <w:tc>
              <w:tcPr>
                <w:gridSpan w:val="3"/>
              </w:tcPr>
              <w:p w:rsidR="00000000" w:rsidDel="00000000" w:rsidP="00000000" w:rsidRDefault="00000000" w:rsidRPr="00000000" w14:paraId="000006E6">
                <w:pPr>
                  <w:rPr>
                    <w:rFonts w:ascii="Arial" w:cs="Arial" w:eastAsia="Arial" w:hAnsi="Arial"/>
                    <w:sz w:val="22"/>
                    <w:szCs w:val="22"/>
                  </w:rPr>
                </w:pPr>
                <w:r w:rsidDel="00000000" w:rsidR="00000000" w:rsidRPr="00000000">
                  <w:rPr>
                    <w:rtl w:val="0"/>
                  </w:rPr>
                </w:r>
              </w:p>
            </w:tc>
          </w:tr>
          <w:tr>
            <w:trPr>
              <w:cantSplit w:val="0"/>
              <w:trHeight w:val="222.978515625" w:hRule="atLeast"/>
              <w:tblHeader w:val="0"/>
            </w:trPr>
            <w:tc>
              <w:tcPr>
                <w:vMerge w:val="continue"/>
              </w:tcPr>
              <w:p w:rsidR="00000000" w:rsidDel="00000000" w:rsidP="00000000" w:rsidRDefault="00000000" w:rsidRPr="00000000" w14:paraId="000006E9">
                <w:pPr>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6EA">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n</w:t>
                </w:r>
              </w:p>
            </w:tc>
            <w:tc>
              <w:tcPr>
                <w:gridSpan w:val="3"/>
              </w:tcPr>
              <w:p w:rsidR="00000000" w:rsidDel="00000000" w:rsidP="00000000" w:rsidRDefault="00000000" w:rsidRPr="00000000" w14:paraId="000006EB">
                <w:pPr>
                  <w:rPr>
                    <w:rFonts w:ascii="Arial" w:cs="Arial" w:eastAsia="Arial" w:hAnsi="Arial"/>
                    <w:sz w:val="22"/>
                    <w:szCs w:val="22"/>
                  </w:rPr>
                </w:pPr>
                <w:r w:rsidDel="00000000" w:rsidR="00000000" w:rsidRPr="00000000">
                  <w:rPr>
                    <w:rtl w:val="0"/>
                  </w:rPr>
                </w:r>
              </w:p>
            </w:tc>
          </w:tr>
          <w:tr>
            <w:trPr>
              <w:cantSplit w:val="1"/>
              <w:trHeight w:val="525" w:hRule="atLeast"/>
              <w:tblHeader w:val="0"/>
            </w:trPr>
            <w:tc>
              <w:tcPr/>
              <w:p w:rsidR="00000000" w:rsidDel="00000000" w:rsidP="00000000" w:rsidRDefault="00000000" w:rsidRPr="00000000" w14:paraId="000006EE">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Frecuencia esperada</w:t>
                </w:r>
              </w:p>
            </w:tc>
            <w:tc>
              <w:tcPr>
                <w:gridSpan w:val="4"/>
              </w:tcPr>
              <w:p w:rsidR="00000000" w:rsidDel="00000000" w:rsidP="00000000" w:rsidRDefault="00000000" w:rsidRPr="00000000" w14:paraId="000006EF">
                <w:pPr>
                  <w:rPr>
                    <w:rFonts w:ascii="Arial" w:cs="Arial" w:eastAsia="Arial" w:hAnsi="Arial"/>
                    <w:sz w:val="22"/>
                    <w:szCs w:val="22"/>
                  </w:rPr>
                </w:pPr>
                <w:r w:rsidDel="00000000" w:rsidR="00000000" w:rsidRPr="00000000">
                  <w:rPr>
                    <w:rFonts w:ascii="Arial" w:cs="Arial" w:eastAsia="Arial" w:hAnsi="Arial"/>
                    <w:rtl w:val="0"/>
                  </w:rPr>
                  <w:t xml:space="preserve">4 a 8 generaciones por mes</w:t>
                </w:r>
                <w:r w:rsidDel="00000000" w:rsidR="00000000" w:rsidRPr="00000000">
                  <w:rPr>
                    <w:rFonts w:ascii="Arial" w:cs="Arial" w:eastAsia="Arial" w:hAnsi="Arial"/>
                    <w:sz w:val="22"/>
                    <w:szCs w:val="22"/>
                    <w:rtl w:val="0"/>
                  </w:rPr>
                  <w:t xml:space="preserve">, una o dos veces por semana, según se procese todo el periodo o por días. </w:t>
                </w:r>
              </w:p>
            </w:tc>
          </w:tr>
          <w:tr>
            <w:trPr>
              <w:cantSplit w:val="1"/>
              <w:trHeight w:val="360" w:hRule="atLeast"/>
              <w:tblHeader w:val="0"/>
            </w:trPr>
            <w:tc>
              <w:tcPr/>
              <w:p w:rsidR="00000000" w:rsidDel="00000000" w:rsidP="00000000" w:rsidRDefault="00000000" w:rsidRPr="00000000" w14:paraId="000006F3">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Importancia</w:t>
                </w:r>
              </w:p>
            </w:tc>
            <w:tc>
              <w:tcPr>
                <w:gridSpan w:val="4"/>
              </w:tcPr>
              <w:p w:rsidR="00000000" w:rsidDel="00000000" w:rsidP="00000000" w:rsidRDefault="00000000" w:rsidRPr="00000000" w14:paraId="000006F4">
                <w:pPr>
                  <w:rPr>
                    <w:rFonts w:ascii="Arial" w:cs="Arial" w:eastAsia="Arial" w:hAnsi="Arial"/>
                    <w:sz w:val="22"/>
                    <w:szCs w:val="22"/>
                  </w:rPr>
                </w:pPr>
                <w:r w:rsidDel="00000000" w:rsidR="00000000" w:rsidRPr="00000000">
                  <w:rPr>
                    <w:rFonts w:ascii="Arial" w:cs="Arial" w:eastAsia="Arial" w:hAnsi="Arial"/>
                    <w:rtl w:val="0"/>
                  </w:rPr>
                  <w:t xml:space="preserve">CRÍTICA DE INTEGRACIÓN</w:t>
                </w:r>
                <w:r w:rsidDel="00000000" w:rsidR="00000000" w:rsidRPr="00000000">
                  <w:rPr>
                    <w:rFonts w:ascii="Arial" w:cs="Arial" w:eastAsia="Arial" w:hAnsi="Arial"/>
                    <w:sz w:val="22"/>
                    <w:szCs w:val="22"/>
                    <w:rtl w:val="0"/>
                  </w:rPr>
                  <w:t xml:space="preserve">: Es el paso que convierte la planeación en acción. Sin esto, el menú es solo un documento, pero al generar las órdenes se convierte en instrucción real. Elimina errores manuales, ahorra muchísimo tiempo y garantiza que se cumpla exactamente lo planificado. </w:t>
                </w:r>
              </w:p>
            </w:tc>
          </w:tr>
          <w:tr>
            <w:trPr>
              <w:cantSplit w:val="1"/>
              <w:tblHeader w:val="0"/>
            </w:trPr>
            <w:tc>
              <w:tcPr/>
              <w:p w:rsidR="00000000" w:rsidDel="00000000" w:rsidP="00000000" w:rsidRDefault="00000000" w:rsidRPr="00000000" w14:paraId="000006F8">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Urgencia</w:t>
                </w:r>
              </w:p>
            </w:tc>
            <w:tc>
              <w:tcPr>
                <w:gridSpan w:val="4"/>
              </w:tcPr>
              <w:p w:rsidR="00000000" w:rsidDel="00000000" w:rsidP="00000000" w:rsidRDefault="00000000" w:rsidRPr="00000000" w14:paraId="000006F9">
                <w:pPr>
                  <w:rPr>
                    <w:rFonts w:ascii="Arial" w:cs="Arial" w:eastAsia="Arial" w:hAnsi="Arial"/>
                    <w:sz w:val="22"/>
                    <w:szCs w:val="22"/>
                  </w:rPr>
                </w:pPr>
                <w:r w:rsidDel="00000000" w:rsidR="00000000" w:rsidRPr="00000000">
                  <w:rPr>
                    <w:rFonts w:ascii="Arial" w:cs="Arial" w:eastAsia="Arial" w:hAnsi="Arial"/>
                    <w:rtl w:val="0"/>
                  </w:rPr>
                  <w:t xml:space="preserve">ALTA</w:t>
                </w:r>
                <w:r w:rsidDel="00000000" w:rsidR="00000000" w:rsidRPr="00000000">
                  <w:rPr>
                    <w:rFonts w:ascii="Arial" w:cs="Arial" w:eastAsia="Arial" w:hAnsi="Arial"/>
                    <w:sz w:val="22"/>
                    <w:szCs w:val="22"/>
                    <w:rtl w:val="0"/>
                  </w:rPr>
                  <w:t xml:space="preserve">: Debe generarse antes del inicio de la producción del día o periodo, para tener todo listo, reservado y asignado antes de empezar a cocinar. </w:t>
                </w:r>
              </w:p>
            </w:tc>
          </w:tr>
          <w:tr>
            <w:trPr>
              <w:cantSplit w:val="1"/>
              <w:trHeight w:val="237.978515625" w:hRule="atLeast"/>
              <w:tblHeader w:val="0"/>
            </w:trPr>
            <w:tc>
              <w:tcPr/>
              <w:p w:rsidR="00000000" w:rsidDel="00000000" w:rsidP="00000000" w:rsidRDefault="00000000" w:rsidRPr="00000000" w14:paraId="000006FD">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Comentarios</w:t>
                </w:r>
              </w:p>
            </w:tc>
            <w:tc>
              <w:tcPr>
                <w:gridSpan w:val="4"/>
              </w:tcPr>
              <w:p w:rsidR="00000000" w:rsidDel="00000000" w:rsidP="00000000" w:rsidRDefault="00000000" w:rsidRPr="00000000" w14:paraId="000006FE">
                <w:pPr>
                  <w:rPr>
                    <w:rFonts w:ascii="Arial" w:cs="Arial" w:eastAsia="Arial" w:hAnsi="Arial"/>
                    <w:sz w:val="22"/>
                    <w:szCs w:val="22"/>
                  </w:rPr>
                </w:pPr>
                <w:r w:rsidDel="00000000" w:rsidR="00000000" w:rsidRPr="00000000">
                  <w:rPr>
                    <w:rFonts w:ascii="Arial" w:cs="Arial" w:eastAsia="Arial" w:hAnsi="Arial"/>
                    <w:sz w:val="22"/>
                    <w:szCs w:val="22"/>
                    <w:rtl w:val="0"/>
                  </w:rPr>
                  <w:t xml:space="preserve">RF38 = Se crea la orden para hacerlo**.</w:t>
                </w:r>
              </w:p>
              <w:p w:rsidR="00000000" w:rsidDel="00000000" w:rsidP="00000000" w:rsidRDefault="00000000" w:rsidRPr="00000000" w14:paraId="000006FF">
                <w:pPr>
                  <w:rPr>
                    <w:rFonts w:ascii="Arial" w:cs="Arial" w:eastAsia="Arial" w:hAnsi="Arial"/>
                    <w:sz w:val="22"/>
                    <w:szCs w:val="22"/>
                  </w:rPr>
                </w:pPr>
                <w:r w:rsidDel="00000000" w:rsidR="00000000" w:rsidRPr="00000000">
                  <w:rPr>
                    <w:rFonts w:ascii="Arial" w:cs="Arial" w:eastAsia="Arial" w:hAnsi="Arial"/>
                    <w:sz w:val="22"/>
                    <w:szCs w:val="22"/>
                    <w:rtl w:val="0"/>
                  </w:rPr>
                  <w:t xml:space="preserve">- Regla estricta: </w:t>
                </w:r>
                <w:r w:rsidDel="00000000" w:rsidR="00000000" w:rsidRPr="00000000">
                  <w:rPr>
                    <w:rFonts w:ascii="Arial" w:cs="Arial" w:eastAsia="Arial" w:hAnsi="Arial"/>
                    <w:rtl w:val="0"/>
                  </w:rPr>
                  <w:t xml:space="preserve">El menú original NUNCA se modifica por este proceso</w:t>
                </w:r>
                <w:r w:rsidDel="00000000" w:rsidR="00000000" w:rsidRPr="00000000">
                  <w:rPr>
                    <w:rFonts w:ascii="Arial" w:cs="Arial" w:eastAsia="Arial" w:hAnsi="Arial"/>
                    <w:sz w:val="22"/>
                    <w:szCs w:val="22"/>
                    <w:rtl w:val="0"/>
                  </w:rPr>
                  <w:t xml:space="preserve">, los cambios son solo en las órdenes.</w:t>
                </w:r>
              </w:p>
              <w:p w:rsidR="00000000" w:rsidDel="00000000" w:rsidP="00000000" w:rsidRDefault="00000000" w:rsidRPr="00000000" w14:paraId="00000700">
                <w:pPr>
                  <w:rPr>
                    <w:rFonts w:ascii="Arial" w:cs="Arial" w:eastAsia="Arial" w:hAnsi="Arial"/>
                    <w:sz w:val="22"/>
                    <w:szCs w:val="22"/>
                  </w:rPr>
                </w:pPr>
                <w:r w:rsidDel="00000000" w:rsidR="00000000" w:rsidRPr="00000000">
                  <w:rPr>
                    <w:rFonts w:ascii="Arial" w:cs="Arial" w:eastAsia="Arial" w:hAnsi="Arial"/>
                    <w:sz w:val="22"/>
                    <w:szCs w:val="22"/>
                    <w:rtl w:val="0"/>
                  </w:rPr>
                  <w:t xml:space="preserve">- Todo lo que sale de aquí es automáticamente compatible con RF43, RF44 y RF45.</w:t>
                </w:r>
              </w:p>
              <w:p w:rsidR="00000000" w:rsidDel="00000000" w:rsidP="00000000" w:rsidRDefault="00000000" w:rsidRPr="00000000" w14:paraId="00000701">
                <w:pPr>
                  <w:rPr>
                    <w:rFonts w:ascii="Arial" w:cs="Arial" w:eastAsia="Arial" w:hAnsi="Arial"/>
                    <w:sz w:val="22"/>
                    <w:szCs w:val="22"/>
                  </w:rPr>
                </w:pPr>
                <w:r w:rsidDel="00000000" w:rsidR="00000000" w:rsidRPr="00000000">
                  <w:rPr>
                    <w:rFonts w:ascii="Arial" w:cs="Arial" w:eastAsia="Arial" w:hAnsi="Arial"/>
                    <w:sz w:val="22"/>
                    <w:szCs w:val="22"/>
                    <w:rtl w:val="0"/>
                  </w:rPr>
                  <w:t xml:space="preserve">- Evita el error humano de copiar a mano cantidades o recetas.</w:t>
                </w:r>
              </w:p>
              <w:p w:rsidR="00000000" w:rsidDel="00000000" w:rsidP="00000000" w:rsidRDefault="00000000" w:rsidRPr="00000000" w14:paraId="00000702">
                <w:pPr>
                  <w:rPr>
                    <w:rFonts w:ascii="Arial" w:cs="Arial" w:eastAsia="Arial" w:hAnsi="Arial"/>
                    <w:sz w:val="22"/>
                    <w:szCs w:val="22"/>
                  </w:rPr>
                </w:pPr>
                <w:r w:rsidDel="00000000" w:rsidR="00000000" w:rsidRPr="00000000">
                  <w:rPr>
                    <w:rFonts w:ascii="Arial" w:cs="Arial" w:eastAsia="Arial" w:hAnsi="Arial"/>
                    <w:sz w:val="22"/>
                    <w:szCs w:val="22"/>
                    <w:rtl w:val="0"/>
                  </w:rPr>
                  <w:t xml:space="preserve">- Las reservas que se generan aquí son las oficiales forzadas por el menú.</w:t>
                </w:r>
              </w:p>
              <w:p w:rsidR="00000000" w:rsidDel="00000000" w:rsidP="00000000" w:rsidRDefault="00000000" w:rsidRPr="00000000" w14:paraId="00000703">
                <w:pPr>
                  <w:rPr>
                    <w:rFonts w:ascii="Arial" w:cs="Arial" w:eastAsia="Arial" w:hAnsi="Arial"/>
                    <w:sz w:val="22"/>
                    <w:szCs w:val="22"/>
                  </w:rPr>
                </w:pPr>
                <w:r w:rsidDel="00000000" w:rsidR="00000000" w:rsidRPr="00000000">
                  <w:rPr>
                    <w:rFonts w:ascii="Arial" w:cs="Arial" w:eastAsia="Arial" w:hAnsi="Arial"/>
                    <w:sz w:val="22"/>
                    <w:szCs w:val="22"/>
                    <w:rtl w:val="0"/>
                  </w:rPr>
                  <w:t xml:space="preserve">- Permite saber antes de empezar: </w:t>
                </w:r>
                <w:r w:rsidDel="00000000" w:rsidR="00000000" w:rsidRPr="00000000">
                  <w:rPr>
                    <w:rFonts w:ascii="Arial" w:cs="Arial" w:eastAsia="Arial" w:hAnsi="Arial"/>
                    <w:i w:val="1"/>
                    <w:iCs w:val="1"/>
                    <w:rtl w:val="0"/>
                  </w:rPr>
                  <w:t xml:space="preserve">"¿Podemos hacer lo que planificamos?"</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704">
                <w:pPr>
                  <w:rPr>
                    <w:rFonts w:ascii="Arial" w:cs="Arial" w:eastAsia="Arial" w:hAnsi="Arial"/>
                    <w:sz w:val="22"/>
                    <w:szCs w:val="22"/>
                  </w:rPr>
                </w:pPr>
                <w:r w:rsidDel="00000000" w:rsidR="00000000" w:rsidRPr="00000000">
                  <w:rPr>
                    <w:rFonts w:ascii="Arial" w:cs="Arial" w:eastAsia="Arial" w:hAnsi="Arial"/>
                    <w:sz w:val="22"/>
                    <w:szCs w:val="22"/>
                    <w:rtl w:val="0"/>
                  </w:rPr>
                  <w:t xml:space="preserve">- Es la base para medir: </w:t>
                </w:r>
                <w:r w:rsidDel="00000000" w:rsidR="00000000" w:rsidRPr="00000000">
                  <w:rPr>
                    <w:rFonts w:ascii="Arial" w:cs="Arial" w:eastAsia="Arial" w:hAnsi="Arial"/>
                    <w:i w:val="1"/>
                    <w:iCs w:val="1"/>
                    <w:rtl w:val="0"/>
                  </w:rPr>
                  <w:t xml:space="preserve">"¿Cumplimos el menú?"</w:t>
                </w:r>
                <w:r w:rsidDel="00000000" w:rsidR="00000000" w:rsidRPr="00000000">
                  <w:rPr>
                    <w:rFonts w:ascii="Arial" w:cs="Arial" w:eastAsia="Arial" w:hAnsi="Arial"/>
                    <w:sz w:val="22"/>
                    <w:szCs w:val="22"/>
                    <w:rtl w:val="0"/>
                  </w:rPr>
                  <w:t xml:space="preserve">. </w:t>
                </w:r>
              </w:p>
            </w:tc>
          </w:tr>
        </w:tbl>
      </w:sdtContent>
    </w:sdt>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r>
    </w:p>
    <w:p w:rsidR="00000000" w:rsidDel="00000000" w:rsidP="00000000" w:rsidRDefault="00000000" w:rsidRPr="00000000" w14:paraId="0000070A">
      <w:pPr>
        <w:widowControl w:val="0"/>
        <w:spacing w:line="276" w:lineRule="auto"/>
        <w:rPr>
          <w:rFonts w:ascii="Arial" w:cs="Arial" w:eastAsia="Arial" w:hAnsi="Arial"/>
          <w:sz w:val="22"/>
          <w:szCs w:val="22"/>
        </w:rPr>
      </w:pPr>
      <w:r w:rsidDel="00000000" w:rsidR="00000000" w:rsidRPr="00000000">
        <w:rPr>
          <w:rtl w:val="0"/>
        </w:rPr>
      </w:r>
    </w:p>
    <w:sdt>
      <w:sdtPr>
        <w:lock w:val="contentLocked"/>
        <w:id w:val="796600053"/>
        <w:tag w:val="goog_rdk_13"/>
      </w:sdtPr>
      <w:sdtContent>
        <w:tbl>
          <w:tblPr>
            <w:tblStyle w:val="Table8"/>
            <w:tblpPr w:leftFromText="180" w:rightFromText="180" w:topFromText="180" w:bottomFromText="180" w:vertAnchor="text" w:horzAnchor="text" w:tblpX="0" w:tblpY="0"/>
            <w:tblW w:w="11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20"/>
            <w:gridCol w:w="2220"/>
            <w:gridCol w:w="2220"/>
            <w:gridCol w:w="2220"/>
            <w:gridCol w:w="2220"/>
            <w:tblGridChange w:id="0">
              <w:tblGrid>
                <w:gridCol w:w="2220"/>
                <w:gridCol w:w="2220"/>
                <w:gridCol w:w="2220"/>
                <w:gridCol w:w="2220"/>
                <w:gridCol w:w="2220"/>
              </w:tblGrid>
            </w:tblGridChange>
          </w:tblGrid>
          <w:tr>
            <w:trPr>
              <w:cantSplit w:val="1"/>
              <w:tblHeader w:val="0"/>
            </w:trPr>
            <w:tc>
              <w:tcPr/>
              <w:p w:rsidR="00000000" w:rsidDel="00000000" w:rsidP="00000000" w:rsidRDefault="00000000" w:rsidRPr="00000000" w14:paraId="0000070B">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Caso de uso</w:t>
                </w:r>
              </w:p>
            </w:tc>
            <w:tc>
              <w:tcPr>
                <w:gridSpan w:val="4"/>
              </w:tcPr>
              <w:p w:rsidR="00000000" w:rsidDel="00000000" w:rsidP="00000000" w:rsidRDefault="00000000" w:rsidRPr="00000000" w14:paraId="0000070C">
                <w:pPr>
                  <w:rPr>
                    <w:rFonts w:ascii="Arial" w:cs="Arial" w:eastAsia="Arial" w:hAnsi="Arial"/>
                    <w:sz w:val="22"/>
                    <w:szCs w:val="22"/>
                  </w:rPr>
                </w:pPr>
                <w:r w:rsidDel="00000000" w:rsidR="00000000" w:rsidRPr="00000000">
                  <w:rPr>
                    <w:rFonts w:ascii="Arial" w:cs="Arial" w:eastAsia="Arial" w:hAnsi="Arial"/>
                    <w:sz w:val="22"/>
                    <w:szCs w:val="22"/>
                    <w:rtl w:val="0"/>
                  </w:rPr>
                  <w:t xml:space="preserve">RF39: Actualización automática de inventario </w:t>
                </w:r>
              </w:p>
            </w:tc>
          </w:tr>
          <w:tr>
            <w:trPr>
              <w:cantSplit w:val="1"/>
              <w:tblHeader w:val="0"/>
            </w:trPr>
            <w:tc>
              <w:tcPr/>
              <w:p w:rsidR="00000000" w:rsidDel="00000000" w:rsidP="00000000" w:rsidRDefault="00000000" w:rsidRPr="00000000" w14:paraId="00000710">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Versión</w:t>
                </w:r>
              </w:p>
            </w:tc>
            <w:tc>
              <w:tcPr>
                <w:gridSpan w:val="4"/>
              </w:tcPr>
              <w:p w:rsidR="00000000" w:rsidDel="00000000" w:rsidP="00000000" w:rsidRDefault="00000000" w:rsidRPr="00000000" w14:paraId="00000711">
                <w:pPr>
                  <w:rPr>
                    <w:rFonts w:ascii="Arial" w:cs="Arial" w:eastAsia="Arial" w:hAnsi="Arial"/>
                    <w:sz w:val="22"/>
                    <w:szCs w:val="22"/>
                  </w:rPr>
                </w:pPr>
                <w:r w:rsidDel="00000000" w:rsidR="00000000" w:rsidRPr="00000000">
                  <w:rPr>
                    <w:rFonts w:ascii="Arial" w:cs="Arial" w:eastAsia="Arial" w:hAnsi="Arial"/>
                    <w:sz w:val="22"/>
                    <w:szCs w:val="22"/>
                    <w:rtl w:val="0"/>
                  </w:rPr>
                  <w:t xml:space="preserve">1.0</w:t>
                </w:r>
              </w:p>
            </w:tc>
          </w:tr>
          <w:tr>
            <w:trPr>
              <w:cantSplit w:val="1"/>
              <w:tblHeader w:val="0"/>
            </w:trPr>
            <w:tc>
              <w:tcPr/>
              <w:p w:rsidR="00000000" w:rsidDel="00000000" w:rsidP="00000000" w:rsidRDefault="00000000" w:rsidRPr="00000000" w14:paraId="00000715">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Actores</w:t>
                </w:r>
              </w:p>
            </w:tc>
            <w:tc>
              <w:tcPr>
                <w:gridSpan w:val="4"/>
              </w:tcPr>
              <w:p w:rsidR="00000000" w:rsidDel="00000000" w:rsidP="00000000" w:rsidRDefault="00000000" w:rsidRPr="00000000" w14:paraId="00000716">
                <w:pPr>
                  <w:rPr>
                    <w:rFonts w:ascii="Arial" w:cs="Arial" w:eastAsia="Arial" w:hAnsi="Arial"/>
                    <w:sz w:val="22"/>
                    <w:szCs w:val="22"/>
                  </w:rPr>
                </w:pPr>
                <w:r w:rsidDel="00000000" w:rsidR="00000000" w:rsidRPr="00000000">
                  <w:rPr>
                    <w:rFonts w:ascii="Arial" w:cs="Arial" w:eastAsia="Arial" w:hAnsi="Arial"/>
                    <w:i w:val="1"/>
                    <w:iCs w:val="1"/>
                    <w:rtl w:val="0"/>
                  </w:rPr>
                  <w:t xml:space="preserve">Sin intervención directa de usuario)</w:t>
                </w:r>
                <w:r w:rsidDel="00000000" w:rsidR="00000000" w:rsidRPr="00000000">
                  <w:rPr>
                    <w:rFonts w:ascii="Arial" w:cs="Arial" w:eastAsia="Arial" w:hAnsi="Arial"/>
                    <w:sz w:val="22"/>
                    <w:szCs w:val="22"/>
                    <w:rtl w:val="0"/>
                  </w:rPr>
                  <w:t xml:space="preserve">, Sistema, Módulo de Producción, Módulo de Compras, Módulo de Ventas, Módulo de Logística, Administrador del Sistema </w:t>
                </w:r>
              </w:p>
            </w:tc>
          </w:tr>
          <w:tr>
            <w:trPr>
              <w:cantSplit w:val="1"/>
              <w:tblHeader w:val="0"/>
            </w:trPr>
            <w:tc>
              <w:tcPr/>
              <w:p w:rsidR="00000000" w:rsidDel="00000000" w:rsidP="00000000" w:rsidRDefault="00000000" w:rsidRPr="00000000" w14:paraId="0000071A">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Fuentes</w:t>
                </w:r>
              </w:p>
            </w:tc>
            <w:tc>
              <w:tcPr>
                <w:gridSpan w:val="4"/>
              </w:tcPr>
              <w:p w:rsidR="00000000" w:rsidDel="00000000" w:rsidP="00000000" w:rsidRDefault="00000000" w:rsidRPr="00000000" w14:paraId="0000071B">
                <w:pPr>
                  <w:rPr>
                    <w:rFonts w:ascii="Arial" w:cs="Arial" w:eastAsia="Arial" w:hAnsi="Arial"/>
                    <w:sz w:val="22"/>
                    <w:szCs w:val="22"/>
                  </w:rPr>
                </w:pPr>
                <w:r w:rsidDel="00000000" w:rsidR="00000000" w:rsidRPr="00000000">
                  <w:rPr>
                    <w:rFonts w:ascii="Arial" w:cs="Arial" w:eastAsia="Arial" w:hAnsi="Arial"/>
                    <w:sz w:val="22"/>
                    <w:szCs w:val="22"/>
                    <w:rtl w:val="0"/>
                  </w:rPr>
                  <w:t xml:space="preserve">REQUISITOS ESPECÍFICOS DEL SISTEMA – MÓDULO DE PRODUCCIÓN </w:t>
                </w:r>
              </w:p>
            </w:tc>
          </w:tr>
          <w:tr>
            <w:trPr>
              <w:cantSplit w:val="1"/>
              <w:tblHeader w:val="0"/>
            </w:trPr>
            <w:tc>
              <w:tcPr/>
              <w:p w:rsidR="00000000" w:rsidDel="00000000" w:rsidP="00000000" w:rsidRDefault="00000000" w:rsidRPr="00000000" w14:paraId="0000071F">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Objetivos asociados</w:t>
                </w:r>
              </w:p>
            </w:tc>
            <w:tc>
              <w:tcPr>
                <w:gridSpan w:val="4"/>
              </w:tcPr>
              <w:p w:rsidR="00000000" w:rsidDel="00000000" w:rsidP="00000000" w:rsidRDefault="00000000" w:rsidRPr="00000000" w14:paraId="00000720">
                <w:pPr>
                  <w:rPr>
                    <w:rFonts w:ascii="Arial" w:cs="Arial" w:eastAsia="Arial" w:hAnsi="Arial"/>
                    <w:sz w:val="22"/>
                    <w:szCs w:val="22"/>
                  </w:rPr>
                </w:pPr>
                <w:r w:rsidDel="00000000" w:rsidR="00000000" w:rsidRPr="00000000">
                  <w:rPr>
                    <w:rFonts w:ascii="Arial" w:cs="Arial" w:eastAsia="Arial" w:hAnsi="Arial"/>
                    <w:sz w:val="22"/>
                    <w:szCs w:val="22"/>
                    <w:rtl w:val="0"/>
                  </w:rPr>
                  <w:t xml:space="preserve">Mantener los saldos de inventario siempre exactos, actualizados y en tiempo real; reflejar de forma inmediata cualquier movimiento, entrada, salida, consumo, reserva o ajuste que ocurra en cualquier proceso del sistema; garantizar que la información de existencias, disponibilidad y ubicación coincide fielmente con la operación real; eliminar descuadres, retrasos o errores de registro manual; servir como fuente única y confiable para todas las decisiones de planificación, compra, producción y venta. </w:t>
                </w:r>
              </w:p>
            </w:tc>
          </w:tr>
          <w:tr>
            <w:trPr>
              <w:cantSplit w:val="1"/>
              <w:trHeight w:val="450" w:hRule="atLeast"/>
              <w:tblHeader w:val="0"/>
            </w:trPr>
            <w:tc>
              <w:tcPr/>
              <w:p w:rsidR="00000000" w:rsidDel="00000000" w:rsidP="00000000" w:rsidRDefault="00000000" w:rsidRPr="00000000" w14:paraId="00000724">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Descripción</w:t>
                </w:r>
              </w:p>
            </w:tc>
            <w:tc>
              <w:tcPr>
                <w:gridSpan w:val="4"/>
              </w:tcPr>
              <w:p w:rsidR="00000000" w:rsidDel="00000000" w:rsidP="00000000" w:rsidRDefault="00000000" w:rsidRPr="00000000" w14:paraId="00000725">
                <w:pPr>
                  <w:rPr>
                    <w:rFonts w:ascii="Arial" w:cs="Arial" w:eastAsia="Arial" w:hAnsi="Arial"/>
                    <w:sz w:val="22"/>
                    <w:szCs w:val="22"/>
                  </w:rPr>
                </w:pPr>
                <w:r w:rsidDel="00000000" w:rsidR="00000000" w:rsidRPr="00000000">
                  <w:rPr>
                    <w:rFonts w:ascii="Arial" w:cs="Arial" w:eastAsia="Arial" w:hAnsi="Arial"/>
                    <w:sz w:val="22"/>
                    <w:szCs w:val="22"/>
                    <w:rtl w:val="0"/>
                  </w:rPr>
                  <w:t xml:space="preserve">Funcionalidad de proceso interno y automático, que actúa como motor central de todo el sistema de inventario. Está integrado en línea con </w:t>
                </w:r>
                <w:r w:rsidDel="00000000" w:rsidR="00000000" w:rsidRPr="00000000">
                  <w:rPr>
                    <w:rFonts w:ascii="Arial" w:cs="Arial" w:eastAsia="Arial" w:hAnsi="Arial"/>
                    <w:rtl w:val="0"/>
                  </w:rPr>
                  <w:t xml:space="preserve">todos</w:t>
                </w:r>
                <w:r w:rsidDel="00000000" w:rsidR="00000000" w:rsidRPr="00000000">
                  <w:rPr>
                    <w:rFonts w:ascii="Arial" w:cs="Arial" w:eastAsia="Arial" w:hAnsi="Arial"/>
                    <w:sz w:val="22"/>
                    <w:szCs w:val="22"/>
                    <w:rtl w:val="0"/>
                  </w:rPr>
                  <w:t xml:space="preserve"> los módulos operativos: cada vez que se ejecuta una acción que afecta existencias (registrar producción, recibir mercancía, vender, consumir material, trasladar, reservar, ajustar), este proceso detecta el evento al instante, valida la operación, calcula los nuevos saldos, actualiza los valores correspondientes y guarda el registro histórico. No requiere intervención humana, funciona las 24 horas, y asegura que desde cualquier consulta (RF32) siempre se vea la realidad exacta. Es el mecanismo que hace posible que "lo que pasa en la operación, se vea al momento en el inventario". </w:t>
                </w:r>
              </w:p>
            </w:tc>
          </w:tr>
          <w:tr>
            <w:trPr>
              <w:cantSplit w:val="1"/>
              <w:tblHeader w:val="0"/>
            </w:trPr>
            <w:tc>
              <w:tcPr/>
              <w:p w:rsidR="00000000" w:rsidDel="00000000" w:rsidP="00000000" w:rsidRDefault="00000000" w:rsidRPr="00000000" w14:paraId="00000729">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Precondición</w:t>
                </w:r>
              </w:p>
            </w:tc>
            <w:tc>
              <w:tcPr>
                <w:gridSpan w:val="4"/>
              </w:tcPr>
              <w:p w:rsidR="00000000" w:rsidDel="00000000" w:rsidP="00000000" w:rsidRDefault="00000000" w:rsidRPr="00000000" w14:paraId="0000072A">
                <w:pPr>
                  <w:rPr>
                    <w:rFonts w:ascii="Arial" w:cs="Arial" w:eastAsia="Arial" w:hAnsi="Arial"/>
                    <w:sz w:val="22"/>
                    <w:szCs w:val="22"/>
                  </w:rPr>
                </w:pPr>
                <w:r w:rsidDel="00000000" w:rsidR="00000000" w:rsidRPr="00000000">
                  <w:rPr>
                    <w:rFonts w:ascii="Arial" w:cs="Arial" w:eastAsia="Arial" w:hAnsi="Arial"/>
                    <w:sz w:val="22"/>
                    <w:szCs w:val="22"/>
                    <w:rtl w:val="0"/>
                  </w:rPr>
                  <w:t xml:space="preserve">1. Parámetros de inventario totalmente definidos: reglas de movimiento, tipos de transacción, unidades de medida, criterios de disponibilidad y reservas.</w:t>
                </w:r>
              </w:p>
              <w:p w:rsidR="00000000" w:rsidDel="00000000" w:rsidP="00000000" w:rsidRDefault="00000000" w:rsidRPr="00000000" w14:paraId="0000072B">
                <w:pPr>
                  <w:rPr>
                    <w:rFonts w:ascii="Arial" w:cs="Arial" w:eastAsia="Arial" w:hAnsi="Arial"/>
                    <w:sz w:val="22"/>
                    <w:szCs w:val="22"/>
                  </w:rPr>
                </w:pPr>
                <w:r w:rsidDel="00000000" w:rsidR="00000000" w:rsidRPr="00000000">
                  <w:rPr>
                    <w:rFonts w:ascii="Arial" w:cs="Arial" w:eastAsia="Arial" w:hAnsi="Arial"/>
                    <w:sz w:val="22"/>
                    <w:szCs w:val="22"/>
                    <w:rtl w:val="0"/>
                  </w:rPr>
                  <w:t xml:space="preserve">2. Integración activa y en tiempo real con todos los módulos que generan cambios de existencias.</w:t>
                </w:r>
              </w:p>
              <w:p w:rsidR="00000000" w:rsidDel="00000000" w:rsidP="00000000" w:rsidRDefault="00000000" w:rsidRPr="00000000" w14:paraId="0000072C">
                <w:pPr>
                  <w:rPr>
                    <w:rFonts w:ascii="Arial" w:cs="Arial" w:eastAsia="Arial" w:hAnsi="Arial"/>
                    <w:sz w:val="22"/>
                    <w:szCs w:val="22"/>
                  </w:rPr>
                </w:pPr>
                <w:r w:rsidDel="00000000" w:rsidR="00000000" w:rsidRPr="00000000">
                  <w:rPr>
                    <w:rFonts w:ascii="Arial" w:cs="Arial" w:eastAsia="Arial" w:hAnsi="Arial"/>
                    <w:sz w:val="22"/>
                    <w:szCs w:val="22"/>
                    <w:rtl w:val="0"/>
                  </w:rPr>
                  <w:t xml:space="preserve">3. Estructura de inventario configurada: ubicaciones, lotes, estados, vencimientos y trazabilidad.</w:t>
                </w:r>
              </w:p>
              <w:p w:rsidR="00000000" w:rsidDel="00000000" w:rsidP="00000000" w:rsidRDefault="00000000" w:rsidRPr="00000000" w14:paraId="0000072D">
                <w:pPr>
                  <w:rPr>
                    <w:rFonts w:ascii="Arial" w:cs="Arial" w:eastAsia="Arial" w:hAnsi="Arial"/>
                    <w:sz w:val="22"/>
                    <w:szCs w:val="22"/>
                  </w:rPr>
                </w:pPr>
                <w:r w:rsidDel="00000000" w:rsidR="00000000" w:rsidRPr="00000000">
                  <w:rPr>
                    <w:rFonts w:ascii="Arial" w:cs="Arial" w:eastAsia="Arial" w:hAnsi="Arial"/>
                    <w:sz w:val="22"/>
                    <w:szCs w:val="22"/>
                    <w:rtl w:val="0"/>
                  </w:rPr>
                  <w:t xml:space="preserve">4. Tablas de conversión y equivalencias de unidades definidas y vigentes.</w:t>
                </w:r>
              </w:p>
              <w:p w:rsidR="00000000" w:rsidDel="00000000" w:rsidP="00000000" w:rsidRDefault="00000000" w:rsidRPr="00000000" w14:paraId="0000072E">
                <w:pPr>
                  <w:rPr>
                    <w:rFonts w:ascii="Arial" w:cs="Arial" w:eastAsia="Arial" w:hAnsi="Arial"/>
                    <w:sz w:val="22"/>
                    <w:szCs w:val="22"/>
                  </w:rPr>
                </w:pPr>
                <w:r w:rsidDel="00000000" w:rsidR="00000000" w:rsidRPr="00000000">
                  <w:rPr>
                    <w:rFonts w:ascii="Arial" w:cs="Arial" w:eastAsia="Arial" w:hAnsi="Arial"/>
                    <w:sz w:val="22"/>
                    <w:szCs w:val="22"/>
                    <w:rtl w:val="0"/>
                  </w:rPr>
                  <w:t xml:space="preserve">5. Sistema habilitado para procesamiento transaccional seguro y atómico.</w:t>
                </w:r>
              </w:p>
              <w:p w:rsidR="00000000" w:rsidDel="00000000" w:rsidP="00000000" w:rsidRDefault="00000000" w:rsidRPr="00000000" w14:paraId="0000072F">
                <w:pPr>
                  <w:rPr>
                    <w:rFonts w:ascii="Arial" w:cs="Arial" w:eastAsia="Arial" w:hAnsi="Arial"/>
                    <w:sz w:val="22"/>
                    <w:szCs w:val="22"/>
                  </w:rPr>
                </w:pPr>
                <w:r w:rsidDel="00000000" w:rsidR="00000000" w:rsidRPr="00000000">
                  <w:rPr>
                    <w:rFonts w:ascii="Arial" w:cs="Arial" w:eastAsia="Arial" w:hAnsi="Arial"/>
                    <w:sz w:val="22"/>
                    <w:szCs w:val="22"/>
                    <w:rtl w:val="0"/>
                  </w:rPr>
                  <w:t xml:space="preserve">6. Regla activa: </w:t>
                </w:r>
                <w:sdt>
                  <w:sdtPr>
                    <w:id w:val="-1575157394"/>
                    <w:tag w:val="goog_rdk_11"/>
                  </w:sdtPr>
                  <w:sdtContent>
                    <w:r w:rsidDel="00000000" w:rsidR="00000000" w:rsidRPr="00000000">
                      <w:rPr>
                        <w:rFonts w:ascii="Arial Unicode MS" w:cs="Arial Unicode MS" w:eastAsia="Arial Unicode MS" w:hAnsi="Arial Unicode MS"/>
                        <w:i w:val="1"/>
                        <w:iCs w:val="1"/>
                        <w:rtl w:val="0"/>
                      </w:rPr>
                      <w:t xml:space="preserve">"Todo movimiento registrado → Actualización inmediata obligatoria"</w:t>
                    </w:r>
                  </w:sdtContent>
                </w:sdt>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730">
                <w:pPr>
                  <w:rPr>
                    <w:rFonts w:ascii="Arial" w:cs="Arial" w:eastAsia="Arial" w:hAnsi="Arial"/>
                    <w:sz w:val="22"/>
                    <w:szCs w:val="22"/>
                  </w:rPr>
                </w:pPr>
                <w:r w:rsidDel="00000000" w:rsidR="00000000" w:rsidRPr="00000000">
                  <w:rPr>
                    <w:rFonts w:ascii="Arial" w:cs="Arial" w:eastAsia="Arial" w:hAnsi="Arial"/>
                    <w:sz w:val="22"/>
                    <w:szCs w:val="22"/>
                    <w:rtl w:val="0"/>
                  </w:rPr>
                  <w:t xml:space="preserve">7. Tablas de inventario creadas, indexadas y listas para modificación constante. </w:t>
                </w:r>
              </w:p>
            </w:tc>
          </w:tr>
          <w:tr>
            <w:trPr>
              <w:cantSplit w:val="1"/>
              <w:trHeight w:val="237.978515625" w:hRule="atLeast"/>
              <w:tblHeader w:val="0"/>
            </w:trPr>
            <w:tc>
              <w:tcPr>
                <w:vMerge w:val="restart"/>
              </w:tcPr>
              <w:p w:rsidR="00000000" w:rsidDel="00000000" w:rsidP="00000000" w:rsidRDefault="00000000" w:rsidRPr="00000000" w14:paraId="00000734">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Secuencia</w:t>
                </w:r>
              </w:p>
              <w:p w:rsidR="00000000" w:rsidDel="00000000" w:rsidP="00000000" w:rsidRDefault="00000000" w:rsidRPr="00000000" w14:paraId="00000735">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Normal</w:t>
                </w:r>
              </w:p>
            </w:tc>
            <w:tc>
              <w:tcPr>
                <w:vMerge w:val="restart"/>
                <w:vAlign w:val="center"/>
              </w:tcPr>
              <w:p w:rsidR="00000000" w:rsidDel="00000000" w:rsidP="00000000" w:rsidRDefault="00000000" w:rsidRPr="00000000" w14:paraId="00000736">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Paso</w:t>
                </w:r>
              </w:p>
            </w:tc>
            <w:tc>
              <w:tcPr>
                <w:gridSpan w:val="3"/>
                <w:vAlign w:val="center"/>
              </w:tcPr>
              <w:p w:rsidR="00000000" w:rsidDel="00000000" w:rsidP="00000000" w:rsidRDefault="00000000" w:rsidRPr="00000000" w14:paraId="00000737">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Acción</w:t>
                </w:r>
              </w:p>
            </w:tc>
          </w:tr>
          <w:tr>
            <w:trPr>
              <w:cantSplit w:val="1"/>
              <w:tblHeader w:val="0"/>
            </w:trPr>
            <w:tc>
              <w:tcPr>
                <w:vMerge w:val="continue"/>
              </w:tcPr>
              <w:p w:rsidR="00000000" w:rsidDel="00000000" w:rsidP="00000000" w:rsidRDefault="00000000" w:rsidRPr="00000000" w14:paraId="0000073A">
                <w:pPr>
                  <w:widowControl w:val="0"/>
                  <w:spacing w:line="276" w:lineRule="auto"/>
                  <w:rPr>
                    <w:rFonts w:ascii="Arial" w:cs="Arial" w:eastAsia="Arial" w:hAnsi="Arial"/>
                    <w:b w:val="1"/>
                    <w:bCs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73B">
                <w:pPr>
                  <w:widowControl w:val="0"/>
                  <w:spacing w:line="276" w:lineRule="auto"/>
                  <w:rPr>
                    <w:rFonts w:ascii="Arial" w:cs="Arial" w:eastAsia="Arial" w:hAnsi="Arial"/>
                    <w:b w:val="1"/>
                    <w:bCs w:val="1"/>
                    <w:sz w:val="22"/>
                    <w:szCs w:val="22"/>
                  </w:rPr>
                </w:pPr>
                <w:r w:rsidDel="00000000" w:rsidR="00000000" w:rsidRPr="00000000">
                  <w:rPr>
                    <w:rtl w:val="0"/>
                  </w:rPr>
                </w:r>
              </w:p>
            </w:tc>
            <w:tc>
              <w:tcPr>
                <w:vAlign w:val="center"/>
              </w:tcPr>
              <w:p w:rsidR="00000000" w:rsidDel="00000000" w:rsidP="00000000" w:rsidRDefault="00000000" w:rsidRPr="00000000" w14:paraId="0000073C">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Actor</w:t>
                </w:r>
              </w:p>
            </w:tc>
            <w:tc>
              <w:tcPr>
                <w:gridSpan w:val="2"/>
                <w:vAlign w:val="center"/>
              </w:tcPr>
              <w:p w:rsidR="00000000" w:rsidDel="00000000" w:rsidP="00000000" w:rsidRDefault="00000000" w:rsidRPr="00000000" w14:paraId="0000073D">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Sistema</w:t>
                </w:r>
              </w:p>
            </w:tc>
          </w:tr>
          <w:tr>
            <w:trPr>
              <w:cantSplit w:val="1"/>
              <w:tblHeader w:val="0"/>
            </w:trPr>
            <w:tc>
              <w:tcPr>
                <w:vMerge w:val="continue"/>
              </w:tcPr>
              <w:p w:rsidR="00000000" w:rsidDel="00000000" w:rsidP="00000000" w:rsidRDefault="00000000" w:rsidRPr="00000000" w14:paraId="0000073F">
                <w:pPr>
                  <w:widowControl w:val="0"/>
                  <w:spacing w:line="276" w:lineRule="auto"/>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740">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p w:rsidR="00000000" w:rsidDel="00000000" w:rsidP="00000000" w:rsidRDefault="00000000" w:rsidRPr="00000000" w14:paraId="00000741">
                <w:pPr>
                  <w:rPr>
                    <w:rFonts w:ascii="Arial" w:cs="Arial" w:eastAsia="Arial" w:hAnsi="Arial"/>
                    <w:sz w:val="22"/>
                    <w:szCs w:val="22"/>
                  </w:rPr>
                </w:pPr>
                <w:r w:rsidDel="00000000" w:rsidR="00000000" w:rsidRPr="00000000">
                  <w:rPr>
                    <w:rFonts w:ascii="Arial" w:cs="Arial" w:eastAsia="Arial" w:hAnsi="Arial"/>
                    <w:sz w:val="22"/>
                    <w:szCs w:val="22"/>
                    <w:rtl w:val="0"/>
                  </w:rPr>
                  <w:t xml:space="preserve">(No interviene) </w:t>
                </w:r>
              </w:p>
            </w:tc>
            <w:tc>
              <w:tcPr>
                <w:gridSpan w:val="2"/>
              </w:tcPr>
              <w:p w:rsidR="00000000" w:rsidDel="00000000" w:rsidP="00000000" w:rsidRDefault="00000000" w:rsidRPr="00000000" w14:paraId="00000742">
                <w:pPr>
                  <w:rPr>
                    <w:rFonts w:ascii="Arial" w:cs="Arial" w:eastAsia="Arial" w:hAnsi="Arial"/>
                    <w:sz w:val="22"/>
                    <w:szCs w:val="22"/>
                  </w:rPr>
                </w:pPr>
                <w:r w:rsidDel="00000000" w:rsidR="00000000" w:rsidRPr="00000000">
                  <w:rPr>
                    <w:rFonts w:ascii="Arial" w:cs="Arial" w:eastAsia="Arial" w:hAnsi="Arial"/>
                    <w:sz w:val="22"/>
                    <w:szCs w:val="22"/>
                    <w:rtl w:val="0"/>
                  </w:rPr>
                  <w:t xml:space="preserve">Detecta automáticamente cualquier operación ejecutada en otro módulo que afecte existencias: registro de producción (RF33/RF35), recepción de compras, consumo de materiales (RF45), venta, traslado, reserva, ajuste, devolución. Recibe todos los datos del movimiento: código de material, cantidad, unidad, ubicación, lote, motivó, referencia y responsable. </w:t>
                </w:r>
              </w:p>
            </w:tc>
          </w:tr>
          <w:tr>
            <w:trPr>
              <w:cantSplit w:val="1"/>
              <w:tblHeader w:val="0"/>
            </w:trPr>
            <w:tc>
              <w:tcPr>
                <w:vMerge w:val="continue"/>
              </w:tcPr>
              <w:p w:rsidR="00000000" w:rsidDel="00000000" w:rsidP="00000000" w:rsidRDefault="00000000" w:rsidRPr="00000000" w14:paraId="00000744">
                <w:pPr>
                  <w:widowControl w:val="0"/>
                  <w:spacing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745">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p w:rsidR="00000000" w:rsidDel="00000000" w:rsidP="00000000" w:rsidRDefault="00000000" w:rsidRPr="00000000" w14:paraId="00000746">
                <w:pPr>
                  <w:rPr>
                    <w:rFonts w:ascii="Arial" w:cs="Arial" w:eastAsia="Arial" w:hAnsi="Arial"/>
                    <w:sz w:val="22"/>
                    <w:szCs w:val="22"/>
                  </w:rPr>
                </w:pPr>
                <w:r w:rsidDel="00000000" w:rsidR="00000000" w:rsidRPr="00000000">
                  <w:rPr>
                    <w:rFonts w:ascii="Arial" w:cs="Arial" w:eastAsia="Arial" w:hAnsi="Arial"/>
                    <w:sz w:val="22"/>
                    <w:szCs w:val="22"/>
                    <w:rtl w:val="0"/>
                  </w:rPr>
                  <w:t xml:space="preserve">(No interviene) </w:t>
                </w:r>
              </w:p>
            </w:tc>
            <w:tc>
              <w:tcPr>
                <w:gridSpan w:val="2"/>
              </w:tcPr>
              <w:p w:rsidR="00000000" w:rsidDel="00000000" w:rsidP="00000000" w:rsidRDefault="00000000" w:rsidRPr="00000000" w14:paraId="00000747">
                <w:pPr>
                  <w:rPr>
                    <w:rFonts w:ascii="Arial" w:cs="Arial" w:eastAsia="Arial" w:hAnsi="Arial"/>
                    <w:sz w:val="22"/>
                    <w:szCs w:val="22"/>
                  </w:rPr>
                </w:pPr>
                <w:r w:rsidDel="00000000" w:rsidR="00000000" w:rsidRPr="00000000">
                  <w:rPr>
                    <w:rFonts w:ascii="Arial" w:cs="Arial" w:eastAsia="Arial" w:hAnsi="Arial"/>
                    <w:sz w:val="22"/>
                    <w:szCs w:val="22"/>
                    <w:rtl w:val="0"/>
                  </w:rPr>
                  <w:t xml:space="preserve">Verifica que el material exista y esté activo. Comprueba que la ubicación sea válida y autorizada. Valida coherencia de cantidades: no negativas, unidad correcta. Si es salida o consumo, verifica que exista saldo suficiente o permita negativo según regla. Comprueba integridad de datos y referencia asociada. Rechaza automáticamente cualquier movimiento inválido o inconsistente. </w:t>
                </w:r>
              </w:p>
            </w:tc>
          </w:tr>
          <w:tr>
            <w:trPr>
              <w:cantSplit w:val="1"/>
              <w:trHeight w:val="390" w:hRule="atLeast"/>
              <w:tblHeader w:val="0"/>
            </w:trPr>
            <w:tc>
              <w:tcPr>
                <w:vMerge w:val="continue"/>
              </w:tcPr>
              <w:p w:rsidR="00000000" w:rsidDel="00000000" w:rsidP="00000000" w:rsidRDefault="00000000" w:rsidRPr="00000000" w14:paraId="00000749">
                <w:pPr>
                  <w:widowControl w:val="0"/>
                  <w:spacing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74A">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p w:rsidR="00000000" w:rsidDel="00000000" w:rsidP="00000000" w:rsidRDefault="00000000" w:rsidRPr="00000000" w14:paraId="0000074B">
                <w:pPr>
                  <w:rPr>
                    <w:rFonts w:ascii="Arial" w:cs="Arial" w:eastAsia="Arial" w:hAnsi="Arial"/>
                    <w:sz w:val="22"/>
                    <w:szCs w:val="22"/>
                  </w:rPr>
                </w:pPr>
                <w:r w:rsidDel="00000000" w:rsidR="00000000" w:rsidRPr="00000000">
                  <w:rPr>
                    <w:rFonts w:ascii="Arial" w:cs="Arial" w:eastAsia="Arial" w:hAnsi="Arial"/>
                    <w:sz w:val="22"/>
                    <w:szCs w:val="22"/>
                    <w:rtl w:val="0"/>
                  </w:rPr>
                  <w:t xml:space="preserve">(No interviene) </w:t>
                </w:r>
              </w:p>
            </w:tc>
            <w:tc>
              <w:tcPr>
                <w:gridSpan w:val="2"/>
              </w:tcPr>
              <w:p w:rsidR="00000000" w:rsidDel="00000000" w:rsidP="00000000" w:rsidRDefault="00000000" w:rsidRPr="00000000" w14:paraId="0000074C">
                <w:pPr>
                  <w:rPr>
                    <w:rFonts w:ascii="Arial" w:cs="Arial" w:eastAsia="Arial" w:hAnsi="Arial"/>
                    <w:sz w:val="22"/>
                    <w:szCs w:val="22"/>
                  </w:rPr>
                </w:pPr>
                <w:r w:rsidDel="00000000" w:rsidR="00000000" w:rsidRPr="00000000">
                  <w:rPr>
                    <w:rFonts w:ascii="Arial" w:cs="Arial" w:eastAsia="Arial" w:hAnsi="Arial"/>
                    <w:sz w:val="22"/>
                    <w:szCs w:val="22"/>
                    <w:rtl w:val="0"/>
                  </w:rPr>
                  <w:t xml:space="preserve">Recupera saldo actual antes del movimiento. Aplica la operación correspondiente: suma si es entrada, resta si es salida, separa reservas de disponibles. Calcula nuevo saldo total, nuevo saldo disponible, nuevo saldo reservado y por ubicación. Actualiza costos promedio o valoración según método definido. Mantiene control de lotes y fechas de vencimiento de forma independiente </w:t>
                </w:r>
              </w:p>
            </w:tc>
          </w:tr>
          <w:tr>
            <w:trPr>
              <w:cantSplit w:val="1"/>
              <w:trHeight w:val="330" w:hRule="atLeast"/>
              <w:tblHeader w:val="0"/>
            </w:trPr>
            <w:tc>
              <w:tcPr>
                <w:vMerge w:val="continue"/>
              </w:tcPr>
              <w:p w:rsidR="00000000" w:rsidDel="00000000" w:rsidP="00000000" w:rsidRDefault="00000000" w:rsidRPr="00000000" w14:paraId="0000074E">
                <w:pPr>
                  <w:widowControl w:val="0"/>
                  <w:spacing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74F">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p w:rsidR="00000000" w:rsidDel="00000000" w:rsidP="00000000" w:rsidRDefault="00000000" w:rsidRPr="00000000" w14:paraId="00000750">
                <w:pPr>
                  <w:rPr>
                    <w:rFonts w:ascii="Arial" w:cs="Arial" w:eastAsia="Arial" w:hAnsi="Arial"/>
                    <w:sz w:val="22"/>
                    <w:szCs w:val="22"/>
                  </w:rPr>
                </w:pPr>
                <w:r w:rsidDel="00000000" w:rsidR="00000000" w:rsidRPr="00000000">
                  <w:rPr>
                    <w:rFonts w:ascii="Arial" w:cs="Arial" w:eastAsia="Arial" w:hAnsi="Arial"/>
                    <w:sz w:val="22"/>
                    <w:szCs w:val="22"/>
                    <w:rtl w:val="0"/>
                  </w:rPr>
                  <w:t xml:space="preserve">(No interviene) </w:t>
                </w:r>
              </w:p>
            </w:tc>
            <w:tc>
              <w:tcPr>
                <w:gridSpan w:val="2"/>
              </w:tcPr>
              <w:p w:rsidR="00000000" w:rsidDel="00000000" w:rsidP="00000000" w:rsidRDefault="00000000" w:rsidRPr="00000000" w14:paraId="00000751">
                <w:pPr>
                  <w:rPr>
                    <w:rFonts w:ascii="Arial" w:cs="Arial" w:eastAsia="Arial" w:hAnsi="Arial"/>
                    <w:sz w:val="22"/>
                    <w:szCs w:val="22"/>
                  </w:rPr>
                </w:pPr>
                <w:r w:rsidDel="00000000" w:rsidR="00000000" w:rsidRPr="00000000">
                  <w:rPr>
                    <w:rFonts w:ascii="Arial" w:cs="Arial" w:eastAsia="Arial" w:hAnsi="Arial"/>
                    <w:sz w:val="22"/>
                    <w:szCs w:val="22"/>
                    <w:rtl w:val="0"/>
                  </w:rPr>
                  <w:t xml:space="preserve">Realiza la modificación en la base de datos de forma segura e indivisible. Actualiza simultáneamente: saldos generales, saldos por ubicación, saldos por lote, valores monetarios y estado del inventario. Si hay error en medio proceso, revierte todo automáticamente para evitar datos corruptos. Bloquea el registro temporalmente solo durante la operación para evitar errores por cambios simultáneos. </w:t>
                </w:r>
              </w:p>
            </w:tc>
          </w:tr>
          <w:tr>
            <w:trPr>
              <w:cantSplit w:val="1"/>
              <w:tblHeader w:val="0"/>
            </w:trPr>
            <w:tc>
              <w:tcPr>
                <w:vMerge w:val="continue"/>
              </w:tcPr>
              <w:p w:rsidR="00000000" w:rsidDel="00000000" w:rsidP="00000000" w:rsidRDefault="00000000" w:rsidRPr="00000000" w14:paraId="00000753">
                <w:pPr>
                  <w:widowControl w:val="0"/>
                  <w:spacing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754">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c>
              <w:tcPr/>
              <w:p w:rsidR="00000000" w:rsidDel="00000000" w:rsidP="00000000" w:rsidRDefault="00000000" w:rsidRPr="00000000" w14:paraId="00000755">
                <w:pPr>
                  <w:rPr>
                    <w:rFonts w:ascii="Arial" w:cs="Arial" w:eastAsia="Arial" w:hAnsi="Arial"/>
                    <w:sz w:val="22"/>
                    <w:szCs w:val="22"/>
                  </w:rPr>
                </w:pPr>
                <w:r w:rsidDel="00000000" w:rsidR="00000000" w:rsidRPr="00000000">
                  <w:rPr>
                    <w:rFonts w:ascii="Arial" w:cs="Arial" w:eastAsia="Arial" w:hAnsi="Arial"/>
                    <w:sz w:val="22"/>
                    <w:szCs w:val="22"/>
                    <w:rtl w:val="0"/>
                  </w:rPr>
                  <w:t xml:space="preserve">(No interviene)</w:t>
                </w:r>
              </w:p>
            </w:tc>
            <w:tc>
              <w:tcPr>
                <w:gridSpan w:val="2"/>
              </w:tcPr>
              <w:p w:rsidR="00000000" w:rsidDel="00000000" w:rsidP="00000000" w:rsidRDefault="00000000" w:rsidRPr="00000000" w14:paraId="00000756">
                <w:pPr>
                  <w:rPr>
                    <w:rFonts w:ascii="Arial" w:cs="Arial" w:eastAsia="Arial" w:hAnsi="Arial"/>
                    <w:sz w:val="22"/>
                    <w:szCs w:val="22"/>
                  </w:rPr>
                </w:pPr>
                <w:r w:rsidDel="00000000" w:rsidR="00000000" w:rsidRPr="00000000">
                  <w:rPr>
                    <w:rFonts w:ascii="Arial" w:cs="Arial" w:eastAsia="Arial" w:hAnsi="Arial"/>
                    <w:sz w:val="22"/>
                    <w:szCs w:val="22"/>
                    <w:rtl w:val="0"/>
                  </w:rPr>
                  <w:t xml:space="preserve">Guarda copia completa e inalterable del movimiento realizado: número de transacción único, fecha y hora exacta, tipo de movimiento, material, cantidad, saldo anterior, saldo nuevo, referencia, usuario y módulo de origen. Deja rastro permanente de por qué y cómo cambió el inventario. Queda disponible para consultas históricas y auditorías. </w:t>
                </w:r>
              </w:p>
            </w:tc>
          </w:tr>
          <w:tr>
            <w:trPr>
              <w:cantSplit w:val="1"/>
              <w:tblHeader w:val="0"/>
            </w:trPr>
            <w:tc>
              <w:tcPr>
                <w:vMerge w:val="continue"/>
              </w:tcPr>
              <w:p w:rsidR="00000000" w:rsidDel="00000000" w:rsidP="00000000" w:rsidRDefault="00000000" w:rsidRPr="00000000" w14:paraId="00000758">
                <w:pPr>
                  <w:widowControl w:val="0"/>
                  <w:spacing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759">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6</w:t>
                </w:r>
              </w:p>
            </w:tc>
            <w:tc>
              <w:tcPr/>
              <w:p w:rsidR="00000000" w:rsidDel="00000000" w:rsidP="00000000" w:rsidRDefault="00000000" w:rsidRPr="00000000" w14:paraId="0000075A">
                <w:pPr>
                  <w:rPr>
                    <w:rFonts w:ascii="Arial" w:cs="Arial" w:eastAsia="Arial" w:hAnsi="Arial"/>
                    <w:sz w:val="22"/>
                    <w:szCs w:val="22"/>
                  </w:rPr>
                </w:pPr>
                <w:r w:rsidDel="00000000" w:rsidR="00000000" w:rsidRPr="00000000">
                  <w:rPr>
                    <w:rFonts w:ascii="Arial" w:cs="Arial" w:eastAsia="Arial" w:hAnsi="Arial"/>
                    <w:sz w:val="22"/>
                    <w:szCs w:val="22"/>
                    <w:rtl w:val="0"/>
                  </w:rPr>
                  <w:t xml:space="preserve">(No interviene)</w:t>
                </w:r>
              </w:p>
            </w:tc>
            <w:tc>
              <w:tcPr>
                <w:gridSpan w:val="2"/>
              </w:tcPr>
              <w:p w:rsidR="00000000" w:rsidDel="00000000" w:rsidP="00000000" w:rsidRDefault="00000000" w:rsidRPr="00000000" w14:paraId="0000075B">
                <w:pPr>
                  <w:rPr>
                    <w:rFonts w:ascii="Arial" w:cs="Arial" w:eastAsia="Arial" w:hAnsi="Arial"/>
                    <w:sz w:val="22"/>
                    <w:szCs w:val="22"/>
                  </w:rPr>
                </w:pPr>
                <w:r w:rsidDel="00000000" w:rsidR="00000000" w:rsidRPr="00000000">
                  <w:rPr>
                    <w:rFonts w:ascii="Arial" w:cs="Arial" w:eastAsia="Arial" w:hAnsi="Arial"/>
                    <w:sz w:val="22"/>
                    <w:szCs w:val="22"/>
                    <w:rtl w:val="0"/>
                  </w:rPr>
                  <w:t xml:space="preserve">Después de actualizar, verifica niveles resultantes: si pasó por debajo de stock mínimo, activa alerta de reposición; si llegó a stock máximo, avisa exceso; si hay lotes por vencer, genera recordatorio. Actualiza indicadores y estadísticas en tiempo real. Envía notificaciones a usuarios correspondientes si aplica. </w:t>
                </w:r>
              </w:p>
            </w:tc>
          </w:tr>
          <w:tr>
            <w:trPr>
              <w:cantSplit w:val="1"/>
              <w:tblHeader w:val="0"/>
            </w:trPr>
            <w:tc>
              <w:tcPr>
                <w:vMerge w:val="continue"/>
              </w:tcPr>
              <w:p w:rsidR="00000000" w:rsidDel="00000000" w:rsidP="00000000" w:rsidRDefault="00000000" w:rsidRPr="00000000" w14:paraId="0000075D">
                <w:pPr>
                  <w:widowControl w:val="0"/>
                  <w:spacing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75E">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7</w:t>
                </w:r>
              </w:p>
            </w:tc>
            <w:tc>
              <w:tcPr/>
              <w:p w:rsidR="00000000" w:rsidDel="00000000" w:rsidP="00000000" w:rsidRDefault="00000000" w:rsidRPr="00000000" w14:paraId="0000075F">
                <w:pPr>
                  <w:rPr>
                    <w:rFonts w:ascii="Arial" w:cs="Arial" w:eastAsia="Arial" w:hAnsi="Arial"/>
                    <w:sz w:val="22"/>
                    <w:szCs w:val="22"/>
                  </w:rPr>
                </w:pPr>
                <w:r w:rsidDel="00000000" w:rsidR="00000000" w:rsidRPr="00000000">
                  <w:rPr>
                    <w:rFonts w:ascii="Arial" w:cs="Arial" w:eastAsia="Arial" w:hAnsi="Arial"/>
                    <w:sz w:val="22"/>
                    <w:szCs w:val="22"/>
                    <w:rtl w:val="0"/>
                  </w:rPr>
                  <w:t xml:space="preserve">(No interviene)</w:t>
                </w:r>
              </w:p>
            </w:tc>
            <w:tc>
              <w:tcPr>
                <w:gridSpan w:val="2"/>
              </w:tcPr>
              <w:p w:rsidR="00000000" w:rsidDel="00000000" w:rsidP="00000000" w:rsidRDefault="00000000" w:rsidRPr="00000000" w14:paraId="00000760">
                <w:pPr>
                  <w:rPr>
                    <w:rFonts w:ascii="Arial" w:cs="Arial" w:eastAsia="Arial" w:hAnsi="Arial"/>
                    <w:sz w:val="22"/>
                    <w:szCs w:val="22"/>
                  </w:rPr>
                </w:pPr>
                <w:r w:rsidDel="00000000" w:rsidR="00000000" w:rsidRPr="00000000">
                  <w:rPr>
                    <w:rFonts w:ascii="Arial" w:cs="Arial" w:eastAsia="Arial" w:hAnsi="Arial"/>
                    <w:sz w:val="22"/>
                    <w:szCs w:val="22"/>
                    <w:rtl w:val="0"/>
                  </w:rPr>
                  <w:t xml:space="preserve">Confirma operación exitosa. Habilita inmediatamente los nuevos datos para cualquier consulta o proceso siguiente. Asegura que desde este mismo instante, cualquier visualización (RF32) o uso de inventario muestra ya el valor actualizado. Mantiene el ciclo listo para el siguiente movimiento. </w:t>
                </w:r>
              </w:p>
            </w:tc>
          </w:tr>
          <w:tr>
            <w:trPr>
              <w:cantSplit w:val="1"/>
              <w:trHeight w:val="220" w:hRule="atLeast"/>
              <w:tblHeader w:val="0"/>
            </w:trPr>
            <w:tc>
              <w:tcPr>
                <w:vMerge w:val="restart"/>
                <w:vAlign w:val="center"/>
              </w:tcPr>
              <w:p w:rsidR="00000000" w:rsidDel="00000000" w:rsidP="00000000" w:rsidRDefault="00000000" w:rsidRPr="00000000" w14:paraId="00000762">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763">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Escenario Alternativo</w:t>
                </w:r>
              </w:p>
            </w:tc>
            <w:tc>
              <w:tcPr>
                <w:vMerge w:val="restart"/>
                <w:vAlign w:val="center"/>
              </w:tcPr>
              <w:p w:rsidR="00000000" w:rsidDel="00000000" w:rsidP="00000000" w:rsidRDefault="00000000" w:rsidRPr="00000000" w14:paraId="00000764">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Paso</w:t>
                </w:r>
              </w:p>
            </w:tc>
            <w:tc>
              <w:tcPr>
                <w:gridSpan w:val="3"/>
                <w:vAlign w:val="center"/>
              </w:tcPr>
              <w:p w:rsidR="00000000" w:rsidDel="00000000" w:rsidP="00000000" w:rsidRDefault="00000000" w:rsidRPr="00000000" w14:paraId="00000765">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Acción</w:t>
                </w:r>
              </w:p>
            </w:tc>
          </w:tr>
          <w:tr>
            <w:trPr>
              <w:cantSplit w:val="1"/>
              <w:trHeight w:val="220" w:hRule="atLeast"/>
              <w:tblHeader w:val="0"/>
            </w:trPr>
            <w:tc>
              <w:tcPr>
                <w:vMerge w:val="continue"/>
                <w:vAlign w:val="center"/>
              </w:tcPr>
              <w:p w:rsidR="00000000" w:rsidDel="00000000" w:rsidP="00000000" w:rsidRDefault="00000000" w:rsidRPr="00000000" w14:paraId="00000768">
                <w:pPr>
                  <w:widowControl w:val="0"/>
                  <w:rPr>
                    <w:rFonts w:ascii="Arial" w:cs="Arial" w:eastAsia="Arial" w:hAnsi="Arial"/>
                    <w:b w:val="1"/>
                    <w:bCs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769">
                <w:pPr>
                  <w:widowControl w:val="0"/>
                  <w:spacing w:line="276" w:lineRule="auto"/>
                  <w:rPr>
                    <w:rFonts w:ascii="Arial" w:cs="Arial" w:eastAsia="Arial" w:hAnsi="Arial"/>
                    <w:b w:val="1"/>
                    <w:bCs w:val="1"/>
                    <w:sz w:val="22"/>
                    <w:szCs w:val="22"/>
                  </w:rPr>
                </w:pPr>
                <w:r w:rsidDel="00000000" w:rsidR="00000000" w:rsidRPr="00000000">
                  <w:rPr>
                    <w:rtl w:val="0"/>
                  </w:rPr>
                </w:r>
              </w:p>
            </w:tc>
            <w:tc>
              <w:tcPr>
                <w:vAlign w:val="center"/>
              </w:tcPr>
              <w:p w:rsidR="00000000" w:rsidDel="00000000" w:rsidP="00000000" w:rsidRDefault="00000000" w:rsidRPr="00000000" w14:paraId="0000076A">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Actor</w:t>
                </w:r>
              </w:p>
            </w:tc>
            <w:tc>
              <w:tcPr>
                <w:gridSpan w:val="2"/>
                <w:vAlign w:val="center"/>
              </w:tcPr>
              <w:p w:rsidR="00000000" w:rsidDel="00000000" w:rsidP="00000000" w:rsidRDefault="00000000" w:rsidRPr="00000000" w14:paraId="0000076B">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Sistema</w:t>
                </w:r>
              </w:p>
            </w:tc>
          </w:tr>
          <w:tr>
            <w:trPr>
              <w:cantSplit w:val="1"/>
              <w:trHeight w:val="220" w:hRule="atLeast"/>
              <w:tblHeader w:val="0"/>
            </w:trPr>
            <w:tc>
              <w:tcPr>
                <w:vMerge w:val="continue"/>
                <w:vAlign w:val="center"/>
              </w:tcPr>
              <w:p w:rsidR="00000000" w:rsidDel="00000000" w:rsidP="00000000" w:rsidRDefault="00000000" w:rsidRPr="00000000" w14:paraId="0000076D">
                <w:pPr>
                  <w:widowControl w:val="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76E">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1.1</w:t>
                </w:r>
              </w:p>
            </w:tc>
            <w:tc>
              <w:tcPr/>
              <w:p w:rsidR="00000000" w:rsidDel="00000000" w:rsidP="00000000" w:rsidRDefault="00000000" w:rsidRPr="00000000" w14:paraId="0000076F">
                <w:pPr>
                  <w:rPr>
                    <w:rFonts w:ascii="Arial" w:cs="Arial" w:eastAsia="Arial" w:hAnsi="Arial"/>
                    <w:sz w:val="22"/>
                    <w:szCs w:val="22"/>
                  </w:rPr>
                </w:pPr>
                <w:r w:rsidDel="00000000" w:rsidR="00000000" w:rsidRPr="00000000">
                  <w:rPr>
                    <w:rFonts w:ascii="Arial" w:cs="Arial" w:eastAsia="Arial" w:hAnsi="Arial"/>
                    <w:sz w:val="22"/>
                    <w:szCs w:val="22"/>
                    <w:rtl w:val="0"/>
                  </w:rPr>
                  <w:t xml:space="preserve">(No interviene) </w:t>
                </w:r>
              </w:p>
            </w:tc>
            <w:tc>
              <w:tcPr>
                <w:gridSpan w:val="2"/>
              </w:tcPr>
              <w:p w:rsidR="00000000" w:rsidDel="00000000" w:rsidP="00000000" w:rsidRDefault="00000000" w:rsidRPr="00000000" w14:paraId="00000770">
                <w:pPr>
                  <w:rPr>
                    <w:rFonts w:ascii="Arial" w:cs="Arial" w:eastAsia="Arial" w:hAnsi="Arial"/>
                    <w:sz w:val="22"/>
                    <w:szCs w:val="22"/>
                  </w:rPr>
                </w:pPr>
                <w:r w:rsidDel="00000000" w:rsidR="00000000" w:rsidRPr="00000000">
                  <w:rPr>
                    <w:rFonts w:ascii="Arial" w:cs="Arial" w:eastAsia="Arial" w:hAnsi="Arial"/>
                    <w:sz w:val="22"/>
                    <w:szCs w:val="22"/>
                    <w:rtl w:val="0"/>
                  </w:rPr>
                  <w:t xml:space="preserve">Detecta que la unidad del movimiento es distinta a la unidad base. Aplica factor de conversión definido, transforma cantidades automáticamente, valida equivalencia y actualiza saldos en ambas unidades, sin errores de cálculo. </w:t>
                </w:r>
              </w:p>
            </w:tc>
          </w:tr>
          <w:tr>
            <w:trPr>
              <w:cantSplit w:val="1"/>
              <w:trHeight w:val="220" w:hRule="atLeast"/>
              <w:tblHeader w:val="0"/>
            </w:trPr>
            <w:tc>
              <w:tcPr>
                <w:vMerge w:val="continue"/>
                <w:vAlign w:val="center"/>
              </w:tcPr>
              <w:p w:rsidR="00000000" w:rsidDel="00000000" w:rsidP="00000000" w:rsidRDefault="00000000" w:rsidRPr="00000000" w14:paraId="00000772">
                <w:pPr>
                  <w:widowControl w:val="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773">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1.2</w:t>
                </w:r>
              </w:p>
            </w:tc>
            <w:tc>
              <w:tcPr/>
              <w:p w:rsidR="00000000" w:rsidDel="00000000" w:rsidP="00000000" w:rsidRDefault="00000000" w:rsidRPr="00000000" w14:paraId="00000774">
                <w:pPr>
                  <w:rPr>
                    <w:rFonts w:ascii="Arial" w:cs="Arial" w:eastAsia="Arial" w:hAnsi="Arial"/>
                    <w:sz w:val="22"/>
                    <w:szCs w:val="22"/>
                  </w:rPr>
                </w:pPr>
                <w:r w:rsidDel="00000000" w:rsidR="00000000" w:rsidRPr="00000000">
                  <w:rPr>
                    <w:rFonts w:ascii="Arial" w:cs="Arial" w:eastAsia="Arial" w:hAnsi="Arial"/>
                    <w:sz w:val="22"/>
                    <w:szCs w:val="22"/>
                    <w:rtl w:val="0"/>
                  </w:rPr>
                  <w:t xml:space="preserve">(No interviene) </w:t>
                </w:r>
              </w:p>
            </w:tc>
            <w:tc>
              <w:tcPr>
                <w:gridSpan w:val="2"/>
              </w:tcPr>
              <w:p w:rsidR="00000000" w:rsidDel="00000000" w:rsidP="00000000" w:rsidRDefault="00000000" w:rsidRPr="00000000" w14:paraId="00000775">
                <w:pPr>
                  <w:rPr>
                    <w:rFonts w:ascii="Arial" w:cs="Arial" w:eastAsia="Arial" w:hAnsi="Arial"/>
                    <w:sz w:val="22"/>
                    <w:szCs w:val="22"/>
                  </w:rPr>
                </w:pPr>
                <w:r w:rsidDel="00000000" w:rsidR="00000000" w:rsidRPr="00000000">
                  <w:rPr>
                    <w:rFonts w:ascii="Arial" w:cs="Arial" w:eastAsia="Arial" w:hAnsi="Arial"/>
                    <w:sz w:val="22"/>
                    <w:szCs w:val="22"/>
                    <w:rtl w:val="0"/>
                  </w:rPr>
                  <w:t xml:space="preserve">Si es consumo de material reservado, resta primero de la reserva y luego del total. Si es liberación, pasa cantidad de reservado a disponible. Mantiene siempre la separación clara entre lo libre y lo comprometido. </w:t>
                </w:r>
              </w:p>
            </w:tc>
          </w:tr>
          <w:tr>
            <w:trPr>
              <w:cantSplit w:val="1"/>
              <w:trHeight w:val="300" w:hRule="atLeast"/>
              <w:tblHeader w:val="0"/>
            </w:trPr>
            <w:tc>
              <w:tcPr>
                <w:vMerge w:val="continue"/>
                <w:vAlign w:val="center"/>
              </w:tcPr>
              <w:p w:rsidR="00000000" w:rsidDel="00000000" w:rsidP="00000000" w:rsidRDefault="00000000" w:rsidRPr="00000000" w14:paraId="00000777">
                <w:pPr>
                  <w:widowControl w:val="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778">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1.3</w:t>
                </w:r>
              </w:p>
            </w:tc>
            <w:tc>
              <w:tcPr/>
              <w:p w:rsidR="00000000" w:rsidDel="00000000" w:rsidP="00000000" w:rsidRDefault="00000000" w:rsidRPr="00000000" w14:paraId="00000779">
                <w:pPr>
                  <w:rPr>
                    <w:rFonts w:ascii="Arial" w:cs="Arial" w:eastAsia="Arial" w:hAnsi="Arial"/>
                    <w:sz w:val="22"/>
                    <w:szCs w:val="22"/>
                  </w:rPr>
                </w:pPr>
                <w:r w:rsidDel="00000000" w:rsidR="00000000" w:rsidRPr="00000000">
                  <w:rPr>
                    <w:rFonts w:ascii="Arial" w:cs="Arial" w:eastAsia="Arial" w:hAnsi="Arial"/>
                    <w:sz w:val="22"/>
                    <w:szCs w:val="22"/>
                    <w:rtl w:val="0"/>
                  </w:rPr>
                  <w:t xml:space="preserve">(No interviene) </w:t>
                </w:r>
              </w:p>
            </w:tc>
            <w:tc>
              <w:tcPr>
                <w:gridSpan w:val="2"/>
              </w:tcPr>
              <w:p w:rsidR="00000000" w:rsidDel="00000000" w:rsidP="00000000" w:rsidRDefault="00000000" w:rsidRPr="00000000" w14:paraId="0000077A">
                <w:pPr>
                  <w:rPr>
                    <w:rFonts w:ascii="Arial" w:cs="Arial" w:eastAsia="Arial" w:hAnsi="Arial"/>
                    <w:sz w:val="22"/>
                    <w:szCs w:val="22"/>
                  </w:rPr>
                </w:pPr>
                <w:r w:rsidDel="00000000" w:rsidR="00000000" w:rsidRPr="00000000">
                  <w:rPr>
                    <w:rFonts w:ascii="Arial" w:cs="Arial" w:eastAsia="Arial" w:hAnsi="Arial"/>
                    <w:sz w:val="22"/>
                    <w:szCs w:val="22"/>
                    <w:rtl w:val="0"/>
                  </w:rPr>
                  <w:t xml:space="preserve">Procesa doble movimiento automático: resta de ubicación origen, suma igual cantidad en ubicación destino. Mantiene saldo total general igual, solo cambia ubicación. Registra ambos lados del movimiento en histórico. </w:t>
                </w:r>
              </w:p>
            </w:tc>
          </w:tr>
          <w:tr>
            <w:trPr>
              <w:cantSplit w:val="1"/>
              <w:trHeight w:val="300" w:hRule="atLeast"/>
              <w:tblHeader w:val="0"/>
            </w:trPr>
            <w:tc>
              <w:tcPr>
                <w:vMerge w:val="continue"/>
                <w:vAlign w:val="center"/>
              </w:tcPr>
              <w:p w:rsidR="00000000" w:rsidDel="00000000" w:rsidP="00000000" w:rsidRDefault="00000000" w:rsidRPr="00000000" w14:paraId="0000077C">
                <w:pPr>
                  <w:widowControl w:val="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77D">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1.4</w:t>
                </w:r>
              </w:p>
            </w:tc>
            <w:tc>
              <w:tcPr/>
              <w:p w:rsidR="00000000" w:rsidDel="00000000" w:rsidP="00000000" w:rsidRDefault="00000000" w:rsidRPr="00000000" w14:paraId="0000077E">
                <w:pPr>
                  <w:rPr>
                    <w:rFonts w:ascii="Arial" w:cs="Arial" w:eastAsia="Arial" w:hAnsi="Arial"/>
                    <w:sz w:val="22"/>
                    <w:szCs w:val="22"/>
                  </w:rPr>
                </w:pPr>
                <w:r w:rsidDel="00000000" w:rsidR="00000000" w:rsidRPr="00000000">
                  <w:rPr>
                    <w:rFonts w:ascii="Arial" w:cs="Arial" w:eastAsia="Arial" w:hAnsi="Arial"/>
                    <w:sz w:val="22"/>
                    <w:szCs w:val="22"/>
                    <w:rtl w:val="0"/>
                  </w:rPr>
                  <w:t xml:space="preserve">(No interviene) </w:t>
                </w:r>
              </w:p>
            </w:tc>
            <w:tc>
              <w:tcPr>
                <w:gridSpan w:val="2"/>
              </w:tcPr>
              <w:p w:rsidR="00000000" w:rsidDel="00000000" w:rsidP="00000000" w:rsidRDefault="00000000" w:rsidRPr="00000000" w14:paraId="0000077F">
                <w:pPr>
                  <w:rPr>
                    <w:rFonts w:ascii="Arial" w:cs="Arial" w:eastAsia="Arial" w:hAnsi="Arial"/>
                    <w:sz w:val="22"/>
                    <w:szCs w:val="22"/>
                  </w:rPr>
                </w:pPr>
                <w:r w:rsidDel="00000000" w:rsidR="00000000" w:rsidRPr="00000000">
                  <w:rPr>
                    <w:rFonts w:ascii="Arial" w:cs="Arial" w:eastAsia="Arial" w:hAnsi="Arial"/>
                    <w:sz w:val="22"/>
                    <w:szCs w:val="22"/>
                    <w:rtl w:val="0"/>
                  </w:rPr>
                  <w:t xml:space="preserve">Detecta salida que supera el saldo actual, pero la regla lo permite. Actualiza con valor negativo, marca el registro con advertencia especial, activa alerta de inconsistencia y solicita corrección posterior. </w:t>
                </w:r>
              </w:p>
            </w:tc>
          </w:tr>
          <w:tr>
            <w:trPr>
              <w:cantSplit w:val="1"/>
              <w:trHeight w:val="220" w:hRule="atLeast"/>
              <w:tblHeader w:val="0"/>
            </w:trPr>
            <w:tc>
              <w:tcPr>
                <w:vMerge w:val="continue"/>
                <w:vAlign w:val="center"/>
              </w:tcPr>
              <w:p w:rsidR="00000000" w:rsidDel="00000000" w:rsidP="00000000" w:rsidRDefault="00000000" w:rsidRPr="00000000" w14:paraId="00000781">
                <w:pPr>
                  <w:widowControl w:val="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782">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1.5</w:t>
                </w:r>
              </w:p>
            </w:tc>
            <w:tc>
              <w:tcPr/>
              <w:p w:rsidR="00000000" w:rsidDel="00000000" w:rsidP="00000000" w:rsidRDefault="00000000" w:rsidRPr="00000000" w14:paraId="00000783">
                <w:pPr>
                  <w:rPr>
                    <w:rFonts w:ascii="Arial" w:cs="Arial" w:eastAsia="Arial" w:hAnsi="Arial"/>
                    <w:sz w:val="22"/>
                    <w:szCs w:val="22"/>
                  </w:rPr>
                </w:pPr>
                <w:r w:rsidDel="00000000" w:rsidR="00000000" w:rsidRPr="00000000">
                  <w:rPr>
                    <w:rFonts w:ascii="Arial" w:cs="Arial" w:eastAsia="Arial" w:hAnsi="Arial"/>
                    <w:sz w:val="22"/>
                    <w:szCs w:val="22"/>
                    <w:rtl w:val="0"/>
                  </w:rPr>
                  <w:t xml:space="preserve">(No interviene) </w:t>
                </w:r>
              </w:p>
            </w:tc>
            <w:tc>
              <w:tcPr>
                <w:gridSpan w:val="2"/>
              </w:tcPr>
              <w:p w:rsidR="00000000" w:rsidDel="00000000" w:rsidP="00000000" w:rsidRDefault="00000000" w:rsidRPr="00000000" w14:paraId="00000784">
                <w:pPr>
                  <w:rPr>
                    <w:rFonts w:ascii="Arial" w:cs="Arial" w:eastAsia="Arial" w:hAnsi="Arial"/>
                    <w:sz w:val="22"/>
                    <w:szCs w:val="22"/>
                  </w:rPr>
                </w:pPr>
                <w:r w:rsidDel="00000000" w:rsidR="00000000" w:rsidRPr="00000000">
                  <w:rPr>
                    <w:rFonts w:ascii="Arial" w:cs="Arial" w:eastAsia="Arial" w:hAnsi="Arial"/>
                    <w:sz w:val="22"/>
                    <w:szCs w:val="22"/>
                    <w:rtl w:val="0"/>
                  </w:rPr>
                  <w:t xml:space="preserve">Recibe lotes de muchos movimientos al mismo tiempo (ej: cierre de turno). Procesa uno por uno, valida cada uno, actualiza en secuencia, guarda histórico de cada uno y confirma lote completo. </w:t>
                </w:r>
              </w:p>
            </w:tc>
          </w:tr>
          <w:tr>
            <w:trPr>
              <w:cantSplit w:val="1"/>
              <w:trHeight w:val="375" w:hRule="atLeast"/>
              <w:tblHeader w:val="0"/>
            </w:trPr>
            <w:tc>
              <w:tcPr>
                <w:vMerge w:val="continue"/>
                <w:vAlign w:val="center"/>
              </w:tcPr>
              <w:p w:rsidR="00000000" w:rsidDel="00000000" w:rsidP="00000000" w:rsidRDefault="00000000" w:rsidRPr="00000000" w14:paraId="00000786">
                <w:pPr>
                  <w:widowControl w:val="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787">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1.6</w:t>
                </w:r>
              </w:p>
            </w:tc>
            <w:tc>
              <w:tcPr/>
              <w:p w:rsidR="00000000" w:rsidDel="00000000" w:rsidP="00000000" w:rsidRDefault="00000000" w:rsidRPr="00000000" w14:paraId="00000788">
                <w:pPr>
                  <w:rPr>
                    <w:rFonts w:ascii="Arial" w:cs="Arial" w:eastAsia="Arial" w:hAnsi="Arial"/>
                    <w:sz w:val="22"/>
                    <w:szCs w:val="22"/>
                  </w:rPr>
                </w:pPr>
                <w:r w:rsidDel="00000000" w:rsidR="00000000" w:rsidRPr="00000000">
                  <w:rPr>
                    <w:rFonts w:ascii="Arial" w:cs="Arial" w:eastAsia="Arial" w:hAnsi="Arial"/>
                    <w:sz w:val="22"/>
                    <w:szCs w:val="22"/>
                    <w:rtl w:val="0"/>
                  </w:rPr>
                  <w:t xml:space="preserve">(No interviene) </w:t>
                </w:r>
              </w:p>
            </w:tc>
            <w:tc>
              <w:tcPr>
                <w:gridSpan w:val="2"/>
              </w:tcPr>
              <w:p w:rsidR="00000000" w:rsidDel="00000000" w:rsidP="00000000" w:rsidRDefault="00000000" w:rsidRPr="00000000" w14:paraId="00000789">
                <w:pPr>
                  <w:rPr>
                    <w:rFonts w:ascii="Arial" w:cs="Arial" w:eastAsia="Arial" w:hAnsi="Arial"/>
                    <w:sz w:val="22"/>
                    <w:szCs w:val="22"/>
                  </w:rPr>
                </w:pPr>
                <w:r w:rsidDel="00000000" w:rsidR="00000000" w:rsidRPr="00000000">
                  <w:rPr>
                    <w:rFonts w:ascii="Arial" w:cs="Arial" w:eastAsia="Arial" w:hAnsi="Arial"/>
                    <w:sz w:val="22"/>
                    <w:szCs w:val="22"/>
                    <w:rtl w:val="0"/>
                  </w:rPr>
                  <w:t xml:space="preserve">Al llegar a cero o debajo del mínimo, genera alerta prioritaria, cambia indicador visual y puede generar automáticamente solicitud de compra o aviso a planificación según configuración. </w:t>
                </w:r>
              </w:p>
            </w:tc>
          </w:tr>
          <w:tr>
            <w:trPr>
              <w:cantSplit w:val="1"/>
              <w:trHeight w:val="375" w:hRule="atLeast"/>
              <w:tblHeader w:val="0"/>
            </w:trPr>
            <w:tc>
              <w:tcPr>
                <w:vMerge w:val="continue"/>
                <w:vAlign w:val="center"/>
              </w:tcPr>
              <w:p w:rsidR="00000000" w:rsidDel="00000000" w:rsidP="00000000" w:rsidRDefault="00000000" w:rsidRPr="00000000" w14:paraId="0000078B">
                <w:pPr>
                  <w:widowControl w:val="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78C">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1.7</w:t>
                </w:r>
              </w:p>
            </w:tc>
            <w:tc>
              <w:tcPr/>
              <w:p w:rsidR="00000000" w:rsidDel="00000000" w:rsidP="00000000" w:rsidRDefault="00000000" w:rsidRPr="00000000" w14:paraId="0000078D">
                <w:pPr>
                  <w:rPr>
                    <w:rFonts w:ascii="Arial" w:cs="Arial" w:eastAsia="Arial" w:hAnsi="Arial"/>
                    <w:sz w:val="22"/>
                    <w:szCs w:val="22"/>
                  </w:rPr>
                </w:pPr>
                <w:r w:rsidDel="00000000" w:rsidR="00000000" w:rsidRPr="00000000">
                  <w:rPr>
                    <w:rtl w:val="0"/>
                  </w:rPr>
                </w:r>
              </w:p>
            </w:tc>
            <w:tc>
              <w:tcPr>
                <w:gridSpan w:val="2"/>
              </w:tcPr>
              <w:p w:rsidR="00000000" w:rsidDel="00000000" w:rsidP="00000000" w:rsidRDefault="00000000" w:rsidRPr="00000000" w14:paraId="0000078E">
                <w:pPr>
                  <w:rPr>
                    <w:rFonts w:ascii="Arial" w:cs="Arial" w:eastAsia="Arial" w:hAnsi="Arial"/>
                    <w:sz w:val="22"/>
                    <w:szCs w:val="22"/>
                  </w:rPr>
                </w:pPr>
                <w:r w:rsidDel="00000000" w:rsidR="00000000" w:rsidRPr="00000000">
                  <w:rPr>
                    <w:rtl w:val="0"/>
                  </w:rPr>
                </w:r>
              </w:p>
            </w:tc>
          </w:tr>
          <w:tr>
            <w:trPr>
              <w:cantSplit w:val="1"/>
              <w:trHeight w:val="220" w:hRule="atLeast"/>
              <w:tblHeader w:val="0"/>
            </w:trPr>
            <w:tc>
              <w:tcPr>
                <w:vMerge w:val="continue"/>
                <w:vAlign w:val="center"/>
              </w:tcPr>
              <w:p w:rsidR="00000000" w:rsidDel="00000000" w:rsidP="00000000" w:rsidRDefault="00000000" w:rsidRPr="00000000" w14:paraId="00000790">
                <w:pPr>
                  <w:widowControl w:val="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791">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n</w:t>
                </w:r>
              </w:p>
            </w:tc>
            <w:tc>
              <w:tcPr/>
              <w:p w:rsidR="00000000" w:rsidDel="00000000" w:rsidP="00000000" w:rsidRDefault="00000000" w:rsidRPr="00000000" w14:paraId="00000792">
                <w:pPr>
                  <w:rPr>
                    <w:rFonts w:ascii="Arial" w:cs="Arial" w:eastAsia="Arial" w:hAnsi="Arial"/>
                    <w:sz w:val="22"/>
                    <w:szCs w:val="22"/>
                  </w:rPr>
                </w:pPr>
                <w:r w:rsidDel="00000000" w:rsidR="00000000" w:rsidRPr="00000000">
                  <w:rPr>
                    <w:rtl w:val="0"/>
                  </w:rPr>
                </w:r>
              </w:p>
            </w:tc>
            <w:tc>
              <w:tcPr>
                <w:gridSpan w:val="2"/>
              </w:tcPr>
              <w:p w:rsidR="00000000" w:rsidDel="00000000" w:rsidP="00000000" w:rsidRDefault="00000000" w:rsidRPr="00000000" w14:paraId="00000793">
                <w:pPr>
                  <w:rPr>
                    <w:rFonts w:ascii="Arial" w:cs="Arial" w:eastAsia="Arial" w:hAnsi="Arial"/>
                    <w:sz w:val="22"/>
                    <w:szCs w:val="22"/>
                  </w:rPr>
                </w:pPr>
                <w:r w:rsidDel="00000000" w:rsidR="00000000" w:rsidRPr="00000000">
                  <w:rPr>
                    <w:rtl w:val="0"/>
                  </w:rPr>
                </w:r>
              </w:p>
            </w:tc>
          </w:tr>
          <w:tr>
            <w:trPr>
              <w:cantSplit w:val="1"/>
              <w:trHeight w:val="435" w:hRule="atLeast"/>
              <w:tblHeader w:val="0"/>
            </w:trPr>
            <w:tc>
              <w:tcPr/>
              <w:p w:rsidR="00000000" w:rsidDel="00000000" w:rsidP="00000000" w:rsidRDefault="00000000" w:rsidRPr="00000000" w14:paraId="00000795">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Postcondición</w:t>
                </w:r>
              </w:p>
            </w:tc>
            <w:tc>
              <w:tcPr>
                <w:gridSpan w:val="4"/>
              </w:tcPr>
              <w:p w:rsidR="00000000" w:rsidDel="00000000" w:rsidP="00000000" w:rsidRDefault="00000000" w:rsidRPr="00000000" w14:paraId="00000796">
                <w:pPr>
                  <w:rPr>
                    <w:rFonts w:ascii="Arial" w:cs="Arial" w:eastAsia="Arial" w:hAnsi="Arial"/>
                    <w:sz w:val="22"/>
                    <w:szCs w:val="22"/>
                  </w:rPr>
                </w:pPr>
                <w:r w:rsidDel="00000000" w:rsidR="00000000" w:rsidRPr="00000000">
                  <w:rPr>
                    <w:rFonts w:ascii="Arial" w:cs="Arial" w:eastAsia="Arial" w:hAnsi="Arial"/>
                    <w:sz w:val="22"/>
                    <w:szCs w:val="22"/>
                    <w:rtl w:val="0"/>
                  </w:rPr>
                  <w:t xml:space="preserve">1. Saldos de inventario totalmente actualizados y coincidentes con la operación realizada.</w:t>
                </w:r>
              </w:p>
              <w:p w:rsidR="00000000" w:rsidDel="00000000" w:rsidP="00000000" w:rsidRDefault="00000000" w:rsidRPr="00000000" w14:paraId="00000797">
                <w:pPr>
                  <w:rPr>
                    <w:rFonts w:ascii="Arial" w:cs="Arial" w:eastAsia="Arial" w:hAnsi="Arial"/>
                    <w:sz w:val="22"/>
                    <w:szCs w:val="22"/>
                  </w:rPr>
                </w:pPr>
                <w:r w:rsidDel="00000000" w:rsidR="00000000" w:rsidRPr="00000000">
                  <w:rPr>
                    <w:rFonts w:ascii="Arial" w:cs="Arial" w:eastAsia="Arial" w:hAnsi="Arial"/>
                    <w:sz w:val="22"/>
                    <w:szCs w:val="22"/>
                    <w:rtl w:val="0"/>
                  </w:rPr>
                  <w:t xml:space="preserve">2. Datos disponibles al instante para cualquier consulta o proceso.</w:t>
                </w:r>
              </w:p>
              <w:p w:rsidR="00000000" w:rsidDel="00000000" w:rsidP="00000000" w:rsidRDefault="00000000" w:rsidRPr="00000000" w14:paraId="00000798">
                <w:pPr>
                  <w:rPr>
                    <w:rFonts w:ascii="Arial" w:cs="Arial" w:eastAsia="Arial" w:hAnsi="Arial"/>
                    <w:sz w:val="22"/>
                    <w:szCs w:val="22"/>
                  </w:rPr>
                </w:pPr>
                <w:r w:rsidDel="00000000" w:rsidR="00000000" w:rsidRPr="00000000">
                  <w:rPr>
                    <w:rFonts w:ascii="Arial" w:cs="Arial" w:eastAsia="Arial" w:hAnsi="Arial"/>
                    <w:sz w:val="22"/>
                    <w:szCs w:val="22"/>
                    <w:rtl w:val="0"/>
                  </w:rPr>
                  <w:t xml:space="preserve">3. Registro histórico completo del movimiento guardado permanentemente.</w:t>
                </w:r>
              </w:p>
              <w:p w:rsidR="00000000" w:rsidDel="00000000" w:rsidP="00000000" w:rsidRDefault="00000000" w:rsidRPr="00000000" w14:paraId="00000799">
                <w:pPr>
                  <w:rPr>
                    <w:rFonts w:ascii="Arial" w:cs="Arial" w:eastAsia="Arial" w:hAnsi="Arial"/>
                    <w:sz w:val="22"/>
                    <w:szCs w:val="22"/>
                  </w:rPr>
                </w:pPr>
                <w:r w:rsidDel="00000000" w:rsidR="00000000" w:rsidRPr="00000000">
                  <w:rPr>
                    <w:rFonts w:ascii="Arial" w:cs="Arial" w:eastAsia="Arial" w:hAnsi="Arial"/>
                    <w:sz w:val="22"/>
                    <w:szCs w:val="22"/>
                    <w:rtl w:val="0"/>
                  </w:rPr>
                  <w:t xml:space="preserve">4. Valores monetarios y costos recalculados y vigentes.</w:t>
                </w:r>
              </w:p>
              <w:p w:rsidR="00000000" w:rsidDel="00000000" w:rsidP="00000000" w:rsidRDefault="00000000" w:rsidRPr="00000000" w14:paraId="0000079A">
                <w:pPr>
                  <w:rPr>
                    <w:rFonts w:ascii="Arial" w:cs="Arial" w:eastAsia="Arial" w:hAnsi="Arial"/>
                    <w:sz w:val="22"/>
                    <w:szCs w:val="22"/>
                  </w:rPr>
                </w:pPr>
                <w:r w:rsidDel="00000000" w:rsidR="00000000" w:rsidRPr="00000000">
                  <w:rPr>
                    <w:rFonts w:ascii="Arial" w:cs="Arial" w:eastAsia="Arial" w:hAnsi="Arial"/>
                    <w:sz w:val="22"/>
                    <w:szCs w:val="22"/>
                    <w:rtl w:val="0"/>
                  </w:rPr>
                  <w:t xml:space="preserve">5. Estados de reserva, disponibilidad y ubicación actualizados correctamente.</w:t>
                </w:r>
              </w:p>
              <w:p w:rsidR="00000000" w:rsidDel="00000000" w:rsidP="00000000" w:rsidRDefault="00000000" w:rsidRPr="00000000" w14:paraId="0000079B">
                <w:pPr>
                  <w:rPr>
                    <w:rFonts w:ascii="Arial" w:cs="Arial" w:eastAsia="Arial" w:hAnsi="Arial"/>
                    <w:sz w:val="22"/>
                    <w:szCs w:val="22"/>
                  </w:rPr>
                </w:pPr>
                <w:r w:rsidDel="00000000" w:rsidR="00000000" w:rsidRPr="00000000">
                  <w:rPr>
                    <w:rFonts w:ascii="Arial" w:cs="Arial" w:eastAsia="Arial" w:hAnsi="Arial"/>
                    <w:sz w:val="22"/>
                    <w:szCs w:val="22"/>
                    <w:rtl w:val="0"/>
                  </w:rPr>
                  <w:t xml:space="preserve">6. Alertas y controles automáticos activados según resultado.</w:t>
                </w:r>
              </w:p>
              <w:p w:rsidR="00000000" w:rsidDel="00000000" w:rsidP="00000000" w:rsidRDefault="00000000" w:rsidRPr="00000000" w14:paraId="0000079C">
                <w:pPr>
                  <w:rPr>
                    <w:rFonts w:ascii="Arial" w:cs="Arial" w:eastAsia="Arial" w:hAnsi="Arial"/>
                    <w:sz w:val="22"/>
                    <w:szCs w:val="22"/>
                  </w:rPr>
                </w:pPr>
                <w:r w:rsidDel="00000000" w:rsidR="00000000" w:rsidRPr="00000000">
                  <w:rPr>
                    <w:rFonts w:ascii="Arial" w:cs="Arial" w:eastAsia="Arial" w:hAnsi="Arial"/>
                    <w:sz w:val="22"/>
                    <w:szCs w:val="22"/>
                    <w:rtl w:val="0"/>
                  </w:rPr>
                  <w:t xml:space="preserve">7. Integridad de la base de datos garantizada, sin datos parciales ni erróneos. </w:t>
                </w:r>
              </w:p>
            </w:tc>
          </w:tr>
          <w:tr>
            <w:trPr>
              <w:cantSplit w:val="1"/>
              <w:trHeight w:val="274" w:hRule="atLeast"/>
              <w:tblHeader w:val="0"/>
            </w:trPr>
            <w:tc>
              <w:tcPr>
                <w:vMerge w:val="restart"/>
                <w:vAlign w:val="center"/>
              </w:tcPr>
              <w:sdt>
                <w:sdtPr>
                  <w:id w:val="1200021842"/>
                  <w:tag w:val="goog_rdk_12"/>
                </w:sdtPr>
                <w:sdtContent>
                  <w:p w:rsidR="00000000" w:rsidDel="00000000" w:rsidP="00000000" w:rsidRDefault="00000000" w:rsidRPr="00000000" w14:paraId="000007A0">
                    <w:pPr>
                      <w:pStyle w:val="Heading1"/>
                      <w:rPr/>
                    </w:pPr>
                    <w:bookmarkStart w:colFirst="0" w:colLast="0" w:name="_heading=h.16srq3w0comp" w:id="6"/>
                    <w:bookmarkEnd w:id="6"/>
                    <w:r w:rsidDel="00000000" w:rsidR="00000000" w:rsidRPr="00000000">
                      <w:rPr>
                        <w:rtl w:val="0"/>
                      </w:rPr>
                      <w:t xml:space="preserve">Excepciones</w:t>
                    </w:r>
                  </w:p>
                </w:sdtContent>
              </w:sdt>
            </w:tc>
            <w:tc>
              <w:tcPr>
                <w:vMerge w:val="restart"/>
                <w:vAlign w:val="center"/>
              </w:tcPr>
              <w:p w:rsidR="00000000" w:rsidDel="00000000" w:rsidP="00000000" w:rsidRDefault="00000000" w:rsidRPr="00000000" w14:paraId="000007A1">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Paso</w:t>
                </w:r>
              </w:p>
            </w:tc>
            <w:tc>
              <w:tcPr>
                <w:gridSpan w:val="3"/>
                <w:vAlign w:val="center"/>
              </w:tcPr>
              <w:p w:rsidR="00000000" w:rsidDel="00000000" w:rsidP="00000000" w:rsidRDefault="00000000" w:rsidRPr="00000000" w14:paraId="000007A2">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Acción</w:t>
                </w:r>
              </w:p>
            </w:tc>
          </w:tr>
          <w:tr>
            <w:trPr>
              <w:cantSplit w:val="1"/>
              <w:trHeight w:val="255" w:hRule="atLeast"/>
              <w:tblHeader w:val="0"/>
            </w:trPr>
            <w:tc>
              <w:tcPr>
                <w:vMerge w:val="continue"/>
                <w:vAlign w:val="center"/>
              </w:tcPr>
              <w:p w:rsidR="00000000" w:rsidDel="00000000" w:rsidP="00000000" w:rsidRDefault="00000000" w:rsidRPr="00000000" w14:paraId="000007A5">
                <w:pPr>
                  <w:widowControl w:val="0"/>
                  <w:rPr>
                    <w:rFonts w:ascii="Arial" w:cs="Arial" w:eastAsia="Arial" w:hAnsi="Arial"/>
                    <w:b w:val="1"/>
                    <w:bCs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7A6">
                <w:pPr>
                  <w:widowControl w:val="0"/>
                  <w:spacing w:line="276" w:lineRule="auto"/>
                  <w:rPr>
                    <w:rFonts w:ascii="Arial" w:cs="Arial" w:eastAsia="Arial" w:hAnsi="Arial"/>
                    <w:b w:val="1"/>
                    <w:bCs w:val="1"/>
                    <w:sz w:val="22"/>
                    <w:szCs w:val="22"/>
                  </w:rPr>
                </w:pPr>
                <w:r w:rsidDel="00000000" w:rsidR="00000000" w:rsidRPr="00000000">
                  <w:rPr>
                    <w:rtl w:val="0"/>
                  </w:rPr>
                </w:r>
              </w:p>
            </w:tc>
            <w:tc>
              <w:tcPr>
                <w:gridSpan w:val="2"/>
                <w:vAlign w:val="center"/>
              </w:tcPr>
              <w:p w:rsidR="00000000" w:rsidDel="00000000" w:rsidP="00000000" w:rsidRDefault="00000000" w:rsidRPr="00000000" w14:paraId="000007A7">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Actor</w:t>
                </w:r>
              </w:p>
            </w:tc>
            <w:tc>
              <w:tcPr>
                <w:vAlign w:val="center"/>
              </w:tcPr>
              <w:p w:rsidR="00000000" w:rsidDel="00000000" w:rsidP="00000000" w:rsidRDefault="00000000" w:rsidRPr="00000000" w14:paraId="000007A9">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Sistema</w:t>
                </w:r>
              </w:p>
            </w:tc>
          </w:tr>
          <w:tr>
            <w:trPr>
              <w:cantSplit w:val="1"/>
              <w:trHeight w:val="375" w:hRule="atLeast"/>
              <w:tblHeader w:val="0"/>
            </w:trPr>
            <w:tc>
              <w:tcPr>
                <w:vMerge w:val="continue"/>
                <w:vAlign w:val="center"/>
              </w:tcPr>
              <w:p w:rsidR="00000000" w:rsidDel="00000000" w:rsidP="00000000" w:rsidRDefault="00000000" w:rsidRPr="00000000" w14:paraId="000007AA">
                <w:pPr>
                  <w:widowControl w:val="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7AB">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1.1</w:t>
                </w:r>
              </w:p>
            </w:tc>
            <w:tc>
              <w:tcPr>
                <w:gridSpan w:val="2"/>
              </w:tcPr>
              <w:p w:rsidR="00000000" w:rsidDel="00000000" w:rsidP="00000000" w:rsidRDefault="00000000" w:rsidRPr="00000000" w14:paraId="000007AC">
                <w:pPr>
                  <w:rPr>
                    <w:rFonts w:ascii="Arial" w:cs="Arial" w:eastAsia="Arial" w:hAnsi="Arial"/>
                    <w:sz w:val="22"/>
                    <w:szCs w:val="22"/>
                  </w:rPr>
                </w:pPr>
                <w:r w:rsidDel="00000000" w:rsidR="00000000" w:rsidRPr="00000000">
                  <w:rPr>
                    <w:rFonts w:ascii="Arial" w:cs="Arial" w:eastAsia="Arial" w:hAnsi="Arial"/>
                    <w:sz w:val="22"/>
                    <w:szCs w:val="22"/>
                    <w:rtl w:val="0"/>
                  </w:rPr>
                  <w:t xml:space="preserve">(No interviene) </w:t>
                </w:r>
              </w:p>
            </w:tc>
            <w:tc>
              <w:tcPr/>
              <w:p w:rsidR="00000000" w:rsidDel="00000000" w:rsidP="00000000" w:rsidRDefault="00000000" w:rsidRPr="00000000" w14:paraId="000007AE">
                <w:pPr>
                  <w:rPr>
                    <w:rFonts w:ascii="Arial" w:cs="Arial" w:eastAsia="Arial" w:hAnsi="Arial"/>
                    <w:sz w:val="22"/>
                    <w:szCs w:val="22"/>
                  </w:rPr>
                </w:pPr>
                <w:r w:rsidDel="00000000" w:rsidR="00000000" w:rsidRPr="00000000">
                  <w:rPr>
                    <w:rFonts w:ascii="Arial" w:cs="Arial" w:eastAsia="Arial" w:hAnsi="Arial"/>
                    <w:sz w:val="22"/>
                    <w:szCs w:val="22"/>
                    <w:rtl w:val="0"/>
                  </w:rPr>
                  <w:t xml:space="preserve">Detecta operación no permitida (ej: salida de material bloqueado). Rechaza todo, registra intento fallido y avisa al módulo de origen: </w:t>
                </w:r>
                <w:r w:rsidDel="00000000" w:rsidR="00000000" w:rsidRPr="00000000">
                  <w:rPr>
                    <w:rFonts w:ascii="Arial" w:cs="Arial" w:eastAsia="Arial" w:hAnsi="Arial"/>
                    <w:i w:val="1"/>
                    <w:iCs w:val="1"/>
                    <w:rtl w:val="0"/>
                  </w:rPr>
                  <w:t xml:space="preserve">"Movimiento no autorizado por reglas de inventario"</w:t>
                </w:r>
                <w:r w:rsidDel="00000000" w:rsidR="00000000" w:rsidRPr="00000000">
                  <w:rPr>
                    <w:rFonts w:ascii="Arial" w:cs="Arial" w:eastAsia="Arial" w:hAnsi="Arial"/>
                    <w:sz w:val="22"/>
                    <w:szCs w:val="22"/>
                    <w:rtl w:val="0"/>
                  </w:rPr>
                  <w:t xml:space="preserve">. </w:t>
                </w:r>
              </w:p>
            </w:tc>
          </w:tr>
          <w:tr>
            <w:trPr>
              <w:cantSplit w:val="1"/>
              <w:trHeight w:val="90" w:hRule="atLeast"/>
              <w:tblHeader w:val="0"/>
            </w:trPr>
            <w:tc>
              <w:tcPr>
                <w:vMerge w:val="continue"/>
                <w:vAlign w:val="center"/>
              </w:tcPr>
              <w:p w:rsidR="00000000" w:rsidDel="00000000" w:rsidP="00000000" w:rsidRDefault="00000000" w:rsidRPr="00000000" w14:paraId="000007AF">
                <w:pPr>
                  <w:widowControl w:val="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7B0">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1.2</w:t>
                </w:r>
              </w:p>
            </w:tc>
            <w:tc>
              <w:tcPr>
                <w:gridSpan w:val="2"/>
              </w:tcPr>
              <w:p w:rsidR="00000000" w:rsidDel="00000000" w:rsidP="00000000" w:rsidRDefault="00000000" w:rsidRPr="00000000" w14:paraId="000007B1">
                <w:pPr>
                  <w:rPr>
                    <w:rFonts w:ascii="Arial" w:cs="Arial" w:eastAsia="Arial" w:hAnsi="Arial"/>
                    <w:sz w:val="22"/>
                    <w:szCs w:val="22"/>
                  </w:rPr>
                </w:pPr>
                <w:r w:rsidDel="00000000" w:rsidR="00000000" w:rsidRPr="00000000">
                  <w:rPr>
                    <w:rFonts w:ascii="Arial" w:cs="Arial" w:eastAsia="Arial" w:hAnsi="Arial"/>
                    <w:sz w:val="22"/>
                    <w:szCs w:val="22"/>
                    <w:rtl w:val="0"/>
                  </w:rPr>
                  <w:t xml:space="preserve">(No interviene) </w:t>
                </w:r>
              </w:p>
            </w:tc>
            <w:tc>
              <w:tcPr/>
              <w:p w:rsidR="00000000" w:rsidDel="00000000" w:rsidP="00000000" w:rsidRDefault="00000000" w:rsidRPr="00000000" w14:paraId="000007B3">
                <w:pPr>
                  <w:rPr>
                    <w:rFonts w:ascii="Arial" w:cs="Arial" w:eastAsia="Arial" w:hAnsi="Arial"/>
                    <w:sz w:val="22"/>
                    <w:szCs w:val="22"/>
                  </w:rPr>
                </w:pPr>
                <w:r w:rsidDel="00000000" w:rsidR="00000000" w:rsidRPr="00000000">
                  <w:rPr>
                    <w:rFonts w:ascii="Arial" w:cs="Arial" w:eastAsia="Arial" w:hAnsi="Arial"/>
                    <w:sz w:val="22"/>
                    <w:szCs w:val="22"/>
                    <w:rtl w:val="0"/>
                  </w:rPr>
                  <w:t xml:space="preserve">Falla al intentar escribir cambios. Ejecuta reversión completa, deja todo igual al inicio, registra error técnico y queda listo para reintentar automáticamente o manualmente. </w:t>
                </w:r>
              </w:p>
            </w:tc>
          </w:tr>
          <w:tr>
            <w:trPr>
              <w:cantSplit w:val="1"/>
              <w:trHeight w:val="345" w:hRule="atLeast"/>
              <w:tblHeader w:val="0"/>
            </w:trPr>
            <w:tc>
              <w:tcPr>
                <w:vMerge w:val="continue"/>
                <w:vAlign w:val="center"/>
              </w:tcPr>
              <w:p w:rsidR="00000000" w:rsidDel="00000000" w:rsidP="00000000" w:rsidRDefault="00000000" w:rsidRPr="00000000" w14:paraId="000007B4">
                <w:pPr>
                  <w:widowControl w:val="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7B5">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1.3</w:t>
                </w:r>
              </w:p>
            </w:tc>
            <w:tc>
              <w:tcPr>
                <w:gridSpan w:val="2"/>
              </w:tcPr>
              <w:p w:rsidR="00000000" w:rsidDel="00000000" w:rsidP="00000000" w:rsidRDefault="00000000" w:rsidRPr="00000000" w14:paraId="000007B6">
                <w:pPr>
                  <w:rPr>
                    <w:rFonts w:ascii="Arial" w:cs="Arial" w:eastAsia="Arial" w:hAnsi="Arial"/>
                    <w:sz w:val="22"/>
                    <w:szCs w:val="22"/>
                  </w:rPr>
                </w:pPr>
                <w:r w:rsidDel="00000000" w:rsidR="00000000" w:rsidRPr="00000000">
                  <w:rPr>
                    <w:rFonts w:ascii="Arial" w:cs="Arial" w:eastAsia="Arial" w:hAnsi="Arial"/>
                    <w:sz w:val="22"/>
                    <w:szCs w:val="22"/>
                    <w:rtl w:val="0"/>
                  </w:rPr>
                  <w:t xml:space="preserve">(No interviene) </w:t>
                </w:r>
              </w:p>
            </w:tc>
            <w:tc>
              <w:tcPr/>
              <w:p w:rsidR="00000000" w:rsidDel="00000000" w:rsidP="00000000" w:rsidRDefault="00000000" w:rsidRPr="00000000" w14:paraId="000007B8">
                <w:pPr>
                  <w:rPr>
                    <w:rFonts w:ascii="Arial" w:cs="Arial" w:eastAsia="Arial" w:hAnsi="Arial"/>
                    <w:sz w:val="22"/>
                    <w:szCs w:val="22"/>
                  </w:rPr>
                </w:pPr>
                <w:r w:rsidDel="00000000" w:rsidR="00000000" w:rsidRPr="00000000">
                  <w:rPr>
                    <w:rFonts w:ascii="Arial" w:cs="Arial" w:eastAsia="Arial" w:hAnsi="Arial"/>
                    <w:sz w:val="22"/>
                    <w:szCs w:val="22"/>
                    <w:rtl w:val="0"/>
                  </w:rPr>
                  <w:t xml:space="preserve">Identifica que el código o sitio no está habilitado. Detiene proceso, rechaza actualización y envía aviso de error de configuración. </w:t>
                </w:r>
              </w:p>
            </w:tc>
          </w:tr>
          <w:tr>
            <w:trPr>
              <w:cantSplit w:val="1"/>
              <w:trHeight w:val="435" w:hRule="atLeast"/>
              <w:tblHeader w:val="0"/>
            </w:trPr>
            <w:tc>
              <w:tcPr>
                <w:vMerge w:val="continue"/>
                <w:vAlign w:val="center"/>
              </w:tcPr>
              <w:p w:rsidR="00000000" w:rsidDel="00000000" w:rsidP="00000000" w:rsidRDefault="00000000" w:rsidRPr="00000000" w14:paraId="000007B9">
                <w:pPr>
                  <w:widowControl w:val="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7BA">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1.4</w:t>
                </w:r>
              </w:p>
            </w:tc>
            <w:tc>
              <w:tcPr>
                <w:gridSpan w:val="2"/>
              </w:tcPr>
              <w:p w:rsidR="00000000" w:rsidDel="00000000" w:rsidP="00000000" w:rsidRDefault="00000000" w:rsidRPr="00000000" w14:paraId="000007BB">
                <w:pPr>
                  <w:rPr>
                    <w:rFonts w:ascii="Arial" w:cs="Arial" w:eastAsia="Arial" w:hAnsi="Arial"/>
                    <w:sz w:val="22"/>
                    <w:szCs w:val="22"/>
                  </w:rPr>
                </w:pPr>
                <w:r w:rsidDel="00000000" w:rsidR="00000000" w:rsidRPr="00000000">
                  <w:rPr>
                    <w:rFonts w:ascii="Arial" w:cs="Arial" w:eastAsia="Arial" w:hAnsi="Arial"/>
                    <w:sz w:val="22"/>
                    <w:szCs w:val="22"/>
                    <w:rtl w:val="0"/>
                  </w:rPr>
                  <w:t xml:space="preserve">(No interviene) </w:t>
                </w:r>
              </w:p>
            </w:tc>
            <w:tc>
              <w:tcPr/>
              <w:p w:rsidR="00000000" w:rsidDel="00000000" w:rsidP="00000000" w:rsidRDefault="00000000" w:rsidRPr="00000000" w14:paraId="000007BD">
                <w:pPr>
                  <w:rPr>
                    <w:rFonts w:ascii="Arial" w:cs="Arial" w:eastAsia="Arial" w:hAnsi="Arial"/>
                    <w:sz w:val="22"/>
                    <w:szCs w:val="22"/>
                  </w:rPr>
                </w:pPr>
                <w:r w:rsidDel="00000000" w:rsidR="00000000" w:rsidRPr="00000000">
                  <w:rPr>
                    <w:rFonts w:ascii="Arial" w:cs="Arial" w:eastAsia="Arial" w:hAnsi="Arial"/>
                    <w:sz w:val="22"/>
                    <w:szCs w:val="22"/>
                    <w:rtl w:val="0"/>
                  </w:rPr>
                  <w:t xml:space="preserve">Necesita convertir pero no existe factor. No puede calcular, rechaza movimiento, avisa falta de parámetro para corrección. </w:t>
                </w:r>
              </w:p>
            </w:tc>
          </w:tr>
          <w:tr>
            <w:trPr>
              <w:cantSplit w:val="1"/>
              <w:trHeight w:val="450" w:hRule="atLeast"/>
              <w:tblHeader w:val="0"/>
            </w:trPr>
            <w:tc>
              <w:tcPr>
                <w:vMerge w:val="continue"/>
                <w:vAlign w:val="center"/>
              </w:tcPr>
              <w:p w:rsidR="00000000" w:rsidDel="00000000" w:rsidP="00000000" w:rsidRDefault="00000000" w:rsidRPr="00000000" w14:paraId="000007BE">
                <w:pPr>
                  <w:widowControl w:val="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7BF">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1.5</w:t>
                </w:r>
              </w:p>
            </w:tc>
            <w:tc>
              <w:tcPr>
                <w:gridSpan w:val="2"/>
              </w:tcPr>
              <w:p w:rsidR="00000000" w:rsidDel="00000000" w:rsidP="00000000" w:rsidRDefault="00000000" w:rsidRPr="00000000" w14:paraId="000007C0">
                <w:pPr>
                  <w:rPr>
                    <w:rFonts w:ascii="Arial" w:cs="Arial" w:eastAsia="Arial" w:hAnsi="Arial"/>
                    <w:sz w:val="22"/>
                    <w:szCs w:val="22"/>
                  </w:rPr>
                </w:pPr>
                <w:r w:rsidDel="00000000" w:rsidR="00000000" w:rsidRPr="00000000">
                  <w:rPr>
                    <w:rFonts w:ascii="Arial" w:cs="Arial" w:eastAsia="Arial" w:hAnsi="Arial"/>
                    <w:sz w:val="22"/>
                    <w:szCs w:val="22"/>
                    <w:rtl w:val="0"/>
                  </w:rPr>
                  <w:t xml:space="preserve">(No interviene) </w:t>
                </w:r>
              </w:p>
            </w:tc>
            <w:tc>
              <w:tcPr/>
              <w:p w:rsidR="00000000" w:rsidDel="00000000" w:rsidP="00000000" w:rsidRDefault="00000000" w:rsidRPr="00000000" w14:paraId="000007C2">
                <w:pPr>
                  <w:rPr>
                    <w:rFonts w:ascii="Arial" w:cs="Arial" w:eastAsia="Arial" w:hAnsi="Arial"/>
                    <w:sz w:val="22"/>
                    <w:szCs w:val="22"/>
                  </w:rPr>
                </w:pPr>
                <w:r w:rsidDel="00000000" w:rsidR="00000000" w:rsidRPr="00000000">
                  <w:rPr>
                    <w:rFonts w:ascii="Arial" w:cs="Arial" w:eastAsia="Arial" w:hAnsi="Arial"/>
                    <w:sz w:val="22"/>
                    <w:szCs w:val="22"/>
                    <w:rtl w:val="0"/>
                  </w:rPr>
                  <w:t xml:space="preserve">Detecta inconsistencia en valoración. Actualiza cantidades correctamente, pero marca valores con advertencia para revisión, evitando errores contables. </w:t>
                </w:r>
              </w:p>
            </w:tc>
          </w:tr>
          <w:tr>
            <w:trPr>
              <w:cantSplit w:val="0"/>
              <w:trHeight w:val="220" w:hRule="atLeast"/>
              <w:tblHeader w:val="0"/>
            </w:trPr>
            <w:tc>
              <w:tcPr>
                <w:vMerge w:val="restart"/>
              </w:tcPr>
              <w:p w:rsidR="00000000" w:rsidDel="00000000" w:rsidP="00000000" w:rsidRDefault="00000000" w:rsidRPr="00000000" w14:paraId="000007C3">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Rendimiento</w:t>
                </w:r>
              </w:p>
            </w:tc>
            <w:tc>
              <w:tcPr/>
              <w:p w:rsidR="00000000" w:rsidDel="00000000" w:rsidP="00000000" w:rsidRDefault="00000000" w:rsidRPr="00000000" w14:paraId="000007C4">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Paso</w:t>
                </w:r>
              </w:p>
            </w:tc>
            <w:tc>
              <w:tcPr>
                <w:gridSpan w:val="3"/>
              </w:tcPr>
              <w:p w:rsidR="00000000" w:rsidDel="00000000" w:rsidP="00000000" w:rsidRDefault="00000000" w:rsidRPr="00000000" w14:paraId="000007C5">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Cota de tiempo</w:t>
                </w:r>
              </w:p>
            </w:tc>
          </w:tr>
          <w:tr>
            <w:trPr>
              <w:cantSplit w:val="0"/>
              <w:trHeight w:val="220" w:hRule="atLeast"/>
              <w:tblHeader w:val="0"/>
            </w:trPr>
            <w:tc>
              <w:tcPr>
                <w:vMerge w:val="continue"/>
              </w:tcPr>
              <w:p w:rsidR="00000000" w:rsidDel="00000000" w:rsidP="00000000" w:rsidRDefault="00000000" w:rsidRPr="00000000" w14:paraId="000007C8">
                <w:pPr>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7C9">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1.1</w:t>
                </w:r>
              </w:p>
            </w:tc>
            <w:tc>
              <w:tcPr>
                <w:gridSpan w:val="3"/>
              </w:tcPr>
              <w:p w:rsidR="00000000" w:rsidDel="00000000" w:rsidP="00000000" w:rsidRDefault="00000000" w:rsidRPr="00000000" w14:paraId="000007CA">
                <w:pPr>
                  <w:rPr>
                    <w:rFonts w:ascii="Arial" w:cs="Arial" w:eastAsia="Arial" w:hAnsi="Arial"/>
                    <w:sz w:val="22"/>
                    <w:szCs w:val="22"/>
                  </w:rPr>
                </w:pPr>
                <w:r w:rsidDel="00000000" w:rsidR="00000000" w:rsidRPr="00000000">
                  <w:rPr>
                    <w:rFonts w:ascii="Arial" w:cs="Arial" w:eastAsia="Arial" w:hAnsi="Arial"/>
                    <w:sz w:val="22"/>
                    <w:szCs w:val="22"/>
                    <w:rtl w:val="0"/>
                  </w:rPr>
                  <w:t xml:space="preserve">- Detección y validación: </w:t>
                </w:r>
                <w:r w:rsidDel="00000000" w:rsidR="00000000" w:rsidRPr="00000000">
                  <w:rPr>
                    <w:rFonts w:ascii="Arial" w:cs="Arial" w:eastAsia="Arial" w:hAnsi="Arial"/>
                    <w:rtl w:val="0"/>
                  </w:rPr>
                  <w:t xml:space="preserve">0.05 – 0.15 segundos</w:t>
                </w:r>
                <w:r w:rsidDel="00000000" w:rsidR="00000000" w:rsidRPr="00000000">
                  <w:rPr>
                    <w:rFonts w:ascii="Arial" w:cs="Arial" w:eastAsia="Arial" w:hAnsi="Arial"/>
                    <w:sz w:val="22"/>
                    <w:szCs w:val="22"/>
                    <w:rtl w:val="0"/>
                  </w:rPr>
                  <w:t xml:space="preserve"> </w:t>
                </w:r>
              </w:p>
            </w:tc>
          </w:tr>
          <w:tr>
            <w:trPr>
              <w:cantSplit w:val="0"/>
              <w:trHeight w:val="220" w:hRule="atLeast"/>
              <w:tblHeader w:val="0"/>
            </w:trPr>
            <w:tc>
              <w:tcPr>
                <w:vMerge w:val="continue"/>
              </w:tcPr>
              <w:p w:rsidR="00000000" w:rsidDel="00000000" w:rsidP="00000000" w:rsidRDefault="00000000" w:rsidRPr="00000000" w14:paraId="000007CD">
                <w:pPr>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7CE">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1.2</w:t>
                </w:r>
              </w:p>
            </w:tc>
            <w:tc>
              <w:tcPr>
                <w:gridSpan w:val="3"/>
              </w:tcPr>
              <w:p w:rsidR="00000000" w:rsidDel="00000000" w:rsidP="00000000" w:rsidRDefault="00000000" w:rsidRPr="00000000" w14:paraId="000007CF">
                <w:pPr>
                  <w:rPr>
                    <w:rFonts w:ascii="Arial" w:cs="Arial" w:eastAsia="Arial" w:hAnsi="Arial"/>
                    <w:sz w:val="22"/>
                    <w:szCs w:val="22"/>
                  </w:rPr>
                </w:pPr>
                <w:r w:rsidDel="00000000" w:rsidR="00000000" w:rsidRPr="00000000">
                  <w:rPr>
                    <w:rFonts w:ascii="Arial" w:cs="Arial" w:eastAsia="Arial" w:hAnsi="Arial"/>
                    <w:sz w:val="22"/>
                    <w:szCs w:val="22"/>
                    <w:rtl w:val="0"/>
                  </w:rPr>
                  <w:t xml:space="preserve">- Cálculo de saldos y valores: </w:t>
                </w:r>
                <w:r w:rsidDel="00000000" w:rsidR="00000000" w:rsidRPr="00000000">
                  <w:rPr>
                    <w:rFonts w:ascii="Arial" w:cs="Arial" w:eastAsia="Arial" w:hAnsi="Arial"/>
                    <w:rtl w:val="0"/>
                  </w:rPr>
                  <w:t xml:space="preserve">0.03 – 0.10 segundos</w:t>
                </w:r>
                <w:r w:rsidDel="00000000" w:rsidR="00000000" w:rsidRPr="00000000">
                  <w:rPr>
                    <w:rFonts w:ascii="Arial" w:cs="Arial" w:eastAsia="Arial" w:hAnsi="Arial"/>
                    <w:sz w:val="22"/>
                    <w:szCs w:val="22"/>
                    <w:rtl w:val="0"/>
                  </w:rPr>
                  <w:t xml:space="preserve"> </w:t>
                </w:r>
              </w:p>
            </w:tc>
          </w:tr>
          <w:tr>
            <w:trPr>
              <w:cantSplit w:val="0"/>
              <w:trHeight w:val="220" w:hRule="atLeast"/>
              <w:tblHeader w:val="0"/>
            </w:trPr>
            <w:tc>
              <w:tcPr>
                <w:vMerge w:val="continue"/>
              </w:tcPr>
              <w:p w:rsidR="00000000" w:rsidDel="00000000" w:rsidP="00000000" w:rsidRDefault="00000000" w:rsidRPr="00000000" w14:paraId="000007D2">
                <w:pPr>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7D3">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1.3</w:t>
                </w:r>
              </w:p>
            </w:tc>
            <w:tc>
              <w:tcPr>
                <w:gridSpan w:val="3"/>
              </w:tcPr>
              <w:p w:rsidR="00000000" w:rsidDel="00000000" w:rsidP="00000000" w:rsidRDefault="00000000" w:rsidRPr="00000000" w14:paraId="000007D4">
                <w:pPr>
                  <w:rPr>
                    <w:rFonts w:ascii="Arial" w:cs="Arial" w:eastAsia="Arial" w:hAnsi="Arial"/>
                    <w:sz w:val="22"/>
                    <w:szCs w:val="22"/>
                  </w:rPr>
                </w:pPr>
                <w:r w:rsidDel="00000000" w:rsidR="00000000" w:rsidRPr="00000000">
                  <w:rPr>
                    <w:rFonts w:ascii="Arial" w:cs="Arial" w:eastAsia="Arial" w:hAnsi="Arial"/>
                    <w:sz w:val="22"/>
                    <w:szCs w:val="22"/>
                    <w:rtl w:val="0"/>
                  </w:rPr>
                  <w:t xml:space="preserve">- Actualización en base de datos: </w:t>
                </w:r>
                <w:r w:rsidDel="00000000" w:rsidR="00000000" w:rsidRPr="00000000">
                  <w:rPr>
                    <w:rFonts w:ascii="Arial" w:cs="Arial" w:eastAsia="Arial" w:hAnsi="Arial"/>
                    <w:rtl w:val="0"/>
                  </w:rPr>
                  <w:t xml:space="preserve">0.10 – 0.30 segundos</w:t>
                </w:r>
                <w:r w:rsidDel="00000000" w:rsidR="00000000" w:rsidRPr="00000000">
                  <w:rPr>
                    <w:rFonts w:ascii="Arial" w:cs="Arial" w:eastAsia="Arial" w:hAnsi="Arial"/>
                    <w:sz w:val="22"/>
                    <w:szCs w:val="22"/>
                    <w:rtl w:val="0"/>
                  </w:rPr>
                  <w:t xml:space="preserve"> </w:t>
                </w:r>
              </w:p>
            </w:tc>
          </w:tr>
          <w:tr>
            <w:trPr>
              <w:cantSplit w:val="0"/>
              <w:trHeight w:val="220" w:hRule="atLeast"/>
              <w:tblHeader w:val="0"/>
            </w:trPr>
            <w:tc>
              <w:tcPr>
                <w:vMerge w:val="continue"/>
              </w:tcPr>
              <w:p w:rsidR="00000000" w:rsidDel="00000000" w:rsidP="00000000" w:rsidRDefault="00000000" w:rsidRPr="00000000" w14:paraId="000007D7">
                <w:pPr>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7D8">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1.4</w:t>
                </w:r>
              </w:p>
            </w:tc>
            <w:tc>
              <w:tcPr>
                <w:gridSpan w:val="3"/>
              </w:tcPr>
              <w:p w:rsidR="00000000" w:rsidDel="00000000" w:rsidP="00000000" w:rsidRDefault="00000000" w:rsidRPr="00000000" w14:paraId="000007D9">
                <w:pPr>
                  <w:rPr>
                    <w:rFonts w:ascii="Arial" w:cs="Arial" w:eastAsia="Arial" w:hAnsi="Arial"/>
                    <w:sz w:val="22"/>
                    <w:szCs w:val="22"/>
                  </w:rPr>
                </w:pPr>
                <w:r w:rsidDel="00000000" w:rsidR="00000000" w:rsidRPr="00000000">
                  <w:rPr>
                    <w:rFonts w:ascii="Arial" w:cs="Arial" w:eastAsia="Arial" w:hAnsi="Arial"/>
                    <w:sz w:val="22"/>
                    <w:szCs w:val="22"/>
                    <w:rtl w:val="0"/>
                  </w:rPr>
                  <w:t xml:space="preserve">- Registro histórico y alertas: </w:t>
                </w:r>
                <w:r w:rsidDel="00000000" w:rsidR="00000000" w:rsidRPr="00000000">
                  <w:rPr>
                    <w:rFonts w:ascii="Arial" w:cs="Arial" w:eastAsia="Arial" w:hAnsi="Arial"/>
                    <w:rtl w:val="0"/>
                  </w:rPr>
                  <w:t xml:space="preserve">0.05 – 0.20 segundos</w:t>
                </w:r>
                <w:r w:rsidDel="00000000" w:rsidR="00000000" w:rsidRPr="00000000">
                  <w:rPr>
                    <w:rFonts w:ascii="Arial" w:cs="Arial" w:eastAsia="Arial" w:hAnsi="Arial"/>
                    <w:sz w:val="22"/>
                    <w:szCs w:val="22"/>
                    <w:rtl w:val="0"/>
                  </w:rPr>
                  <w:t xml:space="preserve"> </w:t>
                </w:r>
              </w:p>
            </w:tc>
          </w:tr>
          <w:tr>
            <w:trPr>
              <w:cantSplit w:val="0"/>
              <w:trHeight w:val="220" w:hRule="atLeast"/>
              <w:tblHeader w:val="0"/>
            </w:trPr>
            <w:tc>
              <w:tcPr>
                <w:vMerge w:val="continue"/>
              </w:tcPr>
              <w:p w:rsidR="00000000" w:rsidDel="00000000" w:rsidP="00000000" w:rsidRDefault="00000000" w:rsidRPr="00000000" w14:paraId="000007DC">
                <w:pPr>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7DD">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1.5</w:t>
                </w:r>
              </w:p>
            </w:tc>
            <w:tc>
              <w:tcPr>
                <w:gridSpan w:val="3"/>
              </w:tcPr>
              <w:p w:rsidR="00000000" w:rsidDel="00000000" w:rsidP="00000000" w:rsidRDefault="00000000" w:rsidRPr="00000000" w14:paraId="000007DE">
                <w:pPr>
                  <w:rPr>
                    <w:rFonts w:ascii="Arial" w:cs="Arial" w:eastAsia="Arial" w:hAnsi="Arial"/>
                    <w:sz w:val="22"/>
                    <w:szCs w:val="22"/>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rtl w:val="0"/>
                  </w:rPr>
                  <w:t xml:space="preserve">Tiempo total por movimiento: 0.20 – 0.60 segundos</w:t>
                </w:r>
                <w:r w:rsidDel="00000000" w:rsidR="00000000" w:rsidRPr="00000000">
                  <w:rPr>
                    <w:rFonts w:ascii="Arial" w:cs="Arial" w:eastAsia="Arial" w:hAnsi="Arial"/>
                    <w:sz w:val="22"/>
                    <w:szCs w:val="22"/>
                    <w:rtl w:val="0"/>
                  </w:rPr>
                  <w:t xml:space="preserve"> </w:t>
                </w:r>
              </w:p>
            </w:tc>
          </w:tr>
          <w:tr>
            <w:trPr>
              <w:cantSplit w:val="0"/>
              <w:trHeight w:val="220" w:hRule="atLeast"/>
              <w:tblHeader w:val="0"/>
            </w:trPr>
            <w:tc>
              <w:tcPr>
                <w:vMerge w:val="continue"/>
              </w:tcPr>
              <w:p w:rsidR="00000000" w:rsidDel="00000000" w:rsidP="00000000" w:rsidRDefault="00000000" w:rsidRPr="00000000" w14:paraId="000007E1">
                <w:pPr>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7E2">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1.6</w:t>
                </w:r>
              </w:p>
            </w:tc>
            <w:tc>
              <w:tcPr>
                <w:gridSpan w:val="3"/>
              </w:tcPr>
              <w:p w:rsidR="00000000" w:rsidDel="00000000" w:rsidP="00000000" w:rsidRDefault="00000000" w:rsidRPr="00000000" w14:paraId="000007E3">
                <w:pPr>
                  <w:rPr>
                    <w:rFonts w:ascii="Arial" w:cs="Arial" w:eastAsia="Arial" w:hAnsi="Arial"/>
                    <w:sz w:val="22"/>
                    <w:szCs w:val="22"/>
                  </w:rPr>
                </w:pPr>
                <w:r w:rsidDel="00000000" w:rsidR="00000000" w:rsidRPr="00000000">
                  <w:rPr>
                    <w:rFonts w:ascii="Arial" w:cs="Arial" w:eastAsia="Arial" w:hAnsi="Arial"/>
                    <w:sz w:val="22"/>
                    <w:szCs w:val="22"/>
                    <w:rtl w:val="0"/>
                  </w:rPr>
                  <w:t xml:space="preserve">- Procesamiento por lote de 100 movimientos: máximo </w:t>
                </w:r>
                <w:r w:rsidDel="00000000" w:rsidR="00000000" w:rsidRPr="00000000">
                  <w:rPr>
                    <w:rFonts w:ascii="Arial" w:cs="Arial" w:eastAsia="Arial" w:hAnsi="Arial"/>
                    <w:rtl w:val="0"/>
                  </w:rPr>
                  <w:t xml:space="preserve">3.0 segundos</w:t>
                </w:r>
                <w:r w:rsidDel="00000000" w:rsidR="00000000" w:rsidRPr="00000000">
                  <w:rPr>
                    <w:rFonts w:ascii="Arial" w:cs="Arial" w:eastAsia="Arial" w:hAnsi="Arial"/>
                    <w:sz w:val="22"/>
                    <w:szCs w:val="22"/>
                    <w:rtl w:val="0"/>
                  </w:rPr>
                  <w:t xml:space="preserve"> </w:t>
                </w:r>
              </w:p>
            </w:tc>
          </w:tr>
          <w:tr>
            <w:trPr>
              <w:cantSplit w:val="0"/>
              <w:trHeight w:val="222.978515625" w:hRule="atLeast"/>
              <w:tblHeader w:val="0"/>
            </w:trPr>
            <w:tc>
              <w:tcPr>
                <w:vMerge w:val="continue"/>
              </w:tcPr>
              <w:p w:rsidR="00000000" w:rsidDel="00000000" w:rsidP="00000000" w:rsidRDefault="00000000" w:rsidRPr="00000000" w14:paraId="000007E6">
                <w:pPr>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7E7">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n</w:t>
                </w:r>
              </w:p>
            </w:tc>
            <w:tc>
              <w:tcPr>
                <w:gridSpan w:val="3"/>
              </w:tcPr>
              <w:p w:rsidR="00000000" w:rsidDel="00000000" w:rsidP="00000000" w:rsidRDefault="00000000" w:rsidRPr="00000000" w14:paraId="000007E8">
                <w:pPr>
                  <w:rPr>
                    <w:rFonts w:ascii="Arial" w:cs="Arial" w:eastAsia="Arial" w:hAnsi="Arial"/>
                    <w:sz w:val="22"/>
                    <w:szCs w:val="22"/>
                  </w:rPr>
                </w:pPr>
                <w:r w:rsidDel="00000000" w:rsidR="00000000" w:rsidRPr="00000000">
                  <w:rPr>
                    <w:rtl w:val="0"/>
                  </w:rPr>
                </w:r>
              </w:p>
            </w:tc>
          </w:tr>
          <w:tr>
            <w:trPr>
              <w:cantSplit w:val="1"/>
              <w:trHeight w:val="525" w:hRule="atLeast"/>
              <w:tblHeader w:val="0"/>
            </w:trPr>
            <w:tc>
              <w:tcPr/>
              <w:p w:rsidR="00000000" w:rsidDel="00000000" w:rsidP="00000000" w:rsidRDefault="00000000" w:rsidRPr="00000000" w14:paraId="000007EB">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Frecuencia esperada</w:t>
                </w:r>
              </w:p>
            </w:tc>
            <w:tc>
              <w:tcPr>
                <w:gridSpan w:val="4"/>
              </w:tcPr>
              <w:p w:rsidR="00000000" w:rsidDel="00000000" w:rsidP="00000000" w:rsidRDefault="00000000" w:rsidRPr="00000000" w14:paraId="000007EC">
                <w:pPr>
                  <w:rPr>
                    <w:rFonts w:ascii="Arial" w:cs="Arial" w:eastAsia="Arial" w:hAnsi="Arial"/>
                    <w:sz w:val="22"/>
                    <w:szCs w:val="22"/>
                  </w:rPr>
                </w:pPr>
                <w:r w:rsidDel="00000000" w:rsidR="00000000" w:rsidRPr="00000000">
                  <w:rPr>
                    <w:rFonts w:ascii="Arial" w:cs="Arial" w:eastAsia="Arial" w:hAnsi="Arial"/>
                    <w:rtl w:val="0"/>
                  </w:rPr>
                  <w:t xml:space="preserve">CONTINUA Y PERMANENTE</w:t>
                </w:r>
                <w:r w:rsidDel="00000000" w:rsidR="00000000" w:rsidRPr="00000000">
                  <w:rPr>
                    <w:rFonts w:ascii="Arial" w:cs="Arial" w:eastAsia="Arial" w:hAnsi="Arial"/>
                    <w:sz w:val="22"/>
                    <w:szCs w:val="22"/>
                    <w:rtl w:val="0"/>
                  </w:rPr>
                  <w:t xml:space="preserve">: Miles de actualizaciones diarias, se ejecuta cada vez que ocurre cualquier acción operativa, las 24 horas del día sin detenerse. </w:t>
                </w:r>
              </w:p>
            </w:tc>
          </w:tr>
          <w:tr>
            <w:trPr>
              <w:cantSplit w:val="1"/>
              <w:trHeight w:val="360" w:hRule="atLeast"/>
              <w:tblHeader w:val="0"/>
            </w:trPr>
            <w:tc>
              <w:tcPr/>
              <w:p w:rsidR="00000000" w:rsidDel="00000000" w:rsidP="00000000" w:rsidRDefault="00000000" w:rsidRPr="00000000" w14:paraId="000007F0">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Importancia</w:t>
                </w:r>
              </w:p>
            </w:tc>
            <w:tc>
              <w:tcPr>
                <w:gridSpan w:val="4"/>
              </w:tcPr>
              <w:p w:rsidR="00000000" w:rsidDel="00000000" w:rsidP="00000000" w:rsidRDefault="00000000" w:rsidRPr="00000000" w14:paraId="000007F1">
                <w:pPr>
                  <w:rPr>
                    <w:rFonts w:ascii="Arial" w:cs="Arial" w:eastAsia="Arial" w:hAnsi="Arial"/>
                    <w:sz w:val="22"/>
                    <w:szCs w:val="22"/>
                  </w:rPr>
                </w:pPr>
                <w:r w:rsidDel="00000000" w:rsidR="00000000" w:rsidRPr="00000000">
                  <w:rPr>
                    <w:rFonts w:ascii="Arial" w:cs="Arial" w:eastAsia="Arial" w:hAnsi="Arial"/>
                    <w:rtl w:val="0"/>
                  </w:rPr>
                  <w:t xml:space="preserve">VITAL Y ESTRATÉGICA</w:t>
                </w:r>
                <w:r w:rsidDel="00000000" w:rsidR="00000000" w:rsidRPr="00000000">
                  <w:rPr>
                    <w:rFonts w:ascii="Arial" w:cs="Arial" w:eastAsia="Arial" w:hAnsi="Arial"/>
                    <w:sz w:val="22"/>
                    <w:szCs w:val="22"/>
                    <w:rtl w:val="0"/>
                  </w:rPr>
                  <w:t xml:space="preserve">: Es el corazón del sistema de gestión. Sin esta actualización automática, el inventario sería una foto antigua, no serviría para decidir, se cometerían errores graves de producción o compra y se perdería el control absoluto de los recursos. Garantiza que la información es un activo confiable. </w:t>
                </w:r>
              </w:p>
            </w:tc>
          </w:tr>
          <w:tr>
            <w:trPr>
              <w:cantSplit w:val="1"/>
              <w:tblHeader w:val="0"/>
            </w:trPr>
            <w:tc>
              <w:tcPr/>
              <w:p w:rsidR="00000000" w:rsidDel="00000000" w:rsidP="00000000" w:rsidRDefault="00000000" w:rsidRPr="00000000" w14:paraId="000007F5">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Urgencia</w:t>
                </w:r>
              </w:p>
            </w:tc>
            <w:tc>
              <w:tcPr>
                <w:gridSpan w:val="4"/>
              </w:tcPr>
              <w:p w:rsidR="00000000" w:rsidDel="00000000" w:rsidP="00000000" w:rsidRDefault="00000000" w:rsidRPr="00000000" w14:paraId="000007F6">
                <w:pPr>
                  <w:rPr>
                    <w:rFonts w:ascii="Arial" w:cs="Arial" w:eastAsia="Arial" w:hAnsi="Arial"/>
                    <w:sz w:val="22"/>
                    <w:szCs w:val="22"/>
                  </w:rPr>
                </w:pPr>
                <w:r w:rsidDel="00000000" w:rsidR="00000000" w:rsidRPr="00000000">
                  <w:rPr>
                    <w:rFonts w:ascii="Arial" w:cs="Arial" w:eastAsia="Arial" w:hAnsi="Arial"/>
                    <w:rtl w:val="0"/>
                  </w:rPr>
                  <w:t xml:space="preserve">INMEDIATA ABSOLUTA</w:t>
                </w:r>
                <w:r w:rsidDel="00000000" w:rsidR="00000000" w:rsidRPr="00000000">
                  <w:rPr>
                    <w:rFonts w:ascii="Arial" w:cs="Arial" w:eastAsia="Arial" w:hAnsi="Arial"/>
                    <w:sz w:val="22"/>
                    <w:szCs w:val="22"/>
                    <w:rtl w:val="0"/>
                  </w:rPr>
                  <w:t xml:space="preserve">: Debe ocurrir al mismo instante que el movimiento; cualquier retraso por pequeño que sea genera información falsa y decisiones equivocadas. </w:t>
                </w:r>
              </w:p>
            </w:tc>
          </w:tr>
          <w:tr>
            <w:trPr>
              <w:cantSplit w:val="1"/>
              <w:trHeight w:val="237.978515625" w:hRule="atLeast"/>
              <w:tblHeader w:val="0"/>
            </w:trPr>
            <w:tc>
              <w:tcPr/>
              <w:p w:rsidR="00000000" w:rsidDel="00000000" w:rsidP="00000000" w:rsidRDefault="00000000" w:rsidRPr="00000000" w14:paraId="000007FA">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Comentarios</w:t>
                </w:r>
              </w:p>
            </w:tc>
            <w:tc>
              <w:tcPr>
                <w:gridSpan w:val="4"/>
              </w:tcPr>
              <w:p w:rsidR="00000000" w:rsidDel="00000000" w:rsidP="00000000" w:rsidRDefault="00000000" w:rsidRPr="00000000" w14:paraId="000007FB">
                <w:pPr>
                  <w:rPr>
                    <w:rFonts w:ascii="Arial" w:cs="Arial" w:eastAsia="Arial" w:hAnsi="Arial"/>
                    <w:sz w:val="22"/>
                    <w:szCs w:val="22"/>
                  </w:rPr>
                </w:pPr>
                <w:r w:rsidDel="00000000" w:rsidR="00000000" w:rsidRPr="00000000">
                  <w:rPr>
                    <w:rFonts w:ascii="Arial" w:cs="Arial" w:eastAsia="Arial" w:hAnsi="Arial"/>
                    <w:sz w:val="22"/>
                    <w:szCs w:val="22"/>
                    <w:rtl w:val="0"/>
                  </w:rPr>
                  <w:t xml:space="preserve">RF39 = Cambia y mantiene el dato**.</w:t>
                </w:r>
              </w:p>
              <w:p w:rsidR="00000000" w:rsidDel="00000000" w:rsidP="00000000" w:rsidRDefault="00000000" w:rsidRPr="00000000" w14:paraId="000007FC">
                <w:pPr>
                  <w:rPr>
                    <w:rFonts w:ascii="Arial" w:cs="Arial" w:eastAsia="Arial" w:hAnsi="Arial"/>
                    <w:sz w:val="22"/>
                    <w:szCs w:val="22"/>
                  </w:rPr>
                </w:pPr>
                <w:r w:rsidDel="00000000" w:rsidR="00000000" w:rsidRPr="00000000">
                  <w:rPr>
                    <w:rFonts w:ascii="Arial" w:cs="Arial" w:eastAsia="Arial" w:hAnsi="Arial"/>
                    <w:sz w:val="22"/>
                    <w:szCs w:val="22"/>
                    <w:rtl w:val="0"/>
                  </w:rPr>
                  <w:t xml:space="preserve">- Es el único proceso que puede modificar físicamente los saldos de inventario.</w:t>
                </w:r>
              </w:p>
              <w:p w:rsidR="00000000" w:rsidDel="00000000" w:rsidP="00000000" w:rsidRDefault="00000000" w:rsidRPr="00000000" w14:paraId="000007FD">
                <w:pPr>
                  <w:rPr>
                    <w:rFonts w:ascii="Arial" w:cs="Arial" w:eastAsia="Arial" w:hAnsi="Arial"/>
                    <w:sz w:val="22"/>
                    <w:szCs w:val="22"/>
                  </w:rPr>
                </w:pPr>
                <w:r w:rsidDel="00000000" w:rsidR="00000000" w:rsidRPr="00000000">
                  <w:rPr>
                    <w:rFonts w:ascii="Arial" w:cs="Arial" w:eastAsia="Arial" w:hAnsi="Arial"/>
                    <w:sz w:val="22"/>
                    <w:szCs w:val="22"/>
                    <w:rtl w:val="0"/>
                  </w:rPr>
                  <w:t xml:space="preserve">Todo cambio, por pequeño que sea, pasa obligatoriamente por aquí.</w:t>
                </w:r>
              </w:p>
              <w:p w:rsidR="00000000" w:rsidDel="00000000" w:rsidP="00000000" w:rsidRDefault="00000000" w:rsidRPr="00000000" w14:paraId="000007FE">
                <w:pPr>
                  <w:rPr>
                    <w:rFonts w:ascii="Arial" w:cs="Arial" w:eastAsia="Arial" w:hAnsi="Arial"/>
                    <w:sz w:val="22"/>
                    <w:szCs w:val="22"/>
                  </w:rPr>
                </w:pPr>
                <w:r w:rsidDel="00000000" w:rsidR="00000000" w:rsidRPr="00000000">
                  <w:rPr>
                    <w:rFonts w:ascii="Arial" w:cs="Arial" w:eastAsia="Arial" w:hAnsi="Arial"/>
                    <w:sz w:val="22"/>
                    <w:szCs w:val="22"/>
                    <w:rtl w:val="0"/>
                  </w:rPr>
                  <w:t xml:space="preserve">- Funciona en segundo plano, el usuario no lo ve ni lo ejecuta, pero todo depende de él.</w:t>
                </w:r>
              </w:p>
              <w:p w:rsidR="00000000" w:rsidDel="00000000" w:rsidP="00000000" w:rsidRDefault="00000000" w:rsidRPr="00000000" w14:paraId="000007FF">
                <w:pPr>
                  <w:rPr>
                    <w:rFonts w:ascii="Arial" w:cs="Arial" w:eastAsia="Arial" w:hAnsi="Arial"/>
                    <w:sz w:val="22"/>
                    <w:szCs w:val="22"/>
                  </w:rPr>
                </w:pPr>
                <w:r w:rsidDel="00000000" w:rsidR="00000000" w:rsidRPr="00000000">
                  <w:rPr>
                    <w:rFonts w:ascii="Arial" w:cs="Arial" w:eastAsia="Arial" w:hAnsi="Arial"/>
                    <w:sz w:val="22"/>
                    <w:szCs w:val="22"/>
                    <w:rtl w:val="0"/>
                  </w:rPr>
                  <w:t xml:space="preserve">- Es la garantía de que </w:t>
                </w:r>
                <w:r w:rsidDel="00000000" w:rsidR="00000000" w:rsidRPr="00000000">
                  <w:rPr>
                    <w:rFonts w:ascii="Arial" w:cs="Arial" w:eastAsia="Arial" w:hAnsi="Arial"/>
                    <w:rtl w:val="0"/>
                  </w:rPr>
                  <w:t xml:space="preserve">"lo que se hace, se ve"</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800">
                <w:pPr>
                  <w:rPr>
                    <w:rFonts w:ascii="Arial" w:cs="Arial" w:eastAsia="Arial" w:hAnsi="Arial"/>
                    <w:sz w:val="22"/>
                    <w:szCs w:val="22"/>
                  </w:rPr>
                </w:pPr>
                <w:r w:rsidDel="00000000" w:rsidR="00000000" w:rsidRPr="00000000">
                  <w:rPr>
                    <w:rFonts w:ascii="Arial" w:cs="Arial" w:eastAsia="Arial" w:hAnsi="Arial"/>
                    <w:sz w:val="22"/>
                    <w:szCs w:val="22"/>
                    <w:rtl w:val="0"/>
                  </w:rPr>
                  <w:t xml:space="preserve">- Mantiene trazabilidad total: se puede saber exactamente quién, cuándo y por qué cambió cualquier saldo.</w:t>
                </w:r>
              </w:p>
              <w:p w:rsidR="00000000" w:rsidDel="00000000" w:rsidP="00000000" w:rsidRDefault="00000000" w:rsidRPr="00000000" w14:paraId="00000801">
                <w:pPr>
                  <w:rPr>
                    <w:rFonts w:ascii="Arial" w:cs="Arial" w:eastAsia="Arial" w:hAnsi="Arial"/>
                    <w:sz w:val="22"/>
                    <w:szCs w:val="22"/>
                  </w:rPr>
                </w:pPr>
                <w:r w:rsidDel="00000000" w:rsidR="00000000" w:rsidRPr="00000000">
                  <w:rPr>
                    <w:rFonts w:ascii="Arial" w:cs="Arial" w:eastAsia="Arial" w:hAnsi="Arial"/>
                    <w:sz w:val="22"/>
                    <w:szCs w:val="22"/>
                    <w:rtl w:val="0"/>
                  </w:rPr>
                  <w:t xml:space="preserve">- Se integra con todos los RF anteriores: 33, 35, 37, 38, 43, 44, 45, etc.</w:t>
                </w:r>
              </w:p>
              <w:p w:rsidR="00000000" w:rsidDel="00000000" w:rsidP="00000000" w:rsidRDefault="00000000" w:rsidRPr="00000000" w14:paraId="00000802">
                <w:pPr>
                  <w:rPr>
                    <w:rFonts w:ascii="Arial" w:cs="Arial" w:eastAsia="Arial" w:hAnsi="Arial"/>
                    <w:sz w:val="22"/>
                    <w:szCs w:val="22"/>
                  </w:rPr>
                </w:pPr>
                <w:r w:rsidDel="00000000" w:rsidR="00000000" w:rsidRPr="00000000">
                  <w:rPr>
                    <w:rFonts w:ascii="Arial" w:cs="Arial" w:eastAsia="Arial" w:hAnsi="Arial"/>
                    <w:sz w:val="22"/>
                    <w:szCs w:val="22"/>
                    <w:rtl w:val="0"/>
                  </w:rPr>
                  <w:t xml:space="preserve">- Regla inquebrantable: </w:t>
                </w:r>
                <w:r w:rsidDel="00000000" w:rsidR="00000000" w:rsidRPr="00000000">
                  <w:rPr>
                    <w:rFonts w:ascii="Arial" w:cs="Arial" w:eastAsia="Arial" w:hAnsi="Arial"/>
                    <w:rtl w:val="0"/>
                  </w:rPr>
                  <w:t xml:space="preserve">NUNCA hay modificaciones manuales directas a la tabla de inventario</w:t>
                </w:r>
                <w:r w:rsidDel="00000000" w:rsidR="00000000" w:rsidRPr="00000000">
                  <w:rPr>
                    <w:rFonts w:ascii="Arial" w:cs="Arial" w:eastAsia="Arial" w:hAnsi="Arial"/>
                    <w:sz w:val="22"/>
                    <w:szCs w:val="22"/>
                    <w:rtl w:val="0"/>
                  </w:rPr>
                  <w:t xml:space="preserve">, todo pasa por esta lógica automática. </w:t>
                </w:r>
              </w:p>
            </w:tc>
          </w:tr>
        </w:tbl>
      </w:sdtContent>
    </w:sdt>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widowControl w:val="0"/>
        <w:spacing w:line="276" w:lineRule="auto"/>
        <w:rPr>
          <w:rFonts w:ascii="Arial" w:cs="Arial" w:eastAsia="Arial" w:hAnsi="Arial"/>
          <w:sz w:val="22"/>
          <w:szCs w:val="22"/>
        </w:rPr>
      </w:pPr>
      <w:r w:rsidDel="00000000" w:rsidR="00000000" w:rsidRPr="00000000">
        <w:rPr>
          <w:rtl w:val="0"/>
        </w:rPr>
      </w:r>
    </w:p>
    <w:sdt>
      <w:sdtPr>
        <w:lock w:val="contentLocked"/>
        <w:id w:val="-282044947"/>
        <w:tag w:val="goog_rdk_15"/>
      </w:sdtPr>
      <w:sdtContent>
        <w:tbl>
          <w:tblPr>
            <w:tblStyle w:val="Table9"/>
            <w:tblpPr w:leftFromText="180" w:rightFromText="180" w:topFromText="180" w:bottomFromText="180" w:vertAnchor="text" w:horzAnchor="text" w:tblpX="0" w:tblpY="0"/>
            <w:tblW w:w="11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20"/>
            <w:gridCol w:w="2220"/>
            <w:gridCol w:w="2220"/>
            <w:gridCol w:w="2220"/>
            <w:gridCol w:w="2220"/>
            <w:tblGridChange w:id="0">
              <w:tblGrid>
                <w:gridCol w:w="2220"/>
                <w:gridCol w:w="2220"/>
                <w:gridCol w:w="2220"/>
                <w:gridCol w:w="2220"/>
                <w:gridCol w:w="2220"/>
              </w:tblGrid>
            </w:tblGridChange>
          </w:tblGrid>
          <w:tr>
            <w:trPr>
              <w:cantSplit w:val="1"/>
              <w:tblHeader w:val="0"/>
            </w:trPr>
            <w:tc>
              <w:tcPr/>
              <w:p w:rsidR="00000000" w:rsidDel="00000000" w:rsidP="00000000" w:rsidRDefault="00000000" w:rsidRPr="00000000" w14:paraId="00000808">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Caso de uso</w:t>
                </w:r>
              </w:p>
            </w:tc>
            <w:tc>
              <w:tcPr>
                <w:gridSpan w:val="4"/>
              </w:tcPr>
              <w:p w:rsidR="00000000" w:rsidDel="00000000" w:rsidP="00000000" w:rsidRDefault="00000000" w:rsidRPr="00000000" w14:paraId="00000809">
                <w:pPr>
                  <w:rPr>
                    <w:rFonts w:ascii="Arial" w:cs="Arial" w:eastAsia="Arial" w:hAnsi="Arial"/>
                    <w:sz w:val="22"/>
                    <w:szCs w:val="22"/>
                  </w:rPr>
                </w:pPr>
                <w:r w:rsidDel="00000000" w:rsidR="00000000" w:rsidRPr="00000000">
                  <w:rPr>
                    <w:rFonts w:ascii="Arial" w:cs="Arial" w:eastAsia="Arial" w:hAnsi="Arial"/>
                    <w:sz w:val="22"/>
                    <w:szCs w:val="22"/>
                    <w:rtl w:val="0"/>
                  </w:rPr>
                  <w:t xml:space="preserve">RF40: Control de desperdicios y mermas </w:t>
                </w:r>
              </w:p>
            </w:tc>
          </w:tr>
          <w:tr>
            <w:trPr>
              <w:cantSplit w:val="1"/>
              <w:tblHeader w:val="0"/>
            </w:trPr>
            <w:tc>
              <w:tcPr/>
              <w:p w:rsidR="00000000" w:rsidDel="00000000" w:rsidP="00000000" w:rsidRDefault="00000000" w:rsidRPr="00000000" w14:paraId="0000080D">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Versión</w:t>
                </w:r>
              </w:p>
            </w:tc>
            <w:tc>
              <w:tcPr>
                <w:gridSpan w:val="4"/>
              </w:tcPr>
              <w:p w:rsidR="00000000" w:rsidDel="00000000" w:rsidP="00000000" w:rsidRDefault="00000000" w:rsidRPr="00000000" w14:paraId="0000080E">
                <w:pPr>
                  <w:rPr>
                    <w:rFonts w:ascii="Arial" w:cs="Arial" w:eastAsia="Arial" w:hAnsi="Arial"/>
                    <w:sz w:val="22"/>
                    <w:szCs w:val="22"/>
                  </w:rPr>
                </w:pPr>
                <w:r w:rsidDel="00000000" w:rsidR="00000000" w:rsidRPr="00000000">
                  <w:rPr>
                    <w:rFonts w:ascii="Arial" w:cs="Arial" w:eastAsia="Arial" w:hAnsi="Arial"/>
                    <w:sz w:val="22"/>
                    <w:szCs w:val="22"/>
                    <w:rtl w:val="0"/>
                  </w:rPr>
                  <w:t xml:space="preserve">1.0</w:t>
                </w:r>
              </w:p>
            </w:tc>
          </w:tr>
          <w:tr>
            <w:trPr>
              <w:cantSplit w:val="1"/>
              <w:tblHeader w:val="0"/>
            </w:trPr>
            <w:tc>
              <w:tcPr/>
              <w:p w:rsidR="00000000" w:rsidDel="00000000" w:rsidP="00000000" w:rsidRDefault="00000000" w:rsidRPr="00000000" w14:paraId="00000812">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Actores</w:t>
                </w:r>
              </w:p>
            </w:tc>
            <w:tc>
              <w:tcPr>
                <w:gridSpan w:val="4"/>
              </w:tcPr>
              <w:p w:rsidR="00000000" w:rsidDel="00000000" w:rsidP="00000000" w:rsidRDefault="00000000" w:rsidRPr="00000000" w14:paraId="00000813">
                <w:pPr>
                  <w:rPr>
                    <w:rFonts w:ascii="Arial" w:cs="Arial" w:eastAsia="Arial" w:hAnsi="Arial"/>
                    <w:sz w:val="22"/>
                    <w:szCs w:val="22"/>
                  </w:rPr>
                </w:pPr>
                <w:r w:rsidDel="00000000" w:rsidR="00000000" w:rsidRPr="00000000">
                  <w:rPr>
                    <w:rFonts w:ascii="Arial" w:cs="Arial" w:eastAsia="Arial" w:hAnsi="Arial"/>
                    <w:sz w:val="22"/>
                    <w:szCs w:val="22"/>
                    <w:rtl w:val="0"/>
                  </w:rPr>
                  <w:t xml:space="preserve">Operador de Producción, Jefe de Cocina, Responsable de Calidad, Supervisor de Planta, Analista de Costos, Personal de Inventario </w:t>
                </w:r>
              </w:p>
            </w:tc>
          </w:tr>
          <w:tr>
            <w:trPr>
              <w:cantSplit w:val="1"/>
              <w:tblHeader w:val="0"/>
            </w:trPr>
            <w:tc>
              <w:tcPr/>
              <w:p w:rsidR="00000000" w:rsidDel="00000000" w:rsidP="00000000" w:rsidRDefault="00000000" w:rsidRPr="00000000" w14:paraId="00000817">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Fuentes</w:t>
                </w:r>
              </w:p>
            </w:tc>
            <w:tc>
              <w:tcPr>
                <w:gridSpan w:val="4"/>
              </w:tcPr>
              <w:p w:rsidR="00000000" w:rsidDel="00000000" w:rsidP="00000000" w:rsidRDefault="00000000" w:rsidRPr="00000000" w14:paraId="00000818">
                <w:pPr>
                  <w:rPr>
                    <w:rFonts w:ascii="Arial" w:cs="Arial" w:eastAsia="Arial" w:hAnsi="Arial"/>
                    <w:sz w:val="22"/>
                    <w:szCs w:val="22"/>
                  </w:rPr>
                </w:pPr>
                <w:r w:rsidDel="00000000" w:rsidR="00000000" w:rsidRPr="00000000">
                  <w:rPr>
                    <w:rFonts w:ascii="Arial" w:cs="Arial" w:eastAsia="Arial" w:hAnsi="Arial"/>
                    <w:sz w:val="22"/>
                    <w:szCs w:val="22"/>
                    <w:rtl w:val="0"/>
                  </w:rPr>
                  <w:t xml:space="preserve">REQUISITOS ESPECÍFICOS DEL SISTEMA – MÓDULO DE PRODUCCIÓN </w:t>
                </w:r>
              </w:p>
            </w:tc>
          </w:tr>
          <w:tr>
            <w:trPr>
              <w:cantSplit w:val="1"/>
              <w:tblHeader w:val="0"/>
            </w:trPr>
            <w:tc>
              <w:tcPr/>
              <w:p w:rsidR="00000000" w:rsidDel="00000000" w:rsidP="00000000" w:rsidRDefault="00000000" w:rsidRPr="00000000" w14:paraId="0000081C">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Objetivos asociados</w:t>
                </w:r>
              </w:p>
            </w:tc>
            <w:tc>
              <w:tcPr>
                <w:gridSpan w:val="4"/>
              </w:tcPr>
              <w:p w:rsidR="00000000" w:rsidDel="00000000" w:rsidP="00000000" w:rsidRDefault="00000000" w:rsidRPr="00000000" w14:paraId="0000081D">
                <w:pPr>
                  <w:rPr>
                    <w:rFonts w:ascii="Arial" w:cs="Arial" w:eastAsia="Arial" w:hAnsi="Arial"/>
                    <w:sz w:val="22"/>
                    <w:szCs w:val="22"/>
                  </w:rPr>
                </w:pPr>
                <w:r w:rsidDel="00000000" w:rsidR="00000000" w:rsidRPr="00000000">
                  <w:rPr>
                    <w:rFonts w:ascii="Arial" w:cs="Arial" w:eastAsia="Arial" w:hAnsi="Arial"/>
                    <w:sz w:val="22"/>
                    <w:szCs w:val="22"/>
                    <w:rtl w:val="0"/>
                  </w:rPr>
                  <w:t xml:space="preserve">Registrar, cuantificar y clasificar toda pérdida, desperdicio o merma que ocurra en cualquier etapa del proceso (recepción, almacenamiento, preparación, producción, servicio); identificar causas, responsables y tipos de pérdida; comparar lo ocurrido contra los estándares definidos en fichas técnicas; calcular indicadores de rendimiento y eficiencia; afectar correctamente los inventarios y costos; generar información para acciones de mejora, reducción de pérdidas y control de recursos. </w:t>
                </w:r>
              </w:p>
            </w:tc>
          </w:tr>
          <w:tr>
            <w:trPr>
              <w:cantSplit w:val="1"/>
              <w:trHeight w:val="450" w:hRule="atLeast"/>
              <w:tblHeader w:val="0"/>
            </w:trPr>
            <w:tc>
              <w:tcPr/>
              <w:p w:rsidR="00000000" w:rsidDel="00000000" w:rsidP="00000000" w:rsidRDefault="00000000" w:rsidRPr="00000000" w14:paraId="00000821">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Descripción</w:t>
                </w:r>
              </w:p>
            </w:tc>
            <w:tc>
              <w:tcPr>
                <w:gridSpan w:val="4"/>
              </w:tcPr>
              <w:p w:rsidR="00000000" w:rsidDel="00000000" w:rsidP="00000000" w:rsidRDefault="00000000" w:rsidRPr="00000000" w14:paraId="00000822">
                <w:pPr>
                  <w:rPr>
                    <w:rFonts w:ascii="Arial" w:cs="Arial" w:eastAsia="Arial" w:hAnsi="Arial"/>
                    <w:sz w:val="22"/>
                    <w:szCs w:val="22"/>
                  </w:rPr>
                </w:pPr>
                <w:r w:rsidDel="00000000" w:rsidR="00000000" w:rsidRPr="00000000">
                  <w:rPr>
                    <w:rFonts w:ascii="Arial" w:cs="Arial" w:eastAsia="Arial" w:hAnsi="Arial"/>
                    <w:sz w:val="22"/>
                    <w:szCs w:val="22"/>
                    <w:rtl w:val="0"/>
                  </w:rPr>
                  <w:t xml:space="preserve">Funcionalidad especializada de control y seguimiento, diseñada para medir todo lo que no se convierte en producto final o venta. Diferencia claramente entre </w:t>
                </w:r>
                <w:r w:rsidDel="00000000" w:rsidR="00000000" w:rsidRPr="00000000">
                  <w:rPr>
                    <w:rFonts w:ascii="Arial" w:cs="Arial" w:eastAsia="Arial" w:hAnsi="Arial"/>
                    <w:rtl w:val="0"/>
                  </w:rPr>
                  <w:t xml:space="preserve">merma estándar</w:t>
                </w:r>
                <w:r w:rsidDel="00000000" w:rsidR="00000000" w:rsidRPr="00000000">
                  <w:rPr>
                    <w:rFonts w:ascii="Arial" w:cs="Arial" w:eastAsia="Arial" w:hAnsi="Arial"/>
                    <w:sz w:val="22"/>
                    <w:szCs w:val="22"/>
                    <w:rtl w:val="0"/>
                  </w:rPr>
                  <w:t xml:space="preserve"> (lo permitido y esperado según receta) y </w:t>
                </w:r>
                <w:r w:rsidDel="00000000" w:rsidR="00000000" w:rsidRPr="00000000">
                  <w:rPr>
                    <w:rFonts w:ascii="Arial" w:cs="Arial" w:eastAsia="Arial" w:hAnsi="Arial"/>
                    <w:rtl w:val="0"/>
                  </w:rPr>
                  <w:t xml:space="preserve">desperdicio anormal</w:t>
                </w:r>
                <w:r w:rsidDel="00000000" w:rsidR="00000000" w:rsidRPr="00000000">
                  <w:rPr>
                    <w:rFonts w:ascii="Arial" w:cs="Arial" w:eastAsia="Arial" w:hAnsi="Arial"/>
                    <w:sz w:val="22"/>
                    <w:szCs w:val="22"/>
                    <w:rtl w:val="0"/>
                  </w:rPr>
                  <w:t xml:space="preserve"> (lo que se perdió por error, mala manipulación, caducidad, defecto o falla). Permite registrar pérdidas de materias primas, insumos, productos semielaborados o terminados, detallando cantidad, motivó, ubicación, responsable y lote. Al registrar, descuenta automáticamente del inventario, asigna el costo al centro correspondiente y alimenta los indicadores de gestión. Es la herramienta clave para responder: </w:t>
                </w:r>
                <w:r w:rsidDel="00000000" w:rsidR="00000000" w:rsidRPr="00000000">
                  <w:rPr>
                    <w:rFonts w:ascii="Arial" w:cs="Arial" w:eastAsia="Arial" w:hAnsi="Arial"/>
                    <w:i w:val="1"/>
                    <w:iCs w:val="1"/>
                    <w:rtl w:val="0"/>
                  </w:rPr>
                  <w:t xml:space="preserve">"¿Cuánto y por qué estamos perdiendo materia prima o producto?"</w:t>
                </w:r>
                <w:r w:rsidDel="00000000" w:rsidR="00000000" w:rsidRPr="00000000">
                  <w:rPr>
                    <w:rFonts w:ascii="Arial" w:cs="Arial" w:eastAsia="Arial" w:hAnsi="Arial"/>
                    <w:sz w:val="22"/>
                    <w:szCs w:val="22"/>
                    <w:rtl w:val="0"/>
                  </w:rPr>
                  <w:t xml:space="preserve">. </w:t>
                </w:r>
              </w:p>
            </w:tc>
          </w:tr>
          <w:tr>
            <w:trPr>
              <w:cantSplit w:val="1"/>
              <w:tblHeader w:val="0"/>
            </w:trPr>
            <w:tc>
              <w:tcPr/>
              <w:p w:rsidR="00000000" w:rsidDel="00000000" w:rsidP="00000000" w:rsidRDefault="00000000" w:rsidRPr="00000000" w14:paraId="00000826">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Precondición</w:t>
                </w:r>
              </w:p>
            </w:tc>
            <w:tc>
              <w:tcPr>
                <w:gridSpan w:val="4"/>
              </w:tcPr>
              <w:p w:rsidR="00000000" w:rsidDel="00000000" w:rsidP="00000000" w:rsidRDefault="00000000" w:rsidRPr="00000000" w14:paraId="00000827">
                <w:pPr>
                  <w:rPr>
                    <w:rFonts w:ascii="Arial" w:cs="Arial" w:eastAsia="Arial" w:hAnsi="Arial"/>
                    <w:sz w:val="22"/>
                    <w:szCs w:val="22"/>
                  </w:rPr>
                </w:pPr>
                <w:r w:rsidDel="00000000" w:rsidR="00000000" w:rsidRPr="00000000">
                  <w:rPr>
                    <w:rFonts w:ascii="Arial" w:cs="Arial" w:eastAsia="Arial" w:hAnsi="Arial"/>
                    <w:sz w:val="22"/>
                    <w:szCs w:val="22"/>
                    <w:rtl w:val="0"/>
                  </w:rPr>
                  <w:t xml:space="preserve">1. Fichas técnicas definidas con porcentajes o cantidades de merma estándar permitida (RF36).</w:t>
                </w:r>
              </w:p>
              <w:p w:rsidR="00000000" w:rsidDel="00000000" w:rsidP="00000000" w:rsidRDefault="00000000" w:rsidRPr="00000000" w14:paraId="00000828">
                <w:pPr>
                  <w:rPr>
                    <w:rFonts w:ascii="Arial" w:cs="Arial" w:eastAsia="Arial" w:hAnsi="Arial"/>
                    <w:sz w:val="22"/>
                    <w:szCs w:val="22"/>
                  </w:rPr>
                </w:pPr>
                <w:r w:rsidDel="00000000" w:rsidR="00000000" w:rsidRPr="00000000">
                  <w:rPr>
                    <w:rFonts w:ascii="Arial" w:cs="Arial" w:eastAsia="Arial" w:hAnsi="Arial"/>
                    <w:sz w:val="22"/>
                    <w:szCs w:val="22"/>
                    <w:rtl w:val="0"/>
                  </w:rPr>
                  <w:t xml:space="preserve">2. Inventarios actualizados y en tiempo real (RF 39) para garantizar existencia antes de descontar.</w:t>
                </w:r>
              </w:p>
              <w:p w:rsidR="00000000" w:rsidDel="00000000" w:rsidP="00000000" w:rsidRDefault="00000000" w:rsidRPr="00000000" w14:paraId="00000829">
                <w:pPr>
                  <w:rPr>
                    <w:rFonts w:ascii="Arial" w:cs="Arial" w:eastAsia="Arial" w:hAnsi="Arial"/>
                    <w:sz w:val="22"/>
                    <w:szCs w:val="22"/>
                  </w:rPr>
                </w:pPr>
                <w:r w:rsidDel="00000000" w:rsidR="00000000" w:rsidRPr="00000000">
                  <w:rPr>
                    <w:rFonts w:ascii="Arial" w:cs="Arial" w:eastAsia="Arial" w:hAnsi="Arial"/>
                    <w:sz w:val="22"/>
                    <w:szCs w:val="22"/>
                    <w:rtl w:val="0"/>
                  </w:rPr>
                  <w:t xml:space="preserve">3. Catálogo de causas y tipos de pérdida configurado y estandarizado.</w:t>
                </w:r>
              </w:p>
              <w:p w:rsidR="00000000" w:rsidDel="00000000" w:rsidP="00000000" w:rsidRDefault="00000000" w:rsidRPr="00000000" w14:paraId="0000082A">
                <w:pPr>
                  <w:rPr>
                    <w:rFonts w:ascii="Arial" w:cs="Arial" w:eastAsia="Arial" w:hAnsi="Arial"/>
                    <w:sz w:val="22"/>
                    <w:szCs w:val="22"/>
                  </w:rPr>
                </w:pPr>
                <w:r w:rsidDel="00000000" w:rsidR="00000000" w:rsidRPr="00000000">
                  <w:rPr>
                    <w:rFonts w:ascii="Arial" w:cs="Arial" w:eastAsia="Arial" w:hAnsi="Arial"/>
                    <w:sz w:val="22"/>
                    <w:szCs w:val="22"/>
                    <w:rtl w:val="0"/>
                  </w:rPr>
                  <w:t xml:space="preserve">4. Ubicaciones, lotes y responsables definidos en el sistema.</w:t>
                </w:r>
              </w:p>
              <w:p w:rsidR="00000000" w:rsidDel="00000000" w:rsidP="00000000" w:rsidRDefault="00000000" w:rsidRPr="00000000" w14:paraId="0000082B">
                <w:pPr>
                  <w:rPr>
                    <w:rFonts w:ascii="Arial" w:cs="Arial" w:eastAsia="Arial" w:hAnsi="Arial"/>
                    <w:sz w:val="22"/>
                    <w:szCs w:val="22"/>
                  </w:rPr>
                </w:pPr>
                <w:r w:rsidDel="00000000" w:rsidR="00000000" w:rsidRPr="00000000">
                  <w:rPr>
                    <w:rFonts w:ascii="Arial" w:cs="Arial" w:eastAsia="Arial" w:hAnsi="Arial"/>
                    <w:sz w:val="22"/>
                    <w:szCs w:val="22"/>
                    <w:rtl w:val="0"/>
                  </w:rPr>
                  <w:t xml:space="preserve">5. Usuario autenticado con permiso: </w:t>
                </w:r>
                <w:r w:rsidDel="00000000" w:rsidR="00000000" w:rsidRPr="00000000">
                  <w:rPr>
                    <w:rFonts w:ascii="Arial" w:cs="Arial" w:eastAsia="Arial" w:hAnsi="Arial"/>
                    <w:rtl w:val="0"/>
                  </w:rPr>
                  <w:t xml:space="preserve">Registro y Control de Mermas y Desperdicios</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82C">
                <w:pPr>
                  <w:rPr>
                    <w:rFonts w:ascii="Arial" w:cs="Arial" w:eastAsia="Arial" w:hAnsi="Arial"/>
                    <w:sz w:val="22"/>
                    <w:szCs w:val="22"/>
                  </w:rPr>
                </w:pPr>
                <w:r w:rsidDel="00000000" w:rsidR="00000000" w:rsidRPr="00000000">
                  <w:rPr>
                    <w:rFonts w:ascii="Arial" w:cs="Arial" w:eastAsia="Arial" w:hAnsi="Arial"/>
                    <w:sz w:val="22"/>
                    <w:szCs w:val="22"/>
                    <w:rtl w:val="0"/>
                  </w:rPr>
                  <w:t xml:space="preserve">6. Parámetros de alerta definidos: límites permitidos, valores críticos y niveles de notificación.</w:t>
                </w:r>
              </w:p>
              <w:p w:rsidR="00000000" w:rsidDel="00000000" w:rsidP="00000000" w:rsidRDefault="00000000" w:rsidRPr="00000000" w14:paraId="0000082D">
                <w:pPr>
                  <w:rPr>
                    <w:rFonts w:ascii="Arial" w:cs="Arial" w:eastAsia="Arial" w:hAnsi="Arial"/>
                    <w:sz w:val="22"/>
                    <w:szCs w:val="22"/>
                  </w:rPr>
                </w:pPr>
                <w:r w:rsidDel="00000000" w:rsidR="00000000" w:rsidRPr="00000000">
                  <w:rPr>
                    <w:rFonts w:ascii="Arial" w:cs="Arial" w:eastAsia="Arial" w:hAnsi="Arial"/>
                    <w:sz w:val="22"/>
                    <w:szCs w:val="22"/>
                    <w:rtl w:val="0"/>
                  </w:rPr>
                  <w:t xml:space="preserve">7. Integración activa con módulos de inventario, costos y calidad. </w:t>
                </w:r>
              </w:p>
            </w:tc>
          </w:tr>
          <w:tr>
            <w:trPr>
              <w:cantSplit w:val="1"/>
              <w:trHeight w:val="237.978515625" w:hRule="atLeast"/>
              <w:tblHeader w:val="0"/>
            </w:trPr>
            <w:tc>
              <w:tcPr>
                <w:vMerge w:val="restart"/>
              </w:tcPr>
              <w:p w:rsidR="00000000" w:rsidDel="00000000" w:rsidP="00000000" w:rsidRDefault="00000000" w:rsidRPr="00000000" w14:paraId="00000831">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Secuencia</w:t>
                </w:r>
              </w:p>
              <w:p w:rsidR="00000000" w:rsidDel="00000000" w:rsidP="00000000" w:rsidRDefault="00000000" w:rsidRPr="00000000" w14:paraId="00000832">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Normal</w:t>
                </w:r>
              </w:p>
            </w:tc>
            <w:tc>
              <w:tcPr>
                <w:vMerge w:val="restart"/>
                <w:vAlign w:val="center"/>
              </w:tcPr>
              <w:p w:rsidR="00000000" w:rsidDel="00000000" w:rsidP="00000000" w:rsidRDefault="00000000" w:rsidRPr="00000000" w14:paraId="00000833">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Paso</w:t>
                </w:r>
              </w:p>
            </w:tc>
            <w:tc>
              <w:tcPr>
                <w:gridSpan w:val="3"/>
                <w:vAlign w:val="center"/>
              </w:tcPr>
              <w:p w:rsidR="00000000" w:rsidDel="00000000" w:rsidP="00000000" w:rsidRDefault="00000000" w:rsidRPr="00000000" w14:paraId="00000834">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Acción</w:t>
                </w:r>
              </w:p>
            </w:tc>
          </w:tr>
          <w:tr>
            <w:trPr>
              <w:cantSplit w:val="1"/>
              <w:tblHeader w:val="0"/>
            </w:trPr>
            <w:tc>
              <w:tcPr>
                <w:vMerge w:val="continue"/>
              </w:tcPr>
              <w:p w:rsidR="00000000" w:rsidDel="00000000" w:rsidP="00000000" w:rsidRDefault="00000000" w:rsidRPr="00000000" w14:paraId="00000837">
                <w:pPr>
                  <w:widowControl w:val="0"/>
                  <w:spacing w:line="276" w:lineRule="auto"/>
                  <w:rPr>
                    <w:rFonts w:ascii="Arial" w:cs="Arial" w:eastAsia="Arial" w:hAnsi="Arial"/>
                    <w:b w:val="1"/>
                    <w:bCs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838">
                <w:pPr>
                  <w:widowControl w:val="0"/>
                  <w:spacing w:line="276" w:lineRule="auto"/>
                  <w:rPr>
                    <w:rFonts w:ascii="Arial" w:cs="Arial" w:eastAsia="Arial" w:hAnsi="Arial"/>
                    <w:b w:val="1"/>
                    <w:bCs w:val="1"/>
                    <w:sz w:val="22"/>
                    <w:szCs w:val="22"/>
                  </w:rPr>
                </w:pPr>
                <w:r w:rsidDel="00000000" w:rsidR="00000000" w:rsidRPr="00000000">
                  <w:rPr>
                    <w:rtl w:val="0"/>
                  </w:rPr>
                </w:r>
              </w:p>
            </w:tc>
            <w:tc>
              <w:tcPr>
                <w:vAlign w:val="center"/>
              </w:tcPr>
              <w:p w:rsidR="00000000" w:rsidDel="00000000" w:rsidP="00000000" w:rsidRDefault="00000000" w:rsidRPr="00000000" w14:paraId="00000839">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Actor</w:t>
                </w:r>
              </w:p>
            </w:tc>
            <w:tc>
              <w:tcPr>
                <w:gridSpan w:val="2"/>
                <w:vAlign w:val="center"/>
              </w:tcPr>
              <w:p w:rsidR="00000000" w:rsidDel="00000000" w:rsidP="00000000" w:rsidRDefault="00000000" w:rsidRPr="00000000" w14:paraId="0000083A">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Sistema</w:t>
                </w:r>
              </w:p>
            </w:tc>
          </w:tr>
          <w:tr>
            <w:trPr>
              <w:cantSplit w:val="1"/>
              <w:tblHeader w:val="0"/>
            </w:trPr>
            <w:tc>
              <w:tcPr>
                <w:vMerge w:val="continue"/>
              </w:tcPr>
              <w:p w:rsidR="00000000" w:rsidDel="00000000" w:rsidP="00000000" w:rsidRDefault="00000000" w:rsidRPr="00000000" w14:paraId="0000083C">
                <w:pPr>
                  <w:widowControl w:val="0"/>
                  <w:spacing w:line="276" w:lineRule="auto"/>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83D">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p w:rsidR="00000000" w:rsidDel="00000000" w:rsidP="00000000" w:rsidRDefault="00000000" w:rsidRPr="00000000" w14:paraId="0000083E">
                <w:pPr>
                  <w:rPr>
                    <w:rFonts w:ascii="Arial" w:cs="Arial" w:eastAsia="Arial" w:hAnsi="Arial"/>
                    <w:sz w:val="22"/>
                    <w:szCs w:val="22"/>
                  </w:rPr>
                </w:pPr>
                <w:r w:rsidDel="00000000" w:rsidR="00000000" w:rsidRPr="00000000">
                  <w:rPr>
                    <w:rFonts w:ascii="Arial" w:cs="Arial" w:eastAsia="Arial" w:hAnsi="Arial"/>
                    <w:sz w:val="22"/>
                    <w:szCs w:val="22"/>
                    <w:rtl w:val="0"/>
                  </w:rPr>
                  <w:t xml:space="preserve">Ingresa al sistema, selecciona </w:t>
                </w:r>
                <w:r w:rsidDel="00000000" w:rsidR="00000000" w:rsidRPr="00000000">
                  <w:rPr>
                    <w:rFonts w:ascii="Arial" w:cs="Arial" w:eastAsia="Arial" w:hAnsi="Arial"/>
                    <w:rtl w:val="0"/>
                  </w:rPr>
                  <w:t xml:space="preserve">"RF40 – Control de desperdicios y mermas"</w:t>
                </w:r>
                <w:r w:rsidDel="00000000" w:rsidR="00000000" w:rsidRPr="00000000">
                  <w:rPr>
                    <w:rFonts w:ascii="Arial" w:cs="Arial" w:eastAsia="Arial" w:hAnsi="Arial"/>
                    <w:sz w:val="22"/>
                    <w:szCs w:val="22"/>
                    <w:rtl w:val="0"/>
                  </w:rPr>
                  <w:t xml:space="preserve">. Elige tipo de registro: </w:t>
                </w:r>
                <w:r w:rsidDel="00000000" w:rsidR="00000000" w:rsidRPr="00000000">
                  <w:rPr>
                    <w:rFonts w:ascii="Arial" w:cs="Arial" w:eastAsia="Arial" w:hAnsi="Arial"/>
                    <w:i w:val="1"/>
                    <w:iCs w:val="1"/>
                    <w:rtl w:val="0"/>
                  </w:rPr>
                  <w:t xml:space="preserve">Merma de proceso, Desperdicio operativo, Pérdida por caducidad, Rechazo por calidad, Otra causa</w:t>
                </w:r>
                <w:r w:rsidDel="00000000" w:rsidR="00000000" w:rsidRPr="00000000">
                  <w:rPr>
                    <w:rFonts w:ascii="Arial" w:cs="Arial" w:eastAsia="Arial" w:hAnsi="Arial"/>
                    <w:sz w:val="22"/>
                    <w:szCs w:val="22"/>
                    <w:rtl w:val="0"/>
                  </w:rPr>
                  <w:t xml:space="preserve">. </w:t>
                </w:r>
              </w:p>
            </w:tc>
            <w:tc>
              <w:tcPr>
                <w:gridSpan w:val="2"/>
              </w:tcPr>
              <w:p w:rsidR="00000000" w:rsidDel="00000000" w:rsidP="00000000" w:rsidRDefault="00000000" w:rsidRPr="00000000" w14:paraId="0000083F">
                <w:pPr>
                  <w:rPr>
                    <w:rFonts w:ascii="Arial" w:cs="Arial" w:eastAsia="Arial" w:hAnsi="Arial"/>
                    <w:sz w:val="22"/>
                    <w:szCs w:val="22"/>
                  </w:rPr>
                </w:pPr>
                <w:r w:rsidDel="00000000" w:rsidR="00000000" w:rsidRPr="00000000">
                  <w:rPr>
                    <w:rFonts w:ascii="Arial" w:cs="Arial" w:eastAsia="Arial" w:hAnsi="Arial"/>
                    <w:sz w:val="22"/>
                    <w:szCs w:val="22"/>
                    <w:rtl w:val="0"/>
                  </w:rPr>
                  <w:t xml:space="preserve">Abre formulario específico según selección. Precarga fecha, hora, usuario, turno y ubicación actual. Asigna número único: </w:t>
                </w:r>
                <w:r w:rsidDel="00000000" w:rsidR="00000000" w:rsidRPr="00000000">
                  <w:rPr>
                    <w:rFonts w:ascii="Arial" w:cs="Arial" w:eastAsia="Arial" w:hAnsi="Arial"/>
                    <w:rtl w:val="0"/>
                  </w:rPr>
                  <w:t xml:space="preserve">MD-AAAA-MMDD-XXXXXX</w:t>
                </w:r>
                <w:r w:rsidDel="00000000" w:rsidR="00000000" w:rsidRPr="00000000">
                  <w:rPr>
                    <w:rFonts w:ascii="Arial" w:cs="Arial" w:eastAsia="Arial" w:hAnsi="Arial"/>
                    <w:sz w:val="22"/>
                    <w:szCs w:val="22"/>
                    <w:rtl w:val="0"/>
                  </w:rPr>
                  <w:t xml:space="preserve">. Muestra catálogo de motivos autorizados. </w:t>
                </w:r>
              </w:p>
            </w:tc>
          </w:tr>
          <w:tr>
            <w:trPr>
              <w:cantSplit w:val="1"/>
              <w:tblHeader w:val="0"/>
            </w:trPr>
            <w:tc>
              <w:tcPr>
                <w:vMerge w:val="continue"/>
              </w:tcPr>
              <w:p w:rsidR="00000000" w:rsidDel="00000000" w:rsidP="00000000" w:rsidRDefault="00000000" w:rsidRPr="00000000" w14:paraId="00000841">
                <w:pPr>
                  <w:widowControl w:val="0"/>
                  <w:spacing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842">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p w:rsidR="00000000" w:rsidDel="00000000" w:rsidP="00000000" w:rsidRDefault="00000000" w:rsidRPr="00000000" w14:paraId="00000843">
                <w:pPr>
                  <w:rPr>
                    <w:rFonts w:ascii="Arial" w:cs="Arial" w:eastAsia="Arial" w:hAnsi="Arial"/>
                    <w:sz w:val="22"/>
                    <w:szCs w:val="22"/>
                  </w:rPr>
                </w:pPr>
                <w:r w:rsidDel="00000000" w:rsidR="00000000" w:rsidRPr="00000000">
                  <w:rPr>
                    <w:rFonts w:ascii="Arial" w:cs="Arial" w:eastAsia="Arial" w:hAnsi="Arial"/>
                    <w:sz w:val="22"/>
                    <w:szCs w:val="22"/>
                    <w:rtl w:val="0"/>
                  </w:rPr>
                  <w:t xml:space="preserve">Busca y selecciona el insumo, materia prima o producto que se perdió o desperdició. Específica lote o referencia si aplica. </w:t>
                </w:r>
              </w:p>
            </w:tc>
            <w:tc>
              <w:tcPr>
                <w:gridSpan w:val="2"/>
              </w:tcPr>
              <w:p w:rsidR="00000000" w:rsidDel="00000000" w:rsidP="00000000" w:rsidRDefault="00000000" w:rsidRPr="00000000" w14:paraId="00000844">
                <w:pPr>
                  <w:rPr>
                    <w:rFonts w:ascii="Arial" w:cs="Arial" w:eastAsia="Arial" w:hAnsi="Arial"/>
                    <w:sz w:val="22"/>
                    <w:szCs w:val="22"/>
                  </w:rPr>
                </w:pPr>
                <w:r w:rsidDel="00000000" w:rsidR="00000000" w:rsidRPr="00000000">
                  <w:rPr>
                    <w:rFonts w:ascii="Arial" w:cs="Arial" w:eastAsia="Arial" w:hAnsi="Arial"/>
                    <w:sz w:val="22"/>
                    <w:szCs w:val="22"/>
                    <w:rtl w:val="0"/>
                  </w:rPr>
                  <w:t xml:space="preserve">Válida existencia y estado activo. Muestra nombre completo, unidad de medida, costo actual y cantidad disponible en inventario. Recupera el porcentaje o cantidad de merma estándar definida para ese ítem. </w:t>
                </w:r>
              </w:p>
            </w:tc>
          </w:tr>
          <w:tr>
            <w:trPr>
              <w:cantSplit w:val="1"/>
              <w:trHeight w:val="390" w:hRule="atLeast"/>
              <w:tblHeader w:val="0"/>
            </w:trPr>
            <w:tc>
              <w:tcPr>
                <w:vMerge w:val="continue"/>
              </w:tcPr>
              <w:p w:rsidR="00000000" w:rsidDel="00000000" w:rsidP="00000000" w:rsidRDefault="00000000" w:rsidRPr="00000000" w14:paraId="00000846">
                <w:pPr>
                  <w:widowControl w:val="0"/>
                  <w:spacing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847">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p w:rsidR="00000000" w:rsidDel="00000000" w:rsidP="00000000" w:rsidRDefault="00000000" w:rsidRPr="00000000" w14:paraId="00000848">
                <w:pPr>
                  <w:rPr>
                    <w:rFonts w:ascii="Arial" w:cs="Arial" w:eastAsia="Arial" w:hAnsi="Arial"/>
                    <w:sz w:val="22"/>
                    <w:szCs w:val="22"/>
                  </w:rPr>
                </w:pPr>
                <w:r w:rsidDel="00000000" w:rsidR="00000000" w:rsidRPr="00000000">
                  <w:rPr>
                    <w:rFonts w:ascii="Arial" w:cs="Arial" w:eastAsia="Arial" w:hAnsi="Arial"/>
                    <w:sz w:val="22"/>
                    <w:szCs w:val="22"/>
                    <w:rtl w:val="0"/>
                  </w:rPr>
                  <w:t xml:space="preserve">Digita cantidad total pérdida. Clasifica cuánto corresponde a merma normal y cuánto a desperdicio o pérdida anormal. Selecciona causa exacta del catálogo, describe brevemente lo ocurrido e indica responsable si es distinto al usuario. </w:t>
                </w:r>
              </w:p>
            </w:tc>
            <w:tc>
              <w:tcPr>
                <w:gridSpan w:val="2"/>
              </w:tcPr>
              <w:p w:rsidR="00000000" w:rsidDel="00000000" w:rsidP="00000000" w:rsidRDefault="00000000" w:rsidRPr="00000000" w14:paraId="00000849">
                <w:pPr>
                  <w:rPr>
                    <w:rFonts w:ascii="Arial" w:cs="Arial" w:eastAsia="Arial" w:hAnsi="Arial"/>
                    <w:sz w:val="22"/>
                    <w:szCs w:val="22"/>
                  </w:rPr>
                </w:pPr>
                <w:r w:rsidDel="00000000" w:rsidR="00000000" w:rsidRPr="00000000">
                  <w:rPr>
                    <w:rFonts w:ascii="Arial" w:cs="Arial" w:eastAsia="Arial" w:hAnsi="Arial"/>
                    <w:sz w:val="22"/>
                    <w:szCs w:val="22"/>
                    <w:rtl w:val="0"/>
                  </w:rPr>
                  <w:t xml:space="preserve">Verifica que los valores sean mayores a cero y no superen la existencia actual. Calcula el valor monetario de la pérdida. Compara automáticamente contra el estándar: *"Estándar: X% Real: Y%"*. Señala si hay exceso o desviación. </w:t>
                </w:r>
              </w:p>
            </w:tc>
          </w:tr>
          <w:tr>
            <w:trPr>
              <w:cantSplit w:val="1"/>
              <w:trHeight w:val="330" w:hRule="atLeast"/>
              <w:tblHeader w:val="0"/>
            </w:trPr>
            <w:tc>
              <w:tcPr>
                <w:vMerge w:val="continue"/>
              </w:tcPr>
              <w:p w:rsidR="00000000" w:rsidDel="00000000" w:rsidP="00000000" w:rsidRDefault="00000000" w:rsidRPr="00000000" w14:paraId="0000084B">
                <w:pPr>
                  <w:widowControl w:val="0"/>
                  <w:spacing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84C">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p w:rsidR="00000000" w:rsidDel="00000000" w:rsidP="00000000" w:rsidRDefault="00000000" w:rsidRPr="00000000" w14:paraId="0000084D">
                <w:pPr>
                  <w:rPr>
                    <w:rFonts w:ascii="Arial" w:cs="Arial" w:eastAsia="Arial" w:hAnsi="Arial"/>
                    <w:sz w:val="22"/>
                    <w:szCs w:val="22"/>
                  </w:rPr>
                </w:pPr>
                <w:r w:rsidDel="00000000" w:rsidR="00000000" w:rsidRPr="00000000">
                  <w:rPr>
                    <w:rFonts w:ascii="Arial" w:cs="Arial" w:eastAsia="Arial" w:hAnsi="Arial"/>
                    <w:sz w:val="22"/>
                    <w:szCs w:val="22"/>
                    <w:rtl w:val="0"/>
                  </w:rPr>
                  <w:t xml:space="preserve">Confirma los datos ingresados. Si es pérdida por calidad o cantidad significativa, adjunta observaciones, fotos o reporte de inspección. Justifica detalladamente si excede lo permitido. </w:t>
                </w:r>
              </w:p>
            </w:tc>
            <w:tc>
              <w:tcPr>
                <w:gridSpan w:val="2"/>
              </w:tcPr>
              <w:p w:rsidR="00000000" w:rsidDel="00000000" w:rsidP="00000000" w:rsidRDefault="00000000" w:rsidRPr="00000000" w14:paraId="0000084E">
                <w:pPr>
                  <w:rPr>
                    <w:rFonts w:ascii="Arial" w:cs="Arial" w:eastAsia="Arial" w:hAnsi="Arial"/>
                    <w:sz w:val="22"/>
                    <w:szCs w:val="22"/>
                  </w:rPr>
                </w:pPr>
                <w:r w:rsidDel="00000000" w:rsidR="00000000" w:rsidRPr="00000000">
                  <w:rPr>
                    <w:rFonts w:ascii="Arial" w:cs="Arial" w:eastAsia="Arial" w:hAnsi="Arial"/>
                    <w:sz w:val="22"/>
                    <w:szCs w:val="22"/>
                    <w:rtl w:val="0"/>
                  </w:rPr>
                  <w:t xml:space="preserve">Almacena información y archivos vinculados. Si la pérdida excede el límite configurado, exige justificación obligatoria y avisa: </w:t>
                </w:r>
                <w:r w:rsidDel="00000000" w:rsidR="00000000" w:rsidRPr="00000000">
                  <w:rPr>
                    <w:rFonts w:ascii="Arial" w:cs="Arial" w:eastAsia="Arial" w:hAnsi="Arial"/>
                    <w:i w:val="1"/>
                    <w:iCs w:val="1"/>
                    <w:rtl w:val="0"/>
                  </w:rPr>
                  <w:t xml:space="preserve">" Pérdida superior al estándar, requiere explicación"</w:t>
                </w:r>
                <w:r w:rsidDel="00000000" w:rsidR="00000000" w:rsidRPr="00000000">
                  <w:rPr>
                    <w:rFonts w:ascii="Arial" w:cs="Arial" w:eastAsia="Arial" w:hAnsi="Arial"/>
                    <w:sz w:val="22"/>
                    <w:szCs w:val="22"/>
                    <w:rtl w:val="0"/>
                  </w:rPr>
                  <w:t xml:space="preserve">. Bloquea avance hasta completar datos requeridos. </w:t>
                </w:r>
              </w:p>
            </w:tc>
          </w:tr>
          <w:tr>
            <w:trPr>
              <w:cantSplit w:val="1"/>
              <w:tblHeader w:val="0"/>
            </w:trPr>
            <w:tc>
              <w:tcPr>
                <w:vMerge w:val="continue"/>
              </w:tcPr>
              <w:p w:rsidR="00000000" w:rsidDel="00000000" w:rsidP="00000000" w:rsidRDefault="00000000" w:rsidRPr="00000000" w14:paraId="00000850">
                <w:pPr>
                  <w:widowControl w:val="0"/>
                  <w:spacing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851">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c>
              <w:tcPr/>
              <w:p w:rsidR="00000000" w:rsidDel="00000000" w:rsidP="00000000" w:rsidRDefault="00000000" w:rsidRPr="00000000" w14:paraId="00000852">
                <w:pPr>
                  <w:rPr>
                    <w:rFonts w:ascii="Arial" w:cs="Arial" w:eastAsia="Arial" w:hAnsi="Arial"/>
                    <w:sz w:val="22"/>
                    <w:szCs w:val="22"/>
                  </w:rPr>
                </w:pPr>
                <w:r w:rsidDel="00000000" w:rsidR="00000000" w:rsidRPr="00000000">
                  <w:rPr>
                    <w:rFonts w:ascii="Arial" w:cs="Arial" w:eastAsia="Arial" w:hAnsi="Arial"/>
                    <w:sz w:val="22"/>
                    <w:szCs w:val="22"/>
                    <w:rtl w:val="0"/>
                  </w:rPr>
                  <w:t xml:space="preserve">Verifica resumen y presiona </w:t>
                </w:r>
                <w:r w:rsidDel="00000000" w:rsidR="00000000" w:rsidRPr="00000000">
                  <w:rPr>
                    <w:rFonts w:ascii="Arial" w:cs="Arial" w:eastAsia="Arial" w:hAnsi="Arial"/>
                    <w:rtl w:val="0"/>
                  </w:rPr>
                  <w:t xml:space="preserve">"Registrar y Descontar"</w:t>
                </w:r>
                <w:r w:rsidDel="00000000" w:rsidR="00000000" w:rsidRPr="00000000">
                  <w:rPr>
                    <w:rFonts w:ascii="Arial" w:cs="Arial" w:eastAsia="Arial" w:hAnsi="Arial"/>
                    <w:sz w:val="22"/>
                    <w:szCs w:val="22"/>
                    <w:rtl w:val="0"/>
                  </w:rPr>
                  <w:t xml:space="preserve">. </w:t>
                </w:r>
              </w:p>
            </w:tc>
            <w:tc>
              <w:tcPr>
                <w:gridSpan w:val="2"/>
              </w:tcPr>
              <w:p w:rsidR="00000000" w:rsidDel="00000000" w:rsidP="00000000" w:rsidRDefault="00000000" w:rsidRPr="00000000" w14:paraId="00000853">
                <w:pPr>
                  <w:rPr>
                    <w:rFonts w:ascii="Arial" w:cs="Arial" w:eastAsia="Arial" w:hAnsi="Arial"/>
                    <w:sz w:val="22"/>
                    <w:szCs w:val="22"/>
                  </w:rPr>
                </w:pPr>
                <w:r w:rsidDel="00000000" w:rsidR="00000000" w:rsidRPr="00000000">
                  <w:rPr>
                    <w:rFonts w:ascii="Arial" w:cs="Arial" w:eastAsia="Arial" w:hAnsi="Arial"/>
                    <w:sz w:val="22"/>
                    <w:szCs w:val="22"/>
                    <w:rtl w:val="0"/>
                  </w:rPr>
                  <w:t xml:space="preserve">Ejecuta transacción segura:</w:t>
                </w:r>
              </w:p>
              <w:p w:rsidR="00000000" w:rsidDel="00000000" w:rsidP="00000000" w:rsidRDefault="00000000" w:rsidRPr="00000000" w14:paraId="00000854">
                <w:pPr>
                  <w:rPr>
                    <w:rFonts w:ascii="Arial" w:cs="Arial" w:eastAsia="Arial" w:hAnsi="Arial"/>
                    <w:sz w:val="22"/>
                    <w:szCs w:val="22"/>
                  </w:rPr>
                </w:pPr>
                <w:r w:rsidDel="00000000" w:rsidR="00000000" w:rsidRPr="00000000">
                  <w:rPr>
                    <w:rFonts w:ascii="Arial" w:cs="Arial" w:eastAsia="Arial" w:hAnsi="Arial"/>
                    <w:sz w:val="22"/>
                    <w:szCs w:val="22"/>
                    <w:rtl w:val="0"/>
                  </w:rPr>
                  <w:t xml:space="preserve">• Descuenta cantidad total del inventario (RF 39)</w:t>
                </w:r>
              </w:p>
              <w:p w:rsidR="00000000" w:rsidDel="00000000" w:rsidP="00000000" w:rsidRDefault="00000000" w:rsidRPr="00000000" w14:paraId="00000855">
                <w:pPr>
                  <w:rPr>
                    <w:rFonts w:ascii="Arial" w:cs="Arial" w:eastAsia="Arial" w:hAnsi="Arial"/>
                    <w:sz w:val="22"/>
                    <w:szCs w:val="22"/>
                  </w:rPr>
                </w:pPr>
                <w:r w:rsidDel="00000000" w:rsidR="00000000" w:rsidRPr="00000000">
                  <w:rPr>
                    <w:rFonts w:ascii="Arial" w:cs="Arial" w:eastAsia="Arial" w:hAnsi="Arial"/>
                    <w:sz w:val="22"/>
                    <w:szCs w:val="22"/>
                    <w:rtl w:val="0"/>
                  </w:rPr>
                  <w:t xml:space="preserve">• Clasifica el costo: merma normal al costo de producción, desperdicio a cuenta de pérdidas</w:t>
                </w:r>
              </w:p>
              <w:p w:rsidR="00000000" w:rsidDel="00000000" w:rsidP="00000000" w:rsidRDefault="00000000" w:rsidRPr="00000000" w14:paraId="00000856">
                <w:pPr>
                  <w:rPr>
                    <w:rFonts w:ascii="Arial" w:cs="Arial" w:eastAsia="Arial" w:hAnsi="Arial"/>
                    <w:sz w:val="22"/>
                    <w:szCs w:val="22"/>
                  </w:rPr>
                </w:pPr>
                <w:r w:rsidDel="00000000" w:rsidR="00000000" w:rsidRPr="00000000">
                  <w:rPr>
                    <w:rFonts w:ascii="Arial" w:cs="Arial" w:eastAsia="Arial" w:hAnsi="Arial"/>
                    <w:sz w:val="22"/>
                    <w:szCs w:val="22"/>
                    <w:rtl w:val="0"/>
                  </w:rPr>
                  <w:t xml:space="preserve">• Actualiza estadísticas de pérdida por producto, turno y responsable</w:t>
                </w:r>
              </w:p>
              <w:p w:rsidR="00000000" w:rsidDel="00000000" w:rsidP="00000000" w:rsidRDefault="00000000" w:rsidRPr="00000000" w14:paraId="00000857">
                <w:pPr>
                  <w:rPr>
                    <w:rFonts w:ascii="Arial" w:cs="Arial" w:eastAsia="Arial" w:hAnsi="Arial"/>
                    <w:i w:val="1"/>
                    <w:iCs w:val="1"/>
                  </w:rPr>
                </w:pPr>
                <w:r w:rsidDel="00000000" w:rsidR="00000000" w:rsidRPr="00000000">
                  <w:rPr>
                    <w:rFonts w:ascii="Arial" w:cs="Arial" w:eastAsia="Arial" w:hAnsi="Arial"/>
                    <w:sz w:val="22"/>
                    <w:szCs w:val="22"/>
                    <w:rtl w:val="0"/>
                  </w:rPr>
                  <w:t xml:space="preserve">• Genera movimiento de salida específico: </w:t>
                </w:r>
                <w:r w:rsidDel="00000000" w:rsidR="00000000" w:rsidRPr="00000000">
                  <w:rPr>
                    <w:rFonts w:ascii="Arial" w:cs="Arial" w:eastAsia="Arial" w:hAnsi="Arial"/>
                    <w:i w:val="1"/>
                    <w:iCs w:val="1"/>
                    <w:rtl w:val="0"/>
                  </w:rPr>
                  <w:t xml:space="preserve">"SALIDA POR MERMA/DESPERDICIO"</w:t>
                </w:r>
              </w:p>
              <w:p w:rsidR="00000000" w:rsidDel="00000000" w:rsidP="00000000" w:rsidRDefault="00000000" w:rsidRPr="00000000" w14:paraId="00000858">
                <w:pPr>
                  <w:rPr>
                    <w:rFonts w:ascii="Arial" w:cs="Arial" w:eastAsia="Arial" w:hAnsi="Arial"/>
                    <w:sz w:val="22"/>
                    <w:szCs w:val="22"/>
                  </w:rPr>
                </w:pPr>
                <w:r w:rsidDel="00000000" w:rsidR="00000000" w:rsidRPr="00000000">
                  <w:rPr>
                    <w:rFonts w:ascii="Arial" w:cs="Arial" w:eastAsia="Arial" w:hAnsi="Arial"/>
                    <w:sz w:val="22"/>
                    <w:szCs w:val="22"/>
                    <w:rtl w:val="0"/>
                  </w:rPr>
                  <w:t xml:space="preserve">• Mensaje: </w:t>
                </w:r>
                <w:r w:rsidDel="00000000" w:rsidR="00000000" w:rsidRPr="00000000">
                  <w:rPr>
                    <w:rFonts w:ascii="Arial" w:cs="Arial" w:eastAsia="Arial" w:hAnsi="Arial"/>
                    <w:i w:val="1"/>
                    <w:iCs w:val="1"/>
                    <w:rtl w:val="0"/>
                  </w:rPr>
                  <w:t xml:space="preserve">"Registro exitoso. Pérdida controlada y descontada"</w:t>
                </w:r>
                <w:r w:rsidDel="00000000" w:rsidR="00000000" w:rsidRPr="00000000">
                  <w:rPr>
                    <w:rFonts w:ascii="Arial" w:cs="Arial" w:eastAsia="Arial" w:hAnsi="Arial"/>
                    <w:sz w:val="22"/>
                    <w:szCs w:val="22"/>
                    <w:rtl w:val="0"/>
                  </w:rPr>
                  <w:t xml:space="preserve">. </w:t>
                </w:r>
              </w:p>
            </w:tc>
          </w:tr>
          <w:tr>
            <w:trPr>
              <w:cantSplit w:val="1"/>
              <w:tblHeader w:val="0"/>
            </w:trPr>
            <w:tc>
              <w:tcPr>
                <w:vMerge w:val="continue"/>
              </w:tcPr>
              <w:p w:rsidR="00000000" w:rsidDel="00000000" w:rsidP="00000000" w:rsidRDefault="00000000" w:rsidRPr="00000000" w14:paraId="0000085A">
                <w:pPr>
                  <w:widowControl w:val="0"/>
                  <w:spacing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85B">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6</w:t>
                </w:r>
              </w:p>
            </w:tc>
            <w:tc>
              <w:tcPr/>
              <w:p w:rsidR="00000000" w:rsidDel="00000000" w:rsidP="00000000" w:rsidRDefault="00000000" w:rsidRPr="00000000" w14:paraId="0000085C">
                <w:pPr>
                  <w:rPr>
                    <w:rFonts w:ascii="Arial" w:cs="Arial" w:eastAsia="Arial" w:hAnsi="Arial"/>
                    <w:sz w:val="22"/>
                    <w:szCs w:val="22"/>
                  </w:rPr>
                </w:pPr>
                <w:r w:rsidDel="00000000" w:rsidR="00000000" w:rsidRPr="00000000">
                  <w:rPr>
                    <w:rFonts w:ascii="Arial" w:cs="Arial" w:eastAsia="Arial" w:hAnsi="Arial"/>
                    <w:sz w:val="22"/>
                    <w:szCs w:val="22"/>
                    <w:rtl w:val="0"/>
                  </w:rPr>
                  <w:t xml:space="preserve">(No interviene) </w:t>
                </w:r>
              </w:p>
            </w:tc>
            <w:tc>
              <w:tcPr>
                <w:gridSpan w:val="2"/>
              </w:tcPr>
              <w:p w:rsidR="00000000" w:rsidDel="00000000" w:rsidP="00000000" w:rsidRDefault="00000000" w:rsidRPr="00000000" w14:paraId="0000085D">
                <w:pPr>
                  <w:rPr>
                    <w:rFonts w:ascii="Arial" w:cs="Arial" w:eastAsia="Arial" w:hAnsi="Arial"/>
                    <w:sz w:val="22"/>
                    <w:szCs w:val="22"/>
                  </w:rPr>
                </w:pPr>
                <w:r w:rsidDel="00000000" w:rsidR="00000000" w:rsidRPr="00000000">
                  <w:rPr>
                    <w:rFonts w:ascii="Arial" w:cs="Arial" w:eastAsia="Arial" w:hAnsi="Arial"/>
                    <w:sz w:val="22"/>
                    <w:szCs w:val="22"/>
                    <w:rtl w:val="0"/>
                  </w:rPr>
                  <w:t xml:space="preserve">Actualiza indicadores globales y detallados: porcentaje de merma del periodo, índice de eficiencia, comparativo histórico. Si se superan límites críticos, activa alerta y notifica automáticamente a jefatura o calidad. Muestra tendencia: </w:t>
                </w:r>
                <w:r w:rsidDel="00000000" w:rsidR="00000000" w:rsidRPr="00000000">
                  <w:rPr>
                    <w:rFonts w:ascii="Arial" w:cs="Arial" w:eastAsia="Arial" w:hAnsi="Arial"/>
                    <w:i w:val="1"/>
                    <w:iCs w:val="1"/>
                    <w:rtl w:val="0"/>
                  </w:rPr>
                  <w:t xml:space="preserve">"Aumentando" / "Estable" / "Disminuyendo"</w:t>
                </w:r>
                <w:r w:rsidDel="00000000" w:rsidR="00000000" w:rsidRPr="00000000">
                  <w:rPr>
                    <w:rFonts w:ascii="Arial" w:cs="Arial" w:eastAsia="Arial" w:hAnsi="Arial"/>
                    <w:sz w:val="22"/>
                    <w:szCs w:val="22"/>
                    <w:rtl w:val="0"/>
                  </w:rPr>
                  <w:t xml:space="preserve"> </w:t>
                </w:r>
              </w:p>
            </w:tc>
          </w:tr>
          <w:tr>
            <w:trPr>
              <w:cantSplit w:val="1"/>
              <w:tblHeader w:val="0"/>
            </w:trPr>
            <w:tc>
              <w:tcPr>
                <w:vMerge w:val="continue"/>
              </w:tcPr>
              <w:p w:rsidR="00000000" w:rsidDel="00000000" w:rsidP="00000000" w:rsidRDefault="00000000" w:rsidRPr="00000000" w14:paraId="0000085F">
                <w:pPr>
                  <w:widowControl w:val="0"/>
                  <w:spacing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860">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7</w:t>
                </w:r>
              </w:p>
            </w:tc>
            <w:tc>
              <w:tcPr/>
              <w:p w:rsidR="00000000" w:rsidDel="00000000" w:rsidP="00000000" w:rsidRDefault="00000000" w:rsidRPr="00000000" w14:paraId="00000861">
                <w:pPr>
                  <w:rPr>
                    <w:rFonts w:ascii="Arial" w:cs="Arial" w:eastAsia="Arial" w:hAnsi="Arial"/>
                    <w:sz w:val="22"/>
                    <w:szCs w:val="22"/>
                  </w:rPr>
                </w:pPr>
                <w:r w:rsidDel="00000000" w:rsidR="00000000" w:rsidRPr="00000000">
                  <w:rPr>
                    <w:rFonts w:ascii="Arial" w:cs="Arial" w:eastAsia="Arial" w:hAnsi="Arial"/>
                    <w:sz w:val="22"/>
                    <w:szCs w:val="22"/>
                    <w:rtl w:val="0"/>
                  </w:rPr>
                  <w:t xml:space="preserve">(No interviene) </w:t>
                </w:r>
              </w:p>
            </w:tc>
            <w:tc>
              <w:tcPr>
                <w:gridSpan w:val="2"/>
              </w:tcPr>
              <w:p w:rsidR="00000000" w:rsidDel="00000000" w:rsidP="00000000" w:rsidRDefault="00000000" w:rsidRPr="00000000" w14:paraId="00000862">
                <w:pPr>
                  <w:rPr>
                    <w:rFonts w:ascii="Arial" w:cs="Arial" w:eastAsia="Arial" w:hAnsi="Arial"/>
                    <w:sz w:val="22"/>
                    <w:szCs w:val="22"/>
                  </w:rPr>
                </w:pPr>
                <w:r w:rsidDel="00000000" w:rsidR="00000000" w:rsidRPr="00000000">
                  <w:rPr>
                    <w:rFonts w:ascii="Arial" w:cs="Arial" w:eastAsia="Arial" w:hAnsi="Arial"/>
                    <w:sz w:val="22"/>
                    <w:szCs w:val="22"/>
                    <w:rtl w:val="0"/>
                  </w:rPr>
                  <w:t xml:space="preserve">Guarda registro completo, permanente e inalterable: datos, cantidades, causas, justificaciones, valor, afectación a inventario y usuario. Queda disponible para consultas, reportes, auditorías y análisis de mejora. Vincula con producción u orden relacionada si aplica. </w:t>
                </w:r>
              </w:p>
            </w:tc>
          </w:tr>
          <w:tr>
            <w:trPr>
              <w:cantSplit w:val="1"/>
              <w:trHeight w:val="220" w:hRule="atLeast"/>
              <w:tblHeader w:val="0"/>
            </w:trPr>
            <w:tc>
              <w:tcPr>
                <w:vMerge w:val="restart"/>
                <w:vAlign w:val="center"/>
              </w:tcPr>
              <w:p w:rsidR="00000000" w:rsidDel="00000000" w:rsidP="00000000" w:rsidRDefault="00000000" w:rsidRPr="00000000" w14:paraId="00000864">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865">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Escenario Alternativo</w:t>
                </w:r>
              </w:p>
            </w:tc>
            <w:tc>
              <w:tcPr>
                <w:vMerge w:val="restart"/>
                <w:vAlign w:val="center"/>
              </w:tcPr>
              <w:p w:rsidR="00000000" w:rsidDel="00000000" w:rsidP="00000000" w:rsidRDefault="00000000" w:rsidRPr="00000000" w14:paraId="00000866">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Paso</w:t>
                </w:r>
              </w:p>
            </w:tc>
            <w:tc>
              <w:tcPr>
                <w:gridSpan w:val="3"/>
                <w:vAlign w:val="center"/>
              </w:tcPr>
              <w:p w:rsidR="00000000" w:rsidDel="00000000" w:rsidP="00000000" w:rsidRDefault="00000000" w:rsidRPr="00000000" w14:paraId="00000867">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Acción</w:t>
                </w:r>
              </w:p>
            </w:tc>
          </w:tr>
          <w:tr>
            <w:trPr>
              <w:cantSplit w:val="1"/>
              <w:trHeight w:val="220" w:hRule="atLeast"/>
              <w:tblHeader w:val="0"/>
            </w:trPr>
            <w:tc>
              <w:tcPr>
                <w:vMerge w:val="continue"/>
                <w:vAlign w:val="center"/>
              </w:tcPr>
              <w:p w:rsidR="00000000" w:rsidDel="00000000" w:rsidP="00000000" w:rsidRDefault="00000000" w:rsidRPr="00000000" w14:paraId="0000086A">
                <w:pPr>
                  <w:widowControl w:val="0"/>
                  <w:rPr>
                    <w:rFonts w:ascii="Arial" w:cs="Arial" w:eastAsia="Arial" w:hAnsi="Arial"/>
                    <w:b w:val="1"/>
                    <w:bCs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86B">
                <w:pPr>
                  <w:widowControl w:val="0"/>
                  <w:spacing w:line="276" w:lineRule="auto"/>
                  <w:rPr>
                    <w:rFonts w:ascii="Arial" w:cs="Arial" w:eastAsia="Arial" w:hAnsi="Arial"/>
                    <w:b w:val="1"/>
                    <w:bCs w:val="1"/>
                    <w:sz w:val="22"/>
                    <w:szCs w:val="22"/>
                  </w:rPr>
                </w:pPr>
                <w:r w:rsidDel="00000000" w:rsidR="00000000" w:rsidRPr="00000000">
                  <w:rPr>
                    <w:rtl w:val="0"/>
                  </w:rPr>
                </w:r>
              </w:p>
            </w:tc>
            <w:tc>
              <w:tcPr>
                <w:vAlign w:val="center"/>
              </w:tcPr>
              <w:p w:rsidR="00000000" w:rsidDel="00000000" w:rsidP="00000000" w:rsidRDefault="00000000" w:rsidRPr="00000000" w14:paraId="0000086C">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Actor</w:t>
                </w:r>
              </w:p>
            </w:tc>
            <w:tc>
              <w:tcPr>
                <w:gridSpan w:val="2"/>
                <w:vAlign w:val="center"/>
              </w:tcPr>
              <w:p w:rsidR="00000000" w:rsidDel="00000000" w:rsidP="00000000" w:rsidRDefault="00000000" w:rsidRPr="00000000" w14:paraId="0000086D">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Sistema</w:t>
                </w:r>
              </w:p>
            </w:tc>
          </w:tr>
          <w:tr>
            <w:trPr>
              <w:cantSplit w:val="1"/>
              <w:trHeight w:val="220" w:hRule="atLeast"/>
              <w:tblHeader w:val="0"/>
            </w:trPr>
            <w:tc>
              <w:tcPr>
                <w:vMerge w:val="continue"/>
                <w:vAlign w:val="center"/>
              </w:tcPr>
              <w:p w:rsidR="00000000" w:rsidDel="00000000" w:rsidP="00000000" w:rsidRDefault="00000000" w:rsidRPr="00000000" w14:paraId="0000086F">
                <w:pPr>
                  <w:widowControl w:val="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870">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1.1</w:t>
                </w:r>
              </w:p>
            </w:tc>
            <w:tc>
              <w:tcPr/>
              <w:p w:rsidR="00000000" w:rsidDel="00000000" w:rsidP="00000000" w:rsidRDefault="00000000" w:rsidRPr="00000000" w14:paraId="00000871">
                <w:pPr>
                  <w:rPr>
                    <w:rFonts w:ascii="Arial" w:cs="Arial" w:eastAsia="Arial" w:hAnsi="Arial"/>
                    <w:sz w:val="22"/>
                    <w:szCs w:val="22"/>
                  </w:rPr>
                </w:pPr>
                <w:r w:rsidDel="00000000" w:rsidR="00000000" w:rsidRPr="00000000">
                  <w:rPr>
                    <w:rFonts w:ascii="Arial" w:cs="Arial" w:eastAsia="Arial" w:hAnsi="Arial"/>
                    <w:sz w:val="22"/>
                    <w:szCs w:val="22"/>
                    <w:rtl w:val="0"/>
                  </w:rPr>
                  <w:t xml:space="preserve">Selecciona la opción </w:t>
                </w:r>
                <w:r w:rsidDel="00000000" w:rsidR="00000000" w:rsidRPr="00000000">
                  <w:rPr>
                    <w:rFonts w:ascii="Arial" w:cs="Arial" w:eastAsia="Arial" w:hAnsi="Arial"/>
                    <w:i w:val="1"/>
                    <w:iCs w:val="1"/>
                    <w:rtl w:val="0"/>
                  </w:rPr>
                  <w:t xml:space="preserve">"Pérdida total de lote"</w:t>
                </w:r>
                <w:r w:rsidDel="00000000" w:rsidR="00000000" w:rsidRPr="00000000">
                  <w:rPr>
                    <w:rFonts w:ascii="Arial" w:cs="Arial" w:eastAsia="Arial" w:hAnsi="Arial"/>
                    <w:sz w:val="22"/>
                    <w:szCs w:val="22"/>
                    <w:rtl w:val="0"/>
                  </w:rPr>
                  <w:t xml:space="preserve">, elige referencia y confirma. </w:t>
                </w:r>
              </w:p>
            </w:tc>
            <w:tc>
              <w:tcPr>
                <w:gridSpan w:val="2"/>
              </w:tcPr>
              <w:p w:rsidR="00000000" w:rsidDel="00000000" w:rsidP="00000000" w:rsidRDefault="00000000" w:rsidRPr="00000000" w14:paraId="00000872">
                <w:pPr>
                  <w:rPr>
                    <w:rFonts w:ascii="Arial" w:cs="Arial" w:eastAsia="Arial" w:hAnsi="Arial"/>
                    <w:sz w:val="22"/>
                    <w:szCs w:val="22"/>
                  </w:rPr>
                </w:pPr>
                <w:r w:rsidDel="00000000" w:rsidR="00000000" w:rsidRPr="00000000">
                  <w:rPr>
                    <w:rFonts w:ascii="Arial" w:cs="Arial" w:eastAsia="Arial" w:hAnsi="Arial"/>
                    <w:sz w:val="22"/>
                    <w:szCs w:val="22"/>
                    <w:rtl w:val="0"/>
                  </w:rPr>
                  <w:t xml:space="preserve">Carga automáticamente toda la cantidad existente de ese lote, descuenta totalmente, marca lote como anulado y registra causa como pérdida de caducidad o almacenamiento. </w:t>
                </w:r>
              </w:p>
            </w:tc>
          </w:tr>
          <w:tr>
            <w:trPr>
              <w:cantSplit w:val="1"/>
              <w:trHeight w:val="220" w:hRule="atLeast"/>
              <w:tblHeader w:val="0"/>
            </w:trPr>
            <w:tc>
              <w:tcPr>
                <w:vMerge w:val="continue"/>
                <w:vAlign w:val="center"/>
              </w:tcPr>
              <w:p w:rsidR="00000000" w:rsidDel="00000000" w:rsidP="00000000" w:rsidRDefault="00000000" w:rsidRPr="00000000" w14:paraId="00000874">
                <w:pPr>
                  <w:widowControl w:val="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875">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1.2</w:t>
                </w:r>
              </w:p>
            </w:tc>
            <w:tc>
              <w:tcPr/>
              <w:p w:rsidR="00000000" w:rsidDel="00000000" w:rsidP="00000000" w:rsidRDefault="00000000" w:rsidRPr="00000000" w14:paraId="00000876">
                <w:pPr>
                  <w:rPr>
                    <w:rFonts w:ascii="Arial" w:cs="Arial" w:eastAsia="Arial" w:hAnsi="Arial"/>
                    <w:sz w:val="22"/>
                    <w:szCs w:val="22"/>
                  </w:rPr>
                </w:pPr>
                <w:r w:rsidDel="00000000" w:rsidR="00000000" w:rsidRPr="00000000">
                  <w:rPr>
                    <w:rFonts w:ascii="Arial" w:cs="Arial" w:eastAsia="Arial" w:hAnsi="Arial"/>
                    <w:sz w:val="22"/>
                    <w:szCs w:val="22"/>
                    <w:rtl w:val="0"/>
                  </w:rPr>
                  <w:t xml:space="preserve">Indica que la merma ocurrió al elaborar una orden específica, selecciona el número de orden. </w:t>
                </w:r>
              </w:p>
            </w:tc>
            <w:tc>
              <w:tcPr>
                <w:gridSpan w:val="2"/>
              </w:tcPr>
              <w:p w:rsidR="00000000" w:rsidDel="00000000" w:rsidP="00000000" w:rsidRDefault="00000000" w:rsidRPr="00000000" w14:paraId="00000877">
                <w:pPr>
                  <w:rPr>
                    <w:rFonts w:ascii="Arial" w:cs="Arial" w:eastAsia="Arial" w:hAnsi="Arial"/>
                    <w:sz w:val="22"/>
                    <w:szCs w:val="22"/>
                  </w:rPr>
                </w:pPr>
                <w:r w:rsidDel="00000000" w:rsidR="00000000" w:rsidRPr="00000000">
                  <w:rPr>
                    <w:rFonts w:ascii="Arial" w:cs="Arial" w:eastAsia="Arial" w:hAnsi="Arial"/>
                    <w:sz w:val="22"/>
                    <w:szCs w:val="22"/>
                    <w:rtl w:val="0"/>
                  </w:rPr>
                  <w:t xml:space="preserve">Vincula la pérdida directamente a esa orden, actualiza su rendimiento, descuenta de los materiales consumidos y refleja el porcentaje en el historial de la producción. </w:t>
                </w:r>
              </w:p>
            </w:tc>
          </w:tr>
          <w:tr>
            <w:trPr>
              <w:cantSplit w:val="1"/>
              <w:trHeight w:val="300" w:hRule="atLeast"/>
              <w:tblHeader w:val="0"/>
            </w:trPr>
            <w:tc>
              <w:tcPr>
                <w:vMerge w:val="continue"/>
                <w:vAlign w:val="center"/>
              </w:tcPr>
              <w:p w:rsidR="00000000" w:rsidDel="00000000" w:rsidP="00000000" w:rsidRDefault="00000000" w:rsidRPr="00000000" w14:paraId="00000879">
                <w:pPr>
                  <w:widowControl w:val="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87A">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1.3</w:t>
                </w:r>
              </w:p>
            </w:tc>
            <w:tc>
              <w:tcPr/>
              <w:p w:rsidR="00000000" w:rsidDel="00000000" w:rsidP="00000000" w:rsidRDefault="00000000" w:rsidRPr="00000000" w14:paraId="0000087B">
                <w:pPr>
                  <w:rPr>
                    <w:rFonts w:ascii="Arial" w:cs="Arial" w:eastAsia="Arial" w:hAnsi="Arial"/>
                    <w:sz w:val="22"/>
                    <w:szCs w:val="22"/>
                  </w:rPr>
                </w:pPr>
                <w:r w:rsidDel="00000000" w:rsidR="00000000" w:rsidRPr="00000000">
                  <w:rPr>
                    <w:rFonts w:ascii="Arial" w:cs="Arial" w:eastAsia="Arial" w:hAnsi="Arial"/>
                    <w:sz w:val="22"/>
                    <w:szCs w:val="22"/>
                    <w:rtl w:val="0"/>
                  </w:rPr>
                  <w:t xml:space="preserve">Agrega varios materiales perdidos en el mismo formulario, ingresa datos para cada uno. </w:t>
                </w:r>
              </w:p>
            </w:tc>
            <w:tc>
              <w:tcPr>
                <w:gridSpan w:val="2"/>
              </w:tcPr>
              <w:p w:rsidR="00000000" w:rsidDel="00000000" w:rsidP="00000000" w:rsidRDefault="00000000" w:rsidRPr="00000000" w14:paraId="0000087C">
                <w:pPr>
                  <w:rPr>
                    <w:rFonts w:ascii="Arial" w:cs="Arial" w:eastAsia="Arial" w:hAnsi="Arial"/>
                    <w:sz w:val="22"/>
                    <w:szCs w:val="22"/>
                  </w:rPr>
                </w:pPr>
                <w:r w:rsidDel="00000000" w:rsidR="00000000" w:rsidRPr="00000000">
                  <w:rPr>
                    <w:rFonts w:ascii="Arial" w:cs="Arial" w:eastAsia="Arial" w:hAnsi="Arial"/>
                    <w:sz w:val="22"/>
                    <w:szCs w:val="22"/>
                    <w:rtl w:val="0"/>
                  </w:rPr>
                  <w:t xml:space="preserve">Procesa línea por línea, valida cada uno, genera un solo registro general con desglose detallado, afecta inventarios de forma independiente y consolida el valor total de pérdida. </w:t>
                </w:r>
              </w:p>
            </w:tc>
          </w:tr>
          <w:tr>
            <w:trPr>
              <w:cantSplit w:val="1"/>
              <w:trHeight w:val="300" w:hRule="atLeast"/>
              <w:tblHeader w:val="0"/>
            </w:trPr>
            <w:tc>
              <w:tcPr>
                <w:vMerge w:val="continue"/>
                <w:vAlign w:val="center"/>
              </w:tcPr>
              <w:p w:rsidR="00000000" w:rsidDel="00000000" w:rsidP="00000000" w:rsidRDefault="00000000" w:rsidRPr="00000000" w14:paraId="0000087E">
                <w:pPr>
                  <w:widowControl w:val="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87F">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1.4</w:t>
                </w:r>
              </w:p>
            </w:tc>
            <w:tc>
              <w:tcPr/>
              <w:p w:rsidR="00000000" w:rsidDel="00000000" w:rsidP="00000000" w:rsidRDefault="00000000" w:rsidRPr="00000000" w14:paraId="00000880">
                <w:pPr>
                  <w:rPr>
                    <w:rFonts w:ascii="Arial" w:cs="Arial" w:eastAsia="Arial" w:hAnsi="Arial"/>
                    <w:sz w:val="22"/>
                    <w:szCs w:val="22"/>
                  </w:rPr>
                </w:pPr>
                <w:r w:rsidDel="00000000" w:rsidR="00000000" w:rsidRPr="00000000">
                  <w:rPr>
                    <w:rFonts w:ascii="Arial" w:cs="Arial" w:eastAsia="Arial" w:hAnsi="Arial"/>
                    <w:sz w:val="22"/>
                    <w:szCs w:val="22"/>
                    <w:rtl w:val="0"/>
                  </w:rPr>
                  <w:t xml:space="preserve">No encuentra motivo en la lista, selecciona </w:t>
                </w:r>
                <w:r w:rsidDel="00000000" w:rsidR="00000000" w:rsidRPr="00000000">
                  <w:rPr>
                    <w:rFonts w:ascii="Arial" w:cs="Arial" w:eastAsia="Arial" w:hAnsi="Arial"/>
                    <w:i w:val="1"/>
                    <w:iCs w:val="1"/>
                    <w:rtl w:val="0"/>
                  </w:rPr>
                  <w:t xml:space="preserve">"Otra causa"</w:t>
                </w:r>
                <w:r w:rsidDel="00000000" w:rsidR="00000000" w:rsidRPr="00000000">
                  <w:rPr>
                    <w:rFonts w:ascii="Arial" w:cs="Arial" w:eastAsia="Arial" w:hAnsi="Arial"/>
                    <w:sz w:val="22"/>
                    <w:szCs w:val="22"/>
                    <w:rtl w:val="0"/>
                  </w:rPr>
                  <w:t xml:space="preserve"> y escribe descripción detallada. </w:t>
                </w:r>
              </w:p>
            </w:tc>
            <w:tc>
              <w:tcPr>
                <w:gridSpan w:val="2"/>
              </w:tcPr>
              <w:p w:rsidR="00000000" w:rsidDel="00000000" w:rsidP="00000000" w:rsidRDefault="00000000" w:rsidRPr="00000000" w14:paraId="00000881">
                <w:pPr>
                  <w:rPr>
                    <w:rFonts w:ascii="Arial" w:cs="Arial" w:eastAsia="Arial" w:hAnsi="Arial"/>
                    <w:sz w:val="22"/>
                    <w:szCs w:val="22"/>
                  </w:rPr>
                </w:pPr>
                <w:r w:rsidDel="00000000" w:rsidR="00000000" w:rsidRPr="00000000">
                  <w:rPr>
                    <w:rFonts w:ascii="Arial" w:cs="Arial" w:eastAsia="Arial" w:hAnsi="Arial"/>
                    <w:sz w:val="22"/>
                    <w:szCs w:val="22"/>
                    <w:rtl w:val="0"/>
                  </w:rPr>
                  <w:t xml:space="preserve">Acepta el texto libre, lo almacena, lo clasifica como "NO ESTÁNDAR" y permite posterior revisión para agregar al catálogo oficial si se repite. </w:t>
                </w:r>
              </w:p>
            </w:tc>
          </w:tr>
          <w:tr>
            <w:trPr>
              <w:cantSplit w:val="1"/>
              <w:trHeight w:val="220" w:hRule="atLeast"/>
              <w:tblHeader w:val="0"/>
            </w:trPr>
            <w:tc>
              <w:tcPr>
                <w:vMerge w:val="continue"/>
                <w:vAlign w:val="center"/>
              </w:tcPr>
              <w:p w:rsidR="00000000" w:rsidDel="00000000" w:rsidP="00000000" w:rsidRDefault="00000000" w:rsidRPr="00000000" w14:paraId="00000883">
                <w:pPr>
                  <w:widowControl w:val="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884">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1.5</w:t>
                </w:r>
              </w:p>
            </w:tc>
            <w:tc>
              <w:tcPr/>
              <w:p w:rsidR="00000000" w:rsidDel="00000000" w:rsidP="00000000" w:rsidRDefault="00000000" w:rsidRPr="00000000" w14:paraId="00000885">
                <w:pPr>
                  <w:rPr>
                    <w:rFonts w:ascii="Arial" w:cs="Arial" w:eastAsia="Arial" w:hAnsi="Arial"/>
                    <w:sz w:val="22"/>
                    <w:szCs w:val="22"/>
                  </w:rPr>
                </w:pPr>
                <w:r w:rsidDel="00000000" w:rsidR="00000000" w:rsidRPr="00000000">
                  <w:rPr>
                    <w:rFonts w:ascii="Arial" w:cs="Arial" w:eastAsia="Arial" w:hAnsi="Arial"/>
                    <w:sz w:val="22"/>
                    <w:szCs w:val="22"/>
                    <w:rtl w:val="0"/>
                  </w:rPr>
                  <w:t xml:space="preserve">Marca como </w:t>
                </w:r>
                <w:r w:rsidDel="00000000" w:rsidR="00000000" w:rsidRPr="00000000">
                  <w:rPr>
                    <w:rFonts w:ascii="Arial" w:cs="Arial" w:eastAsia="Arial" w:hAnsi="Arial"/>
                    <w:i w:val="1"/>
                    <w:iCs w:val="1"/>
                    <w:rtl w:val="0"/>
                  </w:rPr>
                  <w:t xml:space="preserve">"SOLO REGISTRO, VALIDACIÓN POSTERIOR"</w:t>
                </w:r>
                <w:r w:rsidDel="00000000" w:rsidR="00000000" w:rsidRPr="00000000">
                  <w:rPr>
                    <w:rFonts w:ascii="Arial" w:cs="Arial" w:eastAsia="Arial" w:hAnsi="Arial"/>
                    <w:sz w:val="22"/>
                    <w:szCs w:val="22"/>
                    <w:rtl w:val="0"/>
                  </w:rPr>
                  <w:t xml:space="preserve">. </w:t>
                </w:r>
              </w:p>
            </w:tc>
            <w:tc>
              <w:tcPr>
                <w:gridSpan w:val="2"/>
              </w:tcPr>
              <w:p w:rsidR="00000000" w:rsidDel="00000000" w:rsidP="00000000" w:rsidRDefault="00000000" w:rsidRPr="00000000" w14:paraId="00000886">
                <w:pPr>
                  <w:rPr>
                    <w:rFonts w:ascii="Arial" w:cs="Arial" w:eastAsia="Arial" w:hAnsi="Arial"/>
                    <w:sz w:val="22"/>
                    <w:szCs w:val="22"/>
                  </w:rPr>
                </w:pPr>
                <w:r w:rsidDel="00000000" w:rsidR="00000000" w:rsidRPr="00000000">
                  <w:rPr>
                    <w:rFonts w:ascii="Arial" w:cs="Arial" w:eastAsia="Arial" w:hAnsi="Arial"/>
                    <w:sz w:val="22"/>
                    <w:szCs w:val="22"/>
                    <w:rtl w:val="0"/>
                  </w:rPr>
                  <w:t xml:space="preserve">Guarda datos pero </w:t>
                </w:r>
                <w:r w:rsidDel="00000000" w:rsidR="00000000" w:rsidRPr="00000000">
                  <w:rPr>
                    <w:rFonts w:ascii="Arial" w:cs="Arial" w:eastAsia="Arial" w:hAnsi="Arial"/>
                    <w:rtl w:val="0"/>
                  </w:rPr>
                  <w:t xml:space="preserve">no descuenta inventario</w:t>
                </w:r>
                <w:r w:rsidDel="00000000" w:rsidR="00000000" w:rsidRPr="00000000">
                  <w:rPr>
                    <w:rFonts w:ascii="Arial" w:cs="Arial" w:eastAsia="Arial" w:hAnsi="Arial"/>
                    <w:sz w:val="22"/>
                    <w:szCs w:val="22"/>
                    <w:rtl w:val="0"/>
                  </w:rPr>
                  <w:t xml:space="preserve">, deja en estado pendiente, requiere aprobación final para hacer el movimiento, usado cuando hay duda o investigación en curso. </w:t>
                </w:r>
              </w:p>
            </w:tc>
          </w:tr>
          <w:tr>
            <w:trPr>
              <w:cantSplit w:val="1"/>
              <w:trHeight w:val="375" w:hRule="atLeast"/>
              <w:tblHeader w:val="0"/>
            </w:trPr>
            <w:tc>
              <w:tcPr>
                <w:vMerge w:val="continue"/>
                <w:vAlign w:val="center"/>
              </w:tcPr>
              <w:p w:rsidR="00000000" w:rsidDel="00000000" w:rsidP="00000000" w:rsidRDefault="00000000" w:rsidRPr="00000000" w14:paraId="00000888">
                <w:pPr>
                  <w:widowControl w:val="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889">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1.6</w:t>
                </w:r>
              </w:p>
            </w:tc>
            <w:tc>
              <w:tcPr/>
              <w:p w:rsidR="00000000" w:rsidDel="00000000" w:rsidP="00000000" w:rsidRDefault="00000000" w:rsidRPr="00000000" w14:paraId="0000088A">
                <w:pPr>
                  <w:rPr>
                    <w:rFonts w:ascii="Arial" w:cs="Arial" w:eastAsia="Arial" w:hAnsi="Arial"/>
                    <w:sz w:val="22"/>
                    <w:szCs w:val="22"/>
                  </w:rPr>
                </w:pPr>
                <w:r w:rsidDel="00000000" w:rsidR="00000000" w:rsidRPr="00000000">
                  <w:rPr>
                    <w:rFonts w:ascii="Arial" w:cs="Arial" w:eastAsia="Arial" w:hAnsi="Arial"/>
                    <w:sz w:val="22"/>
                    <w:szCs w:val="22"/>
                    <w:rtl w:val="0"/>
                  </w:rPr>
                  <w:t xml:space="preserve">Solicita ver el comportamiento de ese producto. </w:t>
                </w:r>
              </w:p>
            </w:tc>
            <w:tc>
              <w:tcPr>
                <w:gridSpan w:val="2"/>
              </w:tcPr>
              <w:p w:rsidR="00000000" w:rsidDel="00000000" w:rsidP="00000000" w:rsidRDefault="00000000" w:rsidRPr="00000000" w14:paraId="0000088B">
                <w:pPr>
                  <w:rPr>
                    <w:rFonts w:ascii="Arial" w:cs="Arial" w:eastAsia="Arial" w:hAnsi="Arial"/>
                    <w:sz w:val="22"/>
                    <w:szCs w:val="22"/>
                  </w:rPr>
                </w:pPr>
                <w:r w:rsidDel="00000000" w:rsidR="00000000" w:rsidRPr="00000000">
                  <w:rPr>
                    <w:rFonts w:ascii="Arial" w:cs="Arial" w:eastAsia="Arial" w:hAnsi="Arial"/>
                    <w:sz w:val="22"/>
                    <w:szCs w:val="22"/>
                    <w:rtl w:val="0"/>
                  </w:rPr>
                  <w:t xml:space="preserve">Muestra gráfico o tabla comparativa: *"Este mes: 3.2% </w:t>
                </w:r>
              </w:p>
            </w:tc>
          </w:tr>
          <w:tr>
            <w:trPr>
              <w:cantSplit w:val="1"/>
              <w:trHeight w:val="375" w:hRule="atLeast"/>
              <w:tblHeader w:val="0"/>
            </w:trPr>
            <w:tc>
              <w:tcPr>
                <w:vMerge w:val="continue"/>
                <w:vAlign w:val="center"/>
              </w:tcPr>
              <w:p w:rsidR="00000000" w:rsidDel="00000000" w:rsidP="00000000" w:rsidRDefault="00000000" w:rsidRPr="00000000" w14:paraId="0000088D">
                <w:pPr>
                  <w:widowControl w:val="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88E">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1.7</w:t>
                </w:r>
              </w:p>
            </w:tc>
            <w:tc>
              <w:tcPr/>
              <w:p w:rsidR="00000000" w:rsidDel="00000000" w:rsidP="00000000" w:rsidRDefault="00000000" w:rsidRPr="00000000" w14:paraId="0000088F">
                <w:pPr>
                  <w:rPr>
                    <w:rFonts w:ascii="Arial" w:cs="Arial" w:eastAsia="Arial" w:hAnsi="Arial"/>
                    <w:sz w:val="22"/>
                    <w:szCs w:val="22"/>
                  </w:rPr>
                </w:pPr>
                <w:r w:rsidDel="00000000" w:rsidR="00000000" w:rsidRPr="00000000">
                  <w:rPr>
                    <w:rtl w:val="0"/>
                  </w:rPr>
                </w:r>
              </w:p>
            </w:tc>
            <w:tc>
              <w:tcPr>
                <w:gridSpan w:val="2"/>
              </w:tcPr>
              <w:p w:rsidR="00000000" w:rsidDel="00000000" w:rsidP="00000000" w:rsidRDefault="00000000" w:rsidRPr="00000000" w14:paraId="00000890">
                <w:pPr>
                  <w:rPr>
                    <w:rFonts w:ascii="Arial" w:cs="Arial" w:eastAsia="Arial" w:hAnsi="Arial"/>
                    <w:sz w:val="22"/>
                    <w:szCs w:val="22"/>
                  </w:rPr>
                </w:pPr>
                <w:r w:rsidDel="00000000" w:rsidR="00000000" w:rsidRPr="00000000">
                  <w:rPr>
                    <w:rtl w:val="0"/>
                  </w:rPr>
                </w:r>
              </w:p>
            </w:tc>
          </w:tr>
          <w:tr>
            <w:trPr>
              <w:cantSplit w:val="1"/>
              <w:trHeight w:val="220" w:hRule="atLeast"/>
              <w:tblHeader w:val="0"/>
            </w:trPr>
            <w:tc>
              <w:tcPr>
                <w:vMerge w:val="continue"/>
                <w:vAlign w:val="center"/>
              </w:tcPr>
              <w:p w:rsidR="00000000" w:rsidDel="00000000" w:rsidP="00000000" w:rsidRDefault="00000000" w:rsidRPr="00000000" w14:paraId="00000892">
                <w:pPr>
                  <w:widowControl w:val="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893">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n</w:t>
                </w:r>
              </w:p>
            </w:tc>
            <w:tc>
              <w:tcPr/>
              <w:p w:rsidR="00000000" w:rsidDel="00000000" w:rsidP="00000000" w:rsidRDefault="00000000" w:rsidRPr="00000000" w14:paraId="00000894">
                <w:pPr>
                  <w:rPr>
                    <w:rFonts w:ascii="Arial" w:cs="Arial" w:eastAsia="Arial" w:hAnsi="Arial"/>
                    <w:sz w:val="22"/>
                    <w:szCs w:val="22"/>
                  </w:rPr>
                </w:pPr>
                <w:r w:rsidDel="00000000" w:rsidR="00000000" w:rsidRPr="00000000">
                  <w:rPr>
                    <w:rtl w:val="0"/>
                  </w:rPr>
                </w:r>
              </w:p>
            </w:tc>
            <w:tc>
              <w:tcPr>
                <w:gridSpan w:val="2"/>
              </w:tcPr>
              <w:p w:rsidR="00000000" w:rsidDel="00000000" w:rsidP="00000000" w:rsidRDefault="00000000" w:rsidRPr="00000000" w14:paraId="00000895">
                <w:pPr>
                  <w:rPr>
                    <w:rFonts w:ascii="Arial" w:cs="Arial" w:eastAsia="Arial" w:hAnsi="Arial"/>
                    <w:sz w:val="22"/>
                    <w:szCs w:val="22"/>
                  </w:rPr>
                </w:pPr>
                <w:r w:rsidDel="00000000" w:rsidR="00000000" w:rsidRPr="00000000">
                  <w:rPr>
                    <w:rtl w:val="0"/>
                  </w:rPr>
                </w:r>
              </w:p>
            </w:tc>
          </w:tr>
          <w:tr>
            <w:trPr>
              <w:cantSplit w:val="1"/>
              <w:trHeight w:val="435" w:hRule="atLeast"/>
              <w:tblHeader w:val="0"/>
            </w:trPr>
            <w:tc>
              <w:tcPr/>
              <w:p w:rsidR="00000000" w:rsidDel="00000000" w:rsidP="00000000" w:rsidRDefault="00000000" w:rsidRPr="00000000" w14:paraId="00000897">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Postcondición</w:t>
                </w:r>
              </w:p>
            </w:tc>
            <w:tc>
              <w:tcPr>
                <w:gridSpan w:val="4"/>
              </w:tcPr>
              <w:p w:rsidR="00000000" w:rsidDel="00000000" w:rsidP="00000000" w:rsidRDefault="00000000" w:rsidRPr="00000000" w14:paraId="00000898">
                <w:pPr>
                  <w:rPr>
                    <w:rFonts w:ascii="Arial" w:cs="Arial" w:eastAsia="Arial" w:hAnsi="Arial"/>
                    <w:sz w:val="22"/>
                    <w:szCs w:val="22"/>
                  </w:rPr>
                </w:pPr>
                <w:r w:rsidDel="00000000" w:rsidR="00000000" w:rsidRPr="00000000">
                  <w:rPr>
                    <w:rFonts w:ascii="Arial" w:cs="Arial" w:eastAsia="Arial" w:hAnsi="Arial"/>
                    <w:sz w:val="22"/>
                    <w:szCs w:val="22"/>
                    <w:rtl w:val="0"/>
                  </w:rPr>
                  <w:t xml:space="preserve">1. Pérdida, merma o desperdicio registrado, clasificado y justificado.</w:t>
                </w:r>
              </w:p>
              <w:p w:rsidR="00000000" w:rsidDel="00000000" w:rsidP="00000000" w:rsidRDefault="00000000" w:rsidRPr="00000000" w14:paraId="00000899">
                <w:pPr>
                  <w:rPr>
                    <w:rFonts w:ascii="Arial" w:cs="Arial" w:eastAsia="Arial" w:hAnsi="Arial"/>
                    <w:sz w:val="22"/>
                    <w:szCs w:val="22"/>
                  </w:rPr>
                </w:pPr>
                <w:r w:rsidDel="00000000" w:rsidR="00000000" w:rsidRPr="00000000">
                  <w:rPr>
                    <w:rFonts w:ascii="Arial" w:cs="Arial" w:eastAsia="Arial" w:hAnsi="Arial"/>
                    <w:sz w:val="22"/>
                    <w:szCs w:val="22"/>
                    <w:rtl w:val="0"/>
                  </w:rPr>
                  <w:t xml:space="preserve">2. Inventario actualizado y reducido en la cantidad perdida.</w:t>
                </w:r>
              </w:p>
              <w:p w:rsidR="00000000" w:rsidDel="00000000" w:rsidP="00000000" w:rsidRDefault="00000000" w:rsidRPr="00000000" w14:paraId="0000089A">
                <w:pPr>
                  <w:rPr>
                    <w:rFonts w:ascii="Arial" w:cs="Arial" w:eastAsia="Arial" w:hAnsi="Arial"/>
                    <w:sz w:val="22"/>
                    <w:szCs w:val="22"/>
                  </w:rPr>
                </w:pPr>
                <w:r w:rsidDel="00000000" w:rsidR="00000000" w:rsidRPr="00000000">
                  <w:rPr>
                    <w:rFonts w:ascii="Arial" w:cs="Arial" w:eastAsia="Arial" w:hAnsi="Arial"/>
                    <w:sz w:val="22"/>
                    <w:szCs w:val="22"/>
                    <w:rtl w:val="0"/>
                  </w:rPr>
                  <w:t xml:space="preserve">3. Costos asignados correctamente según tipo de pérdida.</w:t>
                </w:r>
              </w:p>
              <w:p w:rsidR="00000000" w:rsidDel="00000000" w:rsidP="00000000" w:rsidRDefault="00000000" w:rsidRPr="00000000" w14:paraId="0000089B">
                <w:pPr>
                  <w:rPr>
                    <w:rFonts w:ascii="Arial" w:cs="Arial" w:eastAsia="Arial" w:hAnsi="Arial"/>
                    <w:sz w:val="22"/>
                    <w:szCs w:val="22"/>
                  </w:rPr>
                </w:pPr>
                <w:r w:rsidDel="00000000" w:rsidR="00000000" w:rsidRPr="00000000">
                  <w:rPr>
                    <w:rFonts w:ascii="Arial" w:cs="Arial" w:eastAsia="Arial" w:hAnsi="Arial"/>
                    <w:sz w:val="22"/>
                    <w:szCs w:val="22"/>
                    <w:rtl w:val="0"/>
                  </w:rPr>
                  <w:t xml:space="preserve">4. Indicadores de rendimiento y eficiencia recalculados y vigentes.</w:t>
                </w:r>
              </w:p>
              <w:p w:rsidR="00000000" w:rsidDel="00000000" w:rsidP="00000000" w:rsidRDefault="00000000" w:rsidRPr="00000000" w14:paraId="0000089C">
                <w:pPr>
                  <w:rPr>
                    <w:rFonts w:ascii="Arial" w:cs="Arial" w:eastAsia="Arial" w:hAnsi="Arial"/>
                    <w:sz w:val="22"/>
                    <w:szCs w:val="22"/>
                  </w:rPr>
                </w:pPr>
                <w:r w:rsidDel="00000000" w:rsidR="00000000" w:rsidRPr="00000000">
                  <w:rPr>
                    <w:rFonts w:ascii="Arial" w:cs="Arial" w:eastAsia="Arial" w:hAnsi="Arial"/>
                    <w:sz w:val="22"/>
                    <w:szCs w:val="22"/>
                    <w:rtl w:val="0"/>
                  </w:rPr>
                  <w:t xml:space="preserve">5. Alertas activadas si se superan los límites permitidos.</w:t>
                </w:r>
              </w:p>
              <w:p w:rsidR="00000000" w:rsidDel="00000000" w:rsidP="00000000" w:rsidRDefault="00000000" w:rsidRPr="00000000" w14:paraId="0000089D">
                <w:pPr>
                  <w:rPr>
                    <w:rFonts w:ascii="Arial" w:cs="Arial" w:eastAsia="Arial" w:hAnsi="Arial"/>
                    <w:sz w:val="22"/>
                    <w:szCs w:val="22"/>
                  </w:rPr>
                </w:pPr>
                <w:r w:rsidDel="00000000" w:rsidR="00000000" w:rsidRPr="00000000">
                  <w:rPr>
                    <w:rFonts w:ascii="Arial" w:cs="Arial" w:eastAsia="Arial" w:hAnsi="Arial"/>
                    <w:sz w:val="22"/>
                    <w:szCs w:val="22"/>
                    <w:rtl w:val="0"/>
                  </w:rPr>
                  <w:t xml:space="preserve">6. Registro histórico completo disponible para análisis y auditoría.</w:t>
                </w:r>
              </w:p>
              <w:p w:rsidR="00000000" w:rsidDel="00000000" w:rsidP="00000000" w:rsidRDefault="00000000" w:rsidRPr="00000000" w14:paraId="0000089E">
                <w:pPr>
                  <w:rPr>
                    <w:rFonts w:ascii="Arial" w:cs="Arial" w:eastAsia="Arial" w:hAnsi="Arial"/>
                    <w:sz w:val="22"/>
                    <w:szCs w:val="22"/>
                  </w:rPr>
                </w:pPr>
                <w:r w:rsidDel="00000000" w:rsidR="00000000" w:rsidRPr="00000000">
                  <w:rPr>
                    <w:rFonts w:ascii="Arial" w:cs="Arial" w:eastAsia="Arial" w:hAnsi="Arial"/>
                    <w:sz w:val="22"/>
                    <w:szCs w:val="22"/>
                    <w:rtl w:val="0"/>
                  </w:rPr>
                  <w:t xml:space="preserve">7. Trazabilidad establecida: qué se perdió, cuándo, por qué y quién lo registró. </w:t>
                </w:r>
              </w:p>
            </w:tc>
          </w:tr>
          <w:tr>
            <w:trPr>
              <w:cantSplit w:val="1"/>
              <w:trHeight w:val="274" w:hRule="atLeast"/>
              <w:tblHeader w:val="0"/>
            </w:trPr>
            <w:tc>
              <w:tcPr>
                <w:vMerge w:val="restart"/>
                <w:vAlign w:val="center"/>
              </w:tcPr>
              <w:sdt>
                <w:sdtPr>
                  <w:id w:val="293554029"/>
                  <w:tag w:val="goog_rdk_14"/>
                </w:sdtPr>
                <w:sdtContent>
                  <w:p w:rsidR="00000000" w:rsidDel="00000000" w:rsidP="00000000" w:rsidRDefault="00000000" w:rsidRPr="00000000" w14:paraId="000008A2">
                    <w:pPr>
                      <w:pStyle w:val="Heading1"/>
                      <w:rPr/>
                    </w:pPr>
                    <w:bookmarkStart w:colFirst="0" w:colLast="0" w:name="_heading=h.cryvpibqn3nn" w:id="7"/>
                    <w:bookmarkEnd w:id="7"/>
                    <w:r w:rsidDel="00000000" w:rsidR="00000000" w:rsidRPr="00000000">
                      <w:rPr>
                        <w:rtl w:val="0"/>
                      </w:rPr>
                      <w:t xml:space="preserve">Excepciones</w:t>
                    </w:r>
                  </w:p>
                </w:sdtContent>
              </w:sdt>
            </w:tc>
            <w:tc>
              <w:tcPr>
                <w:vMerge w:val="restart"/>
                <w:vAlign w:val="center"/>
              </w:tcPr>
              <w:p w:rsidR="00000000" w:rsidDel="00000000" w:rsidP="00000000" w:rsidRDefault="00000000" w:rsidRPr="00000000" w14:paraId="000008A3">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Paso</w:t>
                </w:r>
              </w:p>
            </w:tc>
            <w:tc>
              <w:tcPr>
                <w:gridSpan w:val="3"/>
                <w:vAlign w:val="center"/>
              </w:tcPr>
              <w:p w:rsidR="00000000" w:rsidDel="00000000" w:rsidP="00000000" w:rsidRDefault="00000000" w:rsidRPr="00000000" w14:paraId="000008A4">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Acción</w:t>
                </w:r>
              </w:p>
            </w:tc>
          </w:tr>
          <w:tr>
            <w:trPr>
              <w:cantSplit w:val="1"/>
              <w:trHeight w:val="255" w:hRule="atLeast"/>
              <w:tblHeader w:val="0"/>
            </w:trPr>
            <w:tc>
              <w:tcPr>
                <w:vMerge w:val="continue"/>
                <w:vAlign w:val="center"/>
              </w:tcPr>
              <w:p w:rsidR="00000000" w:rsidDel="00000000" w:rsidP="00000000" w:rsidRDefault="00000000" w:rsidRPr="00000000" w14:paraId="000008A7">
                <w:pPr>
                  <w:widowControl w:val="0"/>
                  <w:rPr>
                    <w:rFonts w:ascii="Arial" w:cs="Arial" w:eastAsia="Arial" w:hAnsi="Arial"/>
                    <w:b w:val="1"/>
                    <w:bCs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8A8">
                <w:pPr>
                  <w:widowControl w:val="0"/>
                  <w:spacing w:line="276" w:lineRule="auto"/>
                  <w:rPr>
                    <w:rFonts w:ascii="Arial" w:cs="Arial" w:eastAsia="Arial" w:hAnsi="Arial"/>
                    <w:b w:val="1"/>
                    <w:bCs w:val="1"/>
                    <w:sz w:val="22"/>
                    <w:szCs w:val="22"/>
                  </w:rPr>
                </w:pPr>
                <w:r w:rsidDel="00000000" w:rsidR="00000000" w:rsidRPr="00000000">
                  <w:rPr>
                    <w:rtl w:val="0"/>
                  </w:rPr>
                </w:r>
              </w:p>
            </w:tc>
            <w:tc>
              <w:tcPr>
                <w:gridSpan w:val="2"/>
                <w:vAlign w:val="center"/>
              </w:tcPr>
              <w:p w:rsidR="00000000" w:rsidDel="00000000" w:rsidP="00000000" w:rsidRDefault="00000000" w:rsidRPr="00000000" w14:paraId="000008A9">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Actor</w:t>
                </w:r>
              </w:p>
            </w:tc>
            <w:tc>
              <w:tcPr>
                <w:vAlign w:val="center"/>
              </w:tcPr>
              <w:p w:rsidR="00000000" w:rsidDel="00000000" w:rsidP="00000000" w:rsidRDefault="00000000" w:rsidRPr="00000000" w14:paraId="000008AB">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Sistema</w:t>
                </w:r>
              </w:p>
            </w:tc>
          </w:tr>
          <w:tr>
            <w:trPr>
              <w:cantSplit w:val="1"/>
              <w:trHeight w:val="375" w:hRule="atLeast"/>
              <w:tblHeader w:val="0"/>
            </w:trPr>
            <w:tc>
              <w:tcPr>
                <w:vMerge w:val="continue"/>
                <w:vAlign w:val="center"/>
              </w:tcPr>
              <w:p w:rsidR="00000000" w:rsidDel="00000000" w:rsidP="00000000" w:rsidRDefault="00000000" w:rsidRPr="00000000" w14:paraId="000008AC">
                <w:pPr>
                  <w:widowControl w:val="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8AD">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1.1</w:t>
                </w:r>
              </w:p>
            </w:tc>
            <w:tc>
              <w:tcPr>
                <w:gridSpan w:val="2"/>
              </w:tcPr>
              <w:p w:rsidR="00000000" w:rsidDel="00000000" w:rsidP="00000000" w:rsidRDefault="00000000" w:rsidRPr="00000000" w14:paraId="000008AE">
                <w:pPr>
                  <w:rPr>
                    <w:rFonts w:ascii="Arial" w:cs="Arial" w:eastAsia="Arial" w:hAnsi="Arial"/>
                    <w:sz w:val="22"/>
                    <w:szCs w:val="22"/>
                  </w:rPr>
                </w:pPr>
                <w:r w:rsidDel="00000000" w:rsidR="00000000" w:rsidRPr="00000000">
                  <w:rPr>
                    <w:rFonts w:ascii="Arial" w:cs="Arial" w:eastAsia="Arial" w:hAnsi="Arial"/>
                    <w:sz w:val="22"/>
                    <w:szCs w:val="22"/>
                    <w:rtl w:val="0"/>
                  </w:rPr>
                  <w:t xml:space="preserve">Selecciona ítem que no tiene merma estándar configurada. </w:t>
                </w:r>
              </w:p>
            </w:tc>
            <w:tc>
              <w:tcPr/>
              <w:p w:rsidR="00000000" w:rsidDel="00000000" w:rsidP="00000000" w:rsidRDefault="00000000" w:rsidRPr="00000000" w14:paraId="000008B0">
                <w:pPr>
                  <w:rPr>
                    <w:rFonts w:ascii="Arial" w:cs="Arial" w:eastAsia="Arial" w:hAnsi="Arial"/>
                    <w:sz w:val="22"/>
                    <w:szCs w:val="22"/>
                  </w:rPr>
                </w:pPr>
                <w:r w:rsidDel="00000000" w:rsidR="00000000" w:rsidRPr="00000000">
                  <w:rPr>
                    <w:rFonts w:ascii="Arial" w:cs="Arial" w:eastAsia="Arial" w:hAnsi="Arial"/>
                    <w:sz w:val="22"/>
                    <w:szCs w:val="22"/>
                    <w:rtl w:val="0"/>
                  </w:rPr>
                  <w:t xml:space="preserve">Avisa: </w:t>
                </w:r>
                <w:r w:rsidDel="00000000" w:rsidR="00000000" w:rsidRPr="00000000">
                  <w:rPr>
                    <w:rFonts w:ascii="Arial" w:cs="Arial" w:eastAsia="Arial" w:hAnsi="Arial"/>
                    <w:i w:val="1"/>
                    <w:iCs w:val="1"/>
                    <w:rtl w:val="0"/>
                  </w:rPr>
                  <w:t xml:space="preserve">"Sin parámetro de referencia, ingrese justificación obligatoria"</w:t>
                </w:r>
                <w:r w:rsidDel="00000000" w:rsidR="00000000" w:rsidRPr="00000000">
                  <w:rPr>
                    <w:rFonts w:ascii="Arial" w:cs="Arial" w:eastAsia="Arial" w:hAnsi="Arial"/>
                    <w:sz w:val="22"/>
                    <w:szCs w:val="22"/>
                    <w:rtl w:val="0"/>
                  </w:rPr>
                  <w:t xml:space="preserve">, permite registrar pero marca como sin base de comparación. </w:t>
                </w:r>
              </w:p>
            </w:tc>
          </w:tr>
          <w:tr>
            <w:trPr>
              <w:cantSplit w:val="1"/>
              <w:trHeight w:val="90" w:hRule="atLeast"/>
              <w:tblHeader w:val="0"/>
            </w:trPr>
            <w:tc>
              <w:tcPr>
                <w:vMerge w:val="continue"/>
                <w:vAlign w:val="center"/>
              </w:tcPr>
              <w:p w:rsidR="00000000" w:rsidDel="00000000" w:rsidP="00000000" w:rsidRDefault="00000000" w:rsidRPr="00000000" w14:paraId="000008B1">
                <w:pPr>
                  <w:widowControl w:val="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8B2">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1.2</w:t>
                </w:r>
              </w:p>
            </w:tc>
            <w:tc>
              <w:tcPr>
                <w:gridSpan w:val="2"/>
              </w:tcPr>
              <w:p w:rsidR="00000000" w:rsidDel="00000000" w:rsidP="00000000" w:rsidRDefault="00000000" w:rsidRPr="00000000" w14:paraId="000008B3">
                <w:pPr>
                  <w:rPr>
                    <w:rFonts w:ascii="Arial" w:cs="Arial" w:eastAsia="Arial" w:hAnsi="Arial"/>
                    <w:sz w:val="22"/>
                    <w:szCs w:val="22"/>
                  </w:rPr>
                </w:pPr>
                <w:r w:rsidDel="00000000" w:rsidR="00000000" w:rsidRPr="00000000">
                  <w:rPr>
                    <w:rFonts w:ascii="Arial" w:cs="Arial" w:eastAsia="Arial" w:hAnsi="Arial"/>
                    <w:sz w:val="22"/>
                    <w:szCs w:val="22"/>
                    <w:rtl w:val="0"/>
                  </w:rPr>
                  <w:t xml:space="preserve">Ingresa valor superior a lo que hay en stock. </w:t>
                </w:r>
              </w:p>
            </w:tc>
            <w:tc>
              <w:tcPr/>
              <w:p w:rsidR="00000000" w:rsidDel="00000000" w:rsidP="00000000" w:rsidRDefault="00000000" w:rsidRPr="00000000" w14:paraId="000008B5">
                <w:pPr>
                  <w:rPr>
                    <w:rFonts w:ascii="Arial" w:cs="Arial" w:eastAsia="Arial" w:hAnsi="Arial"/>
                    <w:sz w:val="22"/>
                    <w:szCs w:val="22"/>
                  </w:rPr>
                </w:pPr>
                <w:r w:rsidDel="00000000" w:rsidR="00000000" w:rsidRPr="00000000">
                  <w:rPr>
                    <w:rFonts w:ascii="Arial" w:cs="Arial" w:eastAsia="Arial" w:hAnsi="Arial"/>
                    <w:sz w:val="22"/>
                    <w:szCs w:val="22"/>
                    <w:rtl w:val="0"/>
                  </w:rPr>
                  <w:t xml:space="preserve">Rechaza, avisa: </w:t>
                </w:r>
                <w:r w:rsidDel="00000000" w:rsidR="00000000" w:rsidRPr="00000000">
                  <w:rPr>
                    <w:rFonts w:ascii="Arial" w:cs="Arial" w:eastAsia="Arial" w:hAnsi="Arial"/>
                    <w:i w:val="1"/>
                    <w:iCs w:val="1"/>
                    <w:rtl w:val="0"/>
                  </w:rPr>
                  <w:t xml:space="preserve">"Cantidad ingresada supera inventario disponible"</w:t>
                </w:r>
                <w:r w:rsidDel="00000000" w:rsidR="00000000" w:rsidRPr="00000000">
                  <w:rPr>
                    <w:rFonts w:ascii="Arial" w:cs="Arial" w:eastAsia="Arial" w:hAnsi="Arial"/>
                    <w:sz w:val="22"/>
                    <w:szCs w:val="22"/>
                    <w:rtl w:val="0"/>
                  </w:rPr>
                  <w:t xml:space="preserve">, muestra saldo real y pide corrección. </w:t>
                </w:r>
              </w:p>
            </w:tc>
          </w:tr>
          <w:tr>
            <w:trPr>
              <w:cantSplit w:val="1"/>
              <w:trHeight w:val="345" w:hRule="atLeast"/>
              <w:tblHeader w:val="0"/>
            </w:trPr>
            <w:tc>
              <w:tcPr>
                <w:vMerge w:val="continue"/>
                <w:vAlign w:val="center"/>
              </w:tcPr>
              <w:p w:rsidR="00000000" w:rsidDel="00000000" w:rsidP="00000000" w:rsidRDefault="00000000" w:rsidRPr="00000000" w14:paraId="000008B6">
                <w:pPr>
                  <w:widowControl w:val="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8B7">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1.3</w:t>
                </w:r>
              </w:p>
            </w:tc>
            <w:tc>
              <w:tcPr>
                <w:gridSpan w:val="2"/>
              </w:tcPr>
              <w:p w:rsidR="00000000" w:rsidDel="00000000" w:rsidP="00000000" w:rsidRDefault="00000000" w:rsidRPr="00000000" w14:paraId="000008B8">
                <w:pPr>
                  <w:rPr>
                    <w:rFonts w:ascii="Arial" w:cs="Arial" w:eastAsia="Arial" w:hAnsi="Arial"/>
                    <w:sz w:val="22"/>
                    <w:szCs w:val="22"/>
                  </w:rPr>
                </w:pPr>
                <w:r w:rsidDel="00000000" w:rsidR="00000000" w:rsidRPr="00000000">
                  <w:rPr>
                    <w:rFonts w:ascii="Arial" w:cs="Arial" w:eastAsia="Arial" w:hAnsi="Arial"/>
                    <w:sz w:val="22"/>
                    <w:szCs w:val="22"/>
                    <w:rtl w:val="0"/>
                  </w:rPr>
                  <w:t xml:space="preserve">No tiene autorización para afectar inventarios. </w:t>
                </w:r>
              </w:p>
            </w:tc>
            <w:tc>
              <w:tcPr/>
              <w:p w:rsidR="00000000" w:rsidDel="00000000" w:rsidP="00000000" w:rsidRDefault="00000000" w:rsidRPr="00000000" w14:paraId="000008BA">
                <w:pPr>
                  <w:rPr>
                    <w:rFonts w:ascii="Arial" w:cs="Arial" w:eastAsia="Arial" w:hAnsi="Arial"/>
                    <w:sz w:val="22"/>
                    <w:szCs w:val="22"/>
                  </w:rPr>
                </w:pPr>
                <w:r w:rsidDel="00000000" w:rsidR="00000000" w:rsidRPr="00000000">
                  <w:rPr>
                    <w:rFonts w:ascii="Arial" w:cs="Arial" w:eastAsia="Arial" w:hAnsi="Arial"/>
                    <w:sz w:val="22"/>
                    <w:szCs w:val="22"/>
                    <w:rtl w:val="0"/>
                  </w:rPr>
                  <w:t xml:space="preserve">Bloquea el botón de descuento, solo permite guardar como borrador pendiente de aprobación. </w:t>
                </w:r>
              </w:p>
            </w:tc>
          </w:tr>
          <w:tr>
            <w:trPr>
              <w:cantSplit w:val="1"/>
              <w:trHeight w:val="435" w:hRule="atLeast"/>
              <w:tblHeader w:val="0"/>
            </w:trPr>
            <w:tc>
              <w:tcPr>
                <w:vMerge w:val="continue"/>
                <w:vAlign w:val="center"/>
              </w:tcPr>
              <w:p w:rsidR="00000000" w:rsidDel="00000000" w:rsidP="00000000" w:rsidRDefault="00000000" w:rsidRPr="00000000" w14:paraId="000008BB">
                <w:pPr>
                  <w:widowControl w:val="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8BC">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1.4</w:t>
                </w:r>
              </w:p>
            </w:tc>
            <w:tc>
              <w:tcPr>
                <w:gridSpan w:val="2"/>
              </w:tcPr>
              <w:p w:rsidR="00000000" w:rsidDel="00000000" w:rsidP="00000000" w:rsidRDefault="00000000" w:rsidRPr="00000000" w14:paraId="000008BD">
                <w:pPr>
                  <w:rPr>
                    <w:rFonts w:ascii="Arial" w:cs="Arial" w:eastAsia="Arial" w:hAnsi="Arial"/>
                    <w:sz w:val="22"/>
                    <w:szCs w:val="22"/>
                  </w:rPr>
                </w:pPr>
                <w:r w:rsidDel="00000000" w:rsidR="00000000" w:rsidRPr="00000000">
                  <w:rPr>
                    <w:rFonts w:ascii="Arial" w:cs="Arial" w:eastAsia="Arial" w:hAnsi="Arial"/>
                    <w:sz w:val="22"/>
                    <w:szCs w:val="22"/>
                    <w:rtl w:val="0"/>
                  </w:rPr>
                  <w:t xml:space="preserve">Pérdida muy alta pero no escribe el motivo. </w:t>
                </w:r>
              </w:p>
            </w:tc>
            <w:tc>
              <w:tcPr/>
              <w:p w:rsidR="00000000" w:rsidDel="00000000" w:rsidP="00000000" w:rsidRDefault="00000000" w:rsidRPr="00000000" w14:paraId="000008BF">
                <w:pPr>
                  <w:rPr>
                    <w:rFonts w:ascii="Arial" w:cs="Arial" w:eastAsia="Arial" w:hAnsi="Arial"/>
                    <w:sz w:val="22"/>
                    <w:szCs w:val="22"/>
                  </w:rPr>
                </w:pPr>
                <w:r w:rsidDel="00000000" w:rsidR="00000000" w:rsidRPr="00000000">
                  <w:rPr>
                    <w:rFonts w:ascii="Arial" w:cs="Arial" w:eastAsia="Arial" w:hAnsi="Arial"/>
                    <w:sz w:val="22"/>
                    <w:szCs w:val="22"/>
                    <w:rtl w:val="0"/>
                  </w:rPr>
                  <w:t xml:space="preserve">No permite guardar, señala campo obligatorio: </w:t>
                </w:r>
                <w:r w:rsidDel="00000000" w:rsidR="00000000" w:rsidRPr="00000000">
                  <w:rPr>
                    <w:rFonts w:ascii="Arial" w:cs="Arial" w:eastAsia="Arial" w:hAnsi="Arial"/>
                    <w:i w:val="1"/>
                    <w:iCs w:val="1"/>
                    <w:rtl w:val="0"/>
                  </w:rPr>
                  <w:t xml:space="preserve">"Exceso de merma requiere explicación detallada"</w:t>
                </w:r>
                <w:r w:rsidDel="00000000" w:rsidR="00000000" w:rsidRPr="00000000">
                  <w:rPr>
                    <w:rFonts w:ascii="Arial" w:cs="Arial" w:eastAsia="Arial" w:hAnsi="Arial"/>
                    <w:sz w:val="22"/>
                    <w:szCs w:val="22"/>
                    <w:rtl w:val="0"/>
                  </w:rPr>
                  <w:t xml:space="preserve">. </w:t>
                </w:r>
              </w:p>
            </w:tc>
          </w:tr>
          <w:tr>
            <w:trPr>
              <w:cantSplit w:val="1"/>
              <w:trHeight w:val="450" w:hRule="atLeast"/>
              <w:tblHeader w:val="0"/>
            </w:trPr>
            <w:tc>
              <w:tcPr>
                <w:vMerge w:val="continue"/>
                <w:vAlign w:val="center"/>
              </w:tcPr>
              <w:p w:rsidR="00000000" w:rsidDel="00000000" w:rsidP="00000000" w:rsidRDefault="00000000" w:rsidRPr="00000000" w14:paraId="000008C0">
                <w:pPr>
                  <w:widowControl w:val="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8C1">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1.5</w:t>
                </w:r>
              </w:p>
            </w:tc>
            <w:tc>
              <w:tcPr>
                <w:gridSpan w:val="2"/>
              </w:tcPr>
              <w:p w:rsidR="00000000" w:rsidDel="00000000" w:rsidP="00000000" w:rsidRDefault="00000000" w:rsidRPr="00000000" w14:paraId="000008C2">
                <w:pPr>
                  <w:rPr>
                    <w:rFonts w:ascii="Arial" w:cs="Arial" w:eastAsia="Arial" w:hAnsi="Arial"/>
                    <w:sz w:val="22"/>
                    <w:szCs w:val="22"/>
                  </w:rPr>
                </w:pPr>
                <w:r w:rsidDel="00000000" w:rsidR="00000000" w:rsidRPr="00000000">
                  <w:rPr>
                    <w:rFonts w:ascii="Arial" w:cs="Arial" w:eastAsia="Arial" w:hAnsi="Arial"/>
                    <w:sz w:val="22"/>
                    <w:szCs w:val="22"/>
                    <w:rtl w:val="0"/>
                  </w:rPr>
                  <w:t xml:space="preserve">Confirma el registro. </w:t>
                </w:r>
              </w:p>
            </w:tc>
            <w:tc>
              <w:tcPr/>
              <w:p w:rsidR="00000000" w:rsidDel="00000000" w:rsidP="00000000" w:rsidRDefault="00000000" w:rsidRPr="00000000" w14:paraId="000008C4">
                <w:pPr>
                  <w:rPr>
                    <w:rFonts w:ascii="Arial" w:cs="Arial" w:eastAsia="Arial" w:hAnsi="Arial"/>
                    <w:sz w:val="22"/>
                    <w:szCs w:val="22"/>
                  </w:rPr>
                </w:pPr>
                <w:r w:rsidDel="00000000" w:rsidR="00000000" w:rsidRPr="00000000">
                  <w:rPr>
                    <w:rFonts w:ascii="Arial" w:cs="Arial" w:eastAsia="Arial" w:hAnsi="Arial"/>
                    <w:sz w:val="22"/>
                    <w:szCs w:val="22"/>
                    <w:rtl w:val="0"/>
                  </w:rPr>
                  <w:t xml:space="preserve">Falla transacción, guarda datos pero </w:t>
                </w:r>
                <w:r w:rsidDel="00000000" w:rsidR="00000000" w:rsidRPr="00000000">
                  <w:rPr>
                    <w:rFonts w:ascii="Arial" w:cs="Arial" w:eastAsia="Arial" w:hAnsi="Arial"/>
                    <w:rtl w:val="0"/>
                  </w:rPr>
                  <w:t xml:space="preserve">no descuenta</w:t>
                </w:r>
                <w:r w:rsidDel="00000000" w:rsidR="00000000" w:rsidRPr="00000000">
                  <w:rPr>
                    <w:rFonts w:ascii="Arial" w:cs="Arial" w:eastAsia="Arial" w:hAnsi="Arial"/>
                    <w:sz w:val="22"/>
                    <w:szCs w:val="22"/>
                    <w:rtl w:val="0"/>
                  </w:rPr>
                  <w:t xml:space="preserve">, avisa error y deja registro pendiente para reintentar manualmente. </w:t>
                </w:r>
              </w:p>
            </w:tc>
          </w:tr>
          <w:tr>
            <w:trPr>
              <w:cantSplit w:val="0"/>
              <w:trHeight w:val="220" w:hRule="atLeast"/>
              <w:tblHeader w:val="0"/>
            </w:trPr>
            <w:tc>
              <w:tcPr>
                <w:vMerge w:val="restart"/>
              </w:tcPr>
              <w:p w:rsidR="00000000" w:rsidDel="00000000" w:rsidP="00000000" w:rsidRDefault="00000000" w:rsidRPr="00000000" w14:paraId="000008C5">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Rendimiento</w:t>
                </w:r>
              </w:p>
            </w:tc>
            <w:tc>
              <w:tcPr/>
              <w:p w:rsidR="00000000" w:rsidDel="00000000" w:rsidP="00000000" w:rsidRDefault="00000000" w:rsidRPr="00000000" w14:paraId="000008C6">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Paso</w:t>
                </w:r>
              </w:p>
            </w:tc>
            <w:tc>
              <w:tcPr>
                <w:gridSpan w:val="3"/>
              </w:tcPr>
              <w:p w:rsidR="00000000" w:rsidDel="00000000" w:rsidP="00000000" w:rsidRDefault="00000000" w:rsidRPr="00000000" w14:paraId="000008C7">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Cota de tiempo</w:t>
                </w:r>
              </w:p>
            </w:tc>
          </w:tr>
          <w:tr>
            <w:trPr>
              <w:cantSplit w:val="0"/>
              <w:trHeight w:val="220" w:hRule="atLeast"/>
              <w:tblHeader w:val="0"/>
            </w:trPr>
            <w:tc>
              <w:tcPr>
                <w:vMerge w:val="continue"/>
              </w:tcPr>
              <w:p w:rsidR="00000000" w:rsidDel="00000000" w:rsidP="00000000" w:rsidRDefault="00000000" w:rsidRPr="00000000" w14:paraId="000008CA">
                <w:pPr>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8CB">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1.1</w:t>
                </w:r>
              </w:p>
            </w:tc>
            <w:tc>
              <w:tcPr>
                <w:gridSpan w:val="3"/>
              </w:tcPr>
              <w:p w:rsidR="00000000" w:rsidDel="00000000" w:rsidP="00000000" w:rsidRDefault="00000000" w:rsidRPr="00000000" w14:paraId="000008CC">
                <w:pPr>
                  <w:rPr>
                    <w:rFonts w:ascii="Arial" w:cs="Arial" w:eastAsia="Arial" w:hAnsi="Arial"/>
                    <w:sz w:val="22"/>
                    <w:szCs w:val="22"/>
                  </w:rPr>
                </w:pPr>
                <w:r w:rsidDel="00000000" w:rsidR="00000000" w:rsidRPr="00000000">
                  <w:rPr>
                    <w:rFonts w:ascii="Arial" w:cs="Arial" w:eastAsia="Arial" w:hAnsi="Arial"/>
                    <w:sz w:val="22"/>
                    <w:szCs w:val="22"/>
                    <w:rtl w:val="0"/>
                  </w:rPr>
                  <w:t xml:space="preserve">- Carga formulario y datos: </w:t>
                </w:r>
                <w:r w:rsidDel="00000000" w:rsidR="00000000" w:rsidRPr="00000000">
                  <w:rPr>
                    <w:rFonts w:ascii="Arial" w:cs="Arial" w:eastAsia="Arial" w:hAnsi="Arial"/>
                    <w:rtl w:val="0"/>
                  </w:rPr>
                  <w:t xml:space="preserve">0.2 – 0.4 segundos</w:t>
                </w:r>
                <w:r w:rsidDel="00000000" w:rsidR="00000000" w:rsidRPr="00000000">
                  <w:rPr>
                    <w:rFonts w:ascii="Arial" w:cs="Arial" w:eastAsia="Arial" w:hAnsi="Arial"/>
                    <w:sz w:val="22"/>
                    <w:szCs w:val="22"/>
                    <w:rtl w:val="0"/>
                  </w:rPr>
                  <w:t xml:space="preserve"> </w:t>
                </w:r>
              </w:p>
            </w:tc>
          </w:tr>
          <w:tr>
            <w:trPr>
              <w:cantSplit w:val="0"/>
              <w:trHeight w:val="220" w:hRule="atLeast"/>
              <w:tblHeader w:val="0"/>
            </w:trPr>
            <w:tc>
              <w:tcPr>
                <w:vMerge w:val="continue"/>
              </w:tcPr>
              <w:p w:rsidR="00000000" w:rsidDel="00000000" w:rsidP="00000000" w:rsidRDefault="00000000" w:rsidRPr="00000000" w14:paraId="000008CF">
                <w:pPr>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8D0">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1.2</w:t>
                </w:r>
              </w:p>
            </w:tc>
            <w:tc>
              <w:tcPr>
                <w:gridSpan w:val="3"/>
              </w:tcPr>
              <w:p w:rsidR="00000000" w:rsidDel="00000000" w:rsidP="00000000" w:rsidRDefault="00000000" w:rsidRPr="00000000" w14:paraId="000008D1">
                <w:pPr>
                  <w:rPr>
                    <w:rFonts w:ascii="Arial" w:cs="Arial" w:eastAsia="Arial" w:hAnsi="Arial"/>
                    <w:sz w:val="22"/>
                    <w:szCs w:val="22"/>
                  </w:rPr>
                </w:pPr>
                <w:r w:rsidDel="00000000" w:rsidR="00000000" w:rsidRPr="00000000">
                  <w:rPr>
                    <w:rFonts w:ascii="Arial" w:cs="Arial" w:eastAsia="Arial" w:hAnsi="Arial"/>
                    <w:sz w:val="22"/>
                    <w:szCs w:val="22"/>
                    <w:rtl w:val="0"/>
                  </w:rPr>
                  <w:t xml:space="preserve">- Validación existencia y estándar: </w:t>
                </w:r>
                <w:r w:rsidDel="00000000" w:rsidR="00000000" w:rsidRPr="00000000">
                  <w:rPr>
                    <w:rFonts w:ascii="Arial" w:cs="Arial" w:eastAsia="Arial" w:hAnsi="Arial"/>
                    <w:rtl w:val="0"/>
                  </w:rPr>
                  <w:t xml:space="preserve">0.3 – 0.6 segundos</w:t>
                </w:r>
                <w:r w:rsidDel="00000000" w:rsidR="00000000" w:rsidRPr="00000000">
                  <w:rPr>
                    <w:rFonts w:ascii="Arial" w:cs="Arial" w:eastAsia="Arial" w:hAnsi="Arial"/>
                    <w:sz w:val="22"/>
                    <w:szCs w:val="22"/>
                    <w:rtl w:val="0"/>
                  </w:rPr>
                  <w:t xml:space="preserve"> </w:t>
                </w:r>
              </w:p>
            </w:tc>
          </w:tr>
          <w:tr>
            <w:trPr>
              <w:cantSplit w:val="0"/>
              <w:trHeight w:val="220" w:hRule="atLeast"/>
              <w:tblHeader w:val="0"/>
            </w:trPr>
            <w:tc>
              <w:tcPr>
                <w:vMerge w:val="continue"/>
              </w:tcPr>
              <w:p w:rsidR="00000000" w:rsidDel="00000000" w:rsidP="00000000" w:rsidRDefault="00000000" w:rsidRPr="00000000" w14:paraId="000008D4">
                <w:pPr>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8D5">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1.3</w:t>
                </w:r>
              </w:p>
            </w:tc>
            <w:tc>
              <w:tcPr>
                <w:gridSpan w:val="3"/>
              </w:tcPr>
              <w:p w:rsidR="00000000" w:rsidDel="00000000" w:rsidP="00000000" w:rsidRDefault="00000000" w:rsidRPr="00000000" w14:paraId="000008D6">
                <w:pPr>
                  <w:rPr>
                    <w:rFonts w:ascii="Arial" w:cs="Arial" w:eastAsia="Arial" w:hAnsi="Arial"/>
                    <w:sz w:val="22"/>
                    <w:szCs w:val="22"/>
                  </w:rPr>
                </w:pPr>
                <w:r w:rsidDel="00000000" w:rsidR="00000000" w:rsidRPr="00000000">
                  <w:rPr>
                    <w:rFonts w:ascii="Arial" w:cs="Arial" w:eastAsia="Arial" w:hAnsi="Arial"/>
                    <w:sz w:val="22"/>
                    <w:szCs w:val="22"/>
                    <w:rtl w:val="0"/>
                  </w:rPr>
                  <w:t xml:space="preserve">- Cálculos de valor e indicadores: </w:t>
                </w:r>
                <w:r w:rsidDel="00000000" w:rsidR="00000000" w:rsidRPr="00000000">
                  <w:rPr>
                    <w:rFonts w:ascii="Arial" w:cs="Arial" w:eastAsia="Arial" w:hAnsi="Arial"/>
                    <w:rtl w:val="0"/>
                  </w:rPr>
                  <w:t xml:space="preserve">0.2 – 0.4 segundos</w:t>
                </w:r>
                <w:r w:rsidDel="00000000" w:rsidR="00000000" w:rsidRPr="00000000">
                  <w:rPr>
                    <w:rFonts w:ascii="Arial" w:cs="Arial" w:eastAsia="Arial" w:hAnsi="Arial"/>
                    <w:sz w:val="22"/>
                    <w:szCs w:val="22"/>
                    <w:rtl w:val="0"/>
                  </w:rPr>
                  <w:t xml:space="preserve"> </w:t>
                </w:r>
              </w:p>
            </w:tc>
          </w:tr>
          <w:tr>
            <w:trPr>
              <w:cantSplit w:val="0"/>
              <w:trHeight w:val="220" w:hRule="atLeast"/>
              <w:tblHeader w:val="0"/>
            </w:trPr>
            <w:tc>
              <w:tcPr>
                <w:vMerge w:val="continue"/>
              </w:tcPr>
              <w:p w:rsidR="00000000" w:rsidDel="00000000" w:rsidP="00000000" w:rsidRDefault="00000000" w:rsidRPr="00000000" w14:paraId="000008D9">
                <w:pPr>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8DA">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1.4</w:t>
                </w:r>
              </w:p>
            </w:tc>
            <w:tc>
              <w:tcPr>
                <w:gridSpan w:val="3"/>
              </w:tcPr>
              <w:p w:rsidR="00000000" w:rsidDel="00000000" w:rsidP="00000000" w:rsidRDefault="00000000" w:rsidRPr="00000000" w14:paraId="000008DB">
                <w:pPr>
                  <w:rPr>
                    <w:rFonts w:ascii="Arial" w:cs="Arial" w:eastAsia="Arial" w:hAnsi="Arial"/>
                    <w:sz w:val="22"/>
                    <w:szCs w:val="22"/>
                  </w:rPr>
                </w:pPr>
                <w:r w:rsidDel="00000000" w:rsidR="00000000" w:rsidRPr="00000000">
                  <w:rPr>
                    <w:rFonts w:ascii="Arial" w:cs="Arial" w:eastAsia="Arial" w:hAnsi="Arial"/>
                    <w:sz w:val="22"/>
                    <w:szCs w:val="22"/>
                    <w:rtl w:val="0"/>
                  </w:rPr>
                  <w:t xml:space="preserve">- Actualización inventario y guardado: </w:t>
                </w:r>
                <w:r w:rsidDel="00000000" w:rsidR="00000000" w:rsidRPr="00000000">
                  <w:rPr>
                    <w:rFonts w:ascii="Arial" w:cs="Arial" w:eastAsia="Arial" w:hAnsi="Arial"/>
                    <w:rtl w:val="0"/>
                  </w:rPr>
                  <w:t xml:space="preserve">0.4 – 0.8 segundos</w:t>
                </w:r>
                <w:r w:rsidDel="00000000" w:rsidR="00000000" w:rsidRPr="00000000">
                  <w:rPr>
                    <w:rFonts w:ascii="Arial" w:cs="Arial" w:eastAsia="Arial" w:hAnsi="Arial"/>
                    <w:sz w:val="22"/>
                    <w:szCs w:val="22"/>
                    <w:rtl w:val="0"/>
                  </w:rPr>
                  <w:t xml:space="preserve"> </w:t>
                </w:r>
              </w:p>
            </w:tc>
          </w:tr>
          <w:tr>
            <w:trPr>
              <w:cantSplit w:val="0"/>
              <w:trHeight w:val="220" w:hRule="atLeast"/>
              <w:tblHeader w:val="0"/>
            </w:trPr>
            <w:tc>
              <w:tcPr>
                <w:vMerge w:val="continue"/>
              </w:tcPr>
              <w:p w:rsidR="00000000" w:rsidDel="00000000" w:rsidP="00000000" w:rsidRDefault="00000000" w:rsidRPr="00000000" w14:paraId="000008DE">
                <w:pPr>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8DF">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1.5</w:t>
                </w:r>
              </w:p>
            </w:tc>
            <w:tc>
              <w:tcPr>
                <w:gridSpan w:val="3"/>
              </w:tcPr>
              <w:p w:rsidR="00000000" w:rsidDel="00000000" w:rsidP="00000000" w:rsidRDefault="00000000" w:rsidRPr="00000000" w14:paraId="000008E0">
                <w:pPr>
                  <w:rPr>
                    <w:rFonts w:ascii="Arial" w:cs="Arial" w:eastAsia="Arial" w:hAnsi="Arial"/>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rtl w:val="0"/>
                  </w:rPr>
                  <w:t xml:space="preserve">Tiempo total promedio: 1.0 – 2.0 segundos</w:t>
                </w:r>
              </w:p>
              <w:p w:rsidR="00000000" w:rsidDel="00000000" w:rsidP="00000000" w:rsidRDefault="00000000" w:rsidRPr="00000000" w14:paraId="000008E1">
                <w:pPr>
                  <w:rPr>
                    <w:rFonts w:ascii="Arial" w:cs="Arial" w:eastAsia="Arial" w:hAnsi="Arial"/>
                    <w:sz w:val="22"/>
                    <w:szCs w:val="22"/>
                  </w:rPr>
                </w:pPr>
                <w:r w:rsidDel="00000000" w:rsidR="00000000" w:rsidRPr="00000000">
                  <w:rPr>
                    <w:rFonts w:ascii="Arial" w:cs="Arial" w:eastAsia="Arial" w:hAnsi="Arial"/>
                    <w:sz w:val="22"/>
                    <w:szCs w:val="22"/>
                    <w:rtl w:val="0"/>
                  </w:rPr>
                  <w:t xml:space="preserve">- Registro masivo mayor a 10 ítems: máximo </w:t>
                </w:r>
                <w:r w:rsidDel="00000000" w:rsidR="00000000" w:rsidRPr="00000000">
                  <w:rPr>
                    <w:rFonts w:ascii="Arial" w:cs="Arial" w:eastAsia="Arial" w:hAnsi="Arial"/>
                    <w:rtl w:val="0"/>
                  </w:rPr>
                  <w:t xml:space="preserve">4.0 segundos</w:t>
                </w:r>
                <w:r w:rsidDel="00000000" w:rsidR="00000000" w:rsidRPr="00000000">
                  <w:rPr>
                    <w:rFonts w:ascii="Arial" w:cs="Arial" w:eastAsia="Arial" w:hAnsi="Arial"/>
                    <w:sz w:val="22"/>
                    <w:szCs w:val="22"/>
                    <w:rtl w:val="0"/>
                  </w:rPr>
                  <w:t xml:space="preserve"> </w:t>
                </w:r>
              </w:p>
            </w:tc>
          </w:tr>
          <w:tr>
            <w:trPr>
              <w:cantSplit w:val="0"/>
              <w:trHeight w:val="220" w:hRule="atLeast"/>
              <w:tblHeader w:val="0"/>
            </w:trPr>
            <w:tc>
              <w:tcPr>
                <w:vMerge w:val="continue"/>
              </w:tcPr>
              <w:p w:rsidR="00000000" w:rsidDel="00000000" w:rsidP="00000000" w:rsidRDefault="00000000" w:rsidRPr="00000000" w14:paraId="000008E4">
                <w:pPr>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8E5">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1.6</w:t>
                </w:r>
              </w:p>
            </w:tc>
            <w:tc>
              <w:tcPr>
                <w:gridSpan w:val="3"/>
              </w:tcPr>
              <w:p w:rsidR="00000000" w:rsidDel="00000000" w:rsidP="00000000" w:rsidRDefault="00000000" w:rsidRPr="00000000" w14:paraId="000008E6">
                <w:pPr>
                  <w:rPr>
                    <w:rFonts w:ascii="Arial" w:cs="Arial" w:eastAsia="Arial" w:hAnsi="Arial"/>
                    <w:sz w:val="22"/>
                    <w:szCs w:val="22"/>
                  </w:rPr>
                </w:pPr>
                <w:r w:rsidDel="00000000" w:rsidR="00000000" w:rsidRPr="00000000">
                  <w:rPr>
                    <w:rtl w:val="0"/>
                  </w:rPr>
                </w:r>
              </w:p>
            </w:tc>
          </w:tr>
          <w:tr>
            <w:trPr>
              <w:cantSplit w:val="0"/>
              <w:trHeight w:val="222.978515625" w:hRule="atLeast"/>
              <w:tblHeader w:val="0"/>
            </w:trPr>
            <w:tc>
              <w:tcPr>
                <w:vMerge w:val="continue"/>
              </w:tcPr>
              <w:p w:rsidR="00000000" w:rsidDel="00000000" w:rsidP="00000000" w:rsidRDefault="00000000" w:rsidRPr="00000000" w14:paraId="000008E9">
                <w:pPr>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8EA">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n</w:t>
                </w:r>
              </w:p>
            </w:tc>
            <w:tc>
              <w:tcPr>
                <w:gridSpan w:val="3"/>
              </w:tcPr>
              <w:p w:rsidR="00000000" w:rsidDel="00000000" w:rsidP="00000000" w:rsidRDefault="00000000" w:rsidRPr="00000000" w14:paraId="000008EB">
                <w:pPr>
                  <w:rPr>
                    <w:rFonts w:ascii="Arial" w:cs="Arial" w:eastAsia="Arial" w:hAnsi="Arial"/>
                    <w:sz w:val="22"/>
                    <w:szCs w:val="22"/>
                  </w:rPr>
                </w:pPr>
                <w:r w:rsidDel="00000000" w:rsidR="00000000" w:rsidRPr="00000000">
                  <w:rPr>
                    <w:rtl w:val="0"/>
                  </w:rPr>
                </w:r>
              </w:p>
            </w:tc>
          </w:tr>
          <w:tr>
            <w:trPr>
              <w:cantSplit w:val="1"/>
              <w:trHeight w:val="525" w:hRule="atLeast"/>
              <w:tblHeader w:val="0"/>
            </w:trPr>
            <w:tc>
              <w:tcPr/>
              <w:p w:rsidR="00000000" w:rsidDel="00000000" w:rsidP="00000000" w:rsidRDefault="00000000" w:rsidRPr="00000000" w14:paraId="000008EE">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Frecuencia esperada</w:t>
                </w:r>
              </w:p>
            </w:tc>
            <w:tc>
              <w:tcPr>
                <w:gridSpan w:val="4"/>
              </w:tcPr>
              <w:p w:rsidR="00000000" w:rsidDel="00000000" w:rsidP="00000000" w:rsidRDefault="00000000" w:rsidRPr="00000000" w14:paraId="000008EF">
                <w:pPr>
                  <w:rPr>
                    <w:rFonts w:ascii="Arial" w:cs="Arial" w:eastAsia="Arial" w:hAnsi="Arial"/>
                    <w:sz w:val="22"/>
                    <w:szCs w:val="22"/>
                  </w:rPr>
                </w:pPr>
                <w:r w:rsidDel="00000000" w:rsidR="00000000" w:rsidRPr="00000000">
                  <w:rPr>
                    <w:rFonts w:ascii="Arial" w:cs="Arial" w:eastAsia="Arial" w:hAnsi="Arial"/>
                    <w:rtl w:val="0"/>
                  </w:rPr>
                  <w:t xml:space="preserve">50 a 200 registros diarios</w:t>
                </w:r>
                <w:r w:rsidDel="00000000" w:rsidR="00000000" w:rsidRPr="00000000">
                  <w:rPr>
                    <w:rFonts w:ascii="Arial" w:cs="Arial" w:eastAsia="Arial" w:hAnsi="Arial"/>
                    <w:sz w:val="22"/>
                    <w:szCs w:val="22"/>
                    <w:rtl w:val="0"/>
                  </w:rPr>
                  <w:t xml:space="preserve">, continuo durante toda la operación; cada vez que se detecta pérdida, se registra al momento. </w:t>
                </w:r>
              </w:p>
            </w:tc>
          </w:tr>
          <w:tr>
            <w:trPr>
              <w:cantSplit w:val="1"/>
              <w:trHeight w:val="360" w:hRule="atLeast"/>
              <w:tblHeader w:val="0"/>
            </w:trPr>
            <w:tc>
              <w:tcPr/>
              <w:p w:rsidR="00000000" w:rsidDel="00000000" w:rsidP="00000000" w:rsidRDefault="00000000" w:rsidRPr="00000000" w14:paraId="000008F3">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Importancia</w:t>
                </w:r>
              </w:p>
            </w:tc>
            <w:tc>
              <w:tcPr>
                <w:gridSpan w:val="4"/>
              </w:tcPr>
              <w:p w:rsidR="00000000" w:rsidDel="00000000" w:rsidP="00000000" w:rsidRDefault="00000000" w:rsidRPr="00000000" w14:paraId="000008F4">
                <w:pPr>
                  <w:rPr>
                    <w:rFonts w:ascii="Arial" w:cs="Arial" w:eastAsia="Arial" w:hAnsi="Arial"/>
                    <w:sz w:val="22"/>
                    <w:szCs w:val="22"/>
                  </w:rPr>
                </w:pPr>
                <w:r w:rsidDel="00000000" w:rsidR="00000000" w:rsidRPr="00000000">
                  <w:rPr>
                    <w:rFonts w:ascii="Arial" w:cs="Arial" w:eastAsia="Arial" w:hAnsi="Arial"/>
                    <w:rtl w:val="0"/>
                  </w:rPr>
                  <w:t xml:space="preserve">CRÍTICA PARA RENTABILIDAD</w:t>
                </w:r>
                <w:r w:rsidDel="00000000" w:rsidR="00000000" w:rsidRPr="00000000">
                  <w:rPr>
                    <w:rFonts w:ascii="Arial" w:cs="Arial" w:eastAsia="Arial" w:hAnsi="Arial"/>
                    <w:sz w:val="22"/>
                    <w:szCs w:val="22"/>
                    <w:rtl w:val="0"/>
                  </w:rPr>
                  <w:t xml:space="preserve">: Controlar lo que se pierde es igual de importante que controlar lo que se produce. Sin esto, las pérdidas son invisibles, se comen la ganancia y nunca se corrigen errores. Es la base para mejorar procesos, capacitar personal y reducir costos innecesarios. Responde a la pregunta: </w:t>
                </w:r>
                <w:r w:rsidDel="00000000" w:rsidR="00000000" w:rsidRPr="00000000">
                  <w:rPr>
                    <w:rFonts w:ascii="Arial" w:cs="Arial" w:eastAsia="Arial" w:hAnsi="Arial"/>
                    <w:i w:val="1"/>
                    <w:iCs w:val="1"/>
                    <w:rtl w:val="0"/>
                  </w:rPr>
                  <w:t xml:space="preserve">"¿Estamos siendo eficientes o estamos tirando dinero?"</w:t>
                </w:r>
                <w:r w:rsidDel="00000000" w:rsidR="00000000" w:rsidRPr="00000000">
                  <w:rPr>
                    <w:rFonts w:ascii="Arial" w:cs="Arial" w:eastAsia="Arial" w:hAnsi="Arial"/>
                    <w:sz w:val="22"/>
                    <w:szCs w:val="22"/>
                    <w:rtl w:val="0"/>
                  </w:rPr>
                  <w:t xml:space="preserve">. </w:t>
                </w:r>
              </w:p>
            </w:tc>
          </w:tr>
          <w:tr>
            <w:trPr>
              <w:cantSplit w:val="1"/>
              <w:tblHeader w:val="0"/>
            </w:trPr>
            <w:tc>
              <w:tcPr/>
              <w:p w:rsidR="00000000" w:rsidDel="00000000" w:rsidP="00000000" w:rsidRDefault="00000000" w:rsidRPr="00000000" w14:paraId="000008F8">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Urgencia</w:t>
                </w:r>
              </w:p>
            </w:tc>
            <w:tc>
              <w:tcPr>
                <w:gridSpan w:val="4"/>
              </w:tcPr>
              <w:p w:rsidR="00000000" w:rsidDel="00000000" w:rsidP="00000000" w:rsidRDefault="00000000" w:rsidRPr="00000000" w14:paraId="000008F9">
                <w:pPr>
                  <w:rPr>
                    <w:rFonts w:ascii="Arial" w:cs="Arial" w:eastAsia="Arial" w:hAnsi="Arial"/>
                    <w:sz w:val="22"/>
                    <w:szCs w:val="22"/>
                  </w:rPr>
                </w:pPr>
                <w:r w:rsidDel="00000000" w:rsidR="00000000" w:rsidRPr="00000000">
                  <w:rPr>
                    <w:rFonts w:ascii="Arial" w:cs="Arial" w:eastAsia="Arial" w:hAnsi="Arial"/>
                    <w:rtl w:val="0"/>
                  </w:rPr>
                  <w:t xml:space="preserve">ALTA</w:t>
                </w:r>
                <w:r w:rsidDel="00000000" w:rsidR="00000000" w:rsidRPr="00000000">
                  <w:rPr>
                    <w:rFonts w:ascii="Arial" w:cs="Arial" w:eastAsia="Arial" w:hAnsi="Arial"/>
                    <w:sz w:val="22"/>
                    <w:szCs w:val="22"/>
                    <w:rtl w:val="0"/>
                  </w:rPr>
                  <w:t xml:space="preserve">: El registro debe hacerse en el momento o inmediatamente después de ocurrida la pérdida; si se deja para después, se olvida la causa exacta, no se tiene la evidencia y los datos pierden valor. </w:t>
                </w:r>
              </w:p>
            </w:tc>
          </w:tr>
          <w:tr>
            <w:trPr>
              <w:cantSplit w:val="1"/>
              <w:trHeight w:val="237.978515625" w:hRule="atLeast"/>
              <w:tblHeader w:val="0"/>
            </w:trPr>
            <w:tc>
              <w:tcPr/>
              <w:p w:rsidR="00000000" w:rsidDel="00000000" w:rsidP="00000000" w:rsidRDefault="00000000" w:rsidRPr="00000000" w14:paraId="000008FD">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Comentarios</w:t>
                </w:r>
              </w:p>
            </w:tc>
            <w:tc>
              <w:tcPr>
                <w:gridSpan w:val="4"/>
              </w:tcPr>
              <w:p w:rsidR="00000000" w:rsidDel="00000000" w:rsidP="00000000" w:rsidRDefault="00000000" w:rsidRPr="00000000" w14:paraId="000008FE">
                <w:pPr>
                  <w:rPr>
                    <w:rFonts w:ascii="Arial" w:cs="Arial" w:eastAsia="Arial" w:hAnsi="Arial"/>
                    <w:sz w:val="22"/>
                    <w:szCs w:val="22"/>
                  </w:rPr>
                </w:pPr>
                <w:r w:rsidDel="00000000" w:rsidR="00000000" w:rsidRPr="00000000">
                  <w:rPr>
                    <w:rFonts w:ascii="Arial" w:cs="Arial" w:eastAsia="Arial" w:hAnsi="Arial"/>
                    <w:sz w:val="22"/>
                    <w:szCs w:val="22"/>
                    <w:rtl w:val="0"/>
                  </w:rPr>
                  <w:t xml:space="preserve">- Diferencia clave: </w:t>
                </w:r>
                <w:r w:rsidDel="00000000" w:rsidR="00000000" w:rsidRPr="00000000">
                  <w:rPr>
                    <w:rFonts w:ascii="Arial" w:cs="Arial" w:eastAsia="Arial" w:hAnsi="Arial"/>
                    <w:rtl w:val="0"/>
                  </w:rPr>
                  <w:t xml:space="preserve">Merma = Lo permitido / Desperdicio = Lo anormal o evitable</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8FF">
                <w:pPr>
                  <w:rPr>
                    <w:rFonts w:ascii="Arial" w:cs="Arial" w:eastAsia="Arial" w:hAnsi="Arial"/>
                    <w:sz w:val="22"/>
                    <w:szCs w:val="22"/>
                  </w:rPr>
                </w:pPr>
                <w:r w:rsidDel="00000000" w:rsidR="00000000" w:rsidRPr="00000000">
                  <w:rPr>
                    <w:rFonts w:ascii="Arial" w:cs="Arial" w:eastAsia="Arial" w:hAnsi="Arial"/>
                    <w:sz w:val="22"/>
                    <w:szCs w:val="22"/>
                    <w:rtl w:val="0"/>
                  </w:rPr>
                  <w:t xml:space="preserve">- Se compara siempre contra lo definido en RF36.</w:t>
                </w:r>
              </w:p>
              <w:p w:rsidR="00000000" w:rsidDel="00000000" w:rsidP="00000000" w:rsidRDefault="00000000" w:rsidRPr="00000000" w14:paraId="00000900">
                <w:pPr>
                  <w:rPr>
                    <w:rFonts w:ascii="Arial" w:cs="Arial" w:eastAsia="Arial" w:hAnsi="Arial"/>
                    <w:sz w:val="22"/>
                    <w:szCs w:val="22"/>
                  </w:rPr>
                </w:pPr>
                <w:r w:rsidDel="00000000" w:rsidR="00000000" w:rsidRPr="00000000">
                  <w:rPr>
                    <w:rFonts w:ascii="Arial" w:cs="Arial" w:eastAsia="Arial" w:hAnsi="Arial"/>
                    <w:sz w:val="22"/>
                    <w:szCs w:val="22"/>
                    <w:rtl w:val="0"/>
                  </w:rPr>
                  <w:t xml:space="preserve">- Es el único módulo autorizado para registrar salidas de inventario por pérdida.</w:t>
                </w:r>
              </w:p>
              <w:p w:rsidR="00000000" w:rsidDel="00000000" w:rsidP="00000000" w:rsidRDefault="00000000" w:rsidRPr="00000000" w14:paraId="00000901">
                <w:pPr>
                  <w:rPr>
                    <w:rFonts w:ascii="Arial" w:cs="Arial" w:eastAsia="Arial" w:hAnsi="Arial"/>
                    <w:sz w:val="22"/>
                    <w:szCs w:val="22"/>
                  </w:rPr>
                </w:pPr>
                <w:r w:rsidDel="00000000" w:rsidR="00000000" w:rsidRPr="00000000">
                  <w:rPr>
                    <w:rFonts w:ascii="Arial" w:cs="Arial" w:eastAsia="Arial" w:hAnsi="Arial"/>
                    <w:sz w:val="22"/>
                    <w:szCs w:val="22"/>
                    <w:rtl w:val="0"/>
                  </w:rPr>
                  <w:t xml:space="preserve">- Todo registro queda marcado: </w:t>
                </w:r>
                <w:r w:rsidDel="00000000" w:rsidR="00000000" w:rsidRPr="00000000">
                  <w:rPr>
                    <w:rFonts w:ascii="Arial" w:cs="Arial" w:eastAsia="Arial" w:hAnsi="Arial"/>
                    <w:i w:val="1"/>
                    <w:iCs w:val="1"/>
                    <w:rtl w:val="0"/>
                  </w:rPr>
                  <w:t xml:space="preserve">"NO VENDIBLE - PERDIDA"</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02">
                <w:pPr>
                  <w:rPr>
                    <w:rFonts w:ascii="Arial" w:cs="Arial" w:eastAsia="Arial" w:hAnsi="Arial"/>
                    <w:sz w:val="22"/>
                    <w:szCs w:val="22"/>
                  </w:rPr>
                </w:pPr>
                <w:r w:rsidDel="00000000" w:rsidR="00000000" w:rsidRPr="00000000">
                  <w:rPr>
                    <w:rFonts w:ascii="Arial" w:cs="Arial" w:eastAsia="Arial" w:hAnsi="Arial"/>
                    <w:sz w:val="22"/>
                    <w:szCs w:val="22"/>
                    <w:rtl w:val="0"/>
                  </w:rPr>
                  <w:t xml:space="preserve">- Se usa para cálculo de rendimiento real vs teórico.</w:t>
                </w:r>
              </w:p>
              <w:p w:rsidR="00000000" w:rsidDel="00000000" w:rsidP="00000000" w:rsidRDefault="00000000" w:rsidRPr="00000000" w14:paraId="00000903">
                <w:pPr>
                  <w:rPr>
                    <w:rFonts w:ascii="Arial" w:cs="Arial" w:eastAsia="Arial" w:hAnsi="Arial"/>
                    <w:sz w:val="22"/>
                    <w:szCs w:val="22"/>
                  </w:rPr>
                </w:pPr>
                <w:r w:rsidDel="00000000" w:rsidR="00000000" w:rsidRPr="00000000">
                  <w:rPr>
                    <w:rFonts w:ascii="Arial" w:cs="Arial" w:eastAsia="Arial" w:hAnsi="Arial"/>
                    <w:sz w:val="22"/>
                    <w:szCs w:val="22"/>
                    <w:rtl w:val="0"/>
                  </w:rPr>
                  <w:t xml:space="preserve">- Fundamental en alimentos: controla caducidades y asegura que no se venda producto en mal estado.</w:t>
                </w:r>
              </w:p>
              <w:p w:rsidR="00000000" w:rsidDel="00000000" w:rsidP="00000000" w:rsidRDefault="00000000" w:rsidRPr="00000000" w14:paraId="00000904">
                <w:pPr>
                  <w:rPr>
                    <w:rFonts w:ascii="Arial" w:cs="Arial" w:eastAsia="Arial" w:hAnsi="Arial"/>
                    <w:sz w:val="22"/>
                    <w:szCs w:val="22"/>
                  </w:rPr>
                </w:pPr>
                <w:r w:rsidDel="00000000" w:rsidR="00000000" w:rsidRPr="00000000">
                  <w:rPr>
                    <w:rFonts w:ascii="Arial" w:cs="Arial" w:eastAsia="Arial" w:hAnsi="Arial"/>
                    <w:sz w:val="22"/>
                    <w:szCs w:val="22"/>
                    <w:rtl w:val="0"/>
                  </w:rPr>
                  <w:t xml:space="preserve">- Permite saber exactamente cuánto dinero se pierde en insumos cada día.</w:t>
                </w:r>
              </w:p>
              <w:p w:rsidR="00000000" w:rsidDel="00000000" w:rsidP="00000000" w:rsidRDefault="00000000" w:rsidRPr="00000000" w14:paraId="00000905">
                <w:pPr>
                  <w:rPr>
                    <w:rFonts w:ascii="Arial" w:cs="Arial" w:eastAsia="Arial" w:hAnsi="Arial"/>
                    <w:sz w:val="22"/>
                    <w:szCs w:val="22"/>
                  </w:rPr>
                </w:pPr>
                <w:r w:rsidDel="00000000" w:rsidR="00000000" w:rsidRPr="00000000">
                  <w:rPr>
                    <w:rFonts w:ascii="Arial" w:cs="Arial" w:eastAsia="Arial" w:hAnsi="Arial"/>
                    <w:sz w:val="22"/>
                    <w:szCs w:val="22"/>
                    <w:rtl w:val="0"/>
                  </w:rPr>
                  <w:t xml:space="preserve">- Histórico usado para establecer metas de reducción de pérdidas. </w:t>
                </w:r>
              </w:p>
            </w:tc>
          </w:tr>
        </w:tbl>
      </w:sdtContent>
    </w:sdt>
    <w:p w:rsidR="00000000" w:rsidDel="00000000" w:rsidP="00000000" w:rsidRDefault="00000000" w:rsidRPr="00000000" w14:paraId="00000909">
      <w:pPr>
        <w:rPr/>
      </w:pPr>
      <w:r w:rsidDel="00000000" w:rsidR="00000000" w:rsidRPr="00000000">
        <w:rPr>
          <w:rtl w:val="0"/>
        </w:rPr>
      </w:r>
    </w:p>
    <w:p w:rsidR="00000000" w:rsidDel="00000000" w:rsidP="00000000" w:rsidRDefault="00000000" w:rsidRPr="00000000" w14:paraId="0000090A">
      <w:pPr>
        <w:rPr/>
      </w:pPr>
      <w:r w:rsidDel="00000000" w:rsidR="00000000" w:rsidRPr="00000000">
        <w:rPr>
          <w:rtl w:val="0"/>
        </w:rPr>
      </w:r>
    </w:p>
    <w:p w:rsidR="00000000" w:rsidDel="00000000" w:rsidP="00000000" w:rsidRDefault="00000000" w:rsidRPr="00000000" w14:paraId="0000090B">
      <w:pPr>
        <w:rPr/>
      </w:pPr>
      <w:r w:rsidDel="00000000" w:rsidR="00000000" w:rsidRPr="00000000">
        <w:rPr>
          <w:rtl w:val="0"/>
        </w:rPr>
      </w:r>
    </w:p>
    <w:p w:rsidR="00000000" w:rsidDel="00000000" w:rsidP="00000000" w:rsidRDefault="00000000" w:rsidRPr="00000000" w14:paraId="0000090C">
      <w:pPr>
        <w:widowControl w:val="0"/>
        <w:spacing w:line="276" w:lineRule="auto"/>
        <w:rPr>
          <w:rFonts w:ascii="Arial" w:cs="Arial" w:eastAsia="Arial" w:hAnsi="Arial"/>
          <w:sz w:val="22"/>
          <w:szCs w:val="22"/>
        </w:rPr>
      </w:pPr>
      <w:r w:rsidDel="00000000" w:rsidR="00000000" w:rsidRPr="00000000">
        <w:rPr>
          <w:rtl w:val="0"/>
        </w:rPr>
      </w:r>
    </w:p>
    <w:sdt>
      <w:sdtPr>
        <w:lock w:val="contentLocked"/>
        <w:id w:val="-1056919573"/>
        <w:tag w:val="goog_rdk_18"/>
      </w:sdtPr>
      <w:sdtContent>
        <w:tbl>
          <w:tblPr>
            <w:tblStyle w:val="Table10"/>
            <w:tblpPr w:leftFromText="180" w:rightFromText="180" w:topFromText="180" w:bottomFromText="180" w:vertAnchor="text" w:horzAnchor="text" w:tblpX="0" w:tblpY="0"/>
            <w:tblW w:w="11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20"/>
            <w:gridCol w:w="2220"/>
            <w:gridCol w:w="2220"/>
            <w:gridCol w:w="2220"/>
            <w:gridCol w:w="2220"/>
            <w:tblGridChange w:id="0">
              <w:tblGrid>
                <w:gridCol w:w="2220"/>
                <w:gridCol w:w="2220"/>
                <w:gridCol w:w="2220"/>
                <w:gridCol w:w="2220"/>
                <w:gridCol w:w="2220"/>
              </w:tblGrid>
            </w:tblGridChange>
          </w:tblGrid>
          <w:tr>
            <w:trPr>
              <w:cantSplit w:val="1"/>
              <w:tblHeader w:val="0"/>
            </w:trPr>
            <w:tc>
              <w:tcPr/>
              <w:p w:rsidR="00000000" w:rsidDel="00000000" w:rsidP="00000000" w:rsidRDefault="00000000" w:rsidRPr="00000000" w14:paraId="0000090D">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Caso de uso</w:t>
                </w:r>
              </w:p>
            </w:tc>
            <w:tc>
              <w:tcPr>
                <w:gridSpan w:val="4"/>
              </w:tcPr>
              <w:p w:rsidR="00000000" w:rsidDel="00000000" w:rsidP="00000000" w:rsidRDefault="00000000" w:rsidRPr="00000000" w14:paraId="0000090E">
                <w:pPr>
                  <w:rPr>
                    <w:rFonts w:ascii="Arial" w:cs="Arial" w:eastAsia="Arial" w:hAnsi="Arial"/>
                    <w:sz w:val="22"/>
                    <w:szCs w:val="22"/>
                  </w:rPr>
                </w:pPr>
                <w:r w:rsidDel="00000000" w:rsidR="00000000" w:rsidRPr="00000000">
                  <w:rPr>
                    <w:rFonts w:ascii="Arial" w:cs="Arial" w:eastAsia="Arial" w:hAnsi="Arial"/>
                    <w:sz w:val="22"/>
                    <w:szCs w:val="22"/>
                    <w:rtl w:val="0"/>
                  </w:rPr>
                  <w:t xml:space="preserve">RF41: Alertas de bajo stock de materia prima </w:t>
                </w:r>
              </w:p>
            </w:tc>
          </w:tr>
          <w:tr>
            <w:trPr>
              <w:cantSplit w:val="1"/>
              <w:tblHeader w:val="0"/>
            </w:trPr>
            <w:tc>
              <w:tcPr/>
              <w:p w:rsidR="00000000" w:rsidDel="00000000" w:rsidP="00000000" w:rsidRDefault="00000000" w:rsidRPr="00000000" w14:paraId="00000912">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Versión</w:t>
                </w:r>
              </w:p>
            </w:tc>
            <w:tc>
              <w:tcPr>
                <w:gridSpan w:val="4"/>
              </w:tcPr>
              <w:p w:rsidR="00000000" w:rsidDel="00000000" w:rsidP="00000000" w:rsidRDefault="00000000" w:rsidRPr="00000000" w14:paraId="00000913">
                <w:pPr>
                  <w:rPr>
                    <w:rFonts w:ascii="Arial" w:cs="Arial" w:eastAsia="Arial" w:hAnsi="Arial"/>
                    <w:sz w:val="22"/>
                    <w:szCs w:val="22"/>
                  </w:rPr>
                </w:pPr>
                <w:r w:rsidDel="00000000" w:rsidR="00000000" w:rsidRPr="00000000">
                  <w:rPr>
                    <w:rFonts w:ascii="Arial" w:cs="Arial" w:eastAsia="Arial" w:hAnsi="Arial"/>
                    <w:sz w:val="22"/>
                    <w:szCs w:val="22"/>
                    <w:rtl w:val="0"/>
                  </w:rPr>
                  <w:t xml:space="preserve">1.0</w:t>
                </w:r>
              </w:p>
            </w:tc>
          </w:tr>
          <w:tr>
            <w:trPr>
              <w:cantSplit w:val="1"/>
              <w:tblHeader w:val="0"/>
            </w:trPr>
            <w:tc>
              <w:tcPr/>
              <w:p w:rsidR="00000000" w:rsidDel="00000000" w:rsidP="00000000" w:rsidRDefault="00000000" w:rsidRPr="00000000" w14:paraId="00000917">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Actores</w:t>
                </w:r>
              </w:p>
            </w:tc>
            <w:tc>
              <w:tcPr>
                <w:gridSpan w:val="4"/>
              </w:tcPr>
              <w:p w:rsidR="00000000" w:rsidDel="00000000" w:rsidP="00000000" w:rsidRDefault="00000000" w:rsidRPr="00000000" w14:paraId="00000918">
                <w:pPr>
                  <w:rPr>
                    <w:rFonts w:ascii="Arial" w:cs="Arial" w:eastAsia="Arial" w:hAnsi="Arial"/>
                    <w:sz w:val="22"/>
                    <w:szCs w:val="22"/>
                  </w:rPr>
                </w:pPr>
                <w:r w:rsidDel="00000000" w:rsidR="00000000" w:rsidRPr="00000000">
                  <w:rPr>
                    <w:rFonts w:ascii="Arial" w:cs="Arial" w:eastAsia="Arial" w:hAnsi="Arial"/>
                    <w:i w:val="1"/>
                    <w:iCs w:val="1"/>
                    <w:rtl w:val="0"/>
                  </w:rPr>
                  <w:t xml:space="preserve">(Principalmente automático)</w:t>
                </w:r>
                <w:r w:rsidDel="00000000" w:rsidR="00000000" w:rsidRPr="00000000">
                  <w:rPr>
                    <w:rFonts w:ascii="Arial" w:cs="Arial" w:eastAsia="Arial" w:hAnsi="Arial"/>
                    <w:sz w:val="22"/>
                    <w:szCs w:val="22"/>
                    <w:rtl w:val="0"/>
                  </w:rPr>
                  <w:t xml:space="preserve">, Responsable de Compras, Jefe de Abastecimiento, Planificador de Producción, Administrador del Sistema </w:t>
                </w:r>
              </w:p>
            </w:tc>
          </w:tr>
          <w:tr>
            <w:trPr>
              <w:cantSplit w:val="1"/>
              <w:tblHeader w:val="0"/>
            </w:trPr>
            <w:tc>
              <w:tcPr/>
              <w:p w:rsidR="00000000" w:rsidDel="00000000" w:rsidP="00000000" w:rsidRDefault="00000000" w:rsidRPr="00000000" w14:paraId="0000091C">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Fuentes</w:t>
                </w:r>
              </w:p>
            </w:tc>
            <w:tc>
              <w:tcPr>
                <w:gridSpan w:val="4"/>
              </w:tcPr>
              <w:p w:rsidR="00000000" w:rsidDel="00000000" w:rsidP="00000000" w:rsidRDefault="00000000" w:rsidRPr="00000000" w14:paraId="0000091D">
                <w:pPr>
                  <w:rPr>
                    <w:rFonts w:ascii="Arial" w:cs="Arial" w:eastAsia="Arial" w:hAnsi="Arial"/>
                    <w:sz w:val="22"/>
                    <w:szCs w:val="22"/>
                  </w:rPr>
                </w:pPr>
                <w:r w:rsidDel="00000000" w:rsidR="00000000" w:rsidRPr="00000000">
                  <w:rPr>
                    <w:rFonts w:ascii="Arial" w:cs="Arial" w:eastAsia="Arial" w:hAnsi="Arial"/>
                    <w:sz w:val="22"/>
                    <w:szCs w:val="22"/>
                    <w:rtl w:val="0"/>
                  </w:rPr>
                  <w:t xml:space="preserve">REQUISITOS ESPECÍFICOS DEL SISTEMA – MÓDULO DE PRODUCCIÓN </w:t>
                </w:r>
              </w:p>
            </w:tc>
          </w:tr>
          <w:tr>
            <w:trPr>
              <w:cantSplit w:val="1"/>
              <w:tblHeader w:val="0"/>
            </w:trPr>
            <w:tc>
              <w:tcPr/>
              <w:p w:rsidR="00000000" w:rsidDel="00000000" w:rsidP="00000000" w:rsidRDefault="00000000" w:rsidRPr="00000000" w14:paraId="00000921">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Objetivos asociados</w:t>
                </w:r>
              </w:p>
            </w:tc>
            <w:tc>
              <w:tcPr>
                <w:gridSpan w:val="4"/>
              </w:tcPr>
              <w:p w:rsidR="00000000" w:rsidDel="00000000" w:rsidP="00000000" w:rsidRDefault="00000000" w:rsidRPr="00000000" w14:paraId="00000922">
                <w:pPr>
                  <w:rPr>
                    <w:rFonts w:ascii="Arial" w:cs="Arial" w:eastAsia="Arial" w:hAnsi="Arial"/>
                    <w:sz w:val="22"/>
                    <w:szCs w:val="22"/>
                  </w:rPr>
                </w:pPr>
                <w:r w:rsidDel="00000000" w:rsidR="00000000" w:rsidRPr="00000000">
                  <w:rPr>
                    <w:rFonts w:ascii="Arial" w:cs="Arial" w:eastAsia="Arial" w:hAnsi="Arial"/>
                    <w:sz w:val="22"/>
                    <w:szCs w:val="22"/>
                    <w:rtl w:val="0"/>
                  </w:rPr>
                  <w:t xml:space="preserve">Detectar de forma anticipada y automática cuando la cantidad disponible de cualquier materia prima o insumo baja de los niveles mínimos de seguridad definidos; avisar con tiempo suficiente para gestionar la reposición; evitar roturas de stock, faltantes durante la producción o paradas por falta de materiales; garantizar continuidad operativa; calcular cantidades sugeridas a comprar y generar base para solicitudes de abastecimiento. </w:t>
                </w:r>
              </w:p>
            </w:tc>
          </w:tr>
          <w:tr>
            <w:trPr>
              <w:cantSplit w:val="1"/>
              <w:trHeight w:val="450" w:hRule="atLeast"/>
              <w:tblHeader w:val="0"/>
            </w:trPr>
            <w:tc>
              <w:tcPr/>
              <w:p w:rsidR="00000000" w:rsidDel="00000000" w:rsidP="00000000" w:rsidRDefault="00000000" w:rsidRPr="00000000" w14:paraId="00000926">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Descripción</w:t>
                </w:r>
              </w:p>
            </w:tc>
            <w:tc>
              <w:tcPr>
                <w:gridSpan w:val="4"/>
              </w:tcPr>
              <w:p w:rsidR="00000000" w:rsidDel="00000000" w:rsidP="00000000" w:rsidRDefault="00000000" w:rsidRPr="00000000" w14:paraId="00000927">
                <w:pPr>
                  <w:rPr>
                    <w:rFonts w:ascii="Arial" w:cs="Arial" w:eastAsia="Arial" w:hAnsi="Arial"/>
                    <w:sz w:val="22"/>
                    <w:szCs w:val="22"/>
                  </w:rPr>
                </w:pPr>
                <w:r w:rsidDel="00000000" w:rsidR="00000000" w:rsidRPr="00000000">
                  <w:rPr>
                    <w:rFonts w:ascii="Arial" w:cs="Arial" w:eastAsia="Arial" w:hAnsi="Arial"/>
                    <w:sz w:val="22"/>
                    <w:szCs w:val="22"/>
                    <w:rtl w:val="0"/>
                  </w:rPr>
                  <w:t xml:space="preserve">Funcionalidad de monitoreo permanente y control preventivo, vinculada directamente con la actualización de inventario (RF 39). Para cada material, se definen tres niveles clave: </w:t>
                </w:r>
                <w:r w:rsidDel="00000000" w:rsidR="00000000" w:rsidRPr="00000000">
                  <w:rPr>
                    <w:rFonts w:ascii="Arial" w:cs="Arial" w:eastAsia="Arial" w:hAnsi="Arial"/>
                    <w:rtl w:val="0"/>
                  </w:rPr>
                  <w:t xml:space="preserve">Stock Mínimo</w:t>
                </w:r>
                <w:r w:rsidDel="00000000" w:rsidR="00000000" w:rsidRPr="00000000">
                  <w:rPr>
                    <w:rFonts w:ascii="Arial" w:cs="Arial" w:eastAsia="Arial" w:hAnsi="Arial"/>
                    <w:sz w:val="22"/>
                    <w:szCs w:val="22"/>
                    <w:rtl w:val="0"/>
                  </w:rPr>
                  <w:t xml:space="preserve"> (límite de seguridad), </w:t>
                </w:r>
                <w:r w:rsidDel="00000000" w:rsidR="00000000" w:rsidRPr="00000000">
                  <w:rPr>
                    <w:rFonts w:ascii="Arial" w:cs="Arial" w:eastAsia="Arial" w:hAnsi="Arial"/>
                    <w:rtl w:val="0"/>
                  </w:rPr>
                  <w:t xml:space="preserve">Stock Punto de Pedido</w:t>
                </w:r>
                <w:r w:rsidDel="00000000" w:rsidR="00000000" w:rsidRPr="00000000">
                  <w:rPr>
                    <w:rFonts w:ascii="Arial" w:cs="Arial" w:eastAsia="Arial" w:hAnsi="Arial"/>
                    <w:sz w:val="22"/>
                    <w:szCs w:val="22"/>
                    <w:rtl w:val="0"/>
                  </w:rPr>
                  <w:t xml:space="preserve"> (nivel para avisar reposición) y </w:t>
                </w:r>
                <w:r w:rsidDel="00000000" w:rsidR="00000000" w:rsidRPr="00000000">
                  <w:rPr>
                    <w:rFonts w:ascii="Arial" w:cs="Arial" w:eastAsia="Arial" w:hAnsi="Arial"/>
                    <w:rtl w:val="0"/>
                  </w:rPr>
                  <w:t xml:space="preserve">Stock Máximo</w:t>
                </w:r>
                <w:r w:rsidDel="00000000" w:rsidR="00000000" w:rsidRPr="00000000">
                  <w:rPr>
                    <w:rFonts w:ascii="Arial" w:cs="Arial" w:eastAsia="Arial" w:hAnsi="Arial"/>
                    <w:sz w:val="22"/>
                    <w:szCs w:val="22"/>
                    <w:rtl w:val="0"/>
                  </w:rPr>
                  <w:t xml:space="preserve"> (límite de capacidad). El sistema revisa los saldos en tiempo real cada vez que hay un movimiento, y también ejecuta verificaciones programadas. Cuando la cantidad disponible cruza el nivel de aviso, genera una alerta visible, registrable y notificable. Indica claramente qué material es, cuánto hay, cuánto se necesita y cuánto se sugiere pedir. No es solo un aviso, es la señal oficial para iniciar el proceso de compra y asegurar que nunca falte nada. </w:t>
                </w:r>
              </w:p>
            </w:tc>
          </w:tr>
          <w:tr>
            <w:trPr>
              <w:cantSplit w:val="1"/>
              <w:trHeight w:val="2099.82421875" w:hRule="atLeast"/>
              <w:tblHeader w:val="0"/>
            </w:trPr>
            <w:tc>
              <w:tcPr/>
              <w:p w:rsidR="00000000" w:rsidDel="00000000" w:rsidP="00000000" w:rsidRDefault="00000000" w:rsidRPr="00000000" w14:paraId="0000092B">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Precondición</w:t>
                </w:r>
              </w:p>
            </w:tc>
            <w:tc>
              <w:tcPr>
                <w:gridSpan w:val="4"/>
              </w:tcPr>
              <w:p w:rsidR="00000000" w:rsidDel="00000000" w:rsidP="00000000" w:rsidRDefault="00000000" w:rsidRPr="00000000" w14:paraId="0000092C">
                <w:pPr>
                  <w:rPr>
                    <w:rFonts w:ascii="Arial" w:cs="Arial" w:eastAsia="Arial" w:hAnsi="Arial"/>
                    <w:sz w:val="22"/>
                    <w:szCs w:val="22"/>
                  </w:rPr>
                </w:pPr>
                <w:r w:rsidDel="00000000" w:rsidR="00000000" w:rsidRPr="00000000">
                  <w:rPr>
                    <w:rFonts w:ascii="Arial" w:cs="Arial" w:eastAsia="Arial" w:hAnsi="Arial"/>
                    <w:sz w:val="22"/>
                    <w:szCs w:val="22"/>
                    <w:rtl w:val="0"/>
                  </w:rPr>
                  <w:t xml:space="preserve">1. Inventario actualizado en tiempo real y sin descuadres (RF 39).</w:t>
                </w:r>
              </w:p>
              <w:p w:rsidR="00000000" w:rsidDel="00000000" w:rsidP="00000000" w:rsidRDefault="00000000" w:rsidRPr="00000000" w14:paraId="0000092D">
                <w:pPr>
                  <w:rPr>
                    <w:rFonts w:ascii="Arial" w:cs="Arial" w:eastAsia="Arial" w:hAnsi="Arial"/>
                    <w:sz w:val="22"/>
                    <w:szCs w:val="22"/>
                  </w:rPr>
                </w:pPr>
                <w:r w:rsidDel="00000000" w:rsidR="00000000" w:rsidRPr="00000000">
                  <w:rPr>
                    <w:rFonts w:ascii="Arial" w:cs="Arial" w:eastAsia="Arial" w:hAnsi="Arial"/>
                    <w:sz w:val="22"/>
                    <w:szCs w:val="22"/>
                    <w:rtl w:val="0"/>
                  </w:rPr>
                  <w:t xml:space="preserve">2. Parámetros definidos para cada materia prima: nivel mínimo, punto de pedido, nivel máximo, tiempo de reposición y consumo promedio.</w:t>
                </w:r>
              </w:p>
              <w:p w:rsidR="00000000" w:rsidDel="00000000" w:rsidP="00000000" w:rsidRDefault="00000000" w:rsidRPr="00000000" w14:paraId="0000092E">
                <w:pPr>
                  <w:rPr>
                    <w:rFonts w:ascii="Arial" w:cs="Arial" w:eastAsia="Arial" w:hAnsi="Arial"/>
                    <w:sz w:val="22"/>
                    <w:szCs w:val="22"/>
                  </w:rPr>
                </w:pPr>
                <w:r w:rsidDel="00000000" w:rsidR="00000000" w:rsidRPr="00000000">
                  <w:rPr>
                    <w:rFonts w:ascii="Arial" w:cs="Arial" w:eastAsia="Arial" w:hAnsi="Arial"/>
                    <w:sz w:val="22"/>
                    <w:szCs w:val="22"/>
                    <w:rtl w:val="0"/>
                  </w:rPr>
                  <w:t xml:space="preserve">3. Catálogo de materias primas activo, vigente y clasificado.</w:t>
                </w:r>
              </w:p>
              <w:p w:rsidR="00000000" w:rsidDel="00000000" w:rsidP="00000000" w:rsidRDefault="00000000" w:rsidRPr="00000000" w14:paraId="0000092F">
                <w:pPr>
                  <w:rPr>
                    <w:rFonts w:ascii="Arial" w:cs="Arial" w:eastAsia="Arial" w:hAnsi="Arial"/>
                    <w:sz w:val="22"/>
                    <w:szCs w:val="22"/>
                  </w:rPr>
                </w:pPr>
                <w:r w:rsidDel="00000000" w:rsidR="00000000" w:rsidRPr="00000000">
                  <w:rPr>
                    <w:rFonts w:ascii="Arial" w:cs="Arial" w:eastAsia="Arial" w:hAnsi="Arial"/>
                    <w:sz w:val="22"/>
                    <w:szCs w:val="22"/>
                    <w:rtl w:val="0"/>
                  </w:rPr>
                  <w:t xml:space="preserve">4. Configuración de medios de aviso: pantalla, correo, notificación en sistema o reporte.</w:t>
                </w:r>
              </w:p>
              <w:p w:rsidR="00000000" w:rsidDel="00000000" w:rsidP="00000000" w:rsidRDefault="00000000" w:rsidRPr="00000000" w14:paraId="00000930">
                <w:pPr>
                  <w:rPr>
                    <w:rFonts w:ascii="Arial" w:cs="Arial" w:eastAsia="Arial" w:hAnsi="Arial"/>
                    <w:sz w:val="22"/>
                    <w:szCs w:val="22"/>
                  </w:rPr>
                </w:pPr>
                <w:r w:rsidDel="00000000" w:rsidR="00000000" w:rsidRPr="00000000">
                  <w:rPr>
                    <w:rFonts w:ascii="Arial" w:cs="Arial" w:eastAsia="Arial" w:hAnsi="Arial"/>
                    <w:sz w:val="22"/>
                    <w:szCs w:val="22"/>
                    <w:rtl w:val="0"/>
                  </w:rPr>
                  <w:t xml:space="preserve">5. Usuarios identificados con permiso: </w:t>
                </w:r>
                <w:r w:rsidDel="00000000" w:rsidR="00000000" w:rsidRPr="00000000">
                  <w:rPr>
                    <w:rFonts w:ascii="Arial" w:cs="Arial" w:eastAsia="Arial" w:hAnsi="Arial"/>
                    <w:rtl w:val="0"/>
                  </w:rPr>
                  <w:t xml:space="preserve">Recepción y gestión de alertas de stock</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31">
                <w:pPr>
                  <w:rPr>
                    <w:rFonts w:ascii="Arial" w:cs="Arial" w:eastAsia="Arial" w:hAnsi="Arial"/>
                    <w:sz w:val="22"/>
                    <w:szCs w:val="22"/>
                  </w:rPr>
                </w:pPr>
                <w:r w:rsidDel="00000000" w:rsidR="00000000" w:rsidRPr="00000000">
                  <w:rPr>
                    <w:rFonts w:ascii="Arial" w:cs="Arial" w:eastAsia="Arial" w:hAnsi="Arial"/>
                    <w:sz w:val="22"/>
                    <w:szCs w:val="22"/>
                    <w:rtl w:val="0"/>
                  </w:rPr>
                  <w:t xml:space="preserve">6. Integración con módulo de compras para transferir necesidades.</w:t>
                </w:r>
              </w:p>
              <w:p w:rsidR="00000000" w:rsidDel="00000000" w:rsidP="00000000" w:rsidRDefault="00000000" w:rsidRPr="00000000" w14:paraId="00000932">
                <w:pPr>
                  <w:rPr>
                    <w:rFonts w:ascii="Arial" w:cs="Arial" w:eastAsia="Arial" w:hAnsi="Arial"/>
                    <w:sz w:val="22"/>
                    <w:szCs w:val="22"/>
                  </w:rPr>
                </w:pPr>
                <w:r w:rsidDel="00000000" w:rsidR="00000000" w:rsidRPr="00000000">
                  <w:rPr>
                    <w:rFonts w:ascii="Arial" w:cs="Arial" w:eastAsia="Arial" w:hAnsi="Arial"/>
                    <w:sz w:val="22"/>
                    <w:szCs w:val="22"/>
                    <w:rtl w:val="0"/>
                  </w:rPr>
                  <w:t xml:space="preserve">7. Regla activa: </w:t>
                </w:r>
                <w:sdt>
                  <w:sdtPr>
                    <w:id w:val="900221036"/>
                    <w:tag w:val="goog_rdk_16"/>
                  </w:sdtPr>
                  <w:sdtContent>
                    <w:r w:rsidDel="00000000" w:rsidR="00000000" w:rsidRPr="00000000">
                      <w:rPr>
                        <w:rFonts w:ascii="Arial Unicode MS" w:cs="Arial Unicode MS" w:eastAsia="Arial Unicode MS" w:hAnsi="Arial Unicode MS"/>
                        <w:i w:val="1"/>
                        <w:iCs w:val="1"/>
                        <w:rtl w:val="0"/>
                      </w:rPr>
                      <w:t xml:space="preserve">"Al llegar al punto de pedido → Alerta obligatoria inmediata"</w:t>
                    </w:r>
                  </w:sdtContent>
                </w:sdt>
                <w:r w:rsidDel="00000000" w:rsidR="00000000" w:rsidRPr="00000000">
                  <w:rPr>
                    <w:rFonts w:ascii="Arial" w:cs="Arial" w:eastAsia="Arial" w:hAnsi="Arial"/>
                    <w:sz w:val="22"/>
                    <w:szCs w:val="22"/>
                    <w:rtl w:val="0"/>
                  </w:rPr>
                  <w:t xml:space="preserve">. </w:t>
                </w:r>
              </w:p>
            </w:tc>
          </w:tr>
          <w:tr>
            <w:trPr>
              <w:cantSplit w:val="1"/>
              <w:trHeight w:val="237.978515625" w:hRule="atLeast"/>
              <w:tblHeader w:val="0"/>
            </w:trPr>
            <w:tc>
              <w:tcPr>
                <w:vMerge w:val="restart"/>
              </w:tcPr>
              <w:p w:rsidR="00000000" w:rsidDel="00000000" w:rsidP="00000000" w:rsidRDefault="00000000" w:rsidRPr="00000000" w14:paraId="00000936">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Secuencia</w:t>
                </w:r>
              </w:p>
              <w:p w:rsidR="00000000" w:rsidDel="00000000" w:rsidP="00000000" w:rsidRDefault="00000000" w:rsidRPr="00000000" w14:paraId="00000937">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Normal</w:t>
                </w:r>
              </w:p>
            </w:tc>
            <w:tc>
              <w:tcPr>
                <w:vMerge w:val="restart"/>
                <w:vAlign w:val="center"/>
              </w:tcPr>
              <w:p w:rsidR="00000000" w:rsidDel="00000000" w:rsidP="00000000" w:rsidRDefault="00000000" w:rsidRPr="00000000" w14:paraId="00000938">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Paso</w:t>
                </w:r>
              </w:p>
            </w:tc>
            <w:tc>
              <w:tcPr>
                <w:gridSpan w:val="3"/>
                <w:vAlign w:val="center"/>
              </w:tcPr>
              <w:p w:rsidR="00000000" w:rsidDel="00000000" w:rsidP="00000000" w:rsidRDefault="00000000" w:rsidRPr="00000000" w14:paraId="00000939">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Acción</w:t>
                </w:r>
              </w:p>
            </w:tc>
          </w:tr>
          <w:tr>
            <w:trPr>
              <w:cantSplit w:val="1"/>
              <w:tblHeader w:val="0"/>
            </w:trPr>
            <w:tc>
              <w:tcPr>
                <w:vMerge w:val="continue"/>
              </w:tcPr>
              <w:p w:rsidR="00000000" w:rsidDel="00000000" w:rsidP="00000000" w:rsidRDefault="00000000" w:rsidRPr="00000000" w14:paraId="0000093C">
                <w:pPr>
                  <w:widowControl w:val="0"/>
                  <w:spacing w:line="276" w:lineRule="auto"/>
                  <w:rPr>
                    <w:rFonts w:ascii="Arial" w:cs="Arial" w:eastAsia="Arial" w:hAnsi="Arial"/>
                    <w:b w:val="1"/>
                    <w:bCs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93D">
                <w:pPr>
                  <w:widowControl w:val="0"/>
                  <w:spacing w:line="276" w:lineRule="auto"/>
                  <w:rPr>
                    <w:rFonts w:ascii="Arial" w:cs="Arial" w:eastAsia="Arial" w:hAnsi="Arial"/>
                    <w:b w:val="1"/>
                    <w:bCs w:val="1"/>
                    <w:sz w:val="22"/>
                    <w:szCs w:val="22"/>
                  </w:rPr>
                </w:pPr>
                <w:r w:rsidDel="00000000" w:rsidR="00000000" w:rsidRPr="00000000">
                  <w:rPr>
                    <w:rtl w:val="0"/>
                  </w:rPr>
                </w:r>
              </w:p>
            </w:tc>
            <w:tc>
              <w:tcPr>
                <w:vAlign w:val="center"/>
              </w:tcPr>
              <w:p w:rsidR="00000000" w:rsidDel="00000000" w:rsidP="00000000" w:rsidRDefault="00000000" w:rsidRPr="00000000" w14:paraId="0000093E">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Actor</w:t>
                </w:r>
              </w:p>
            </w:tc>
            <w:tc>
              <w:tcPr>
                <w:gridSpan w:val="2"/>
                <w:vAlign w:val="center"/>
              </w:tcPr>
              <w:p w:rsidR="00000000" w:rsidDel="00000000" w:rsidP="00000000" w:rsidRDefault="00000000" w:rsidRPr="00000000" w14:paraId="0000093F">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Sistema</w:t>
                </w:r>
              </w:p>
            </w:tc>
          </w:tr>
          <w:tr>
            <w:trPr>
              <w:cantSplit w:val="1"/>
              <w:tblHeader w:val="0"/>
            </w:trPr>
            <w:tc>
              <w:tcPr>
                <w:vMerge w:val="continue"/>
              </w:tcPr>
              <w:p w:rsidR="00000000" w:rsidDel="00000000" w:rsidP="00000000" w:rsidRDefault="00000000" w:rsidRPr="00000000" w14:paraId="00000941">
                <w:pPr>
                  <w:widowControl w:val="0"/>
                  <w:spacing w:line="276" w:lineRule="auto"/>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942">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p w:rsidR="00000000" w:rsidDel="00000000" w:rsidP="00000000" w:rsidRDefault="00000000" w:rsidRPr="00000000" w14:paraId="00000943">
                <w:pPr>
                  <w:rPr>
                    <w:rFonts w:ascii="Arial" w:cs="Arial" w:eastAsia="Arial" w:hAnsi="Arial"/>
                    <w:sz w:val="22"/>
                    <w:szCs w:val="22"/>
                  </w:rPr>
                </w:pPr>
                <w:r w:rsidDel="00000000" w:rsidR="00000000" w:rsidRPr="00000000">
                  <w:rPr>
                    <w:rFonts w:ascii="Arial" w:cs="Arial" w:eastAsia="Arial" w:hAnsi="Arial"/>
                    <w:sz w:val="22"/>
                    <w:szCs w:val="22"/>
                    <w:rtl w:val="0"/>
                  </w:rPr>
                  <w:t xml:space="preserve">(No interviene usuario) </w:t>
                </w:r>
              </w:p>
            </w:tc>
            <w:tc>
              <w:tcPr>
                <w:gridSpan w:val="2"/>
              </w:tcPr>
              <w:p w:rsidR="00000000" w:rsidDel="00000000" w:rsidP="00000000" w:rsidRDefault="00000000" w:rsidRPr="00000000" w14:paraId="00000944">
                <w:pPr>
                  <w:rPr>
                    <w:rFonts w:ascii="Arial" w:cs="Arial" w:eastAsia="Arial" w:hAnsi="Arial"/>
                    <w:sz w:val="22"/>
                    <w:szCs w:val="22"/>
                  </w:rPr>
                </w:pPr>
                <w:r w:rsidDel="00000000" w:rsidR="00000000" w:rsidRPr="00000000">
                  <w:rPr>
                    <w:rFonts w:ascii="Arial" w:cs="Arial" w:eastAsia="Arial" w:hAnsi="Arial"/>
                    <w:sz w:val="22"/>
                    <w:szCs w:val="22"/>
                    <w:rtl w:val="0"/>
                  </w:rPr>
                  <w:t xml:space="preserve">Verifica saldos de inventario de todas las materias primas de forma continua tras cada movimiento (RF 39) y en ciclos programados. Compara la cantidad disponible actual contra los parámetros definidos para cada ítem: mínimo, punto de pedido y máximo. Identifica automáticamente cuáles han bajado de los niveles de seguridad. </w:t>
                </w:r>
              </w:p>
            </w:tc>
          </w:tr>
          <w:tr>
            <w:trPr>
              <w:cantSplit w:val="1"/>
              <w:tblHeader w:val="0"/>
            </w:trPr>
            <w:tc>
              <w:tcPr>
                <w:vMerge w:val="continue"/>
              </w:tcPr>
              <w:p w:rsidR="00000000" w:rsidDel="00000000" w:rsidP="00000000" w:rsidRDefault="00000000" w:rsidRPr="00000000" w14:paraId="00000946">
                <w:pPr>
                  <w:widowControl w:val="0"/>
                  <w:spacing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947">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p w:rsidR="00000000" w:rsidDel="00000000" w:rsidP="00000000" w:rsidRDefault="00000000" w:rsidRPr="00000000" w14:paraId="00000948">
                <w:pPr>
                  <w:rPr>
                    <w:rFonts w:ascii="Arial" w:cs="Arial" w:eastAsia="Arial" w:hAnsi="Arial"/>
                    <w:sz w:val="22"/>
                    <w:szCs w:val="22"/>
                  </w:rPr>
                </w:pPr>
                <w:r w:rsidDel="00000000" w:rsidR="00000000" w:rsidRPr="00000000">
                  <w:rPr>
                    <w:rFonts w:ascii="Arial" w:cs="Arial" w:eastAsia="Arial" w:hAnsi="Arial"/>
                    <w:sz w:val="22"/>
                    <w:szCs w:val="22"/>
                    <w:rtl w:val="0"/>
                  </w:rPr>
                  <w:t xml:space="preserve">(No interviene usuario) </w:t>
                </w:r>
              </w:p>
            </w:tc>
            <w:tc>
              <w:tcPr>
                <w:gridSpan w:val="2"/>
              </w:tcPr>
              <w:p w:rsidR="00000000" w:rsidDel="00000000" w:rsidP="00000000" w:rsidRDefault="00000000" w:rsidRPr="00000000" w14:paraId="00000949">
                <w:pPr>
                  <w:rPr>
                    <w:rFonts w:ascii="Arial" w:cs="Arial" w:eastAsia="Arial" w:hAnsi="Arial"/>
                    <w:sz w:val="22"/>
                    <w:szCs w:val="22"/>
                  </w:rPr>
                </w:pPr>
                <w:r w:rsidDel="00000000" w:rsidR="00000000" w:rsidRPr="00000000">
                  <w:rPr>
                    <w:rFonts w:ascii="Arial" w:cs="Arial" w:eastAsia="Arial" w:hAnsi="Arial"/>
                    <w:sz w:val="22"/>
                    <w:szCs w:val="22"/>
                    <w:rtl w:val="0"/>
                  </w:rPr>
                  <w:t xml:space="preserve">Al detectar material por debajo del punto de pedido, crear alerta oficial única: </w:t>
                </w:r>
                <w:r w:rsidDel="00000000" w:rsidR="00000000" w:rsidRPr="00000000">
                  <w:rPr>
                    <w:rFonts w:ascii="Arial" w:cs="Arial" w:eastAsia="Arial" w:hAnsi="Arial"/>
                    <w:rtl w:val="0"/>
                  </w:rPr>
                  <w:t xml:space="preserve">ALM-AAAA-MMDD-XXXXXX</w:t>
                </w:r>
                <w:r w:rsidDel="00000000" w:rsidR="00000000" w:rsidRPr="00000000">
                  <w:rPr>
                    <w:rFonts w:ascii="Arial" w:cs="Arial" w:eastAsia="Arial" w:hAnsi="Arial"/>
                    <w:sz w:val="22"/>
                    <w:szCs w:val="22"/>
                    <w:rtl w:val="0"/>
                  </w:rPr>
                  <w:t xml:space="preserve">. Almacena datos: código, nombre, cantidad actual, unidad, nivel de referencia, fecha y hora exacta, días estimados de consumo restante y prioridad. Asigna estado inicial </w:t>
                </w:r>
                <w:r w:rsidDel="00000000" w:rsidR="00000000" w:rsidRPr="00000000">
                  <w:rPr>
                    <w:rFonts w:ascii="Arial" w:cs="Arial" w:eastAsia="Arial" w:hAnsi="Arial"/>
                    <w:rtl w:val="0"/>
                  </w:rPr>
                  <w:t xml:space="preserve">ACTIVA / PENDIENTE DE GESTIÓN</w:t>
                </w:r>
                <w:r w:rsidDel="00000000" w:rsidR="00000000" w:rsidRPr="00000000">
                  <w:rPr>
                    <w:rFonts w:ascii="Arial" w:cs="Arial" w:eastAsia="Arial" w:hAnsi="Arial"/>
                    <w:sz w:val="22"/>
                    <w:szCs w:val="22"/>
                    <w:rtl w:val="0"/>
                  </w:rPr>
                  <w:t xml:space="preserve">. No elimina alertas anteriores, mantiene historial. </w:t>
                </w:r>
              </w:p>
            </w:tc>
          </w:tr>
          <w:tr>
            <w:trPr>
              <w:cantSplit w:val="1"/>
              <w:trHeight w:val="390" w:hRule="atLeast"/>
              <w:tblHeader w:val="0"/>
            </w:trPr>
            <w:tc>
              <w:tcPr>
                <w:vMerge w:val="continue"/>
              </w:tcPr>
              <w:p w:rsidR="00000000" w:rsidDel="00000000" w:rsidP="00000000" w:rsidRDefault="00000000" w:rsidRPr="00000000" w14:paraId="0000094B">
                <w:pPr>
                  <w:widowControl w:val="0"/>
                  <w:spacing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94C">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p w:rsidR="00000000" w:rsidDel="00000000" w:rsidP="00000000" w:rsidRDefault="00000000" w:rsidRPr="00000000" w14:paraId="0000094D">
                <w:pPr>
                  <w:rPr>
                    <w:rFonts w:ascii="Arial" w:cs="Arial" w:eastAsia="Arial" w:hAnsi="Arial"/>
                    <w:sz w:val="22"/>
                    <w:szCs w:val="22"/>
                  </w:rPr>
                </w:pPr>
                <w:r w:rsidDel="00000000" w:rsidR="00000000" w:rsidRPr="00000000">
                  <w:rPr>
                    <w:rFonts w:ascii="Arial" w:cs="Arial" w:eastAsia="Arial" w:hAnsi="Arial"/>
                    <w:sz w:val="22"/>
                    <w:szCs w:val="22"/>
                    <w:rtl w:val="0"/>
                  </w:rPr>
                  <w:t xml:space="preserve">Ingresa al sistema, selecciona </w:t>
                </w:r>
                <w:r w:rsidDel="00000000" w:rsidR="00000000" w:rsidRPr="00000000">
                  <w:rPr>
                    <w:rFonts w:ascii="Arial" w:cs="Arial" w:eastAsia="Arial" w:hAnsi="Arial"/>
                    <w:rtl w:val="0"/>
                  </w:rPr>
                  <w:t xml:space="preserve">"RF41 – Alertas de bajo stock de materia prima"</w:t>
                </w:r>
                <w:r w:rsidDel="00000000" w:rsidR="00000000" w:rsidRPr="00000000">
                  <w:rPr>
                    <w:rFonts w:ascii="Arial" w:cs="Arial" w:eastAsia="Arial" w:hAnsi="Arial"/>
                    <w:sz w:val="22"/>
                    <w:szCs w:val="22"/>
                    <w:rtl w:val="0"/>
                  </w:rPr>
                  <w:t xml:space="preserve">. Consulta la bandeja de alertas activas. </w:t>
                </w:r>
              </w:p>
            </w:tc>
            <w:tc>
              <w:tcPr>
                <w:gridSpan w:val="2"/>
              </w:tcPr>
              <w:p w:rsidR="00000000" w:rsidDel="00000000" w:rsidP="00000000" w:rsidRDefault="00000000" w:rsidRPr="00000000" w14:paraId="0000094E">
                <w:pPr>
                  <w:rPr>
                    <w:rFonts w:ascii="Arial" w:cs="Arial" w:eastAsia="Arial" w:hAnsi="Arial"/>
                    <w:sz w:val="22"/>
                    <w:szCs w:val="22"/>
                  </w:rPr>
                </w:pPr>
                <w:r w:rsidDel="00000000" w:rsidR="00000000" w:rsidRPr="00000000">
                  <w:rPr>
                    <w:rFonts w:ascii="Arial" w:cs="Arial" w:eastAsia="Arial" w:hAnsi="Arial"/>
                    <w:sz w:val="22"/>
                    <w:szCs w:val="22"/>
                    <w:rtl w:val="0"/>
                  </w:rPr>
                  <w:t xml:space="preserve">Muestra listado ordenado por prioridad y fecha. Destaca en colores:  </w:t>
                </w:r>
                <w:r w:rsidDel="00000000" w:rsidR="00000000" w:rsidRPr="00000000">
                  <w:rPr>
                    <w:rFonts w:ascii="Arial" w:cs="Arial" w:eastAsia="Arial" w:hAnsi="Arial"/>
                    <w:i w:val="1"/>
                    <w:iCs w:val="1"/>
                    <w:rtl w:val="0"/>
                  </w:rPr>
                  <w:t xml:space="preserve">Bajo (cerca del límite)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rtl w:val="0"/>
                  </w:rPr>
                  <w:t xml:space="preserve">Crítico (debajo del mínimo)</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rtl w:val="0"/>
                  </w:rPr>
                  <w:t xml:space="preserve">Agotado</w:t>
                </w:r>
                <w:r w:rsidDel="00000000" w:rsidR="00000000" w:rsidRPr="00000000">
                  <w:rPr>
                    <w:rFonts w:ascii="Arial" w:cs="Arial" w:eastAsia="Arial" w:hAnsi="Arial"/>
                    <w:sz w:val="22"/>
                    <w:szCs w:val="22"/>
                    <w:rtl w:val="0"/>
                  </w:rPr>
                  <w:t xml:space="preserve">. Para cada ítem muestra: *"Disponible: X Faltante para seguridad: Z"*. Permite filtrar por familia, proveedor o ubicación. </w:t>
                </w:r>
              </w:p>
            </w:tc>
          </w:tr>
          <w:tr>
            <w:trPr>
              <w:cantSplit w:val="1"/>
              <w:trHeight w:val="330" w:hRule="atLeast"/>
              <w:tblHeader w:val="0"/>
            </w:trPr>
            <w:tc>
              <w:tcPr>
                <w:vMerge w:val="continue"/>
              </w:tcPr>
              <w:p w:rsidR="00000000" w:rsidDel="00000000" w:rsidP="00000000" w:rsidRDefault="00000000" w:rsidRPr="00000000" w14:paraId="00000950">
                <w:pPr>
                  <w:widowControl w:val="0"/>
                  <w:spacing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951">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p w:rsidR="00000000" w:rsidDel="00000000" w:rsidP="00000000" w:rsidRDefault="00000000" w:rsidRPr="00000000" w14:paraId="00000952">
                <w:pPr>
                  <w:rPr>
                    <w:rFonts w:ascii="Arial" w:cs="Arial" w:eastAsia="Arial" w:hAnsi="Arial"/>
                    <w:sz w:val="22"/>
                    <w:szCs w:val="22"/>
                  </w:rPr>
                </w:pPr>
                <w:r w:rsidDel="00000000" w:rsidR="00000000" w:rsidRPr="00000000">
                  <w:rPr>
                    <w:rFonts w:ascii="Arial" w:cs="Arial" w:eastAsia="Arial" w:hAnsi="Arial"/>
                    <w:sz w:val="22"/>
                    <w:szCs w:val="22"/>
                    <w:rtl w:val="0"/>
                  </w:rPr>
                  <w:t xml:space="preserve">Selecciona una alerta para ver detalles completos. </w:t>
                </w:r>
              </w:p>
            </w:tc>
            <w:tc>
              <w:tcPr>
                <w:gridSpan w:val="2"/>
              </w:tcPr>
              <w:p w:rsidR="00000000" w:rsidDel="00000000" w:rsidP="00000000" w:rsidRDefault="00000000" w:rsidRPr="00000000" w14:paraId="00000953">
                <w:pPr>
                  <w:rPr>
                    <w:rFonts w:ascii="Arial" w:cs="Arial" w:eastAsia="Arial" w:hAnsi="Arial"/>
                    <w:sz w:val="22"/>
                    <w:szCs w:val="22"/>
                  </w:rPr>
                </w:pPr>
                <w:r w:rsidDel="00000000" w:rsidR="00000000" w:rsidRPr="00000000">
                  <w:rPr>
                    <w:rFonts w:ascii="Arial" w:cs="Arial" w:eastAsia="Arial" w:hAnsi="Arial"/>
                    <w:sz w:val="22"/>
                    <w:szCs w:val="22"/>
                    <w:rtl w:val="0"/>
                  </w:rPr>
                  <w:t xml:space="preserve">Abre información ampliada: gráfico de consumo histórico, tiempo de reposición del proveedor, cantidad sugerida a comprar para llegar al nivel máximo, stock reservado, pedidos de compra en curso y fechas de vencimiento. Calcula: </w:t>
                </w:r>
                <w:r w:rsidDel="00000000" w:rsidR="00000000" w:rsidRPr="00000000">
                  <w:rPr>
                    <w:rFonts w:ascii="Arial" w:cs="Arial" w:eastAsia="Arial" w:hAnsi="Arial"/>
                    <w:i w:val="1"/>
                    <w:iCs w:val="1"/>
                    <w:rtl w:val="0"/>
                  </w:rPr>
                  <w:t xml:space="preserve">"Cantidad sugerida: [Valor]"</w:t>
                </w:r>
                <w:r w:rsidDel="00000000" w:rsidR="00000000" w:rsidRPr="00000000">
                  <w:rPr>
                    <w:rFonts w:ascii="Arial" w:cs="Arial" w:eastAsia="Arial" w:hAnsi="Arial"/>
                    <w:sz w:val="22"/>
                    <w:szCs w:val="22"/>
                    <w:rtl w:val="0"/>
                  </w:rPr>
                  <w:t xml:space="preserve">. Indica claramente si ya hay una orden de compra generada para ese material. </w:t>
                </w:r>
              </w:p>
            </w:tc>
          </w:tr>
          <w:tr>
            <w:trPr>
              <w:cantSplit w:val="1"/>
              <w:tblHeader w:val="0"/>
            </w:trPr>
            <w:tc>
              <w:tcPr>
                <w:vMerge w:val="continue"/>
              </w:tcPr>
              <w:p w:rsidR="00000000" w:rsidDel="00000000" w:rsidP="00000000" w:rsidRDefault="00000000" w:rsidRPr="00000000" w14:paraId="00000955">
                <w:pPr>
                  <w:widowControl w:val="0"/>
                  <w:spacing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956">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c>
              <w:tcPr/>
              <w:p w:rsidR="00000000" w:rsidDel="00000000" w:rsidP="00000000" w:rsidRDefault="00000000" w:rsidRPr="00000000" w14:paraId="00000957">
                <w:pPr>
                  <w:rPr>
                    <w:rFonts w:ascii="Arial" w:cs="Arial" w:eastAsia="Arial" w:hAnsi="Arial"/>
                    <w:sz w:val="22"/>
                    <w:szCs w:val="22"/>
                  </w:rPr>
                </w:pPr>
                <w:r w:rsidDel="00000000" w:rsidR="00000000" w:rsidRPr="00000000">
                  <w:rPr>
                    <w:rFonts w:ascii="Arial" w:cs="Arial" w:eastAsia="Arial" w:hAnsi="Arial"/>
                    <w:sz w:val="22"/>
                    <w:szCs w:val="22"/>
                    <w:rtl w:val="0"/>
                  </w:rPr>
                  <w:t xml:space="preserve">Verifica datos, confirma que es necesario reponer y elige opción: </w:t>
                </w:r>
                <w:r w:rsidDel="00000000" w:rsidR="00000000" w:rsidRPr="00000000">
                  <w:rPr>
                    <w:rFonts w:ascii="Arial" w:cs="Arial" w:eastAsia="Arial" w:hAnsi="Arial"/>
                    <w:i w:val="1"/>
                    <w:iCs w:val="1"/>
                    <w:rtl w:val="0"/>
                  </w:rPr>
                  <w:t xml:space="preserve">Generar solicitud de compra, Revisar proveedor, Ajustar parámetros, Posponer aviso</w:t>
                </w:r>
                <w:r w:rsidDel="00000000" w:rsidR="00000000" w:rsidRPr="00000000">
                  <w:rPr>
                    <w:rFonts w:ascii="Arial" w:cs="Arial" w:eastAsia="Arial" w:hAnsi="Arial"/>
                    <w:sz w:val="22"/>
                    <w:szCs w:val="22"/>
                    <w:rtl w:val="0"/>
                  </w:rPr>
                  <w:t xml:space="preserve">. </w:t>
                </w:r>
              </w:p>
            </w:tc>
            <w:tc>
              <w:tcPr>
                <w:gridSpan w:val="2"/>
              </w:tcPr>
              <w:p w:rsidR="00000000" w:rsidDel="00000000" w:rsidP="00000000" w:rsidRDefault="00000000" w:rsidRPr="00000000" w14:paraId="00000958">
                <w:pPr>
                  <w:rPr>
                    <w:rFonts w:ascii="Arial" w:cs="Arial" w:eastAsia="Arial" w:hAnsi="Arial"/>
                    <w:sz w:val="22"/>
                    <w:szCs w:val="22"/>
                  </w:rPr>
                </w:pPr>
                <w:r w:rsidDel="00000000" w:rsidR="00000000" w:rsidRPr="00000000">
                  <w:rPr>
                    <w:rFonts w:ascii="Arial" w:cs="Arial" w:eastAsia="Arial" w:hAnsi="Arial"/>
                    <w:sz w:val="22"/>
                    <w:szCs w:val="22"/>
                    <w:rtl w:val="0"/>
                  </w:rPr>
                  <w:t xml:space="preserve">Si elige generar compra, transfiere automáticamente los datos y cantidades sugeridas al módulo de compras. Si es ajuste, habilita cambio de niveles solo con permiso. Si pospone, define tiempo y motivo. Registra quién revisó y qué acción tomó. </w:t>
                </w:r>
              </w:p>
            </w:tc>
          </w:tr>
          <w:tr>
            <w:trPr>
              <w:cantSplit w:val="1"/>
              <w:tblHeader w:val="0"/>
            </w:trPr>
            <w:tc>
              <w:tcPr>
                <w:vMerge w:val="continue"/>
              </w:tcPr>
              <w:p w:rsidR="00000000" w:rsidDel="00000000" w:rsidP="00000000" w:rsidRDefault="00000000" w:rsidRPr="00000000" w14:paraId="0000095A">
                <w:pPr>
                  <w:widowControl w:val="0"/>
                  <w:spacing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95B">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6</w:t>
                </w:r>
              </w:p>
            </w:tc>
            <w:tc>
              <w:tcPr/>
              <w:p w:rsidR="00000000" w:rsidDel="00000000" w:rsidP="00000000" w:rsidRDefault="00000000" w:rsidRPr="00000000" w14:paraId="0000095C">
                <w:pPr>
                  <w:rPr>
                    <w:rFonts w:ascii="Arial" w:cs="Arial" w:eastAsia="Arial" w:hAnsi="Arial"/>
                    <w:sz w:val="22"/>
                    <w:szCs w:val="22"/>
                  </w:rPr>
                </w:pPr>
                <w:r w:rsidDel="00000000" w:rsidR="00000000" w:rsidRPr="00000000">
                  <w:rPr>
                    <w:rFonts w:ascii="Arial" w:cs="Arial" w:eastAsia="Arial" w:hAnsi="Arial"/>
                    <w:sz w:val="22"/>
                    <w:szCs w:val="22"/>
                    <w:rtl w:val="0"/>
                  </w:rPr>
                  <w:t xml:space="preserve">Realiza seguimiento hasta que ingrese la mercancía. </w:t>
                </w:r>
              </w:p>
            </w:tc>
            <w:tc>
              <w:tcPr>
                <w:gridSpan w:val="2"/>
              </w:tcPr>
              <w:p w:rsidR="00000000" w:rsidDel="00000000" w:rsidP="00000000" w:rsidRDefault="00000000" w:rsidRPr="00000000" w14:paraId="0000095D">
                <w:pPr>
                  <w:rPr>
                    <w:rFonts w:ascii="Arial" w:cs="Arial" w:eastAsia="Arial" w:hAnsi="Arial"/>
                    <w:sz w:val="22"/>
                    <w:szCs w:val="22"/>
                  </w:rPr>
                </w:pPr>
                <w:r w:rsidDel="00000000" w:rsidR="00000000" w:rsidRPr="00000000">
                  <w:rPr>
                    <w:rFonts w:ascii="Arial" w:cs="Arial" w:eastAsia="Arial" w:hAnsi="Arial"/>
                    <w:sz w:val="22"/>
                    <w:szCs w:val="22"/>
                    <w:rtl w:val="0"/>
                  </w:rPr>
                  <w:t xml:space="preserve">Mantiene la alerta visible hasta que el inventario se reponga y supere nuevamente el punto de pedido. Al detectar ingreso y recuperación de niveles, cambia estado a </w:t>
                </w:r>
                <w:r w:rsidDel="00000000" w:rsidR="00000000" w:rsidRPr="00000000">
                  <w:rPr>
                    <w:rFonts w:ascii="Arial" w:cs="Arial" w:eastAsia="Arial" w:hAnsi="Arial"/>
                    <w:rtl w:val="0"/>
                  </w:rPr>
                  <w:t xml:space="preserve">CERRADA / RESUELTA</w:t>
                </w:r>
                <w:r w:rsidDel="00000000" w:rsidR="00000000" w:rsidRPr="00000000">
                  <w:rPr>
                    <w:rFonts w:ascii="Arial" w:cs="Arial" w:eastAsia="Arial" w:hAnsi="Arial"/>
                    <w:sz w:val="22"/>
                    <w:szCs w:val="22"/>
                    <w:rtl w:val="0"/>
                  </w:rPr>
                  <w:t xml:space="preserve">, guarda fecha de solución y mantiene registro histórico de lo que pasó. </w:t>
                </w:r>
              </w:p>
            </w:tc>
          </w:tr>
          <w:tr>
            <w:trPr>
              <w:cantSplit w:val="1"/>
              <w:tblHeader w:val="0"/>
            </w:trPr>
            <w:tc>
              <w:tcPr>
                <w:vMerge w:val="continue"/>
              </w:tcPr>
              <w:p w:rsidR="00000000" w:rsidDel="00000000" w:rsidP="00000000" w:rsidRDefault="00000000" w:rsidRPr="00000000" w14:paraId="0000095F">
                <w:pPr>
                  <w:widowControl w:val="0"/>
                  <w:spacing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960">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7</w:t>
                </w:r>
              </w:p>
            </w:tc>
            <w:tc>
              <w:tcPr/>
              <w:p w:rsidR="00000000" w:rsidDel="00000000" w:rsidP="00000000" w:rsidRDefault="00000000" w:rsidRPr="00000000" w14:paraId="00000961">
                <w:pPr>
                  <w:rPr>
                    <w:rFonts w:ascii="Arial" w:cs="Arial" w:eastAsia="Arial" w:hAnsi="Arial"/>
                    <w:sz w:val="22"/>
                    <w:szCs w:val="22"/>
                  </w:rPr>
                </w:pPr>
                <w:r w:rsidDel="00000000" w:rsidR="00000000" w:rsidRPr="00000000">
                  <w:rPr>
                    <w:rFonts w:ascii="Arial" w:cs="Arial" w:eastAsia="Arial" w:hAnsi="Arial"/>
                    <w:sz w:val="22"/>
                    <w:szCs w:val="22"/>
                    <w:rtl w:val="0"/>
                  </w:rPr>
                  <w:t xml:space="preserve">(No interviene usuario) </w:t>
                </w:r>
              </w:p>
            </w:tc>
            <w:tc>
              <w:tcPr>
                <w:gridSpan w:val="2"/>
              </w:tcPr>
              <w:p w:rsidR="00000000" w:rsidDel="00000000" w:rsidP="00000000" w:rsidRDefault="00000000" w:rsidRPr="00000000" w14:paraId="00000962">
                <w:pPr>
                  <w:rPr>
                    <w:rFonts w:ascii="Arial" w:cs="Arial" w:eastAsia="Arial" w:hAnsi="Arial"/>
                    <w:sz w:val="22"/>
                    <w:szCs w:val="22"/>
                  </w:rPr>
                </w:pPr>
                <w:r w:rsidDel="00000000" w:rsidR="00000000" w:rsidRPr="00000000">
                  <w:rPr>
                    <w:rFonts w:ascii="Arial" w:cs="Arial" w:eastAsia="Arial" w:hAnsi="Arial"/>
                    <w:sz w:val="22"/>
                    <w:szCs w:val="22"/>
                    <w:rtl w:val="0"/>
                  </w:rPr>
                  <w:t xml:space="preserve">Almacena cada alerta completa: desde cuándo estuvo activa, cuánto tiempo tardó en resolverse, quién la gestionó, cuánto se compró y si genera algún costo o parada. Genera indicadores: </w:t>
                </w:r>
                <w:r w:rsidDel="00000000" w:rsidR="00000000" w:rsidRPr="00000000">
                  <w:rPr>
                    <w:rFonts w:ascii="Arial" w:cs="Arial" w:eastAsia="Arial" w:hAnsi="Arial"/>
                    <w:i w:val="1"/>
                    <w:iCs w:val="1"/>
                    <w:rtl w:val="0"/>
                  </w:rPr>
                  <w:t xml:space="preserve">"Frecuencia de faltantes"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rtl w:val="0"/>
                  </w:rPr>
                  <w:t xml:space="preserve">"Tiempo de respuesta"</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rtl w:val="0"/>
                  </w:rPr>
                  <w:t xml:space="preserve">"Cumplimiento de reposición"</w:t>
                </w:r>
                <w:r w:rsidDel="00000000" w:rsidR="00000000" w:rsidRPr="00000000">
                  <w:rPr>
                    <w:rFonts w:ascii="Arial" w:cs="Arial" w:eastAsia="Arial" w:hAnsi="Arial"/>
                    <w:sz w:val="22"/>
                    <w:szCs w:val="22"/>
                    <w:rtl w:val="0"/>
                  </w:rPr>
                  <w:t xml:space="preserve">. Datos disponibles para análisis de mejora. </w:t>
                </w:r>
              </w:p>
            </w:tc>
          </w:tr>
          <w:tr>
            <w:trPr>
              <w:cantSplit w:val="1"/>
              <w:trHeight w:val="220" w:hRule="atLeast"/>
              <w:tblHeader w:val="0"/>
            </w:trPr>
            <w:tc>
              <w:tcPr>
                <w:vMerge w:val="restart"/>
                <w:vAlign w:val="center"/>
              </w:tcPr>
              <w:p w:rsidR="00000000" w:rsidDel="00000000" w:rsidP="00000000" w:rsidRDefault="00000000" w:rsidRPr="00000000" w14:paraId="00000964">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965">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Escenario Alternativo</w:t>
                </w:r>
              </w:p>
            </w:tc>
            <w:tc>
              <w:tcPr>
                <w:vMerge w:val="restart"/>
                <w:vAlign w:val="center"/>
              </w:tcPr>
              <w:p w:rsidR="00000000" w:rsidDel="00000000" w:rsidP="00000000" w:rsidRDefault="00000000" w:rsidRPr="00000000" w14:paraId="00000966">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Paso</w:t>
                </w:r>
              </w:p>
            </w:tc>
            <w:tc>
              <w:tcPr>
                <w:gridSpan w:val="3"/>
                <w:vAlign w:val="center"/>
              </w:tcPr>
              <w:p w:rsidR="00000000" w:rsidDel="00000000" w:rsidP="00000000" w:rsidRDefault="00000000" w:rsidRPr="00000000" w14:paraId="00000967">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Acción</w:t>
                </w:r>
              </w:p>
            </w:tc>
          </w:tr>
          <w:tr>
            <w:trPr>
              <w:cantSplit w:val="1"/>
              <w:trHeight w:val="220" w:hRule="atLeast"/>
              <w:tblHeader w:val="0"/>
            </w:trPr>
            <w:tc>
              <w:tcPr>
                <w:vMerge w:val="continue"/>
                <w:vAlign w:val="center"/>
              </w:tcPr>
              <w:p w:rsidR="00000000" w:rsidDel="00000000" w:rsidP="00000000" w:rsidRDefault="00000000" w:rsidRPr="00000000" w14:paraId="0000096A">
                <w:pPr>
                  <w:widowControl w:val="0"/>
                  <w:rPr>
                    <w:rFonts w:ascii="Arial" w:cs="Arial" w:eastAsia="Arial" w:hAnsi="Arial"/>
                    <w:b w:val="1"/>
                    <w:bCs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96B">
                <w:pPr>
                  <w:widowControl w:val="0"/>
                  <w:spacing w:line="276" w:lineRule="auto"/>
                  <w:rPr>
                    <w:rFonts w:ascii="Arial" w:cs="Arial" w:eastAsia="Arial" w:hAnsi="Arial"/>
                    <w:b w:val="1"/>
                    <w:bCs w:val="1"/>
                    <w:sz w:val="22"/>
                    <w:szCs w:val="22"/>
                  </w:rPr>
                </w:pPr>
                <w:r w:rsidDel="00000000" w:rsidR="00000000" w:rsidRPr="00000000">
                  <w:rPr>
                    <w:rtl w:val="0"/>
                  </w:rPr>
                </w:r>
              </w:p>
            </w:tc>
            <w:tc>
              <w:tcPr>
                <w:vAlign w:val="center"/>
              </w:tcPr>
              <w:p w:rsidR="00000000" w:rsidDel="00000000" w:rsidP="00000000" w:rsidRDefault="00000000" w:rsidRPr="00000000" w14:paraId="0000096C">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Actor</w:t>
                </w:r>
              </w:p>
            </w:tc>
            <w:tc>
              <w:tcPr>
                <w:gridSpan w:val="2"/>
                <w:vAlign w:val="center"/>
              </w:tcPr>
              <w:p w:rsidR="00000000" w:rsidDel="00000000" w:rsidP="00000000" w:rsidRDefault="00000000" w:rsidRPr="00000000" w14:paraId="0000096D">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Sistema</w:t>
                </w:r>
              </w:p>
            </w:tc>
          </w:tr>
          <w:tr>
            <w:trPr>
              <w:cantSplit w:val="1"/>
              <w:trHeight w:val="220" w:hRule="atLeast"/>
              <w:tblHeader w:val="0"/>
            </w:trPr>
            <w:tc>
              <w:tcPr>
                <w:vMerge w:val="continue"/>
                <w:vAlign w:val="center"/>
              </w:tcPr>
              <w:p w:rsidR="00000000" w:rsidDel="00000000" w:rsidP="00000000" w:rsidRDefault="00000000" w:rsidRPr="00000000" w14:paraId="0000096F">
                <w:pPr>
                  <w:widowControl w:val="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970">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1.1</w:t>
                </w:r>
              </w:p>
            </w:tc>
            <w:tc>
              <w:tcPr/>
              <w:p w:rsidR="00000000" w:rsidDel="00000000" w:rsidP="00000000" w:rsidRDefault="00000000" w:rsidRPr="00000000" w14:paraId="00000971">
                <w:pPr>
                  <w:rPr>
                    <w:rFonts w:ascii="Arial" w:cs="Arial" w:eastAsia="Arial" w:hAnsi="Arial"/>
                    <w:sz w:val="22"/>
                    <w:szCs w:val="22"/>
                  </w:rPr>
                </w:pPr>
                <w:r w:rsidDel="00000000" w:rsidR="00000000" w:rsidRPr="00000000">
                  <w:rPr>
                    <w:rFonts w:ascii="Arial" w:cs="Arial" w:eastAsia="Arial" w:hAnsi="Arial"/>
                    <w:i w:val="1"/>
                    <w:iCs w:val="1"/>
                    <w:rtl w:val="0"/>
                  </w:rPr>
                  <w:t xml:space="preserve">(No interviene)</w:t>
                </w:r>
                <w:r w:rsidDel="00000000" w:rsidR="00000000" w:rsidRPr="00000000">
                  <w:rPr>
                    <w:rFonts w:ascii="Arial" w:cs="Arial" w:eastAsia="Arial" w:hAnsi="Arial"/>
                    <w:sz w:val="22"/>
                    <w:szCs w:val="22"/>
                    <w:rtl w:val="0"/>
                  </w:rPr>
                  <w:t xml:space="preserve"> </w:t>
                </w:r>
              </w:p>
            </w:tc>
            <w:tc>
              <w:tcPr>
                <w:gridSpan w:val="2"/>
              </w:tcPr>
              <w:p w:rsidR="00000000" w:rsidDel="00000000" w:rsidP="00000000" w:rsidRDefault="00000000" w:rsidRPr="00000000" w14:paraId="00000972">
                <w:pPr>
                  <w:rPr>
                    <w:rFonts w:ascii="Arial" w:cs="Arial" w:eastAsia="Arial" w:hAnsi="Arial"/>
                    <w:sz w:val="22"/>
                    <w:szCs w:val="22"/>
                  </w:rPr>
                </w:pPr>
                <w:r w:rsidDel="00000000" w:rsidR="00000000" w:rsidRPr="00000000">
                  <w:rPr>
                    <w:rFonts w:ascii="Arial" w:cs="Arial" w:eastAsia="Arial" w:hAnsi="Arial"/>
                    <w:sz w:val="22"/>
                    <w:szCs w:val="22"/>
                    <w:rtl w:val="0"/>
                  </w:rPr>
                  <w:t xml:space="preserve">Ejecuta revisión completa de todo el catálogo en horario definido (ej: fin de turno, medianoche). Genera todas las alertas necesarias de una sola vez, incluso si no hubo movimientos recientes, para asegurar que nada se escape. </w:t>
                </w:r>
              </w:p>
            </w:tc>
          </w:tr>
          <w:tr>
            <w:trPr>
              <w:cantSplit w:val="1"/>
              <w:trHeight w:val="220" w:hRule="atLeast"/>
              <w:tblHeader w:val="0"/>
            </w:trPr>
            <w:tc>
              <w:tcPr>
                <w:vMerge w:val="continue"/>
                <w:vAlign w:val="center"/>
              </w:tcPr>
              <w:p w:rsidR="00000000" w:rsidDel="00000000" w:rsidP="00000000" w:rsidRDefault="00000000" w:rsidRPr="00000000" w14:paraId="00000974">
                <w:pPr>
                  <w:widowControl w:val="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975">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1.2</w:t>
                </w:r>
              </w:p>
            </w:tc>
            <w:tc>
              <w:tcPr/>
              <w:p w:rsidR="00000000" w:rsidDel="00000000" w:rsidP="00000000" w:rsidRDefault="00000000" w:rsidRPr="00000000" w14:paraId="00000976">
                <w:pPr>
                  <w:rPr>
                    <w:rFonts w:ascii="Arial" w:cs="Arial" w:eastAsia="Arial" w:hAnsi="Arial"/>
                    <w:sz w:val="22"/>
                    <w:szCs w:val="22"/>
                  </w:rPr>
                </w:pPr>
                <w:r w:rsidDel="00000000" w:rsidR="00000000" w:rsidRPr="00000000">
                  <w:rPr>
                    <w:rFonts w:ascii="Arial" w:cs="Arial" w:eastAsia="Arial" w:hAnsi="Arial"/>
                    <w:sz w:val="22"/>
                    <w:szCs w:val="22"/>
                    <w:rtl w:val="0"/>
                  </w:rPr>
                  <w:t xml:space="preserve">(No interviene) </w:t>
                </w:r>
              </w:p>
            </w:tc>
            <w:tc>
              <w:tcPr>
                <w:gridSpan w:val="2"/>
              </w:tcPr>
              <w:p w:rsidR="00000000" w:rsidDel="00000000" w:rsidP="00000000" w:rsidRDefault="00000000" w:rsidRPr="00000000" w14:paraId="00000977">
                <w:pPr>
                  <w:rPr>
                    <w:rFonts w:ascii="Arial" w:cs="Arial" w:eastAsia="Arial" w:hAnsi="Arial"/>
                    <w:sz w:val="22"/>
                    <w:szCs w:val="22"/>
                  </w:rPr>
                </w:pPr>
                <w:r w:rsidDel="00000000" w:rsidR="00000000" w:rsidRPr="00000000">
                  <w:rPr>
                    <w:rFonts w:ascii="Arial" w:cs="Arial" w:eastAsia="Arial" w:hAnsi="Arial"/>
                    <w:sz w:val="22"/>
                    <w:szCs w:val="22"/>
                    <w:rtl w:val="0"/>
                  </w:rPr>
                  <w:t xml:space="preserve">Detecta que el consumo actual es mucho mayor al promedio, aunque aún no llegue al nivel mínimo. Genera alerta anticipada especial con aviso: </w:t>
                </w:r>
                <w:r w:rsidDel="00000000" w:rsidR="00000000" w:rsidRPr="00000000">
                  <w:rPr>
                    <w:rFonts w:ascii="Arial" w:cs="Arial" w:eastAsia="Arial" w:hAnsi="Arial"/>
                    <w:i w:val="1"/>
                    <w:iCs w:val="1"/>
                    <w:rtl w:val="0"/>
                  </w:rPr>
                  <w:t xml:space="preserve">" Consumo alto, posible faltante antes de lo estimado"</w:t>
                </w:r>
                <w:r w:rsidDel="00000000" w:rsidR="00000000" w:rsidRPr="00000000">
                  <w:rPr>
                    <w:rFonts w:ascii="Arial" w:cs="Arial" w:eastAsia="Arial" w:hAnsi="Arial"/>
                    <w:sz w:val="22"/>
                    <w:szCs w:val="22"/>
                    <w:rtl w:val="0"/>
                  </w:rPr>
                  <w:t xml:space="preserve">. </w:t>
                </w:r>
              </w:p>
            </w:tc>
          </w:tr>
          <w:tr>
            <w:trPr>
              <w:cantSplit w:val="1"/>
              <w:trHeight w:val="300" w:hRule="atLeast"/>
              <w:tblHeader w:val="0"/>
            </w:trPr>
            <w:tc>
              <w:tcPr>
                <w:vMerge w:val="continue"/>
                <w:vAlign w:val="center"/>
              </w:tcPr>
              <w:p w:rsidR="00000000" w:rsidDel="00000000" w:rsidP="00000000" w:rsidRDefault="00000000" w:rsidRPr="00000000" w14:paraId="00000979">
                <w:pPr>
                  <w:widowControl w:val="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97A">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1.3</w:t>
                </w:r>
              </w:p>
            </w:tc>
            <w:tc>
              <w:tcPr/>
              <w:p w:rsidR="00000000" w:rsidDel="00000000" w:rsidP="00000000" w:rsidRDefault="00000000" w:rsidRPr="00000000" w14:paraId="0000097B">
                <w:pPr>
                  <w:rPr>
                    <w:rFonts w:ascii="Arial" w:cs="Arial" w:eastAsia="Arial" w:hAnsi="Arial"/>
                    <w:sz w:val="22"/>
                    <w:szCs w:val="22"/>
                  </w:rPr>
                </w:pPr>
                <w:r w:rsidDel="00000000" w:rsidR="00000000" w:rsidRPr="00000000">
                  <w:rPr>
                    <w:rFonts w:ascii="Arial" w:cs="Arial" w:eastAsia="Arial" w:hAnsi="Arial"/>
                    <w:sz w:val="22"/>
                    <w:szCs w:val="22"/>
                    <w:rtl w:val="0"/>
                  </w:rPr>
                  <w:t xml:space="preserve">Observa que el mismo ítem alerta frecuentemente. </w:t>
                </w:r>
              </w:p>
            </w:tc>
            <w:tc>
              <w:tcPr>
                <w:gridSpan w:val="2"/>
              </w:tcPr>
              <w:p w:rsidR="00000000" w:rsidDel="00000000" w:rsidP="00000000" w:rsidRDefault="00000000" w:rsidRPr="00000000" w14:paraId="0000097C">
                <w:pPr>
                  <w:rPr>
                    <w:rFonts w:ascii="Arial" w:cs="Arial" w:eastAsia="Arial" w:hAnsi="Arial"/>
                    <w:sz w:val="22"/>
                    <w:szCs w:val="22"/>
                  </w:rPr>
                </w:pPr>
                <w:r w:rsidDel="00000000" w:rsidR="00000000" w:rsidRPr="00000000">
                  <w:rPr>
                    <w:rFonts w:ascii="Arial" w:cs="Arial" w:eastAsia="Arial" w:hAnsi="Arial"/>
                    <w:sz w:val="22"/>
                    <w:szCs w:val="22"/>
                    <w:rtl w:val="0"/>
                  </w:rPr>
                  <w:t xml:space="preserve">Marca con indicador: </w:t>
                </w:r>
                <w:r w:rsidDel="00000000" w:rsidR="00000000" w:rsidRPr="00000000">
                  <w:rPr>
                    <w:rFonts w:ascii="Arial" w:cs="Arial" w:eastAsia="Arial" w:hAnsi="Arial"/>
                    <w:i w:val="1"/>
                    <w:iCs w:val="1"/>
                    <w:rtl w:val="0"/>
                  </w:rPr>
                  <w:t xml:space="preserve">"ALERTA RECURRENTE"</w:t>
                </w:r>
                <w:r w:rsidDel="00000000" w:rsidR="00000000" w:rsidRPr="00000000">
                  <w:rPr>
                    <w:rFonts w:ascii="Arial" w:cs="Arial" w:eastAsia="Arial" w:hAnsi="Arial"/>
                    <w:sz w:val="22"/>
                    <w:szCs w:val="22"/>
                    <w:rtl w:val="0"/>
                  </w:rPr>
                  <w:t xml:space="preserve">, sugiere revisar si los niveles definidos son muy bajos o si hay problemas de suministro. </w:t>
                </w:r>
              </w:p>
            </w:tc>
          </w:tr>
          <w:tr>
            <w:trPr>
              <w:cantSplit w:val="1"/>
              <w:trHeight w:val="300" w:hRule="atLeast"/>
              <w:tblHeader w:val="0"/>
            </w:trPr>
            <w:tc>
              <w:tcPr>
                <w:vMerge w:val="continue"/>
                <w:vAlign w:val="center"/>
              </w:tcPr>
              <w:p w:rsidR="00000000" w:rsidDel="00000000" w:rsidP="00000000" w:rsidRDefault="00000000" w:rsidRPr="00000000" w14:paraId="0000097E">
                <w:pPr>
                  <w:widowControl w:val="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97F">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1.4</w:t>
                </w:r>
              </w:p>
            </w:tc>
            <w:tc>
              <w:tcPr/>
              <w:p w:rsidR="00000000" w:rsidDel="00000000" w:rsidP="00000000" w:rsidRDefault="00000000" w:rsidRPr="00000000" w14:paraId="00000980">
                <w:pPr>
                  <w:rPr>
                    <w:rFonts w:ascii="Arial" w:cs="Arial" w:eastAsia="Arial" w:hAnsi="Arial"/>
                    <w:sz w:val="22"/>
                    <w:szCs w:val="22"/>
                  </w:rPr>
                </w:pPr>
                <w:r w:rsidDel="00000000" w:rsidR="00000000" w:rsidRPr="00000000">
                  <w:rPr>
                    <w:rFonts w:ascii="Arial" w:cs="Arial" w:eastAsia="Arial" w:hAnsi="Arial"/>
                    <w:sz w:val="22"/>
                    <w:szCs w:val="22"/>
                    <w:rtl w:val="0"/>
                  </w:rPr>
                  <w:t xml:space="preserve">Revisa detalles y ve que hay cantidad pero está comprometida. </w:t>
                </w:r>
              </w:p>
            </w:tc>
            <w:tc>
              <w:tcPr>
                <w:gridSpan w:val="2"/>
              </w:tcPr>
              <w:p w:rsidR="00000000" w:rsidDel="00000000" w:rsidP="00000000" w:rsidRDefault="00000000" w:rsidRPr="00000000" w14:paraId="00000981">
                <w:pPr>
                  <w:rPr>
                    <w:rFonts w:ascii="Arial" w:cs="Arial" w:eastAsia="Arial" w:hAnsi="Arial"/>
                    <w:sz w:val="22"/>
                    <w:szCs w:val="22"/>
                  </w:rPr>
                </w:pPr>
                <w:r w:rsidDel="00000000" w:rsidR="00000000" w:rsidRPr="00000000">
                  <w:rPr>
                    <w:rFonts w:ascii="Arial" w:cs="Arial" w:eastAsia="Arial" w:hAnsi="Arial"/>
                    <w:sz w:val="22"/>
                    <w:szCs w:val="22"/>
                    <w:rtl w:val="0"/>
                  </w:rPr>
                  <w:t xml:space="preserve">Aclara: *"Total: X Reservado: Z"*. Genera alerta basada en lo libre, explica situación y avisa: </w:t>
                </w:r>
                <w:r w:rsidDel="00000000" w:rsidR="00000000" w:rsidRPr="00000000">
                  <w:rPr>
                    <w:rFonts w:ascii="Arial" w:cs="Arial" w:eastAsia="Arial" w:hAnsi="Arial"/>
                    <w:i w:val="1"/>
                    <w:iCs w:val="1"/>
                    <w:rtl w:val="0"/>
                  </w:rPr>
                  <w:t xml:space="preserve">"Pendiente por liberar reservas"</w:t>
                </w:r>
                <w:r w:rsidDel="00000000" w:rsidR="00000000" w:rsidRPr="00000000">
                  <w:rPr>
                    <w:rFonts w:ascii="Arial" w:cs="Arial" w:eastAsia="Arial" w:hAnsi="Arial"/>
                    <w:sz w:val="22"/>
                    <w:szCs w:val="22"/>
                    <w:rtl w:val="0"/>
                  </w:rPr>
                  <w:t xml:space="preserve">. </w:t>
                </w:r>
              </w:p>
            </w:tc>
          </w:tr>
          <w:tr>
            <w:trPr>
              <w:cantSplit w:val="1"/>
              <w:trHeight w:val="220" w:hRule="atLeast"/>
              <w:tblHeader w:val="0"/>
            </w:trPr>
            <w:tc>
              <w:tcPr>
                <w:vMerge w:val="continue"/>
                <w:vAlign w:val="center"/>
              </w:tcPr>
              <w:p w:rsidR="00000000" w:rsidDel="00000000" w:rsidP="00000000" w:rsidRDefault="00000000" w:rsidRPr="00000000" w14:paraId="00000983">
                <w:pPr>
                  <w:widowControl w:val="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984">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1.5</w:t>
                </w:r>
              </w:p>
            </w:tc>
            <w:tc>
              <w:tcPr/>
              <w:p w:rsidR="00000000" w:rsidDel="00000000" w:rsidP="00000000" w:rsidRDefault="00000000" w:rsidRPr="00000000" w14:paraId="00000985">
                <w:pPr>
                  <w:rPr>
                    <w:rFonts w:ascii="Arial" w:cs="Arial" w:eastAsia="Arial" w:hAnsi="Arial"/>
                    <w:sz w:val="22"/>
                    <w:szCs w:val="22"/>
                  </w:rPr>
                </w:pPr>
                <w:r w:rsidDel="00000000" w:rsidR="00000000" w:rsidRPr="00000000">
                  <w:rPr>
                    <w:rFonts w:ascii="Arial" w:cs="Arial" w:eastAsia="Arial" w:hAnsi="Arial"/>
                    <w:sz w:val="22"/>
                    <w:szCs w:val="22"/>
                    <w:rtl w:val="0"/>
                  </w:rPr>
                  <w:t xml:space="preserve">Detecta que el nivel mínimo está mal definido, lo corrige. </w:t>
                </w:r>
              </w:p>
            </w:tc>
            <w:tc>
              <w:tcPr>
                <w:gridSpan w:val="2"/>
              </w:tcPr>
              <w:p w:rsidR="00000000" w:rsidDel="00000000" w:rsidP="00000000" w:rsidRDefault="00000000" w:rsidRPr="00000000" w14:paraId="00000986">
                <w:pPr>
                  <w:rPr>
                    <w:rFonts w:ascii="Arial" w:cs="Arial" w:eastAsia="Arial" w:hAnsi="Arial"/>
                    <w:sz w:val="22"/>
                    <w:szCs w:val="22"/>
                  </w:rPr>
                </w:pPr>
                <w:r w:rsidDel="00000000" w:rsidR="00000000" w:rsidRPr="00000000">
                  <w:rPr>
                    <w:rFonts w:ascii="Arial" w:cs="Arial" w:eastAsia="Arial" w:hAnsi="Arial"/>
                    <w:sz w:val="22"/>
                    <w:szCs w:val="22"/>
                    <w:rtl w:val="0"/>
                  </w:rPr>
                  <w:t xml:space="preserve">Aplica nuevo valor inmediatamente, recalcula estado, cierra alertas que ya no correspondan y guarda registro de cambio de parámetro. </w:t>
                </w:r>
              </w:p>
            </w:tc>
          </w:tr>
          <w:tr>
            <w:trPr>
              <w:cantSplit w:val="1"/>
              <w:trHeight w:val="375" w:hRule="atLeast"/>
              <w:tblHeader w:val="0"/>
            </w:trPr>
            <w:tc>
              <w:tcPr>
                <w:vMerge w:val="continue"/>
                <w:vAlign w:val="center"/>
              </w:tcPr>
              <w:p w:rsidR="00000000" w:rsidDel="00000000" w:rsidP="00000000" w:rsidRDefault="00000000" w:rsidRPr="00000000" w14:paraId="00000988">
                <w:pPr>
                  <w:widowControl w:val="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989">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1.6</w:t>
                </w:r>
              </w:p>
            </w:tc>
            <w:tc>
              <w:tcPr/>
              <w:p w:rsidR="00000000" w:rsidDel="00000000" w:rsidP="00000000" w:rsidRDefault="00000000" w:rsidRPr="00000000" w14:paraId="0000098A">
                <w:pPr>
                  <w:rPr>
                    <w:rFonts w:ascii="Arial" w:cs="Arial" w:eastAsia="Arial" w:hAnsi="Arial"/>
                    <w:sz w:val="22"/>
                    <w:szCs w:val="22"/>
                  </w:rPr>
                </w:pPr>
                <w:r w:rsidDel="00000000" w:rsidR="00000000" w:rsidRPr="00000000">
                  <w:rPr>
                    <w:rFonts w:ascii="Arial" w:cs="Arial" w:eastAsia="Arial" w:hAnsi="Arial"/>
                    <w:sz w:val="22"/>
                    <w:szCs w:val="22"/>
                    <w:rtl w:val="0"/>
                  </w:rPr>
                  <w:t xml:space="preserve">Decide no reponer porque ya no se usa. </w:t>
                </w:r>
              </w:p>
            </w:tc>
            <w:tc>
              <w:tcPr>
                <w:gridSpan w:val="2"/>
              </w:tcPr>
              <w:p w:rsidR="00000000" w:rsidDel="00000000" w:rsidP="00000000" w:rsidRDefault="00000000" w:rsidRPr="00000000" w14:paraId="0000098B">
                <w:pPr>
                  <w:rPr>
                    <w:rFonts w:ascii="Arial" w:cs="Arial" w:eastAsia="Arial" w:hAnsi="Arial"/>
                    <w:sz w:val="22"/>
                    <w:szCs w:val="22"/>
                  </w:rPr>
                </w:pPr>
                <w:r w:rsidDel="00000000" w:rsidR="00000000" w:rsidRPr="00000000">
                  <w:rPr>
                    <w:rFonts w:ascii="Arial" w:cs="Arial" w:eastAsia="Arial" w:hAnsi="Arial"/>
                    <w:sz w:val="22"/>
                    <w:szCs w:val="22"/>
                    <w:rtl w:val="0"/>
                  </w:rPr>
                  <w:t xml:space="preserve">Permite cerrar alerta con motivo </w:t>
                </w:r>
                <w:r w:rsidDel="00000000" w:rsidR="00000000" w:rsidRPr="00000000">
                  <w:rPr>
                    <w:rFonts w:ascii="Arial" w:cs="Arial" w:eastAsia="Arial" w:hAnsi="Arial"/>
                    <w:i w:val="1"/>
                    <w:iCs w:val="1"/>
                    <w:rtl w:val="0"/>
                  </w:rPr>
                  <w:t xml:space="preserve">"PRODUCTO OBSOLETO"</w:t>
                </w:r>
                <w:r w:rsidDel="00000000" w:rsidR="00000000" w:rsidRPr="00000000">
                  <w:rPr>
                    <w:rFonts w:ascii="Arial" w:cs="Arial" w:eastAsia="Arial" w:hAnsi="Arial"/>
                    <w:sz w:val="22"/>
                    <w:szCs w:val="22"/>
                    <w:rtl w:val="0"/>
                  </w:rPr>
                  <w:t xml:space="preserve">, desactiva monitoreo para futuro y no lo vuelve a avisar. </w:t>
                </w:r>
              </w:p>
            </w:tc>
          </w:tr>
          <w:tr>
            <w:trPr>
              <w:cantSplit w:val="1"/>
              <w:trHeight w:val="375" w:hRule="atLeast"/>
              <w:tblHeader w:val="0"/>
            </w:trPr>
            <w:tc>
              <w:tcPr>
                <w:vMerge w:val="continue"/>
                <w:vAlign w:val="center"/>
              </w:tcPr>
              <w:p w:rsidR="00000000" w:rsidDel="00000000" w:rsidP="00000000" w:rsidRDefault="00000000" w:rsidRPr="00000000" w14:paraId="0000098D">
                <w:pPr>
                  <w:widowControl w:val="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98E">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1.7</w:t>
                </w:r>
              </w:p>
            </w:tc>
            <w:tc>
              <w:tcPr/>
              <w:p w:rsidR="00000000" w:rsidDel="00000000" w:rsidP="00000000" w:rsidRDefault="00000000" w:rsidRPr="00000000" w14:paraId="0000098F">
                <w:pPr>
                  <w:rPr>
                    <w:rFonts w:ascii="Arial" w:cs="Arial" w:eastAsia="Arial" w:hAnsi="Arial"/>
                    <w:sz w:val="22"/>
                    <w:szCs w:val="22"/>
                  </w:rPr>
                </w:pPr>
                <w:r w:rsidDel="00000000" w:rsidR="00000000" w:rsidRPr="00000000">
                  <w:rPr>
                    <w:rtl w:val="0"/>
                  </w:rPr>
                </w:r>
              </w:p>
            </w:tc>
            <w:tc>
              <w:tcPr>
                <w:gridSpan w:val="2"/>
              </w:tcPr>
              <w:p w:rsidR="00000000" w:rsidDel="00000000" w:rsidP="00000000" w:rsidRDefault="00000000" w:rsidRPr="00000000" w14:paraId="00000990">
                <w:pPr>
                  <w:rPr>
                    <w:rFonts w:ascii="Arial" w:cs="Arial" w:eastAsia="Arial" w:hAnsi="Arial"/>
                    <w:sz w:val="22"/>
                    <w:szCs w:val="22"/>
                  </w:rPr>
                </w:pPr>
                <w:r w:rsidDel="00000000" w:rsidR="00000000" w:rsidRPr="00000000">
                  <w:rPr>
                    <w:rtl w:val="0"/>
                  </w:rPr>
                </w:r>
              </w:p>
            </w:tc>
          </w:tr>
          <w:tr>
            <w:trPr>
              <w:cantSplit w:val="1"/>
              <w:trHeight w:val="220" w:hRule="atLeast"/>
              <w:tblHeader w:val="0"/>
            </w:trPr>
            <w:tc>
              <w:tcPr>
                <w:vMerge w:val="continue"/>
                <w:vAlign w:val="center"/>
              </w:tcPr>
              <w:p w:rsidR="00000000" w:rsidDel="00000000" w:rsidP="00000000" w:rsidRDefault="00000000" w:rsidRPr="00000000" w14:paraId="00000992">
                <w:pPr>
                  <w:widowControl w:val="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993">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n</w:t>
                </w:r>
              </w:p>
            </w:tc>
            <w:tc>
              <w:tcPr/>
              <w:p w:rsidR="00000000" w:rsidDel="00000000" w:rsidP="00000000" w:rsidRDefault="00000000" w:rsidRPr="00000000" w14:paraId="00000994">
                <w:pPr>
                  <w:rPr>
                    <w:rFonts w:ascii="Arial" w:cs="Arial" w:eastAsia="Arial" w:hAnsi="Arial"/>
                    <w:sz w:val="22"/>
                    <w:szCs w:val="22"/>
                  </w:rPr>
                </w:pPr>
                <w:r w:rsidDel="00000000" w:rsidR="00000000" w:rsidRPr="00000000">
                  <w:rPr>
                    <w:rtl w:val="0"/>
                  </w:rPr>
                </w:r>
              </w:p>
            </w:tc>
            <w:tc>
              <w:tcPr>
                <w:gridSpan w:val="2"/>
              </w:tcPr>
              <w:p w:rsidR="00000000" w:rsidDel="00000000" w:rsidP="00000000" w:rsidRDefault="00000000" w:rsidRPr="00000000" w14:paraId="00000995">
                <w:pPr>
                  <w:rPr>
                    <w:rFonts w:ascii="Arial" w:cs="Arial" w:eastAsia="Arial" w:hAnsi="Arial"/>
                    <w:sz w:val="22"/>
                    <w:szCs w:val="22"/>
                  </w:rPr>
                </w:pPr>
                <w:r w:rsidDel="00000000" w:rsidR="00000000" w:rsidRPr="00000000">
                  <w:rPr>
                    <w:rtl w:val="0"/>
                  </w:rPr>
                </w:r>
              </w:p>
            </w:tc>
          </w:tr>
          <w:tr>
            <w:trPr>
              <w:cantSplit w:val="1"/>
              <w:trHeight w:val="435" w:hRule="atLeast"/>
              <w:tblHeader w:val="0"/>
            </w:trPr>
            <w:tc>
              <w:tcPr/>
              <w:p w:rsidR="00000000" w:rsidDel="00000000" w:rsidP="00000000" w:rsidRDefault="00000000" w:rsidRPr="00000000" w14:paraId="00000997">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Postcondición</w:t>
                </w:r>
              </w:p>
            </w:tc>
            <w:tc>
              <w:tcPr>
                <w:gridSpan w:val="4"/>
              </w:tcPr>
              <w:p w:rsidR="00000000" w:rsidDel="00000000" w:rsidP="00000000" w:rsidRDefault="00000000" w:rsidRPr="00000000" w14:paraId="00000998">
                <w:pPr>
                  <w:rPr>
                    <w:rFonts w:ascii="Arial" w:cs="Arial" w:eastAsia="Arial" w:hAnsi="Arial"/>
                    <w:sz w:val="22"/>
                    <w:szCs w:val="22"/>
                  </w:rPr>
                </w:pPr>
                <w:r w:rsidDel="00000000" w:rsidR="00000000" w:rsidRPr="00000000">
                  <w:rPr>
                    <w:rFonts w:ascii="Arial" w:cs="Arial" w:eastAsia="Arial" w:hAnsi="Arial"/>
                    <w:sz w:val="22"/>
                    <w:szCs w:val="22"/>
                    <w:rtl w:val="0"/>
                  </w:rPr>
                  <w:t xml:space="preserve">1. Situación de bajo stock detectada y notificada oportunamente.</w:t>
                </w:r>
              </w:p>
              <w:p w:rsidR="00000000" w:rsidDel="00000000" w:rsidP="00000000" w:rsidRDefault="00000000" w:rsidRPr="00000000" w14:paraId="00000999">
                <w:pPr>
                  <w:rPr>
                    <w:rFonts w:ascii="Arial" w:cs="Arial" w:eastAsia="Arial" w:hAnsi="Arial"/>
                    <w:sz w:val="22"/>
                    <w:szCs w:val="22"/>
                  </w:rPr>
                </w:pPr>
                <w:r w:rsidDel="00000000" w:rsidR="00000000" w:rsidRPr="00000000">
                  <w:rPr>
                    <w:rFonts w:ascii="Arial" w:cs="Arial" w:eastAsia="Arial" w:hAnsi="Arial"/>
                    <w:sz w:val="22"/>
                    <w:szCs w:val="22"/>
                    <w:rtl w:val="0"/>
                  </w:rPr>
                  <w:t xml:space="preserve">2. Existe alerta registrada, visible y asignada para gestión.</w:t>
                </w:r>
              </w:p>
              <w:p w:rsidR="00000000" w:rsidDel="00000000" w:rsidP="00000000" w:rsidRDefault="00000000" w:rsidRPr="00000000" w14:paraId="0000099A">
                <w:pPr>
                  <w:rPr>
                    <w:rFonts w:ascii="Arial" w:cs="Arial" w:eastAsia="Arial" w:hAnsi="Arial"/>
                    <w:sz w:val="22"/>
                    <w:szCs w:val="22"/>
                  </w:rPr>
                </w:pPr>
                <w:r w:rsidDel="00000000" w:rsidR="00000000" w:rsidRPr="00000000">
                  <w:rPr>
                    <w:rFonts w:ascii="Arial" w:cs="Arial" w:eastAsia="Arial" w:hAnsi="Arial"/>
                    <w:sz w:val="22"/>
                    <w:szCs w:val="22"/>
                    <w:rtl w:val="0"/>
                  </w:rPr>
                  <w:t xml:space="preserve">3. Se conoce exactamente cuánto falta, cuánto se sugiere pedir y cuál es la prioridad.</w:t>
                </w:r>
              </w:p>
              <w:p w:rsidR="00000000" w:rsidDel="00000000" w:rsidP="00000000" w:rsidRDefault="00000000" w:rsidRPr="00000000" w14:paraId="0000099B">
                <w:pPr>
                  <w:rPr>
                    <w:rFonts w:ascii="Arial" w:cs="Arial" w:eastAsia="Arial" w:hAnsi="Arial"/>
                    <w:sz w:val="22"/>
                    <w:szCs w:val="22"/>
                  </w:rPr>
                </w:pPr>
                <w:r w:rsidDel="00000000" w:rsidR="00000000" w:rsidRPr="00000000">
                  <w:rPr>
                    <w:rFonts w:ascii="Arial" w:cs="Arial" w:eastAsia="Arial" w:hAnsi="Arial"/>
                    <w:sz w:val="22"/>
                    <w:szCs w:val="22"/>
                    <w:rtl w:val="0"/>
                  </w:rPr>
                  <w:t xml:space="preserve">4. Si procede, solicitud de compra generada y enviada.</w:t>
                </w:r>
              </w:p>
              <w:p w:rsidR="00000000" w:rsidDel="00000000" w:rsidP="00000000" w:rsidRDefault="00000000" w:rsidRPr="00000000" w14:paraId="0000099C">
                <w:pPr>
                  <w:rPr>
                    <w:rFonts w:ascii="Arial" w:cs="Arial" w:eastAsia="Arial" w:hAnsi="Arial"/>
                    <w:sz w:val="22"/>
                    <w:szCs w:val="22"/>
                  </w:rPr>
                </w:pPr>
                <w:r w:rsidDel="00000000" w:rsidR="00000000" w:rsidRPr="00000000">
                  <w:rPr>
                    <w:rFonts w:ascii="Arial" w:cs="Arial" w:eastAsia="Arial" w:hAnsi="Arial"/>
                    <w:sz w:val="22"/>
                    <w:szCs w:val="22"/>
                    <w:rtl w:val="0"/>
                  </w:rPr>
                  <w:t xml:space="preserve">5. Alerta cerrada automáticamente al solucionar o cambio de estado según acción.</w:t>
                </w:r>
              </w:p>
              <w:p w:rsidR="00000000" w:rsidDel="00000000" w:rsidP="00000000" w:rsidRDefault="00000000" w:rsidRPr="00000000" w14:paraId="0000099D">
                <w:pPr>
                  <w:rPr>
                    <w:rFonts w:ascii="Arial" w:cs="Arial" w:eastAsia="Arial" w:hAnsi="Arial"/>
                    <w:sz w:val="22"/>
                    <w:szCs w:val="22"/>
                  </w:rPr>
                </w:pPr>
                <w:r w:rsidDel="00000000" w:rsidR="00000000" w:rsidRPr="00000000">
                  <w:rPr>
                    <w:rFonts w:ascii="Arial" w:cs="Arial" w:eastAsia="Arial" w:hAnsi="Arial"/>
                    <w:sz w:val="22"/>
                    <w:szCs w:val="22"/>
                    <w:rtl w:val="0"/>
                  </w:rPr>
                  <w:t xml:space="preserve">6. Historial completo de avisos y soluciones guardado permanentemente.</w:t>
                </w:r>
              </w:p>
              <w:p w:rsidR="00000000" w:rsidDel="00000000" w:rsidP="00000000" w:rsidRDefault="00000000" w:rsidRPr="00000000" w14:paraId="0000099E">
                <w:pPr>
                  <w:rPr>
                    <w:rFonts w:ascii="Arial" w:cs="Arial" w:eastAsia="Arial" w:hAnsi="Arial"/>
                    <w:sz w:val="22"/>
                    <w:szCs w:val="22"/>
                  </w:rPr>
                </w:pPr>
                <w:r w:rsidDel="00000000" w:rsidR="00000000" w:rsidRPr="00000000">
                  <w:rPr>
                    <w:rFonts w:ascii="Arial" w:cs="Arial" w:eastAsia="Arial" w:hAnsi="Arial"/>
                    <w:sz w:val="22"/>
                    <w:szCs w:val="22"/>
                    <w:rtl w:val="0"/>
                  </w:rPr>
                  <w:t xml:space="preserve">7. Indicadores de abastecimiento actualizados. </w:t>
                </w:r>
              </w:p>
            </w:tc>
          </w:tr>
          <w:tr>
            <w:trPr>
              <w:cantSplit w:val="1"/>
              <w:trHeight w:val="274" w:hRule="atLeast"/>
              <w:tblHeader w:val="0"/>
            </w:trPr>
            <w:tc>
              <w:tcPr>
                <w:vMerge w:val="restart"/>
                <w:vAlign w:val="center"/>
              </w:tcPr>
              <w:sdt>
                <w:sdtPr>
                  <w:id w:val="-662999738"/>
                  <w:tag w:val="goog_rdk_17"/>
                </w:sdtPr>
                <w:sdtContent>
                  <w:p w:rsidR="00000000" w:rsidDel="00000000" w:rsidP="00000000" w:rsidRDefault="00000000" w:rsidRPr="00000000" w14:paraId="000009A2">
                    <w:pPr>
                      <w:pStyle w:val="Heading1"/>
                      <w:rPr/>
                    </w:pPr>
                    <w:bookmarkStart w:colFirst="0" w:colLast="0" w:name="_heading=h.vdj3htq25sem" w:id="8"/>
                    <w:bookmarkEnd w:id="8"/>
                    <w:r w:rsidDel="00000000" w:rsidR="00000000" w:rsidRPr="00000000">
                      <w:rPr>
                        <w:rtl w:val="0"/>
                      </w:rPr>
                      <w:t xml:space="preserve">Excepciones</w:t>
                    </w:r>
                  </w:p>
                </w:sdtContent>
              </w:sdt>
            </w:tc>
            <w:tc>
              <w:tcPr>
                <w:vMerge w:val="restart"/>
                <w:vAlign w:val="center"/>
              </w:tcPr>
              <w:p w:rsidR="00000000" w:rsidDel="00000000" w:rsidP="00000000" w:rsidRDefault="00000000" w:rsidRPr="00000000" w14:paraId="000009A3">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Paso</w:t>
                </w:r>
              </w:p>
            </w:tc>
            <w:tc>
              <w:tcPr>
                <w:gridSpan w:val="3"/>
                <w:vAlign w:val="center"/>
              </w:tcPr>
              <w:p w:rsidR="00000000" w:rsidDel="00000000" w:rsidP="00000000" w:rsidRDefault="00000000" w:rsidRPr="00000000" w14:paraId="000009A4">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Acción</w:t>
                </w:r>
              </w:p>
            </w:tc>
          </w:tr>
          <w:tr>
            <w:trPr>
              <w:cantSplit w:val="1"/>
              <w:trHeight w:val="255" w:hRule="atLeast"/>
              <w:tblHeader w:val="0"/>
            </w:trPr>
            <w:tc>
              <w:tcPr>
                <w:vMerge w:val="continue"/>
                <w:vAlign w:val="center"/>
              </w:tcPr>
              <w:p w:rsidR="00000000" w:rsidDel="00000000" w:rsidP="00000000" w:rsidRDefault="00000000" w:rsidRPr="00000000" w14:paraId="000009A7">
                <w:pPr>
                  <w:widowControl w:val="0"/>
                  <w:rPr>
                    <w:rFonts w:ascii="Arial" w:cs="Arial" w:eastAsia="Arial" w:hAnsi="Arial"/>
                    <w:b w:val="1"/>
                    <w:bCs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9A8">
                <w:pPr>
                  <w:widowControl w:val="0"/>
                  <w:spacing w:line="276" w:lineRule="auto"/>
                  <w:rPr>
                    <w:rFonts w:ascii="Arial" w:cs="Arial" w:eastAsia="Arial" w:hAnsi="Arial"/>
                    <w:b w:val="1"/>
                    <w:bCs w:val="1"/>
                    <w:sz w:val="22"/>
                    <w:szCs w:val="22"/>
                  </w:rPr>
                </w:pPr>
                <w:r w:rsidDel="00000000" w:rsidR="00000000" w:rsidRPr="00000000">
                  <w:rPr>
                    <w:rtl w:val="0"/>
                  </w:rPr>
                </w:r>
              </w:p>
            </w:tc>
            <w:tc>
              <w:tcPr>
                <w:gridSpan w:val="2"/>
                <w:vAlign w:val="center"/>
              </w:tcPr>
              <w:p w:rsidR="00000000" w:rsidDel="00000000" w:rsidP="00000000" w:rsidRDefault="00000000" w:rsidRPr="00000000" w14:paraId="000009A9">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Actor</w:t>
                </w:r>
              </w:p>
            </w:tc>
            <w:tc>
              <w:tcPr>
                <w:vAlign w:val="center"/>
              </w:tcPr>
              <w:p w:rsidR="00000000" w:rsidDel="00000000" w:rsidP="00000000" w:rsidRDefault="00000000" w:rsidRPr="00000000" w14:paraId="000009AB">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Sistema</w:t>
                </w:r>
              </w:p>
            </w:tc>
          </w:tr>
          <w:tr>
            <w:trPr>
              <w:cantSplit w:val="1"/>
              <w:trHeight w:val="375" w:hRule="atLeast"/>
              <w:tblHeader w:val="0"/>
            </w:trPr>
            <w:tc>
              <w:tcPr>
                <w:vMerge w:val="continue"/>
                <w:vAlign w:val="center"/>
              </w:tcPr>
              <w:p w:rsidR="00000000" w:rsidDel="00000000" w:rsidP="00000000" w:rsidRDefault="00000000" w:rsidRPr="00000000" w14:paraId="000009AC">
                <w:pPr>
                  <w:widowControl w:val="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9AD">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1.1</w:t>
                </w:r>
              </w:p>
            </w:tc>
            <w:tc>
              <w:tcPr>
                <w:gridSpan w:val="2"/>
              </w:tcPr>
              <w:p w:rsidR="00000000" w:rsidDel="00000000" w:rsidP="00000000" w:rsidRDefault="00000000" w:rsidRPr="00000000" w14:paraId="000009AE">
                <w:pPr>
                  <w:rPr>
                    <w:rFonts w:ascii="Arial" w:cs="Arial" w:eastAsia="Arial" w:hAnsi="Arial"/>
                    <w:sz w:val="22"/>
                    <w:szCs w:val="22"/>
                  </w:rPr>
                </w:pPr>
                <w:r w:rsidDel="00000000" w:rsidR="00000000" w:rsidRPr="00000000">
                  <w:rPr>
                    <w:rFonts w:ascii="Arial" w:cs="Arial" w:eastAsia="Arial" w:hAnsi="Arial"/>
                    <w:sz w:val="22"/>
                    <w:szCs w:val="22"/>
                    <w:rtl w:val="0"/>
                  </w:rPr>
                  <w:t xml:space="preserve">(No interviene) </w:t>
                </w:r>
              </w:p>
            </w:tc>
            <w:tc>
              <w:tcPr/>
              <w:p w:rsidR="00000000" w:rsidDel="00000000" w:rsidP="00000000" w:rsidRDefault="00000000" w:rsidRPr="00000000" w14:paraId="000009B0">
                <w:pPr>
                  <w:rPr>
                    <w:rFonts w:ascii="Arial" w:cs="Arial" w:eastAsia="Arial" w:hAnsi="Arial"/>
                    <w:sz w:val="22"/>
                    <w:szCs w:val="22"/>
                  </w:rPr>
                </w:pPr>
                <w:r w:rsidDel="00000000" w:rsidR="00000000" w:rsidRPr="00000000">
                  <w:rPr>
                    <w:rFonts w:ascii="Arial" w:cs="Arial" w:eastAsia="Arial" w:hAnsi="Arial"/>
                    <w:sz w:val="22"/>
                    <w:szCs w:val="22"/>
                    <w:rtl w:val="0"/>
                  </w:rPr>
                  <w:t xml:space="preserve">Detecta material sin niveles configurados. Genera aviso especial: </w:t>
                </w:r>
                <w:r w:rsidDel="00000000" w:rsidR="00000000" w:rsidRPr="00000000">
                  <w:rPr>
                    <w:rFonts w:ascii="Arial" w:cs="Arial" w:eastAsia="Arial" w:hAnsi="Arial"/>
                    <w:i w:val="1"/>
                    <w:iCs w:val="1"/>
                    <w:rtl w:val="0"/>
                  </w:rPr>
                  <w:t xml:space="preserve">" SIN REGLA DE STOCK: Definir límites para monitorear"</w:t>
                </w:r>
                <w:r w:rsidDel="00000000" w:rsidR="00000000" w:rsidRPr="00000000">
                  <w:rPr>
                    <w:rFonts w:ascii="Arial" w:cs="Arial" w:eastAsia="Arial" w:hAnsi="Arial"/>
                    <w:sz w:val="22"/>
                    <w:szCs w:val="22"/>
                    <w:rtl w:val="0"/>
                  </w:rPr>
                  <w:t xml:space="preserve">, no calcula pero avisa falta de configuración. </w:t>
                </w:r>
              </w:p>
            </w:tc>
          </w:tr>
          <w:tr>
            <w:trPr>
              <w:cantSplit w:val="1"/>
              <w:trHeight w:val="90" w:hRule="atLeast"/>
              <w:tblHeader w:val="0"/>
            </w:trPr>
            <w:tc>
              <w:tcPr>
                <w:vMerge w:val="continue"/>
                <w:vAlign w:val="center"/>
              </w:tcPr>
              <w:p w:rsidR="00000000" w:rsidDel="00000000" w:rsidP="00000000" w:rsidRDefault="00000000" w:rsidRPr="00000000" w14:paraId="000009B1">
                <w:pPr>
                  <w:widowControl w:val="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9B2">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1.2</w:t>
                </w:r>
              </w:p>
            </w:tc>
            <w:tc>
              <w:tcPr>
                <w:gridSpan w:val="2"/>
              </w:tcPr>
              <w:p w:rsidR="00000000" w:rsidDel="00000000" w:rsidP="00000000" w:rsidRDefault="00000000" w:rsidRPr="00000000" w14:paraId="000009B3">
                <w:pPr>
                  <w:rPr>
                    <w:rFonts w:ascii="Arial" w:cs="Arial" w:eastAsia="Arial" w:hAnsi="Arial"/>
                    <w:sz w:val="22"/>
                    <w:szCs w:val="22"/>
                  </w:rPr>
                </w:pPr>
                <w:r w:rsidDel="00000000" w:rsidR="00000000" w:rsidRPr="00000000">
                  <w:rPr>
                    <w:rFonts w:ascii="Arial" w:cs="Arial" w:eastAsia="Arial" w:hAnsi="Arial"/>
                    <w:sz w:val="22"/>
                    <w:szCs w:val="22"/>
                    <w:rtl w:val="0"/>
                  </w:rPr>
                  <w:t xml:space="preserve">Ve dos avisos para el mismo material. </w:t>
                </w:r>
              </w:p>
            </w:tc>
            <w:tc>
              <w:tcPr/>
              <w:p w:rsidR="00000000" w:rsidDel="00000000" w:rsidP="00000000" w:rsidRDefault="00000000" w:rsidRPr="00000000" w14:paraId="000009B5">
                <w:pPr>
                  <w:rPr>
                    <w:rFonts w:ascii="Arial" w:cs="Arial" w:eastAsia="Arial" w:hAnsi="Arial"/>
                    <w:sz w:val="22"/>
                    <w:szCs w:val="22"/>
                  </w:rPr>
                </w:pPr>
                <w:r w:rsidDel="00000000" w:rsidR="00000000" w:rsidRPr="00000000">
                  <w:rPr>
                    <w:rFonts w:ascii="Arial" w:cs="Arial" w:eastAsia="Arial" w:hAnsi="Arial"/>
                    <w:sz w:val="22"/>
                    <w:szCs w:val="22"/>
                    <w:rtl w:val="0"/>
                  </w:rPr>
                  <w:t xml:space="preserve">Evita duplicidad: si ya existe una activa, solo actualiza datos, no crea nueva. Une todo en un solo registro. </w:t>
                </w:r>
              </w:p>
            </w:tc>
          </w:tr>
          <w:tr>
            <w:trPr>
              <w:cantSplit w:val="1"/>
              <w:trHeight w:val="345" w:hRule="atLeast"/>
              <w:tblHeader w:val="0"/>
            </w:trPr>
            <w:tc>
              <w:tcPr>
                <w:vMerge w:val="continue"/>
                <w:vAlign w:val="center"/>
              </w:tcPr>
              <w:p w:rsidR="00000000" w:rsidDel="00000000" w:rsidP="00000000" w:rsidRDefault="00000000" w:rsidRPr="00000000" w14:paraId="000009B6">
                <w:pPr>
                  <w:widowControl w:val="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9B7">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1.3</w:t>
                </w:r>
              </w:p>
            </w:tc>
            <w:tc>
              <w:tcPr>
                <w:gridSpan w:val="2"/>
              </w:tcPr>
              <w:p w:rsidR="00000000" w:rsidDel="00000000" w:rsidP="00000000" w:rsidRDefault="00000000" w:rsidRPr="00000000" w14:paraId="000009B8">
                <w:pPr>
                  <w:rPr>
                    <w:rFonts w:ascii="Arial" w:cs="Arial" w:eastAsia="Arial" w:hAnsi="Arial"/>
                    <w:sz w:val="22"/>
                    <w:szCs w:val="22"/>
                  </w:rPr>
                </w:pPr>
                <w:r w:rsidDel="00000000" w:rsidR="00000000" w:rsidRPr="00000000">
                  <w:rPr>
                    <w:rFonts w:ascii="Arial" w:cs="Arial" w:eastAsia="Arial" w:hAnsi="Arial"/>
                    <w:sz w:val="22"/>
                    <w:szCs w:val="22"/>
                    <w:rtl w:val="0"/>
                  </w:rPr>
                  <w:t xml:space="preserve">Quiere pasar a compras pero no tiene autorización. </w:t>
                </w:r>
              </w:p>
            </w:tc>
            <w:tc>
              <w:tcPr/>
              <w:p w:rsidR="00000000" w:rsidDel="00000000" w:rsidP="00000000" w:rsidRDefault="00000000" w:rsidRPr="00000000" w14:paraId="000009BA">
                <w:pPr>
                  <w:rPr>
                    <w:rFonts w:ascii="Arial" w:cs="Arial" w:eastAsia="Arial" w:hAnsi="Arial"/>
                    <w:sz w:val="22"/>
                    <w:szCs w:val="22"/>
                  </w:rPr>
                </w:pPr>
                <w:r w:rsidDel="00000000" w:rsidR="00000000" w:rsidRPr="00000000">
                  <w:rPr>
                    <w:rFonts w:ascii="Arial" w:cs="Arial" w:eastAsia="Arial" w:hAnsi="Arial"/>
                    <w:sz w:val="22"/>
                    <w:szCs w:val="22"/>
                    <w:rtl w:val="0"/>
                  </w:rPr>
                  <w:t xml:space="preserve">Bloquea acción, avisa: </w:t>
                </w:r>
                <w:r w:rsidDel="00000000" w:rsidR="00000000" w:rsidRPr="00000000">
                  <w:rPr>
                    <w:rFonts w:ascii="Arial" w:cs="Arial" w:eastAsia="Arial" w:hAnsi="Arial"/>
                    <w:i w:val="1"/>
                    <w:iCs w:val="1"/>
                    <w:rtl w:val="0"/>
                  </w:rPr>
                  <w:t xml:space="preserve">"Solo visualización, no puede generar pedidos"</w:t>
                </w:r>
                <w:r w:rsidDel="00000000" w:rsidR="00000000" w:rsidRPr="00000000">
                  <w:rPr>
                    <w:rFonts w:ascii="Arial" w:cs="Arial" w:eastAsia="Arial" w:hAnsi="Arial"/>
                    <w:sz w:val="22"/>
                    <w:szCs w:val="22"/>
                    <w:rtl w:val="0"/>
                  </w:rPr>
                  <w:t xml:space="preserve">, permite solo revisión. </w:t>
                </w:r>
              </w:p>
            </w:tc>
          </w:tr>
          <w:tr>
            <w:trPr>
              <w:cantSplit w:val="1"/>
              <w:trHeight w:val="435" w:hRule="atLeast"/>
              <w:tblHeader w:val="0"/>
            </w:trPr>
            <w:tc>
              <w:tcPr>
                <w:vMerge w:val="continue"/>
                <w:vAlign w:val="center"/>
              </w:tcPr>
              <w:p w:rsidR="00000000" w:rsidDel="00000000" w:rsidP="00000000" w:rsidRDefault="00000000" w:rsidRPr="00000000" w14:paraId="000009BB">
                <w:pPr>
                  <w:widowControl w:val="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9BC">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1.4</w:t>
                </w:r>
              </w:p>
            </w:tc>
            <w:tc>
              <w:tcPr>
                <w:gridSpan w:val="2"/>
              </w:tcPr>
              <w:p w:rsidR="00000000" w:rsidDel="00000000" w:rsidP="00000000" w:rsidRDefault="00000000" w:rsidRPr="00000000" w14:paraId="000009BD">
                <w:pPr>
                  <w:rPr>
                    <w:rFonts w:ascii="Arial" w:cs="Arial" w:eastAsia="Arial" w:hAnsi="Arial"/>
                    <w:sz w:val="22"/>
                    <w:szCs w:val="22"/>
                  </w:rPr>
                </w:pPr>
                <w:r w:rsidDel="00000000" w:rsidR="00000000" w:rsidRPr="00000000">
                  <w:rPr>
                    <w:rFonts w:ascii="Arial" w:cs="Arial" w:eastAsia="Arial" w:hAnsi="Arial"/>
                    <w:sz w:val="22"/>
                    <w:szCs w:val="22"/>
                    <w:rtl w:val="0"/>
                  </w:rPr>
                  <w:t xml:space="preserve">(No interviene) </w:t>
                </w:r>
              </w:p>
            </w:tc>
            <w:tc>
              <w:tcPr/>
              <w:p w:rsidR="00000000" w:rsidDel="00000000" w:rsidP="00000000" w:rsidRDefault="00000000" w:rsidRPr="00000000" w14:paraId="000009BF">
                <w:pPr>
                  <w:rPr>
                    <w:rFonts w:ascii="Arial" w:cs="Arial" w:eastAsia="Arial" w:hAnsi="Arial"/>
                    <w:sz w:val="22"/>
                    <w:szCs w:val="22"/>
                  </w:rPr>
                </w:pPr>
                <w:r w:rsidDel="00000000" w:rsidR="00000000" w:rsidRPr="00000000">
                  <w:rPr>
                    <w:rFonts w:ascii="Arial" w:cs="Arial" w:eastAsia="Arial" w:hAnsi="Arial"/>
                    <w:sz w:val="22"/>
                    <w:szCs w:val="22"/>
                    <w:rtl w:val="0"/>
                  </w:rPr>
                  <w:t xml:space="preserve">Detecta saldo negativo o dato inconsistente. Genera alerta crítica de inventario además de la de stock: </w:t>
                </w:r>
                <w:r w:rsidDel="00000000" w:rsidR="00000000" w:rsidRPr="00000000">
                  <w:rPr>
                    <w:rFonts w:ascii="Arial" w:cs="Arial" w:eastAsia="Arial" w:hAnsi="Arial"/>
                    <w:i w:val="1"/>
                    <w:iCs w:val="1"/>
                    <w:rtl w:val="0"/>
                  </w:rPr>
                  <w:t xml:space="preserve"> INCONSISTENCIA DE DATO + BAJA CANTIDAD"</w:t>
                </w:r>
                <w:r w:rsidDel="00000000" w:rsidR="00000000" w:rsidRPr="00000000">
                  <w:rPr>
                    <w:rFonts w:ascii="Arial" w:cs="Arial" w:eastAsia="Arial" w:hAnsi="Arial"/>
                    <w:sz w:val="22"/>
                    <w:szCs w:val="22"/>
                    <w:rtl w:val="0"/>
                  </w:rPr>
                  <w:t xml:space="preserve">, marca para corrección urgente. </w:t>
                </w:r>
              </w:p>
            </w:tc>
          </w:tr>
          <w:tr>
            <w:trPr>
              <w:cantSplit w:val="1"/>
              <w:trHeight w:val="450" w:hRule="atLeast"/>
              <w:tblHeader w:val="0"/>
            </w:trPr>
            <w:tc>
              <w:tcPr>
                <w:vMerge w:val="continue"/>
                <w:vAlign w:val="center"/>
              </w:tcPr>
              <w:p w:rsidR="00000000" w:rsidDel="00000000" w:rsidP="00000000" w:rsidRDefault="00000000" w:rsidRPr="00000000" w14:paraId="000009C0">
                <w:pPr>
                  <w:widowControl w:val="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9C1">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1.5</w:t>
                </w:r>
              </w:p>
            </w:tc>
            <w:tc>
              <w:tcPr>
                <w:gridSpan w:val="2"/>
              </w:tcPr>
              <w:p w:rsidR="00000000" w:rsidDel="00000000" w:rsidP="00000000" w:rsidRDefault="00000000" w:rsidRPr="00000000" w14:paraId="000009C2">
                <w:pPr>
                  <w:rPr>
                    <w:rFonts w:ascii="Arial" w:cs="Arial" w:eastAsia="Arial" w:hAnsi="Arial"/>
                    <w:sz w:val="22"/>
                    <w:szCs w:val="22"/>
                  </w:rPr>
                </w:pPr>
                <w:r w:rsidDel="00000000" w:rsidR="00000000" w:rsidRPr="00000000">
                  <w:rPr>
                    <w:rFonts w:ascii="Arial" w:cs="Arial" w:eastAsia="Arial" w:hAnsi="Arial"/>
                    <w:sz w:val="22"/>
                    <w:szCs w:val="22"/>
                    <w:rtl w:val="0"/>
                  </w:rPr>
                  <w:t xml:space="preserve">(No interviene) </w:t>
                </w:r>
              </w:p>
            </w:tc>
            <w:tc>
              <w:tcPr/>
              <w:p w:rsidR="00000000" w:rsidDel="00000000" w:rsidP="00000000" w:rsidRDefault="00000000" w:rsidRPr="00000000" w14:paraId="000009C4">
                <w:pPr>
                  <w:rPr>
                    <w:rFonts w:ascii="Arial" w:cs="Arial" w:eastAsia="Arial" w:hAnsi="Arial"/>
                    <w:sz w:val="22"/>
                    <w:szCs w:val="22"/>
                  </w:rPr>
                </w:pPr>
                <w:r w:rsidDel="00000000" w:rsidR="00000000" w:rsidRPr="00000000">
                  <w:rPr>
                    <w:rFonts w:ascii="Arial" w:cs="Arial" w:eastAsia="Arial" w:hAnsi="Arial"/>
                    <w:sz w:val="22"/>
                    <w:szCs w:val="22"/>
                    <w:rtl w:val="0"/>
                  </w:rPr>
                  <w:t xml:space="preserve">Si pasa tiempo definido sin cerrar, escala la alerta, cambia color a rojo intenso y notifica automáticamente a jefatura superior. </w:t>
                </w:r>
              </w:p>
            </w:tc>
          </w:tr>
          <w:tr>
            <w:trPr>
              <w:cantSplit w:val="0"/>
              <w:trHeight w:val="220" w:hRule="atLeast"/>
              <w:tblHeader w:val="0"/>
            </w:trPr>
            <w:tc>
              <w:tcPr>
                <w:vMerge w:val="restart"/>
              </w:tcPr>
              <w:p w:rsidR="00000000" w:rsidDel="00000000" w:rsidP="00000000" w:rsidRDefault="00000000" w:rsidRPr="00000000" w14:paraId="000009C5">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Rendimiento</w:t>
                </w:r>
              </w:p>
            </w:tc>
            <w:tc>
              <w:tcPr/>
              <w:p w:rsidR="00000000" w:rsidDel="00000000" w:rsidP="00000000" w:rsidRDefault="00000000" w:rsidRPr="00000000" w14:paraId="000009C6">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Paso</w:t>
                </w:r>
              </w:p>
            </w:tc>
            <w:tc>
              <w:tcPr>
                <w:gridSpan w:val="3"/>
              </w:tcPr>
              <w:p w:rsidR="00000000" w:rsidDel="00000000" w:rsidP="00000000" w:rsidRDefault="00000000" w:rsidRPr="00000000" w14:paraId="000009C7">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Cota de tiempo</w:t>
                </w:r>
              </w:p>
            </w:tc>
          </w:tr>
          <w:tr>
            <w:trPr>
              <w:cantSplit w:val="0"/>
              <w:trHeight w:val="220" w:hRule="atLeast"/>
              <w:tblHeader w:val="0"/>
            </w:trPr>
            <w:tc>
              <w:tcPr>
                <w:vMerge w:val="continue"/>
              </w:tcPr>
              <w:p w:rsidR="00000000" w:rsidDel="00000000" w:rsidP="00000000" w:rsidRDefault="00000000" w:rsidRPr="00000000" w14:paraId="000009CA">
                <w:pPr>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9CB">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1.1</w:t>
                </w:r>
              </w:p>
            </w:tc>
            <w:tc>
              <w:tcPr>
                <w:gridSpan w:val="3"/>
              </w:tcPr>
              <w:p w:rsidR="00000000" w:rsidDel="00000000" w:rsidP="00000000" w:rsidRDefault="00000000" w:rsidRPr="00000000" w14:paraId="000009CC">
                <w:pPr>
                  <w:rPr>
                    <w:rFonts w:ascii="Arial" w:cs="Arial" w:eastAsia="Arial" w:hAnsi="Arial"/>
                    <w:sz w:val="22"/>
                    <w:szCs w:val="22"/>
                  </w:rPr>
                </w:pPr>
                <w:r w:rsidDel="00000000" w:rsidR="00000000" w:rsidRPr="00000000">
                  <w:rPr>
                    <w:rFonts w:ascii="Arial" w:cs="Arial" w:eastAsia="Arial" w:hAnsi="Arial"/>
                    <w:sz w:val="22"/>
                    <w:szCs w:val="22"/>
                    <w:rtl w:val="0"/>
                  </w:rPr>
                  <w:t xml:space="preserve">- Verificación por material: </w:t>
                </w:r>
                <w:r w:rsidDel="00000000" w:rsidR="00000000" w:rsidRPr="00000000">
                  <w:rPr>
                    <w:rFonts w:ascii="Arial" w:cs="Arial" w:eastAsia="Arial" w:hAnsi="Arial"/>
                    <w:rtl w:val="0"/>
                  </w:rPr>
                  <w:t xml:space="preserve">0.02 – 0.05 segundos</w:t>
                </w:r>
                <w:r w:rsidDel="00000000" w:rsidR="00000000" w:rsidRPr="00000000">
                  <w:rPr>
                    <w:rFonts w:ascii="Arial" w:cs="Arial" w:eastAsia="Arial" w:hAnsi="Arial"/>
                    <w:sz w:val="22"/>
                    <w:szCs w:val="22"/>
                    <w:rtl w:val="0"/>
                  </w:rPr>
                  <w:t xml:space="preserve"> </w:t>
                </w:r>
              </w:p>
            </w:tc>
          </w:tr>
          <w:tr>
            <w:trPr>
              <w:cantSplit w:val="0"/>
              <w:trHeight w:val="220" w:hRule="atLeast"/>
              <w:tblHeader w:val="0"/>
            </w:trPr>
            <w:tc>
              <w:tcPr>
                <w:vMerge w:val="continue"/>
              </w:tcPr>
              <w:p w:rsidR="00000000" w:rsidDel="00000000" w:rsidP="00000000" w:rsidRDefault="00000000" w:rsidRPr="00000000" w14:paraId="000009CF">
                <w:pPr>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9D0">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1.2</w:t>
                </w:r>
              </w:p>
            </w:tc>
            <w:tc>
              <w:tcPr>
                <w:gridSpan w:val="3"/>
              </w:tcPr>
              <w:p w:rsidR="00000000" w:rsidDel="00000000" w:rsidP="00000000" w:rsidRDefault="00000000" w:rsidRPr="00000000" w14:paraId="000009D1">
                <w:pPr>
                  <w:rPr>
                    <w:rFonts w:ascii="Arial" w:cs="Arial" w:eastAsia="Arial" w:hAnsi="Arial"/>
                    <w:sz w:val="22"/>
                    <w:szCs w:val="22"/>
                  </w:rPr>
                </w:pPr>
                <w:r w:rsidDel="00000000" w:rsidR="00000000" w:rsidRPr="00000000">
                  <w:rPr>
                    <w:rFonts w:ascii="Arial" w:cs="Arial" w:eastAsia="Arial" w:hAnsi="Arial"/>
                    <w:sz w:val="22"/>
                    <w:szCs w:val="22"/>
                    <w:rtl w:val="0"/>
                  </w:rPr>
                  <w:t xml:space="preserve">- Generación y registro de alerta: </w:t>
                </w:r>
                <w:r w:rsidDel="00000000" w:rsidR="00000000" w:rsidRPr="00000000">
                  <w:rPr>
                    <w:rFonts w:ascii="Arial" w:cs="Arial" w:eastAsia="Arial" w:hAnsi="Arial"/>
                    <w:rtl w:val="0"/>
                  </w:rPr>
                  <w:t xml:space="preserve">0.08 – 0.15 segundos</w:t>
                </w:r>
                <w:r w:rsidDel="00000000" w:rsidR="00000000" w:rsidRPr="00000000">
                  <w:rPr>
                    <w:rFonts w:ascii="Arial" w:cs="Arial" w:eastAsia="Arial" w:hAnsi="Arial"/>
                    <w:sz w:val="22"/>
                    <w:szCs w:val="22"/>
                    <w:rtl w:val="0"/>
                  </w:rPr>
                  <w:t xml:space="preserve"> </w:t>
                </w:r>
              </w:p>
            </w:tc>
          </w:tr>
          <w:tr>
            <w:trPr>
              <w:cantSplit w:val="0"/>
              <w:trHeight w:val="220" w:hRule="atLeast"/>
              <w:tblHeader w:val="0"/>
            </w:trPr>
            <w:tc>
              <w:tcPr>
                <w:vMerge w:val="continue"/>
              </w:tcPr>
              <w:p w:rsidR="00000000" w:rsidDel="00000000" w:rsidP="00000000" w:rsidRDefault="00000000" w:rsidRPr="00000000" w14:paraId="000009D4">
                <w:pPr>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9D5">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1.3</w:t>
                </w:r>
              </w:p>
            </w:tc>
            <w:tc>
              <w:tcPr>
                <w:gridSpan w:val="3"/>
              </w:tcPr>
              <w:p w:rsidR="00000000" w:rsidDel="00000000" w:rsidP="00000000" w:rsidRDefault="00000000" w:rsidRPr="00000000" w14:paraId="000009D6">
                <w:pPr>
                  <w:rPr>
                    <w:rFonts w:ascii="Arial" w:cs="Arial" w:eastAsia="Arial" w:hAnsi="Arial"/>
                    <w:sz w:val="22"/>
                    <w:szCs w:val="22"/>
                  </w:rPr>
                </w:pPr>
                <w:r w:rsidDel="00000000" w:rsidR="00000000" w:rsidRPr="00000000">
                  <w:rPr>
                    <w:rFonts w:ascii="Arial" w:cs="Arial" w:eastAsia="Arial" w:hAnsi="Arial"/>
                    <w:sz w:val="22"/>
                    <w:szCs w:val="22"/>
                    <w:rtl w:val="0"/>
                  </w:rPr>
                  <w:t xml:space="preserve">- Carga y visualización de listado: </w:t>
                </w:r>
                <w:r w:rsidDel="00000000" w:rsidR="00000000" w:rsidRPr="00000000">
                  <w:rPr>
                    <w:rFonts w:ascii="Arial" w:cs="Arial" w:eastAsia="Arial" w:hAnsi="Arial"/>
                    <w:rtl w:val="0"/>
                  </w:rPr>
                  <w:t xml:space="preserve">0.3 – 0.6 segundos</w:t>
                </w:r>
                <w:r w:rsidDel="00000000" w:rsidR="00000000" w:rsidRPr="00000000">
                  <w:rPr>
                    <w:rFonts w:ascii="Arial" w:cs="Arial" w:eastAsia="Arial" w:hAnsi="Arial"/>
                    <w:sz w:val="22"/>
                    <w:szCs w:val="22"/>
                    <w:rtl w:val="0"/>
                  </w:rPr>
                  <w:t xml:space="preserve"> </w:t>
                </w:r>
              </w:p>
            </w:tc>
          </w:tr>
          <w:tr>
            <w:trPr>
              <w:cantSplit w:val="0"/>
              <w:trHeight w:val="220" w:hRule="atLeast"/>
              <w:tblHeader w:val="0"/>
            </w:trPr>
            <w:tc>
              <w:tcPr>
                <w:vMerge w:val="continue"/>
              </w:tcPr>
              <w:p w:rsidR="00000000" w:rsidDel="00000000" w:rsidP="00000000" w:rsidRDefault="00000000" w:rsidRPr="00000000" w14:paraId="000009D9">
                <w:pPr>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9DA">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1.4</w:t>
                </w:r>
              </w:p>
            </w:tc>
            <w:tc>
              <w:tcPr>
                <w:gridSpan w:val="3"/>
              </w:tcPr>
              <w:p w:rsidR="00000000" w:rsidDel="00000000" w:rsidP="00000000" w:rsidRDefault="00000000" w:rsidRPr="00000000" w14:paraId="000009DB">
                <w:pPr>
                  <w:rPr>
                    <w:rFonts w:ascii="Arial" w:cs="Arial" w:eastAsia="Arial" w:hAnsi="Arial"/>
                    <w:sz w:val="22"/>
                    <w:szCs w:val="22"/>
                  </w:rPr>
                </w:pPr>
                <w:r w:rsidDel="00000000" w:rsidR="00000000" w:rsidRPr="00000000">
                  <w:rPr>
                    <w:rFonts w:ascii="Arial" w:cs="Arial" w:eastAsia="Arial" w:hAnsi="Arial"/>
                    <w:sz w:val="22"/>
                    <w:szCs w:val="22"/>
                    <w:rtl w:val="0"/>
                  </w:rPr>
                  <w:t xml:space="preserve">- Cálculo de necesidad y sugerido: </w:t>
                </w:r>
                <w:r w:rsidDel="00000000" w:rsidR="00000000" w:rsidRPr="00000000">
                  <w:rPr>
                    <w:rFonts w:ascii="Arial" w:cs="Arial" w:eastAsia="Arial" w:hAnsi="Arial"/>
                    <w:rtl w:val="0"/>
                  </w:rPr>
                  <w:t xml:space="preserve">0.1 – 0.3 segundos</w:t>
                </w:r>
                <w:r w:rsidDel="00000000" w:rsidR="00000000" w:rsidRPr="00000000">
                  <w:rPr>
                    <w:rFonts w:ascii="Arial" w:cs="Arial" w:eastAsia="Arial" w:hAnsi="Arial"/>
                    <w:sz w:val="22"/>
                    <w:szCs w:val="22"/>
                    <w:rtl w:val="0"/>
                  </w:rPr>
                  <w:t xml:space="preserve"> </w:t>
                </w:r>
              </w:p>
            </w:tc>
          </w:tr>
          <w:tr>
            <w:trPr>
              <w:cantSplit w:val="0"/>
              <w:trHeight w:val="220" w:hRule="atLeast"/>
              <w:tblHeader w:val="0"/>
            </w:trPr>
            <w:tc>
              <w:tcPr>
                <w:vMerge w:val="continue"/>
              </w:tcPr>
              <w:p w:rsidR="00000000" w:rsidDel="00000000" w:rsidP="00000000" w:rsidRDefault="00000000" w:rsidRPr="00000000" w14:paraId="000009DE">
                <w:pPr>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9DF">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1.5</w:t>
                </w:r>
              </w:p>
            </w:tc>
            <w:tc>
              <w:tcPr>
                <w:gridSpan w:val="3"/>
              </w:tcPr>
              <w:p w:rsidR="00000000" w:rsidDel="00000000" w:rsidP="00000000" w:rsidRDefault="00000000" w:rsidRPr="00000000" w14:paraId="000009E0">
                <w:pPr>
                  <w:rPr>
                    <w:rFonts w:ascii="Arial" w:cs="Arial" w:eastAsia="Arial" w:hAnsi="Arial"/>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rtl w:val="0"/>
                  </w:rPr>
                  <w:t xml:space="preserve">Tiempo total por evento: 0.1 – 0.5 segundos</w:t>
                </w:r>
              </w:p>
              <w:p w:rsidR="00000000" w:rsidDel="00000000" w:rsidP="00000000" w:rsidRDefault="00000000" w:rsidRPr="00000000" w14:paraId="000009E1">
                <w:pPr>
                  <w:rPr>
                    <w:rFonts w:ascii="Arial" w:cs="Arial" w:eastAsia="Arial" w:hAnsi="Arial"/>
                    <w:sz w:val="22"/>
                    <w:szCs w:val="22"/>
                  </w:rPr>
                </w:pPr>
                <w:r w:rsidDel="00000000" w:rsidR="00000000" w:rsidRPr="00000000">
                  <w:rPr>
                    <w:rFonts w:ascii="Arial" w:cs="Arial" w:eastAsia="Arial" w:hAnsi="Arial"/>
                    <w:sz w:val="22"/>
                    <w:szCs w:val="22"/>
                    <w:rtl w:val="0"/>
                  </w:rPr>
                  <w:t xml:space="preserve">- Revisión masiva de 1000 materiales: máximo </w:t>
                </w:r>
                <w:r w:rsidDel="00000000" w:rsidR="00000000" w:rsidRPr="00000000">
                  <w:rPr>
                    <w:rFonts w:ascii="Arial" w:cs="Arial" w:eastAsia="Arial" w:hAnsi="Arial"/>
                    <w:rtl w:val="0"/>
                  </w:rPr>
                  <w:t xml:space="preserve">8.0 segundos</w:t>
                </w:r>
                <w:r w:rsidDel="00000000" w:rsidR="00000000" w:rsidRPr="00000000">
                  <w:rPr>
                    <w:rFonts w:ascii="Arial" w:cs="Arial" w:eastAsia="Arial" w:hAnsi="Arial"/>
                    <w:sz w:val="22"/>
                    <w:szCs w:val="22"/>
                    <w:rtl w:val="0"/>
                  </w:rPr>
                  <w:t xml:space="preserve"> </w:t>
                </w:r>
              </w:p>
            </w:tc>
          </w:tr>
          <w:tr>
            <w:trPr>
              <w:cantSplit w:val="0"/>
              <w:trHeight w:val="237.978515625" w:hRule="atLeast"/>
              <w:tblHeader w:val="0"/>
            </w:trPr>
            <w:tc>
              <w:tcPr>
                <w:vMerge w:val="continue"/>
              </w:tcPr>
              <w:p w:rsidR="00000000" w:rsidDel="00000000" w:rsidP="00000000" w:rsidRDefault="00000000" w:rsidRPr="00000000" w14:paraId="000009E4">
                <w:pPr>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9E5">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1.6</w:t>
                </w:r>
              </w:p>
            </w:tc>
            <w:tc>
              <w:tcPr>
                <w:gridSpan w:val="3"/>
              </w:tcPr>
              <w:p w:rsidR="00000000" w:rsidDel="00000000" w:rsidP="00000000" w:rsidRDefault="00000000" w:rsidRPr="00000000" w14:paraId="000009E6">
                <w:pPr>
                  <w:rPr>
                    <w:rFonts w:ascii="Arial" w:cs="Arial" w:eastAsia="Arial" w:hAnsi="Arial"/>
                    <w:sz w:val="22"/>
                    <w:szCs w:val="22"/>
                  </w:rPr>
                </w:pPr>
                <w:r w:rsidDel="00000000" w:rsidR="00000000" w:rsidRPr="00000000">
                  <w:rPr>
                    <w:rtl w:val="0"/>
                  </w:rPr>
                </w:r>
              </w:p>
            </w:tc>
          </w:tr>
          <w:tr>
            <w:trPr>
              <w:cantSplit w:val="0"/>
              <w:trHeight w:val="282.978515625" w:hRule="atLeast"/>
              <w:tblHeader w:val="0"/>
            </w:trPr>
            <w:tc>
              <w:tcPr>
                <w:vMerge w:val="continue"/>
              </w:tcPr>
              <w:p w:rsidR="00000000" w:rsidDel="00000000" w:rsidP="00000000" w:rsidRDefault="00000000" w:rsidRPr="00000000" w14:paraId="000009E9">
                <w:pPr>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9EA">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n</w:t>
                </w:r>
              </w:p>
            </w:tc>
            <w:tc>
              <w:tcPr>
                <w:gridSpan w:val="3"/>
              </w:tcPr>
              <w:p w:rsidR="00000000" w:rsidDel="00000000" w:rsidP="00000000" w:rsidRDefault="00000000" w:rsidRPr="00000000" w14:paraId="000009EB">
                <w:pPr>
                  <w:rPr>
                    <w:rFonts w:ascii="Arial" w:cs="Arial" w:eastAsia="Arial" w:hAnsi="Arial"/>
                    <w:sz w:val="22"/>
                    <w:szCs w:val="22"/>
                  </w:rPr>
                </w:pPr>
                <w:r w:rsidDel="00000000" w:rsidR="00000000" w:rsidRPr="00000000">
                  <w:rPr>
                    <w:rtl w:val="0"/>
                  </w:rPr>
                </w:r>
              </w:p>
            </w:tc>
          </w:tr>
          <w:tr>
            <w:trPr>
              <w:cantSplit w:val="1"/>
              <w:trHeight w:val="525" w:hRule="atLeast"/>
              <w:tblHeader w:val="0"/>
            </w:trPr>
            <w:tc>
              <w:tcPr/>
              <w:p w:rsidR="00000000" w:rsidDel="00000000" w:rsidP="00000000" w:rsidRDefault="00000000" w:rsidRPr="00000000" w14:paraId="000009EE">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Frecuencia esperada</w:t>
                </w:r>
              </w:p>
            </w:tc>
            <w:tc>
              <w:tcPr>
                <w:gridSpan w:val="4"/>
              </w:tcPr>
              <w:p w:rsidR="00000000" w:rsidDel="00000000" w:rsidP="00000000" w:rsidRDefault="00000000" w:rsidRPr="00000000" w14:paraId="000009EF">
                <w:pPr>
                  <w:rPr>
                    <w:rFonts w:ascii="Arial" w:cs="Arial" w:eastAsia="Arial" w:hAnsi="Arial"/>
                    <w:sz w:val="22"/>
                    <w:szCs w:val="22"/>
                  </w:rPr>
                </w:pPr>
                <w:r w:rsidDel="00000000" w:rsidR="00000000" w:rsidRPr="00000000">
                  <w:rPr>
                    <w:rFonts w:ascii="Arial" w:cs="Arial" w:eastAsia="Arial" w:hAnsi="Arial"/>
                    <w:rtl w:val="0"/>
                  </w:rPr>
                  <w:t xml:space="preserve">CONTINUA</w:t>
                </w:r>
                <w:r w:rsidDel="00000000" w:rsidR="00000000" w:rsidRPr="00000000">
                  <w:rPr>
                    <w:rFonts w:ascii="Arial" w:cs="Arial" w:eastAsia="Arial" w:hAnsi="Arial"/>
                    <w:sz w:val="22"/>
                    <w:szCs w:val="22"/>
                    <w:rtl w:val="0"/>
                  </w:rPr>
                  <w:t xml:space="preserve">: Miles de revisiones diarias, alertas generadas según necesidad real; en promedio entre 20 y 100 avisos nuevos por día operativo. </w:t>
                </w:r>
              </w:p>
            </w:tc>
          </w:tr>
          <w:tr>
            <w:trPr>
              <w:cantSplit w:val="1"/>
              <w:trHeight w:val="360" w:hRule="atLeast"/>
              <w:tblHeader w:val="0"/>
            </w:trPr>
            <w:tc>
              <w:tcPr/>
              <w:p w:rsidR="00000000" w:rsidDel="00000000" w:rsidP="00000000" w:rsidRDefault="00000000" w:rsidRPr="00000000" w14:paraId="000009F3">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Importancia</w:t>
                </w:r>
              </w:p>
            </w:tc>
            <w:tc>
              <w:tcPr>
                <w:gridSpan w:val="4"/>
              </w:tcPr>
              <w:p w:rsidR="00000000" w:rsidDel="00000000" w:rsidP="00000000" w:rsidRDefault="00000000" w:rsidRPr="00000000" w14:paraId="000009F4">
                <w:pPr>
                  <w:rPr>
                    <w:rFonts w:ascii="Arial" w:cs="Arial" w:eastAsia="Arial" w:hAnsi="Arial"/>
                    <w:sz w:val="22"/>
                    <w:szCs w:val="22"/>
                  </w:rPr>
                </w:pPr>
                <w:r w:rsidDel="00000000" w:rsidR="00000000" w:rsidRPr="00000000">
                  <w:rPr>
                    <w:rFonts w:ascii="Arial" w:cs="Arial" w:eastAsia="Arial" w:hAnsi="Arial"/>
                    <w:rtl w:val="0"/>
                  </w:rPr>
                  <w:t xml:space="preserve">VITAL PARA LA CONTINUIDAD</w:t>
                </w:r>
                <w:r w:rsidDel="00000000" w:rsidR="00000000" w:rsidRPr="00000000">
                  <w:rPr>
                    <w:rFonts w:ascii="Arial" w:cs="Arial" w:eastAsia="Arial" w:hAnsi="Arial"/>
                    <w:sz w:val="22"/>
                    <w:szCs w:val="22"/>
                    <w:rtl w:val="0"/>
                  </w:rPr>
                  <w:t xml:space="preserve">: Es el sistema nervioso del abastecimiento. Si falla o no avisa, se acaba la materia prima, se para la producción, se pierden pedidos y dinero. Es la herramienta que asegura que </w:t>
                </w:r>
                <w:r w:rsidDel="00000000" w:rsidR="00000000" w:rsidRPr="00000000">
                  <w:rPr>
                    <w:rFonts w:ascii="Arial" w:cs="Arial" w:eastAsia="Arial" w:hAnsi="Arial"/>
                    <w:i w:val="1"/>
                    <w:iCs w:val="1"/>
                    <w:rtl w:val="0"/>
                  </w:rPr>
                  <w:t xml:space="preserve">"siempre haya para trabajar"</w:t>
                </w:r>
                <w:r w:rsidDel="00000000" w:rsidR="00000000" w:rsidRPr="00000000">
                  <w:rPr>
                    <w:rFonts w:ascii="Arial" w:cs="Arial" w:eastAsia="Arial" w:hAnsi="Arial"/>
                    <w:sz w:val="22"/>
                    <w:szCs w:val="22"/>
                    <w:rtl w:val="0"/>
                  </w:rPr>
                  <w:t xml:space="preserve">. Anticiparse es mucho más barato que parar la operación. </w:t>
                </w:r>
              </w:p>
            </w:tc>
          </w:tr>
          <w:tr>
            <w:trPr>
              <w:cantSplit w:val="1"/>
              <w:tblHeader w:val="0"/>
            </w:trPr>
            <w:tc>
              <w:tcPr/>
              <w:p w:rsidR="00000000" w:rsidDel="00000000" w:rsidP="00000000" w:rsidRDefault="00000000" w:rsidRPr="00000000" w14:paraId="000009F8">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Urgencia</w:t>
                </w:r>
              </w:p>
            </w:tc>
            <w:tc>
              <w:tcPr>
                <w:gridSpan w:val="4"/>
              </w:tcPr>
              <w:p w:rsidR="00000000" w:rsidDel="00000000" w:rsidP="00000000" w:rsidRDefault="00000000" w:rsidRPr="00000000" w14:paraId="000009F9">
                <w:pPr>
                  <w:rPr>
                    <w:rFonts w:ascii="Arial" w:cs="Arial" w:eastAsia="Arial" w:hAnsi="Arial"/>
                    <w:sz w:val="22"/>
                    <w:szCs w:val="22"/>
                  </w:rPr>
                </w:pPr>
                <w:r w:rsidDel="00000000" w:rsidR="00000000" w:rsidRPr="00000000">
                  <w:rPr>
                    <w:rFonts w:ascii="Arial" w:cs="Arial" w:eastAsia="Arial" w:hAnsi="Arial"/>
                    <w:rtl w:val="0"/>
                  </w:rPr>
                  <w:t xml:space="preserve">ALTA INMEDIATA</w:t>
                </w:r>
                <w:r w:rsidDel="00000000" w:rsidR="00000000" w:rsidRPr="00000000">
                  <w:rPr>
                    <w:rFonts w:ascii="Arial" w:cs="Arial" w:eastAsia="Arial" w:hAnsi="Arial"/>
                    <w:sz w:val="22"/>
                    <w:szCs w:val="22"/>
                    <w:rtl w:val="0"/>
                  </w:rPr>
                  <w:t xml:space="preserve">: Las alertas críticas deben atenderse antes de iniciar producción del día; cualquier retraso en la compra aumenta el riesgo de faltante. </w:t>
                </w:r>
              </w:p>
            </w:tc>
          </w:tr>
          <w:tr>
            <w:trPr>
              <w:cantSplit w:val="1"/>
              <w:trHeight w:val="237.978515625" w:hRule="atLeast"/>
              <w:tblHeader w:val="0"/>
            </w:trPr>
            <w:tc>
              <w:tcPr/>
              <w:p w:rsidR="00000000" w:rsidDel="00000000" w:rsidP="00000000" w:rsidRDefault="00000000" w:rsidRPr="00000000" w14:paraId="000009FD">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Comentarios</w:t>
                </w:r>
              </w:p>
            </w:tc>
            <w:tc>
              <w:tcPr>
                <w:gridSpan w:val="4"/>
              </w:tcPr>
              <w:p w:rsidR="00000000" w:rsidDel="00000000" w:rsidP="00000000" w:rsidRDefault="00000000" w:rsidRPr="00000000" w14:paraId="000009FE">
                <w:pPr>
                  <w:rPr>
                    <w:rFonts w:ascii="Arial" w:cs="Arial" w:eastAsia="Arial" w:hAnsi="Arial"/>
                    <w:sz w:val="22"/>
                    <w:szCs w:val="22"/>
                  </w:rPr>
                </w:pPr>
                <w:r w:rsidDel="00000000" w:rsidR="00000000" w:rsidRPr="00000000">
                  <w:rPr>
                    <w:rFonts w:ascii="Arial" w:cs="Arial" w:eastAsia="Arial" w:hAnsi="Arial"/>
                    <w:sz w:val="22"/>
                    <w:szCs w:val="22"/>
                    <w:rtl w:val="0"/>
                  </w:rPr>
                  <w:t xml:space="preserve">RF41 = Avisa cuando hay poco**.</w:t>
                </w:r>
              </w:p>
              <w:p w:rsidR="00000000" w:rsidDel="00000000" w:rsidP="00000000" w:rsidRDefault="00000000" w:rsidRPr="00000000" w14:paraId="000009FF">
                <w:pPr>
                  <w:rPr>
                    <w:rFonts w:ascii="Arial" w:cs="Arial" w:eastAsia="Arial" w:hAnsi="Arial"/>
                    <w:sz w:val="22"/>
                    <w:szCs w:val="22"/>
                  </w:rPr>
                </w:pPr>
                <w:r w:rsidDel="00000000" w:rsidR="00000000" w:rsidRPr="00000000">
                  <w:rPr>
                    <w:rFonts w:ascii="Arial" w:cs="Arial" w:eastAsia="Arial" w:hAnsi="Arial"/>
                    <w:sz w:val="22"/>
                    <w:szCs w:val="22"/>
                    <w:rtl w:val="0"/>
                  </w:rPr>
                  <w:t xml:space="preserve">- Regla: </w:t>
                </w:r>
                <w:r w:rsidDel="00000000" w:rsidR="00000000" w:rsidRPr="00000000">
                  <w:rPr>
                    <w:rFonts w:ascii="Arial" w:cs="Arial" w:eastAsia="Arial" w:hAnsi="Arial"/>
                    <w:rtl w:val="0"/>
                  </w:rPr>
                  <w:t xml:space="preserve">NUNCA se borran alertas</w:t>
                </w:r>
                <w:r w:rsidDel="00000000" w:rsidR="00000000" w:rsidRPr="00000000">
                  <w:rPr>
                    <w:rFonts w:ascii="Arial" w:cs="Arial" w:eastAsia="Arial" w:hAnsi="Arial"/>
                    <w:sz w:val="22"/>
                    <w:szCs w:val="22"/>
                    <w:rtl w:val="0"/>
                  </w:rPr>
                  <w:t xml:space="preserve">, solo se cierran, para saber historial de problemas.</w:t>
                </w:r>
              </w:p>
              <w:p w:rsidR="00000000" w:rsidDel="00000000" w:rsidP="00000000" w:rsidRDefault="00000000" w:rsidRPr="00000000" w14:paraId="00000A00">
                <w:pPr>
                  <w:rPr>
                    <w:rFonts w:ascii="Arial" w:cs="Arial" w:eastAsia="Arial" w:hAnsi="Arial"/>
                    <w:sz w:val="22"/>
                    <w:szCs w:val="22"/>
                  </w:rPr>
                </w:pPr>
                <w:r w:rsidDel="00000000" w:rsidR="00000000" w:rsidRPr="00000000">
                  <w:rPr>
                    <w:rFonts w:ascii="Arial" w:cs="Arial" w:eastAsia="Arial" w:hAnsi="Arial"/>
                    <w:sz w:val="22"/>
                    <w:szCs w:val="22"/>
                    <w:rtl w:val="0"/>
                  </w:rPr>
                  <w:t xml:space="preserve">- Se integra directamente con RF37 y RF38: si el menú planeado necesita algo que está bajo, avisa antes.</w:t>
                </w:r>
              </w:p>
              <w:p w:rsidR="00000000" w:rsidDel="00000000" w:rsidP="00000000" w:rsidRDefault="00000000" w:rsidRPr="00000000" w14:paraId="00000A01">
                <w:pPr>
                  <w:rPr>
                    <w:rFonts w:ascii="Arial" w:cs="Arial" w:eastAsia="Arial" w:hAnsi="Arial"/>
                    <w:sz w:val="22"/>
                    <w:szCs w:val="22"/>
                  </w:rPr>
                </w:pPr>
                <w:r w:rsidDel="00000000" w:rsidR="00000000" w:rsidRPr="00000000">
                  <w:rPr>
                    <w:rFonts w:ascii="Arial" w:cs="Arial" w:eastAsia="Arial" w:hAnsi="Arial"/>
                    <w:sz w:val="22"/>
                    <w:szCs w:val="22"/>
                    <w:rtl w:val="0"/>
                  </w:rPr>
                  <w:t xml:space="preserve">- El cálculo de "cantidad sugerida" se hace siempre para llegar al nivel máximo definido.</w:t>
                </w:r>
              </w:p>
              <w:p w:rsidR="00000000" w:rsidDel="00000000" w:rsidP="00000000" w:rsidRDefault="00000000" w:rsidRPr="00000000" w14:paraId="00000A02">
                <w:pPr>
                  <w:rPr>
                    <w:rFonts w:ascii="Arial" w:cs="Arial" w:eastAsia="Arial" w:hAnsi="Arial"/>
                    <w:sz w:val="22"/>
                    <w:szCs w:val="22"/>
                  </w:rPr>
                </w:pPr>
                <w:r w:rsidDel="00000000" w:rsidR="00000000" w:rsidRPr="00000000">
                  <w:rPr>
                    <w:rFonts w:ascii="Arial" w:cs="Arial" w:eastAsia="Arial" w:hAnsi="Arial"/>
                    <w:sz w:val="22"/>
                    <w:szCs w:val="22"/>
                    <w:rtl w:val="0"/>
                  </w:rPr>
                  <w:t xml:space="preserve">- Distingue entre: </w:t>
                </w:r>
                <w:r w:rsidDel="00000000" w:rsidR="00000000" w:rsidRPr="00000000">
                  <w:rPr>
                    <w:rFonts w:ascii="Arial" w:cs="Arial" w:eastAsia="Arial" w:hAnsi="Arial"/>
                    <w:i w:val="1"/>
                    <w:iCs w:val="1"/>
                    <w:rtl w:val="0"/>
                  </w:rPr>
                  <w:t xml:space="preserve">Punto de Pedido</w:t>
                </w:r>
                <w:r w:rsidDel="00000000" w:rsidR="00000000" w:rsidRPr="00000000">
                  <w:rPr>
                    <w:rFonts w:ascii="Arial" w:cs="Arial" w:eastAsia="Arial" w:hAnsi="Arial"/>
                    <w:sz w:val="22"/>
                    <w:szCs w:val="22"/>
                    <w:rtl w:val="0"/>
                  </w:rPr>
                  <w:t xml:space="preserve"> (momento de avisar) y </w:t>
                </w:r>
                <w:r w:rsidDel="00000000" w:rsidR="00000000" w:rsidRPr="00000000">
                  <w:rPr>
                    <w:rFonts w:ascii="Arial" w:cs="Arial" w:eastAsia="Arial" w:hAnsi="Arial"/>
                    <w:i w:val="1"/>
                    <w:iCs w:val="1"/>
                    <w:rtl w:val="0"/>
                  </w:rPr>
                  <w:t xml:space="preserve">Nivel Mínimo</w:t>
                </w:r>
                <w:r w:rsidDel="00000000" w:rsidR="00000000" w:rsidRPr="00000000">
                  <w:rPr>
                    <w:rFonts w:ascii="Arial" w:cs="Arial" w:eastAsia="Arial" w:hAnsi="Arial"/>
                    <w:sz w:val="22"/>
                    <w:szCs w:val="22"/>
                    <w:rtl w:val="0"/>
                  </w:rPr>
                  <w:t xml:space="preserve"> (límite de seguridad).</w:t>
                </w:r>
              </w:p>
              <w:p w:rsidR="00000000" w:rsidDel="00000000" w:rsidP="00000000" w:rsidRDefault="00000000" w:rsidRPr="00000000" w14:paraId="00000A03">
                <w:pPr>
                  <w:rPr>
                    <w:rFonts w:ascii="Arial" w:cs="Arial" w:eastAsia="Arial" w:hAnsi="Arial"/>
                    <w:sz w:val="22"/>
                    <w:szCs w:val="22"/>
                  </w:rPr>
                </w:pPr>
                <w:r w:rsidDel="00000000" w:rsidR="00000000" w:rsidRPr="00000000">
                  <w:rPr>
                    <w:rFonts w:ascii="Arial" w:cs="Arial" w:eastAsia="Arial" w:hAnsi="Arial"/>
                    <w:sz w:val="22"/>
                    <w:szCs w:val="22"/>
                    <w:rtl w:val="0"/>
                  </w:rPr>
                  <w:t xml:space="preserve">- Se puede configurar para que avise también a proveedores automáticamente.</w:t>
                </w:r>
              </w:p>
              <w:p w:rsidR="00000000" w:rsidDel="00000000" w:rsidP="00000000" w:rsidRDefault="00000000" w:rsidRPr="00000000" w14:paraId="00000A04">
                <w:pPr>
                  <w:rPr>
                    <w:rFonts w:ascii="Arial" w:cs="Arial" w:eastAsia="Arial" w:hAnsi="Arial"/>
                    <w:sz w:val="22"/>
                    <w:szCs w:val="22"/>
                  </w:rPr>
                </w:pPr>
                <w:r w:rsidDel="00000000" w:rsidR="00000000" w:rsidRPr="00000000">
                  <w:rPr>
                    <w:rFonts w:ascii="Arial" w:cs="Arial" w:eastAsia="Arial" w:hAnsi="Arial"/>
                    <w:sz w:val="22"/>
                    <w:szCs w:val="22"/>
                    <w:rtl w:val="0"/>
                  </w:rPr>
                  <w:t xml:space="preserve">- Fundamental para negociación: saber con cuánta antelación avisa cada material.</w:t>
                </w:r>
              </w:p>
              <w:p w:rsidR="00000000" w:rsidDel="00000000" w:rsidP="00000000" w:rsidRDefault="00000000" w:rsidRPr="00000000" w14:paraId="00000A05">
                <w:pPr>
                  <w:rPr>
                    <w:rFonts w:ascii="Arial" w:cs="Arial" w:eastAsia="Arial" w:hAnsi="Arial"/>
                    <w:sz w:val="22"/>
                    <w:szCs w:val="22"/>
                  </w:rPr>
                </w:pPr>
                <w:r w:rsidDel="00000000" w:rsidR="00000000" w:rsidRPr="00000000">
                  <w:rPr>
                    <w:rFonts w:ascii="Arial" w:cs="Arial" w:eastAsia="Arial" w:hAnsi="Arial"/>
                    <w:sz w:val="22"/>
                    <w:szCs w:val="22"/>
                    <w:rtl w:val="0"/>
                  </w:rPr>
                  <w:t xml:space="preserve">- Evita compras de emergencia que salen más caras. </w:t>
                </w:r>
              </w:p>
            </w:tc>
          </w:tr>
        </w:tbl>
      </w:sdtContent>
    </w:sdt>
    <w:p w:rsidR="00000000" w:rsidDel="00000000" w:rsidP="00000000" w:rsidRDefault="00000000" w:rsidRPr="00000000" w14:paraId="00000A09">
      <w:pPr>
        <w:rPr/>
      </w:pPr>
      <w:r w:rsidDel="00000000" w:rsidR="00000000" w:rsidRPr="00000000">
        <w:rPr>
          <w:rtl w:val="0"/>
        </w:rPr>
      </w:r>
    </w:p>
    <w:p w:rsidR="00000000" w:rsidDel="00000000" w:rsidP="00000000" w:rsidRDefault="00000000" w:rsidRPr="00000000" w14:paraId="00000A0A">
      <w:pPr>
        <w:rPr/>
      </w:pPr>
      <w:r w:rsidDel="00000000" w:rsidR="00000000" w:rsidRPr="00000000">
        <w:rPr>
          <w:rtl w:val="0"/>
        </w:rPr>
      </w:r>
    </w:p>
    <w:p w:rsidR="00000000" w:rsidDel="00000000" w:rsidP="00000000" w:rsidRDefault="00000000" w:rsidRPr="00000000" w14:paraId="00000A0B">
      <w:pPr>
        <w:rPr/>
      </w:pPr>
      <w:r w:rsidDel="00000000" w:rsidR="00000000" w:rsidRPr="00000000">
        <w:rPr>
          <w:rtl w:val="0"/>
        </w:rPr>
      </w:r>
    </w:p>
    <w:p w:rsidR="00000000" w:rsidDel="00000000" w:rsidP="00000000" w:rsidRDefault="00000000" w:rsidRPr="00000000" w14:paraId="00000A0C">
      <w:pPr>
        <w:rPr/>
      </w:pPr>
      <w:r w:rsidDel="00000000" w:rsidR="00000000" w:rsidRPr="00000000">
        <w:rPr>
          <w:rtl w:val="0"/>
        </w:rPr>
      </w:r>
    </w:p>
    <w:p w:rsidR="00000000" w:rsidDel="00000000" w:rsidP="00000000" w:rsidRDefault="00000000" w:rsidRPr="00000000" w14:paraId="00000A0D">
      <w:pPr>
        <w:rPr/>
      </w:pPr>
      <w:r w:rsidDel="00000000" w:rsidR="00000000" w:rsidRPr="00000000">
        <w:rPr>
          <w:rtl w:val="0"/>
        </w:rPr>
      </w:r>
    </w:p>
    <w:p w:rsidR="00000000" w:rsidDel="00000000" w:rsidP="00000000" w:rsidRDefault="00000000" w:rsidRPr="00000000" w14:paraId="00000A0E">
      <w:pPr>
        <w:rPr/>
      </w:pPr>
      <w:r w:rsidDel="00000000" w:rsidR="00000000" w:rsidRPr="00000000">
        <w:rPr>
          <w:rtl w:val="0"/>
        </w:rPr>
      </w:r>
    </w:p>
    <w:p w:rsidR="00000000" w:rsidDel="00000000" w:rsidP="00000000" w:rsidRDefault="00000000" w:rsidRPr="00000000" w14:paraId="00000A0F">
      <w:pPr>
        <w:rPr/>
      </w:pPr>
      <w:r w:rsidDel="00000000" w:rsidR="00000000" w:rsidRPr="00000000">
        <w:rPr>
          <w:rtl w:val="0"/>
        </w:rPr>
      </w:r>
    </w:p>
    <w:p w:rsidR="00000000" w:rsidDel="00000000" w:rsidP="00000000" w:rsidRDefault="00000000" w:rsidRPr="00000000" w14:paraId="00000A10">
      <w:pPr>
        <w:rPr/>
      </w:pPr>
      <w:r w:rsidDel="00000000" w:rsidR="00000000" w:rsidRPr="00000000">
        <w:rPr>
          <w:rtl w:val="0"/>
        </w:rPr>
      </w:r>
    </w:p>
    <w:p w:rsidR="00000000" w:rsidDel="00000000" w:rsidP="00000000" w:rsidRDefault="00000000" w:rsidRPr="00000000" w14:paraId="00000A11">
      <w:pPr>
        <w:rPr/>
      </w:pPr>
      <w:r w:rsidDel="00000000" w:rsidR="00000000" w:rsidRPr="00000000">
        <w:rPr>
          <w:rtl w:val="0"/>
        </w:rPr>
      </w:r>
    </w:p>
    <w:p w:rsidR="00000000" w:rsidDel="00000000" w:rsidP="00000000" w:rsidRDefault="00000000" w:rsidRPr="00000000" w14:paraId="00000A12">
      <w:pPr>
        <w:rPr/>
      </w:pPr>
      <w:r w:rsidDel="00000000" w:rsidR="00000000" w:rsidRPr="00000000">
        <w:rPr>
          <w:rtl w:val="0"/>
        </w:rPr>
      </w:r>
    </w:p>
    <w:p w:rsidR="00000000" w:rsidDel="00000000" w:rsidP="00000000" w:rsidRDefault="00000000" w:rsidRPr="00000000" w14:paraId="00000A13">
      <w:pPr>
        <w:rPr/>
      </w:pPr>
      <w:r w:rsidDel="00000000" w:rsidR="00000000" w:rsidRPr="00000000">
        <w:rPr>
          <w:rtl w:val="0"/>
        </w:rPr>
      </w:r>
    </w:p>
    <w:p w:rsidR="00000000" w:rsidDel="00000000" w:rsidP="00000000" w:rsidRDefault="00000000" w:rsidRPr="00000000" w14:paraId="00000A14">
      <w:pPr>
        <w:rPr/>
      </w:pPr>
      <w:r w:rsidDel="00000000" w:rsidR="00000000" w:rsidRPr="00000000">
        <w:rPr>
          <w:rtl w:val="0"/>
        </w:rPr>
      </w:r>
    </w:p>
    <w:p w:rsidR="00000000" w:rsidDel="00000000" w:rsidP="00000000" w:rsidRDefault="00000000" w:rsidRPr="00000000" w14:paraId="00000A15">
      <w:pPr>
        <w:rPr/>
      </w:pPr>
      <w:r w:rsidDel="00000000" w:rsidR="00000000" w:rsidRPr="00000000">
        <w:rPr>
          <w:rtl w:val="0"/>
        </w:rPr>
      </w:r>
    </w:p>
    <w:p w:rsidR="00000000" w:rsidDel="00000000" w:rsidP="00000000" w:rsidRDefault="00000000" w:rsidRPr="00000000" w14:paraId="00000A16">
      <w:pPr>
        <w:rPr/>
      </w:pPr>
      <w:r w:rsidDel="00000000" w:rsidR="00000000" w:rsidRPr="00000000">
        <w:rPr>
          <w:rtl w:val="0"/>
        </w:rPr>
      </w:r>
    </w:p>
    <w:p w:rsidR="00000000" w:rsidDel="00000000" w:rsidP="00000000" w:rsidRDefault="00000000" w:rsidRPr="00000000" w14:paraId="00000A17">
      <w:pPr>
        <w:rPr/>
      </w:pPr>
      <w:r w:rsidDel="00000000" w:rsidR="00000000" w:rsidRPr="00000000">
        <w:rPr>
          <w:rtl w:val="0"/>
        </w:rPr>
      </w:r>
    </w:p>
    <w:p w:rsidR="00000000" w:rsidDel="00000000" w:rsidP="00000000" w:rsidRDefault="00000000" w:rsidRPr="00000000" w14:paraId="00000A18">
      <w:pPr>
        <w:rPr/>
      </w:pPr>
      <w:r w:rsidDel="00000000" w:rsidR="00000000" w:rsidRPr="00000000">
        <w:rPr>
          <w:rtl w:val="0"/>
        </w:rPr>
      </w:r>
    </w:p>
    <w:p w:rsidR="00000000" w:rsidDel="00000000" w:rsidP="00000000" w:rsidRDefault="00000000" w:rsidRPr="00000000" w14:paraId="00000A19">
      <w:pPr>
        <w:rPr/>
      </w:pPr>
      <w:r w:rsidDel="00000000" w:rsidR="00000000" w:rsidRPr="00000000">
        <w:rPr>
          <w:rtl w:val="0"/>
        </w:rPr>
      </w:r>
    </w:p>
    <w:p w:rsidR="00000000" w:rsidDel="00000000" w:rsidP="00000000" w:rsidRDefault="00000000" w:rsidRPr="00000000" w14:paraId="00000A1A">
      <w:pPr>
        <w:rPr/>
      </w:pPr>
      <w:r w:rsidDel="00000000" w:rsidR="00000000" w:rsidRPr="00000000">
        <w:rPr>
          <w:rtl w:val="0"/>
        </w:rPr>
      </w:r>
    </w:p>
    <w:p w:rsidR="00000000" w:rsidDel="00000000" w:rsidP="00000000" w:rsidRDefault="00000000" w:rsidRPr="00000000" w14:paraId="00000A1B">
      <w:pPr>
        <w:rPr/>
      </w:pPr>
      <w:r w:rsidDel="00000000" w:rsidR="00000000" w:rsidRPr="00000000">
        <w:rPr>
          <w:rtl w:val="0"/>
        </w:rPr>
      </w:r>
    </w:p>
    <w:p w:rsidR="00000000" w:rsidDel="00000000" w:rsidP="00000000" w:rsidRDefault="00000000" w:rsidRPr="00000000" w14:paraId="00000A1C">
      <w:pPr>
        <w:rPr/>
      </w:pPr>
      <w:r w:rsidDel="00000000" w:rsidR="00000000" w:rsidRPr="00000000">
        <w:rPr>
          <w:rtl w:val="0"/>
        </w:rPr>
      </w:r>
    </w:p>
    <w:p w:rsidR="00000000" w:rsidDel="00000000" w:rsidP="00000000" w:rsidRDefault="00000000" w:rsidRPr="00000000" w14:paraId="00000A1D">
      <w:pPr>
        <w:rPr/>
      </w:pPr>
      <w:r w:rsidDel="00000000" w:rsidR="00000000" w:rsidRPr="00000000">
        <w:rPr>
          <w:rtl w:val="0"/>
        </w:rPr>
      </w:r>
    </w:p>
    <w:p w:rsidR="00000000" w:rsidDel="00000000" w:rsidP="00000000" w:rsidRDefault="00000000" w:rsidRPr="00000000" w14:paraId="00000A1E">
      <w:pPr>
        <w:rPr/>
      </w:pPr>
      <w:r w:rsidDel="00000000" w:rsidR="00000000" w:rsidRPr="00000000">
        <w:rPr>
          <w:rtl w:val="0"/>
        </w:rPr>
      </w:r>
    </w:p>
    <w:p w:rsidR="00000000" w:rsidDel="00000000" w:rsidP="00000000" w:rsidRDefault="00000000" w:rsidRPr="00000000" w14:paraId="00000A1F">
      <w:pPr>
        <w:rPr/>
      </w:pPr>
      <w:r w:rsidDel="00000000" w:rsidR="00000000" w:rsidRPr="00000000">
        <w:rPr>
          <w:rtl w:val="0"/>
        </w:rPr>
      </w:r>
    </w:p>
    <w:p w:rsidR="00000000" w:rsidDel="00000000" w:rsidP="00000000" w:rsidRDefault="00000000" w:rsidRPr="00000000" w14:paraId="00000A20">
      <w:pPr>
        <w:rPr/>
      </w:pPr>
      <w:r w:rsidDel="00000000" w:rsidR="00000000" w:rsidRPr="00000000">
        <w:rPr>
          <w:rtl w:val="0"/>
        </w:rPr>
      </w:r>
    </w:p>
    <w:p w:rsidR="00000000" w:rsidDel="00000000" w:rsidP="00000000" w:rsidRDefault="00000000" w:rsidRPr="00000000" w14:paraId="00000A21">
      <w:pPr>
        <w:rPr/>
      </w:pPr>
      <w:r w:rsidDel="00000000" w:rsidR="00000000" w:rsidRPr="00000000">
        <w:rPr>
          <w:rtl w:val="0"/>
        </w:rPr>
      </w:r>
    </w:p>
    <w:p w:rsidR="00000000" w:rsidDel="00000000" w:rsidP="00000000" w:rsidRDefault="00000000" w:rsidRPr="00000000" w14:paraId="00000A22">
      <w:pPr>
        <w:rPr/>
      </w:pPr>
      <w:r w:rsidDel="00000000" w:rsidR="00000000" w:rsidRPr="00000000">
        <w:rPr>
          <w:rtl w:val="0"/>
        </w:rPr>
      </w:r>
    </w:p>
    <w:p w:rsidR="00000000" w:rsidDel="00000000" w:rsidP="00000000" w:rsidRDefault="00000000" w:rsidRPr="00000000" w14:paraId="00000A23">
      <w:pPr>
        <w:rPr/>
      </w:pPr>
      <w:r w:rsidDel="00000000" w:rsidR="00000000" w:rsidRPr="00000000">
        <w:rPr>
          <w:rtl w:val="0"/>
        </w:rPr>
      </w:r>
    </w:p>
    <w:p w:rsidR="00000000" w:rsidDel="00000000" w:rsidP="00000000" w:rsidRDefault="00000000" w:rsidRPr="00000000" w14:paraId="00000A24">
      <w:pPr>
        <w:rPr/>
      </w:pPr>
      <w:r w:rsidDel="00000000" w:rsidR="00000000" w:rsidRPr="00000000">
        <w:rPr>
          <w:rtl w:val="0"/>
        </w:rPr>
      </w:r>
    </w:p>
    <w:p w:rsidR="00000000" w:rsidDel="00000000" w:rsidP="00000000" w:rsidRDefault="00000000" w:rsidRPr="00000000" w14:paraId="00000A25">
      <w:pPr>
        <w:rPr/>
      </w:pPr>
      <w:r w:rsidDel="00000000" w:rsidR="00000000" w:rsidRPr="00000000">
        <w:rPr>
          <w:rtl w:val="0"/>
        </w:rPr>
      </w:r>
    </w:p>
    <w:p w:rsidR="00000000" w:rsidDel="00000000" w:rsidP="00000000" w:rsidRDefault="00000000" w:rsidRPr="00000000" w14:paraId="00000A26">
      <w:pPr>
        <w:rPr/>
      </w:pPr>
      <w:r w:rsidDel="00000000" w:rsidR="00000000" w:rsidRPr="00000000">
        <w:rPr>
          <w:rtl w:val="0"/>
        </w:rPr>
      </w:r>
    </w:p>
    <w:p w:rsidR="00000000" w:rsidDel="00000000" w:rsidP="00000000" w:rsidRDefault="00000000" w:rsidRPr="00000000" w14:paraId="00000A27">
      <w:pPr>
        <w:rPr/>
      </w:pPr>
      <w:r w:rsidDel="00000000" w:rsidR="00000000" w:rsidRPr="00000000">
        <w:rPr>
          <w:rtl w:val="0"/>
        </w:rPr>
      </w:r>
    </w:p>
    <w:p w:rsidR="00000000" w:rsidDel="00000000" w:rsidP="00000000" w:rsidRDefault="00000000" w:rsidRPr="00000000" w14:paraId="00000A28">
      <w:pPr>
        <w:rPr/>
      </w:pPr>
      <w:r w:rsidDel="00000000" w:rsidR="00000000" w:rsidRPr="00000000">
        <w:rPr>
          <w:rtl w:val="0"/>
        </w:rPr>
      </w:r>
    </w:p>
    <w:p w:rsidR="00000000" w:rsidDel="00000000" w:rsidP="00000000" w:rsidRDefault="00000000" w:rsidRPr="00000000" w14:paraId="00000A29">
      <w:pPr>
        <w:rPr/>
      </w:pPr>
      <w:r w:rsidDel="00000000" w:rsidR="00000000" w:rsidRPr="00000000">
        <w:rPr>
          <w:rtl w:val="0"/>
        </w:rPr>
      </w:r>
    </w:p>
    <w:p w:rsidR="00000000" w:rsidDel="00000000" w:rsidP="00000000" w:rsidRDefault="00000000" w:rsidRPr="00000000" w14:paraId="00000A2A">
      <w:pPr>
        <w:rPr/>
      </w:pPr>
      <w:r w:rsidDel="00000000" w:rsidR="00000000" w:rsidRPr="00000000">
        <w:rPr>
          <w:rtl w:val="0"/>
        </w:rPr>
      </w:r>
    </w:p>
    <w:p w:rsidR="00000000" w:rsidDel="00000000" w:rsidP="00000000" w:rsidRDefault="00000000" w:rsidRPr="00000000" w14:paraId="00000A2B">
      <w:pPr>
        <w:rPr/>
      </w:pPr>
      <w:r w:rsidDel="00000000" w:rsidR="00000000" w:rsidRPr="00000000">
        <w:rPr>
          <w:rtl w:val="0"/>
        </w:rPr>
      </w:r>
    </w:p>
    <w:p w:rsidR="00000000" w:rsidDel="00000000" w:rsidP="00000000" w:rsidRDefault="00000000" w:rsidRPr="00000000" w14:paraId="00000A2C">
      <w:pPr>
        <w:rPr/>
      </w:pPr>
      <w:r w:rsidDel="00000000" w:rsidR="00000000" w:rsidRPr="00000000">
        <w:rPr>
          <w:rtl w:val="0"/>
        </w:rPr>
      </w:r>
    </w:p>
    <w:p w:rsidR="00000000" w:rsidDel="00000000" w:rsidP="00000000" w:rsidRDefault="00000000" w:rsidRPr="00000000" w14:paraId="00000A2D">
      <w:pPr>
        <w:rPr/>
      </w:pPr>
      <w:r w:rsidDel="00000000" w:rsidR="00000000" w:rsidRPr="00000000">
        <w:rPr>
          <w:rtl w:val="0"/>
        </w:rPr>
      </w:r>
    </w:p>
    <w:p w:rsidR="00000000" w:rsidDel="00000000" w:rsidP="00000000" w:rsidRDefault="00000000" w:rsidRPr="00000000" w14:paraId="00000A2E">
      <w:pPr>
        <w:rPr/>
      </w:pPr>
      <w:r w:rsidDel="00000000" w:rsidR="00000000" w:rsidRPr="00000000">
        <w:rPr>
          <w:rtl w:val="0"/>
        </w:rPr>
      </w:r>
    </w:p>
    <w:p w:rsidR="00000000" w:rsidDel="00000000" w:rsidP="00000000" w:rsidRDefault="00000000" w:rsidRPr="00000000" w14:paraId="00000A2F">
      <w:pPr>
        <w:rPr/>
      </w:pPr>
      <w:r w:rsidDel="00000000" w:rsidR="00000000" w:rsidRPr="00000000">
        <w:rPr>
          <w:rtl w:val="0"/>
        </w:rPr>
      </w:r>
    </w:p>
    <w:p w:rsidR="00000000" w:rsidDel="00000000" w:rsidP="00000000" w:rsidRDefault="00000000" w:rsidRPr="00000000" w14:paraId="00000A30">
      <w:pPr>
        <w:rPr/>
      </w:pPr>
      <w:r w:rsidDel="00000000" w:rsidR="00000000" w:rsidRPr="00000000">
        <w:rPr>
          <w:rtl w:val="0"/>
        </w:rPr>
      </w:r>
    </w:p>
    <w:p w:rsidR="00000000" w:rsidDel="00000000" w:rsidP="00000000" w:rsidRDefault="00000000" w:rsidRPr="00000000" w14:paraId="00000A31">
      <w:pPr>
        <w:rPr/>
      </w:pPr>
      <w:r w:rsidDel="00000000" w:rsidR="00000000" w:rsidRPr="00000000">
        <w:rPr>
          <w:rtl w:val="0"/>
        </w:rPr>
      </w:r>
    </w:p>
    <w:p w:rsidR="00000000" w:rsidDel="00000000" w:rsidP="00000000" w:rsidRDefault="00000000" w:rsidRPr="00000000" w14:paraId="00000A32">
      <w:pPr>
        <w:rPr/>
      </w:pPr>
      <w:r w:rsidDel="00000000" w:rsidR="00000000" w:rsidRPr="00000000">
        <w:rPr>
          <w:rtl w:val="0"/>
        </w:rPr>
      </w:r>
    </w:p>
    <w:p w:rsidR="00000000" w:rsidDel="00000000" w:rsidP="00000000" w:rsidRDefault="00000000" w:rsidRPr="00000000" w14:paraId="00000A33">
      <w:pPr>
        <w:rPr/>
      </w:pPr>
      <w:r w:rsidDel="00000000" w:rsidR="00000000" w:rsidRPr="00000000">
        <w:rPr>
          <w:rtl w:val="0"/>
        </w:rPr>
      </w:r>
    </w:p>
    <w:p w:rsidR="00000000" w:rsidDel="00000000" w:rsidP="00000000" w:rsidRDefault="00000000" w:rsidRPr="00000000" w14:paraId="00000A34">
      <w:pPr>
        <w:rPr/>
      </w:pPr>
      <w:r w:rsidDel="00000000" w:rsidR="00000000" w:rsidRPr="00000000">
        <w:rPr>
          <w:rtl w:val="0"/>
        </w:rPr>
      </w:r>
    </w:p>
    <w:p w:rsidR="00000000" w:rsidDel="00000000" w:rsidP="00000000" w:rsidRDefault="00000000" w:rsidRPr="00000000" w14:paraId="00000A35">
      <w:pPr>
        <w:rPr/>
      </w:pPr>
      <w:r w:rsidDel="00000000" w:rsidR="00000000" w:rsidRPr="00000000">
        <w:rPr>
          <w:rtl w:val="0"/>
        </w:rPr>
      </w:r>
    </w:p>
    <w:p w:rsidR="00000000" w:rsidDel="00000000" w:rsidP="00000000" w:rsidRDefault="00000000" w:rsidRPr="00000000" w14:paraId="00000A36">
      <w:pPr>
        <w:rPr/>
      </w:pPr>
      <w:r w:rsidDel="00000000" w:rsidR="00000000" w:rsidRPr="00000000">
        <w:rPr>
          <w:rtl w:val="0"/>
        </w:rPr>
      </w:r>
    </w:p>
    <w:p w:rsidR="00000000" w:rsidDel="00000000" w:rsidP="00000000" w:rsidRDefault="00000000" w:rsidRPr="00000000" w14:paraId="00000A37">
      <w:pPr>
        <w:rPr/>
      </w:pPr>
      <w:r w:rsidDel="00000000" w:rsidR="00000000" w:rsidRPr="00000000">
        <w:rPr>
          <w:rtl w:val="0"/>
        </w:rPr>
      </w:r>
    </w:p>
    <w:p w:rsidR="00000000" w:rsidDel="00000000" w:rsidP="00000000" w:rsidRDefault="00000000" w:rsidRPr="00000000" w14:paraId="00000A38">
      <w:pPr>
        <w:rPr/>
      </w:pPr>
      <w:r w:rsidDel="00000000" w:rsidR="00000000" w:rsidRPr="00000000">
        <w:rPr>
          <w:rtl w:val="0"/>
        </w:rPr>
      </w:r>
    </w:p>
    <w:p w:rsidR="00000000" w:rsidDel="00000000" w:rsidP="00000000" w:rsidRDefault="00000000" w:rsidRPr="00000000" w14:paraId="00000A39">
      <w:pPr>
        <w:rPr/>
      </w:pPr>
      <w:r w:rsidDel="00000000" w:rsidR="00000000" w:rsidRPr="00000000">
        <w:rPr>
          <w:rtl w:val="0"/>
        </w:rPr>
      </w:r>
    </w:p>
    <w:p w:rsidR="00000000" w:rsidDel="00000000" w:rsidP="00000000" w:rsidRDefault="00000000" w:rsidRPr="00000000" w14:paraId="00000A3A">
      <w:pPr>
        <w:rPr/>
      </w:pPr>
      <w:r w:rsidDel="00000000" w:rsidR="00000000" w:rsidRPr="00000000">
        <w:rPr>
          <w:rtl w:val="0"/>
        </w:rPr>
      </w:r>
    </w:p>
    <w:p w:rsidR="00000000" w:rsidDel="00000000" w:rsidP="00000000" w:rsidRDefault="00000000" w:rsidRPr="00000000" w14:paraId="00000A3B">
      <w:pPr>
        <w:rPr/>
      </w:pPr>
      <w:r w:rsidDel="00000000" w:rsidR="00000000" w:rsidRPr="00000000">
        <w:rPr>
          <w:rtl w:val="0"/>
        </w:rPr>
      </w:r>
    </w:p>
    <w:p w:rsidR="00000000" w:rsidDel="00000000" w:rsidP="00000000" w:rsidRDefault="00000000" w:rsidRPr="00000000" w14:paraId="00000A3C">
      <w:pPr>
        <w:rPr/>
      </w:pPr>
      <w:r w:rsidDel="00000000" w:rsidR="00000000" w:rsidRPr="00000000">
        <w:rPr>
          <w:rtl w:val="0"/>
        </w:rPr>
      </w:r>
    </w:p>
    <w:p w:rsidR="00000000" w:rsidDel="00000000" w:rsidP="00000000" w:rsidRDefault="00000000" w:rsidRPr="00000000" w14:paraId="00000A3D">
      <w:pPr>
        <w:rPr/>
      </w:pPr>
      <w:r w:rsidDel="00000000" w:rsidR="00000000" w:rsidRPr="00000000">
        <w:rPr>
          <w:rtl w:val="0"/>
        </w:rPr>
      </w:r>
    </w:p>
    <w:p w:rsidR="00000000" w:rsidDel="00000000" w:rsidP="00000000" w:rsidRDefault="00000000" w:rsidRPr="00000000" w14:paraId="00000A3E">
      <w:pPr>
        <w:rPr/>
      </w:pPr>
      <w:r w:rsidDel="00000000" w:rsidR="00000000" w:rsidRPr="00000000">
        <w:rPr>
          <w:rtl w:val="0"/>
        </w:rPr>
      </w:r>
    </w:p>
    <w:p w:rsidR="00000000" w:rsidDel="00000000" w:rsidP="00000000" w:rsidRDefault="00000000" w:rsidRPr="00000000" w14:paraId="00000A3F">
      <w:pPr>
        <w:rPr/>
      </w:pPr>
      <w:r w:rsidDel="00000000" w:rsidR="00000000" w:rsidRPr="00000000">
        <w:rPr>
          <w:rtl w:val="0"/>
        </w:rPr>
      </w:r>
    </w:p>
    <w:p w:rsidR="00000000" w:rsidDel="00000000" w:rsidP="00000000" w:rsidRDefault="00000000" w:rsidRPr="00000000" w14:paraId="00000A40">
      <w:pPr>
        <w:rPr/>
      </w:pPr>
      <w:r w:rsidDel="00000000" w:rsidR="00000000" w:rsidRPr="00000000">
        <w:rPr>
          <w:rtl w:val="0"/>
        </w:rPr>
      </w:r>
    </w:p>
    <w:p w:rsidR="00000000" w:rsidDel="00000000" w:rsidP="00000000" w:rsidRDefault="00000000" w:rsidRPr="00000000" w14:paraId="00000A41">
      <w:pPr>
        <w:rPr/>
      </w:pPr>
      <w:r w:rsidDel="00000000" w:rsidR="00000000" w:rsidRPr="00000000">
        <w:rPr>
          <w:rtl w:val="0"/>
        </w:rPr>
      </w:r>
    </w:p>
    <w:p w:rsidR="00000000" w:rsidDel="00000000" w:rsidP="00000000" w:rsidRDefault="00000000" w:rsidRPr="00000000" w14:paraId="00000A42">
      <w:pPr>
        <w:rPr/>
      </w:pPr>
      <w:r w:rsidDel="00000000" w:rsidR="00000000" w:rsidRPr="00000000">
        <w:rPr>
          <w:rtl w:val="0"/>
        </w:rPr>
      </w:r>
    </w:p>
    <w:p w:rsidR="00000000" w:rsidDel="00000000" w:rsidP="00000000" w:rsidRDefault="00000000" w:rsidRPr="00000000" w14:paraId="00000A43">
      <w:pPr>
        <w:rPr/>
      </w:pPr>
      <w:r w:rsidDel="00000000" w:rsidR="00000000" w:rsidRPr="00000000">
        <w:rPr>
          <w:rtl w:val="0"/>
        </w:rPr>
      </w:r>
    </w:p>
    <w:p w:rsidR="00000000" w:rsidDel="00000000" w:rsidP="00000000" w:rsidRDefault="00000000" w:rsidRPr="00000000" w14:paraId="00000A44">
      <w:pPr>
        <w:rPr/>
      </w:pPr>
      <w:r w:rsidDel="00000000" w:rsidR="00000000" w:rsidRPr="00000000">
        <w:rPr>
          <w:rtl w:val="0"/>
        </w:rPr>
      </w:r>
    </w:p>
    <w:p w:rsidR="00000000" w:rsidDel="00000000" w:rsidP="00000000" w:rsidRDefault="00000000" w:rsidRPr="00000000" w14:paraId="00000A45">
      <w:pPr>
        <w:rPr/>
      </w:pPr>
      <w:r w:rsidDel="00000000" w:rsidR="00000000" w:rsidRPr="00000000">
        <w:rPr>
          <w:rtl w:val="0"/>
        </w:rPr>
      </w:r>
    </w:p>
    <w:p w:rsidR="00000000" w:rsidDel="00000000" w:rsidP="00000000" w:rsidRDefault="00000000" w:rsidRPr="00000000" w14:paraId="00000A46">
      <w:pPr>
        <w:rPr/>
      </w:pPr>
      <w:r w:rsidDel="00000000" w:rsidR="00000000" w:rsidRPr="00000000">
        <w:rPr>
          <w:rtl w:val="0"/>
        </w:rPr>
      </w:r>
    </w:p>
    <w:p w:rsidR="00000000" w:rsidDel="00000000" w:rsidP="00000000" w:rsidRDefault="00000000" w:rsidRPr="00000000" w14:paraId="00000A47">
      <w:pPr>
        <w:rPr/>
      </w:pPr>
      <w:r w:rsidDel="00000000" w:rsidR="00000000" w:rsidRPr="00000000">
        <w:rPr>
          <w:rtl w:val="0"/>
        </w:rPr>
      </w:r>
    </w:p>
    <w:p w:rsidR="00000000" w:rsidDel="00000000" w:rsidP="00000000" w:rsidRDefault="00000000" w:rsidRPr="00000000" w14:paraId="00000A48">
      <w:pPr>
        <w:rPr/>
      </w:pPr>
      <w:r w:rsidDel="00000000" w:rsidR="00000000" w:rsidRPr="00000000">
        <w:rPr>
          <w:rtl w:val="0"/>
        </w:rPr>
      </w:r>
    </w:p>
    <w:p w:rsidR="00000000" w:rsidDel="00000000" w:rsidP="00000000" w:rsidRDefault="00000000" w:rsidRPr="00000000" w14:paraId="00000A49">
      <w:pPr>
        <w:rPr/>
      </w:pPr>
      <w:r w:rsidDel="00000000" w:rsidR="00000000" w:rsidRPr="00000000">
        <w:rPr>
          <w:rtl w:val="0"/>
        </w:rPr>
      </w:r>
    </w:p>
    <w:p w:rsidR="00000000" w:rsidDel="00000000" w:rsidP="00000000" w:rsidRDefault="00000000" w:rsidRPr="00000000" w14:paraId="00000A4A">
      <w:pPr>
        <w:rPr/>
      </w:pPr>
      <w:r w:rsidDel="00000000" w:rsidR="00000000" w:rsidRPr="00000000">
        <w:rPr>
          <w:rtl w:val="0"/>
        </w:rPr>
      </w:r>
    </w:p>
    <w:p w:rsidR="00000000" w:rsidDel="00000000" w:rsidP="00000000" w:rsidRDefault="00000000" w:rsidRPr="00000000" w14:paraId="00000A4B">
      <w:pPr>
        <w:rPr/>
      </w:pPr>
      <w:r w:rsidDel="00000000" w:rsidR="00000000" w:rsidRPr="00000000">
        <w:rPr>
          <w:rtl w:val="0"/>
        </w:rPr>
      </w:r>
    </w:p>
    <w:p w:rsidR="00000000" w:rsidDel="00000000" w:rsidP="00000000" w:rsidRDefault="00000000" w:rsidRPr="00000000" w14:paraId="00000A4C">
      <w:pPr>
        <w:rPr/>
      </w:pPr>
      <w:r w:rsidDel="00000000" w:rsidR="00000000" w:rsidRPr="00000000">
        <w:rPr>
          <w:rtl w:val="0"/>
        </w:rPr>
      </w:r>
    </w:p>
    <w:p w:rsidR="00000000" w:rsidDel="00000000" w:rsidP="00000000" w:rsidRDefault="00000000" w:rsidRPr="00000000" w14:paraId="00000A4D">
      <w:pPr>
        <w:rPr/>
      </w:pPr>
      <w:r w:rsidDel="00000000" w:rsidR="00000000" w:rsidRPr="00000000">
        <w:rPr>
          <w:rtl w:val="0"/>
        </w:rPr>
      </w:r>
    </w:p>
    <w:p w:rsidR="00000000" w:rsidDel="00000000" w:rsidP="00000000" w:rsidRDefault="00000000" w:rsidRPr="00000000" w14:paraId="00000A4E">
      <w:pPr>
        <w:rPr/>
      </w:pPr>
      <w:r w:rsidDel="00000000" w:rsidR="00000000" w:rsidRPr="00000000">
        <w:rPr>
          <w:rtl w:val="0"/>
        </w:rPr>
      </w:r>
    </w:p>
    <w:p w:rsidR="00000000" w:rsidDel="00000000" w:rsidP="00000000" w:rsidRDefault="00000000" w:rsidRPr="00000000" w14:paraId="00000A4F">
      <w:pPr>
        <w:rPr/>
      </w:pPr>
      <w:r w:rsidDel="00000000" w:rsidR="00000000" w:rsidRPr="00000000">
        <w:rPr>
          <w:rtl w:val="0"/>
        </w:rPr>
      </w:r>
    </w:p>
    <w:p w:rsidR="00000000" w:rsidDel="00000000" w:rsidP="00000000" w:rsidRDefault="00000000" w:rsidRPr="00000000" w14:paraId="00000A50">
      <w:pPr>
        <w:rPr/>
      </w:pPr>
      <w:r w:rsidDel="00000000" w:rsidR="00000000" w:rsidRPr="00000000">
        <w:rPr>
          <w:rtl w:val="0"/>
        </w:rPr>
      </w:r>
    </w:p>
    <w:p w:rsidR="00000000" w:rsidDel="00000000" w:rsidP="00000000" w:rsidRDefault="00000000" w:rsidRPr="00000000" w14:paraId="00000A51">
      <w:pPr>
        <w:rPr/>
      </w:pPr>
      <w:r w:rsidDel="00000000" w:rsidR="00000000" w:rsidRPr="00000000">
        <w:rPr>
          <w:rtl w:val="0"/>
        </w:rPr>
      </w:r>
    </w:p>
    <w:p w:rsidR="00000000" w:rsidDel="00000000" w:rsidP="00000000" w:rsidRDefault="00000000" w:rsidRPr="00000000" w14:paraId="00000A52">
      <w:pPr>
        <w:rPr/>
      </w:pPr>
      <w:r w:rsidDel="00000000" w:rsidR="00000000" w:rsidRPr="00000000">
        <w:rPr>
          <w:rtl w:val="0"/>
        </w:rPr>
      </w:r>
    </w:p>
    <w:p w:rsidR="00000000" w:rsidDel="00000000" w:rsidP="00000000" w:rsidRDefault="00000000" w:rsidRPr="00000000" w14:paraId="00000A53">
      <w:pPr>
        <w:rPr/>
      </w:pPr>
      <w:r w:rsidDel="00000000" w:rsidR="00000000" w:rsidRPr="00000000">
        <w:rPr>
          <w:rtl w:val="0"/>
        </w:rPr>
      </w:r>
    </w:p>
    <w:p w:rsidR="00000000" w:rsidDel="00000000" w:rsidP="00000000" w:rsidRDefault="00000000" w:rsidRPr="00000000" w14:paraId="00000A54">
      <w:pPr>
        <w:rPr/>
      </w:pPr>
      <w:r w:rsidDel="00000000" w:rsidR="00000000" w:rsidRPr="00000000">
        <w:rPr>
          <w:rtl w:val="0"/>
        </w:rPr>
      </w:r>
    </w:p>
    <w:p w:rsidR="00000000" w:rsidDel="00000000" w:rsidP="00000000" w:rsidRDefault="00000000" w:rsidRPr="00000000" w14:paraId="00000A55">
      <w:pPr>
        <w:rPr/>
      </w:pPr>
      <w:r w:rsidDel="00000000" w:rsidR="00000000" w:rsidRPr="00000000">
        <w:rPr>
          <w:rtl w:val="0"/>
        </w:rPr>
      </w:r>
    </w:p>
    <w:p w:rsidR="00000000" w:rsidDel="00000000" w:rsidP="00000000" w:rsidRDefault="00000000" w:rsidRPr="00000000" w14:paraId="00000A56">
      <w:pPr>
        <w:rPr/>
      </w:pPr>
      <w:r w:rsidDel="00000000" w:rsidR="00000000" w:rsidRPr="00000000">
        <w:rPr>
          <w:rtl w:val="0"/>
        </w:rPr>
      </w:r>
    </w:p>
    <w:p w:rsidR="00000000" w:rsidDel="00000000" w:rsidP="00000000" w:rsidRDefault="00000000" w:rsidRPr="00000000" w14:paraId="00000A57">
      <w:pPr>
        <w:rPr/>
      </w:pPr>
      <w:r w:rsidDel="00000000" w:rsidR="00000000" w:rsidRPr="00000000">
        <w:rPr>
          <w:rtl w:val="0"/>
        </w:rPr>
      </w:r>
    </w:p>
    <w:p w:rsidR="00000000" w:rsidDel="00000000" w:rsidP="00000000" w:rsidRDefault="00000000" w:rsidRPr="00000000" w14:paraId="00000A58">
      <w:pPr>
        <w:rPr/>
      </w:pPr>
      <w:r w:rsidDel="00000000" w:rsidR="00000000" w:rsidRPr="00000000">
        <w:rPr>
          <w:rtl w:val="0"/>
        </w:rPr>
      </w:r>
    </w:p>
    <w:p w:rsidR="00000000" w:rsidDel="00000000" w:rsidP="00000000" w:rsidRDefault="00000000" w:rsidRPr="00000000" w14:paraId="00000A59">
      <w:pPr>
        <w:rPr/>
      </w:pPr>
      <w:r w:rsidDel="00000000" w:rsidR="00000000" w:rsidRPr="00000000">
        <w:rPr>
          <w:rtl w:val="0"/>
        </w:rPr>
      </w:r>
    </w:p>
    <w:p w:rsidR="00000000" w:rsidDel="00000000" w:rsidP="00000000" w:rsidRDefault="00000000" w:rsidRPr="00000000" w14:paraId="00000A5A">
      <w:pPr>
        <w:rPr/>
      </w:pPr>
      <w:r w:rsidDel="00000000" w:rsidR="00000000" w:rsidRPr="00000000">
        <w:rPr>
          <w:rtl w:val="0"/>
        </w:rPr>
      </w:r>
    </w:p>
    <w:p w:rsidR="00000000" w:rsidDel="00000000" w:rsidP="00000000" w:rsidRDefault="00000000" w:rsidRPr="00000000" w14:paraId="00000A5B">
      <w:pPr>
        <w:rPr/>
      </w:pPr>
      <w:r w:rsidDel="00000000" w:rsidR="00000000" w:rsidRPr="00000000">
        <w:rPr>
          <w:rtl w:val="0"/>
        </w:rPr>
      </w:r>
    </w:p>
    <w:p w:rsidR="00000000" w:rsidDel="00000000" w:rsidP="00000000" w:rsidRDefault="00000000" w:rsidRPr="00000000" w14:paraId="00000A5C">
      <w:pPr>
        <w:rPr/>
      </w:pPr>
      <w:r w:rsidDel="00000000" w:rsidR="00000000" w:rsidRPr="00000000">
        <w:rPr>
          <w:rtl w:val="0"/>
        </w:rPr>
      </w:r>
    </w:p>
    <w:p w:rsidR="00000000" w:rsidDel="00000000" w:rsidP="00000000" w:rsidRDefault="00000000" w:rsidRPr="00000000" w14:paraId="00000A5D">
      <w:pPr>
        <w:rPr/>
      </w:pPr>
      <w:r w:rsidDel="00000000" w:rsidR="00000000" w:rsidRPr="00000000">
        <w:rPr>
          <w:rtl w:val="0"/>
        </w:rPr>
      </w:r>
    </w:p>
    <w:p w:rsidR="00000000" w:rsidDel="00000000" w:rsidP="00000000" w:rsidRDefault="00000000" w:rsidRPr="00000000" w14:paraId="00000A5E">
      <w:pPr>
        <w:rPr/>
      </w:pPr>
      <w:r w:rsidDel="00000000" w:rsidR="00000000" w:rsidRPr="00000000">
        <w:rPr>
          <w:rtl w:val="0"/>
        </w:rPr>
      </w:r>
    </w:p>
    <w:p w:rsidR="00000000" w:rsidDel="00000000" w:rsidP="00000000" w:rsidRDefault="00000000" w:rsidRPr="00000000" w14:paraId="00000A5F">
      <w:pPr>
        <w:rPr/>
      </w:pPr>
      <w:r w:rsidDel="00000000" w:rsidR="00000000" w:rsidRPr="00000000">
        <w:rPr>
          <w:rtl w:val="0"/>
        </w:rPr>
      </w:r>
    </w:p>
    <w:p w:rsidR="00000000" w:rsidDel="00000000" w:rsidP="00000000" w:rsidRDefault="00000000" w:rsidRPr="00000000" w14:paraId="00000A60">
      <w:pPr>
        <w:rPr/>
      </w:pPr>
      <w:r w:rsidDel="00000000" w:rsidR="00000000" w:rsidRPr="00000000">
        <w:rPr>
          <w:rtl w:val="0"/>
        </w:rPr>
      </w:r>
    </w:p>
    <w:p w:rsidR="00000000" w:rsidDel="00000000" w:rsidP="00000000" w:rsidRDefault="00000000" w:rsidRPr="00000000" w14:paraId="00000A61">
      <w:pPr>
        <w:rPr/>
      </w:pPr>
      <w:r w:rsidDel="00000000" w:rsidR="00000000" w:rsidRPr="00000000">
        <w:rPr>
          <w:rtl w:val="0"/>
        </w:rPr>
      </w:r>
    </w:p>
    <w:p w:rsidR="00000000" w:rsidDel="00000000" w:rsidP="00000000" w:rsidRDefault="00000000" w:rsidRPr="00000000" w14:paraId="00000A62">
      <w:pPr>
        <w:rPr/>
      </w:pPr>
      <w:r w:rsidDel="00000000" w:rsidR="00000000" w:rsidRPr="00000000">
        <w:rPr>
          <w:rtl w:val="0"/>
        </w:rPr>
      </w:r>
    </w:p>
    <w:p w:rsidR="00000000" w:rsidDel="00000000" w:rsidP="00000000" w:rsidRDefault="00000000" w:rsidRPr="00000000" w14:paraId="00000A63">
      <w:pPr>
        <w:rPr/>
      </w:pPr>
      <w:r w:rsidDel="00000000" w:rsidR="00000000" w:rsidRPr="00000000">
        <w:rPr>
          <w:rtl w:val="0"/>
        </w:rPr>
      </w:r>
    </w:p>
    <w:p w:rsidR="00000000" w:rsidDel="00000000" w:rsidP="00000000" w:rsidRDefault="00000000" w:rsidRPr="00000000" w14:paraId="00000A64">
      <w:pPr>
        <w:rPr/>
      </w:pPr>
      <w:r w:rsidDel="00000000" w:rsidR="00000000" w:rsidRPr="00000000">
        <w:rPr>
          <w:rtl w:val="0"/>
        </w:rPr>
      </w:r>
    </w:p>
    <w:p w:rsidR="00000000" w:rsidDel="00000000" w:rsidP="00000000" w:rsidRDefault="00000000" w:rsidRPr="00000000" w14:paraId="00000A65">
      <w:pPr>
        <w:rPr/>
      </w:pPr>
      <w:r w:rsidDel="00000000" w:rsidR="00000000" w:rsidRPr="00000000">
        <w:rPr>
          <w:rtl w:val="0"/>
        </w:rPr>
      </w:r>
    </w:p>
    <w:p w:rsidR="00000000" w:rsidDel="00000000" w:rsidP="00000000" w:rsidRDefault="00000000" w:rsidRPr="00000000" w14:paraId="00000A66">
      <w:pPr>
        <w:rPr/>
      </w:pPr>
      <w:r w:rsidDel="00000000" w:rsidR="00000000" w:rsidRPr="00000000">
        <w:rPr>
          <w:rtl w:val="0"/>
        </w:rPr>
      </w:r>
    </w:p>
    <w:p w:rsidR="00000000" w:rsidDel="00000000" w:rsidP="00000000" w:rsidRDefault="00000000" w:rsidRPr="00000000" w14:paraId="00000A67">
      <w:pPr>
        <w:rPr/>
      </w:pPr>
      <w:r w:rsidDel="00000000" w:rsidR="00000000" w:rsidRPr="00000000">
        <w:rPr>
          <w:rtl w:val="0"/>
        </w:rPr>
      </w:r>
    </w:p>
    <w:p w:rsidR="00000000" w:rsidDel="00000000" w:rsidP="00000000" w:rsidRDefault="00000000" w:rsidRPr="00000000" w14:paraId="00000A68">
      <w:pPr>
        <w:rPr/>
      </w:pPr>
      <w:r w:rsidDel="00000000" w:rsidR="00000000" w:rsidRPr="00000000">
        <w:rPr>
          <w:rtl w:val="0"/>
        </w:rPr>
      </w:r>
    </w:p>
    <w:p w:rsidR="00000000" w:rsidDel="00000000" w:rsidP="00000000" w:rsidRDefault="00000000" w:rsidRPr="00000000" w14:paraId="00000A69">
      <w:pPr>
        <w:rPr/>
      </w:pPr>
      <w:r w:rsidDel="00000000" w:rsidR="00000000" w:rsidRPr="00000000">
        <w:rPr>
          <w:rtl w:val="0"/>
        </w:rPr>
      </w:r>
    </w:p>
    <w:p w:rsidR="00000000" w:rsidDel="00000000" w:rsidP="00000000" w:rsidRDefault="00000000" w:rsidRPr="00000000" w14:paraId="00000A6A">
      <w:pPr>
        <w:rPr/>
      </w:pPr>
      <w:r w:rsidDel="00000000" w:rsidR="00000000" w:rsidRPr="00000000">
        <w:rPr>
          <w:rtl w:val="0"/>
        </w:rPr>
      </w:r>
    </w:p>
    <w:p w:rsidR="00000000" w:rsidDel="00000000" w:rsidP="00000000" w:rsidRDefault="00000000" w:rsidRPr="00000000" w14:paraId="00000A6B">
      <w:pPr>
        <w:rPr/>
      </w:pPr>
      <w:r w:rsidDel="00000000" w:rsidR="00000000" w:rsidRPr="00000000">
        <w:rPr>
          <w:rtl w:val="0"/>
        </w:rPr>
      </w:r>
    </w:p>
    <w:p w:rsidR="00000000" w:rsidDel="00000000" w:rsidP="00000000" w:rsidRDefault="00000000" w:rsidRPr="00000000" w14:paraId="00000A6C">
      <w:pPr>
        <w:rPr/>
      </w:pPr>
      <w:r w:rsidDel="00000000" w:rsidR="00000000" w:rsidRPr="00000000">
        <w:rPr>
          <w:rtl w:val="0"/>
        </w:rPr>
      </w:r>
    </w:p>
    <w:p w:rsidR="00000000" w:rsidDel="00000000" w:rsidP="00000000" w:rsidRDefault="00000000" w:rsidRPr="00000000" w14:paraId="00000A6D">
      <w:pPr>
        <w:rPr/>
      </w:pPr>
      <w:r w:rsidDel="00000000" w:rsidR="00000000" w:rsidRPr="00000000">
        <w:rPr>
          <w:rtl w:val="0"/>
        </w:rPr>
      </w:r>
    </w:p>
    <w:p w:rsidR="00000000" w:rsidDel="00000000" w:rsidP="00000000" w:rsidRDefault="00000000" w:rsidRPr="00000000" w14:paraId="00000A6E">
      <w:pPr>
        <w:rPr/>
      </w:pPr>
      <w:r w:rsidDel="00000000" w:rsidR="00000000" w:rsidRPr="00000000">
        <w:rPr>
          <w:rtl w:val="0"/>
        </w:rPr>
      </w:r>
    </w:p>
    <w:p w:rsidR="00000000" w:rsidDel="00000000" w:rsidP="00000000" w:rsidRDefault="00000000" w:rsidRPr="00000000" w14:paraId="00000A6F">
      <w:pPr>
        <w:rPr/>
      </w:pPr>
      <w:r w:rsidDel="00000000" w:rsidR="00000000" w:rsidRPr="00000000">
        <w:rPr>
          <w:rtl w:val="0"/>
        </w:rPr>
      </w:r>
    </w:p>
    <w:p w:rsidR="00000000" w:rsidDel="00000000" w:rsidP="00000000" w:rsidRDefault="00000000" w:rsidRPr="00000000" w14:paraId="00000A70">
      <w:pPr>
        <w:rPr/>
      </w:pPr>
      <w:r w:rsidDel="00000000" w:rsidR="00000000" w:rsidRPr="00000000">
        <w:rPr>
          <w:rtl w:val="0"/>
        </w:rPr>
      </w:r>
    </w:p>
    <w:p w:rsidR="00000000" w:rsidDel="00000000" w:rsidP="00000000" w:rsidRDefault="00000000" w:rsidRPr="00000000" w14:paraId="00000A71">
      <w:pPr>
        <w:rPr/>
      </w:pPr>
      <w:r w:rsidDel="00000000" w:rsidR="00000000" w:rsidRPr="00000000">
        <w:rPr>
          <w:rtl w:val="0"/>
        </w:rPr>
      </w:r>
    </w:p>
    <w:p w:rsidR="00000000" w:rsidDel="00000000" w:rsidP="00000000" w:rsidRDefault="00000000" w:rsidRPr="00000000" w14:paraId="00000A72">
      <w:pPr>
        <w:rPr/>
      </w:pPr>
      <w:r w:rsidDel="00000000" w:rsidR="00000000" w:rsidRPr="00000000">
        <w:rPr>
          <w:rtl w:val="0"/>
        </w:rPr>
      </w:r>
    </w:p>
    <w:p w:rsidR="00000000" w:rsidDel="00000000" w:rsidP="00000000" w:rsidRDefault="00000000" w:rsidRPr="00000000" w14:paraId="00000A73">
      <w:pPr>
        <w:rPr/>
      </w:pPr>
      <w:r w:rsidDel="00000000" w:rsidR="00000000" w:rsidRPr="00000000">
        <w:rPr>
          <w:rtl w:val="0"/>
        </w:rPr>
      </w:r>
    </w:p>
    <w:p w:rsidR="00000000" w:rsidDel="00000000" w:rsidP="00000000" w:rsidRDefault="00000000" w:rsidRPr="00000000" w14:paraId="00000A74">
      <w:pPr>
        <w:rPr/>
      </w:pPr>
      <w:r w:rsidDel="00000000" w:rsidR="00000000" w:rsidRPr="00000000">
        <w:rPr>
          <w:rtl w:val="0"/>
        </w:rPr>
      </w:r>
    </w:p>
    <w:p w:rsidR="00000000" w:rsidDel="00000000" w:rsidP="00000000" w:rsidRDefault="00000000" w:rsidRPr="00000000" w14:paraId="00000A75">
      <w:pPr>
        <w:rPr/>
      </w:pPr>
      <w:r w:rsidDel="00000000" w:rsidR="00000000" w:rsidRPr="00000000">
        <w:rPr>
          <w:rtl w:val="0"/>
        </w:rPr>
      </w:r>
    </w:p>
    <w:p w:rsidR="00000000" w:rsidDel="00000000" w:rsidP="00000000" w:rsidRDefault="00000000" w:rsidRPr="00000000" w14:paraId="00000A76">
      <w:pPr>
        <w:rPr/>
      </w:pPr>
      <w:r w:rsidDel="00000000" w:rsidR="00000000" w:rsidRPr="00000000">
        <w:rPr>
          <w:rtl w:val="0"/>
        </w:rPr>
      </w:r>
    </w:p>
    <w:p w:rsidR="00000000" w:rsidDel="00000000" w:rsidP="00000000" w:rsidRDefault="00000000" w:rsidRPr="00000000" w14:paraId="00000A77">
      <w:pPr>
        <w:rPr/>
      </w:pPr>
      <w:r w:rsidDel="00000000" w:rsidR="00000000" w:rsidRPr="00000000">
        <w:rPr>
          <w:rtl w:val="0"/>
        </w:rPr>
      </w:r>
    </w:p>
    <w:p w:rsidR="00000000" w:rsidDel="00000000" w:rsidP="00000000" w:rsidRDefault="00000000" w:rsidRPr="00000000" w14:paraId="00000A78">
      <w:pPr>
        <w:rPr/>
      </w:pPr>
      <w:r w:rsidDel="00000000" w:rsidR="00000000" w:rsidRPr="00000000">
        <w:rPr>
          <w:rtl w:val="0"/>
        </w:rPr>
      </w:r>
    </w:p>
    <w:p w:rsidR="00000000" w:rsidDel="00000000" w:rsidP="00000000" w:rsidRDefault="00000000" w:rsidRPr="00000000" w14:paraId="00000A79">
      <w:pPr>
        <w:rPr/>
      </w:pPr>
      <w:r w:rsidDel="00000000" w:rsidR="00000000" w:rsidRPr="00000000">
        <w:rPr>
          <w:rtl w:val="0"/>
        </w:rPr>
      </w:r>
    </w:p>
    <w:p w:rsidR="00000000" w:rsidDel="00000000" w:rsidP="00000000" w:rsidRDefault="00000000" w:rsidRPr="00000000" w14:paraId="00000A7A">
      <w:pPr>
        <w:rPr/>
      </w:pPr>
      <w:r w:rsidDel="00000000" w:rsidR="00000000" w:rsidRPr="00000000">
        <w:rPr>
          <w:rtl w:val="0"/>
        </w:rPr>
      </w:r>
    </w:p>
    <w:p w:rsidR="00000000" w:rsidDel="00000000" w:rsidP="00000000" w:rsidRDefault="00000000" w:rsidRPr="00000000" w14:paraId="00000A7B">
      <w:pPr>
        <w:rPr/>
      </w:pPr>
      <w:r w:rsidDel="00000000" w:rsidR="00000000" w:rsidRPr="00000000">
        <w:rPr>
          <w:rtl w:val="0"/>
        </w:rPr>
      </w:r>
    </w:p>
    <w:p w:rsidR="00000000" w:rsidDel="00000000" w:rsidP="00000000" w:rsidRDefault="00000000" w:rsidRPr="00000000" w14:paraId="00000A7C">
      <w:pPr>
        <w:rPr/>
      </w:pPr>
      <w:r w:rsidDel="00000000" w:rsidR="00000000" w:rsidRPr="00000000">
        <w:rPr>
          <w:rtl w:val="0"/>
        </w:rPr>
      </w:r>
    </w:p>
    <w:p w:rsidR="00000000" w:rsidDel="00000000" w:rsidP="00000000" w:rsidRDefault="00000000" w:rsidRPr="00000000" w14:paraId="00000A7D">
      <w:pPr>
        <w:rPr/>
      </w:pPr>
      <w:r w:rsidDel="00000000" w:rsidR="00000000" w:rsidRPr="00000000">
        <w:rPr>
          <w:rtl w:val="0"/>
        </w:rPr>
      </w:r>
    </w:p>
    <w:p w:rsidR="00000000" w:rsidDel="00000000" w:rsidP="00000000" w:rsidRDefault="00000000" w:rsidRPr="00000000" w14:paraId="00000A7E">
      <w:pPr>
        <w:rPr/>
      </w:pPr>
      <w:r w:rsidDel="00000000" w:rsidR="00000000" w:rsidRPr="00000000">
        <w:rPr>
          <w:rtl w:val="0"/>
        </w:rPr>
      </w:r>
    </w:p>
    <w:p w:rsidR="00000000" w:rsidDel="00000000" w:rsidP="00000000" w:rsidRDefault="00000000" w:rsidRPr="00000000" w14:paraId="00000A7F">
      <w:pPr>
        <w:rPr/>
      </w:pPr>
      <w:r w:rsidDel="00000000" w:rsidR="00000000" w:rsidRPr="00000000">
        <w:rPr>
          <w:rtl w:val="0"/>
        </w:rPr>
      </w:r>
    </w:p>
    <w:p w:rsidR="00000000" w:rsidDel="00000000" w:rsidP="00000000" w:rsidRDefault="00000000" w:rsidRPr="00000000" w14:paraId="00000A80">
      <w:pPr>
        <w:rPr/>
      </w:pPr>
      <w:r w:rsidDel="00000000" w:rsidR="00000000" w:rsidRPr="00000000">
        <w:rPr>
          <w:rtl w:val="0"/>
        </w:rPr>
      </w:r>
    </w:p>
    <w:p w:rsidR="00000000" w:rsidDel="00000000" w:rsidP="00000000" w:rsidRDefault="00000000" w:rsidRPr="00000000" w14:paraId="00000A81">
      <w:pPr>
        <w:rPr/>
      </w:pPr>
      <w:r w:rsidDel="00000000" w:rsidR="00000000" w:rsidRPr="00000000">
        <w:rPr>
          <w:rtl w:val="0"/>
        </w:rPr>
      </w:r>
    </w:p>
    <w:p w:rsidR="00000000" w:rsidDel="00000000" w:rsidP="00000000" w:rsidRDefault="00000000" w:rsidRPr="00000000" w14:paraId="00000A82">
      <w:pPr>
        <w:rPr/>
      </w:pPr>
      <w:r w:rsidDel="00000000" w:rsidR="00000000" w:rsidRPr="00000000">
        <w:rPr>
          <w:rtl w:val="0"/>
        </w:rPr>
      </w:r>
    </w:p>
    <w:p w:rsidR="00000000" w:rsidDel="00000000" w:rsidP="00000000" w:rsidRDefault="00000000" w:rsidRPr="00000000" w14:paraId="00000A83">
      <w:pPr>
        <w:rPr/>
      </w:pPr>
      <w:r w:rsidDel="00000000" w:rsidR="00000000" w:rsidRPr="00000000">
        <w:rPr>
          <w:rtl w:val="0"/>
        </w:rPr>
      </w:r>
    </w:p>
    <w:p w:rsidR="00000000" w:rsidDel="00000000" w:rsidP="00000000" w:rsidRDefault="00000000" w:rsidRPr="00000000" w14:paraId="00000A84">
      <w:pPr>
        <w:rPr/>
      </w:pPr>
      <w:r w:rsidDel="00000000" w:rsidR="00000000" w:rsidRPr="00000000">
        <w:rPr>
          <w:rtl w:val="0"/>
        </w:rPr>
      </w:r>
    </w:p>
    <w:p w:rsidR="00000000" w:rsidDel="00000000" w:rsidP="00000000" w:rsidRDefault="00000000" w:rsidRPr="00000000" w14:paraId="00000A85">
      <w:pPr>
        <w:rPr/>
      </w:pPr>
      <w:r w:rsidDel="00000000" w:rsidR="00000000" w:rsidRPr="00000000">
        <w:rPr>
          <w:rtl w:val="0"/>
        </w:rPr>
      </w:r>
    </w:p>
    <w:p w:rsidR="00000000" w:rsidDel="00000000" w:rsidP="00000000" w:rsidRDefault="00000000" w:rsidRPr="00000000" w14:paraId="00000A86">
      <w:pPr>
        <w:rPr/>
      </w:pPr>
      <w:r w:rsidDel="00000000" w:rsidR="00000000" w:rsidRPr="00000000">
        <w:rPr>
          <w:rtl w:val="0"/>
        </w:rPr>
      </w:r>
    </w:p>
    <w:p w:rsidR="00000000" w:rsidDel="00000000" w:rsidP="00000000" w:rsidRDefault="00000000" w:rsidRPr="00000000" w14:paraId="00000A87">
      <w:pPr>
        <w:rPr/>
      </w:pPr>
      <w:r w:rsidDel="00000000" w:rsidR="00000000" w:rsidRPr="00000000">
        <w:rPr>
          <w:rtl w:val="0"/>
        </w:rPr>
      </w:r>
    </w:p>
    <w:p w:rsidR="00000000" w:rsidDel="00000000" w:rsidP="00000000" w:rsidRDefault="00000000" w:rsidRPr="00000000" w14:paraId="00000A88">
      <w:pPr>
        <w:rPr/>
      </w:pPr>
      <w:r w:rsidDel="00000000" w:rsidR="00000000" w:rsidRPr="00000000">
        <w:rPr>
          <w:rtl w:val="0"/>
        </w:rPr>
      </w:r>
    </w:p>
    <w:p w:rsidR="00000000" w:rsidDel="00000000" w:rsidP="00000000" w:rsidRDefault="00000000" w:rsidRPr="00000000" w14:paraId="00000A89">
      <w:pPr>
        <w:rPr/>
      </w:pPr>
      <w:r w:rsidDel="00000000" w:rsidR="00000000" w:rsidRPr="00000000">
        <w:rPr>
          <w:rtl w:val="0"/>
        </w:rPr>
      </w:r>
    </w:p>
    <w:p w:rsidR="00000000" w:rsidDel="00000000" w:rsidP="00000000" w:rsidRDefault="00000000" w:rsidRPr="00000000" w14:paraId="00000A8A">
      <w:pPr>
        <w:rPr/>
      </w:pPr>
      <w:r w:rsidDel="00000000" w:rsidR="00000000" w:rsidRPr="00000000">
        <w:rPr>
          <w:rtl w:val="0"/>
        </w:rPr>
      </w:r>
    </w:p>
    <w:p w:rsidR="00000000" w:rsidDel="00000000" w:rsidP="00000000" w:rsidRDefault="00000000" w:rsidRPr="00000000" w14:paraId="00000A8B">
      <w:pPr>
        <w:rPr/>
      </w:pPr>
      <w:r w:rsidDel="00000000" w:rsidR="00000000" w:rsidRPr="00000000">
        <w:rPr>
          <w:rtl w:val="0"/>
        </w:rPr>
      </w:r>
    </w:p>
    <w:p w:rsidR="00000000" w:rsidDel="00000000" w:rsidP="00000000" w:rsidRDefault="00000000" w:rsidRPr="00000000" w14:paraId="00000A8C">
      <w:pPr>
        <w:rPr/>
      </w:pPr>
      <w:r w:rsidDel="00000000" w:rsidR="00000000" w:rsidRPr="00000000">
        <w:rPr>
          <w:rtl w:val="0"/>
        </w:rPr>
      </w:r>
    </w:p>
    <w:p w:rsidR="00000000" w:rsidDel="00000000" w:rsidP="00000000" w:rsidRDefault="00000000" w:rsidRPr="00000000" w14:paraId="00000A8D">
      <w:pPr>
        <w:rPr/>
      </w:pPr>
      <w:r w:rsidDel="00000000" w:rsidR="00000000" w:rsidRPr="00000000">
        <w:rPr>
          <w:rtl w:val="0"/>
        </w:rPr>
      </w:r>
    </w:p>
    <w:p w:rsidR="00000000" w:rsidDel="00000000" w:rsidP="00000000" w:rsidRDefault="00000000" w:rsidRPr="00000000" w14:paraId="00000A8E">
      <w:pPr>
        <w:rPr/>
      </w:pPr>
      <w:r w:rsidDel="00000000" w:rsidR="00000000" w:rsidRPr="00000000">
        <w:rPr>
          <w:rtl w:val="0"/>
        </w:rPr>
      </w:r>
    </w:p>
    <w:p w:rsidR="00000000" w:rsidDel="00000000" w:rsidP="00000000" w:rsidRDefault="00000000" w:rsidRPr="00000000" w14:paraId="00000A8F">
      <w:pPr>
        <w:rPr/>
      </w:pPr>
      <w:r w:rsidDel="00000000" w:rsidR="00000000" w:rsidRPr="00000000">
        <w:rPr>
          <w:rtl w:val="0"/>
        </w:rPr>
      </w:r>
    </w:p>
    <w:p w:rsidR="00000000" w:rsidDel="00000000" w:rsidP="00000000" w:rsidRDefault="00000000" w:rsidRPr="00000000" w14:paraId="00000A90">
      <w:pPr>
        <w:rPr/>
      </w:pPr>
      <w:r w:rsidDel="00000000" w:rsidR="00000000" w:rsidRPr="00000000">
        <w:rPr>
          <w:rtl w:val="0"/>
        </w:rPr>
      </w:r>
    </w:p>
    <w:p w:rsidR="00000000" w:rsidDel="00000000" w:rsidP="00000000" w:rsidRDefault="00000000" w:rsidRPr="00000000" w14:paraId="00000A91">
      <w:pPr>
        <w:rPr/>
      </w:pPr>
      <w:r w:rsidDel="00000000" w:rsidR="00000000" w:rsidRPr="00000000">
        <w:rPr>
          <w:rtl w:val="0"/>
        </w:rPr>
      </w:r>
    </w:p>
    <w:p w:rsidR="00000000" w:rsidDel="00000000" w:rsidP="00000000" w:rsidRDefault="00000000" w:rsidRPr="00000000" w14:paraId="00000A92">
      <w:pPr>
        <w:rPr/>
      </w:pPr>
      <w:r w:rsidDel="00000000" w:rsidR="00000000" w:rsidRPr="00000000">
        <w:rPr>
          <w:rtl w:val="0"/>
        </w:rPr>
      </w:r>
    </w:p>
    <w:p w:rsidR="00000000" w:rsidDel="00000000" w:rsidP="00000000" w:rsidRDefault="00000000" w:rsidRPr="00000000" w14:paraId="00000A93">
      <w:pPr>
        <w:rPr/>
      </w:pPr>
      <w:r w:rsidDel="00000000" w:rsidR="00000000" w:rsidRPr="00000000">
        <w:rPr>
          <w:rtl w:val="0"/>
        </w:rPr>
      </w:r>
    </w:p>
    <w:p w:rsidR="00000000" w:rsidDel="00000000" w:rsidP="00000000" w:rsidRDefault="00000000" w:rsidRPr="00000000" w14:paraId="00000A94">
      <w:pPr>
        <w:rPr/>
      </w:pPr>
      <w:r w:rsidDel="00000000" w:rsidR="00000000" w:rsidRPr="00000000">
        <w:rPr>
          <w:rtl w:val="0"/>
        </w:rPr>
      </w:r>
    </w:p>
    <w:p w:rsidR="00000000" w:rsidDel="00000000" w:rsidP="00000000" w:rsidRDefault="00000000" w:rsidRPr="00000000" w14:paraId="00000A95">
      <w:pPr>
        <w:rPr/>
      </w:pPr>
      <w:r w:rsidDel="00000000" w:rsidR="00000000" w:rsidRPr="00000000">
        <w:rPr>
          <w:rtl w:val="0"/>
        </w:rPr>
      </w:r>
    </w:p>
    <w:p w:rsidR="00000000" w:rsidDel="00000000" w:rsidP="00000000" w:rsidRDefault="00000000" w:rsidRPr="00000000" w14:paraId="00000A96">
      <w:pPr>
        <w:rPr/>
      </w:pPr>
      <w:r w:rsidDel="00000000" w:rsidR="00000000" w:rsidRPr="00000000">
        <w:rPr>
          <w:rtl w:val="0"/>
        </w:rPr>
      </w:r>
    </w:p>
    <w:p w:rsidR="00000000" w:rsidDel="00000000" w:rsidP="00000000" w:rsidRDefault="00000000" w:rsidRPr="00000000" w14:paraId="00000A97">
      <w:pPr>
        <w:rPr/>
      </w:pPr>
      <w:r w:rsidDel="00000000" w:rsidR="00000000" w:rsidRPr="00000000">
        <w:rPr>
          <w:rtl w:val="0"/>
        </w:rPr>
      </w:r>
    </w:p>
    <w:p w:rsidR="00000000" w:rsidDel="00000000" w:rsidP="00000000" w:rsidRDefault="00000000" w:rsidRPr="00000000" w14:paraId="00000A98">
      <w:pPr>
        <w:rPr/>
      </w:pPr>
      <w:r w:rsidDel="00000000" w:rsidR="00000000" w:rsidRPr="00000000">
        <w:rPr>
          <w:rtl w:val="0"/>
        </w:rPr>
      </w:r>
    </w:p>
    <w:p w:rsidR="00000000" w:rsidDel="00000000" w:rsidP="00000000" w:rsidRDefault="00000000" w:rsidRPr="00000000" w14:paraId="00000A99">
      <w:pPr>
        <w:rPr/>
      </w:pPr>
      <w:r w:rsidDel="00000000" w:rsidR="00000000" w:rsidRPr="00000000">
        <w:rPr>
          <w:rtl w:val="0"/>
        </w:rPr>
      </w:r>
    </w:p>
    <w:p w:rsidR="00000000" w:rsidDel="00000000" w:rsidP="00000000" w:rsidRDefault="00000000" w:rsidRPr="00000000" w14:paraId="00000A9A">
      <w:pPr>
        <w:rPr/>
      </w:pPr>
      <w:r w:rsidDel="00000000" w:rsidR="00000000" w:rsidRPr="00000000">
        <w:rPr>
          <w:rtl w:val="0"/>
        </w:rPr>
      </w:r>
    </w:p>
    <w:p w:rsidR="00000000" w:rsidDel="00000000" w:rsidP="00000000" w:rsidRDefault="00000000" w:rsidRPr="00000000" w14:paraId="00000A9B">
      <w:pPr>
        <w:rPr/>
      </w:pPr>
      <w:r w:rsidDel="00000000" w:rsidR="00000000" w:rsidRPr="00000000">
        <w:rPr>
          <w:rtl w:val="0"/>
        </w:rPr>
      </w:r>
    </w:p>
    <w:p w:rsidR="00000000" w:rsidDel="00000000" w:rsidP="00000000" w:rsidRDefault="00000000" w:rsidRPr="00000000" w14:paraId="00000A9C">
      <w:pPr>
        <w:rPr/>
      </w:pPr>
      <w:r w:rsidDel="00000000" w:rsidR="00000000" w:rsidRPr="00000000">
        <w:rPr>
          <w:rtl w:val="0"/>
        </w:rPr>
      </w:r>
    </w:p>
    <w:p w:rsidR="00000000" w:rsidDel="00000000" w:rsidP="00000000" w:rsidRDefault="00000000" w:rsidRPr="00000000" w14:paraId="00000A9D">
      <w:pPr>
        <w:rPr/>
      </w:pPr>
      <w:r w:rsidDel="00000000" w:rsidR="00000000" w:rsidRPr="00000000">
        <w:rPr>
          <w:rtl w:val="0"/>
        </w:rPr>
      </w:r>
    </w:p>
    <w:p w:rsidR="00000000" w:rsidDel="00000000" w:rsidP="00000000" w:rsidRDefault="00000000" w:rsidRPr="00000000" w14:paraId="00000A9E">
      <w:pPr>
        <w:rPr/>
      </w:pPr>
      <w:r w:rsidDel="00000000" w:rsidR="00000000" w:rsidRPr="00000000">
        <w:rPr>
          <w:rtl w:val="0"/>
        </w:rPr>
      </w:r>
    </w:p>
    <w:p w:rsidR="00000000" w:rsidDel="00000000" w:rsidP="00000000" w:rsidRDefault="00000000" w:rsidRPr="00000000" w14:paraId="00000A9F">
      <w:pPr>
        <w:rPr/>
      </w:pPr>
      <w:r w:rsidDel="00000000" w:rsidR="00000000" w:rsidRPr="00000000">
        <w:rPr>
          <w:rtl w:val="0"/>
        </w:rPr>
      </w:r>
    </w:p>
    <w:p w:rsidR="00000000" w:rsidDel="00000000" w:rsidP="00000000" w:rsidRDefault="00000000" w:rsidRPr="00000000" w14:paraId="00000AA0">
      <w:pPr>
        <w:rPr/>
      </w:pPr>
      <w:r w:rsidDel="00000000" w:rsidR="00000000" w:rsidRPr="00000000">
        <w:rPr>
          <w:rtl w:val="0"/>
        </w:rPr>
      </w:r>
    </w:p>
    <w:p w:rsidR="00000000" w:rsidDel="00000000" w:rsidP="00000000" w:rsidRDefault="00000000" w:rsidRPr="00000000" w14:paraId="00000AA1">
      <w:pPr>
        <w:rPr/>
      </w:pPr>
      <w:r w:rsidDel="00000000" w:rsidR="00000000" w:rsidRPr="00000000">
        <w:rPr>
          <w:rtl w:val="0"/>
        </w:rPr>
      </w:r>
    </w:p>
    <w:p w:rsidR="00000000" w:rsidDel="00000000" w:rsidP="00000000" w:rsidRDefault="00000000" w:rsidRPr="00000000" w14:paraId="00000AA2">
      <w:pPr>
        <w:rPr/>
      </w:pPr>
      <w:r w:rsidDel="00000000" w:rsidR="00000000" w:rsidRPr="00000000">
        <w:rPr>
          <w:rtl w:val="0"/>
        </w:rPr>
      </w:r>
    </w:p>
    <w:p w:rsidR="00000000" w:rsidDel="00000000" w:rsidP="00000000" w:rsidRDefault="00000000" w:rsidRPr="00000000" w14:paraId="00000AA3">
      <w:pPr>
        <w:rPr/>
      </w:pPr>
      <w:r w:rsidDel="00000000" w:rsidR="00000000" w:rsidRPr="00000000">
        <w:rPr>
          <w:rtl w:val="0"/>
        </w:rPr>
      </w:r>
    </w:p>
    <w:p w:rsidR="00000000" w:rsidDel="00000000" w:rsidP="00000000" w:rsidRDefault="00000000" w:rsidRPr="00000000" w14:paraId="00000AA4">
      <w:pPr>
        <w:rPr/>
      </w:pPr>
      <w:r w:rsidDel="00000000" w:rsidR="00000000" w:rsidRPr="00000000">
        <w:rPr>
          <w:rtl w:val="0"/>
        </w:rPr>
      </w:r>
    </w:p>
    <w:p w:rsidR="00000000" w:rsidDel="00000000" w:rsidP="00000000" w:rsidRDefault="00000000" w:rsidRPr="00000000" w14:paraId="00000AA5">
      <w:pPr>
        <w:rPr/>
      </w:pPr>
      <w:r w:rsidDel="00000000" w:rsidR="00000000" w:rsidRPr="00000000">
        <w:rPr>
          <w:rtl w:val="0"/>
        </w:rPr>
      </w:r>
    </w:p>
    <w:p w:rsidR="00000000" w:rsidDel="00000000" w:rsidP="00000000" w:rsidRDefault="00000000" w:rsidRPr="00000000" w14:paraId="00000AA6">
      <w:pPr>
        <w:rPr/>
      </w:pPr>
      <w:r w:rsidDel="00000000" w:rsidR="00000000" w:rsidRPr="00000000">
        <w:rPr>
          <w:rtl w:val="0"/>
        </w:rPr>
      </w:r>
    </w:p>
    <w:p w:rsidR="00000000" w:rsidDel="00000000" w:rsidP="00000000" w:rsidRDefault="00000000" w:rsidRPr="00000000" w14:paraId="00000AA7">
      <w:pPr>
        <w:rPr/>
      </w:pPr>
      <w:r w:rsidDel="00000000" w:rsidR="00000000" w:rsidRPr="00000000">
        <w:rPr>
          <w:rtl w:val="0"/>
        </w:rPr>
      </w:r>
    </w:p>
    <w:p w:rsidR="00000000" w:rsidDel="00000000" w:rsidP="00000000" w:rsidRDefault="00000000" w:rsidRPr="00000000" w14:paraId="00000AA8">
      <w:pPr>
        <w:rPr/>
      </w:pPr>
      <w:r w:rsidDel="00000000" w:rsidR="00000000" w:rsidRPr="00000000">
        <w:rPr>
          <w:rtl w:val="0"/>
        </w:rPr>
      </w:r>
    </w:p>
    <w:p w:rsidR="00000000" w:rsidDel="00000000" w:rsidP="00000000" w:rsidRDefault="00000000" w:rsidRPr="00000000" w14:paraId="00000AA9">
      <w:pPr>
        <w:rPr/>
      </w:pPr>
      <w:r w:rsidDel="00000000" w:rsidR="00000000" w:rsidRPr="00000000">
        <w:rPr>
          <w:rtl w:val="0"/>
        </w:rPr>
      </w:r>
    </w:p>
    <w:p w:rsidR="00000000" w:rsidDel="00000000" w:rsidP="00000000" w:rsidRDefault="00000000" w:rsidRPr="00000000" w14:paraId="00000AAA">
      <w:pPr>
        <w:rPr/>
      </w:pPr>
      <w:r w:rsidDel="00000000" w:rsidR="00000000" w:rsidRPr="00000000">
        <w:rPr>
          <w:rtl w:val="0"/>
        </w:rPr>
      </w:r>
    </w:p>
    <w:p w:rsidR="00000000" w:rsidDel="00000000" w:rsidP="00000000" w:rsidRDefault="00000000" w:rsidRPr="00000000" w14:paraId="00000AAB">
      <w:pPr>
        <w:rPr/>
      </w:pPr>
      <w:r w:rsidDel="00000000" w:rsidR="00000000" w:rsidRPr="00000000">
        <w:rPr>
          <w:rtl w:val="0"/>
        </w:rPr>
      </w:r>
    </w:p>
    <w:p w:rsidR="00000000" w:rsidDel="00000000" w:rsidP="00000000" w:rsidRDefault="00000000" w:rsidRPr="00000000" w14:paraId="00000AAC">
      <w:pPr>
        <w:rPr/>
      </w:pPr>
      <w:r w:rsidDel="00000000" w:rsidR="00000000" w:rsidRPr="00000000">
        <w:rPr>
          <w:rtl w:val="0"/>
        </w:rPr>
      </w:r>
    </w:p>
    <w:p w:rsidR="00000000" w:rsidDel="00000000" w:rsidP="00000000" w:rsidRDefault="00000000" w:rsidRPr="00000000" w14:paraId="00000AAD">
      <w:pPr>
        <w:rPr/>
      </w:pPr>
      <w:r w:rsidDel="00000000" w:rsidR="00000000" w:rsidRPr="00000000">
        <w:rPr>
          <w:rtl w:val="0"/>
        </w:rPr>
      </w:r>
    </w:p>
    <w:p w:rsidR="00000000" w:rsidDel="00000000" w:rsidP="00000000" w:rsidRDefault="00000000" w:rsidRPr="00000000" w14:paraId="00000AAE">
      <w:pPr>
        <w:rPr/>
      </w:pPr>
      <w:r w:rsidDel="00000000" w:rsidR="00000000" w:rsidRPr="00000000">
        <w:rPr>
          <w:rtl w:val="0"/>
        </w:rPr>
      </w:r>
    </w:p>
    <w:p w:rsidR="00000000" w:rsidDel="00000000" w:rsidP="00000000" w:rsidRDefault="00000000" w:rsidRPr="00000000" w14:paraId="00000AAF">
      <w:pPr>
        <w:rPr/>
      </w:pPr>
      <w:r w:rsidDel="00000000" w:rsidR="00000000" w:rsidRPr="00000000">
        <w:rPr>
          <w:rtl w:val="0"/>
        </w:rPr>
      </w:r>
    </w:p>
    <w:p w:rsidR="00000000" w:rsidDel="00000000" w:rsidP="00000000" w:rsidRDefault="00000000" w:rsidRPr="00000000" w14:paraId="00000AB0">
      <w:pPr>
        <w:rPr/>
      </w:pPr>
      <w:r w:rsidDel="00000000" w:rsidR="00000000" w:rsidRPr="00000000">
        <w:rPr>
          <w:rtl w:val="0"/>
        </w:rPr>
      </w:r>
    </w:p>
    <w:p w:rsidR="00000000" w:rsidDel="00000000" w:rsidP="00000000" w:rsidRDefault="00000000" w:rsidRPr="00000000" w14:paraId="00000AB1">
      <w:pPr>
        <w:rPr/>
      </w:pPr>
      <w:r w:rsidDel="00000000" w:rsidR="00000000" w:rsidRPr="00000000">
        <w:rPr>
          <w:rtl w:val="0"/>
        </w:rPr>
      </w:r>
    </w:p>
    <w:p w:rsidR="00000000" w:rsidDel="00000000" w:rsidP="00000000" w:rsidRDefault="00000000" w:rsidRPr="00000000" w14:paraId="00000AB2">
      <w:pPr>
        <w:rPr/>
      </w:pPr>
      <w:r w:rsidDel="00000000" w:rsidR="00000000" w:rsidRPr="00000000">
        <w:rPr>
          <w:rtl w:val="0"/>
        </w:rPr>
      </w:r>
    </w:p>
    <w:p w:rsidR="00000000" w:rsidDel="00000000" w:rsidP="00000000" w:rsidRDefault="00000000" w:rsidRPr="00000000" w14:paraId="00000AB3">
      <w:pPr>
        <w:rPr/>
      </w:pPr>
      <w:r w:rsidDel="00000000" w:rsidR="00000000" w:rsidRPr="00000000">
        <w:rPr>
          <w:rtl w:val="0"/>
        </w:rPr>
      </w:r>
    </w:p>
    <w:p w:rsidR="00000000" w:rsidDel="00000000" w:rsidP="00000000" w:rsidRDefault="00000000" w:rsidRPr="00000000" w14:paraId="00000AB4">
      <w:pPr>
        <w:rPr/>
      </w:pPr>
      <w:r w:rsidDel="00000000" w:rsidR="00000000" w:rsidRPr="00000000">
        <w:rPr>
          <w:rtl w:val="0"/>
        </w:rPr>
      </w:r>
    </w:p>
    <w:p w:rsidR="00000000" w:rsidDel="00000000" w:rsidP="00000000" w:rsidRDefault="00000000" w:rsidRPr="00000000" w14:paraId="00000AB5">
      <w:pPr>
        <w:rPr/>
      </w:pPr>
      <w:r w:rsidDel="00000000" w:rsidR="00000000" w:rsidRPr="00000000">
        <w:rPr>
          <w:rtl w:val="0"/>
        </w:rPr>
      </w:r>
    </w:p>
    <w:p w:rsidR="00000000" w:rsidDel="00000000" w:rsidP="00000000" w:rsidRDefault="00000000" w:rsidRPr="00000000" w14:paraId="00000AB6">
      <w:pPr>
        <w:rPr/>
      </w:pPr>
      <w:r w:rsidDel="00000000" w:rsidR="00000000" w:rsidRPr="00000000">
        <w:rPr>
          <w:rtl w:val="0"/>
        </w:rPr>
      </w:r>
    </w:p>
    <w:p w:rsidR="00000000" w:rsidDel="00000000" w:rsidP="00000000" w:rsidRDefault="00000000" w:rsidRPr="00000000" w14:paraId="00000AB7">
      <w:pPr>
        <w:rPr/>
      </w:pPr>
      <w:r w:rsidDel="00000000" w:rsidR="00000000" w:rsidRPr="00000000">
        <w:rPr>
          <w:rtl w:val="0"/>
        </w:rPr>
      </w:r>
    </w:p>
    <w:p w:rsidR="00000000" w:rsidDel="00000000" w:rsidP="00000000" w:rsidRDefault="00000000" w:rsidRPr="00000000" w14:paraId="00000AB8">
      <w:pPr>
        <w:rPr/>
      </w:pPr>
      <w:r w:rsidDel="00000000" w:rsidR="00000000" w:rsidRPr="00000000">
        <w:rPr>
          <w:rtl w:val="0"/>
        </w:rPr>
      </w:r>
    </w:p>
    <w:p w:rsidR="00000000" w:rsidDel="00000000" w:rsidP="00000000" w:rsidRDefault="00000000" w:rsidRPr="00000000" w14:paraId="00000AB9">
      <w:pPr>
        <w:rPr/>
      </w:pPr>
      <w:r w:rsidDel="00000000" w:rsidR="00000000" w:rsidRPr="00000000">
        <w:rPr>
          <w:rtl w:val="0"/>
        </w:rPr>
      </w:r>
    </w:p>
    <w:p w:rsidR="00000000" w:rsidDel="00000000" w:rsidP="00000000" w:rsidRDefault="00000000" w:rsidRPr="00000000" w14:paraId="00000ABA">
      <w:pPr>
        <w:rPr/>
      </w:pPr>
      <w:r w:rsidDel="00000000" w:rsidR="00000000" w:rsidRPr="00000000">
        <w:rPr>
          <w:rtl w:val="0"/>
        </w:rPr>
      </w:r>
    </w:p>
    <w:p w:rsidR="00000000" w:rsidDel="00000000" w:rsidP="00000000" w:rsidRDefault="00000000" w:rsidRPr="00000000" w14:paraId="00000ABB">
      <w:pPr>
        <w:rPr/>
      </w:pPr>
      <w:r w:rsidDel="00000000" w:rsidR="00000000" w:rsidRPr="00000000">
        <w:rPr>
          <w:rtl w:val="0"/>
        </w:rPr>
      </w:r>
    </w:p>
    <w:p w:rsidR="00000000" w:rsidDel="00000000" w:rsidP="00000000" w:rsidRDefault="00000000" w:rsidRPr="00000000" w14:paraId="00000ABC">
      <w:pPr>
        <w:rPr/>
      </w:pPr>
      <w:r w:rsidDel="00000000" w:rsidR="00000000" w:rsidRPr="00000000">
        <w:rPr>
          <w:rtl w:val="0"/>
        </w:rPr>
      </w:r>
    </w:p>
    <w:p w:rsidR="00000000" w:rsidDel="00000000" w:rsidP="00000000" w:rsidRDefault="00000000" w:rsidRPr="00000000" w14:paraId="00000ABD">
      <w:pPr>
        <w:rPr/>
      </w:pPr>
      <w:r w:rsidDel="00000000" w:rsidR="00000000" w:rsidRPr="00000000">
        <w:rPr>
          <w:rtl w:val="0"/>
        </w:rPr>
      </w:r>
    </w:p>
    <w:p w:rsidR="00000000" w:rsidDel="00000000" w:rsidP="00000000" w:rsidRDefault="00000000" w:rsidRPr="00000000" w14:paraId="00000ABE">
      <w:pPr>
        <w:rPr/>
      </w:pPr>
      <w:r w:rsidDel="00000000" w:rsidR="00000000" w:rsidRPr="00000000">
        <w:rPr>
          <w:rtl w:val="0"/>
        </w:rPr>
      </w:r>
    </w:p>
    <w:p w:rsidR="00000000" w:rsidDel="00000000" w:rsidP="00000000" w:rsidRDefault="00000000" w:rsidRPr="00000000" w14:paraId="00000ABF">
      <w:pPr>
        <w:rPr/>
      </w:pPr>
      <w:r w:rsidDel="00000000" w:rsidR="00000000" w:rsidRPr="00000000">
        <w:rPr>
          <w:rtl w:val="0"/>
        </w:rPr>
      </w:r>
    </w:p>
    <w:p w:rsidR="00000000" w:rsidDel="00000000" w:rsidP="00000000" w:rsidRDefault="00000000" w:rsidRPr="00000000" w14:paraId="00000AC0">
      <w:pPr>
        <w:rPr/>
      </w:pPr>
      <w:r w:rsidDel="00000000" w:rsidR="00000000" w:rsidRPr="00000000">
        <w:rPr>
          <w:rtl w:val="0"/>
        </w:rPr>
      </w:r>
    </w:p>
    <w:p w:rsidR="00000000" w:rsidDel="00000000" w:rsidP="00000000" w:rsidRDefault="00000000" w:rsidRPr="00000000" w14:paraId="00000AC1">
      <w:pPr>
        <w:rPr/>
      </w:pPr>
      <w:r w:rsidDel="00000000" w:rsidR="00000000" w:rsidRPr="00000000">
        <w:rPr>
          <w:rtl w:val="0"/>
        </w:rPr>
      </w:r>
    </w:p>
    <w:p w:rsidR="00000000" w:rsidDel="00000000" w:rsidP="00000000" w:rsidRDefault="00000000" w:rsidRPr="00000000" w14:paraId="00000AC2">
      <w:pPr>
        <w:rPr/>
      </w:pPr>
      <w:r w:rsidDel="00000000" w:rsidR="00000000" w:rsidRPr="00000000">
        <w:rPr>
          <w:rtl w:val="0"/>
        </w:rPr>
      </w:r>
    </w:p>
    <w:p w:rsidR="00000000" w:rsidDel="00000000" w:rsidP="00000000" w:rsidRDefault="00000000" w:rsidRPr="00000000" w14:paraId="00000AC3">
      <w:pPr>
        <w:rPr/>
      </w:pPr>
      <w:r w:rsidDel="00000000" w:rsidR="00000000" w:rsidRPr="00000000">
        <w:rPr>
          <w:rtl w:val="0"/>
        </w:rPr>
      </w:r>
    </w:p>
    <w:p w:rsidR="00000000" w:rsidDel="00000000" w:rsidP="00000000" w:rsidRDefault="00000000" w:rsidRPr="00000000" w14:paraId="00000AC4">
      <w:pPr>
        <w:rPr/>
      </w:pPr>
      <w:r w:rsidDel="00000000" w:rsidR="00000000" w:rsidRPr="00000000">
        <w:rPr>
          <w:rtl w:val="0"/>
        </w:rPr>
      </w:r>
    </w:p>
    <w:p w:rsidR="00000000" w:rsidDel="00000000" w:rsidP="00000000" w:rsidRDefault="00000000" w:rsidRPr="00000000" w14:paraId="00000AC5">
      <w:pPr>
        <w:rPr/>
      </w:pPr>
      <w:r w:rsidDel="00000000" w:rsidR="00000000" w:rsidRPr="00000000">
        <w:rPr>
          <w:rtl w:val="0"/>
        </w:rPr>
      </w:r>
    </w:p>
    <w:p w:rsidR="00000000" w:rsidDel="00000000" w:rsidP="00000000" w:rsidRDefault="00000000" w:rsidRPr="00000000" w14:paraId="00000AC6">
      <w:pPr>
        <w:rPr/>
      </w:pPr>
      <w:r w:rsidDel="00000000" w:rsidR="00000000" w:rsidRPr="00000000">
        <w:rPr>
          <w:rtl w:val="0"/>
        </w:rPr>
      </w:r>
    </w:p>
    <w:p w:rsidR="00000000" w:rsidDel="00000000" w:rsidP="00000000" w:rsidRDefault="00000000" w:rsidRPr="00000000" w14:paraId="00000AC7">
      <w:pPr>
        <w:rPr/>
      </w:pPr>
      <w:r w:rsidDel="00000000" w:rsidR="00000000" w:rsidRPr="00000000">
        <w:rPr>
          <w:rtl w:val="0"/>
        </w:rPr>
      </w:r>
    </w:p>
    <w:p w:rsidR="00000000" w:rsidDel="00000000" w:rsidP="00000000" w:rsidRDefault="00000000" w:rsidRPr="00000000" w14:paraId="00000AC8">
      <w:pPr>
        <w:rPr/>
      </w:pPr>
      <w:r w:rsidDel="00000000" w:rsidR="00000000" w:rsidRPr="00000000">
        <w:rPr>
          <w:rtl w:val="0"/>
        </w:rPr>
      </w:r>
    </w:p>
    <w:p w:rsidR="00000000" w:rsidDel="00000000" w:rsidP="00000000" w:rsidRDefault="00000000" w:rsidRPr="00000000" w14:paraId="00000AC9">
      <w:pPr>
        <w:rPr/>
      </w:pPr>
      <w:r w:rsidDel="00000000" w:rsidR="00000000" w:rsidRPr="00000000">
        <w:rPr>
          <w:rtl w:val="0"/>
        </w:rPr>
      </w:r>
    </w:p>
    <w:p w:rsidR="00000000" w:rsidDel="00000000" w:rsidP="00000000" w:rsidRDefault="00000000" w:rsidRPr="00000000" w14:paraId="00000ACA">
      <w:pPr>
        <w:rPr/>
      </w:pPr>
      <w:r w:rsidDel="00000000" w:rsidR="00000000" w:rsidRPr="00000000">
        <w:rPr>
          <w:rtl w:val="0"/>
        </w:rPr>
      </w:r>
    </w:p>
    <w:p w:rsidR="00000000" w:rsidDel="00000000" w:rsidP="00000000" w:rsidRDefault="00000000" w:rsidRPr="00000000" w14:paraId="00000ACB">
      <w:pPr>
        <w:rPr/>
      </w:pPr>
      <w:r w:rsidDel="00000000" w:rsidR="00000000" w:rsidRPr="00000000">
        <w:rPr>
          <w:rtl w:val="0"/>
        </w:rPr>
      </w:r>
    </w:p>
    <w:p w:rsidR="00000000" w:rsidDel="00000000" w:rsidP="00000000" w:rsidRDefault="00000000" w:rsidRPr="00000000" w14:paraId="00000ACC">
      <w:pPr>
        <w:rPr/>
      </w:pPr>
      <w:r w:rsidDel="00000000" w:rsidR="00000000" w:rsidRPr="00000000">
        <w:rPr>
          <w:rtl w:val="0"/>
        </w:rPr>
      </w:r>
    </w:p>
    <w:p w:rsidR="00000000" w:rsidDel="00000000" w:rsidP="00000000" w:rsidRDefault="00000000" w:rsidRPr="00000000" w14:paraId="00000ACD">
      <w:pPr>
        <w:rPr/>
      </w:pPr>
      <w:r w:rsidDel="00000000" w:rsidR="00000000" w:rsidRPr="00000000">
        <w:rPr>
          <w:rtl w:val="0"/>
        </w:rPr>
      </w:r>
    </w:p>
    <w:p w:rsidR="00000000" w:rsidDel="00000000" w:rsidP="00000000" w:rsidRDefault="00000000" w:rsidRPr="00000000" w14:paraId="00000ACE">
      <w:pPr>
        <w:rPr/>
      </w:pPr>
      <w:r w:rsidDel="00000000" w:rsidR="00000000" w:rsidRPr="00000000">
        <w:rPr>
          <w:rtl w:val="0"/>
        </w:rPr>
      </w:r>
    </w:p>
    <w:p w:rsidR="00000000" w:rsidDel="00000000" w:rsidP="00000000" w:rsidRDefault="00000000" w:rsidRPr="00000000" w14:paraId="00000ACF">
      <w:pPr>
        <w:rPr/>
      </w:pPr>
      <w:r w:rsidDel="00000000" w:rsidR="00000000" w:rsidRPr="00000000">
        <w:rPr>
          <w:rtl w:val="0"/>
        </w:rPr>
      </w:r>
    </w:p>
    <w:p w:rsidR="00000000" w:rsidDel="00000000" w:rsidP="00000000" w:rsidRDefault="00000000" w:rsidRPr="00000000" w14:paraId="00000AD0">
      <w:pPr>
        <w:rPr/>
      </w:pPr>
      <w:r w:rsidDel="00000000" w:rsidR="00000000" w:rsidRPr="00000000">
        <w:rPr>
          <w:rtl w:val="0"/>
        </w:rPr>
      </w:r>
    </w:p>
    <w:p w:rsidR="00000000" w:rsidDel="00000000" w:rsidP="00000000" w:rsidRDefault="00000000" w:rsidRPr="00000000" w14:paraId="00000AD1">
      <w:pPr>
        <w:rPr/>
      </w:pPr>
      <w:r w:rsidDel="00000000" w:rsidR="00000000" w:rsidRPr="00000000">
        <w:rPr>
          <w:rtl w:val="0"/>
        </w:rPr>
      </w:r>
    </w:p>
    <w:p w:rsidR="00000000" w:rsidDel="00000000" w:rsidP="00000000" w:rsidRDefault="00000000" w:rsidRPr="00000000" w14:paraId="00000AD2">
      <w:pPr>
        <w:rPr/>
      </w:pPr>
      <w:r w:rsidDel="00000000" w:rsidR="00000000" w:rsidRPr="00000000">
        <w:rPr>
          <w:rtl w:val="0"/>
        </w:rPr>
      </w:r>
    </w:p>
    <w:p w:rsidR="00000000" w:rsidDel="00000000" w:rsidP="00000000" w:rsidRDefault="00000000" w:rsidRPr="00000000" w14:paraId="00000AD3">
      <w:pPr>
        <w:rPr/>
      </w:pPr>
      <w:r w:rsidDel="00000000" w:rsidR="00000000" w:rsidRPr="00000000">
        <w:rPr>
          <w:rtl w:val="0"/>
        </w:rPr>
      </w:r>
    </w:p>
    <w:p w:rsidR="00000000" w:rsidDel="00000000" w:rsidP="00000000" w:rsidRDefault="00000000" w:rsidRPr="00000000" w14:paraId="00000AD4">
      <w:pPr>
        <w:rPr/>
      </w:pPr>
      <w:r w:rsidDel="00000000" w:rsidR="00000000" w:rsidRPr="00000000">
        <w:rPr>
          <w:rtl w:val="0"/>
        </w:rPr>
      </w:r>
    </w:p>
    <w:p w:rsidR="00000000" w:rsidDel="00000000" w:rsidP="00000000" w:rsidRDefault="00000000" w:rsidRPr="00000000" w14:paraId="00000AD5">
      <w:pPr>
        <w:rPr/>
      </w:pPr>
      <w:r w:rsidDel="00000000" w:rsidR="00000000" w:rsidRPr="00000000">
        <w:rPr>
          <w:rtl w:val="0"/>
        </w:rPr>
      </w:r>
    </w:p>
    <w:p w:rsidR="00000000" w:rsidDel="00000000" w:rsidP="00000000" w:rsidRDefault="00000000" w:rsidRPr="00000000" w14:paraId="00000AD6">
      <w:pPr>
        <w:rPr/>
      </w:pPr>
      <w:r w:rsidDel="00000000" w:rsidR="00000000" w:rsidRPr="00000000">
        <w:rPr>
          <w:rtl w:val="0"/>
        </w:rPr>
      </w:r>
    </w:p>
    <w:p w:rsidR="00000000" w:rsidDel="00000000" w:rsidP="00000000" w:rsidRDefault="00000000" w:rsidRPr="00000000" w14:paraId="00000AD7">
      <w:pPr>
        <w:rPr/>
      </w:pPr>
      <w:r w:rsidDel="00000000" w:rsidR="00000000" w:rsidRPr="00000000">
        <w:rPr>
          <w:rtl w:val="0"/>
        </w:rPr>
      </w:r>
    </w:p>
    <w:p w:rsidR="00000000" w:rsidDel="00000000" w:rsidP="00000000" w:rsidRDefault="00000000" w:rsidRPr="00000000" w14:paraId="00000AD8">
      <w:pPr>
        <w:rPr/>
      </w:pPr>
      <w:r w:rsidDel="00000000" w:rsidR="00000000" w:rsidRPr="00000000">
        <w:rPr>
          <w:rtl w:val="0"/>
        </w:rPr>
      </w:r>
    </w:p>
    <w:p w:rsidR="00000000" w:rsidDel="00000000" w:rsidP="00000000" w:rsidRDefault="00000000" w:rsidRPr="00000000" w14:paraId="00000AD9">
      <w:pPr>
        <w:rPr/>
      </w:pPr>
      <w:r w:rsidDel="00000000" w:rsidR="00000000" w:rsidRPr="00000000">
        <w:rPr>
          <w:rtl w:val="0"/>
        </w:rPr>
      </w:r>
    </w:p>
    <w:p w:rsidR="00000000" w:rsidDel="00000000" w:rsidP="00000000" w:rsidRDefault="00000000" w:rsidRPr="00000000" w14:paraId="00000ADA">
      <w:pPr>
        <w:rPr/>
      </w:pPr>
      <w:r w:rsidDel="00000000" w:rsidR="00000000" w:rsidRPr="00000000">
        <w:rPr>
          <w:rtl w:val="0"/>
        </w:rPr>
      </w:r>
    </w:p>
    <w:p w:rsidR="00000000" w:rsidDel="00000000" w:rsidP="00000000" w:rsidRDefault="00000000" w:rsidRPr="00000000" w14:paraId="00000ADB">
      <w:pPr>
        <w:rPr/>
      </w:pPr>
      <w:r w:rsidDel="00000000" w:rsidR="00000000" w:rsidRPr="00000000">
        <w:rPr>
          <w:rtl w:val="0"/>
        </w:rPr>
      </w:r>
    </w:p>
    <w:p w:rsidR="00000000" w:rsidDel="00000000" w:rsidP="00000000" w:rsidRDefault="00000000" w:rsidRPr="00000000" w14:paraId="00000ADC">
      <w:pPr>
        <w:rPr/>
      </w:pPr>
      <w:r w:rsidDel="00000000" w:rsidR="00000000" w:rsidRPr="00000000">
        <w:rPr>
          <w:rtl w:val="0"/>
        </w:rPr>
      </w:r>
    </w:p>
    <w:p w:rsidR="00000000" w:rsidDel="00000000" w:rsidP="00000000" w:rsidRDefault="00000000" w:rsidRPr="00000000" w14:paraId="00000ADD">
      <w:pPr>
        <w:rPr/>
      </w:pPr>
      <w:r w:rsidDel="00000000" w:rsidR="00000000" w:rsidRPr="00000000">
        <w:rPr>
          <w:rtl w:val="0"/>
        </w:rPr>
      </w:r>
    </w:p>
    <w:p w:rsidR="00000000" w:rsidDel="00000000" w:rsidP="00000000" w:rsidRDefault="00000000" w:rsidRPr="00000000" w14:paraId="00000ADE">
      <w:pPr>
        <w:rPr/>
      </w:pPr>
      <w:r w:rsidDel="00000000" w:rsidR="00000000" w:rsidRPr="00000000">
        <w:rPr>
          <w:rtl w:val="0"/>
        </w:rPr>
      </w:r>
    </w:p>
    <w:p w:rsidR="00000000" w:rsidDel="00000000" w:rsidP="00000000" w:rsidRDefault="00000000" w:rsidRPr="00000000" w14:paraId="00000ADF">
      <w:pPr>
        <w:rPr/>
      </w:pPr>
      <w:r w:rsidDel="00000000" w:rsidR="00000000" w:rsidRPr="00000000">
        <w:rPr>
          <w:rtl w:val="0"/>
        </w:rPr>
      </w:r>
    </w:p>
    <w:p w:rsidR="00000000" w:rsidDel="00000000" w:rsidP="00000000" w:rsidRDefault="00000000" w:rsidRPr="00000000" w14:paraId="00000AE0">
      <w:pPr>
        <w:rPr/>
      </w:pPr>
      <w:r w:rsidDel="00000000" w:rsidR="00000000" w:rsidRPr="00000000">
        <w:rPr>
          <w:rtl w:val="0"/>
        </w:rPr>
      </w:r>
    </w:p>
    <w:p w:rsidR="00000000" w:rsidDel="00000000" w:rsidP="00000000" w:rsidRDefault="00000000" w:rsidRPr="00000000" w14:paraId="00000AE1">
      <w:pPr>
        <w:rPr/>
      </w:pPr>
      <w:r w:rsidDel="00000000" w:rsidR="00000000" w:rsidRPr="00000000">
        <w:rPr>
          <w:rtl w:val="0"/>
        </w:rPr>
      </w:r>
    </w:p>
    <w:p w:rsidR="00000000" w:rsidDel="00000000" w:rsidP="00000000" w:rsidRDefault="00000000" w:rsidRPr="00000000" w14:paraId="00000AE2">
      <w:pPr>
        <w:rPr/>
      </w:pPr>
      <w:r w:rsidDel="00000000" w:rsidR="00000000" w:rsidRPr="00000000">
        <w:rPr>
          <w:rtl w:val="0"/>
        </w:rPr>
      </w:r>
    </w:p>
    <w:p w:rsidR="00000000" w:rsidDel="00000000" w:rsidP="00000000" w:rsidRDefault="00000000" w:rsidRPr="00000000" w14:paraId="00000AE3">
      <w:pPr>
        <w:rPr/>
      </w:pPr>
      <w:r w:rsidDel="00000000" w:rsidR="00000000" w:rsidRPr="00000000">
        <w:rPr>
          <w:rtl w:val="0"/>
        </w:rPr>
      </w:r>
    </w:p>
    <w:p w:rsidR="00000000" w:rsidDel="00000000" w:rsidP="00000000" w:rsidRDefault="00000000" w:rsidRPr="00000000" w14:paraId="00000AE4">
      <w:pPr>
        <w:rPr/>
      </w:pPr>
      <w:r w:rsidDel="00000000" w:rsidR="00000000" w:rsidRPr="00000000">
        <w:rPr>
          <w:rtl w:val="0"/>
        </w:rPr>
      </w:r>
    </w:p>
    <w:p w:rsidR="00000000" w:rsidDel="00000000" w:rsidP="00000000" w:rsidRDefault="00000000" w:rsidRPr="00000000" w14:paraId="00000AE5">
      <w:pPr>
        <w:rPr/>
      </w:pPr>
      <w:r w:rsidDel="00000000" w:rsidR="00000000" w:rsidRPr="00000000">
        <w:rPr>
          <w:rtl w:val="0"/>
        </w:rPr>
      </w:r>
    </w:p>
    <w:p w:rsidR="00000000" w:rsidDel="00000000" w:rsidP="00000000" w:rsidRDefault="00000000" w:rsidRPr="00000000" w14:paraId="00000AE6">
      <w:pPr>
        <w:rPr/>
      </w:pPr>
      <w:r w:rsidDel="00000000" w:rsidR="00000000" w:rsidRPr="00000000">
        <w:rPr>
          <w:rtl w:val="0"/>
        </w:rPr>
      </w:r>
    </w:p>
    <w:p w:rsidR="00000000" w:rsidDel="00000000" w:rsidP="00000000" w:rsidRDefault="00000000" w:rsidRPr="00000000" w14:paraId="00000AE7">
      <w:pPr>
        <w:rPr/>
      </w:pPr>
      <w:r w:rsidDel="00000000" w:rsidR="00000000" w:rsidRPr="00000000">
        <w:rPr>
          <w:rtl w:val="0"/>
        </w:rPr>
      </w:r>
    </w:p>
    <w:p w:rsidR="00000000" w:rsidDel="00000000" w:rsidP="00000000" w:rsidRDefault="00000000" w:rsidRPr="00000000" w14:paraId="00000AE8">
      <w:pPr>
        <w:rPr/>
      </w:pPr>
      <w:r w:rsidDel="00000000" w:rsidR="00000000" w:rsidRPr="00000000">
        <w:rPr>
          <w:rtl w:val="0"/>
        </w:rPr>
      </w:r>
    </w:p>
    <w:p w:rsidR="00000000" w:rsidDel="00000000" w:rsidP="00000000" w:rsidRDefault="00000000" w:rsidRPr="00000000" w14:paraId="00000AE9">
      <w:pPr>
        <w:rPr/>
      </w:pPr>
      <w:r w:rsidDel="00000000" w:rsidR="00000000" w:rsidRPr="00000000">
        <w:rPr>
          <w:rtl w:val="0"/>
        </w:rPr>
      </w:r>
    </w:p>
    <w:p w:rsidR="00000000" w:rsidDel="00000000" w:rsidP="00000000" w:rsidRDefault="00000000" w:rsidRPr="00000000" w14:paraId="00000AEA">
      <w:pPr>
        <w:rPr/>
      </w:pPr>
      <w:r w:rsidDel="00000000" w:rsidR="00000000" w:rsidRPr="00000000">
        <w:rPr>
          <w:rtl w:val="0"/>
        </w:rPr>
      </w:r>
    </w:p>
    <w:p w:rsidR="00000000" w:rsidDel="00000000" w:rsidP="00000000" w:rsidRDefault="00000000" w:rsidRPr="00000000" w14:paraId="00000AEB">
      <w:pPr>
        <w:rPr/>
      </w:pPr>
      <w:r w:rsidDel="00000000" w:rsidR="00000000" w:rsidRPr="00000000">
        <w:rPr>
          <w:rtl w:val="0"/>
        </w:rPr>
      </w:r>
    </w:p>
    <w:p w:rsidR="00000000" w:rsidDel="00000000" w:rsidP="00000000" w:rsidRDefault="00000000" w:rsidRPr="00000000" w14:paraId="00000AEC">
      <w:pPr>
        <w:rPr/>
      </w:pPr>
      <w:r w:rsidDel="00000000" w:rsidR="00000000" w:rsidRPr="00000000">
        <w:rPr>
          <w:rtl w:val="0"/>
        </w:rPr>
      </w:r>
    </w:p>
    <w:p w:rsidR="00000000" w:rsidDel="00000000" w:rsidP="00000000" w:rsidRDefault="00000000" w:rsidRPr="00000000" w14:paraId="00000AED">
      <w:pPr>
        <w:rPr/>
      </w:pPr>
      <w:r w:rsidDel="00000000" w:rsidR="00000000" w:rsidRPr="00000000">
        <w:rPr>
          <w:rtl w:val="0"/>
        </w:rPr>
      </w:r>
    </w:p>
    <w:p w:rsidR="00000000" w:rsidDel="00000000" w:rsidP="00000000" w:rsidRDefault="00000000" w:rsidRPr="00000000" w14:paraId="00000AEE">
      <w:pPr>
        <w:rPr/>
      </w:pPr>
      <w:r w:rsidDel="00000000" w:rsidR="00000000" w:rsidRPr="00000000">
        <w:rPr>
          <w:rtl w:val="0"/>
        </w:rPr>
      </w:r>
    </w:p>
    <w:p w:rsidR="00000000" w:rsidDel="00000000" w:rsidP="00000000" w:rsidRDefault="00000000" w:rsidRPr="00000000" w14:paraId="00000AEF">
      <w:pPr>
        <w:rPr/>
      </w:pPr>
      <w:r w:rsidDel="00000000" w:rsidR="00000000" w:rsidRPr="00000000">
        <w:rPr>
          <w:rtl w:val="0"/>
        </w:rPr>
      </w:r>
    </w:p>
    <w:p w:rsidR="00000000" w:rsidDel="00000000" w:rsidP="00000000" w:rsidRDefault="00000000" w:rsidRPr="00000000" w14:paraId="00000AF0">
      <w:pPr>
        <w:rPr/>
      </w:pPr>
      <w:r w:rsidDel="00000000" w:rsidR="00000000" w:rsidRPr="00000000">
        <w:rPr>
          <w:rtl w:val="0"/>
        </w:rPr>
      </w:r>
    </w:p>
    <w:p w:rsidR="00000000" w:rsidDel="00000000" w:rsidP="00000000" w:rsidRDefault="00000000" w:rsidRPr="00000000" w14:paraId="00000AF1">
      <w:pPr>
        <w:rPr/>
      </w:pPr>
      <w:r w:rsidDel="00000000" w:rsidR="00000000" w:rsidRPr="00000000">
        <w:rPr>
          <w:rtl w:val="0"/>
        </w:rPr>
      </w:r>
    </w:p>
    <w:p w:rsidR="00000000" w:rsidDel="00000000" w:rsidP="00000000" w:rsidRDefault="00000000" w:rsidRPr="00000000" w14:paraId="00000AF2">
      <w:pPr>
        <w:rPr/>
      </w:pPr>
      <w:r w:rsidDel="00000000" w:rsidR="00000000" w:rsidRPr="00000000">
        <w:rPr>
          <w:rtl w:val="0"/>
        </w:rPr>
      </w:r>
    </w:p>
    <w:p w:rsidR="00000000" w:rsidDel="00000000" w:rsidP="00000000" w:rsidRDefault="00000000" w:rsidRPr="00000000" w14:paraId="00000AF3">
      <w:pPr>
        <w:rPr/>
      </w:pPr>
      <w:r w:rsidDel="00000000" w:rsidR="00000000" w:rsidRPr="00000000">
        <w:rPr>
          <w:rtl w:val="0"/>
        </w:rPr>
      </w:r>
    </w:p>
    <w:p w:rsidR="00000000" w:rsidDel="00000000" w:rsidP="00000000" w:rsidRDefault="00000000" w:rsidRPr="00000000" w14:paraId="00000AF4">
      <w:pPr>
        <w:rPr/>
      </w:pPr>
      <w:r w:rsidDel="00000000" w:rsidR="00000000" w:rsidRPr="00000000">
        <w:rPr>
          <w:rtl w:val="0"/>
        </w:rPr>
      </w:r>
    </w:p>
    <w:p w:rsidR="00000000" w:rsidDel="00000000" w:rsidP="00000000" w:rsidRDefault="00000000" w:rsidRPr="00000000" w14:paraId="00000AF5">
      <w:pPr>
        <w:rPr/>
      </w:pPr>
      <w:r w:rsidDel="00000000" w:rsidR="00000000" w:rsidRPr="00000000">
        <w:rPr>
          <w:rtl w:val="0"/>
        </w:rPr>
      </w:r>
    </w:p>
    <w:p w:rsidR="00000000" w:rsidDel="00000000" w:rsidP="00000000" w:rsidRDefault="00000000" w:rsidRPr="00000000" w14:paraId="00000AF6">
      <w:pPr>
        <w:rPr/>
      </w:pPr>
      <w:r w:rsidDel="00000000" w:rsidR="00000000" w:rsidRPr="00000000">
        <w:rPr>
          <w:rtl w:val="0"/>
        </w:rPr>
      </w:r>
    </w:p>
    <w:p w:rsidR="00000000" w:rsidDel="00000000" w:rsidP="00000000" w:rsidRDefault="00000000" w:rsidRPr="00000000" w14:paraId="00000AF7">
      <w:pPr>
        <w:rPr/>
      </w:pPr>
      <w:r w:rsidDel="00000000" w:rsidR="00000000" w:rsidRPr="00000000">
        <w:rPr>
          <w:rtl w:val="0"/>
        </w:rPr>
      </w:r>
    </w:p>
    <w:p w:rsidR="00000000" w:rsidDel="00000000" w:rsidP="00000000" w:rsidRDefault="00000000" w:rsidRPr="00000000" w14:paraId="00000AF8">
      <w:pPr>
        <w:rPr/>
      </w:pPr>
      <w:r w:rsidDel="00000000" w:rsidR="00000000" w:rsidRPr="00000000">
        <w:rPr>
          <w:rtl w:val="0"/>
        </w:rPr>
      </w:r>
    </w:p>
    <w:p w:rsidR="00000000" w:rsidDel="00000000" w:rsidP="00000000" w:rsidRDefault="00000000" w:rsidRPr="00000000" w14:paraId="00000AF9">
      <w:pPr>
        <w:rPr/>
      </w:pPr>
      <w:r w:rsidDel="00000000" w:rsidR="00000000" w:rsidRPr="00000000">
        <w:rPr>
          <w:rtl w:val="0"/>
        </w:rPr>
      </w:r>
    </w:p>
    <w:p w:rsidR="00000000" w:rsidDel="00000000" w:rsidP="00000000" w:rsidRDefault="00000000" w:rsidRPr="00000000" w14:paraId="00000AFA">
      <w:pPr>
        <w:rPr/>
      </w:pPr>
      <w:r w:rsidDel="00000000" w:rsidR="00000000" w:rsidRPr="00000000">
        <w:rPr>
          <w:rtl w:val="0"/>
        </w:rPr>
      </w:r>
    </w:p>
    <w:p w:rsidR="00000000" w:rsidDel="00000000" w:rsidP="00000000" w:rsidRDefault="00000000" w:rsidRPr="00000000" w14:paraId="00000AFB">
      <w:pPr>
        <w:rPr/>
      </w:pPr>
      <w:r w:rsidDel="00000000" w:rsidR="00000000" w:rsidRPr="00000000">
        <w:rPr>
          <w:rtl w:val="0"/>
        </w:rPr>
      </w:r>
    </w:p>
    <w:p w:rsidR="00000000" w:rsidDel="00000000" w:rsidP="00000000" w:rsidRDefault="00000000" w:rsidRPr="00000000" w14:paraId="00000AFC">
      <w:pPr>
        <w:rPr/>
      </w:pPr>
      <w:r w:rsidDel="00000000" w:rsidR="00000000" w:rsidRPr="00000000">
        <w:rPr>
          <w:rtl w:val="0"/>
        </w:rPr>
      </w:r>
    </w:p>
    <w:p w:rsidR="00000000" w:rsidDel="00000000" w:rsidP="00000000" w:rsidRDefault="00000000" w:rsidRPr="00000000" w14:paraId="00000AFD">
      <w:pPr>
        <w:rPr/>
      </w:pPr>
      <w:r w:rsidDel="00000000" w:rsidR="00000000" w:rsidRPr="00000000">
        <w:rPr>
          <w:rtl w:val="0"/>
        </w:rPr>
      </w:r>
    </w:p>
    <w:p w:rsidR="00000000" w:rsidDel="00000000" w:rsidP="00000000" w:rsidRDefault="00000000" w:rsidRPr="00000000" w14:paraId="00000AFE">
      <w:pPr>
        <w:rPr/>
      </w:pPr>
      <w:r w:rsidDel="00000000" w:rsidR="00000000" w:rsidRPr="00000000">
        <w:rPr>
          <w:rtl w:val="0"/>
        </w:rPr>
      </w:r>
    </w:p>
    <w:p w:rsidR="00000000" w:rsidDel="00000000" w:rsidP="00000000" w:rsidRDefault="00000000" w:rsidRPr="00000000" w14:paraId="00000AFF">
      <w:pPr>
        <w:rPr/>
      </w:pPr>
      <w:r w:rsidDel="00000000" w:rsidR="00000000" w:rsidRPr="00000000">
        <w:rPr>
          <w:rtl w:val="0"/>
        </w:rPr>
      </w:r>
    </w:p>
    <w:p w:rsidR="00000000" w:rsidDel="00000000" w:rsidP="00000000" w:rsidRDefault="00000000" w:rsidRPr="00000000" w14:paraId="00000B00">
      <w:pPr>
        <w:rPr/>
      </w:pPr>
      <w:r w:rsidDel="00000000" w:rsidR="00000000" w:rsidRPr="00000000">
        <w:rPr>
          <w:rtl w:val="0"/>
        </w:rPr>
      </w:r>
    </w:p>
    <w:p w:rsidR="00000000" w:rsidDel="00000000" w:rsidP="00000000" w:rsidRDefault="00000000" w:rsidRPr="00000000" w14:paraId="00000B01">
      <w:pPr>
        <w:rPr/>
      </w:pPr>
      <w:r w:rsidDel="00000000" w:rsidR="00000000" w:rsidRPr="00000000">
        <w:rPr>
          <w:rtl w:val="0"/>
        </w:rPr>
      </w:r>
    </w:p>
    <w:p w:rsidR="00000000" w:rsidDel="00000000" w:rsidP="00000000" w:rsidRDefault="00000000" w:rsidRPr="00000000" w14:paraId="00000B02">
      <w:pPr>
        <w:rPr/>
      </w:pPr>
      <w:r w:rsidDel="00000000" w:rsidR="00000000" w:rsidRPr="00000000">
        <w:rPr>
          <w:rtl w:val="0"/>
        </w:rPr>
      </w:r>
    </w:p>
    <w:p w:rsidR="00000000" w:rsidDel="00000000" w:rsidP="00000000" w:rsidRDefault="00000000" w:rsidRPr="00000000" w14:paraId="00000B03">
      <w:pPr>
        <w:rPr/>
      </w:pPr>
      <w:r w:rsidDel="00000000" w:rsidR="00000000" w:rsidRPr="00000000">
        <w:rPr>
          <w:rtl w:val="0"/>
        </w:rPr>
      </w:r>
    </w:p>
    <w:p w:rsidR="00000000" w:rsidDel="00000000" w:rsidP="00000000" w:rsidRDefault="00000000" w:rsidRPr="00000000" w14:paraId="00000B04">
      <w:pPr>
        <w:rPr/>
      </w:pPr>
      <w:r w:rsidDel="00000000" w:rsidR="00000000" w:rsidRPr="00000000">
        <w:rPr>
          <w:rtl w:val="0"/>
        </w:rPr>
      </w:r>
    </w:p>
    <w:p w:rsidR="00000000" w:rsidDel="00000000" w:rsidP="00000000" w:rsidRDefault="00000000" w:rsidRPr="00000000" w14:paraId="00000B05">
      <w:pPr>
        <w:rPr/>
      </w:pPr>
      <w:r w:rsidDel="00000000" w:rsidR="00000000" w:rsidRPr="00000000">
        <w:rPr>
          <w:rtl w:val="0"/>
        </w:rPr>
      </w:r>
    </w:p>
    <w:p w:rsidR="00000000" w:rsidDel="00000000" w:rsidP="00000000" w:rsidRDefault="00000000" w:rsidRPr="00000000" w14:paraId="00000B06">
      <w:pPr>
        <w:rPr/>
      </w:pPr>
      <w:r w:rsidDel="00000000" w:rsidR="00000000" w:rsidRPr="00000000">
        <w:rPr>
          <w:rtl w:val="0"/>
        </w:rPr>
      </w:r>
    </w:p>
    <w:p w:rsidR="00000000" w:rsidDel="00000000" w:rsidP="00000000" w:rsidRDefault="00000000" w:rsidRPr="00000000" w14:paraId="00000B07">
      <w:pPr>
        <w:rPr/>
      </w:pPr>
      <w:r w:rsidDel="00000000" w:rsidR="00000000" w:rsidRPr="00000000">
        <w:rPr>
          <w:rtl w:val="0"/>
        </w:rPr>
      </w:r>
    </w:p>
    <w:p w:rsidR="00000000" w:rsidDel="00000000" w:rsidP="00000000" w:rsidRDefault="00000000" w:rsidRPr="00000000" w14:paraId="00000B08">
      <w:pPr>
        <w:rPr/>
      </w:pPr>
      <w:r w:rsidDel="00000000" w:rsidR="00000000" w:rsidRPr="00000000">
        <w:rPr>
          <w:rtl w:val="0"/>
        </w:rPr>
      </w:r>
    </w:p>
    <w:p w:rsidR="00000000" w:rsidDel="00000000" w:rsidP="00000000" w:rsidRDefault="00000000" w:rsidRPr="00000000" w14:paraId="00000B09">
      <w:pPr>
        <w:rPr/>
      </w:pPr>
      <w:r w:rsidDel="00000000" w:rsidR="00000000" w:rsidRPr="00000000">
        <w:rPr>
          <w:rtl w:val="0"/>
        </w:rPr>
      </w:r>
    </w:p>
    <w:p w:rsidR="00000000" w:rsidDel="00000000" w:rsidP="00000000" w:rsidRDefault="00000000" w:rsidRPr="00000000" w14:paraId="00000B0A">
      <w:pPr>
        <w:rPr/>
      </w:pPr>
      <w:r w:rsidDel="00000000" w:rsidR="00000000" w:rsidRPr="00000000">
        <w:rPr>
          <w:rtl w:val="0"/>
        </w:rPr>
      </w:r>
    </w:p>
    <w:p w:rsidR="00000000" w:rsidDel="00000000" w:rsidP="00000000" w:rsidRDefault="00000000" w:rsidRPr="00000000" w14:paraId="00000B0B">
      <w:pPr>
        <w:rPr/>
      </w:pPr>
      <w:r w:rsidDel="00000000" w:rsidR="00000000" w:rsidRPr="00000000">
        <w:rPr>
          <w:rtl w:val="0"/>
        </w:rPr>
      </w:r>
    </w:p>
    <w:p w:rsidR="00000000" w:rsidDel="00000000" w:rsidP="00000000" w:rsidRDefault="00000000" w:rsidRPr="00000000" w14:paraId="00000B0C">
      <w:pPr>
        <w:rPr/>
      </w:pPr>
      <w:r w:rsidDel="00000000" w:rsidR="00000000" w:rsidRPr="00000000">
        <w:rPr>
          <w:rtl w:val="0"/>
        </w:rPr>
      </w:r>
    </w:p>
    <w:p w:rsidR="00000000" w:rsidDel="00000000" w:rsidP="00000000" w:rsidRDefault="00000000" w:rsidRPr="00000000" w14:paraId="00000B0D">
      <w:pPr>
        <w:rPr/>
      </w:pPr>
      <w:r w:rsidDel="00000000" w:rsidR="00000000" w:rsidRPr="00000000">
        <w:rPr>
          <w:rtl w:val="0"/>
        </w:rPr>
      </w:r>
    </w:p>
    <w:p w:rsidR="00000000" w:rsidDel="00000000" w:rsidP="00000000" w:rsidRDefault="00000000" w:rsidRPr="00000000" w14:paraId="00000B0E">
      <w:pPr>
        <w:rPr/>
      </w:pPr>
      <w:r w:rsidDel="00000000" w:rsidR="00000000" w:rsidRPr="00000000">
        <w:rPr>
          <w:rtl w:val="0"/>
        </w:rPr>
      </w:r>
    </w:p>
    <w:p w:rsidR="00000000" w:rsidDel="00000000" w:rsidP="00000000" w:rsidRDefault="00000000" w:rsidRPr="00000000" w14:paraId="00000B0F">
      <w:pPr>
        <w:rPr/>
      </w:pPr>
      <w:r w:rsidDel="00000000" w:rsidR="00000000" w:rsidRPr="00000000">
        <w:rPr>
          <w:rtl w:val="0"/>
        </w:rPr>
      </w:r>
    </w:p>
    <w:p w:rsidR="00000000" w:rsidDel="00000000" w:rsidP="00000000" w:rsidRDefault="00000000" w:rsidRPr="00000000" w14:paraId="00000B10">
      <w:pPr>
        <w:rPr/>
      </w:pPr>
      <w:r w:rsidDel="00000000" w:rsidR="00000000" w:rsidRPr="00000000">
        <w:rPr>
          <w:rtl w:val="0"/>
        </w:rPr>
      </w:r>
    </w:p>
    <w:p w:rsidR="00000000" w:rsidDel="00000000" w:rsidP="00000000" w:rsidRDefault="00000000" w:rsidRPr="00000000" w14:paraId="00000B11">
      <w:pPr>
        <w:rPr/>
      </w:pPr>
      <w:r w:rsidDel="00000000" w:rsidR="00000000" w:rsidRPr="00000000">
        <w:rPr>
          <w:rtl w:val="0"/>
        </w:rPr>
      </w:r>
    </w:p>
    <w:p w:rsidR="00000000" w:rsidDel="00000000" w:rsidP="00000000" w:rsidRDefault="00000000" w:rsidRPr="00000000" w14:paraId="00000B12">
      <w:pPr>
        <w:rPr/>
      </w:pPr>
      <w:r w:rsidDel="00000000" w:rsidR="00000000" w:rsidRPr="00000000">
        <w:rPr>
          <w:rtl w:val="0"/>
        </w:rPr>
      </w:r>
    </w:p>
    <w:p w:rsidR="00000000" w:rsidDel="00000000" w:rsidP="00000000" w:rsidRDefault="00000000" w:rsidRPr="00000000" w14:paraId="00000B13">
      <w:pPr>
        <w:rPr/>
      </w:pPr>
      <w:r w:rsidDel="00000000" w:rsidR="00000000" w:rsidRPr="00000000">
        <w:rPr>
          <w:rtl w:val="0"/>
        </w:rPr>
      </w:r>
    </w:p>
    <w:p w:rsidR="00000000" w:rsidDel="00000000" w:rsidP="00000000" w:rsidRDefault="00000000" w:rsidRPr="00000000" w14:paraId="00000B14">
      <w:pPr>
        <w:rPr/>
      </w:pPr>
      <w:r w:rsidDel="00000000" w:rsidR="00000000" w:rsidRPr="00000000">
        <w:rPr>
          <w:rtl w:val="0"/>
        </w:rPr>
      </w:r>
    </w:p>
    <w:p w:rsidR="00000000" w:rsidDel="00000000" w:rsidP="00000000" w:rsidRDefault="00000000" w:rsidRPr="00000000" w14:paraId="00000B15">
      <w:pPr>
        <w:rPr/>
      </w:pPr>
      <w:r w:rsidDel="00000000" w:rsidR="00000000" w:rsidRPr="00000000">
        <w:rPr>
          <w:rtl w:val="0"/>
        </w:rPr>
      </w:r>
    </w:p>
    <w:p w:rsidR="00000000" w:rsidDel="00000000" w:rsidP="00000000" w:rsidRDefault="00000000" w:rsidRPr="00000000" w14:paraId="00000B16">
      <w:pPr>
        <w:rPr/>
      </w:pPr>
      <w:r w:rsidDel="00000000" w:rsidR="00000000" w:rsidRPr="00000000">
        <w:rPr>
          <w:rtl w:val="0"/>
        </w:rPr>
      </w:r>
    </w:p>
    <w:p w:rsidR="00000000" w:rsidDel="00000000" w:rsidP="00000000" w:rsidRDefault="00000000" w:rsidRPr="00000000" w14:paraId="00000B17">
      <w:pPr>
        <w:rPr/>
      </w:pPr>
      <w:r w:rsidDel="00000000" w:rsidR="00000000" w:rsidRPr="00000000">
        <w:rPr>
          <w:rtl w:val="0"/>
        </w:rPr>
      </w:r>
    </w:p>
    <w:p w:rsidR="00000000" w:rsidDel="00000000" w:rsidP="00000000" w:rsidRDefault="00000000" w:rsidRPr="00000000" w14:paraId="00000B18">
      <w:pPr>
        <w:rPr/>
      </w:pPr>
      <w:r w:rsidDel="00000000" w:rsidR="00000000" w:rsidRPr="00000000">
        <w:rPr>
          <w:rtl w:val="0"/>
        </w:rPr>
      </w:r>
    </w:p>
    <w:p w:rsidR="00000000" w:rsidDel="00000000" w:rsidP="00000000" w:rsidRDefault="00000000" w:rsidRPr="00000000" w14:paraId="00000B19">
      <w:pPr>
        <w:rPr/>
      </w:pPr>
      <w:r w:rsidDel="00000000" w:rsidR="00000000" w:rsidRPr="00000000">
        <w:rPr>
          <w:rtl w:val="0"/>
        </w:rPr>
      </w:r>
    </w:p>
    <w:p w:rsidR="00000000" w:rsidDel="00000000" w:rsidP="00000000" w:rsidRDefault="00000000" w:rsidRPr="00000000" w14:paraId="00000B1A">
      <w:pPr>
        <w:rPr/>
      </w:pPr>
      <w:r w:rsidDel="00000000" w:rsidR="00000000" w:rsidRPr="00000000">
        <w:rPr>
          <w:rtl w:val="0"/>
        </w:rPr>
      </w:r>
    </w:p>
    <w:p w:rsidR="00000000" w:rsidDel="00000000" w:rsidP="00000000" w:rsidRDefault="00000000" w:rsidRPr="00000000" w14:paraId="00000B1B">
      <w:pPr>
        <w:rPr/>
      </w:pPr>
      <w:r w:rsidDel="00000000" w:rsidR="00000000" w:rsidRPr="00000000">
        <w:rPr>
          <w:rtl w:val="0"/>
        </w:rPr>
      </w:r>
    </w:p>
    <w:p w:rsidR="00000000" w:rsidDel="00000000" w:rsidP="00000000" w:rsidRDefault="00000000" w:rsidRPr="00000000" w14:paraId="00000B1C">
      <w:pPr>
        <w:rPr/>
      </w:pPr>
      <w:r w:rsidDel="00000000" w:rsidR="00000000" w:rsidRPr="00000000">
        <w:rPr>
          <w:rtl w:val="0"/>
        </w:rPr>
      </w:r>
    </w:p>
    <w:p w:rsidR="00000000" w:rsidDel="00000000" w:rsidP="00000000" w:rsidRDefault="00000000" w:rsidRPr="00000000" w14:paraId="00000B1D">
      <w:pPr>
        <w:rPr/>
      </w:pPr>
      <w:r w:rsidDel="00000000" w:rsidR="00000000" w:rsidRPr="00000000">
        <w:rPr>
          <w:rtl w:val="0"/>
        </w:rPr>
      </w:r>
    </w:p>
    <w:p w:rsidR="00000000" w:rsidDel="00000000" w:rsidP="00000000" w:rsidRDefault="00000000" w:rsidRPr="00000000" w14:paraId="00000B1E">
      <w:pPr>
        <w:rPr/>
      </w:pPr>
      <w:r w:rsidDel="00000000" w:rsidR="00000000" w:rsidRPr="00000000">
        <w:rPr>
          <w:rtl w:val="0"/>
        </w:rPr>
      </w:r>
    </w:p>
    <w:p w:rsidR="00000000" w:rsidDel="00000000" w:rsidP="00000000" w:rsidRDefault="00000000" w:rsidRPr="00000000" w14:paraId="00000B1F">
      <w:pPr>
        <w:rPr/>
      </w:pPr>
      <w:r w:rsidDel="00000000" w:rsidR="00000000" w:rsidRPr="00000000">
        <w:rPr>
          <w:rtl w:val="0"/>
        </w:rPr>
      </w:r>
    </w:p>
    <w:p w:rsidR="00000000" w:rsidDel="00000000" w:rsidP="00000000" w:rsidRDefault="00000000" w:rsidRPr="00000000" w14:paraId="00000B20">
      <w:pPr>
        <w:rPr/>
      </w:pPr>
      <w:r w:rsidDel="00000000" w:rsidR="00000000" w:rsidRPr="00000000">
        <w:rPr>
          <w:rtl w:val="0"/>
        </w:rPr>
      </w:r>
    </w:p>
    <w:p w:rsidR="00000000" w:rsidDel="00000000" w:rsidP="00000000" w:rsidRDefault="00000000" w:rsidRPr="00000000" w14:paraId="00000B21">
      <w:pPr>
        <w:rPr/>
      </w:pPr>
      <w:r w:rsidDel="00000000" w:rsidR="00000000" w:rsidRPr="00000000">
        <w:rPr>
          <w:rtl w:val="0"/>
        </w:rPr>
      </w:r>
    </w:p>
    <w:p w:rsidR="00000000" w:rsidDel="00000000" w:rsidP="00000000" w:rsidRDefault="00000000" w:rsidRPr="00000000" w14:paraId="00000B22">
      <w:pPr>
        <w:rPr/>
      </w:pPr>
      <w:r w:rsidDel="00000000" w:rsidR="00000000" w:rsidRPr="00000000">
        <w:rPr>
          <w:rtl w:val="0"/>
        </w:rPr>
      </w:r>
    </w:p>
    <w:p w:rsidR="00000000" w:rsidDel="00000000" w:rsidP="00000000" w:rsidRDefault="00000000" w:rsidRPr="00000000" w14:paraId="00000B23">
      <w:pPr>
        <w:rPr/>
      </w:pPr>
      <w:r w:rsidDel="00000000" w:rsidR="00000000" w:rsidRPr="00000000">
        <w:rPr>
          <w:rtl w:val="0"/>
        </w:rPr>
      </w:r>
    </w:p>
    <w:p w:rsidR="00000000" w:rsidDel="00000000" w:rsidP="00000000" w:rsidRDefault="00000000" w:rsidRPr="00000000" w14:paraId="00000B24">
      <w:pPr>
        <w:rPr/>
      </w:pPr>
      <w:r w:rsidDel="00000000" w:rsidR="00000000" w:rsidRPr="00000000">
        <w:rPr>
          <w:rtl w:val="0"/>
        </w:rPr>
      </w:r>
    </w:p>
    <w:p w:rsidR="00000000" w:rsidDel="00000000" w:rsidP="00000000" w:rsidRDefault="00000000" w:rsidRPr="00000000" w14:paraId="00000B25">
      <w:pPr>
        <w:rPr/>
      </w:pPr>
      <w:r w:rsidDel="00000000" w:rsidR="00000000" w:rsidRPr="00000000">
        <w:rPr>
          <w:rtl w:val="0"/>
        </w:rPr>
      </w:r>
    </w:p>
    <w:p w:rsidR="00000000" w:rsidDel="00000000" w:rsidP="00000000" w:rsidRDefault="00000000" w:rsidRPr="00000000" w14:paraId="00000B26">
      <w:pPr>
        <w:rPr/>
      </w:pPr>
      <w:r w:rsidDel="00000000" w:rsidR="00000000" w:rsidRPr="00000000">
        <w:rPr>
          <w:rtl w:val="0"/>
        </w:rPr>
      </w:r>
    </w:p>
    <w:p w:rsidR="00000000" w:rsidDel="00000000" w:rsidP="00000000" w:rsidRDefault="00000000" w:rsidRPr="00000000" w14:paraId="00000B27">
      <w:pPr>
        <w:rPr/>
      </w:pPr>
      <w:r w:rsidDel="00000000" w:rsidR="00000000" w:rsidRPr="00000000">
        <w:rPr>
          <w:rtl w:val="0"/>
        </w:rPr>
      </w:r>
    </w:p>
    <w:p w:rsidR="00000000" w:rsidDel="00000000" w:rsidP="00000000" w:rsidRDefault="00000000" w:rsidRPr="00000000" w14:paraId="00000B28">
      <w:pPr>
        <w:rPr/>
      </w:pPr>
      <w:r w:rsidDel="00000000" w:rsidR="00000000" w:rsidRPr="00000000">
        <w:rPr>
          <w:rtl w:val="0"/>
        </w:rPr>
      </w:r>
    </w:p>
    <w:p w:rsidR="00000000" w:rsidDel="00000000" w:rsidP="00000000" w:rsidRDefault="00000000" w:rsidRPr="00000000" w14:paraId="00000B29">
      <w:pPr>
        <w:rPr/>
      </w:pPr>
      <w:r w:rsidDel="00000000" w:rsidR="00000000" w:rsidRPr="00000000">
        <w:rPr>
          <w:rtl w:val="0"/>
        </w:rPr>
      </w:r>
    </w:p>
    <w:p w:rsidR="00000000" w:rsidDel="00000000" w:rsidP="00000000" w:rsidRDefault="00000000" w:rsidRPr="00000000" w14:paraId="00000B2A">
      <w:pPr>
        <w:rPr/>
      </w:pPr>
      <w:r w:rsidDel="00000000" w:rsidR="00000000" w:rsidRPr="00000000">
        <w:rPr>
          <w:rtl w:val="0"/>
        </w:rPr>
      </w:r>
    </w:p>
    <w:p w:rsidR="00000000" w:rsidDel="00000000" w:rsidP="00000000" w:rsidRDefault="00000000" w:rsidRPr="00000000" w14:paraId="00000B2B">
      <w:pPr>
        <w:rPr/>
      </w:pPr>
      <w:r w:rsidDel="00000000" w:rsidR="00000000" w:rsidRPr="00000000">
        <w:rPr>
          <w:rtl w:val="0"/>
        </w:rPr>
      </w:r>
    </w:p>
    <w:p w:rsidR="00000000" w:rsidDel="00000000" w:rsidP="00000000" w:rsidRDefault="00000000" w:rsidRPr="00000000" w14:paraId="00000B2C">
      <w:pPr>
        <w:rPr/>
      </w:pPr>
      <w:r w:rsidDel="00000000" w:rsidR="00000000" w:rsidRPr="00000000">
        <w:rPr>
          <w:rtl w:val="0"/>
        </w:rPr>
      </w:r>
    </w:p>
    <w:p w:rsidR="00000000" w:rsidDel="00000000" w:rsidP="00000000" w:rsidRDefault="00000000" w:rsidRPr="00000000" w14:paraId="00000B2D">
      <w:pPr>
        <w:rPr/>
      </w:pPr>
      <w:r w:rsidDel="00000000" w:rsidR="00000000" w:rsidRPr="00000000">
        <w:rPr>
          <w:rtl w:val="0"/>
        </w:rPr>
      </w:r>
    </w:p>
    <w:p w:rsidR="00000000" w:rsidDel="00000000" w:rsidP="00000000" w:rsidRDefault="00000000" w:rsidRPr="00000000" w14:paraId="00000B2E">
      <w:pPr>
        <w:rPr/>
      </w:pPr>
      <w:r w:rsidDel="00000000" w:rsidR="00000000" w:rsidRPr="00000000">
        <w:rPr>
          <w:rtl w:val="0"/>
        </w:rPr>
      </w:r>
    </w:p>
    <w:p w:rsidR="00000000" w:rsidDel="00000000" w:rsidP="00000000" w:rsidRDefault="00000000" w:rsidRPr="00000000" w14:paraId="00000B2F">
      <w:pPr>
        <w:rPr/>
      </w:pPr>
      <w:r w:rsidDel="00000000" w:rsidR="00000000" w:rsidRPr="00000000">
        <w:rPr>
          <w:rtl w:val="0"/>
        </w:rPr>
      </w:r>
    </w:p>
    <w:p w:rsidR="00000000" w:rsidDel="00000000" w:rsidP="00000000" w:rsidRDefault="00000000" w:rsidRPr="00000000" w14:paraId="00000B30">
      <w:pPr>
        <w:rPr/>
      </w:pPr>
      <w:r w:rsidDel="00000000" w:rsidR="00000000" w:rsidRPr="00000000">
        <w:rPr>
          <w:rtl w:val="0"/>
        </w:rPr>
      </w:r>
    </w:p>
    <w:p w:rsidR="00000000" w:rsidDel="00000000" w:rsidP="00000000" w:rsidRDefault="00000000" w:rsidRPr="00000000" w14:paraId="00000B31">
      <w:pPr>
        <w:rPr/>
      </w:pPr>
      <w:r w:rsidDel="00000000" w:rsidR="00000000" w:rsidRPr="00000000">
        <w:rPr>
          <w:rtl w:val="0"/>
        </w:rPr>
      </w:r>
    </w:p>
    <w:p w:rsidR="00000000" w:rsidDel="00000000" w:rsidP="00000000" w:rsidRDefault="00000000" w:rsidRPr="00000000" w14:paraId="00000B32">
      <w:pPr>
        <w:rPr/>
      </w:pPr>
      <w:r w:rsidDel="00000000" w:rsidR="00000000" w:rsidRPr="00000000">
        <w:rPr>
          <w:rtl w:val="0"/>
        </w:rPr>
      </w:r>
    </w:p>
    <w:p w:rsidR="00000000" w:rsidDel="00000000" w:rsidP="00000000" w:rsidRDefault="00000000" w:rsidRPr="00000000" w14:paraId="00000B33">
      <w:pPr>
        <w:rPr/>
      </w:pPr>
      <w:r w:rsidDel="00000000" w:rsidR="00000000" w:rsidRPr="00000000">
        <w:rPr>
          <w:rtl w:val="0"/>
        </w:rPr>
      </w:r>
    </w:p>
    <w:p w:rsidR="00000000" w:rsidDel="00000000" w:rsidP="00000000" w:rsidRDefault="00000000" w:rsidRPr="00000000" w14:paraId="00000B34">
      <w:pPr>
        <w:rPr/>
      </w:pPr>
      <w:r w:rsidDel="00000000" w:rsidR="00000000" w:rsidRPr="00000000">
        <w:rPr>
          <w:rtl w:val="0"/>
        </w:rPr>
      </w:r>
    </w:p>
    <w:p w:rsidR="00000000" w:rsidDel="00000000" w:rsidP="00000000" w:rsidRDefault="00000000" w:rsidRPr="00000000" w14:paraId="00000B35">
      <w:pPr>
        <w:rPr/>
      </w:pPr>
      <w:r w:rsidDel="00000000" w:rsidR="00000000" w:rsidRPr="00000000">
        <w:rPr>
          <w:rtl w:val="0"/>
        </w:rPr>
      </w:r>
    </w:p>
    <w:p w:rsidR="00000000" w:rsidDel="00000000" w:rsidP="00000000" w:rsidRDefault="00000000" w:rsidRPr="00000000" w14:paraId="00000B36">
      <w:pPr>
        <w:rPr/>
      </w:pPr>
      <w:r w:rsidDel="00000000" w:rsidR="00000000" w:rsidRPr="00000000">
        <w:rPr>
          <w:rtl w:val="0"/>
        </w:rPr>
      </w:r>
    </w:p>
    <w:p w:rsidR="00000000" w:rsidDel="00000000" w:rsidP="00000000" w:rsidRDefault="00000000" w:rsidRPr="00000000" w14:paraId="00000B37">
      <w:pPr>
        <w:rPr/>
      </w:pPr>
      <w:r w:rsidDel="00000000" w:rsidR="00000000" w:rsidRPr="00000000">
        <w:rPr>
          <w:rtl w:val="0"/>
        </w:rPr>
      </w:r>
    </w:p>
    <w:p w:rsidR="00000000" w:rsidDel="00000000" w:rsidP="00000000" w:rsidRDefault="00000000" w:rsidRPr="00000000" w14:paraId="00000B38">
      <w:pPr>
        <w:rPr/>
      </w:pPr>
      <w:r w:rsidDel="00000000" w:rsidR="00000000" w:rsidRPr="00000000">
        <w:rPr>
          <w:rtl w:val="0"/>
        </w:rPr>
      </w:r>
    </w:p>
    <w:p w:rsidR="00000000" w:rsidDel="00000000" w:rsidP="00000000" w:rsidRDefault="00000000" w:rsidRPr="00000000" w14:paraId="00000B39">
      <w:pPr>
        <w:rPr/>
      </w:pPr>
      <w:r w:rsidDel="00000000" w:rsidR="00000000" w:rsidRPr="00000000">
        <w:rPr>
          <w:rtl w:val="0"/>
        </w:rPr>
      </w:r>
    </w:p>
    <w:p w:rsidR="00000000" w:rsidDel="00000000" w:rsidP="00000000" w:rsidRDefault="00000000" w:rsidRPr="00000000" w14:paraId="00000B3A">
      <w:pPr>
        <w:rPr/>
      </w:pPr>
      <w:r w:rsidDel="00000000" w:rsidR="00000000" w:rsidRPr="00000000">
        <w:rPr>
          <w:rtl w:val="0"/>
        </w:rPr>
      </w:r>
    </w:p>
    <w:p w:rsidR="00000000" w:rsidDel="00000000" w:rsidP="00000000" w:rsidRDefault="00000000" w:rsidRPr="00000000" w14:paraId="00000B3B">
      <w:pPr>
        <w:rPr/>
      </w:pPr>
      <w:r w:rsidDel="00000000" w:rsidR="00000000" w:rsidRPr="00000000">
        <w:rPr>
          <w:rtl w:val="0"/>
        </w:rPr>
      </w:r>
    </w:p>
    <w:p w:rsidR="00000000" w:rsidDel="00000000" w:rsidP="00000000" w:rsidRDefault="00000000" w:rsidRPr="00000000" w14:paraId="00000B3C">
      <w:pPr>
        <w:rPr/>
      </w:pPr>
      <w:r w:rsidDel="00000000" w:rsidR="00000000" w:rsidRPr="00000000">
        <w:rPr>
          <w:rtl w:val="0"/>
        </w:rPr>
      </w:r>
    </w:p>
    <w:p w:rsidR="00000000" w:rsidDel="00000000" w:rsidP="00000000" w:rsidRDefault="00000000" w:rsidRPr="00000000" w14:paraId="00000B3D">
      <w:pPr>
        <w:rPr/>
      </w:pPr>
      <w:r w:rsidDel="00000000" w:rsidR="00000000" w:rsidRPr="00000000">
        <w:rPr>
          <w:rtl w:val="0"/>
        </w:rPr>
      </w:r>
    </w:p>
    <w:p w:rsidR="00000000" w:rsidDel="00000000" w:rsidP="00000000" w:rsidRDefault="00000000" w:rsidRPr="00000000" w14:paraId="00000B3E">
      <w:pPr>
        <w:rPr/>
      </w:pPr>
      <w:r w:rsidDel="00000000" w:rsidR="00000000" w:rsidRPr="00000000">
        <w:rPr>
          <w:rtl w:val="0"/>
        </w:rPr>
      </w:r>
    </w:p>
    <w:p w:rsidR="00000000" w:rsidDel="00000000" w:rsidP="00000000" w:rsidRDefault="00000000" w:rsidRPr="00000000" w14:paraId="00000B3F">
      <w:pPr>
        <w:rPr/>
      </w:pPr>
      <w:r w:rsidDel="00000000" w:rsidR="00000000" w:rsidRPr="00000000">
        <w:rPr>
          <w:rtl w:val="0"/>
        </w:rPr>
      </w:r>
    </w:p>
    <w:p w:rsidR="00000000" w:rsidDel="00000000" w:rsidP="00000000" w:rsidRDefault="00000000" w:rsidRPr="00000000" w14:paraId="00000B40">
      <w:pPr>
        <w:rPr/>
      </w:pPr>
      <w:r w:rsidDel="00000000" w:rsidR="00000000" w:rsidRPr="00000000">
        <w:rPr>
          <w:rtl w:val="0"/>
        </w:rPr>
      </w:r>
    </w:p>
    <w:p w:rsidR="00000000" w:rsidDel="00000000" w:rsidP="00000000" w:rsidRDefault="00000000" w:rsidRPr="00000000" w14:paraId="00000B41">
      <w:pPr>
        <w:rPr/>
      </w:pPr>
      <w:r w:rsidDel="00000000" w:rsidR="00000000" w:rsidRPr="00000000">
        <w:rPr>
          <w:rtl w:val="0"/>
        </w:rPr>
      </w:r>
    </w:p>
    <w:p w:rsidR="00000000" w:rsidDel="00000000" w:rsidP="00000000" w:rsidRDefault="00000000" w:rsidRPr="00000000" w14:paraId="00000B42">
      <w:pPr>
        <w:rPr/>
      </w:pPr>
      <w:r w:rsidDel="00000000" w:rsidR="00000000" w:rsidRPr="00000000">
        <w:rPr>
          <w:rtl w:val="0"/>
        </w:rPr>
      </w:r>
    </w:p>
    <w:p w:rsidR="00000000" w:rsidDel="00000000" w:rsidP="00000000" w:rsidRDefault="00000000" w:rsidRPr="00000000" w14:paraId="00000B43">
      <w:pPr>
        <w:rPr/>
      </w:pPr>
      <w:r w:rsidDel="00000000" w:rsidR="00000000" w:rsidRPr="00000000">
        <w:rPr>
          <w:rtl w:val="0"/>
        </w:rPr>
      </w:r>
    </w:p>
    <w:p w:rsidR="00000000" w:rsidDel="00000000" w:rsidP="00000000" w:rsidRDefault="00000000" w:rsidRPr="00000000" w14:paraId="00000B44">
      <w:pPr>
        <w:rPr/>
      </w:pPr>
      <w:r w:rsidDel="00000000" w:rsidR="00000000" w:rsidRPr="00000000">
        <w:rPr>
          <w:rtl w:val="0"/>
        </w:rPr>
      </w:r>
    </w:p>
    <w:p w:rsidR="00000000" w:rsidDel="00000000" w:rsidP="00000000" w:rsidRDefault="00000000" w:rsidRPr="00000000" w14:paraId="00000B45">
      <w:pPr>
        <w:rPr/>
      </w:pPr>
      <w:r w:rsidDel="00000000" w:rsidR="00000000" w:rsidRPr="00000000">
        <w:rPr>
          <w:rtl w:val="0"/>
        </w:rPr>
      </w:r>
    </w:p>
    <w:p w:rsidR="00000000" w:rsidDel="00000000" w:rsidP="00000000" w:rsidRDefault="00000000" w:rsidRPr="00000000" w14:paraId="00000B46">
      <w:pPr>
        <w:rPr/>
      </w:pPr>
      <w:r w:rsidDel="00000000" w:rsidR="00000000" w:rsidRPr="00000000">
        <w:rPr>
          <w:rtl w:val="0"/>
        </w:rPr>
      </w:r>
    </w:p>
    <w:p w:rsidR="00000000" w:rsidDel="00000000" w:rsidP="00000000" w:rsidRDefault="00000000" w:rsidRPr="00000000" w14:paraId="00000B47">
      <w:pPr>
        <w:rPr/>
      </w:pPr>
      <w:r w:rsidDel="00000000" w:rsidR="00000000" w:rsidRPr="00000000">
        <w:rPr>
          <w:rtl w:val="0"/>
        </w:rPr>
      </w:r>
    </w:p>
    <w:p w:rsidR="00000000" w:rsidDel="00000000" w:rsidP="00000000" w:rsidRDefault="00000000" w:rsidRPr="00000000" w14:paraId="00000B48">
      <w:pPr>
        <w:rPr/>
      </w:pPr>
      <w:r w:rsidDel="00000000" w:rsidR="00000000" w:rsidRPr="00000000">
        <w:rPr>
          <w:rtl w:val="0"/>
        </w:rPr>
      </w:r>
    </w:p>
    <w:p w:rsidR="00000000" w:rsidDel="00000000" w:rsidP="00000000" w:rsidRDefault="00000000" w:rsidRPr="00000000" w14:paraId="00000B49">
      <w:pPr>
        <w:rPr/>
      </w:pPr>
      <w:r w:rsidDel="00000000" w:rsidR="00000000" w:rsidRPr="00000000">
        <w:rPr>
          <w:rtl w:val="0"/>
        </w:rPr>
      </w:r>
    </w:p>
    <w:p w:rsidR="00000000" w:rsidDel="00000000" w:rsidP="00000000" w:rsidRDefault="00000000" w:rsidRPr="00000000" w14:paraId="00000B4A">
      <w:pPr>
        <w:rPr/>
      </w:pPr>
      <w:r w:rsidDel="00000000" w:rsidR="00000000" w:rsidRPr="00000000">
        <w:rPr>
          <w:rtl w:val="0"/>
        </w:rPr>
      </w:r>
    </w:p>
    <w:p w:rsidR="00000000" w:rsidDel="00000000" w:rsidP="00000000" w:rsidRDefault="00000000" w:rsidRPr="00000000" w14:paraId="00000B4B">
      <w:pPr>
        <w:rPr/>
      </w:pPr>
      <w:r w:rsidDel="00000000" w:rsidR="00000000" w:rsidRPr="00000000">
        <w:rPr>
          <w:rtl w:val="0"/>
        </w:rPr>
      </w:r>
    </w:p>
    <w:p w:rsidR="00000000" w:rsidDel="00000000" w:rsidP="00000000" w:rsidRDefault="00000000" w:rsidRPr="00000000" w14:paraId="00000B4C">
      <w:pPr>
        <w:rPr/>
      </w:pPr>
      <w:r w:rsidDel="00000000" w:rsidR="00000000" w:rsidRPr="00000000">
        <w:rPr>
          <w:rtl w:val="0"/>
        </w:rPr>
      </w:r>
    </w:p>
    <w:p w:rsidR="00000000" w:rsidDel="00000000" w:rsidP="00000000" w:rsidRDefault="00000000" w:rsidRPr="00000000" w14:paraId="00000B4D">
      <w:pPr>
        <w:rPr/>
      </w:pPr>
      <w:r w:rsidDel="00000000" w:rsidR="00000000" w:rsidRPr="00000000">
        <w:rPr>
          <w:rtl w:val="0"/>
        </w:rPr>
      </w:r>
    </w:p>
    <w:p w:rsidR="00000000" w:rsidDel="00000000" w:rsidP="00000000" w:rsidRDefault="00000000" w:rsidRPr="00000000" w14:paraId="00000B4E">
      <w:pPr>
        <w:rPr/>
      </w:pPr>
      <w:r w:rsidDel="00000000" w:rsidR="00000000" w:rsidRPr="00000000">
        <w:rPr>
          <w:rtl w:val="0"/>
        </w:rPr>
      </w:r>
    </w:p>
    <w:p w:rsidR="00000000" w:rsidDel="00000000" w:rsidP="00000000" w:rsidRDefault="00000000" w:rsidRPr="00000000" w14:paraId="00000B4F">
      <w:pPr>
        <w:rPr/>
      </w:pPr>
      <w:r w:rsidDel="00000000" w:rsidR="00000000" w:rsidRPr="00000000">
        <w:rPr>
          <w:rtl w:val="0"/>
        </w:rPr>
      </w:r>
    </w:p>
    <w:p w:rsidR="00000000" w:rsidDel="00000000" w:rsidP="00000000" w:rsidRDefault="00000000" w:rsidRPr="00000000" w14:paraId="00000B50">
      <w:pPr>
        <w:rPr/>
      </w:pPr>
      <w:r w:rsidDel="00000000" w:rsidR="00000000" w:rsidRPr="00000000">
        <w:rPr>
          <w:rtl w:val="0"/>
        </w:rPr>
      </w:r>
    </w:p>
    <w:p w:rsidR="00000000" w:rsidDel="00000000" w:rsidP="00000000" w:rsidRDefault="00000000" w:rsidRPr="00000000" w14:paraId="00000B51">
      <w:pPr>
        <w:rPr/>
      </w:pPr>
      <w:r w:rsidDel="00000000" w:rsidR="00000000" w:rsidRPr="00000000">
        <w:rPr>
          <w:rtl w:val="0"/>
        </w:rPr>
      </w:r>
    </w:p>
    <w:p w:rsidR="00000000" w:rsidDel="00000000" w:rsidP="00000000" w:rsidRDefault="00000000" w:rsidRPr="00000000" w14:paraId="00000B52">
      <w:pPr>
        <w:rPr/>
      </w:pPr>
      <w:r w:rsidDel="00000000" w:rsidR="00000000" w:rsidRPr="00000000">
        <w:rPr>
          <w:rtl w:val="0"/>
        </w:rPr>
      </w:r>
    </w:p>
    <w:p w:rsidR="00000000" w:rsidDel="00000000" w:rsidP="00000000" w:rsidRDefault="00000000" w:rsidRPr="00000000" w14:paraId="00000B53">
      <w:pPr>
        <w:rPr/>
      </w:pPr>
      <w:r w:rsidDel="00000000" w:rsidR="00000000" w:rsidRPr="00000000">
        <w:rPr>
          <w:rtl w:val="0"/>
        </w:rPr>
      </w:r>
    </w:p>
    <w:p w:rsidR="00000000" w:rsidDel="00000000" w:rsidP="00000000" w:rsidRDefault="00000000" w:rsidRPr="00000000" w14:paraId="00000B54">
      <w:pPr>
        <w:rPr/>
      </w:pPr>
      <w:r w:rsidDel="00000000" w:rsidR="00000000" w:rsidRPr="00000000">
        <w:rPr>
          <w:rtl w:val="0"/>
        </w:rPr>
      </w:r>
    </w:p>
    <w:p w:rsidR="00000000" w:rsidDel="00000000" w:rsidP="00000000" w:rsidRDefault="00000000" w:rsidRPr="00000000" w14:paraId="00000B55">
      <w:pPr>
        <w:rPr/>
      </w:pPr>
      <w:r w:rsidDel="00000000" w:rsidR="00000000" w:rsidRPr="00000000">
        <w:rPr>
          <w:rtl w:val="0"/>
        </w:rPr>
      </w:r>
    </w:p>
    <w:p w:rsidR="00000000" w:rsidDel="00000000" w:rsidP="00000000" w:rsidRDefault="00000000" w:rsidRPr="00000000" w14:paraId="00000B56">
      <w:pPr>
        <w:rPr/>
      </w:pPr>
      <w:r w:rsidDel="00000000" w:rsidR="00000000" w:rsidRPr="00000000">
        <w:rPr>
          <w:rtl w:val="0"/>
        </w:rPr>
      </w:r>
    </w:p>
    <w:p w:rsidR="00000000" w:rsidDel="00000000" w:rsidP="00000000" w:rsidRDefault="00000000" w:rsidRPr="00000000" w14:paraId="00000B57">
      <w:pPr>
        <w:rPr/>
      </w:pPr>
      <w:r w:rsidDel="00000000" w:rsidR="00000000" w:rsidRPr="00000000">
        <w:rPr>
          <w:rtl w:val="0"/>
        </w:rPr>
      </w:r>
    </w:p>
    <w:p w:rsidR="00000000" w:rsidDel="00000000" w:rsidP="00000000" w:rsidRDefault="00000000" w:rsidRPr="00000000" w14:paraId="00000B58">
      <w:pPr>
        <w:rPr/>
      </w:pPr>
      <w:r w:rsidDel="00000000" w:rsidR="00000000" w:rsidRPr="00000000">
        <w:rPr>
          <w:rtl w:val="0"/>
        </w:rPr>
      </w:r>
    </w:p>
    <w:p w:rsidR="00000000" w:rsidDel="00000000" w:rsidP="00000000" w:rsidRDefault="00000000" w:rsidRPr="00000000" w14:paraId="00000B59">
      <w:pPr>
        <w:rPr/>
      </w:pPr>
      <w:r w:rsidDel="00000000" w:rsidR="00000000" w:rsidRPr="00000000">
        <w:rPr>
          <w:rtl w:val="0"/>
        </w:rPr>
      </w:r>
    </w:p>
    <w:p w:rsidR="00000000" w:rsidDel="00000000" w:rsidP="00000000" w:rsidRDefault="00000000" w:rsidRPr="00000000" w14:paraId="00000B5A">
      <w:pPr>
        <w:rPr/>
      </w:pPr>
      <w:r w:rsidDel="00000000" w:rsidR="00000000" w:rsidRPr="00000000">
        <w:rPr>
          <w:rtl w:val="0"/>
        </w:rPr>
      </w:r>
    </w:p>
    <w:p w:rsidR="00000000" w:rsidDel="00000000" w:rsidP="00000000" w:rsidRDefault="00000000" w:rsidRPr="00000000" w14:paraId="00000B5B">
      <w:pPr>
        <w:rPr/>
      </w:pPr>
      <w:r w:rsidDel="00000000" w:rsidR="00000000" w:rsidRPr="00000000">
        <w:rPr>
          <w:rtl w:val="0"/>
        </w:rPr>
      </w:r>
    </w:p>
    <w:p w:rsidR="00000000" w:rsidDel="00000000" w:rsidP="00000000" w:rsidRDefault="00000000" w:rsidRPr="00000000" w14:paraId="00000B5C">
      <w:pPr>
        <w:rPr/>
      </w:pPr>
      <w:r w:rsidDel="00000000" w:rsidR="00000000" w:rsidRPr="00000000">
        <w:rPr>
          <w:rtl w:val="0"/>
        </w:rPr>
      </w:r>
    </w:p>
    <w:p w:rsidR="00000000" w:rsidDel="00000000" w:rsidP="00000000" w:rsidRDefault="00000000" w:rsidRPr="00000000" w14:paraId="00000B5D">
      <w:pPr>
        <w:rPr/>
      </w:pPr>
      <w:r w:rsidDel="00000000" w:rsidR="00000000" w:rsidRPr="00000000">
        <w:rPr>
          <w:rtl w:val="0"/>
        </w:rPr>
      </w:r>
    </w:p>
    <w:p w:rsidR="00000000" w:rsidDel="00000000" w:rsidP="00000000" w:rsidRDefault="00000000" w:rsidRPr="00000000" w14:paraId="00000B5E">
      <w:pPr>
        <w:rPr/>
      </w:pPr>
      <w:r w:rsidDel="00000000" w:rsidR="00000000" w:rsidRPr="00000000">
        <w:rPr>
          <w:rtl w:val="0"/>
        </w:rPr>
      </w:r>
    </w:p>
    <w:p w:rsidR="00000000" w:rsidDel="00000000" w:rsidP="00000000" w:rsidRDefault="00000000" w:rsidRPr="00000000" w14:paraId="00000B5F">
      <w:pPr>
        <w:rPr/>
      </w:pPr>
      <w:r w:rsidDel="00000000" w:rsidR="00000000" w:rsidRPr="00000000">
        <w:rPr>
          <w:rtl w:val="0"/>
        </w:rPr>
      </w:r>
    </w:p>
    <w:p w:rsidR="00000000" w:rsidDel="00000000" w:rsidP="00000000" w:rsidRDefault="00000000" w:rsidRPr="00000000" w14:paraId="00000B60">
      <w:pPr>
        <w:rPr/>
      </w:pPr>
      <w:r w:rsidDel="00000000" w:rsidR="00000000" w:rsidRPr="00000000">
        <w:rPr>
          <w:rtl w:val="0"/>
        </w:rPr>
      </w:r>
    </w:p>
    <w:p w:rsidR="00000000" w:rsidDel="00000000" w:rsidP="00000000" w:rsidRDefault="00000000" w:rsidRPr="00000000" w14:paraId="00000B61">
      <w:pPr>
        <w:rPr/>
      </w:pPr>
      <w:r w:rsidDel="00000000" w:rsidR="00000000" w:rsidRPr="00000000">
        <w:rPr>
          <w:rtl w:val="0"/>
        </w:rPr>
      </w:r>
    </w:p>
    <w:p w:rsidR="00000000" w:rsidDel="00000000" w:rsidP="00000000" w:rsidRDefault="00000000" w:rsidRPr="00000000" w14:paraId="00000B62">
      <w:pPr>
        <w:rPr/>
      </w:pPr>
      <w:r w:rsidDel="00000000" w:rsidR="00000000" w:rsidRPr="00000000">
        <w:rPr>
          <w:rtl w:val="0"/>
        </w:rPr>
      </w:r>
    </w:p>
    <w:p w:rsidR="00000000" w:rsidDel="00000000" w:rsidP="00000000" w:rsidRDefault="00000000" w:rsidRPr="00000000" w14:paraId="00000B63">
      <w:pPr>
        <w:rPr/>
      </w:pPr>
      <w:r w:rsidDel="00000000" w:rsidR="00000000" w:rsidRPr="00000000">
        <w:rPr>
          <w:rtl w:val="0"/>
        </w:rPr>
      </w:r>
    </w:p>
    <w:p w:rsidR="00000000" w:rsidDel="00000000" w:rsidP="00000000" w:rsidRDefault="00000000" w:rsidRPr="00000000" w14:paraId="00000B64">
      <w:pPr>
        <w:rPr/>
      </w:pPr>
      <w:r w:rsidDel="00000000" w:rsidR="00000000" w:rsidRPr="00000000">
        <w:rPr>
          <w:rtl w:val="0"/>
        </w:rPr>
      </w:r>
    </w:p>
    <w:p w:rsidR="00000000" w:rsidDel="00000000" w:rsidP="00000000" w:rsidRDefault="00000000" w:rsidRPr="00000000" w14:paraId="00000B65">
      <w:pPr>
        <w:rPr/>
      </w:pPr>
      <w:r w:rsidDel="00000000" w:rsidR="00000000" w:rsidRPr="00000000">
        <w:rPr>
          <w:rtl w:val="0"/>
        </w:rPr>
      </w:r>
    </w:p>
    <w:p w:rsidR="00000000" w:rsidDel="00000000" w:rsidP="00000000" w:rsidRDefault="00000000" w:rsidRPr="00000000" w14:paraId="00000B66">
      <w:pPr>
        <w:rPr/>
      </w:pPr>
      <w:r w:rsidDel="00000000" w:rsidR="00000000" w:rsidRPr="00000000">
        <w:rPr>
          <w:rtl w:val="0"/>
        </w:rPr>
      </w:r>
    </w:p>
    <w:p w:rsidR="00000000" w:rsidDel="00000000" w:rsidP="00000000" w:rsidRDefault="00000000" w:rsidRPr="00000000" w14:paraId="00000B67">
      <w:pPr>
        <w:rPr/>
      </w:pPr>
      <w:r w:rsidDel="00000000" w:rsidR="00000000" w:rsidRPr="00000000">
        <w:rPr>
          <w:rtl w:val="0"/>
        </w:rPr>
      </w:r>
    </w:p>
    <w:p w:rsidR="00000000" w:rsidDel="00000000" w:rsidP="00000000" w:rsidRDefault="00000000" w:rsidRPr="00000000" w14:paraId="00000B68">
      <w:pPr>
        <w:rPr/>
      </w:pPr>
      <w:r w:rsidDel="00000000" w:rsidR="00000000" w:rsidRPr="00000000">
        <w:rPr>
          <w:rtl w:val="0"/>
        </w:rPr>
      </w:r>
    </w:p>
    <w:p w:rsidR="00000000" w:rsidDel="00000000" w:rsidP="00000000" w:rsidRDefault="00000000" w:rsidRPr="00000000" w14:paraId="00000B69">
      <w:pPr>
        <w:rPr/>
      </w:pPr>
      <w:r w:rsidDel="00000000" w:rsidR="00000000" w:rsidRPr="00000000">
        <w:rPr>
          <w:rtl w:val="0"/>
        </w:rPr>
      </w:r>
    </w:p>
    <w:p w:rsidR="00000000" w:rsidDel="00000000" w:rsidP="00000000" w:rsidRDefault="00000000" w:rsidRPr="00000000" w14:paraId="00000B6A">
      <w:pPr>
        <w:rPr/>
      </w:pPr>
      <w:r w:rsidDel="00000000" w:rsidR="00000000" w:rsidRPr="00000000">
        <w:rPr>
          <w:rtl w:val="0"/>
        </w:rPr>
      </w:r>
    </w:p>
    <w:p w:rsidR="00000000" w:rsidDel="00000000" w:rsidP="00000000" w:rsidRDefault="00000000" w:rsidRPr="00000000" w14:paraId="00000B6B">
      <w:pPr>
        <w:rPr/>
      </w:pPr>
      <w:r w:rsidDel="00000000" w:rsidR="00000000" w:rsidRPr="00000000">
        <w:rPr>
          <w:rtl w:val="0"/>
        </w:rPr>
      </w:r>
    </w:p>
    <w:p w:rsidR="00000000" w:rsidDel="00000000" w:rsidP="00000000" w:rsidRDefault="00000000" w:rsidRPr="00000000" w14:paraId="00000B6C">
      <w:pPr>
        <w:rPr/>
      </w:pPr>
      <w:r w:rsidDel="00000000" w:rsidR="00000000" w:rsidRPr="00000000">
        <w:rPr>
          <w:rtl w:val="0"/>
        </w:rPr>
      </w:r>
    </w:p>
    <w:p w:rsidR="00000000" w:rsidDel="00000000" w:rsidP="00000000" w:rsidRDefault="00000000" w:rsidRPr="00000000" w14:paraId="00000B6D">
      <w:pPr>
        <w:rPr/>
      </w:pPr>
      <w:r w:rsidDel="00000000" w:rsidR="00000000" w:rsidRPr="00000000">
        <w:rPr>
          <w:rtl w:val="0"/>
        </w:rPr>
      </w:r>
    </w:p>
    <w:p w:rsidR="00000000" w:rsidDel="00000000" w:rsidP="00000000" w:rsidRDefault="00000000" w:rsidRPr="00000000" w14:paraId="00000B6E">
      <w:pPr>
        <w:rPr/>
      </w:pPr>
      <w:r w:rsidDel="00000000" w:rsidR="00000000" w:rsidRPr="00000000">
        <w:rPr>
          <w:rtl w:val="0"/>
        </w:rPr>
      </w:r>
    </w:p>
    <w:p w:rsidR="00000000" w:rsidDel="00000000" w:rsidP="00000000" w:rsidRDefault="00000000" w:rsidRPr="00000000" w14:paraId="00000B6F">
      <w:pPr>
        <w:rPr/>
      </w:pPr>
      <w:r w:rsidDel="00000000" w:rsidR="00000000" w:rsidRPr="00000000">
        <w:rPr>
          <w:rtl w:val="0"/>
        </w:rPr>
      </w:r>
    </w:p>
    <w:p w:rsidR="00000000" w:rsidDel="00000000" w:rsidP="00000000" w:rsidRDefault="00000000" w:rsidRPr="00000000" w14:paraId="00000B70">
      <w:pPr>
        <w:rPr/>
      </w:pPr>
      <w:r w:rsidDel="00000000" w:rsidR="00000000" w:rsidRPr="00000000">
        <w:rPr>
          <w:rtl w:val="0"/>
        </w:rPr>
      </w:r>
    </w:p>
    <w:p w:rsidR="00000000" w:rsidDel="00000000" w:rsidP="00000000" w:rsidRDefault="00000000" w:rsidRPr="00000000" w14:paraId="00000B71">
      <w:pPr>
        <w:rPr/>
      </w:pPr>
      <w:r w:rsidDel="00000000" w:rsidR="00000000" w:rsidRPr="00000000">
        <w:rPr>
          <w:rtl w:val="0"/>
        </w:rPr>
      </w:r>
    </w:p>
    <w:p w:rsidR="00000000" w:rsidDel="00000000" w:rsidP="00000000" w:rsidRDefault="00000000" w:rsidRPr="00000000" w14:paraId="00000B72">
      <w:pPr>
        <w:rPr/>
      </w:pPr>
      <w:r w:rsidDel="00000000" w:rsidR="00000000" w:rsidRPr="00000000">
        <w:rPr>
          <w:rtl w:val="0"/>
        </w:rPr>
      </w:r>
    </w:p>
    <w:p w:rsidR="00000000" w:rsidDel="00000000" w:rsidP="00000000" w:rsidRDefault="00000000" w:rsidRPr="00000000" w14:paraId="00000B73">
      <w:pPr>
        <w:rPr/>
      </w:pPr>
      <w:r w:rsidDel="00000000" w:rsidR="00000000" w:rsidRPr="00000000">
        <w:rPr>
          <w:rtl w:val="0"/>
        </w:rPr>
      </w:r>
    </w:p>
    <w:p w:rsidR="00000000" w:rsidDel="00000000" w:rsidP="00000000" w:rsidRDefault="00000000" w:rsidRPr="00000000" w14:paraId="00000B74">
      <w:pPr>
        <w:rPr/>
      </w:pPr>
      <w:r w:rsidDel="00000000" w:rsidR="00000000" w:rsidRPr="00000000">
        <w:rPr>
          <w:rtl w:val="0"/>
        </w:rPr>
      </w:r>
    </w:p>
    <w:p w:rsidR="00000000" w:rsidDel="00000000" w:rsidP="00000000" w:rsidRDefault="00000000" w:rsidRPr="00000000" w14:paraId="00000B75">
      <w:pPr>
        <w:rPr/>
      </w:pPr>
      <w:r w:rsidDel="00000000" w:rsidR="00000000" w:rsidRPr="00000000">
        <w:rPr>
          <w:rtl w:val="0"/>
        </w:rPr>
      </w:r>
    </w:p>
    <w:p w:rsidR="00000000" w:rsidDel="00000000" w:rsidP="00000000" w:rsidRDefault="00000000" w:rsidRPr="00000000" w14:paraId="00000B76">
      <w:pPr>
        <w:rPr/>
      </w:pPr>
      <w:r w:rsidDel="00000000" w:rsidR="00000000" w:rsidRPr="00000000">
        <w:rPr>
          <w:rtl w:val="0"/>
        </w:rPr>
      </w:r>
    </w:p>
    <w:p w:rsidR="00000000" w:rsidDel="00000000" w:rsidP="00000000" w:rsidRDefault="00000000" w:rsidRPr="00000000" w14:paraId="00000B77">
      <w:pPr>
        <w:rPr/>
      </w:pPr>
      <w:r w:rsidDel="00000000" w:rsidR="00000000" w:rsidRPr="00000000">
        <w:rPr>
          <w:rtl w:val="0"/>
        </w:rPr>
      </w:r>
    </w:p>
    <w:p w:rsidR="00000000" w:rsidDel="00000000" w:rsidP="00000000" w:rsidRDefault="00000000" w:rsidRPr="00000000" w14:paraId="00000B78">
      <w:pPr>
        <w:rPr/>
      </w:pPr>
      <w:r w:rsidDel="00000000" w:rsidR="00000000" w:rsidRPr="00000000">
        <w:rPr>
          <w:rtl w:val="0"/>
        </w:rPr>
      </w:r>
    </w:p>
    <w:p w:rsidR="00000000" w:rsidDel="00000000" w:rsidP="00000000" w:rsidRDefault="00000000" w:rsidRPr="00000000" w14:paraId="00000B79">
      <w:pPr>
        <w:rPr/>
      </w:pPr>
      <w:r w:rsidDel="00000000" w:rsidR="00000000" w:rsidRPr="00000000">
        <w:rPr>
          <w:rtl w:val="0"/>
        </w:rPr>
      </w:r>
    </w:p>
    <w:p w:rsidR="00000000" w:rsidDel="00000000" w:rsidP="00000000" w:rsidRDefault="00000000" w:rsidRPr="00000000" w14:paraId="00000B7A">
      <w:pPr>
        <w:rPr/>
      </w:pPr>
      <w:r w:rsidDel="00000000" w:rsidR="00000000" w:rsidRPr="00000000">
        <w:rPr>
          <w:rtl w:val="0"/>
        </w:rPr>
      </w:r>
    </w:p>
    <w:p w:rsidR="00000000" w:rsidDel="00000000" w:rsidP="00000000" w:rsidRDefault="00000000" w:rsidRPr="00000000" w14:paraId="00000B7B">
      <w:pPr>
        <w:rPr/>
      </w:pPr>
      <w:r w:rsidDel="00000000" w:rsidR="00000000" w:rsidRPr="00000000">
        <w:rPr>
          <w:rtl w:val="0"/>
        </w:rPr>
      </w:r>
    </w:p>
    <w:p w:rsidR="00000000" w:rsidDel="00000000" w:rsidP="00000000" w:rsidRDefault="00000000" w:rsidRPr="00000000" w14:paraId="00000B7C">
      <w:pPr>
        <w:rPr/>
      </w:pPr>
      <w:r w:rsidDel="00000000" w:rsidR="00000000" w:rsidRPr="00000000">
        <w:rPr>
          <w:rtl w:val="0"/>
        </w:rPr>
      </w:r>
    </w:p>
    <w:p w:rsidR="00000000" w:rsidDel="00000000" w:rsidP="00000000" w:rsidRDefault="00000000" w:rsidRPr="00000000" w14:paraId="00000B7D">
      <w:pPr>
        <w:rPr/>
      </w:pPr>
      <w:r w:rsidDel="00000000" w:rsidR="00000000" w:rsidRPr="00000000">
        <w:rPr>
          <w:rtl w:val="0"/>
        </w:rPr>
      </w:r>
    </w:p>
    <w:p w:rsidR="00000000" w:rsidDel="00000000" w:rsidP="00000000" w:rsidRDefault="00000000" w:rsidRPr="00000000" w14:paraId="00000B7E">
      <w:pPr>
        <w:rPr/>
      </w:pPr>
      <w:r w:rsidDel="00000000" w:rsidR="00000000" w:rsidRPr="00000000">
        <w:rPr>
          <w:rtl w:val="0"/>
        </w:rPr>
      </w:r>
    </w:p>
    <w:p w:rsidR="00000000" w:rsidDel="00000000" w:rsidP="00000000" w:rsidRDefault="00000000" w:rsidRPr="00000000" w14:paraId="00000B7F">
      <w:pPr>
        <w:rPr/>
      </w:pPr>
      <w:r w:rsidDel="00000000" w:rsidR="00000000" w:rsidRPr="00000000">
        <w:rPr>
          <w:rtl w:val="0"/>
        </w:rPr>
      </w:r>
    </w:p>
    <w:p w:rsidR="00000000" w:rsidDel="00000000" w:rsidP="00000000" w:rsidRDefault="00000000" w:rsidRPr="00000000" w14:paraId="00000B80">
      <w:pPr>
        <w:rPr/>
      </w:pPr>
      <w:r w:rsidDel="00000000" w:rsidR="00000000" w:rsidRPr="00000000">
        <w:rPr>
          <w:rtl w:val="0"/>
        </w:rPr>
      </w:r>
    </w:p>
    <w:p w:rsidR="00000000" w:rsidDel="00000000" w:rsidP="00000000" w:rsidRDefault="00000000" w:rsidRPr="00000000" w14:paraId="00000B81">
      <w:pPr>
        <w:rPr/>
      </w:pPr>
      <w:r w:rsidDel="00000000" w:rsidR="00000000" w:rsidRPr="00000000">
        <w:rPr>
          <w:rtl w:val="0"/>
        </w:rPr>
      </w:r>
    </w:p>
    <w:p w:rsidR="00000000" w:rsidDel="00000000" w:rsidP="00000000" w:rsidRDefault="00000000" w:rsidRPr="00000000" w14:paraId="00000B82">
      <w:pPr>
        <w:rPr/>
      </w:pPr>
      <w:r w:rsidDel="00000000" w:rsidR="00000000" w:rsidRPr="00000000">
        <w:rPr>
          <w:rtl w:val="0"/>
        </w:rPr>
      </w:r>
    </w:p>
    <w:p w:rsidR="00000000" w:rsidDel="00000000" w:rsidP="00000000" w:rsidRDefault="00000000" w:rsidRPr="00000000" w14:paraId="00000B83">
      <w:pPr>
        <w:rPr/>
      </w:pPr>
      <w:r w:rsidDel="00000000" w:rsidR="00000000" w:rsidRPr="00000000">
        <w:rPr>
          <w:rtl w:val="0"/>
        </w:rPr>
      </w:r>
    </w:p>
    <w:p w:rsidR="00000000" w:rsidDel="00000000" w:rsidP="00000000" w:rsidRDefault="00000000" w:rsidRPr="00000000" w14:paraId="00000B84">
      <w:pPr>
        <w:rPr/>
      </w:pPr>
      <w:r w:rsidDel="00000000" w:rsidR="00000000" w:rsidRPr="00000000">
        <w:rPr>
          <w:rtl w:val="0"/>
        </w:rPr>
      </w:r>
    </w:p>
    <w:p w:rsidR="00000000" w:rsidDel="00000000" w:rsidP="00000000" w:rsidRDefault="00000000" w:rsidRPr="00000000" w14:paraId="00000B85">
      <w:pPr>
        <w:rPr/>
      </w:pPr>
      <w:r w:rsidDel="00000000" w:rsidR="00000000" w:rsidRPr="00000000">
        <w:rPr>
          <w:rtl w:val="0"/>
        </w:rPr>
      </w:r>
    </w:p>
    <w:p w:rsidR="00000000" w:rsidDel="00000000" w:rsidP="00000000" w:rsidRDefault="00000000" w:rsidRPr="00000000" w14:paraId="00000B86">
      <w:pPr>
        <w:rPr/>
      </w:pPr>
      <w:r w:rsidDel="00000000" w:rsidR="00000000" w:rsidRPr="00000000">
        <w:rPr>
          <w:rtl w:val="0"/>
        </w:rPr>
      </w:r>
    </w:p>
    <w:p w:rsidR="00000000" w:rsidDel="00000000" w:rsidP="00000000" w:rsidRDefault="00000000" w:rsidRPr="00000000" w14:paraId="00000B87">
      <w:pPr>
        <w:rPr/>
      </w:pPr>
      <w:r w:rsidDel="00000000" w:rsidR="00000000" w:rsidRPr="00000000">
        <w:rPr>
          <w:rtl w:val="0"/>
        </w:rPr>
      </w:r>
    </w:p>
    <w:p w:rsidR="00000000" w:rsidDel="00000000" w:rsidP="00000000" w:rsidRDefault="00000000" w:rsidRPr="00000000" w14:paraId="00000B88">
      <w:pPr>
        <w:rPr/>
      </w:pPr>
      <w:r w:rsidDel="00000000" w:rsidR="00000000" w:rsidRPr="00000000">
        <w:rPr>
          <w:rtl w:val="0"/>
        </w:rPr>
      </w:r>
    </w:p>
    <w:p w:rsidR="00000000" w:rsidDel="00000000" w:rsidP="00000000" w:rsidRDefault="00000000" w:rsidRPr="00000000" w14:paraId="00000B89">
      <w:pPr>
        <w:rPr/>
      </w:pPr>
      <w:r w:rsidDel="00000000" w:rsidR="00000000" w:rsidRPr="00000000">
        <w:rPr>
          <w:rtl w:val="0"/>
        </w:rPr>
      </w:r>
    </w:p>
    <w:p w:rsidR="00000000" w:rsidDel="00000000" w:rsidP="00000000" w:rsidRDefault="00000000" w:rsidRPr="00000000" w14:paraId="00000B8A">
      <w:pPr>
        <w:rPr/>
      </w:pPr>
      <w:r w:rsidDel="00000000" w:rsidR="00000000" w:rsidRPr="00000000">
        <w:rPr>
          <w:rtl w:val="0"/>
        </w:rPr>
      </w:r>
    </w:p>
    <w:p w:rsidR="00000000" w:rsidDel="00000000" w:rsidP="00000000" w:rsidRDefault="00000000" w:rsidRPr="00000000" w14:paraId="00000B8B">
      <w:pPr>
        <w:rPr/>
      </w:pPr>
      <w:r w:rsidDel="00000000" w:rsidR="00000000" w:rsidRPr="00000000">
        <w:rPr>
          <w:rtl w:val="0"/>
        </w:rPr>
      </w:r>
    </w:p>
    <w:p w:rsidR="00000000" w:rsidDel="00000000" w:rsidP="00000000" w:rsidRDefault="00000000" w:rsidRPr="00000000" w14:paraId="00000B8C">
      <w:pPr>
        <w:rPr/>
      </w:pPr>
      <w:r w:rsidDel="00000000" w:rsidR="00000000" w:rsidRPr="00000000">
        <w:rPr>
          <w:rtl w:val="0"/>
        </w:rPr>
      </w:r>
    </w:p>
    <w:p w:rsidR="00000000" w:rsidDel="00000000" w:rsidP="00000000" w:rsidRDefault="00000000" w:rsidRPr="00000000" w14:paraId="00000B8D">
      <w:pPr>
        <w:rPr/>
      </w:pPr>
      <w:r w:rsidDel="00000000" w:rsidR="00000000" w:rsidRPr="00000000">
        <w:rPr>
          <w:rtl w:val="0"/>
        </w:rPr>
      </w:r>
    </w:p>
    <w:p w:rsidR="00000000" w:rsidDel="00000000" w:rsidP="00000000" w:rsidRDefault="00000000" w:rsidRPr="00000000" w14:paraId="00000B8E">
      <w:pPr>
        <w:rPr/>
      </w:pPr>
      <w:r w:rsidDel="00000000" w:rsidR="00000000" w:rsidRPr="00000000">
        <w:rPr>
          <w:rtl w:val="0"/>
        </w:rPr>
      </w:r>
    </w:p>
    <w:p w:rsidR="00000000" w:rsidDel="00000000" w:rsidP="00000000" w:rsidRDefault="00000000" w:rsidRPr="00000000" w14:paraId="00000B8F">
      <w:pPr>
        <w:rPr/>
      </w:pPr>
      <w:r w:rsidDel="00000000" w:rsidR="00000000" w:rsidRPr="00000000">
        <w:rPr>
          <w:rtl w:val="0"/>
        </w:rPr>
      </w:r>
    </w:p>
    <w:p w:rsidR="00000000" w:rsidDel="00000000" w:rsidP="00000000" w:rsidRDefault="00000000" w:rsidRPr="00000000" w14:paraId="00000B90">
      <w:pPr>
        <w:rPr/>
      </w:pPr>
      <w:r w:rsidDel="00000000" w:rsidR="00000000" w:rsidRPr="00000000">
        <w:rPr>
          <w:rtl w:val="0"/>
        </w:rPr>
      </w:r>
    </w:p>
    <w:p w:rsidR="00000000" w:rsidDel="00000000" w:rsidP="00000000" w:rsidRDefault="00000000" w:rsidRPr="00000000" w14:paraId="00000B91">
      <w:pPr>
        <w:rPr/>
      </w:pPr>
      <w:r w:rsidDel="00000000" w:rsidR="00000000" w:rsidRPr="00000000">
        <w:rPr>
          <w:rtl w:val="0"/>
        </w:rPr>
      </w:r>
    </w:p>
    <w:p w:rsidR="00000000" w:rsidDel="00000000" w:rsidP="00000000" w:rsidRDefault="00000000" w:rsidRPr="00000000" w14:paraId="00000B92">
      <w:pPr>
        <w:rPr/>
      </w:pPr>
      <w:r w:rsidDel="00000000" w:rsidR="00000000" w:rsidRPr="00000000">
        <w:rPr>
          <w:rtl w:val="0"/>
        </w:rPr>
      </w:r>
    </w:p>
    <w:p w:rsidR="00000000" w:rsidDel="00000000" w:rsidP="00000000" w:rsidRDefault="00000000" w:rsidRPr="00000000" w14:paraId="00000B93">
      <w:pPr>
        <w:rPr/>
      </w:pPr>
      <w:r w:rsidDel="00000000" w:rsidR="00000000" w:rsidRPr="00000000">
        <w:rPr>
          <w:rtl w:val="0"/>
        </w:rPr>
      </w:r>
    </w:p>
    <w:p w:rsidR="00000000" w:rsidDel="00000000" w:rsidP="00000000" w:rsidRDefault="00000000" w:rsidRPr="00000000" w14:paraId="00000B94">
      <w:pPr>
        <w:rPr/>
      </w:pPr>
      <w:r w:rsidDel="00000000" w:rsidR="00000000" w:rsidRPr="00000000">
        <w:rPr>
          <w:rtl w:val="0"/>
        </w:rPr>
      </w:r>
    </w:p>
    <w:p w:rsidR="00000000" w:rsidDel="00000000" w:rsidP="00000000" w:rsidRDefault="00000000" w:rsidRPr="00000000" w14:paraId="00000B95">
      <w:pPr>
        <w:rPr/>
      </w:pPr>
      <w:r w:rsidDel="00000000" w:rsidR="00000000" w:rsidRPr="00000000">
        <w:rPr>
          <w:rtl w:val="0"/>
        </w:rPr>
      </w:r>
    </w:p>
    <w:p w:rsidR="00000000" w:rsidDel="00000000" w:rsidP="00000000" w:rsidRDefault="00000000" w:rsidRPr="00000000" w14:paraId="00000B96">
      <w:pPr>
        <w:rPr/>
      </w:pPr>
      <w:r w:rsidDel="00000000" w:rsidR="00000000" w:rsidRPr="00000000">
        <w:rPr>
          <w:rtl w:val="0"/>
        </w:rPr>
      </w:r>
    </w:p>
    <w:p w:rsidR="00000000" w:rsidDel="00000000" w:rsidP="00000000" w:rsidRDefault="00000000" w:rsidRPr="00000000" w14:paraId="00000B97">
      <w:pPr>
        <w:rPr/>
      </w:pPr>
      <w:r w:rsidDel="00000000" w:rsidR="00000000" w:rsidRPr="00000000">
        <w:rPr>
          <w:rtl w:val="0"/>
        </w:rPr>
      </w:r>
    </w:p>
    <w:p w:rsidR="00000000" w:rsidDel="00000000" w:rsidP="00000000" w:rsidRDefault="00000000" w:rsidRPr="00000000" w14:paraId="00000B98">
      <w:pPr>
        <w:rPr/>
      </w:pPr>
      <w:r w:rsidDel="00000000" w:rsidR="00000000" w:rsidRPr="00000000">
        <w:rPr>
          <w:rtl w:val="0"/>
        </w:rPr>
      </w:r>
    </w:p>
    <w:p w:rsidR="00000000" w:rsidDel="00000000" w:rsidP="00000000" w:rsidRDefault="00000000" w:rsidRPr="00000000" w14:paraId="00000B99">
      <w:pPr>
        <w:rPr/>
      </w:pPr>
      <w:r w:rsidDel="00000000" w:rsidR="00000000" w:rsidRPr="00000000">
        <w:rPr>
          <w:rtl w:val="0"/>
        </w:rPr>
      </w:r>
    </w:p>
    <w:p w:rsidR="00000000" w:rsidDel="00000000" w:rsidP="00000000" w:rsidRDefault="00000000" w:rsidRPr="00000000" w14:paraId="00000B9A">
      <w:pPr>
        <w:rPr/>
      </w:pPr>
      <w:r w:rsidDel="00000000" w:rsidR="00000000" w:rsidRPr="00000000">
        <w:rPr>
          <w:rtl w:val="0"/>
        </w:rPr>
      </w:r>
    </w:p>
    <w:p w:rsidR="00000000" w:rsidDel="00000000" w:rsidP="00000000" w:rsidRDefault="00000000" w:rsidRPr="00000000" w14:paraId="00000B9B">
      <w:pPr>
        <w:rPr/>
      </w:pPr>
      <w:r w:rsidDel="00000000" w:rsidR="00000000" w:rsidRPr="00000000">
        <w:rPr>
          <w:rtl w:val="0"/>
        </w:rPr>
      </w:r>
    </w:p>
    <w:p w:rsidR="00000000" w:rsidDel="00000000" w:rsidP="00000000" w:rsidRDefault="00000000" w:rsidRPr="00000000" w14:paraId="00000B9C">
      <w:pPr>
        <w:rPr/>
      </w:pPr>
      <w:r w:rsidDel="00000000" w:rsidR="00000000" w:rsidRPr="00000000">
        <w:rPr>
          <w:rtl w:val="0"/>
        </w:rPr>
      </w:r>
    </w:p>
    <w:p w:rsidR="00000000" w:rsidDel="00000000" w:rsidP="00000000" w:rsidRDefault="00000000" w:rsidRPr="00000000" w14:paraId="00000B9D">
      <w:pPr>
        <w:rPr/>
      </w:pPr>
      <w:r w:rsidDel="00000000" w:rsidR="00000000" w:rsidRPr="00000000">
        <w:rPr>
          <w:rtl w:val="0"/>
        </w:rPr>
      </w:r>
    </w:p>
    <w:p w:rsidR="00000000" w:rsidDel="00000000" w:rsidP="00000000" w:rsidRDefault="00000000" w:rsidRPr="00000000" w14:paraId="00000B9E">
      <w:pPr>
        <w:rPr/>
      </w:pPr>
      <w:r w:rsidDel="00000000" w:rsidR="00000000" w:rsidRPr="00000000">
        <w:rPr>
          <w:rtl w:val="0"/>
        </w:rPr>
      </w:r>
    </w:p>
    <w:p w:rsidR="00000000" w:rsidDel="00000000" w:rsidP="00000000" w:rsidRDefault="00000000" w:rsidRPr="00000000" w14:paraId="00000B9F">
      <w:pPr>
        <w:rPr/>
      </w:pPr>
      <w:r w:rsidDel="00000000" w:rsidR="00000000" w:rsidRPr="00000000">
        <w:rPr>
          <w:rtl w:val="0"/>
        </w:rPr>
      </w:r>
    </w:p>
    <w:p w:rsidR="00000000" w:rsidDel="00000000" w:rsidP="00000000" w:rsidRDefault="00000000" w:rsidRPr="00000000" w14:paraId="00000BA0">
      <w:pPr>
        <w:rPr/>
      </w:pPr>
      <w:r w:rsidDel="00000000" w:rsidR="00000000" w:rsidRPr="00000000">
        <w:rPr>
          <w:rtl w:val="0"/>
        </w:rPr>
      </w:r>
    </w:p>
    <w:p w:rsidR="00000000" w:rsidDel="00000000" w:rsidP="00000000" w:rsidRDefault="00000000" w:rsidRPr="00000000" w14:paraId="00000BA1">
      <w:pPr>
        <w:rPr/>
      </w:pPr>
      <w:r w:rsidDel="00000000" w:rsidR="00000000" w:rsidRPr="00000000">
        <w:rPr>
          <w:rtl w:val="0"/>
        </w:rPr>
      </w:r>
    </w:p>
    <w:p w:rsidR="00000000" w:rsidDel="00000000" w:rsidP="00000000" w:rsidRDefault="00000000" w:rsidRPr="00000000" w14:paraId="00000BA2">
      <w:pPr>
        <w:rPr/>
      </w:pPr>
      <w:r w:rsidDel="00000000" w:rsidR="00000000" w:rsidRPr="00000000">
        <w:rPr>
          <w:rtl w:val="0"/>
        </w:rPr>
      </w:r>
    </w:p>
    <w:p w:rsidR="00000000" w:rsidDel="00000000" w:rsidP="00000000" w:rsidRDefault="00000000" w:rsidRPr="00000000" w14:paraId="00000BA3">
      <w:pPr>
        <w:rPr/>
      </w:pPr>
      <w:r w:rsidDel="00000000" w:rsidR="00000000" w:rsidRPr="00000000">
        <w:rPr>
          <w:rtl w:val="0"/>
        </w:rPr>
      </w:r>
    </w:p>
    <w:p w:rsidR="00000000" w:rsidDel="00000000" w:rsidP="00000000" w:rsidRDefault="00000000" w:rsidRPr="00000000" w14:paraId="00000BA4">
      <w:pPr>
        <w:rPr/>
      </w:pPr>
      <w:r w:rsidDel="00000000" w:rsidR="00000000" w:rsidRPr="00000000">
        <w:rPr>
          <w:rtl w:val="0"/>
        </w:rPr>
      </w:r>
    </w:p>
    <w:p w:rsidR="00000000" w:rsidDel="00000000" w:rsidP="00000000" w:rsidRDefault="00000000" w:rsidRPr="00000000" w14:paraId="00000BA5">
      <w:pPr>
        <w:rPr/>
      </w:pPr>
      <w:r w:rsidDel="00000000" w:rsidR="00000000" w:rsidRPr="00000000">
        <w:rPr>
          <w:rtl w:val="0"/>
        </w:rPr>
      </w:r>
    </w:p>
    <w:p w:rsidR="00000000" w:rsidDel="00000000" w:rsidP="00000000" w:rsidRDefault="00000000" w:rsidRPr="00000000" w14:paraId="00000BA6">
      <w:pPr>
        <w:rPr/>
      </w:pPr>
      <w:r w:rsidDel="00000000" w:rsidR="00000000" w:rsidRPr="00000000">
        <w:rPr>
          <w:rtl w:val="0"/>
        </w:rPr>
      </w:r>
    </w:p>
    <w:p w:rsidR="00000000" w:rsidDel="00000000" w:rsidP="00000000" w:rsidRDefault="00000000" w:rsidRPr="00000000" w14:paraId="00000BA7">
      <w:pPr>
        <w:rPr/>
      </w:pPr>
      <w:r w:rsidDel="00000000" w:rsidR="00000000" w:rsidRPr="00000000">
        <w:rPr>
          <w:rtl w:val="0"/>
        </w:rPr>
      </w:r>
    </w:p>
    <w:p w:rsidR="00000000" w:rsidDel="00000000" w:rsidP="00000000" w:rsidRDefault="00000000" w:rsidRPr="00000000" w14:paraId="00000BA8">
      <w:pPr>
        <w:rPr/>
      </w:pPr>
      <w:r w:rsidDel="00000000" w:rsidR="00000000" w:rsidRPr="00000000">
        <w:rPr>
          <w:rtl w:val="0"/>
        </w:rPr>
      </w:r>
    </w:p>
    <w:p w:rsidR="00000000" w:rsidDel="00000000" w:rsidP="00000000" w:rsidRDefault="00000000" w:rsidRPr="00000000" w14:paraId="00000BA9">
      <w:pPr>
        <w:rPr/>
      </w:pPr>
      <w:r w:rsidDel="00000000" w:rsidR="00000000" w:rsidRPr="00000000">
        <w:rPr>
          <w:rtl w:val="0"/>
        </w:rPr>
      </w:r>
    </w:p>
    <w:p w:rsidR="00000000" w:rsidDel="00000000" w:rsidP="00000000" w:rsidRDefault="00000000" w:rsidRPr="00000000" w14:paraId="00000BAA">
      <w:pPr>
        <w:rPr/>
      </w:pPr>
      <w:r w:rsidDel="00000000" w:rsidR="00000000" w:rsidRPr="00000000">
        <w:rPr>
          <w:rtl w:val="0"/>
        </w:rPr>
      </w:r>
    </w:p>
    <w:p w:rsidR="00000000" w:rsidDel="00000000" w:rsidP="00000000" w:rsidRDefault="00000000" w:rsidRPr="00000000" w14:paraId="00000BAB">
      <w:pPr>
        <w:rPr/>
      </w:pPr>
      <w:r w:rsidDel="00000000" w:rsidR="00000000" w:rsidRPr="00000000">
        <w:rPr>
          <w:rtl w:val="0"/>
        </w:rPr>
      </w:r>
    </w:p>
    <w:p w:rsidR="00000000" w:rsidDel="00000000" w:rsidP="00000000" w:rsidRDefault="00000000" w:rsidRPr="00000000" w14:paraId="00000BAC">
      <w:pPr>
        <w:rPr/>
      </w:pPr>
      <w:r w:rsidDel="00000000" w:rsidR="00000000" w:rsidRPr="00000000">
        <w:rPr>
          <w:rtl w:val="0"/>
        </w:rPr>
      </w:r>
    </w:p>
    <w:p w:rsidR="00000000" w:rsidDel="00000000" w:rsidP="00000000" w:rsidRDefault="00000000" w:rsidRPr="00000000" w14:paraId="00000BAD">
      <w:pPr>
        <w:rPr/>
      </w:pPr>
      <w:r w:rsidDel="00000000" w:rsidR="00000000" w:rsidRPr="00000000">
        <w:rPr>
          <w:rtl w:val="0"/>
        </w:rPr>
      </w:r>
    </w:p>
    <w:p w:rsidR="00000000" w:rsidDel="00000000" w:rsidP="00000000" w:rsidRDefault="00000000" w:rsidRPr="00000000" w14:paraId="00000BAE">
      <w:pPr>
        <w:rPr/>
      </w:pPr>
      <w:r w:rsidDel="00000000" w:rsidR="00000000" w:rsidRPr="00000000">
        <w:rPr>
          <w:rtl w:val="0"/>
        </w:rPr>
      </w:r>
    </w:p>
    <w:p w:rsidR="00000000" w:rsidDel="00000000" w:rsidP="00000000" w:rsidRDefault="00000000" w:rsidRPr="00000000" w14:paraId="00000BAF">
      <w:pPr>
        <w:rPr/>
      </w:pPr>
      <w:r w:rsidDel="00000000" w:rsidR="00000000" w:rsidRPr="00000000">
        <w:rPr>
          <w:rtl w:val="0"/>
        </w:rPr>
      </w:r>
    </w:p>
    <w:p w:rsidR="00000000" w:rsidDel="00000000" w:rsidP="00000000" w:rsidRDefault="00000000" w:rsidRPr="00000000" w14:paraId="00000BB0">
      <w:pPr>
        <w:rPr/>
      </w:pPr>
      <w:r w:rsidDel="00000000" w:rsidR="00000000" w:rsidRPr="00000000">
        <w:rPr>
          <w:rtl w:val="0"/>
        </w:rPr>
      </w:r>
    </w:p>
    <w:p w:rsidR="00000000" w:rsidDel="00000000" w:rsidP="00000000" w:rsidRDefault="00000000" w:rsidRPr="00000000" w14:paraId="00000BB1">
      <w:pPr>
        <w:rPr/>
      </w:pPr>
      <w:r w:rsidDel="00000000" w:rsidR="00000000" w:rsidRPr="00000000">
        <w:rPr>
          <w:rtl w:val="0"/>
        </w:rPr>
      </w:r>
    </w:p>
    <w:p w:rsidR="00000000" w:rsidDel="00000000" w:rsidP="00000000" w:rsidRDefault="00000000" w:rsidRPr="00000000" w14:paraId="00000BB2">
      <w:pPr>
        <w:rPr/>
      </w:pPr>
      <w:r w:rsidDel="00000000" w:rsidR="00000000" w:rsidRPr="00000000">
        <w:rPr>
          <w:rtl w:val="0"/>
        </w:rPr>
      </w:r>
    </w:p>
    <w:p w:rsidR="00000000" w:rsidDel="00000000" w:rsidP="00000000" w:rsidRDefault="00000000" w:rsidRPr="00000000" w14:paraId="00000BB3">
      <w:pPr>
        <w:rPr/>
      </w:pPr>
      <w:r w:rsidDel="00000000" w:rsidR="00000000" w:rsidRPr="00000000">
        <w:rPr>
          <w:rtl w:val="0"/>
        </w:rPr>
      </w:r>
    </w:p>
    <w:p w:rsidR="00000000" w:rsidDel="00000000" w:rsidP="00000000" w:rsidRDefault="00000000" w:rsidRPr="00000000" w14:paraId="00000BB4">
      <w:pPr>
        <w:rPr/>
      </w:pPr>
      <w:r w:rsidDel="00000000" w:rsidR="00000000" w:rsidRPr="00000000">
        <w:rPr>
          <w:rtl w:val="0"/>
        </w:rPr>
      </w:r>
    </w:p>
    <w:p w:rsidR="00000000" w:rsidDel="00000000" w:rsidP="00000000" w:rsidRDefault="00000000" w:rsidRPr="00000000" w14:paraId="00000BB5">
      <w:pPr>
        <w:rPr/>
      </w:pPr>
      <w:r w:rsidDel="00000000" w:rsidR="00000000" w:rsidRPr="00000000">
        <w:rPr>
          <w:rtl w:val="0"/>
        </w:rPr>
      </w:r>
    </w:p>
    <w:p w:rsidR="00000000" w:rsidDel="00000000" w:rsidP="00000000" w:rsidRDefault="00000000" w:rsidRPr="00000000" w14:paraId="00000BB6">
      <w:pPr>
        <w:rPr/>
      </w:pPr>
      <w:r w:rsidDel="00000000" w:rsidR="00000000" w:rsidRPr="00000000">
        <w:rPr>
          <w:rtl w:val="0"/>
        </w:rPr>
      </w:r>
    </w:p>
    <w:p w:rsidR="00000000" w:rsidDel="00000000" w:rsidP="00000000" w:rsidRDefault="00000000" w:rsidRPr="00000000" w14:paraId="00000BB7">
      <w:pPr>
        <w:rPr/>
      </w:pPr>
      <w:r w:rsidDel="00000000" w:rsidR="00000000" w:rsidRPr="00000000">
        <w:rPr>
          <w:rtl w:val="0"/>
        </w:rPr>
      </w:r>
    </w:p>
    <w:p w:rsidR="00000000" w:rsidDel="00000000" w:rsidP="00000000" w:rsidRDefault="00000000" w:rsidRPr="00000000" w14:paraId="00000BB8">
      <w:pPr>
        <w:rPr/>
      </w:pPr>
      <w:r w:rsidDel="00000000" w:rsidR="00000000" w:rsidRPr="00000000">
        <w:rPr>
          <w:rtl w:val="0"/>
        </w:rPr>
      </w:r>
    </w:p>
    <w:p w:rsidR="00000000" w:rsidDel="00000000" w:rsidP="00000000" w:rsidRDefault="00000000" w:rsidRPr="00000000" w14:paraId="00000BB9">
      <w:pPr>
        <w:rPr/>
      </w:pPr>
      <w:r w:rsidDel="00000000" w:rsidR="00000000" w:rsidRPr="00000000">
        <w:rPr>
          <w:rtl w:val="0"/>
        </w:rPr>
      </w:r>
    </w:p>
    <w:p w:rsidR="00000000" w:rsidDel="00000000" w:rsidP="00000000" w:rsidRDefault="00000000" w:rsidRPr="00000000" w14:paraId="00000BBA">
      <w:pPr>
        <w:rPr/>
      </w:pPr>
      <w:r w:rsidDel="00000000" w:rsidR="00000000" w:rsidRPr="00000000">
        <w:rPr>
          <w:rtl w:val="0"/>
        </w:rPr>
      </w:r>
    </w:p>
    <w:p w:rsidR="00000000" w:rsidDel="00000000" w:rsidP="00000000" w:rsidRDefault="00000000" w:rsidRPr="00000000" w14:paraId="00000BBB">
      <w:pPr>
        <w:rPr/>
      </w:pPr>
      <w:r w:rsidDel="00000000" w:rsidR="00000000" w:rsidRPr="00000000">
        <w:rPr>
          <w:rtl w:val="0"/>
        </w:rPr>
      </w:r>
    </w:p>
    <w:sectPr>
      <w:pgSz w:h="15842" w:w="12242" w:orient="portrait"/>
      <w:pgMar w:bottom="567" w:top="567" w:left="567" w:right="567"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Impact"/>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rFonts w:ascii="Arial" w:cs="Arial" w:eastAsia="Arial" w:hAnsi="Arial"/>
      <w:b w:val="1"/>
      <w:bCs w:val="1"/>
      <w:sz w:val="22"/>
      <w:szCs w:val="2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70.0" w:type="dxa"/>
        <w:bottom w:w="0.0" w:type="dxa"/>
        <w:right w:w="70.0" w:type="dxa"/>
      </w:tblCellMar>
    </w:tblPr>
  </w:style>
  <w:style w:type="table" w:styleId="Table10">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5h2/why8CDhyIJXHB33Tqxs83A==">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