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nsolas" w:cs="Consolas" w:eastAsia="Consolas" w:hAnsi="Consolas"/>
          <w:b w:val="1"/>
          <w:sz w:val="38"/>
          <w:szCs w:val="38"/>
        </w:rPr>
      </w:pPr>
      <w:r w:rsidDel="00000000" w:rsidR="00000000" w:rsidRPr="00000000">
        <w:rPr>
          <w:rFonts w:ascii="Consolas" w:cs="Consolas" w:eastAsia="Consolas" w:hAnsi="Consolas"/>
          <w:b w:val="1"/>
          <w:sz w:val="38"/>
          <w:szCs w:val="38"/>
          <w:rtl w:val="0"/>
        </w:rPr>
        <w:t xml:space="preserve">Implementación de FullCalendar y Notificaciones en la API de TexFashion</w:t>
      </w:r>
    </w:p>
    <w:p w:rsidR="00000000" w:rsidDel="00000000" w:rsidP="00000000" w:rsidRDefault="00000000" w:rsidRPr="00000000" w14:paraId="00000002">
      <w:pPr>
        <w:rPr>
          <w:rFonts w:ascii="Consolas" w:cs="Consolas" w:eastAsia="Consolas" w:hAnsi="Consolas"/>
        </w:rPr>
      </w:pPr>
      <w:r w:rsidDel="00000000" w:rsidR="00000000" w:rsidRPr="00000000">
        <w:rPr>
          <w:rtl w:val="0"/>
        </w:rPr>
      </w:r>
    </w:p>
    <w:p w:rsidR="00000000" w:rsidDel="00000000" w:rsidP="00000000" w:rsidRDefault="00000000" w:rsidRPr="00000000" w14:paraId="00000003">
      <w:pPr>
        <w:rPr>
          <w:rFonts w:ascii="Consolas" w:cs="Consolas" w:eastAsia="Consolas" w:hAnsi="Consolas"/>
        </w:rPr>
      </w:pPr>
      <w:r w:rsidDel="00000000" w:rsidR="00000000" w:rsidRPr="00000000">
        <w:rPr>
          <w:rFonts w:ascii="Consolas" w:cs="Consolas" w:eastAsia="Consolas" w:hAnsi="Consolas"/>
          <w:rtl w:val="0"/>
        </w:rPr>
        <w:t xml:space="preserve">Para integrar FullCalendar en la plataforma de TexFashion y gestionar las fechas de entrega de las órdenes, implementamos una API que interactúa con el sistema de base de datos, mostrando las órdenes en un calendario y enviando notificaciones de fechas críticas. A continuación te explico las partes más relevantes del código implementado en la API para lograr esto.</w:t>
      </w:r>
    </w:p>
    <w:p w:rsidR="00000000" w:rsidDel="00000000" w:rsidP="00000000" w:rsidRDefault="00000000" w:rsidRPr="00000000" w14:paraId="00000004">
      <w:pPr>
        <w:rPr>
          <w:rFonts w:ascii="Consolas" w:cs="Consolas" w:eastAsia="Consolas" w:hAnsi="Consolas"/>
        </w:rPr>
      </w:pPr>
      <w:r w:rsidDel="00000000" w:rsidR="00000000" w:rsidRPr="00000000">
        <w:rPr>
          <w:rtl w:val="0"/>
        </w:rPr>
      </w:r>
    </w:p>
    <w:p w:rsidR="00000000" w:rsidDel="00000000" w:rsidP="00000000" w:rsidRDefault="00000000" w:rsidRPr="00000000" w14:paraId="00000005">
      <w:pPr>
        <w:rPr>
          <w:rFonts w:ascii="Consolas" w:cs="Consolas" w:eastAsia="Consolas" w:hAnsi="Consolas"/>
        </w:rPr>
      </w:pPr>
      <w:r w:rsidDel="00000000" w:rsidR="00000000" w:rsidRPr="00000000">
        <w:rPr>
          <w:rFonts w:ascii="Consolas" w:cs="Consolas" w:eastAsia="Consolas" w:hAnsi="Consolas"/>
          <w:rtl w:val="0"/>
        </w:rPr>
        <w:t xml:space="preserve">1. Instalación de FullCalendar en el Proyecto</w:t>
      </w:r>
    </w:p>
    <w:p w:rsidR="00000000" w:rsidDel="00000000" w:rsidP="00000000" w:rsidRDefault="00000000" w:rsidRPr="00000000" w14:paraId="00000006">
      <w:pPr>
        <w:rPr>
          <w:rFonts w:ascii="Consolas" w:cs="Consolas" w:eastAsia="Consolas" w:hAnsi="Consolas"/>
        </w:rPr>
      </w:pPr>
      <w:r w:rsidDel="00000000" w:rsidR="00000000" w:rsidRPr="00000000">
        <w:rPr>
          <w:rFonts w:ascii="Consolas" w:cs="Consolas" w:eastAsia="Consolas" w:hAnsi="Consolas"/>
          <w:rtl w:val="0"/>
        </w:rPr>
        <w:t xml:space="preserve">Para empezar, es necesario incluir FullCalendar en el proyecto. Esto se hace a través de CDN (Content Delivery Network) o descargando los archivos de FullCalendar.</w:t>
      </w:r>
    </w:p>
    <w:p w:rsidR="00000000" w:rsidDel="00000000" w:rsidP="00000000" w:rsidRDefault="00000000" w:rsidRPr="00000000" w14:paraId="00000007">
      <w:pPr>
        <w:rPr>
          <w:rFonts w:ascii="Consolas" w:cs="Consolas" w:eastAsia="Consolas" w:hAnsi="Consolas"/>
        </w:rPr>
      </w:pPr>
      <w:r w:rsidDel="00000000" w:rsidR="00000000" w:rsidRPr="00000000">
        <w:rPr>
          <w:rtl w:val="0"/>
        </w:rPr>
      </w:r>
    </w:p>
    <w:p w:rsidR="00000000" w:rsidDel="00000000" w:rsidP="00000000" w:rsidRDefault="00000000" w:rsidRPr="00000000" w14:paraId="00000008">
      <w:pPr>
        <w:rPr>
          <w:rFonts w:ascii="Consolas" w:cs="Consolas" w:eastAsia="Consolas" w:hAnsi="Consolas"/>
        </w:rPr>
      </w:pPr>
      <w:r w:rsidDel="00000000" w:rsidR="00000000" w:rsidRPr="00000000">
        <w:rPr>
          <w:rFonts w:ascii="Consolas" w:cs="Consolas" w:eastAsia="Consolas" w:hAnsi="Consolas"/>
          <w:rtl w:val="0"/>
        </w:rPr>
        <w:t xml:space="preserve">Incluir FullCalendar en la Vista HTML</w:t>
      </w:r>
    </w:p>
    <w:p w:rsidR="00000000" w:rsidDel="00000000" w:rsidP="00000000" w:rsidRDefault="00000000" w:rsidRPr="00000000" w14:paraId="00000009">
      <w:pPr>
        <w:rPr>
          <w:rFonts w:ascii="Consolas" w:cs="Consolas" w:eastAsia="Consolas" w:hAnsi="Consolas"/>
        </w:rPr>
      </w:pPr>
      <w:r w:rsidDel="00000000" w:rsidR="00000000" w:rsidRPr="00000000">
        <w:rPr>
          <w:rFonts w:ascii="Consolas" w:cs="Consolas" w:eastAsia="Consolas" w:hAnsi="Consolas"/>
          <w:rtl w:val="0"/>
        </w:rPr>
        <w:t xml:space="preserve">En el archivo donde se quiere mostrar el calendario (por ejemplo, en una vista de administración), debes agregar las dependencias de FullCalendar:</w:t>
      </w:r>
    </w:p>
    <w:p w:rsidR="00000000" w:rsidDel="00000000" w:rsidP="00000000" w:rsidRDefault="00000000" w:rsidRPr="00000000" w14:paraId="0000000A">
      <w:pPr>
        <w:rPr>
          <w:rFonts w:ascii="Consolas" w:cs="Consolas" w:eastAsia="Consolas" w:hAnsi="Consolas"/>
        </w:rPr>
      </w:pPr>
      <w:r w:rsidDel="00000000" w:rsidR="00000000" w:rsidRPr="00000000">
        <w:rPr>
          <w:rtl w:val="0"/>
        </w:rPr>
      </w:r>
    </w:p>
    <w:p w:rsidR="00000000" w:rsidDel="00000000" w:rsidP="00000000" w:rsidRDefault="00000000" w:rsidRPr="00000000" w14:paraId="0000000B">
      <w:pPr>
        <w:rPr>
          <w:rFonts w:ascii="Consolas" w:cs="Consolas" w:eastAsia="Consolas" w:hAnsi="Consolas"/>
        </w:rPr>
      </w:pPr>
      <w:r w:rsidDel="00000000" w:rsidR="00000000" w:rsidRPr="00000000">
        <w:rPr>
          <w:rtl w:val="0"/>
        </w:rPr>
      </w:r>
    </w:p>
    <w:p w:rsidR="00000000" w:rsidDel="00000000" w:rsidP="00000000" w:rsidRDefault="00000000" w:rsidRPr="00000000" w14:paraId="0000000C">
      <w:pPr>
        <w:rPr>
          <w:rFonts w:ascii="Consolas" w:cs="Consolas" w:eastAsia="Consolas" w:hAnsi="Consolas"/>
          <w:shd w:fill="a4c2f4" w:val="clear"/>
        </w:rPr>
      </w:pPr>
      <w:r w:rsidDel="00000000" w:rsidR="00000000" w:rsidRPr="00000000">
        <w:rPr>
          <w:rFonts w:ascii="Consolas" w:cs="Consolas" w:eastAsia="Consolas" w:hAnsi="Consolas"/>
          <w:shd w:fill="a4c2f4" w:val="clear"/>
          <w:rtl w:val="0"/>
        </w:rPr>
        <w:t xml:space="preserve">&lt;!-- FullCalendar CSS --&gt;</w:t>
      </w:r>
    </w:p>
    <w:p w:rsidR="00000000" w:rsidDel="00000000" w:rsidP="00000000" w:rsidRDefault="00000000" w:rsidRPr="00000000" w14:paraId="0000000D">
      <w:pPr>
        <w:rPr>
          <w:rFonts w:ascii="Consolas" w:cs="Consolas" w:eastAsia="Consolas" w:hAnsi="Consolas"/>
          <w:shd w:fill="a4c2f4" w:val="clear"/>
        </w:rPr>
      </w:pPr>
      <w:r w:rsidDel="00000000" w:rsidR="00000000" w:rsidRPr="00000000">
        <w:rPr>
          <w:rFonts w:ascii="Consolas" w:cs="Consolas" w:eastAsia="Consolas" w:hAnsi="Consolas"/>
          <w:shd w:fill="a4c2f4" w:val="clear"/>
          <w:rtl w:val="0"/>
        </w:rPr>
        <w:t xml:space="preserve">&lt;link href="https://cdn.jsdelivr.net/npm/fullcalendar@5.11.0/main.min.css" rel="stylesheet" /&gt;</w:t>
      </w:r>
    </w:p>
    <w:p w:rsidR="00000000" w:rsidDel="00000000" w:rsidP="00000000" w:rsidRDefault="00000000" w:rsidRPr="00000000" w14:paraId="0000000E">
      <w:pPr>
        <w:rPr>
          <w:rFonts w:ascii="Consolas" w:cs="Consolas" w:eastAsia="Consolas" w:hAnsi="Consolas"/>
          <w:shd w:fill="a4c2f4" w:val="clear"/>
        </w:rPr>
      </w:pPr>
      <w:r w:rsidDel="00000000" w:rsidR="00000000" w:rsidRPr="00000000">
        <w:rPr>
          <w:rtl w:val="0"/>
        </w:rPr>
      </w:r>
    </w:p>
    <w:p w:rsidR="00000000" w:rsidDel="00000000" w:rsidP="00000000" w:rsidRDefault="00000000" w:rsidRPr="00000000" w14:paraId="0000000F">
      <w:pPr>
        <w:rPr>
          <w:rFonts w:ascii="Consolas" w:cs="Consolas" w:eastAsia="Consolas" w:hAnsi="Consolas"/>
          <w:shd w:fill="a4c2f4" w:val="clear"/>
        </w:rPr>
      </w:pPr>
      <w:r w:rsidDel="00000000" w:rsidR="00000000" w:rsidRPr="00000000">
        <w:rPr>
          <w:rFonts w:ascii="Consolas" w:cs="Consolas" w:eastAsia="Consolas" w:hAnsi="Consolas"/>
          <w:shd w:fill="a4c2f4" w:val="clear"/>
          <w:rtl w:val="0"/>
        </w:rPr>
        <w:t xml:space="preserve">&lt;!-- FullCalendar JS --&gt;</w:t>
      </w:r>
    </w:p>
    <w:p w:rsidR="00000000" w:rsidDel="00000000" w:rsidP="00000000" w:rsidRDefault="00000000" w:rsidRPr="00000000" w14:paraId="00000010">
      <w:pPr>
        <w:rPr>
          <w:rFonts w:ascii="Consolas" w:cs="Consolas" w:eastAsia="Consolas" w:hAnsi="Consolas"/>
          <w:shd w:fill="a4c2f4" w:val="clear"/>
        </w:rPr>
      </w:pPr>
      <w:r w:rsidDel="00000000" w:rsidR="00000000" w:rsidRPr="00000000">
        <w:rPr>
          <w:rFonts w:ascii="Consolas" w:cs="Consolas" w:eastAsia="Consolas" w:hAnsi="Consolas"/>
          <w:shd w:fill="a4c2f4" w:val="clear"/>
          <w:rtl w:val="0"/>
        </w:rPr>
        <w:t xml:space="preserve">&lt;script src="https://cdn.jsdelivr.net/npm/fullcalendar@5.11.0/main.min.js"&gt;&lt;/script&gt;</w:t>
      </w:r>
    </w:p>
    <w:p w:rsidR="00000000" w:rsidDel="00000000" w:rsidP="00000000" w:rsidRDefault="00000000" w:rsidRPr="00000000" w14:paraId="00000011">
      <w:pPr>
        <w:rPr>
          <w:rFonts w:ascii="Consolas" w:cs="Consolas" w:eastAsia="Consolas" w:hAnsi="Consolas"/>
          <w:shd w:fill="a4c2f4" w:val="clear"/>
        </w:rPr>
      </w:pPr>
      <w:r w:rsidDel="00000000" w:rsidR="00000000" w:rsidRPr="00000000">
        <w:rPr>
          <w:rFonts w:ascii="Consolas" w:cs="Consolas" w:eastAsia="Consolas" w:hAnsi="Consolas"/>
          <w:shd w:fill="a4c2f4" w:val="clear"/>
          <w:rtl w:val="0"/>
        </w:rPr>
        <w:t xml:space="preserve">Estos scripts permiten que el calendario sea cargado y mostrado en tu página. La versión de FullCalendar que estamos utilizando es la v5.11.0.</w:t>
      </w:r>
    </w:p>
    <w:p w:rsidR="00000000" w:rsidDel="00000000" w:rsidP="00000000" w:rsidRDefault="00000000" w:rsidRPr="00000000" w14:paraId="00000012">
      <w:pPr>
        <w:rPr>
          <w:rFonts w:ascii="Consolas" w:cs="Consolas" w:eastAsia="Consolas" w:hAnsi="Consolas"/>
          <w:shd w:fill="cfe2f3" w:val="clear"/>
        </w:rPr>
      </w:pPr>
      <w:r w:rsidDel="00000000" w:rsidR="00000000" w:rsidRPr="00000000">
        <w:rPr>
          <w:rtl w:val="0"/>
        </w:rPr>
      </w:r>
    </w:p>
    <w:p w:rsidR="00000000" w:rsidDel="00000000" w:rsidP="00000000" w:rsidRDefault="00000000" w:rsidRPr="00000000" w14:paraId="00000013">
      <w:pPr>
        <w:rPr>
          <w:rFonts w:ascii="Consolas" w:cs="Consolas" w:eastAsia="Consolas" w:hAnsi="Consolas"/>
        </w:rPr>
      </w:pPr>
      <w:r w:rsidDel="00000000" w:rsidR="00000000" w:rsidRPr="00000000">
        <w:rPr>
          <w:rFonts w:ascii="Consolas" w:cs="Consolas" w:eastAsia="Consolas" w:hAnsi="Consolas"/>
          <w:rtl w:val="0"/>
        </w:rPr>
        <w:t xml:space="preserve">2. Generación de Datos de Órdenes para el Calendario</w:t>
      </w:r>
    </w:p>
    <w:p w:rsidR="00000000" w:rsidDel="00000000" w:rsidP="00000000" w:rsidRDefault="00000000" w:rsidRPr="00000000" w14:paraId="00000014">
      <w:pPr>
        <w:rPr>
          <w:rFonts w:ascii="Consolas" w:cs="Consolas" w:eastAsia="Consolas" w:hAnsi="Consolas"/>
        </w:rPr>
      </w:pPr>
      <w:r w:rsidDel="00000000" w:rsidR="00000000" w:rsidRPr="00000000">
        <w:rPr>
          <w:rFonts w:ascii="Consolas" w:cs="Consolas" w:eastAsia="Consolas" w:hAnsi="Consolas"/>
          <w:rtl w:val="0"/>
        </w:rPr>
        <w:t xml:space="preserve">El siguiente paso es obtener las órdenes desde la base de datos y formatearlas en un formato adecuado para FullCalendar. El calendario requiere datos en formato JSON, con detalles como la fecha de inicio y el estado de la orden.</w:t>
      </w:r>
    </w:p>
    <w:p w:rsidR="00000000" w:rsidDel="00000000" w:rsidP="00000000" w:rsidRDefault="00000000" w:rsidRPr="00000000" w14:paraId="00000015">
      <w:pPr>
        <w:rPr>
          <w:rFonts w:ascii="Consolas" w:cs="Consolas" w:eastAsia="Consolas" w:hAnsi="Consolas"/>
        </w:rPr>
      </w:pPr>
      <w:r w:rsidDel="00000000" w:rsidR="00000000" w:rsidRPr="00000000">
        <w:rPr>
          <w:rtl w:val="0"/>
        </w:rPr>
      </w:r>
    </w:p>
    <w:p w:rsidR="00000000" w:rsidDel="00000000" w:rsidP="00000000" w:rsidRDefault="00000000" w:rsidRPr="00000000" w14:paraId="00000016">
      <w:pPr>
        <w:rPr>
          <w:rFonts w:ascii="Consolas" w:cs="Consolas" w:eastAsia="Consolas" w:hAnsi="Consolas"/>
        </w:rPr>
      </w:pPr>
      <w:r w:rsidDel="00000000" w:rsidR="00000000" w:rsidRPr="00000000">
        <w:rPr>
          <w:rFonts w:ascii="Consolas" w:cs="Consolas" w:eastAsia="Consolas" w:hAnsi="Consolas"/>
          <w:rtl w:val="0"/>
        </w:rPr>
        <w:t xml:space="preserve">Controlador de la API: OrdenesController.php</w:t>
      </w:r>
    </w:p>
    <w:p w:rsidR="00000000" w:rsidDel="00000000" w:rsidP="00000000" w:rsidRDefault="00000000" w:rsidRPr="00000000" w14:paraId="00000017">
      <w:pPr>
        <w:rPr>
          <w:rFonts w:ascii="Consolas" w:cs="Consolas" w:eastAsia="Consolas" w:hAnsi="Consolas"/>
        </w:rPr>
      </w:pPr>
      <w:r w:rsidDel="00000000" w:rsidR="00000000" w:rsidRPr="00000000">
        <w:rPr>
          <w:rFonts w:ascii="Consolas" w:cs="Consolas" w:eastAsia="Consolas" w:hAnsi="Consolas"/>
          <w:rtl w:val="0"/>
        </w:rPr>
        <w:t xml:space="preserve">En el controlador de órdenes, vamos a agregar una función para obtener todas las órdenes y sus fechas de entrega. Estas órdenes serán luego pasadas al calendario para ser mostradas.</w:t>
      </w:r>
    </w:p>
    <w:p w:rsidR="00000000" w:rsidDel="00000000" w:rsidP="00000000" w:rsidRDefault="00000000" w:rsidRPr="00000000" w14:paraId="00000018">
      <w:pPr>
        <w:rPr>
          <w:rFonts w:ascii="Consolas" w:cs="Consolas" w:eastAsia="Consolas" w:hAnsi="Consolas"/>
        </w:rPr>
      </w:pPr>
      <w:r w:rsidDel="00000000" w:rsidR="00000000" w:rsidRPr="00000000">
        <w:rPr>
          <w:rtl w:val="0"/>
        </w:rPr>
      </w:r>
    </w:p>
    <w:p w:rsidR="00000000" w:rsidDel="00000000" w:rsidP="00000000" w:rsidRDefault="00000000" w:rsidRPr="00000000" w14:paraId="00000019">
      <w:pPr>
        <w:rPr>
          <w:rFonts w:ascii="Consolas" w:cs="Consolas" w:eastAsia="Consolas" w:hAnsi="Consolas"/>
        </w:rPr>
      </w:pPr>
      <w:r w:rsidDel="00000000" w:rsidR="00000000" w:rsidRPr="00000000">
        <w:rPr>
          <w:rtl w:val="0"/>
        </w:rPr>
      </w:r>
    </w:p>
    <w:p w:rsidR="00000000" w:rsidDel="00000000" w:rsidP="00000000" w:rsidRDefault="00000000" w:rsidRPr="00000000" w14:paraId="0000001A">
      <w:pPr>
        <w:rPr>
          <w:rFonts w:ascii="Consolas" w:cs="Consolas" w:eastAsia="Consolas" w:hAnsi="Consolas"/>
        </w:rPr>
      </w:pPr>
      <w:r w:rsidDel="00000000" w:rsidR="00000000" w:rsidRPr="00000000">
        <w:rPr>
          <w:rtl w:val="0"/>
        </w:rPr>
      </w:r>
    </w:p>
    <w:p w:rsidR="00000000" w:rsidDel="00000000" w:rsidP="00000000" w:rsidRDefault="00000000" w:rsidRPr="00000000" w14:paraId="0000001B">
      <w:pPr>
        <w:rPr>
          <w:rFonts w:ascii="Consolas" w:cs="Consolas" w:eastAsia="Consolas" w:hAnsi="Consolas"/>
        </w:rPr>
      </w:pPr>
      <w:r w:rsidDel="00000000" w:rsidR="00000000" w:rsidRPr="00000000">
        <w:rPr>
          <w:rtl w:val="0"/>
        </w:rPr>
      </w:r>
    </w:p>
    <w:p w:rsidR="00000000" w:rsidDel="00000000" w:rsidP="00000000" w:rsidRDefault="00000000" w:rsidRPr="00000000" w14:paraId="0000001C">
      <w:pPr>
        <w:rPr>
          <w:rFonts w:ascii="Consolas" w:cs="Consolas" w:eastAsia="Consolas" w:hAnsi="Consolas"/>
        </w:rPr>
      </w:pPr>
      <w:r w:rsidDel="00000000" w:rsidR="00000000" w:rsidRPr="00000000">
        <w:rPr>
          <w:rtl w:val="0"/>
        </w:rPr>
      </w:r>
    </w:p>
    <w:p w:rsidR="00000000" w:rsidDel="00000000" w:rsidP="00000000" w:rsidRDefault="00000000" w:rsidRPr="00000000" w14:paraId="0000001D">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Método que obtiene las órdenes y las pasa al calendario</w:t>
      </w:r>
    </w:p>
    <w:p w:rsidR="00000000" w:rsidDel="00000000" w:rsidP="00000000" w:rsidRDefault="00000000" w:rsidRPr="00000000" w14:paraId="0000001E">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public function obtenerEventosCalendario()</w:t>
      </w:r>
    </w:p>
    <w:p w:rsidR="00000000" w:rsidDel="00000000" w:rsidP="00000000" w:rsidRDefault="00000000" w:rsidRPr="00000000" w14:paraId="0000001F">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w:t>
      </w:r>
    </w:p>
    <w:p w:rsidR="00000000" w:rsidDel="00000000" w:rsidP="00000000" w:rsidRDefault="00000000" w:rsidRPr="00000000" w14:paraId="00000020">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Obtiene todas las órdenes</w:t>
      </w:r>
    </w:p>
    <w:p w:rsidR="00000000" w:rsidDel="00000000" w:rsidP="00000000" w:rsidRDefault="00000000" w:rsidRPr="00000000" w14:paraId="00000021">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$ordenes = $this-&gt;model-&gt;getAll(); // Este método obtiene todas las órdenes con sus detalles</w:t>
      </w:r>
    </w:p>
    <w:p w:rsidR="00000000" w:rsidDel="00000000" w:rsidP="00000000" w:rsidRDefault="00000000" w:rsidRPr="00000000" w14:paraId="00000022">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23">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Inicializa el array de eventos que se pasará al calendario</w:t>
      </w:r>
    </w:p>
    <w:p w:rsidR="00000000" w:rsidDel="00000000" w:rsidP="00000000" w:rsidRDefault="00000000" w:rsidRPr="00000000" w14:paraId="00000024">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$eventos = [];</w:t>
      </w:r>
    </w:p>
    <w:p w:rsidR="00000000" w:rsidDel="00000000" w:rsidP="00000000" w:rsidRDefault="00000000" w:rsidRPr="00000000" w14:paraId="00000025">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26">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foreach ($ordenes as $orden) {</w:t>
      </w:r>
    </w:p>
    <w:p w:rsidR="00000000" w:rsidDel="00000000" w:rsidP="00000000" w:rsidRDefault="00000000" w:rsidRPr="00000000" w14:paraId="00000027">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Cada orden es un evento en el calendario</w:t>
      </w:r>
    </w:p>
    <w:p w:rsidR="00000000" w:rsidDel="00000000" w:rsidP="00000000" w:rsidRDefault="00000000" w:rsidRPr="00000000" w14:paraId="00000028">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$eventos[] = [</w:t>
      </w:r>
    </w:p>
    <w:p w:rsidR="00000000" w:rsidDel="00000000" w:rsidP="00000000" w:rsidRDefault="00000000" w:rsidRPr="00000000" w14:paraId="00000029">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'title' =&gt; 'Orden #' . $orden-&gt;idOrden, // Título del evento</w:t>
      </w:r>
    </w:p>
    <w:p w:rsidR="00000000" w:rsidDel="00000000" w:rsidP="00000000" w:rsidRDefault="00000000" w:rsidRPr="00000000" w14:paraId="0000002A">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'start' =&gt; $orden-&gt;Fecha_Entrega, // Fecha de entrega de la orden</w:t>
      </w:r>
    </w:p>
    <w:p w:rsidR="00000000" w:rsidDel="00000000" w:rsidP="00000000" w:rsidRDefault="00000000" w:rsidRPr="00000000" w14:paraId="0000002B">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'end' =&gt; $orden-&gt;Fecha_Entrega,   // En este caso usamos la misma fecha de inicio y fin</w:t>
      </w:r>
    </w:p>
    <w:p w:rsidR="00000000" w:rsidDel="00000000" w:rsidP="00000000" w:rsidRDefault="00000000" w:rsidRPr="00000000" w14:paraId="0000002C">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'description' =&gt; 'Cliente: ' . $orden-&gt;ClienteNombre, // Descripción con el nombre del cliente</w:t>
      </w:r>
    </w:p>
    <w:p w:rsidR="00000000" w:rsidDel="00000000" w:rsidP="00000000" w:rsidRDefault="00000000" w:rsidRPr="00000000" w14:paraId="0000002D">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'estado' =&gt; $orden-&gt;EstadoNombre, // Estado de la orden (pendiente, en proceso, etc.)</w:t>
      </w:r>
    </w:p>
    <w:p w:rsidR="00000000" w:rsidDel="00000000" w:rsidP="00000000" w:rsidRDefault="00000000" w:rsidRPr="00000000" w14:paraId="0000002E">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2F">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30">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31">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Devuelve los eventos en formato JSON</w:t>
      </w:r>
    </w:p>
    <w:p w:rsidR="00000000" w:rsidDel="00000000" w:rsidP="00000000" w:rsidRDefault="00000000" w:rsidRPr="00000000" w14:paraId="00000032">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echo json_encode($eventos);</w:t>
      </w:r>
    </w:p>
    <w:p w:rsidR="00000000" w:rsidDel="00000000" w:rsidP="00000000" w:rsidRDefault="00000000" w:rsidRPr="00000000" w14:paraId="00000033">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w:t>
      </w:r>
    </w:p>
    <w:p w:rsidR="00000000" w:rsidDel="00000000" w:rsidP="00000000" w:rsidRDefault="00000000" w:rsidRPr="00000000" w14:paraId="00000034">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35">
      <w:pPr>
        <w:rPr>
          <w:rFonts w:ascii="Consolas" w:cs="Consolas" w:eastAsia="Consolas" w:hAnsi="Consolas"/>
        </w:rPr>
      </w:pPr>
      <w:r w:rsidDel="00000000" w:rsidR="00000000" w:rsidRPr="00000000">
        <w:rPr>
          <w:rFonts w:ascii="Consolas" w:cs="Consolas" w:eastAsia="Consolas" w:hAnsi="Consolas"/>
          <w:rtl w:val="0"/>
        </w:rPr>
        <w:t xml:space="preserve">Explicación:</w:t>
      </w:r>
    </w:p>
    <w:p w:rsidR="00000000" w:rsidDel="00000000" w:rsidP="00000000" w:rsidRDefault="00000000" w:rsidRPr="00000000" w14:paraId="00000036">
      <w:pPr>
        <w:rPr>
          <w:rFonts w:ascii="Consolas" w:cs="Consolas" w:eastAsia="Consolas" w:hAnsi="Consolas"/>
        </w:rPr>
      </w:pPr>
      <w:r w:rsidDel="00000000" w:rsidR="00000000" w:rsidRPr="00000000">
        <w:rPr>
          <w:rFonts w:ascii="Consolas" w:cs="Consolas" w:eastAsia="Consolas" w:hAnsi="Consolas"/>
          <w:rtl w:val="0"/>
        </w:rPr>
        <w:t xml:space="preserve">getAll(): Este método obtiene todas las órdenes desde la base de datos. La estructura de cada orden debe incluir detalles como la idOrden, Fecha_Entrega, ClienteNombre, y EstadoNombre, entre otros.</w:t>
      </w:r>
    </w:p>
    <w:p w:rsidR="00000000" w:rsidDel="00000000" w:rsidP="00000000" w:rsidRDefault="00000000" w:rsidRPr="00000000" w14:paraId="00000037">
      <w:pPr>
        <w:rPr>
          <w:rFonts w:ascii="Consolas" w:cs="Consolas" w:eastAsia="Consolas" w:hAnsi="Consolas"/>
        </w:rPr>
      </w:pPr>
      <w:r w:rsidDel="00000000" w:rsidR="00000000" w:rsidRPr="00000000">
        <w:rPr>
          <w:rFonts w:ascii="Consolas" w:cs="Consolas" w:eastAsia="Consolas" w:hAnsi="Consolas"/>
          <w:rtl w:val="0"/>
        </w:rPr>
        <w:t xml:space="preserve">Formato de los eventos: Los eventos del calendario requieren información sobre el título, fecha de inicio y fin, así como una descripción opcional. En este caso, la fecha de inicio y fin de cada evento es la misma (la fecha de entrega de la orden).</w:t>
      </w:r>
    </w:p>
    <w:p w:rsidR="00000000" w:rsidDel="00000000" w:rsidP="00000000" w:rsidRDefault="00000000" w:rsidRPr="00000000" w14:paraId="00000038">
      <w:pPr>
        <w:rPr>
          <w:rFonts w:ascii="Consolas" w:cs="Consolas" w:eastAsia="Consolas" w:hAnsi="Consolas"/>
        </w:rPr>
      </w:pPr>
      <w:r w:rsidDel="00000000" w:rsidR="00000000" w:rsidRPr="00000000">
        <w:rPr>
          <w:rFonts w:ascii="Consolas" w:cs="Consolas" w:eastAsia="Consolas" w:hAnsi="Consolas"/>
          <w:rtl w:val="0"/>
        </w:rPr>
        <w:t xml:space="preserve">JSON Response: Los datos son enviados en formato JSON, que es el formato requerido por FullCalendar para mostrar los eventos en el calendario.</w:t>
      </w:r>
    </w:p>
    <w:p w:rsidR="00000000" w:rsidDel="00000000" w:rsidP="00000000" w:rsidRDefault="00000000" w:rsidRPr="00000000" w14:paraId="00000039">
      <w:pPr>
        <w:rPr>
          <w:rFonts w:ascii="Consolas" w:cs="Consolas" w:eastAsia="Consolas" w:hAnsi="Consolas"/>
        </w:rPr>
      </w:pPr>
      <w:r w:rsidDel="00000000" w:rsidR="00000000" w:rsidRPr="00000000">
        <w:rPr>
          <w:rFonts w:ascii="Consolas" w:cs="Consolas" w:eastAsia="Consolas" w:hAnsi="Consolas"/>
          <w:rtl w:val="0"/>
        </w:rPr>
        <w:t xml:space="preserve">3. Configuración de FullCalendar en la Vista</w:t>
      </w:r>
    </w:p>
    <w:p w:rsidR="00000000" w:rsidDel="00000000" w:rsidP="00000000" w:rsidRDefault="00000000" w:rsidRPr="00000000" w14:paraId="0000003A">
      <w:pPr>
        <w:rPr>
          <w:rFonts w:ascii="Consolas" w:cs="Consolas" w:eastAsia="Consolas" w:hAnsi="Consolas"/>
        </w:rPr>
      </w:pPr>
      <w:r w:rsidDel="00000000" w:rsidR="00000000" w:rsidRPr="00000000">
        <w:rPr>
          <w:rFonts w:ascii="Consolas" w:cs="Consolas" w:eastAsia="Consolas" w:hAnsi="Consolas"/>
          <w:rtl w:val="0"/>
        </w:rPr>
        <w:t xml:space="preserve">Una vez que los datos de las órdenes están listos, debemos configurar el calendario en la vista. Utilizamos JavaScript para inicializar FullCalendar y cargar los eventos desde la API.</w:t>
      </w:r>
    </w:p>
    <w:p w:rsidR="00000000" w:rsidDel="00000000" w:rsidP="00000000" w:rsidRDefault="00000000" w:rsidRPr="00000000" w14:paraId="0000003B">
      <w:pPr>
        <w:rPr>
          <w:rFonts w:ascii="Consolas" w:cs="Consolas" w:eastAsia="Consolas" w:hAnsi="Consolas"/>
        </w:rPr>
      </w:pPr>
      <w:r w:rsidDel="00000000" w:rsidR="00000000" w:rsidRPr="00000000">
        <w:rPr>
          <w:rtl w:val="0"/>
        </w:rPr>
      </w:r>
    </w:p>
    <w:p w:rsidR="00000000" w:rsidDel="00000000" w:rsidP="00000000" w:rsidRDefault="00000000" w:rsidRPr="00000000" w14:paraId="0000003C">
      <w:pPr>
        <w:rPr>
          <w:rFonts w:ascii="Consolas" w:cs="Consolas" w:eastAsia="Consolas" w:hAnsi="Consolas"/>
        </w:rPr>
      </w:pPr>
      <w:r w:rsidDel="00000000" w:rsidR="00000000" w:rsidRPr="00000000">
        <w:rPr>
          <w:rtl w:val="0"/>
        </w:rPr>
      </w:r>
    </w:p>
    <w:p w:rsidR="00000000" w:rsidDel="00000000" w:rsidP="00000000" w:rsidRDefault="00000000" w:rsidRPr="00000000" w14:paraId="0000003D">
      <w:pPr>
        <w:rPr>
          <w:rFonts w:ascii="Consolas" w:cs="Consolas" w:eastAsia="Consolas" w:hAnsi="Consolas"/>
        </w:rPr>
      </w:pPr>
      <w:r w:rsidDel="00000000" w:rsidR="00000000" w:rsidRPr="00000000">
        <w:rPr>
          <w:rtl w:val="0"/>
        </w:rPr>
      </w:r>
    </w:p>
    <w:p w:rsidR="00000000" w:rsidDel="00000000" w:rsidP="00000000" w:rsidRDefault="00000000" w:rsidRPr="00000000" w14:paraId="0000003E">
      <w:pPr>
        <w:rPr>
          <w:rFonts w:ascii="Consolas" w:cs="Consolas" w:eastAsia="Consolas" w:hAnsi="Consolas"/>
        </w:rPr>
      </w:pPr>
      <w:r w:rsidDel="00000000" w:rsidR="00000000" w:rsidRPr="00000000">
        <w:rPr>
          <w:rtl w:val="0"/>
        </w:rPr>
      </w:r>
    </w:p>
    <w:p w:rsidR="00000000" w:rsidDel="00000000" w:rsidP="00000000" w:rsidRDefault="00000000" w:rsidRPr="00000000" w14:paraId="0000003F">
      <w:pPr>
        <w:rPr>
          <w:rFonts w:ascii="Consolas" w:cs="Consolas" w:eastAsia="Consolas" w:hAnsi="Consolas"/>
        </w:rPr>
      </w:pPr>
      <w:r w:rsidDel="00000000" w:rsidR="00000000" w:rsidRPr="00000000">
        <w:rPr>
          <w:rFonts w:ascii="Consolas" w:cs="Consolas" w:eastAsia="Consolas" w:hAnsi="Consolas"/>
          <w:rtl w:val="0"/>
        </w:rPr>
        <w:t xml:space="preserve">Vista del Calendario con FullCalendar</w:t>
      </w:r>
    </w:p>
    <w:p w:rsidR="00000000" w:rsidDel="00000000" w:rsidP="00000000" w:rsidRDefault="00000000" w:rsidRPr="00000000" w14:paraId="00000040">
      <w:pPr>
        <w:rPr>
          <w:rFonts w:ascii="Consolas" w:cs="Consolas" w:eastAsia="Consolas" w:hAnsi="Consolas"/>
        </w:rPr>
      </w:pPr>
      <w:r w:rsidDel="00000000" w:rsidR="00000000" w:rsidRPr="00000000">
        <w:rPr>
          <w:rFonts w:ascii="Consolas" w:cs="Consolas" w:eastAsia="Consolas" w:hAnsi="Consolas"/>
          <w:rtl w:val="0"/>
        </w:rPr>
        <w:t xml:space="preserve">&lt;div id="calendar"&gt;&lt;/div&gt;</w:t>
      </w:r>
    </w:p>
    <w:p w:rsidR="00000000" w:rsidDel="00000000" w:rsidP="00000000" w:rsidRDefault="00000000" w:rsidRPr="00000000" w14:paraId="00000041">
      <w:pPr>
        <w:rPr>
          <w:rFonts w:ascii="Consolas" w:cs="Consolas" w:eastAsia="Consolas" w:hAnsi="Consolas"/>
        </w:rPr>
      </w:pPr>
      <w:r w:rsidDel="00000000" w:rsidR="00000000" w:rsidRPr="00000000">
        <w:rPr>
          <w:rtl w:val="0"/>
        </w:rPr>
      </w:r>
    </w:p>
    <w:p w:rsidR="00000000" w:rsidDel="00000000" w:rsidP="00000000" w:rsidRDefault="00000000" w:rsidRPr="00000000" w14:paraId="00000042">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&lt;script&gt;</w:t>
      </w:r>
    </w:p>
    <w:p w:rsidR="00000000" w:rsidDel="00000000" w:rsidP="00000000" w:rsidRDefault="00000000" w:rsidRPr="00000000" w14:paraId="00000043">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document.addEventListener('DOMContentLoaded', function() {</w:t>
      </w:r>
    </w:p>
    <w:p w:rsidR="00000000" w:rsidDel="00000000" w:rsidP="00000000" w:rsidRDefault="00000000" w:rsidRPr="00000000" w14:paraId="00000044">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var calendarEl = document.getElementById('calendar');</w:t>
      </w:r>
    </w:p>
    <w:p w:rsidR="00000000" w:rsidDel="00000000" w:rsidP="00000000" w:rsidRDefault="00000000" w:rsidRPr="00000000" w14:paraId="00000045">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46">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var calendar = new FullCalendar.Calendar(calendarEl, {</w:t>
      </w:r>
    </w:p>
    <w:p w:rsidR="00000000" w:rsidDel="00000000" w:rsidP="00000000" w:rsidRDefault="00000000" w:rsidRPr="00000000" w14:paraId="00000047">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initialView: 'dayGridMonth', // Vista inicial de mes</w:t>
      </w:r>
    </w:p>
    <w:p w:rsidR="00000000" w:rsidDel="00000000" w:rsidP="00000000" w:rsidRDefault="00000000" w:rsidRPr="00000000" w14:paraId="00000048">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events: function(info, successCallback, failureCallback) {</w:t>
      </w:r>
    </w:p>
    <w:p w:rsidR="00000000" w:rsidDel="00000000" w:rsidP="00000000" w:rsidRDefault="00000000" w:rsidRPr="00000000" w14:paraId="00000049">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fetch('?controller=Ordenes&amp;method=obtenerEventosCalendario')</w:t>
      </w:r>
    </w:p>
    <w:p w:rsidR="00000000" w:rsidDel="00000000" w:rsidP="00000000" w:rsidRDefault="00000000" w:rsidRPr="00000000" w14:paraId="0000004A">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.then(response =&gt; response.json())</w:t>
      </w:r>
    </w:p>
    <w:p w:rsidR="00000000" w:rsidDel="00000000" w:rsidP="00000000" w:rsidRDefault="00000000" w:rsidRPr="00000000" w14:paraId="0000004B">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.then(data =&gt; successCallback(data)) // Pasa los eventos al calendario</w:t>
      </w:r>
    </w:p>
    <w:p w:rsidR="00000000" w:rsidDel="00000000" w:rsidP="00000000" w:rsidRDefault="00000000" w:rsidRPr="00000000" w14:paraId="0000004C">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.catch(error =&gt; failureCallback(error)); // Maneja posibles errores</w:t>
      </w:r>
    </w:p>
    <w:p w:rsidR="00000000" w:rsidDel="00000000" w:rsidP="00000000" w:rsidRDefault="00000000" w:rsidRPr="00000000" w14:paraId="0000004D">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4E">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eventClick: function(info) {</w:t>
      </w:r>
    </w:p>
    <w:p w:rsidR="00000000" w:rsidDel="00000000" w:rsidP="00000000" w:rsidRDefault="00000000" w:rsidRPr="00000000" w14:paraId="0000004F">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alert('Orden: ' + info.event.title + '\nFecha: ' + info.event.start.toLocaleString() + '\nEstado: ' + info.event.extendedProps.estado);</w:t>
      </w:r>
    </w:p>
    <w:p w:rsidR="00000000" w:rsidDel="00000000" w:rsidP="00000000" w:rsidRDefault="00000000" w:rsidRPr="00000000" w14:paraId="00000050">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51">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52">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53">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calendar.render();</w:t>
      </w:r>
    </w:p>
    <w:p w:rsidR="00000000" w:rsidDel="00000000" w:rsidP="00000000" w:rsidRDefault="00000000" w:rsidRPr="00000000" w14:paraId="00000054">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55">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&lt;/script&gt;</w:t>
      </w:r>
    </w:p>
    <w:p w:rsidR="00000000" w:rsidDel="00000000" w:rsidP="00000000" w:rsidRDefault="00000000" w:rsidRPr="00000000" w14:paraId="00000056">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57">
      <w:pPr>
        <w:rPr>
          <w:rFonts w:ascii="Consolas" w:cs="Consolas" w:eastAsia="Consolas" w:hAnsi="Consolas"/>
        </w:rPr>
      </w:pPr>
      <w:r w:rsidDel="00000000" w:rsidR="00000000" w:rsidRPr="00000000">
        <w:rPr>
          <w:rFonts w:ascii="Consolas" w:cs="Consolas" w:eastAsia="Consolas" w:hAnsi="Consolas"/>
          <w:rtl w:val="0"/>
        </w:rPr>
        <w:t xml:space="preserve">Explicación:</w:t>
      </w:r>
    </w:p>
    <w:p w:rsidR="00000000" w:rsidDel="00000000" w:rsidP="00000000" w:rsidRDefault="00000000" w:rsidRPr="00000000" w14:paraId="00000058">
      <w:pPr>
        <w:rPr>
          <w:rFonts w:ascii="Consolas" w:cs="Consolas" w:eastAsia="Consolas" w:hAnsi="Consolas"/>
        </w:rPr>
      </w:pPr>
      <w:r w:rsidDel="00000000" w:rsidR="00000000" w:rsidRPr="00000000">
        <w:rPr>
          <w:rFonts w:ascii="Consolas" w:cs="Consolas" w:eastAsia="Consolas" w:hAnsi="Consolas"/>
          <w:rtl w:val="0"/>
        </w:rPr>
        <w:t xml:space="preserve">Inicialización de FullCalendar: Usamos new FullCalendar.Calendar() para inicializar el calendario. Le indicamos el contenedor donde se debe renderizar el calendario (#calendar) y configuramos la vista inicial como dayGridMonth, que es la vista mensual.</w:t>
      </w:r>
    </w:p>
    <w:p w:rsidR="00000000" w:rsidDel="00000000" w:rsidP="00000000" w:rsidRDefault="00000000" w:rsidRPr="00000000" w14:paraId="00000059">
      <w:pPr>
        <w:rPr>
          <w:rFonts w:ascii="Consolas" w:cs="Consolas" w:eastAsia="Consolas" w:hAnsi="Consolas"/>
        </w:rPr>
      </w:pPr>
      <w:r w:rsidDel="00000000" w:rsidR="00000000" w:rsidRPr="00000000">
        <w:rPr>
          <w:rtl w:val="0"/>
        </w:rPr>
      </w:r>
    </w:p>
    <w:p w:rsidR="00000000" w:rsidDel="00000000" w:rsidP="00000000" w:rsidRDefault="00000000" w:rsidRPr="00000000" w14:paraId="0000005A">
      <w:pPr>
        <w:rPr>
          <w:rFonts w:ascii="Consolas" w:cs="Consolas" w:eastAsia="Consolas" w:hAnsi="Consolas"/>
        </w:rPr>
      </w:pPr>
      <w:r w:rsidDel="00000000" w:rsidR="00000000" w:rsidRPr="00000000">
        <w:rPr>
          <w:rFonts w:ascii="Consolas" w:cs="Consolas" w:eastAsia="Consolas" w:hAnsi="Consolas"/>
          <w:rtl w:val="0"/>
        </w:rPr>
        <w:t xml:space="preserve">Cargar eventos: En la propiedad events, se define una función que hace una solicitud fetch a la URL del controlador que devuelve los eventos en formato JSON. El calendario recibe esos eventos mediante el successCallback.</w:t>
      </w:r>
    </w:p>
    <w:p w:rsidR="00000000" w:rsidDel="00000000" w:rsidP="00000000" w:rsidRDefault="00000000" w:rsidRPr="00000000" w14:paraId="0000005B">
      <w:pPr>
        <w:rPr>
          <w:rFonts w:ascii="Consolas" w:cs="Consolas" w:eastAsia="Consolas" w:hAnsi="Consolas"/>
        </w:rPr>
      </w:pPr>
      <w:r w:rsidDel="00000000" w:rsidR="00000000" w:rsidRPr="00000000">
        <w:rPr>
          <w:rtl w:val="0"/>
        </w:rPr>
      </w:r>
    </w:p>
    <w:p w:rsidR="00000000" w:rsidDel="00000000" w:rsidP="00000000" w:rsidRDefault="00000000" w:rsidRPr="00000000" w14:paraId="0000005C">
      <w:pPr>
        <w:rPr>
          <w:rFonts w:ascii="Consolas" w:cs="Consolas" w:eastAsia="Consolas" w:hAnsi="Consolas"/>
        </w:rPr>
      </w:pPr>
      <w:r w:rsidDel="00000000" w:rsidR="00000000" w:rsidRPr="00000000">
        <w:rPr>
          <w:rFonts w:ascii="Consolas" w:cs="Consolas" w:eastAsia="Consolas" w:hAnsi="Consolas"/>
          <w:rtl w:val="0"/>
        </w:rPr>
        <w:t xml:space="preserve">Interactividad: En el método eventClick, definimos una acción cuando el usuario hace clic en un evento del calendario. En este caso, mostramos una alerta con detalles de la orden, como el título, la fecha de la orden y su estado.</w:t>
      </w:r>
    </w:p>
    <w:p w:rsidR="00000000" w:rsidDel="00000000" w:rsidP="00000000" w:rsidRDefault="00000000" w:rsidRPr="00000000" w14:paraId="0000005D">
      <w:pPr>
        <w:rPr>
          <w:rFonts w:ascii="Consolas" w:cs="Consolas" w:eastAsia="Consolas" w:hAnsi="Consolas"/>
        </w:rPr>
      </w:pPr>
      <w:r w:rsidDel="00000000" w:rsidR="00000000" w:rsidRPr="00000000">
        <w:rPr>
          <w:rtl w:val="0"/>
        </w:rPr>
      </w:r>
    </w:p>
    <w:p w:rsidR="00000000" w:rsidDel="00000000" w:rsidP="00000000" w:rsidRDefault="00000000" w:rsidRPr="00000000" w14:paraId="0000005E">
      <w:pPr>
        <w:rPr>
          <w:rFonts w:ascii="Consolas" w:cs="Consolas" w:eastAsia="Consolas" w:hAnsi="Consolas"/>
        </w:rPr>
      </w:pPr>
      <w:r w:rsidDel="00000000" w:rsidR="00000000" w:rsidRPr="00000000">
        <w:rPr>
          <w:rFonts w:ascii="Consolas" w:cs="Consolas" w:eastAsia="Consolas" w:hAnsi="Consolas"/>
          <w:rtl w:val="0"/>
        </w:rPr>
        <w:t xml:space="preserve">4. Notificaciones de Fechas Críticas</w:t>
      </w:r>
    </w:p>
    <w:p w:rsidR="00000000" w:rsidDel="00000000" w:rsidP="00000000" w:rsidRDefault="00000000" w:rsidRPr="00000000" w14:paraId="0000005F">
      <w:pPr>
        <w:rPr>
          <w:rFonts w:ascii="Consolas" w:cs="Consolas" w:eastAsia="Consolas" w:hAnsi="Consolas"/>
        </w:rPr>
      </w:pPr>
      <w:r w:rsidDel="00000000" w:rsidR="00000000" w:rsidRPr="00000000">
        <w:rPr>
          <w:rFonts w:ascii="Consolas" w:cs="Consolas" w:eastAsia="Consolas" w:hAnsi="Consolas"/>
          <w:rtl w:val="0"/>
        </w:rPr>
        <w:t xml:space="preserve">Las notificaciones son una parte importante para asegurarse de que las fechas de entrega de las órdenes sean seguidas de manera efectiva. Para implementar las notificaciones, podemos usar una librería como Toastr.js o enviar alertas al navegador directamente.</w:t>
      </w:r>
    </w:p>
    <w:p w:rsidR="00000000" w:rsidDel="00000000" w:rsidP="00000000" w:rsidRDefault="00000000" w:rsidRPr="00000000" w14:paraId="00000060">
      <w:pPr>
        <w:rPr>
          <w:rFonts w:ascii="Consolas" w:cs="Consolas" w:eastAsia="Consolas" w:hAnsi="Consolas"/>
        </w:rPr>
      </w:pPr>
      <w:r w:rsidDel="00000000" w:rsidR="00000000" w:rsidRPr="00000000">
        <w:rPr>
          <w:rtl w:val="0"/>
        </w:rPr>
      </w:r>
    </w:p>
    <w:p w:rsidR="00000000" w:rsidDel="00000000" w:rsidP="00000000" w:rsidRDefault="00000000" w:rsidRPr="00000000" w14:paraId="00000061">
      <w:pPr>
        <w:rPr>
          <w:rFonts w:ascii="Consolas" w:cs="Consolas" w:eastAsia="Consolas" w:hAnsi="Consolas"/>
        </w:rPr>
      </w:pPr>
      <w:r w:rsidDel="00000000" w:rsidR="00000000" w:rsidRPr="00000000">
        <w:rPr>
          <w:rFonts w:ascii="Consolas" w:cs="Consolas" w:eastAsia="Consolas" w:hAnsi="Consolas"/>
          <w:rtl w:val="0"/>
        </w:rPr>
        <w:t xml:space="preserve">Configuración de las Notificaciones</w:t>
      </w:r>
    </w:p>
    <w:p w:rsidR="00000000" w:rsidDel="00000000" w:rsidP="00000000" w:rsidRDefault="00000000" w:rsidRPr="00000000" w14:paraId="00000062">
      <w:pPr>
        <w:rPr>
          <w:rFonts w:ascii="Consolas" w:cs="Consolas" w:eastAsia="Consolas" w:hAnsi="Consolas"/>
        </w:rPr>
      </w:pPr>
      <w:r w:rsidDel="00000000" w:rsidR="00000000" w:rsidRPr="00000000">
        <w:rPr>
          <w:rFonts w:ascii="Consolas" w:cs="Consolas" w:eastAsia="Consolas" w:hAnsi="Consolas"/>
          <w:rtl w:val="0"/>
        </w:rPr>
        <w:t xml:space="preserve">En la vista, agregamos un pequeño script para mostrar una notificación antes de la fecha de entrega.</w:t>
      </w:r>
    </w:p>
    <w:p w:rsidR="00000000" w:rsidDel="00000000" w:rsidP="00000000" w:rsidRDefault="00000000" w:rsidRPr="00000000" w14:paraId="00000063">
      <w:pPr>
        <w:rPr>
          <w:rFonts w:ascii="Consolas" w:cs="Consolas" w:eastAsia="Consolas" w:hAnsi="Consolas"/>
        </w:rPr>
      </w:pPr>
      <w:r w:rsidDel="00000000" w:rsidR="00000000" w:rsidRPr="00000000">
        <w:rPr>
          <w:rtl w:val="0"/>
        </w:rPr>
      </w:r>
    </w:p>
    <w:p w:rsidR="00000000" w:rsidDel="00000000" w:rsidP="00000000" w:rsidRDefault="00000000" w:rsidRPr="00000000" w14:paraId="00000064">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}&lt;!-- Toastr CSS --&gt;</w:t>
      </w:r>
    </w:p>
    <w:p w:rsidR="00000000" w:rsidDel="00000000" w:rsidP="00000000" w:rsidRDefault="00000000" w:rsidRPr="00000000" w14:paraId="00000065">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&lt;link rel="stylesheet" href="https://cdnjs.cloudflare.com/ajax/libs/toastr.js/latest/css/toastr.min.css"/&gt;</w:t>
      </w:r>
    </w:p>
    <w:p w:rsidR="00000000" w:rsidDel="00000000" w:rsidP="00000000" w:rsidRDefault="00000000" w:rsidRPr="00000000" w14:paraId="00000066">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67">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 Toastr JS --&gt;</w:t>
      </w:r>
    </w:p>
    <w:p w:rsidR="00000000" w:rsidDel="00000000" w:rsidP="00000000" w:rsidRDefault="00000000" w:rsidRPr="00000000" w14:paraId="00000068">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&lt;script src="https://cdnjs.cloudflare.com/ajax/libs/toastr.js/latest/js/toastr.min.js"&gt;&lt;/script&gt;</w:t>
      </w:r>
    </w:p>
    <w:p w:rsidR="00000000" w:rsidDel="00000000" w:rsidP="00000000" w:rsidRDefault="00000000" w:rsidRPr="00000000" w14:paraId="00000069">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6A">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&lt;script&gt;</w:t>
      </w:r>
    </w:p>
    <w:p w:rsidR="00000000" w:rsidDel="00000000" w:rsidP="00000000" w:rsidRDefault="00000000" w:rsidRPr="00000000" w14:paraId="0000006B">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Función para mostrar notificación</w:t>
      </w:r>
    </w:p>
    <w:p w:rsidR="00000000" w:rsidDel="00000000" w:rsidP="00000000" w:rsidRDefault="00000000" w:rsidRPr="00000000" w14:paraId="0000006C">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function mostrarNotificacion(evento) {</w:t>
      </w:r>
    </w:p>
    <w:p w:rsidR="00000000" w:rsidDel="00000000" w:rsidP="00000000" w:rsidRDefault="00000000" w:rsidRPr="00000000" w14:paraId="0000006D">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var fechaEntrega = new Date(evento.start);</w:t>
      </w:r>
    </w:p>
    <w:p w:rsidR="00000000" w:rsidDel="00000000" w:rsidP="00000000" w:rsidRDefault="00000000" w:rsidRPr="00000000" w14:paraId="0000006E">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var hoy = new Date();</w:t>
      </w:r>
    </w:p>
    <w:p w:rsidR="00000000" w:rsidDel="00000000" w:rsidP="00000000" w:rsidRDefault="00000000" w:rsidRPr="00000000" w14:paraId="0000006F">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70">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 Si la fecha de entrega es mañana, muestra la notificación</w:t>
      </w:r>
    </w:p>
    <w:p w:rsidR="00000000" w:rsidDel="00000000" w:rsidP="00000000" w:rsidRDefault="00000000" w:rsidRPr="00000000" w14:paraId="00000071">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if (fechaEntrega.getDate() - hoy.getDate() === 1) {</w:t>
      </w:r>
    </w:p>
    <w:p w:rsidR="00000000" w:rsidDel="00000000" w:rsidP="00000000" w:rsidRDefault="00000000" w:rsidRPr="00000000" w14:paraId="00000072">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toastr.warning('La orden ' + evento.title + ' debe entregarse mañana.');</w:t>
      </w:r>
    </w:p>
    <w:p w:rsidR="00000000" w:rsidDel="00000000" w:rsidP="00000000" w:rsidRDefault="00000000" w:rsidRPr="00000000" w14:paraId="00000073">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74">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75">
      <w:pPr>
        <w:rPr>
          <w:rFonts w:ascii="Consolas" w:cs="Consolas" w:eastAsia="Consolas" w:hAnsi="Consolas"/>
        </w:rPr>
      </w:pPr>
      <w:r w:rsidDel="00000000" w:rsidR="00000000" w:rsidRPr="00000000">
        <w:rPr>
          <w:rtl w:val="0"/>
        </w:rPr>
      </w:r>
    </w:p>
    <w:p w:rsidR="00000000" w:rsidDel="00000000" w:rsidP="00000000" w:rsidRDefault="00000000" w:rsidRPr="00000000" w14:paraId="00000076">
      <w:pPr>
        <w:rPr>
          <w:rFonts w:ascii="Consolas" w:cs="Consolas" w:eastAsia="Consolas" w:hAnsi="Consolas"/>
          <w:shd w:fill="9fc5e8" w:val="clear"/>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9fc5e8" w:val="clear"/>
          <w:rtl w:val="0"/>
        </w:rPr>
        <w:t xml:space="preserve">// Llamar a la función cuando se cargan los eventos</w:t>
      </w:r>
    </w:p>
    <w:p w:rsidR="00000000" w:rsidDel="00000000" w:rsidP="00000000" w:rsidRDefault="00000000" w:rsidRPr="00000000" w14:paraId="00000077">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calendar.on('eventRender', function(info) {</w:t>
      </w:r>
    </w:p>
    <w:p w:rsidR="00000000" w:rsidDel="00000000" w:rsidP="00000000" w:rsidRDefault="00000000" w:rsidRPr="00000000" w14:paraId="00000078">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mostrarNotificacion(info.event);</w:t>
      </w:r>
    </w:p>
    <w:p w:rsidR="00000000" w:rsidDel="00000000" w:rsidP="00000000" w:rsidRDefault="00000000" w:rsidRPr="00000000" w14:paraId="00000079">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  });</w:t>
      </w:r>
    </w:p>
    <w:p w:rsidR="00000000" w:rsidDel="00000000" w:rsidP="00000000" w:rsidRDefault="00000000" w:rsidRPr="00000000" w14:paraId="0000007A">
      <w:pPr>
        <w:rPr>
          <w:rFonts w:ascii="Consolas" w:cs="Consolas" w:eastAsia="Consolas" w:hAnsi="Consolas"/>
          <w:shd w:fill="9fc5e8" w:val="clear"/>
        </w:rPr>
      </w:pPr>
      <w:r w:rsidDel="00000000" w:rsidR="00000000" w:rsidRPr="00000000">
        <w:rPr>
          <w:rFonts w:ascii="Consolas" w:cs="Consolas" w:eastAsia="Consolas" w:hAnsi="Consolas"/>
          <w:shd w:fill="9fc5e8" w:val="clear"/>
          <w:rtl w:val="0"/>
        </w:rPr>
        <w:t xml:space="preserve">&lt;/script&gt;</w:t>
      </w:r>
    </w:p>
    <w:p w:rsidR="00000000" w:rsidDel="00000000" w:rsidP="00000000" w:rsidRDefault="00000000" w:rsidRPr="00000000" w14:paraId="0000007B">
      <w:pPr>
        <w:rPr>
          <w:rFonts w:ascii="Consolas" w:cs="Consolas" w:eastAsia="Consolas" w:hAnsi="Consolas"/>
          <w:shd w:fill="9fc5e8" w:val="clear"/>
        </w:rPr>
      </w:pPr>
      <w:r w:rsidDel="00000000" w:rsidR="00000000" w:rsidRPr="00000000">
        <w:rPr>
          <w:rtl w:val="0"/>
        </w:rPr>
      </w:r>
    </w:p>
    <w:p w:rsidR="00000000" w:rsidDel="00000000" w:rsidP="00000000" w:rsidRDefault="00000000" w:rsidRPr="00000000" w14:paraId="0000007C">
      <w:pPr>
        <w:rPr>
          <w:rFonts w:ascii="Consolas" w:cs="Consolas" w:eastAsia="Consolas" w:hAnsi="Consolas"/>
        </w:rPr>
      </w:pPr>
      <w:r w:rsidDel="00000000" w:rsidR="00000000" w:rsidRPr="00000000">
        <w:rPr>
          <w:rFonts w:ascii="Consolas" w:cs="Consolas" w:eastAsia="Consolas" w:hAnsi="Consolas"/>
          <w:rtl w:val="0"/>
        </w:rPr>
        <w:t xml:space="preserve">Explicación:</w:t>
      </w:r>
    </w:p>
    <w:p w:rsidR="00000000" w:rsidDel="00000000" w:rsidP="00000000" w:rsidRDefault="00000000" w:rsidRPr="00000000" w14:paraId="0000007D">
      <w:pPr>
        <w:rPr>
          <w:rFonts w:ascii="Consolas" w:cs="Consolas" w:eastAsia="Consolas" w:hAnsi="Consolas"/>
        </w:rPr>
      </w:pPr>
      <w:r w:rsidDel="00000000" w:rsidR="00000000" w:rsidRPr="00000000">
        <w:rPr>
          <w:rFonts w:ascii="Consolas" w:cs="Consolas" w:eastAsia="Consolas" w:hAnsi="Consolas"/>
          <w:rtl w:val="0"/>
        </w:rPr>
        <w:t xml:space="preserve">Toastr.js: Usamos la librería Toastr.js para mostrar notificaciones emergentes en el navegador.</w:t>
      </w:r>
    </w:p>
    <w:p w:rsidR="00000000" w:rsidDel="00000000" w:rsidP="00000000" w:rsidRDefault="00000000" w:rsidRPr="00000000" w14:paraId="0000007E">
      <w:pPr>
        <w:rPr>
          <w:rFonts w:ascii="Consolas" w:cs="Consolas" w:eastAsia="Consolas" w:hAnsi="Consolas"/>
        </w:rPr>
      </w:pPr>
      <w:r w:rsidDel="00000000" w:rsidR="00000000" w:rsidRPr="00000000">
        <w:rPr>
          <w:rFonts w:ascii="Consolas" w:cs="Consolas" w:eastAsia="Consolas" w:hAnsi="Consolas"/>
          <w:rtl w:val="0"/>
        </w:rPr>
        <w:t xml:space="preserve">Mostrar notificación: En el evento eventRender de FullCalendar, verificamos si la fecha de entrega de la orden es al día siguiente (es decir, si la diferencia entre la fecha de entrega y la fecha actual es de un día) y mostramos una notificación de advertencia para alertar a los usuarios.</w:t>
      </w:r>
    </w:p>
    <w:p w:rsidR="00000000" w:rsidDel="00000000" w:rsidP="00000000" w:rsidRDefault="00000000" w:rsidRPr="00000000" w14:paraId="0000007F">
      <w:pPr>
        <w:rPr>
          <w:rFonts w:ascii="Consolas" w:cs="Consolas" w:eastAsia="Consolas" w:hAnsi="Consolas"/>
        </w:rPr>
      </w:pPr>
      <w:r w:rsidDel="00000000" w:rsidR="00000000" w:rsidRPr="00000000">
        <w:rPr>
          <w:rFonts w:ascii="Consolas" w:cs="Consolas" w:eastAsia="Consolas" w:hAnsi="Consolas"/>
          <w:rtl w:val="0"/>
        </w:rPr>
        <w:t xml:space="preserve">Conclusión</w:t>
      </w:r>
    </w:p>
    <w:p w:rsidR="00000000" w:rsidDel="00000000" w:rsidP="00000000" w:rsidRDefault="00000000" w:rsidRPr="00000000" w14:paraId="00000080">
      <w:pPr>
        <w:rPr>
          <w:rFonts w:ascii="Consolas" w:cs="Consolas" w:eastAsia="Consolas" w:hAnsi="Consolas"/>
        </w:rPr>
      </w:pPr>
      <w:r w:rsidDel="00000000" w:rsidR="00000000" w:rsidRPr="00000000">
        <w:rPr>
          <w:rFonts w:ascii="Consolas" w:cs="Consolas" w:eastAsia="Consolas" w:hAnsi="Consolas"/>
          <w:rtl w:val="0"/>
        </w:rPr>
        <w:t xml:space="preserve">Con esta implementación, hemos logrado integrar FullCalendar en la plataforma TexFashion para gestionar las fechas de entrega de las órdenes de manera eficiente. Los eventos se extraen de la base de datos y se muestran en un calendario interactivo, con la capacidad de mostrar notificaciones cuando las fechas de entrega se aproximan.</w:t>
      </w:r>
    </w:p>
    <w:p w:rsidR="00000000" w:rsidDel="00000000" w:rsidP="00000000" w:rsidRDefault="00000000" w:rsidRPr="00000000" w14:paraId="00000081">
      <w:pPr>
        <w:rPr>
          <w:rFonts w:ascii="Consolas" w:cs="Consolas" w:eastAsia="Consolas" w:hAnsi="Consolas"/>
        </w:rPr>
      </w:pPr>
      <w:r w:rsidDel="00000000" w:rsidR="00000000" w:rsidRPr="00000000">
        <w:rPr>
          <w:rtl w:val="0"/>
        </w:rPr>
      </w:r>
    </w:p>
    <w:p w:rsidR="00000000" w:rsidDel="00000000" w:rsidP="00000000" w:rsidRDefault="00000000" w:rsidRPr="00000000" w14:paraId="00000082">
      <w:pPr>
        <w:rPr>
          <w:rFonts w:ascii="Consolas" w:cs="Consolas" w:eastAsia="Consolas" w:hAnsi="Consolas"/>
        </w:rPr>
      </w:pPr>
      <w:r w:rsidDel="00000000" w:rsidR="00000000" w:rsidRPr="00000000">
        <w:rPr>
          <w:rFonts w:ascii="Consolas" w:cs="Consolas" w:eastAsia="Consolas" w:hAnsi="Consolas"/>
          <w:rtl w:val="0"/>
        </w:rPr>
        <w:t xml:space="preserve">El flujo de trabajo es el siguiente:</w:t>
      </w:r>
    </w:p>
    <w:p w:rsidR="00000000" w:rsidDel="00000000" w:rsidP="00000000" w:rsidRDefault="00000000" w:rsidRPr="00000000" w14:paraId="00000083">
      <w:pPr>
        <w:rPr>
          <w:rFonts w:ascii="Consolas" w:cs="Consolas" w:eastAsia="Consolas" w:hAnsi="Consolas"/>
        </w:rPr>
      </w:pPr>
      <w:r w:rsidDel="00000000" w:rsidR="00000000" w:rsidRPr="00000000">
        <w:rPr>
          <w:rtl w:val="0"/>
        </w:rPr>
      </w:r>
    </w:p>
    <w:p w:rsidR="00000000" w:rsidDel="00000000" w:rsidP="00000000" w:rsidRDefault="00000000" w:rsidRPr="00000000" w14:paraId="00000084">
      <w:pPr>
        <w:rPr>
          <w:rFonts w:ascii="Consolas" w:cs="Consolas" w:eastAsia="Consolas" w:hAnsi="Consolas"/>
        </w:rPr>
      </w:pPr>
      <w:r w:rsidDel="00000000" w:rsidR="00000000" w:rsidRPr="00000000">
        <w:rPr>
          <w:rFonts w:ascii="Consolas" w:cs="Consolas" w:eastAsia="Consolas" w:hAnsi="Consolas"/>
          <w:rtl w:val="0"/>
        </w:rPr>
        <w:t xml:space="preserve">El servidor obtiene las órdenes y las presenta en formato JSON.</w:t>
      </w:r>
    </w:p>
    <w:p w:rsidR="00000000" w:rsidDel="00000000" w:rsidP="00000000" w:rsidRDefault="00000000" w:rsidRPr="00000000" w14:paraId="00000085">
      <w:pPr>
        <w:rPr>
          <w:rFonts w:ascii="Consolas" w:cs="Consolas" w:eastAsia="Consolas" w:hAnsi="Consolas"/>
        </w:rPr>
      </w:pPr>
      <w:r w:rsidDel="00000000" w:rsidR="00000000" w:rsidRPr="00000000">
        <w:rPr>
          <w:rFonts w:ascii="Consolas" w:cs="Consolas" w:eastAsia="Consolas" w:hAnsi="Consolas"/>
          <w:rtl w:val="0"/>
        </w:rPr>
        <w:t xml:space="preserve">El calendario muestra las órdenes en las fechas correspondientes.</w:t>
      </w:r>
    </w:p>
    <w:p w:rsidR="00000000" w:rsidDel="00000000" w:rsidP="00000000" w:rsidRDefault="00000000" w:rsidRPr="00000000" w14:paraId="00000086">
      <w:pPr>
        <w:rPr>
          <w:rFonts w:ascii="Consolas" w:cs="Consolas" w:eastAsia="Consolas" w:hAnsi="Consolas"/>
        </w:rPr>
      </w:pPr>
      <w:r w:rsidDel="00000000" w:rsidR="00000000" w:rsidRPr="00000000">
        <w:rPr>
          <w:rFonts w:ascii="Consolas" w:cs="Consolas" w:eastAsia="Consolas" w:hAnsi="Consolas"/>
          <w:rtl w:val="0"/>
        </w:rPr>
        <w:t xml:space="preserve">Las notificaciones alertan a los usuarios cuando las fechas de entrega se acercan.</w:t>
      </w:r>
    </w:p>
    <w:p w:rsidR="00000000" w:rsidDel="00000000" w:rsidP="00000000" w:rsidRDefault="00000000" w:rsidRPr="00000000" w14:paraId="00000087">
      <w:pPr>
        <w:rPr>
          <w:rFonts w:ascii="Consolas" w:cs="Consolas" w:eastAsia="Consolas" w:hAnsi="Consolas"/>
        </w:rPr>
      </w:pPr>
      <w:r w:rsidDel="00000000" w:rsidR="00000000" w:rsidRPr="00000000">
        <w:rPr>
          <w:rFonts w:ascii="Consolas" w:cs="Consolas" w:eastAsia="Consolas" w:hAnsi="Consolas"/>
          <w:rtl w:val="0"/>
        </w:rPr>
        <w:t xml:space="preserve">Esta solución proporciona una forma eficiente de gestionar las órdenes, mejorar la planificación y evitar retrasos, todo con una interfaz visual interactiva que mejora la experiencia del usuario en TexFashion.</w:t>
      </w:r>
    </w:p>
    <w:p w:rsidR="00000000" w:rsidDel="00000000" w:rsidP="00000000" w:rsidRDefault="00000000" w:rsidRPr="00000000" w14:paraId="00000088">
      <w:pPr>
        <w:rPr>
          <w:rFonts w:ascii="Consolas" w:cs="Consolas" w:eastAsia="Consolas" w:hAnsi="Consolas"/>
        </w:rPr>
      </w:pPr>
      <w:r w:rsidDel="00000000" w:rsidR="00000000" w:rsidRPr="00000000">
        <w:rPr>
          <w:rtl w:val="0"/>
        </w:rPr>
      </w:r>
    </w:p>
    <w:p w:rsidR="00000000" w:rsidDel="00000000" w:rsidP="00000000" w:rsidRDefault="00000000" w:rsidRPr="00000000" w14:paraId="00000089">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057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Consolas" w:cs="Consolas" w:eastAsia="Consolas" w:hAnsi="Consolas"/>
        </w:rPr>
      </w:pPr>
      <w:r w:rsidDel="00000000" w:rsidR="00000000" w:rsidRPr="00000000">
        <w:rPr>
          <w:rtl w:val="0"/>
        </w:rPr>
      </w:r>
    </w:p>
    <w:p w:rsidR="00000000" w:rsidDel="00000000" w:rsidP="00000000" w:rsidRDefault="00000000" w:rsidRPr="00000000" w14:paraId="0000008B">
      <w:pPr>
        <w:rPr>
          <w:rFonts w:ascii="Consolas" w:cs="Consolas" w:eastAsia="Consolas" w:hAnsi="Consolas"/>
        </w:rPr>
      </w:pPr>
      <w:r w:rsidDel="00000000" w:rsidR="00000000" w:rsidRPr="00000000">
        <w:rPr>
          <w:rtl w:val="0"/>
        </w:rPr>
      </w:r>
    </w:p>
    <w:p w:rsidR="00000000" w:rsidDel="00000000" w:rsidP="00000000" w:rsidRDefault="00000000" w:rsidRPr="00000000" w14:paraId="0000008C">
      <w:pPr>
        <w:rPr>
          <w:rFonts w:ascii="Consolas" w:cs="Consolas" w:eastAsia="Consolas" w:hAnsi="Consolas"/>
        </w:rPr>
      </w:pPr>
      <w:r w:rsidDel="00000000" w:rsidR="00000000" w:rsidRPr="00000000">
        <w:rPr>
          <w:rtl w:val="0"/>
        </w:rPr>
      </w:r>
    </w:p>
    <w:p w:rsidR="00000000" w:rsidDel="00000000" w:rsidP="00000000" w:rsidRDefault="00000000" w:rsidRPr="00000000" w14:paraId="0000008D">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Documentación de la API de Consulta de Facturas</w:t>
      </w:r>
    </w:p>
    <w:p w:rsidR="00000000" w:rsidDel="00000000" w:rsidP="00000000" w:rsidRDefault="00000000" w:rsidRPr="00000000" w14:paraId="0000008E">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Introducción</w:t>
      </w:r>
    </w:p>
    <w:p w:rsidR="00000000" w:rsidDel="00000000" w:rsidP="00000000" w:rsidRDefault="00000000" w:rsidRPr="00000000" w14:paraId="000000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Esta API permite consultar información de facturas utilizando el número de factura o la referencia de pago. Los datos son recuperados de una base de datos y presentados en formato JSON, permitiendo su integración en un chatbot o cualquier aplicación cliente.</w:t>
      </w:r>
    </w:p>
    <w:p w:rsidR="00000000" w:rsidDel="00000000" w:rsidP="00000000" w:rsidRDefault="00000000" w:rsidRPr="00000000" w14:paraId="00000090">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1. Consulta de Factura</w:t>
      </w:r>
    </w:p>
    <w:p w:rsidR="00000000" w:rsidDel="00000000" w:rsidP="00000000" w:rsidRDefault="00000000" w:rsidRPr="00000000" w14:paraId="00000091">
      <w:pPr>
        <w:spacing w:after="240" w:before="240" w:lineRule="auto"/>
        <w:rPr>
          <w:rFonts w:ascii="Consolas" w:cs="Consolas" w:eastAsia="Consolas" w:hAnsi="Consolas"/>
        </w:rPr>
      </w:pPr>
      <w:r w:rsidDel="00000000" w:rsidR="00000000" w:rsidRPr="00000000">
        <w:rPr>
          <w:rFonts w:ascii="Consolas" w:cs="Consolas" w:eastAsia="Consolas" w:hAnsi="Consolas"/>
          <w:b w:val="1"/>
          <w:rtl w:val="0"/>
        </w:rPr>
        <w:t xml:space="preserve">URL:</w:t>
      </w:r>
      <w:r w:rsidDel="00000000" w:rsidR="00000000" w:rsidRPr="00000000">
        <w:rPr>
          <w:rFonts w:ascii="Consolas" w:cs="Consolas" w:eastAsia="Consolas" w:hAnsi="Consolas"/>
          <w:rtl w:val="0"/>
        </w:rPr>
        <w:t xml:space="preserve"> consulta_factura.php</w:t>
        <w:br w:type="textWrapping"/>
        <w:t xml:space="preserve"> </w:t>
      </w:r>
      <w:r w:rsidDel="00000000" w:rsidR="00000000" w:rsidRPr="00000000">
        <w:rPr>
          <w:rFonts w:ascii="Consolas" w:cs="Consolas" w:eastAsia="Consolas" w:hAnsi="Consolas"/>
          <w:b w:val="1"/>
          <w:rtl w:val="0"/>
        </w:rPr>
        <w:t xml:space="preserve">Método:</w:t>
      </w:r>
      <w:r w:rsidDel="00000000" w:rsidR="00000000" w:rsidRPr="00000000">
        <w:rPr>
          <w:rFonts w:ascii="Consolas" w:cs="Consolas" w:eastAsia="Consolas" w:hAnsi="Consolas"/>
          <w:rtl w:val="0"/>
        </w:rPr>
        <w:t xml:space="preserve"> GET</w:t>
        <w:br w:type="textWrapping"/>
        <w:t xml:space="preserve"> </w:t>
      </w:r>
      <w:r w:rsidDel="00000000" w:rsidR="00000000" w:rsidRPr="00000000">
        <w:rPr>
          <w:rFonts w:ascii="Consolas" w:cs="Consolas" w:eastAsia="Consolas" w:hAnsi="Consolas"/>
          <w:b w:val="1"/>
          <w:rtl w:val="0"/>
        </w:rPr>
        <w:t xml:space="preserve">Descripción:</w:t>
      </w:r>
      <w:r w:rsidDel="00000000" w:rsidR="00000000" w:rsidRPr="00000000">
        <w:rPr>
          <w:rFonts w:ascii="Consolas" w:cs="Consolas" w:eastAsia="Consolas" w:hAnsi="Consolas"/>
          <w:rtl w:val="0"/>
        </w:rPr>
        <w:t xml:space="preserve"> Recupera información de una factura en la base de datos, utilizando el número de factura o la referencia de pago como parámetros de búsqueda.</w:t>
      </w:r>
    </w:p>
    <w:p w:rsidR="00000000" w:rsidDel="00000000" w:rsidP="00000000" w:rsidRDefault="00000000" w:rsidRPr="00000000" w14:paraId="00000092">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Parámetros</w:t>
      </w:r>
    </w:p>
    <w:tbl>
      <w:tblPr>
        <w:tblStyle w:val="Table1"/>
        <w:tblW w:w="86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5"/>
        <w:gridCol w:w="600"/>
        <w:gridCol w:w="1140"/>
        <w:gridCol w:w="5790"/>
        <w:tblGridChange w:id="0">
          <w:tblGrid>
            <w:gridCol w:w="1155"/>
            <w:gridCol w:w="600"/>
            <w:gridCol w:w="1140"/>
            <w:gridCol w:w="5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3">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Parámetro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4">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Tipo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5">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Requerido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6">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Descripción</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referencia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Sí</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Número de factura o referencia de pago para realizar la consulta.</w:t>
            </w:r>
          </w:p>
        </w:tc>
      </w:tr>
    </w:tbl>
    <w:p w:rsidR="00000000" w:rsidDel="00000000" w:rsidP="00000000" w:rsidRDefault="00000000" w:rsidRPr="00000000" w14:paraId="0000009B">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Respuesta Exitosa</w:t>
      </w:r>
    </w:p>
    <w:p w:rsidR="00000000" w:rsidDel="00000000" w:rsidP="00000000" w:rsidRDefault="00000000" w:rsidRPr="00000000" w14:paraId="000000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Si la factura es encontrada, el API devuelve un JSON con los detalles de la misma:</w:t>
      </w:r>
    </w:p>
    <w:p w:rsidR="00000000" w:rsidDel="00000000" w:rsidP="00000000" w:rsidRDefault="00000000" w:rsidRPr="00000000" w14:paraId="000000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json</w:t>
      </w:r>
    </w:p>
    <w:p w:rsidR="00000000" w:rsidDel="00000000" w:rsidP="00000000" w:rsidRDefault="00000000" w:rsidRPr="00000000" w14:paraId="000000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Copiar código</w:t>
      </w:r>
    </w:p>
    <w:p w:rsidR="00000000" w:rsidDel="00000000" w:rsidP="00000000" w:rsidRDefault="00000000" w:rsidRPr="00000000" w14:paraId="000000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"response": "Factura encontrada:\nNúmero de Factura: 12345\nCantidad: 2\nProducto: Laptop\nFecha de Emisión: 2024-01-01\nPrecio Total: $1500.00\nDirección de Facturación: Calle 123, Ciudad\nEstado de la Factura: Pagada\nFecha de Pago: 2024-01-05\nReferencia de Pago: ABC123"</w:t>
      </w:r>
    </w:p>
    <w:p w:rsidR="00000000" w:rsidDel="00000000" w:rsidP="00000000" w:rsidRDefault="00000000" w:rsidRPr="00000000" w14:paraId="000000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2">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Errores</w:t>
      </w:r>
    </w:p>
    <w:p w:rsidR="00000000" w:rsidDel="00000000" w:rsidP="00000000" w:rsidRDefault="00000000" w:rsidRPr="00000000" w14:paraId="000000A3">
      <w:pPr>
        <w:numPr>
          <w:ilvl w:val="0"/>
          <w:numId w:val="1"/>
        </w:numPr>
        <w:spacing w:after="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Si el parámetro referencia no se proporciona o está vacío:</w:t>
      </w:r>
    </w:p>
    <w:p w:rsidR="00000000" w:rsidDel="00000000" w:rsidP="00000000" w:rsidRDefault="00000000" w:rsidRPr="00000000" w14:paraId="000000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json</w:t>
      </w:r>
    </w:p>
    <w:p w:rsidR="00000000" w:rsidDel="00000000" w:rsidP="00000000" w:rsidRDefault="00000000" w:rsidRPr="00000000" w14:paraId="000000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Copiar código</w:t>
      </w:r>
    </w:p>
    <w:p w:rsidR="00000000" w:rsidDel="00000000" w:rsidP="00000000" w:rsidRDefault="00000000" w:rsidRPr="00000000" w14:paraId="000000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"response": "Por favor, ingresa una referencia o número de factura válida."</w:t>
      </w:r>
    </w:p>
    <w:p w:rsidR="00000000" w:rsidDel="00000000" w:rsidP="00000000" w:rsidRDefault="00000000" w:rsidRPr="00000000" w14:paraId="000000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9">
      <w:pPr>
        <w:numPr>
          <w:ilvl w:val="0"/>
          <w:numId w:val="3"/>
        </w:numPr>
        <w:spacing w:after="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Si no se encuentra una factura que coincida:</w:t>
      </w:r>
    </w:p>
    <w:p w:rsidR="00000000" w:rsidDel="00000000" w:rsidP="00000000" w:rsidRDefault="00000000" w:rsidRPr="00000000" w14:paraId="000000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json</w:t>
      </w:r>
    </w:p>
    <w:p w:rsidR="00000000" w:rsidDel="00000000" w:rsidP="00000000" w:rsidRDefault="00000000" w:rsidRPr="00000000" w14:paraId="000000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Copiar código</w:t>
      </w:r>
    </w:p>
    <w:p w:rsidR="00000000" w:rsidDel="00000000" w:rsidP="00000000" w:rsidRDefault="00000000" w:rsidRPr="00000000" w14:paraId="000000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"response": "Lo siento, no se encontró ninguna factura con esa referencia o número de factura."</w:t>
      </w:r>
    </w:p>
    <w:p w:rsidR="00000000" w:rsidDel="00000000" w:rsidP="00000000" w:rsidRDefault="00000000" w:rsidRPr="00000000" w14:paraId="000000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F">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Integración Frontend</w:t>
      </w:r>
    </w:p>
    <w:p w:rsidR="00000000" w:rsidDel="00000000" w:rsidP="00000000" w:rsidRDefault="00000000" w:rsidRPr="00000000" w14:paraId="000000B0">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Interfaz de Usuario</w:t>
      </w:r>
    </w:p>
    <w:p w:rsidR="00000000" w:rsidDel="00000000" w:rsidP="00000000" w:rsidRDefault="00000000" w:rsidRPr="00000000" w14:paraId="000000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El frontend proporciona una interfaz de chatbot donde los usuarios pueden ingresar la referencia de la factura para consultar los datos. La respuesta del chatbot se muestra en el cuadro de chat.</w:t>
      </w:r>
    </w:p>
    <w:p w:rsidR="00000000" w:rsidDel="00000000" w:rsidP="00000000" w:rsidRDefault="00000000" w:rsidRPr="00000000" w14:paraId="000000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3">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Flujo del Proceso</w:t>
      </w:r>
    </w:p>
    <w:p w:rsidR="00000000" w:rsidDel="00000000" w:rsidP="00000000" w:rsidRDefault="00000000" w:rsidRPr="00000000" w14:paraId="000000B4">
      <w:pPr>
        <w:numPr>
          <w:ilvl w:val="0"/>
          <w:numId w:val="2"/>
        </w:numPr>
        <w:spacing w:after="0" w:after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El usuario introduce la referencia en el campo de entrada.</w:t>
      </w:r>
    </w:p>
    <w:p w:rsidR="00000000" w:rsidDel="00000000" w:rsidP="00000000" w:rsidRDefault="00000000" w:rsidRPr="00000000" w14:paraId="000000B5">
      <w:pPr>
        <w:numPr>
          <w:ilvl w:val="0"/>
          <w:numId w:val="2"/>
        </w:numPr>
        <w:spacing w:after="0" w:after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Se envía una solicitud GET al servidor utilizando AJAX.</w:t>
      </w:r>
    </w:p>
    <w:p w:rsidR="00000000" w:rsidDel="00000000" w:rsidP="00000000" w:rsidRDefault="00000000" w:rsidRPr="00000000" w14:paraId="000000B6">
      <w:pPr>
        <w:numPr>
          <w:ilvl w:val="0"/>
          <w:numId w:val="2"/>
        </w:numPr>
        <w:spacing w:after="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La respuesta del servidor se muestra en el cuadro de chat.</w:t>
      </w:r>
    </w:p>
    <w:p w:rsidR="00000000" w:rsidDel="00000000" w:rsidP="00000000" w:rsidRDefault="00000000" w:rsidRPr="00000000" w14:paraId="000000B7">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Archivo HTML</w:t>
      </w:r>
    </w:p>
    <w:p w:rsidR="00000000" w:rsidDel="00000000" w:rsidP="00000000" w:rsidRDefault="00000000" w:rsidRPr="00000000" w14:paraId="000000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El archivo index.html incluye el diseño del chatbot y el script necesario para realizar las consultas.</w:t>
      </w:r>
    </w:p>
    <w:p w:rsidR="00000000" w:rsidDel="00000000" w:rsidP="00000000" w:rsidRDefault="00000000" w:rsidRPr="00000000" w14:paraId="000000B9">
      <w:pPr>
        <w:spacing w:after="240" w:before="240" w:lineRule="auto"/>
        <w:rPr>
          <w:rFonts w:ascii="Consolas" w:cs="Consolas" w:eastAsia="Consolas" w:hAnsi="Consolas"/>
          <w:b w:val="1"/>
        </w:rPr>
      </w:pPr>
      <w:r w:rsidDel="00000000" w:rsidR="00000000" w:rsidRPr="00000000">
        <w:rPr>
          <w:rFonts w:ascii="Consolas" w:cs="Consolas" w:eastAsia="Consolas" w:hAnsi="Consolas"/>
          <w:b w:val="1"/>
          <w:rtl w:val="0"/>
        </w:rPr>
        <w:t xml:space="preserve">Función AJAX</w:t>
      </w:r>
    </w:p>
    <w:p w:rsidR="00000000" w:rsidDel="00000000" w:rsidP="00000000" w:rsidRDefault="00000000" w:rsidRPr="00000000" w14:paraId="000000BA">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javascript</w:t>
      </w:r>
    </w:p>
    <w:p w:rsidR="00000000" w:rsidDel="00000000" w:rsidP="00000000" w:rsidRDefault="00000000" w:rsidRPr="00000000" w14:paraId="000000BB">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Copiar código</w:t>
      </w:r>
    </w:p>
    <w:p w:rsidR="00000000" w:rsidDel="00000000" w:rsidP="00000000" w:rsidRDefault="00000000" w:rsidRPr="00000000" w14:paraId="000000BC">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$.ajax({</w:t>
      </w:r>
    </w:p>
    <w:p w:rsidR="00000000" w:rsidDel="00000000" w:rsidP="00000000" w:rsidRDefault="00000000" w:rsidRPr="00000000" w14:paraId="000000BD">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url: 'consulta_factura.php',</w:t>
      </w:r>
    </w:p>
    <w:p w:rsidR="00000000" w:rsidDel="00000000" w:rsidP="00000000" w:rsidRDefault="00000000" w:rsidRPr="00000000" w14:paraId="000000BE">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method: 'GET',</w:t>
      </w:r>
    </w:p>
    <w:p w:rsidR="00000000" w:rsidDel="00000000" w:rsidP="00000000" w:rsidRDefault="00000000" w:rsidRPr="00000000" w14:paraId="000000BF">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data: { referencia: referencia },||</w:t>
      </w:r>
    </w:p>
    <w:p w:rsidR="00000000" w:rsidDel="00000000" w:rsidP="00000000" w:rsidRDefault="00000000" w:rsidRPr="00000000" w14:paraId="000000C0">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success: function (data) {</w:t>
      </w:r>
    </w:p>
    <w:p w:rsidR="00000000" w:rsidDel="00000000" w:rsidP="00000000" w:rsidRDefault="00000000" w:rsidRPr="00000000" w14:paraId="000000C1">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    </w:t>
        <w:tab/>
        <w:t xml:space="preserve">const response = JSON.parse(data);</w:t>
      </w:r>
    </w:p>
    <w:p w:rsidR="00000000" w:rsidDel="00000000" w:rsidP="00000000" w:rsidRDefault="00000000" w:rsidRPr="00000000" w14:paraId="000000C2">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    </w:t>
        <w:tab/>
        <w:t xml:space="preserve">addMessage(response.response, 'bot');</w:t>
      </w:r>
    </w:p>
    <w:p w:rsidR="00000000" w:rsidDel="00000000" w:rsidP="00000000" w:rsidRDefault="00000000" w:rsidRPr="00000000" w14:paraId="000000C3">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w:t>
      </w:r>
    </w:p>
    <w:p w:rsidR="00000000" w:rsidDel="00000000" w:rsidP="00000000" w:rsidRDefault="00000000" w:rsidRPr="00000000" w14:paraId="000000C4">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error: function () {</w:t>
      </w:r>
    </w:p>
    <w:p w:rsidR="00000000" w:rsidDel="00000000" w:rsidP="00000000" w:rsidRDefault="00000000" w:rsidRPr="00000000" w14:paraId="000000C5">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    </w:t>
        <w:tab/>
        <w:t xml:space="preserve">addMessage("Hubo un error al consultar la factura. Por favor, inténtalo de nuevo.", "bot");</w:t>
      </w:r>
    </w:p>
    <w:p w:rsidR="00000000" w:rsidDel="00000000" w:rsidP="00000000" w:rsidRDefault="00000000" w:rsidRPr="00000000" w14:paraId="000000C6">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ab/>
        <w:t xml:space="preserve">}</w:t>
      </w:r>
    </w:p>
    <w:p w:rsidR="00000000" w:rsidDel="00000000" w:rsidP="00000000" w:rsidRDefault="00000000" w:rsidRPr="00000000" w14:paraId="000000C7">
      <w:pPr>
        <w:spacing w:after="240" w:before="240" w:lineRule="auto"/>
        <w:rPr>
          <w:rFonts w:ascii="Consolas" w:cs="Consolas" w:eastAsia="Consolas" w:hAnsi="Consolas"/>
          <w:color w:val="156082"/>
        </w:rPr>
      </w:pPr>
      <w:r w:rsidDel="00000000" w:rsidR="00000000" w:rsidRPr="00000000">
        <w:rPr>
          <w:rFonts w:ascii="Consolas" w:cs="Consolas" w:eastAsia="Consolas" w:hAnsi="Consolas"/>
          <w:color w:val="156082"/>
          <w:rtl w:val="0"/>
        </w:rPr>
        <w:t xml:space="preserve">});</w:t>
      </w:r>
    </w:p>
    <w:p w:rsidR="00000000" w:rsidDel="00000000" w:rsidP="00000000" w:rsidRDefault="00000000" w:rsidRPr="00000000" w14:paraId="000000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Pr>
        <w:drawing>
          <wp:inline distB="114300" distT="114300" distL="114300" distR="114300">
            <wp:extent cx="4762500" cy="5715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Consolas" w:cs="Consolas" w:eastAsia="Consolas" w:hAnsi="Consola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