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E49D0" w14:textId="16BDAE38" w:rsidR="00401CFF" w:rsidRDefault="00D87415">
      <w:r>
        <w:br/>
      </w:r>
      <w:r>
        <w:br/>
      </w:r>
      <w:r>
        <w:br/>
      </w:r>
      <w:r>
        <w:br/>
      </w:r>
      <w:r>
        <w:br/>
      </w:r>
      <w:r>
        <w:br/>
      </w:r>
      <w:r w:rsidRPr="00D87415">
        <w:t>https://montoyasalamancamaicolfabian-1744561264455.atlassian.net/browse/SCRUM-1?focusedCommentId=10033</w:t>
      </w:r>
    </w:p>
    <w:sectPr w:rsidR="00401C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15"/>
    <w:rsid w:val="001D5F42"/>
    <w:rsid w:val="002B2BD2"/>
    <w:rsid w:val="00401CFF"/>
    <w:rsid w:val="00947E0D"/>
    <w:rsid w:val="00D8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B876B"/>
  <w15:chartTrackingRefBased/>
  <w15:docId w15:val="{F0DF466B-8ACA-4914-93BD-AABF470B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Acosta Castañeda</dc:creator>
  <cp:keywords/>
  <dc:description/>
  <cp:lastModifiedBy>Daniel Alejandro Acosta Castañeda</cp:lastModifiedBy>
  <cp:revision>1</cp:revision>
  <dcterms:created xsi:type="dcterms:W3CDTF">2025-05-06T20:58:00Z</dcterms:created>
  <dcterms:modified xsi:type="dcterms:W3CDTF">2025-05-06T20:59:00Z</dcterms:modified>
</cp:coreProperties>
</file>