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E8D87" w14:textId="0441098D" w:rsidR="00C34EA6" w:rsidRDefault="00C34EA6" w:rsidP="00C34EA6">
      <w:pPr>
        <w:rPr>
          <w:b/>
        </w:rPr>
      </w:pPr>
      <w:r>
        <w:rPr>
          <w:b/>
        </w:rPr>
        <w:br/>
      </w:r>
      <w:r>
        <w:rPr>
          <w:b/>
        </w:rPr>
        <w:br/>
        <w:t>Tema: Qualidade de vida e Novos Modelos de Trabalho</w:t>
      </w:r>
      <w:r>
        <w:rPr>
          <w:b/>
        </w:rPr>
        <w:br/>
      </w:r>
      <w:r>
        <w:rPr>
          <w:b/>
        </w:rPr>
        <w:br/>
      </w:r>
      <w:r w:rsidRPr="00735B0D">
        <w:rPr>
          <w:b/>
        </w:rPr>
        <w:t xml:space="preserve">1ªSe aplicar a pelo menos 20 postos de trabalho </w:t>
      </w:r>
      <w:proofErr w:type="spellStart"/>
      <w:r w:rsidRPr="00735B0D">
        <w:rPr>
          <w:b/>
        </w:rPr>
        <w:t>homeoffice</w:t>
      </w:r>
      <w:proofErr w:type="spellEnd"/>
      <w:r w:rsidRPr="00735B0D">
        <w:rPr>
          <w:b/>
        </w:rPr>
        <w:t xml:space="preserve"> até o fim do </w:t>
      </w:r>
      <w:proofErr w:type="spellStart"/>
      <w:r w:rsidRPr="00735B0D">
        <w:rPr>
          <w:b/>
        </w:rPr>
        <w:t>bootcamp</w:t>
      </w:r>
      <w:proofErr w:type="spellEnd"/>
      <w:r w:rsidRPr="00735B0D">
        <w:rPr>
          <w:b/>
        </w:rPr>
        <w:t xml:space="preserve"> </w:t>
      </w:r>
    </w:p>
    <w:p w14:paraId="6568420B" w14:textId="77777777" w:rsidR="00C34EA6" w:rsidRDefault="00C34EA6" w:rsidP="00C34EA6">
      <w:pPr>
        <w:rPr>
          <w:b/>
        </w:rPr>
      </w:pPr>
    </w:p>
    <w:p w14:paraId="6BBA7D34" w14:textId="77777777" w:rsidR="00C34EA6" w:rsidRDefault="00C34EA6" w:rsidP="00C34EA6">
      <w:pPr>
        <w:rPr>
          <w:b/>
        </w:rPr>
      </w:pPr>
    </w:p>
    <w:p w14:paraId="6C623298" w14:textId="2B0D84C1" w:rsidR="00C34EA6" w:rsidRPr="00C34EA6" w:rsidRDefault="00C34EA6" w:rsidP="00C34EA6">
      <w:r w:rsidRPr="00C34EA6">
        <w:t>- Criar perfil em sites de cagas (</w:t>
      </w:r>
      <w:proofErr w:type="gramStart"/>
      <w:r w:rsidRPr="00C34EA6">
        <w:t>Vagas.com ,</w:t>
      </w:r>
      <w:proofErr w:type="gramEnd"/>
      <w:r w:rsidRPr="00C34EA6">
        <w:t xml:space="preserve"> ATS Gl</w:t>
      </w:r>
      <w:proofErr w:type="spellStart"/>
      <w:r w:rsidRPr="00C34EA6">
        <w:t>obe</w:t>
      </w:r>
      <w:proofErr w:type="spellEnd"/>
      <w:r w:rsidRPr="00C34EA6">
        <w:t xml:space="preserve">, Cia de talentos, Revelo, </w:t>
      </w:r>
      <w:proofErr w:type="spellStart"/>
      <w:r w:rsidRPr="00C34EA6">
        <w:t>GeekHunter</w:t>
      </w:r>
      <w:proofErr w:type="spellEnd"/>
      <w:r w:rsidRPr="00C34EA6">
        <w:t>, CATHO)</w:t>
      </w:r>
    </w:p>
    <w:p w14:paraId="40AAA1C0" w14:textId="1432A018" w:rsidR="00C34EA6" w:rsidRPr="00C34EA6" w:rsidRDefault="00C34EA6" w:rsidP="00C34EA6">
      <w:r w:rsidRPr="00C34EA6">
        <w:t xml:space="preserve">-Atualizar perfil do </w:t>
      </w:r>
      <w:proofErr w:type="spellStart"/>
      <w:r w:rsidRPr="00C34EA6">
        <w:t>Linkedin</w:t>
      </w:r>
      <w:proofErr w:type="spellEnd"/>
      <w:r w:rsidRPr="00C34EA6">
        <w:br/>
        <w:t>-Elaborar/Atualizar currículo</w:t>
      </w:r>
      <w:r w:rsidRPr="00C34EA6">
        <w:br/>
        <w:t>-Praticar testes de lógica e Inglês</w:t>
      </w:r>
    </w:p>
    <w:p w14:paraId="75347602" w14:textId="256CD656" w:rsidR="00C34EA6" w:rsidRPr="00C34EA6" w:rsidRDefault="00C34EA6" w:rsidP="00C34EA6">
      <w:r w:rsidRPr="00C34EA6">
        <w:t xml:space="preserve">-Praticar </w:t>
      </w:r>
      <w:proofErr w:type="spellStart"/>
      <w:r w:rsidRPr="00C34EA6">
        <w:t>pitch</w:t>
      </w:r>
      <w:proofErr w:type="spellEnd"/>
      <w:r w:rsidRPr="00C34EA6">
        <w:t xml:space="preserve"> de entrevista</w:t>
      </w:r>
    </w:p>
    <w:p w14:paraId="0E3BD10E" w14:textId="1641CAD8" w:rsidR="00C34EA6" w:rsidRPr="00C34EA6" w:rsidRDefault="00C34EA6" w:rsidP="00C34EA6">
      <w:r w:rsidRPr="00C34EA6">
        <w:t>-Aplicar-se as vagas</w:t>
      </w:r>
    </w:p>
    <w:p w14:paraId="27CFC5DA" w14:textId="77777777" w:rsidR="00C34EA6" w:rsidRDefault="00C34EA6" w:rsidP="00C34EA6">
      <w:pPr>
        <w:rPr>
          <w:b/>
        </w:rPr>
      </w:pPr>
    </w:p>
    <w:p w14:paraId="247ABEBF" w14:textId="77777777" w:rsidR="00C34EA6" w:rsidRDefault="00C34EA6" w:rsidP="00C34EA6">
      <w:pPr>
        <w:rPr>
          <w:b/>
        </w:rPr>
      </w:pPr>
    </w:p>
    <w:p w14:paraId="225AACEE" w14:textId="77777777" w:rsidR="00C34EA6" w:rsidRDefault="00C34EA6" w:rsidP="00C34EA6">
      <w:pPr>
        <w:rPr>
          <w:b/>
        </w:rPr>
      </w:pPr>
    </w:p>
    <w:p w14:paraId="68E605C6" w14:textId="56E28DCE" w:rsidR="00C34EA6" w:rsidRDefault="00C34EA6" w:rsidP="00C34EA6">
      <w:pPr>
        <w:rPr>
          <w:b/>
        </w:rPr>
      </w:pPr>
      <w:r w:rsidRPr="00735B0D">
        <w:rPr>
          <w:b/>
        </w:rPr>
        <w:t xml:space="preserve">2ª Realizar atividade física ao menos uma vez por semana até o fim do </w:t>
      </w:r>
      <w:proofErr w:type="spellStart"/>
      <w:r w:rsidRPr="00735B0D">
        <w:rPr>
          <w:b/>
        </w:rPr>
        <w:t>bootcamp</w:t>
      </w:r>
      <w:proofErr w:type="spellEnd"/>
    </w:p>
    <w:p w14:paraId="10E51F66" w14:textId="750F90F0" w:rsidR="00C34EA6" w:rsidRDefault="00C34EA6"/>
    <w:p w14:paraId="71384A89" w14:textId="717D8AA2" w:rsidR="00C34EA6" w:rsidRDefault="00C34EA6">
      <w:r>
        <w:t>-Definir uma atividade física</w:t>
      </w:r>
    </w:p>
    <w:p w14:paraId="783C6CA6" w14:textId="6E1E4CF3" w:rsidR="00C34EA6" w:rsidRDefault="00C34EA6">
      <w:r>
        <w:t>-Definir um local para execução</w:t>
      </w:r>
    </w:p>
    <w:p w14:paraId="1B7AFE51" w14:textId="6D046903" w:rsidR="00C34EA6" w:rsidRDefault="00C34EA6">
      <w:r>
        <w:t>-Procurar outras pessoas que também fazem esta atividade</w:t>
      </w:r>
    </w:p>
    <w:p w14:paraId="5D3D9226" w14:textId="3377DECB" w:rsidR="00C34EA6" w:rsidRDefault="00C34EA6">
      <w:r>
        <w:t>-Realizar atividade</w:t>
      </w:r>
    </w:p>
    <w:p w14:paraId="18AAEECF" w14:textId="035099BF" w:rsidR="00C34EA6" w:rsidRDefault="00C34EA6">
      <w:r>
        <w:t>-Compartilhar resultados</w:t>
      </w:r>
    </w:p>
    <w:sectPr w:rsidR="00C34EA6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D523A" w14:textId="77777777" w:rsidR="00A2760C" w:rsidRDefault="00A2760C" w:rsidP="00C34EA6">
      <w:pPr>
        <w:spacing w:line="240" w:lineRule="auto"/>
      </w:pPr>
      <w:r>
        <w:separator/>
      </w:r>
    </w:p>
  </w:endnote>
  <w:endnote w:type="continuationSeparator" w:id="0">
    <w:p w14:paraId="7DC1F395" w14:textId="77777777" w:rsidR="00A2760C" w:rsidRDefault="00A2760C" w:rsidP="00C34E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DB5C6" w14:textId="77777777" w:rsidR="00557C52" w:rsidRDefault="00A2760C">
    <w:pPr>
      <w:jc w:val="center"/>
      <w:rPr>
        <w:highlight w:val="white"/>
      </w:rPr>
    </w:pPr>
    <w:r>
      <w:rPr>
        <w:highlight w:val="white"/>
      </w:rPr>
      <w:t xml:space="preserve">© 2021 Generation: </w:t>
    </w:r>
    <w:proofErr w:type="spellStart"/>
    <w:r>
      <w:rPr>
        <w:highlight w:val="white"/>
      </w:rPr>
      <w:t>You</w:t>
    </w:r>
    <w:proofErr w:type="spellEnd"/>
    <w:r>
      <w:rPr>
        <w:highlight w:val="white"/>
      </w:rPr>
      <w:t xml:space="preserve"> </w:t>
    </w:r>
    <w:proofErr w:type="spellStart"/>
    <w:r>
      <w:rPr>
        <w:highlight w:val="white"/>
      </w:rPr>
      <w:t>Employed</w:t>
    </w:r>
    <w:proofErr w:type="spellEnd"/>
    <w:r>
      <w:rPr>
        <w:highlight w:val="white"/>
      </w:rPr>
      <w:t>, Inc.</w:t>
    </w:r>
  </w:p>
  <w:p w14:paraId="56535BF9" w14:textId="77777777" w:rsidR="00557C52" w:rsidRDefault="00A2760C">
    <w:pPr>
      <w:jc w:val="right"/>
      <w:rPr>
        <w:highlight w:val="white"/>
      </w:rPr>
    </w:pPr>
    <w:r>
      <w:rPr>
        <w:highlight w:val="white"/>
      </w:rPr>
      <w:fldChar w:fldCharType="begin"/>
    </w:r>
    <w:r>
      <w:rPr>
        <w:highlight w:val="white"/>
      </w:rPr>
      <w:instrText>PAGE</w:instrText>
    </w:r>
    <w:r>
      <w:rPr>
        <w:highlight w:val="white"/>
      </w:rPr>
      <w:fldChar w:fldCharType="separate"/>
    </w:r>
    <w:r>
      <w:rPr>
        <w:noProof/>
        <w:highlight w:val="white"/>
      </w:rPr>
      <w:t>1</w:t>
    </w:r>
    <w:r>
      <w:rPr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BFAC3" w14:textId="77777777" w:rsidR="00A2760C" w:rsidRDefault="00A2760C" w:rsidP="00C34EA6">
      <w:pPr>
        <w:spacing w:line="240" w:lineRule="auto"/>
      </w:pPr>
      <w:r>
        <w:separator/>
      </w:r>
    </w:p>
  </w:footnote>
  <w:footnote w:type="continuationSeparator" w:id="0">
    <w:p w14:paraId="082D9050" w14:textId="77777777" w:rsidR="00A2760C" w:rsidRDefault="00A2760C" w:rsidP="00C34EA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86501" w14:textId="77777777" w:rsidR="00557C52" w:rsidRDefault="00A2760C">
    <w:pPr>
      <w:spacing w:line="240" w:lineRule="auto"/>
      <w:jc w:val="center"/>
    </w:pPr>
    <w:r>
      <w:rPr>
        <w:b/>
      </w:rPr>
      <w:t xml:space="preserve">Planejar </w:t>
    </w:r>
    <w:proofErr w:type="gramStart"/>
    <w:r>
      <w:rPr>
        <w:b/>
      </w:rPr>
      <w:t>para Vencer</w:t>
    </w:r>
    <w:proofErr w:type="gramEnd"/>
    <w:r>
      <w:rPr>
        <w:b/>
      </w:rPr>
      <w:t xml:space="preserve"> – Modelo de Plano de Ação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EA6"/>
    <w:rsid w:val="00A2760C"/>
    <w:rsid w:val="00C34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9AC70"/>
  <w15:chartTrackingRefBased/>
  <w15:docId w15:val="{D933CD60-931B-4DF4-A210-2A6D11895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EA6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34EA6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34EA6"/>
    <w:rPr>
      <w:rFonts w:ascii="Arial" w:eastAsia="Arial" w:hAnsi="Arial" w:cs="Arial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C34EA6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34EA6"/>
    <w:rPr>
      <w:rFonts w:ascii="Arial" w:eastAsia="Arial" w:hAnsi="Arial" w:cs="Arial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99</Words>
  <Characters>535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Maicon Castello</dc:creator>
  <cp:keywords/>
  <dc:description/>
  <cp:lastModifiedBy>Maicon Castello</cp:lastModifiedBy>
  <cp:revision>1</cp:revision>
  <dcterms:created xsi:type="dcterms:W3CDTF">2022-04-28T17:53:00Z</dcterms:created>
  <dcterms:modified xsi:type="dcterms:W3CDTF">2022-04-28T18:27:00Z</dcterms:modified>
</cp:coreProperties>
</file>