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EF50A" w14:textId="45F26EAC" w:rsidR="00B06C93" w:rsidRPr="00B06C93" w:rsidRDefault="00B06C93" w:rsidP="00B06C9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°Relatório</w:t>
      </w:r>
      <w:proofErr w:type="spellEnd"/>
      <w:r>
        <w:rPr>
          <w:sz w:val="28"/>
          <w:szCs w:val="28"/>
        </w:rPr>
        <w:t xml:space="preserve"> do sistema</w:t>
      </w:r>
    </w:p>
    <w:p w14:paraId="575EDC12" w14:textId="175400CA" w:rsidR="00B06C93" w:rsidRDefault="00B06C93" w:rsidP="00B06C93">
      <w:r>
        <w:t>O sistema de gerenciamento de vendas de livros começa com a preparação dos dados necessários. Primeiro, há a adição dos livros disponíveis em estoque através do método ''</w:t>
      </w:r>
      <w:proofErr w:type="spellStart"/>
      <w:proofErr w:type="gramStart"/>
      <w:r>
        <w:t>addLivros</w:t>
      </w:r>
      <w:proofErr w:type="spellEnd"/>
      <w:r>
        <w:t>(</w:t>
      </w:r>
      <w:proofErr w:type="gramEnd"/>
      <w:r>
        <w:t xml:space="preserve">)''. Esse método utiliza um loop para preencher um </w:t>
      </w:r>
      <w:proofErr w:type="spellStart"/>
      <w:r>
        <w:t>array</w:t>
      </w:r>
      <w:proofErr w:type="spellEnd"/>
      <w:r>
        <w:t xml:space="preserve"> de livros, chamando repetidamente o método ''</w:t>
      </w:r>
      <w:proofErr w:type="spellStart"/>
      <w:proofErr w:type="gramStart"/>
      <w:r>
        <w:t>addLivro</w:t>
      </w:r>
      <w:proofErr w:type="spellEnd"/>
      <w:r>
        <w:t>(</w:t>
      </w:r>
      <w:proofErr w:type="gramEnd"/>
      <w:r>
        <w:t>)"' para cada livro, onde são solicitadas informações detalhadas sobre cada um.</w:t>
      </w:r>
    </w:p>
    <w:p w14:paraId="6D2D8E2E" w14:textId="77777777" w:rsidR="00B06C93" w:rsidRDefault="00B06C93" w:rsidP="00B06C93">
      <w:r>
        <w:t xml:space="preserve">  Em seguida, o sistema verifica se o cliente já está cadastrado ou não, utilizando o método ''</w:t>
      </w:r>
      <w:proofErr w:type="spellStart"/>
      <w:proofErr w:type="gramStart"/>
      <w:r>
        <w:t>attCadastroCliente</w:t>
      </w:r>
      <w:proofErr w:type="spellEnd"/>
      <w:r>
        <w:t>(</w:t>
      </w:r>
      <w:proofErr w:type="gramEnd"/>
      <w:r>
        <w:t>)''. Esse método gerencia o processo de cadastro ou atualização dos dados do cliente, oferecendo opções para cadastrar um novo cliente, atualizar um cliente existente ou cancelar a operação.</w:t>
      </w:r>
    </w:p>
    <w:p w14:paraId="07B46D48" w14:textId="77777777" w:rsidR="00B06C93" w:rsidRDefault="00B06C93" w:rsidP="00B06C93">
      <w:r>
        <w:t xml:space="preserve">  Cadastrando ou atualizando o cliente, são coletadas informações como nome, telefone, CPF e endereço, através dos métodos ''</w:t>
      </w:r>
      <w:proofErr w:type="spellStart"/>
      <w:proofErr w:type="gramStart"/>
      <w:r>
        <w:t>addCliente</w:t>
      </w:r>
      <w:proofErr w:type="spellEnd"/>
      <w:r>
        <w:t>(</w:t>
      </w:r>
      <w:proofErr w:type="gramEnd"/>
      <w:r>
        <w:t>)'' e "'</w:t>
      </w:r>
      <w:proofErr w:type="spellStart"/>
      <w:r>
        <w:t>attCliente</w:t>
      </w:r>
      <w:proofErr w:type="spellEnd"/>
      <w:r>
        <w:t>()". O endereço é coletado separadamente utilizando o método ""</w:t>
      </w:r>
      <w:proofErr w:type="spellStart"/>
      <w:proofErr w:type="gramStart"/>
      <w:r>
        <w:t>addEndereco</w:t>
      </w:r>
      <w:proofErr w:type="spellEnd"/>
      <w:r>
        <w:t>(</w:t>
      </w:r>
      <w:proofErr w:type="gramEnd"/>
      <w:r>
        <w:t>)", que solicita informações como cidade, rua e número da casa.</w:t>
      </w:r>
    </w:p>
    <w:p w14:paraId="2FD10C4B" w14:textId="77777777" w:rsidR="00B06C93" w:rsidRDefault="00B06C93" w:rsidP="00B06C93">
      <w:r>
        <w:t xml:space="preserve">  Após a preparação dos dados, o sistema está pronto para realizar a venda. O método "</w:t>
      </w:r>
      <w:proofErr w:type="spellStart"/>
      <w:proofErr w:type="gramStart"/>
      <w:r>
        <w:t>addVenda</w:t>
      </w:r>
      <w:proofErr w:type="spellEnd"/>
      <w:r>
        <w:t>(</w:t>
      </w:r>
      <w:proofErr w:type="gramEnd"/>
      <w:r>
        <w:t>)" realiza a transação, solicitando a quantidade de cada livro a ser comprada, calculando o valor total da venda, exibindo os itens da venda e atualizando o estoque dos livros após a transação.</w:t>
      </w:r>
    </w:p>
    <w:p w14:paraId="01D16860" w14:textId="77777777" w:rsidR="00B06C93" w:rsidRDefault="00B06C93" w:rsidP="00B06C93">
      <w:r>
        <w:t xml:space="preserve">  Durante o processo de venda, o sistema permite ao usuário escolher a forma de pagamento através do método "</w:t>
      </w:r>
      <w:proofErr w:type="spellStart"/>
      <w:proofErr w:type="gramStart"/>
      <w:r>
        <w:t>FormaPgto</w:t>
      </w:r>
      <w:proofErr w:type="spellEnd"/>
      <w:r>
        <w:t>(</w:t>
      </w:r>
      <w:proofErr w:type="gramEnd"/>
      <w:r>
        <w:t>)". Este método retorna a forma escolhida para ser utilizada no cálculo de descontos, se necessário.</w:t>
      </w:r>
    </w:p>
    <w:p w14:paraId="27622A10" w14:textId="599DD728" w:rsidR="00B06C93" w:rsidRDefault="00B06C93" w:rsidP="00B06C93">
      <w:r>
        <w:t xml:space="preserve">  Por fim, o método "</w:t>
      </w:r>
      <w:proofErr w:type="spellStart"/>
      <w:proofErr w:type="gramStart"/>
      <w:r>
        <w:t>calcularDesc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valorTotalVenda</w:t>
      </w:r>
      <w:proofErr w:type="spellEnd"/>
      <w:r>
        <w:t>)" calcula o desconto aplicável ao valor total da venda, caso a forma de pagamento seja "PIX" ou "Dinheiro", demonstrando uma política de desconto com base na forma de pagamento escolhida pelo cliente.</w:t>
      </w:r>
    </w:p>
    <w:p w14:paraId="2D167853" w14:textId="77777777" w:rsidR="00B06C93" w:rsidRDefault="00B06C93" w:rsidP="00B06C93"/>
    <w:p w14:paraId="38103A7C" w14:textId="1D72F7C2" w:rsidR="00B06C93" w:rsidRDefault="00B06C93" w:rsidP="00B06C93">
      <w:r>
        <w:t>NOME e RA: Maicon Pereira de Oliveira 249946-1</w:t>
      </w:r>
    </w:p>
    <w:p w14:paraId="77ECC345" w14:textId="0D14999E" w:rsidR="00B06C93" w:rsidRDefault="00B06C93" w:rsidP="00B06C93">
      <w:r>
        <w:t xml:space="preserve">                       Gustavo de lima  246437-1</w:t>
      </w:r>
    </w:p>
    <w:p w14:paraId="63B44AB3" w14:textId="77777777" w:rsidR="00B06C93" w:rsidRDefault="00B06C93" w:rsidP="00B06C93"/>
    <w:sectPr w:rsidR="00B06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93"/>
    <w:rsid w:val="00B0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136B4"/>
  <w15:chartTrackingRefBased/>
  <w15:docId w15:val="{D3B229E9-D7E1-486D-8DAD-98DFC52F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290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Pereira</dc:creator>
  <cp:keywords/>
  <dc:description/>
  <cp:lastModifiedBy>Maicon Pereira</cp:lastModifiedBy>
  <cp:revision>1</cp:revision>
  <dcterms:created xsi:type="dcterms:W3CDTF">2024-04-09T22:19:00Z</dcterms:created>
  <dcterms:modified xsi:type="dcterms:W3CDTF">2024-04-09T22:22:00Z</dcterms:modified>
</cp:coreProperties>
</file>