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5AB" w:rsidRDefault="00A9564A">
      <w:pPr>
        <w:jc w:val="center"/>
      </w:pPr>
      <w:r>
        <w:rPr>
          <w:noProof/>
        </w:rPr>
        <w:drawing>
          <wp:inline distT="0" distB="0" distL="0" distR="0">
            <wp:extent cx="829945" cy="1143000"/>
            <wp:effectExtent l="0" t="0" r="0" b="0"/>
            <wp:docPr id="1" name="Picture" descr="lg_uerj_p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g_uerj_pe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AB" w:rsidRDefault="00A9564A">
      <w:pPr>
        <w:rPr>
          <w:b/>
        </w:rPr>
      </w:pPr>
      <w:r>
        <w:rPr>
          <w:b/>
        </w:rPr>
        <w:t>Fundamentos da Computação    -     Lista de Exercícios 2    -    Alexandre Sena</w:t>
      </w:r>
    </w:p>
    <w:p w:rsidR="002625AB" w:rsidRDefault="002625AB">
      <w:pPr>
        <w:rPr>
          <w:b/>
        </w:rPr>
      </w:pPr>
    </w:p>
    <w:p w:rsidR="002625AB" w:rsidRDefault="002625AB"/>
    <w:p w:rsidR="002625AB" w:rsidRDefault="002625AB">
      <w:pPr>
        <w:pStyle w:val="Ttulo1"/>
        <w:rPr>
          <w:rFonts w:ascii="Cambria" w:hAnsi="Cambria"/>
          <w:sz w:val="20"/>
        </w:rPr>
      </w:pPr>
    </w:p>
    <w:p w:rsidR="002625AB" w:rsidRDefault="002625AB">
      <w:pPr>
        <w:pStyle w:val="Ttulo1"/>
        <w:rPr>
          <w:rFonts w:ascii="Cambria" w:hAnsi="Cambria"/>
          <w:sz w:val="20"/>
        </w:rPr>
      </w:pPr>
    </w:p>
    <w:p w:rsidR="002625AB" w:rsidRDefault="00A9564A">
      <w:pPr>
        <w:pStyle w:val="Ttulo1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1</w:t>
      </w:r>
      <w:r>
        <w:rPr>
          <w:rFonts w:ascii="Cambria" w:hAnsi="Cambria"/>
          <w:b/>
          <w:sz w:val="20"/>
        </w:rPr>
        <w:t xml:space="preserve">. Elabore um algoritmo que leia 3 números do usuário e imprima-os em ordem crescente. </w:t>
      </w:r>
    </w:p>
    <w:p w:rsidR="002625AB" w:rsidRDefault="002625AB">
      <w:pPr>
        <w:pStyle w:val="Ttulo1"/>
        <w:rPr>
          <w:rFonts w:ascii="Cambria" w:hAnsi="Cambria"/>
          <w:sz w:val="20"/>
        </w:rPr>
      </w:pPr>
    </w:p>
    <w:p w:rsidR="002625AB" w:rsidRDefault="00A9564A">
      <w:pPr>
        <w:pStyle w:val="Ttulo1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2. Elabore um algoritmo que implemente uma calculadora com as operações de soma, subtração, multiplicação e divisão. O algoritmo deve ler os operadores e a operação a s</w:t>
      </w:r>
      <w:r>
        <w:rPr>
          <w:rFonts w:ascii="Cambria" w:hAnsi="Cambria"/>
          <w:b/>
          <w:sz w:val="20"/>
        </w:rPr>
        <w:t>er realizada e mostrar o resultado. Seu algoritmo deve considerar o caso em que o usuário tente dividir um número por zero.</w:t>
      </w:r>
    </w:p>
    <w:p w:rsidR="002625AB" w:rsidRDefault="002625AB">
      <w:pPr>
        <w:pStyle w:val="Ttulo1"/>
        <w:rPr>
          <w:rFonts w:ascii="Cambria" w:hAnsi="Cambria"/>
          <w:sz w:val="20"/>
        </w:rPr>
      </w:pPr>
    </w:p>
    <w:p w:rsidR="002625AB" w:rsidRDefault="00A9564A">
      <w:pPr>
        <w:pStyle w:val="Ttulo1"/>
        <w:rPr>
          <w:rFonts w:ascii="Cambria" w:hAnsi="Cambria" w:cs="Times"/>
          <w:b/>
          <w:color w:val="000000"/>
          <w:sz w:val="20"/>
          <w:lang w:val="en-US"/>
        </w:rPr>
      </w:pPr>
      <w:r>
        <w:rPr>
          <w:rFonts w:ascii="Cambria" w:hAnsi="Cambria" w:cs="Times"/>
          <w:b/>
          <w:color w:val="000000"/>
          <w:sz w:val="20"/>
          <w:lang w:val="en-US"/>
        </w:rPr>
        <w:t xml:space="preserve">3.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Faça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 xml:space="preserve"> um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algoritmo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 xml:space="preserve"> que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leia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 xml:space="preserve"> </w:t>
      </w:r>
      <w:proofErr w:type="gramStart"/>
      <w:r>
        <w:rPr>
          <w:rFonts w:ascii="Cambria" w:hAnsi="Cambria" w:cs="Times"/>
          <w:b/>
          <w:color w:val="000000"/>
          <w:sz w:val="20"/>
          <w:lang w:val="en-US"/>
        </w:rPr>
        <w:t>a</w:t>
      </w:r>
      <w:proofErr w:type="gramEnd"/>
      <w:r>
        <w:rPr>
          <w:rFonts w:ascii="Cambria" w:hAnsi="Cambria" w:cs="Times"/>
          <w:b/>
          <w:color w:val="000000"/>
          <w:sz w:val="20"/>
          <w:lang w:val="en-US"/>
        </w:rPr>
        <w:t xml:space="preserve">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idade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 xml:space="preserve"> de um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nadador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 xml:space="preserve"> e que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calcule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 xml:space="preserve"> e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mostre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 xml:space="preserve"> a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sua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 xml:space="preserve">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categoria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 xml:space="preserve">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seguindo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 xml:space="preserve"> as </w:t>
      </w:r>
      <w:proofErr w:type="spellStart"/>
      <w:r>
        <w:rPr>
          <w:rFonts w:ascii="Cambria" w:hAnsi="Cambria" w:cs="Times"/>
          <w:b/>
          <w:color w:val="000000"/>
          <w:sz w:val="20"/>
          <w:lang w:val="en-US"/>
        </w:rPr>
        <w:t>regras</w:t>
      </w:r>
      <w:proofErr w:type="spellEnd"/>
      <w:r>
        <w:rPr>
          <w:rFonts w:ascii="Cambria" w:hAnsi="Cambria" w:cs="Times"/>
          <w:b/>
          <w:color w:val="000000"/>
          <w:sz w:val="20"/>
          <w:lang w:val="en-US"/>
        </w:rPr>
        <w:t>: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>
        <w:rPr>
          <w:rFonts w:cs="Times"/>
          <w:color w:val="000000"/>
          <w:sz w:val="20"/>
          <w:szCs w:val="20"/>
          <w:lang w:val="en-US"/>
        </w:rPr>
        <w:t>Categoria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Baby: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at</w:t>
      </w:r>
      <w:r>
        <w:rPr>
          <w:rFonts w:cs="Times"/>
          <w:color w:val="000000"/>
          <w:sz w:val="20"/>
          <w:szCs w:val="20"/>
          <w:lang w:val="en-US"/>
        </w:rPr>
        <w:t>é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4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anos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>
        <w:rPr>
          <w:rFonts w:cs="Times"/>
          <w:color w:val="000000"/>
          <w:sz w:val="20"/>
          <w:szCs w:val="20"/>
          <w:lang w:val="en-US"/>
        </w:rPr>
        <w:t>Categoria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Infantil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: 5 – 10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anos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>
        <w:rPr>
          <w:rFonts w:cs="Times"/>
          <w:color w:val="000000"/>
          <w:sz w:val="20"/>
          <w:szCs w:val="20"/>
          <w:lang w:val="en-US"/>
        </w:rPr>
        <w:t>Categoria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Juvenil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: 11 – 17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anos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>
        <w:rPr>
          <w:rFonts w:cs="Times"/>
          <w:color w:val="000000"/>
          <w:sz w:val="20"/>
          <w:szCs w:val="20"/>
          <w:lang w:val="en-US"/>
        </w:rPr>
        <w:t>Categoria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Máster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: A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partir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de 18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anos</w:t>
      </w:r>
      <w:proofErr w:type="spellEnd"/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cs="Times"/>
          <w:color w:val="000000"/>
          <w:sz w:val="20"/>
          <w:szCs w:val="20"/>
          <w:lang w:val="en-US"/>
        </w:rPr>
      </w:pP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b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Faça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algoritmo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preço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produto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calcule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seu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aumento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mostre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sua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classificação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.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r>
        <w:rPr>
          <w:rFonts w:cs="Times"/>
          <w:color w:val="000000"/>
          <w:sz w:val="20"/>
          <w:szCs w:val="20"/>
          <w:lang w:val="en-US"/>
        </w:rPr>
        <w:t xml:space="preserve">Se 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preço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for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menor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ou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igua</w:t>
      </w:r>
      <w:r>
        <w:rPr>
          <w:rFonts w:cs="Times"/>
          <w:color w:val="000000"/>
          <w:sz w:val="20"/>
          <w:szCs w:val="20"/>
          <w:lang w:val="en-US"/>
        </w:rPr>
        <w:t>l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a 50, 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produto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receberá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aumento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de 5% </w:t>
      </w:r>
      <w:r>
        <w:rPr>
          <w:rFonts w:cs="Times"/>
          <w:color w:val="000000"/>
          <w:sz w:val="20"/>
          <w:szCs w:val="20"/>
          <w:lang w:val="en-US"/>
        </w:rPr>
        <w:tab/>
      </w:r>
      <w:r>
        <w:rPr>
          <w:rFonts w:cs="Times"/>
          <w:color w:val="000000"/>
          <w:sz w:val="20"/>
          <w:szCs w:val="20"/>
          <w:lang w:val="en-US"/>
        </w:rPr>
        <w:tab/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r>
        <w:rPr>
          <w:rFonts w:cs="Times"/>
          <w:color w:val="000000"/>
          <w:sz w:val="20"/>
          <w:szCs w:val="20"/>
          <w:lang w:val="en-US"/>
        </w:rPr>
        <w:t xml:space="preserve">Se 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preço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for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maior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do que 50 e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menor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ou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igual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a 100, 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aumento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será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de 10%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r>
        <w:rPr>
          <w:rFonts w:cs="Times"/>
          <w:color w:val="000000"/>
          <w:sz w:val="20"/>
          <w:szCs w:val="20"/>
          <w:lang w:val="en-US"/>
        </w:rPr>
        <w:t xml:space="preserve">Se 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preço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for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maior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do que 100, 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aumento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será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de 15%</w:t>
      </w: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Times"/>
          <w:color w:val="000000"/>
          <w:sz w:val="20"/>
          <w:szCs w:val="20"/>
          <w:lang w:val="en-US"/>
        </w:rPr>
        <w:t xml:space="preserve">A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classificação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do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produto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deve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ser:</w:t>
      </w:r>
      <w:r>
        <w:rPr>
          <w:rFonts w:cs="Times"/>
          <w:color w:val="000000"/>
          <w:sz w:val="20"/>
          <w:szCs w:val="20"/>
          <w:lang w:val="en-US"/>
        </w:rPr>
        <w:tab/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proofErr w:type="spellStart"/>
      <w:r>
        <w:rPr>
          <w:rFonts w:cs="Times"/>
          <w:color w:val="000000"/>
          <w:sz w:val="20"/>
          <w:szCs w:val="20"/>
          <w:lang w:val="en-US"/>
        </w:rPr>
        <w:t>Barato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até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80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(inclusive)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Times"/>
          <w:color w:val="000000"/>
          <w:sz w:val="20"/>
          <w:szCs w:val="20"/>
          <w:lang w:val="en-US"/>
        </w:rPr>
        <w:t xml:space="preserve">Normal: entre 80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e 120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(inclusive)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Times"/>
          <w:color w:val="000000"/>
          <w:sz w:val="20"/>
          <w:szCs w:val="20"/>
          <w:lang w:val="en-US"/>
        </w:rPr>
        <w:t xml:space="preserve">Caro: entre 120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e 200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(inclusive)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proofErr w:type="spellStart"/>
      <w:r>
        <w:rPr>
          <w:rFonts w:cs="Times"/>
          <w:color w:val="000000"/>
          <w:sz w:val="20"/>
          <w:szCs w:val="20"/>
          <w:lang w:val="en-US"/>
        </w:rPr>
        <w:t>Muito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Caro: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maior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do que 200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reais</w:t>
      </w:r>
      <w:proofErr w:type="spellEnd"/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b/>
          <w:color w:val="000000"/>
          <w:sz w:val="20"/>
          <w:szCs w:val="20"/>
          <w:lang w:val="en-US"/>
        </w:rPr>
        <w:t xml:space="preserve">5.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Faça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algoritmo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cs="Times"/>
          <w:b/>
          <w:color w:val="000000"/>
          <w:sz w:val="20"/>
          <w:szCs w:val="20"/>
          <w:lang w:val="en-US"/>
        </w:rPr>
        <w:t>a</w:t>
      </w:r>
      <w:proofErr w:type="gram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altura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sexo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uma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pessoa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seu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peso ideal,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u</w:t>
      </w:r>
      <w:r>
        <w:rPr>
          <w:rFonts w:cs="Times"/>
          <w:b/>
          <w:color w:val="000000"/>
          <w:sz w:val="20"/>
          <w:szCs w:val="20"/>
          <w:lang w:val="en-US"/>
        </w:rPr>
        <w:t>tilizando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as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seguintes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fórmulas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:</w:t>
      </w:r>
      <w:r>
        <w:rPr>
          <w:rFonts w:cs="Times"/>
          <w:b/>
          <w:color w:val="000000"/>
          <w:sz w:val="20"/>
          <w:szCs w:val="20"/>
          <w:lang w:val="en-US"/>
        </w:rPr>
        <w:tab/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r>
        <w:rPr>
          <w:rFonts w:cs="Times"/>
          <w:color w:val="000000"/>
          <w:sz w:val="20"/>
          <w:szCs w:val="20"/>
          <w:lang w:val="en-US"/>
        </w:rPr>
        <w:t xml:space="preserve">para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homens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: (72,7 *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altura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) – 58,0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r>
        <w:rPr>
          <w:rFonts w:cs="Times"/>
          <w:color w:val="000000"/>
          <w:sz w:val="20"/>
          <w:szCs w:val="20"/>
          <w:lang w:val="en-US"/>
        </w:rPr>
        <w:t xml:space="preserve">para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mulheres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: (62,1 *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altura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>) – 44,7</w:t>
      </w: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cs="Times"/>
          <w:color w:val="000000"/>
          <w:sz w:val="20"/>
          <w:szCs w:val="20"/>
          <w:lang w:val="en-US"/>
        </w:rPr>
      </w:pP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b/>
          <w:color w:val="000000"/>
          <w:sz w:val="20"/>
          <w:szCs w:val="20"/>
          <w:lang w:val="en-US"/>
        </w:rPr>
        <w:t xml:space="preserve">6. 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Faça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valor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inteiro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informe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se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este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valor é par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ou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impar.</w:t>
      </w: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b/>
          <w:color w:val="000000"/>
          <w:sz w:val="20"/>
          <w:szCs w:val="20"/>
          <w:lang w:val="en-US"/>
        </w:rPr>
        <w:t xml:space="preserve">7. 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Faça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quantidade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hora</w:t>
      </w:r>
      <w:r>
        <w:rPr>
          <w:rFonts w:cs="Times"/>
          <w:b/>
          <w:color w:val="000000"/>
          <w:sz w:val="20"/>
          <w:szCs w:val="20"/>
          <w:lang w:val="en-US"/>
        </w:rPr>
        <w:t xml:space="preserve">s aula dadas por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dois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professores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o valor por hora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recebido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por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cada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Mostrar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tela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qual dos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professores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tem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salário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total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maior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.</w:t>
      </w: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b/>
          <w:color w:val="000000"/>
          <w:sz w:val="20"/>
          <w:szCs w:val="20"/>
          <w:lang w:val="en-US"/>
        </w:rPr>
        <w:t xml:space="preserve">8. 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Faça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eleitores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município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votos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brancos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nulos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validos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Calcule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percentual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cada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representa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relação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ao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total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eleitores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.</w:t>
      </w: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b/>
          <w:color w:val="000000"/>
          <w:sz w:val="20"/>
          <w:szCs w:val="20"/>
          <w:lang w:val="en-US"/>
        </w:rPr>
        <w:t xml:space="preserve">9.  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prefeitura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da “Terra do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Nunca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”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vai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realizar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suas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eleições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urnas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eletrônicas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sendo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3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candidatos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à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prefeitura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Capitão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Gancho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Peter Pan e Wendy).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Elabore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permita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ao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usuário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informar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votos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cada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dos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candidatos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escrevendo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seguida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resultado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eleição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Sabe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-se que,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caso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dos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candidatos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tenha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mais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50% dos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votos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é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eleito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necessidade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segundo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lastRenderedPageBreak/>
        <w:t>turno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. Na</w:t>
      </w:r>
      <w:r>
        <w:rPr>
          <w:rFonts w:cs="Times"/>
          <w:b/>
          <w:color w:val="000000"/>
          <w:sz w:val="20"/>
          <w:szCs w:val="20"/>
          <w:lang w:val="en-US"/>
        </w:rPr>
        <w:t xml:space="preserve"> “Terra do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Nunca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”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existem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votos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nulos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ou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brancos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.</w:t>
      </w: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:rsidR="002625AB" w:rsidRDefault="00A9564A" w:rsidP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b/>
          <w:color w:val="000000"/>
          <w:sz w:val="20"/>
          <w:szCs w:val="20"/>
          <w:lang w:val="en-US"/>
        </w:rPr>
        <w:t xml:space="preserve">10.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Existem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4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dígitos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(entre 1000 e 9999)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obedecem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à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seguinte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característica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: se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dividirmos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dois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dois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dígitos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composto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pela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dezena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pela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unidade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e outro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pelo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milhar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pela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centena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se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somarmos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estes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dois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novos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gerando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terceiro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quadrado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deste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terceiro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é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exatamente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original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quatro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dígitos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r>
        <w:rPr>
          <w:rFonts w:cs="Times"/>
          <w:b/>
          <w:color w:val="000000"/>
          <w:sz w:val="20"/>
          <w:szCs w:val="20"/>
          <w:lang w:val="en-US"/>
        </w:rPr>
        <w:t xml:space="preserve">Por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exemplo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: 2025 -&gt;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dividindo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: 20 e 25 -&gt;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somando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temos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45 -&gt; 45</w:t>
      </w:r>
      <w:r>
        <w:rPr>
          <w:rFonts w:cs="Times"/>
          <w:b/>
          <w:color w:val="000000"/>
          <w:sz w:val="20"/>
          <w:szCs w:val="20"/>
          <w:vertAlign w:val="superscript"/>
          <w:lang w:val="en-US"/>
        </w:rPr>
        <w:t>2</w:t>
      </w:r>
      <w:r>
        <w:rPr>
          <w:rFonts w:cs="Times"/>
          <w:b/>
          <w:color w:val="000000"/>
          <w:sz w:val="20"/>
          <w:szCs w:val="20"/>
          <w:lang w:val="en-US"/>
        </w:rPr>
        <w:t xml:space="preserve"> = 2025.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</w:t>
      </w:r>
      <w:r>
        <w:rPr>
          <w:rFonts w:cs="Times"/>
          <w:b/>
          <w:color w:val="000000"/>
          <w:sz w:val="20"/>
          <w:szCs w:val="20"/>
          <w:lang w:val="en-US"/>
        </w:rPr>
        <w:t xml:space="preserve">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para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ler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verificar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se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obedece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cs="Times"/>
          <w:b/>
          <w:color w:val="000000"/>
          <w:sz w:val="20"/>
          <w:szCs w:val="20"/>
          <w:lang w:val="en-US"/>
        </w:rPr>
        <w:t>a</w:t>
      </w:r>
      <w:proofErr w:type="gram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esta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característica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.</w:t>
      </w: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b/>
          <w:color w:val="000000"/>
          <w:sz w:val="20"/>
          <w:szCs w:val="20"/>
          <w:lang w:val="en-US"/>
        </w:rPr>
        <w:t xml:space="preserve"> 11</w:t>
      </w:r>
      <w:r>
        <w:rPr>
          <w:rFonts w:cs="Times"/>
          <w:b/>
          <w:color w:val="000000"/>
          <w:sz w:val="20"/>
          <w:szCs w:val="20"/>
          <w:lang w:val="en-US"/>
        </w:rPr>
        <w:t xml:space="preserve">.  Uma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loja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bicicletas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paga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cada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vendedor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2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salários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mínimos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mensais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mais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uma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comissão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5%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sobre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as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vendas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das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bicicletas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dividida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igualmente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entre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eles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r>
        <w:rPr>
          <w:rFonts w:cs="Times"/>
          <w:b/>
          <w:color w:val="000000"/>
          <w:sz w:val="20"/>
          <w:szCs w:val="20"/>
          <w:lang w:val="en-US"/>
        </w:rPr>
        <w:t xml:space="preserve">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leia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número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empregados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loja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o valor </w:t>
      </w:r>
      <w:proofErr w:type="gramStart"/>
      <w:r>
        <w:rPr>
          <w:rFonts w:cs="Times"/>
          <w:b/>
          <w:color w:val="000000"/>
          <w:sz w:val="20"/>
          <w:szCs w:val="20"/>
          <w:lang w:val="en-US"/>
        </w:rPr>
        <w:t>do</w:t>
      </w:r>
      <w:proofErr w:type="gram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salário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mínimo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o valor das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vendas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mês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calcule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: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salário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total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cada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empregado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.</w:t>
      </w: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b/>
          <w:color w:val="000000"/>
          <w:sz w:val="20"/>
          <w:szCs w:val="20"/>
          <w:lang w:val="en-US"/>
        </w:rPr>
        <w:t xml:space="preserve"> 12</w:t>
      </w:r>
      <w:r>
        <w:rPr>
          <w:rFonts w:cs="Times"/>
          <w:b/>
          <w:color w:val="000000"/>
          <w:sz w:val="20"/>
          <w:szCs w:val="20"/>
          <w:lang w:val="en-US"/>
        </w:rPr>
        <w:t xml:space="preserve">.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presidente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país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sul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-americano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quer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investir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saúde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educação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habitação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segurança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previdência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as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cinco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metas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seu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governo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Assim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presidente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decide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criar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mais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imposto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, o ISSS (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Imposto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Sobre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Seu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), que é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calculado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sobre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médio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conta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-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corrente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segundo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tabela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abaixo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: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r>
        <w:rPr>
          <w:rFonts w:cs="Symbol"/>
          <w:color w:val="000000"/>
          <w:sz w:val="20"/>
          <w:szCs w:val="20"/>
          <w:lang w:val="en-US"/>
        </w:rPr>
        <w:t xml:space="preserve">&lt; </w:t>
      </w:r>
      <w:r>
        <w:rPr>
          <w:rFonts w:cs="Times"/>
          <w:color w:val="000000"/>
          <w:sz w:val="20"/>
          <w:szCs w:val="20"/>
          <w:lang w:val="en-US"/>
        </w:rPr>
        <w:t xml:space="preserve">100: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isento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r>
        <w:rPr>
          <w:rFonts w:cs="Times"/>
          <w:color w:val="000000"/>
          <w:sz w:val="20"/>
          <w:szCs w:val="20"/>
          <w:lang w:val="en-US"/>
        </w:rPr>
        <w:t>10</w:t>
      </w:r>
      <w:r>
        <w:rPr>
          <w:rFonts w:cs="Times"/>
          <w:color w:val="000000"/>
          <w:sz w:val="20"/>
          <w:szCs w:val="20"/>
          <w:lang w:val="en-US"/>
        </w:rPr>
        <w:t xml:space="preserve">0 </w:t>
      </w:r>
      <w:r>
        <w:rPr>
          <w:rFonts w:cs="Symbol"/>
          <w:color w:val="000000"/>
          <w:sz w:val="20"/>
          <w:szCs w:val="20"/>
          <w:lang w:val="en-US"/>
        </w:rPr>
        <w:t xml:space="preserve">≤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r>
        <w:rPr>
          <w:rFonts w:cs="Symbol"/>
          <w:color w:val="000000"/>
          <w:sz w:val="20"/>
          <w:szCs w:val="20"/>
          <w:lang w:val="en-US"/>
        </w:rPr>
        <w:t xml:space="preserve">&lt; </w:t>
      </w:r>
      <w:r>
        <w:rPr>
          <w:rFonts w:cs="Times"/>
          <w:color w:val="000000"/>
          <w:sz w:val="20"/>
          <w:szCs w:val="20"/>
          <w:lang w:val="en-US"/>
        </w:rPr>
        <w:t xml:space="preserve">1000: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imposto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devido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é 1%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sobre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r>
        <w:rPr>
          <w:rFonts w:cs="Times"/>
          <w:color w:val="000000"/>
          <w:sz w:val="20"/>
          <w:szCs w:val="20"/>
          <w:lang w:val="en-US"/>
        </w:rPr>
        <w:t xml:space="preserve">1000 </w:t>
      </w:r>
      <w:r>
        <w:rPr>
          <w:rFonts w:cs="Symbol"/>
          <w:color w:val="000000"/>
          <w:sz w:val="20"/>
          <w:szCs w:val="20"/>
          <w:lang w:val="en-US"/>
        </w:rPr>
        <w:t xml:space="preserve">≤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r>
        <w:rPr>
          <w:rFonts w:cs="Symbol"/>
          <w:color w:val="000000"/>
          <w:sz w:val="20"/>
          <w:szCs w:val="20"/>
          <w:lang w:val="en-US"/>
        </w:rPr>
        <w:t xml:space="preserve">&lt; </w:t>
      </w:r>
      <w:r>
        <w:rPr>
          <w:rFonts w:cs="Times"/>
          <w:color w:val="000000"/>
          <w:sz w:val="20"/>
          <w:szCs w:val="20"/>
          <w:lang w:val="en-US"/>
        </w:rPr>
        <w:t xml:space="preserve">10000: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imposto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devido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é de 2%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sobre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r>
        <w:rPr>
          <w:rFonts w:cs="Times"/>
          <w:color w:val="000000"/>
          <w:sz w:val="20"/>
          <w:szCs w:val="20"/>
          <w:lang w:val="en-US"/>
        </w:rPr>
        <w:t xml:space="preserve">10000 </w:t>
      </w:r>
      <w:r>
        <w:rPr>
          <w:rFonts w:cs="Symbol"/>
          <w:color w:val="000000"/>
          <w:sz w:val="20"/>
          <w:szCs w:val="20"/>
          <w:lang w:val="en-US"/>
        </w:rPr>
        <w:t xml:space="preserve">≤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r>
        <w:rPr>
          <w:rFonts w:cs="Symbol"/>
          <w:color w:val="000000"/>
          <w:sz w:val="20"/>
          <w:szCs w:val="20"/>
          <w:lang w:val="en-US"/>
        </w:rPr>
        <w:t xml:space="preserve">&lt; </w:t>
      </w:r>
      <w:r>
        <w:rPr>
          <w:rFonts w:cs="Times"/>
          <w:color w:val="000000"/>
          <w:sz w:val="20"/>
          <w:szCs w:val="20"/>
          <w:lang w:val="en-US"/>
        </w:rPr>
        <w:t xml:space="preserve">100000: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imposto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devido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é de 3%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sobre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r>
        <w:rPr>
          <w:rFonts w:cs="Symbol"/>
          <w:color w:val="000000"/>
          <w:sz w:val="20"/>
          <w:szCs w:val="20"/>
          <w:lang w:val="en-US"/>
        </w:rPr>
        <w:t>•</w:t>
      </w:r>
      <w:r>
        <w:rPr>
          <w:rFonts w:cs="Symbol"/>
          <w:color w:val="000000"/>
          <w:sz w:val="20"/>
          <w:szCs w:val="20"/>
          <w:lang w:val="en-US"/>
        </w:rPr>
        <w:tab/>
      </w:r>
      <w:proofErr w:type="spellStart"/>
      <w:r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r>
        <w:rPr>
          <w:rFonts w:cs="Symbol"/>
          <w:color w:val="000000"/>
          <w:sz w:val="20"/>
          <w:szCs w:val="20"/>
          <w:lang w:val="en-US"/>
        </w:rPr>
        <w:t xml:space="preserve">≥ </w:t>
      </w:r>
      <w:r>
        <w:rPr>
          <w:rFonts w:cs="Times"/>
          <w:color w:val="000000"/>
          <w:sz w:val="20"/>
          <w:szCs w:val="20"/>
          <w:lang w:val="en-US"/>
        </w:rPr>
        <w:t xml:space="preserve">100000: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imposto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devido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é de 5%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sobre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</w:p>
    <w:p w:rsidR="002625AB" w:rsidRDefault="00A956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  <w:jc w:val="both"/>
        <w:rPr>
          <w:rFonts w:cs="Times"/>
          <w:color w:val="000000"/>
          <w:sz w:val="20"/>
          <w:szCs w:val="20"/>
          <w:lang w:val="en-US"/>
        </w:rPr>
      </w:pPr>
      <w:proofErr w:type="spellStart"/>
      <w:r>
        <w:rPr>
          <w:rFonts w:cs="Times"/>
          <w:color w:val="000000"/>
          <w:sz w:val="20"/>
          <w:szCs w:val="20"/>
          <w:lang w:val="en-US"/>
        </w:rPr>
        <w:t>Faça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programa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permita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ao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usuário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informar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seu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saldo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bancário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e que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escreva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 xml:space="preserve"> o ISSS </w:t>
      </w:r>
      <w:proofErr w:type="spellStart"/>
      <w:r>
        <w:rPr>
          <w:rFonts w:cs="Times"/>
          <w:color w:val="000000"/>
          <w:sz w:val="20"/>
          <w:szCs w:val="20"/>
          <w:lang w:val="en-US"/>
        </w:rPr>
        <w:t>devido</w:t>
      </w:r>
      <w:proofErr w:type="spellEnd"/>
      <w:r>
        <w:rPr>
          <w:rFonts w:cs="Times"/>
          <w:color w:val="000000"/>
          <w:sz w:val="20"/>
          <w:szCs w:val="20"/>
          <w:lang w:val="en-US"/>
        </w:rPr>
        <w:t>.</w:t>
      </w: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:rsidR="002625AB" w:rsidRDefault="00262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360"/>
        <w:jc w:val="both"/>
        <w:rPr>
          <w:rFonts w:cs="Times"/>
          <w:color w:val="000000"/>
          <w:sz w:val="20"/>
          <w:szCs w:val="20"/>
          <w:lang w:val="en-US"/>
        </w:rPr>
      </w:pPr>
    </w:p>
    <w:p w:rsidR="002625AB" w:rsidRDefault="00A9564A">
      <w:pPr>
        <w:ind w:left="360" w:hanging="360"/>
        <w:jc w:val="both"/>
        <w:rPr>
          <w:rFonts w:cs="Times"/>
          <w:b/>
          <w:color w:val="000000"/>
          <w:sz w:val="20"/>
          <w:szCs w:val="20"/>
          <w:lang w:val="en-US"/>
        </w:rPr>
      </w:pPr>
      <w:r>
        <w:rPr>
          <w:rFonts w:cs="Times"/>
          <w:b/>
          <w:color w:val="000000"/>
          <w:sz w:val="20"/>
          <w:szCs w:val="20"/>
          <w:lang w:val="en-US"/>
        </w:rPr>
        <w:t xml:space="preserve"> 13</w:t>
      </w:r>
      <w:bookmarkStart w:id="0" w:name="_GoBack"/>
      <w:bookmarkEnd w:id="0"/>
      <w:r>
        <w:rPr>
          <w:rFonts w:cs="Times"/>
          <w:b/>
          <w:color w:val="000000"/>
          <w:sz w:val="20"/>
          <w:szCs w:val="20"/>
          <w:lang w:val="en-US"/>
        </w:rPr>
        <w:t xml:space="preserve">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Considere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as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viagens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realizadas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entre as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cidades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Metrópolis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Gotham City.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Sabendo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todas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as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viagens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entre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estas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cidades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são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feitas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sempre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r>
        <w:rPr>
          <w:rFonts w:cs="Times"/>
          <w:b/>
          <w:color w:val="000000"/>
          <w:sz w:val="20"/>
          <w:szCs w:val="20"/>
          <w:lang w:val="en-US"/>
        </w:rPr>
        <w:t xml:space="preserve">dentro de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mesmo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dia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elabore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programa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permita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que um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usuário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informe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momento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exato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(hora,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minuto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segundo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) da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sua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partida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da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sua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chegada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, e que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calcule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escreva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o tempo total da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viagem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também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em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horas,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minutos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cs="Times"/>
          <w:b/>
          <w:color w:val="000000"/>
          <w:sz w:val="20"/>
          <w:szCs w:val="20"/>
          <w:lang w:val="en-US"/>
        </w:rPr>
        <w:t>segundos</w:t>
      </w:r>
      <w:proofErr w:type="spellEnd"/>
      <w:r>
        <w:rPr>
          <w:rFonts w:cs="Times"/>
          <w:b/>
          <w:color w:val="000000"/>
          <w:sz w:val="20"/>
          <w:szCs w:val="20"/>
          <w:lang w:val="en-US"/>
        </w:rPr>
        <w:t>).</w:t>
      </w:r>
    </w:p>
    <w:sectPr w:rsidR="002625AB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5AB"/>
    <w:rsid w:val="002625AB"/>
    <w:rsid w:val="00A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E366"/>
  <w15:docId w15:val="{876207E2-22D8-4060-9AC1-07D88F4A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link w:val="Ttulo1Char"/>
    <w:qFormat/>
    <w:rsid w:val="00D17320"/>
    <w:pPr>
      <w:keepNext/>
      <w:outlineLvl w:val="0"/>
    </w:pPr>
    <w:rPr>
      <w:rFonts w:ascii="Comic Sans MS" w:eastAsia="Times New Roman" w:hAnsi="Comic Sans MS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17320"/>
    <w:rPr>
      <w:rFonts w:ascii="Comic Sans MS" w:eastAsia="Times New Roman" w:hAnsi="Comic Sans MS" w:cs="Times New Roman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325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820D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53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679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Maicon Renildo</cp:lastModifiedBy>
  <cp:revision>13</cp:revision>
  <dcterms:created xsi:type="dcterms:W3CDTF">2011-04-06T13:03:00Z</dcterms:created>
  <dcterms:modified xsi:type="dcterms:W3CDTF">2020-09-26T02:30:00Z</dcterms:modified>
  <dc:language>en-US</dc:language>
</cp:coreProperties>
</file>