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E5C74" w14:textId="77777777" w:rsidR="005E5CE5" w:rsidRPr="00896F1D" w:rsidRDefault="005E5CE5">
      <w:pPr>
        <w:pStyle w:val="Title"/>
        <w:jc w:val="right"/>
        <w:rPr>
          <w:lang w:val="pt-BR"/>
        </w:rPr>
      </w:pPr>
      <w:r w:rsidRPr="00896F1D">
        <w:rPr>
          <w:lang w:val="pt-BR"/>
        </w:rPr>
        <w:t xml:space="preserve">Semana </w:t>
      </w:r>
      <w:r w:rsidR="00331A5E" w:rsidRPr="00896F1D">
        <w:rPr>
          <w:lang w:val="pt-BR"/>
        </w:rPr>
        <w:t>de Atualização em Tecnologia da Informação</w:t>
      </w:r>
    </w:p>
    <w:p w14:paraId="3B4D8AC2" w14:textId="77777777" w:rsidR="009C655C" w:rsidRPr="00896F1D" w:rsidRDefault="00331A5E">
      <w:pPr>
        <w:pStyle w:val="Title"/>
        <w:jc w:val="right"/>
        <w:rPr>
          <w:lang w:val="pt-BR"/>
        </w:rPr>
      </w:pPr>
      <w:r w:rsidRPr="00896F1D">
        <w:rPr>
          <w:lang w:val="pt-BR"/>
        </w:rPr>
        <w:t>Plano de Teste</w:t>
      </w:r>
    </w:p>
    <w:p w14:paraId="28D10C4B" w14:textId="77777777" w:rsidR="009C655C" w:rsidRPr="00896F1D" w:rsidRDefault="009C655C">
      <w:pPr>
        <w:rPr>
          <w:lang w:val="pt-BR"/>
        </w:rPr>
      </w:pPr>
    </w:p>
    <w:p w14:paraId="76D16E96" w14:textId="77777777" w:rsidR="009C655C" w:rsidRPr="00896F1D" w:rsidRDefault="005E5CE5">
      <w:pPr>
        <w:pStyle w:val="Title"/>
        <w:jc w:val="right"/>
        <w:rPr>
          <w:sz w:val="28"/>
          <w:szCs w:val="28"/>
          <w:lang w:val="pt-BR"/>
        </w:rPr>
        <w:sectPr w:rsidR="009C655C" w:rsidRPr="00896F1D">
          <w:headerReference w:type="default" r:id="rId7"/>
          <w:pgSz w:w="12240" w:h="15840"/>
          <w:pgMar w:top="1417" w:right="1440" w:bottom="1417" w:left="1440" w:header="720" w:footer="720" w:gutter="0"/>
          <w:cols w:space="720"/>
          <w:formProt w:val="0"/>
          <w:docGrid w:linePitch="249" w:charSpace="2047"/>
        </w:sectPr>
      </w:pPr>
      <w:r w:rsidRPr="00896F1D">
        <w:rPr>
          <w:sz w:val="28"/>
          <w:szCs w:val="28"/>
          <w:lang w:val="pt-BR"/>
        </w:rPr>
        <w:t>Versão &lt;1.0&gt;</w:t>
      </w:r>
    </w:p>
    <w:p w14:paraId="5B8C6C6C" w14:textId="77777777" w:rsidR="009C655C" w:rsidRPr="00896F1D" w:rsidRDefault="005E5CE5">
      <w:pPr>
        <w:pStyle w:val="Title"/>
        <w:rPr>
          <w:lang w:val="pt-BR"/>
        </w:rPr>
      </w:pPr>
      <w:bookmarkStart w:id="0" w:name="_GoBack"/>
      <w:bookmarkEnd w:id="0"/>
      <w:r w:rsidRPr="00896F1D">
        <w:rPr>
          <w:lang w:val="pt-BR"/>
        </w:rPr>
        <w:lastRenderedPageBreak/>
        <w:t>Histórico da Revisão</w:t>
      </w:r>
    </w:p>
    <w:tbl>
      <w:tblPr>
        <w:tblW w:w="9504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2303"/>
        <w:gridCol w:w="1152"/>
        <w:gridCol w:w="3745"/>
        <w:gridCol w:w="2304"/>
      </w:tblGrid>
      <w:tr w:rsidR="009C655C" w:rsidRPr="00896F1D" w14:paraId="7A9BCADC" w14:textId="77777777" w:rsidTr="009F5D30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91" w:type="dxa"/>
            </w:tcMar>
          </w:tcPr>
          <w:p w14:paraId="352855DC" w14:textId="77777777" w:rsidR="009C655C" w:rsidRPr="00896F1D" w:rsidRDefault="005E5CE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96F1D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91" w:type="dxa"/>
            </w:tcMar>
          </w:tcPr>
          <w:p w14:paraId="67729E9A" w14:textId="77777777" w:rsidR="009C655C" w:rsidRPr="00896F1D" w:rsidRDefault="005E5CE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96F1D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91" w:type="dxa"/>
            </w:tcMar>
          </w:tcPr>
          <w:p w14:paraId="333B774D" w14:textId="77777777" w:rsidR="009C655C" w:rsidRPr="00896F1D" w:rsidRDefault="005E5CE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96F1D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91" w:type="dxa"/>
            </w:tcMar>
          </w:tcPr>
          <w:p w14:paraId="0B5C9A65" w14:textId="1300FF1B" w:rsidR="009C655C" w:rsidRPr="00896F1D" w:rsidRDefault="005E5CE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96F1D">
              <w:rPr>
                <w:b/>
                <w:bCs/>
                <w:lang w:val="pt-BR"/>
              </w:rPr>
              <w:t>Autor</w:t>
            </w:r>
            <w:r w:rsidR="00677726">
              <w:rPr>
                <w:b/>
                <w:bCs/>
                <w:lang w:val="pt-BR"/>
              </w:rPr>
              <w:t>es</w:t>
            </w:r>
          </w:p>
        </w:tc>
      </w:tr>
      <w:tr w:rsidR="009C655C" w:rsidRPr="00896F1D" w14:paraId="73C7E1D9" w14:textId="77777777" w:rsidTr="009F5D30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45C266A3" w14:textId="324C8A38" w:rsidR="009C655C" w:rsidRPr="00896F1D" w:rsidRDefault="00677726" w:rsidP="009F5D3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&lt;06</w:t>
            </w:r>
            <w:r w:rsidR="005E5CE5" w:rsidRPr="00896F1D">
              <w:rPr>
                <w:lang w:val="pt-BR"/>
              </w:rPr>
              <w:t>/</w:t>
            </w:r>
            <w:r w:rsidR="009F5D30" w:rsidRPr="00896F1D">
              <w:rPr>
                <w:lang w:val="pt-BR"/>
              </w:rPr>
              <w:t>dezembro</w:t>
            </w:r>
            <w:r w:rsidR="005E5CE5" w:rsidRPr="00896F1D">
              <w:rPr>
                <w:lang w:val="pt-BR"/>
              </w:rPr>
              <w:t>/</w:t>
            </w:r>
            <w:r w:rsidR="009F5D30" w:rsidRPr="00896F1D">
              <w:rPr>
                <w:lang w:val="pt-BR"/>
              </w:rPr>
              <w:t>15</w:t>
            </w:r>
            <w:r w:rsidR="005E5CE5" w:rsidRPr="00896F1D"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4DE859D9" w14:textId="77777777" w:rsidR="009C655C" w:rsidRPr="00896F1D" w:rsidRDefault="005E5CE5">
            <w:pPr>
              <w:pStyle w:val="Tabletext"/>
              <w:rPr>
                <w:lang w:val="pt-BR"/>
              </w:rPr>
            </w:pPr>
            <w:r w:rsidRPr="00896F1D">
              <w:rPr>
                <w:lang w:val="pt-BR"/>
              </w:rPr>
              <w:t>&lt;1.0&gt;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5CBC37B" w14:textId="7805981E" w:rsidR="009C655C" w:rsidRPr="00896F1D" w:rsidRDefault="00677726" w:rsidP="009F5D30">
            <w:pPr>
              <w:pStyle w:val="Tabletext"/>
              <w:rPr>
                <w:lang w:val="pt-BR"/>
              </w:rPr>
            </w:pPr>
            <w:r>
              <w:rPr>
                <w:color w:val="000000" w:themeColor="text1"/>
                <w:lang w:val="pt-BR"/>
              </w:rPr>
              <w:t>Primeira Versão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14B6FF15" w14:textId="77777777" w:rsidR="009C655C" w:rsidRPr="00896F1D" w:rsidRDefault="009F5D30">
            <w:pPr>
              <w:pStyle w:val="Tabletext"/>
              <w:rPr>
                <w:lang w:val="pt-BR"/>
              </w:rPr>
            </w:pPr>
            <w:r w:rsidRPr="00896F1D">
              <w:rPr>
                <w:lang w:val="pt-BR"/>
              </w:rPr>
              <w:t>Dion Duarte</w:t>
            </w:r>
          </w:p>
          <w:p w14:paraId="551723DE" w14:textId="6972A40C" w:rsidR="009F5D30" w:rsidRPr="00896F1D" w:rsidRDefault="009F5D30">
            <w:pPr>
              <w:pStyle w:val="Tabletext"/>
              <w:rPr>
                <w:lang w:val="pt-BR"/>
              </w:rPr>
            </w:pPr>
            <w:r w:rsidRPr="00896F1D">
              <w:rPr>
                <w:lang w:val="pt-BR"/>
              </w:rPr>
              <w:t>Lucas Fernandes</w:t>
            </w:r>
          </w:p>
        </w:tc>
      </w:tr>
      <w:tr w:rsidR="009C655C" w:rsidRPr="00896F1D" w14:paraId="534FD57E" w14:textId="77777777" w:rsidTr="009F5D30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563038BE" w14:textId="4B647F40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12FDB50E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2A17A05F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7701E85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</w:tr>
      <w:tr w:rsidR="009C655C" w:rsidRPr="00896F1D" w14:paraId="02EFA5CB" w14:textId="77777777" w:rsidTr="009F5D30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38BE224F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7136FAE0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5435CD5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44D4226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</w:tr>
      <w:tr w:rsidR="009C655C" w:rsidRPr="00896F1D" w14:paraId="4834F621" w14:textId="77777777" w:rsidTr="009F5D30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3EB80522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34A9BF86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F253DCF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02C12F01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</w:tr>
    </w:tbl>
    <w:p w14:paraId="32D335BF" w14:textId="77777777" w:rsidR="009C655C" w:rsidRPr="00896F1D" w:rsidRDefault="005E5CE5">
      <w:pPr>
        <w:rPr>
          <w:lang w:val="pt-BR"/>
        </w:rPr>
      </w:pPr>
      <w:r w:rsidRPr="00896F1D">
        <w:rPr>
          <w:lang w:val="pt-BR"/>
        </w:rPr>
        <w:br w:type="page"/>
      </w:r>
    </w:p>
    <w:p w14:paraId="6BC19E20" w14:textId="77777777" w:rsidR="009C655C" w:rsidRPr="00896F1D" w:rsidRDefault="005E5CE5">
      <w:pPr>
        <w:pStyle w:val="Title"/>
        <w:rPr>
          <w:lang w:val="pt-BR"/>
        </w:rPr>
      </w:pPr>
      <w:r w:rsidRPr="00896F1D">
        <w:rPr>
          <w:lang w:val="pt-BR"/>
        </w:rPr>
        <w:lastRenderedPageBreak/>
        <w:t>Índice Analítico</w:t>
      </w:r>
    </w:p>
    <w:p w14:paraId="1CA4CE67" w14:textId="77777777" w:rsidR="00FF3961" w:rsidRDefault="005E5CE5">
      <w:pPr>
        <w:pStyle w:val="TOC1"/>
        <w:tabs>
          <w:tab w:val="left" w:pos="480"/>
          <w:tab w:val="right" w:pos="9350"/>
        </w:tabs>
        <w:rPr>
          <w:noProof/>
        </w:rPr>
      </w:pPr>
      <w:r w:rsidRPr="00896F1D">
        <w:rPr>
          <w:lang w:val="pt-BR"/>
        </w:rPr>
        <w:fldChar w:fldCharType="begin"/>
      </w:r>
      <w:r w:rsidRPr="00896F1D">
        <w:rPr>
          <w:lang w:val="pt-BR"/>
        </w:rPr>
        <w:instrText>TOC \o "1-3" \h</w:instrText>
      </w:r>
      <w:r w:rsidRPr="00896F1D">
        <w:rPr>
          <w:lang w:val="pt-BR"/>
        </w:rPr>
        <w:fldChar w:fldCharType="separate"/>
      </w:r>
      <w:hyperlink w:anchor="_Toc437176980" w:history="1">
        <w:r w:rsidR="00FF3961" w:rsidRPr="0019361A">
          <w:rPr>
            <w:rStyle w:val="Hyperlink"/>
            <w:noProof/>
            <w:lang w:val="pt-BR"/>
          </w:rPr>
          <w:t>1.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Introdução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_Toc437176980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3</w:t>
        </w:r>
        <w:r w:rsidR="00FF3961">
          <w:rPr>
            <w:noProof/>
          </w:rPr>
          <w:fldChar w:fldCharType="end"/>
        </w:r>
      </w:hyperlink>
    </w:p>
    <w:p w14:paraId="798F045B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1" w:history="1">
        <w:r w:rsidR="00FF3961" w:rsidRPr="0019361A">
          <w:rPr>
            <w:rStyle w:val="Hyperlink"/>
            <w:noProof/>
            <w:lang w:val="pt-BR"/>
          </w:rPr>
          <w:t>1.1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Finalidade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_Toc437176981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3</w:t>
        </w:r>
        <w:r w:rsidR="00FF3961">
          <w:rPr>
            <w:noProof/>
          </w:rPr>
          <w:fldChar w:fldCharType="end"/>
        </w:r>
      </w:hyperlink>
    </w:p>
    <w:p w14:paraId="7EA71576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2" w:history="1">
        <w:r w:rsidR="00FF3961" w:rsidRPr="0019361A">
          <w:rPr>
            <w:rStyle w:val="Hyperlink"/>
            <w:noProof/>
            <w:lang w:val="pt-BR"/>
          </w:rPr>
          <w:t>1.2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Escopo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_Toc437176982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4</w:t>
        </w:r>
        <w:r w:rsidR="00FF3961">
          <w:rPr>
            <w:noProof/>
          </w:rPr>
          <w:fldChar w:fldCharType="end"/>
        </w:r>
      </w:hyperlink>
    </w:p>
    <w:p w14:paraId="6AEF3A30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3" w:history="1">
        <w:r w:rsidR="00FF3961" w:rsidRPr="0019361A">
          <w:rPr>
            <w:rStyle w:val="Hyperlink"/>
            <w:noProof/>
            <w:lang w:val="pt-BR"/>
          </w:rPr>
          <w:t>1.3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Público-alvo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_Toc437176983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4</w:t>
        </w:r>
        <w:r w:rsidR="00FF3961">
          <w:rPr>
            <w:noProof/>
          </w:rPr>
          <w:fldChar w:fldCharType="end"/>
        </w:r>
      </w:hyperlink>
    </w:p>
    <w:p w14:paraId="76983A0C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4" w:history="1">
        <w:r w:rsidR="00FF3961" w:rsidRPr="0019361A">
          <w:rPr>
            <w:rStyle w:val="Hyperlink"/>
            <w:noProof/>
            <w:lang w:val="pt-BR"/>
          </w:rPr>
          <w:t>1.4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Terminologia e Acrônimos do Documento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_Toc437176984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4</w:t>
        </w:r>
        <w:r w:rsidR="00FF3961">
          <w:rPr>
            <w:noProof/>
          </w:rPr>
          <w:fldChar w:fldCharType="end"/>
        </w:r>
      </w:hyperlink>
    </w:p>
    <w:p w14:paraId="48F7CCE1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5" w:history="1">
        <w:r w:rsidR="00FF3961" w:rsidRPr="0019361A">
          <w:rPr>
            <w:rStyle w:val="Hyperlink"/>
            <w:noProof/>
            <w:lang w:val="pt-BR"/>
          </w:rPr>
          <w:t>1.5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Referências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_Toc437176985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4</w:t>
        </w:r>
        <w:r w:rsidR="00FF3961">
          <w:rPr>
            <w:noProof/>
          </w:rPr>
          <w:fldChar w:fldCharType="end"/>
        </w:r>
      </w:hyperlink>
    </w:p>
    <w:p w14:paraId="657BAA94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6" w:history="1">
        <w:r w:rsidR="00FF3961" w:rsidRPr="0019361A">
          <w:rPr>
            <w:rStyle w:val="Hyperlink"/>
            <w:noProof/>
            <w:lang w:val="pt-BR"/>
          </w:rPr>
          <w:t>1.6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Estrutura do Documento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_Toc437176986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4</w:t>
        </w:r>
        <w:r w:rsidR="00FF3961">
          <w:rPr>
            <w:noProof/>
          </w:rPr>
          <w:fldChar w:fldCharType="end"/>
        </w:r>
      </w:hyperlink>
    </w:p>
    <w:p w14:paraId="544BDD9C" w14:textId="77777777" w:rsidR="00FF3961" w:rsidRDefault="009B3E8F">
      <w:pPr>
        <w:pStyle w:val="TOC1"/>
        <w:tabs>
          <w:tab w:val="left" w:pos="480"/>
          <w:tab w:val="right" w:pos="9350"/>
        </w:tabs>
        <w:rPr>
          <w:noProof/>
        </w:rPr>
      </w:pPr>
      <w:hyperlink w:anchor="_Toc437176987" w:history="1">
        <w:r w:rsidR="00FF3961" w:rsidRPr="0019361A">
          <w:rPr>
            <w:rStyle w:val="Hyperlink"/>
            <w:noProof/>
            <w:lang w:val="pt-BR"/>
          </w:rPr>
          <w:t>2.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Missão de Avaliação e Motivação dos Testes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_Toc437176987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5</w:t>
        </w:r>
        <w:r w:rsidR="00FF3961">
          <w:rPr>
            <w:noProof/>
          </w:rPr>
          <w:fldChar w:fldCharType="end"/>
        </w:r>
      </w:hyperlink>
    </w:p>
    <w:p w14:paraId="7D818E72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8" w:history="1">
        <w:r w:rsidR="00FF3961" w:rsidRPr="0019361A">
          <w:rPr>
            <w:rStyle w:val="Hyperlink"/>
            <w:noProof/>
            <w:lang w:val="pt-BR"/>
          </w:rPr>
          <w:t>2.1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Informações Detalhadas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_Toc437176988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5</w:t>
        </w:r>
        <w:r w:rsidR="00FF3961">
          <w:rPr>
            <w:noProof/>
          </w:rPr>
          <w:fldChar w:fldCharType="end"/>
        </w:r>
      </w:hyperlink>
    </w:p>
    <w:p w14:paraId="6E42B761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9" w:history="1">
        <w:r w:rsidR="00FF3961" w:rsidRPr="0019361A">
          <w:rPr>
            <w:rStyle w:val="Hyperlink"/>
            <w:noProof/>
            <w:lang w:val="pt-BR"/>
          </w:rPr>
          <w:t>2.2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Missão de Avaliação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_Toc437176989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5</w:t>
        </w:r>
        <w:r w:rsidR="00FF3961">
          <w:rPr>
            <w:noProof/>
          </w:rPr>
          <w:fldChar w:fldCharType="end"/>
        </w:r>
      </w:hyperlink>
    </w:p>
    <w:p w14:paraId="1081E9C5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90" w:history="1">
        <w:r w:rsidR="00FF3961" w:rsidRPr="0019361A">
          <w:rPr>
            <w:rStyle w:val="Hyperlink"/>
            <w:noProof/>
            <w:lang w:val="pt-BR"/>
          </w:rPr>
          <w:t>2.3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Motivadores dos Testes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_Toc437176990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5</w:t>
        </w:r>
        <w:r w:rsidR="00FF3961">
          <w:rPr>
            <w:noProof/>
          </w:rPr>
          <w:fldChar w:fldCharType="end"/>
        </w:r>
      </w:hyperlink>
    </w:p>
    <w:p w14:paraId="62F1E2D6" w14:textId="77777777" w:rsidR="00FF3961" w:rsidRDefault="009B3E8F">
      <w:pPr>
        <w:pStyle w:val="TOC1"/>
        <w:tabs>
          <w:tab w:val="left" w:pos="480"/>
          <w:tab w:val="right" w:pos="9350"/>
        </w:tabs>
        <w:rPr>
          <w:noProof/>
        </w:rPr>
      </w:pPr>
      <w:hyperlink w:anchor="_Toc437176991" w:history="1">
        <w:r w:rsidR="00FF3961" w:rsidRPr="0019361A">
          <w:rPr>
            <w:rStyle w:val="Hyperlink"/>
            <w:noProof/>
            <w:lang w:val="pt-BR"/>
          </w:rPr>
          <w:t>3.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Itens-alvo dos Testes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_Toc437176991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5</w:t>
        </w:r>
        <w:r w:rsidR="00FF3961">
          <w:rPr>
            <w:noProof/>
          </w:rPr>
          <w:fldChar w:fldCharType="end"/>
        </w:r>
      </w:hyperlink>
    </w:p>
    <w:p w14:paraId="74981563" w14:textId="77777777" w:rsidR="00FF3961" w:rsidRDefault="009B3E8F">
      <w:pPr>
        <w:pStyle w:val="TOC1"/>
        <w:tabs>
          <w:tab w:val="left" w:pos="480"/>
          <w:tab w:val="right" w:pos="9350"/>
        </w:tabs>
        <w:rPr>
          <w:noProof/>
        </w:rPr>
      </w:pPr>
      <w:hyperlink w:anchor="_Toc437176992" w:history="1">
        <w:r w:rsidR="00FF3961" w:rsidRPr="0019361A">
          <w:rPr>
            <w:rStyle w:val="Hyperlink"/>
            <w:noProof/>
            <w:lang w:val="pt-BR"/>
          </w:rPr>
          <w:t>4.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Resumo dos Testes Planejados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_Toc437176992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5</w:t>
        </w:r>
        <w:r w:rsidR="00FF3961">
          <w:rPr>
            <w:noProof/>
          </w:rPr>
          <w:fldChar w:fldCharType="end"/>
        </w:r>
      </w:hyperlink>
    </w:p>
    <w:p w14:paraId="09797B84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93" w:history="1">
        <w:r w:rsidR="00FF3961" w:rsidRPr="0019361A">
          <w:rPr>
            <w:rStyle w:val="Hyperlink"/>
            <w:noProof/>
            <w:lang w:val="pt-BR"/>
          </w:rPr>
          <w:t>4.1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Resumo das Inclusões dos Testes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_Toc437176993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6</w:t>
        </w:r>
        <w:r w:rsidR="00FF3961">
          <w:rPr>
            <w:noProof/>
          </w:rPr>
          <w:fldChar w:fldCharType="end"/>
        </w:r>
      </w:hyperlink>
    </w:p>
    <w:p w14:paraId="148436DF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94" w:history="1">
        <w:r w:rsidR="00FF3961" w:rsidRPr="0019361A">
          <w:rPr>
            <w:rStyle w:val="Hyperlink"/>
            <w:noProof/>
            <w:lang w:val="pt-BR"/>
          </w:rPr>
          <w:t>4.2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Resumo dos Outros Candidatos a Possível Inclusão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_Toc437176994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6</w:t>
        </w:r>
        <w:r w:rsidR="00FF3961">
          <w:rPr>
            <w:noProof/>
          </w:rPr>
          <w:fldChar w:fldCharType="end"/>
        </w:r>
      </w:hyperlink>
    </w:p>
    <w:p w14:paraId="2F39BA2B" w14:textId="77777777" w:rsidR="00FF3961" w:rsidRDefault="009B3E8F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95" w:history="1">
        <w:r w:rsidR="00FF3961" w:rsidRPr="0019361A">
          <w:rPr>
            <w:rStyle w:val="Hyperlink"/>
            <w:noProof/>
            <w:lang w:val="pt-BR"/>
          </w:rPr>
          <w:t>4.3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Resumo das Inclusões dos Testes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_Toc437176995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6</w:t>
        </w:r>
        <w:r w:rsidR="00FF3961">
          <w:rPr>
            <w:noProof/>
          </w:rPr>
          <w:fldChar w:fldCharType="end"/>
        </w:r>
      </w:hyperlink>
    </w:p>
    <w:p w14:paraId="54A7BD17" w14:textId="77777777" w:rsidR="00FF3961" w:rsidRDefault="009B3E8F">
      <w:pPr>
        <w:pStyle w:val="TOC1"/>
        <w:tabs>
          <w:tab w:val="left" w:pos="480"/>
          <w:tab w:val="right" w:pos="9350"/>
        </w:tabs>
        <w:rPr>
          <w:noProof/>
        </w:rPr>
      </w:pPr>
      <w:hyperlink w:anchor="_Toc437176996" w:history="1">
        <w:r w:rsidR="00FF3961" w:rsidRPr="0019361A">
          <w:rPr>
            <w:rStyle w:val="Hyperlink"/>
            <w:noProof/>
            <w:lang w:val="pt-BR"/>
          </w:rPr>
          <w:t>5.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Abordagem dos Testes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_Toc437176996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6</w:t>
        </w:r>
        <w:r w:rsidR="00FF3961">
          <w:rPr>
            <w:noProof/>
          </w:rPr>
          <w:fldChar w:fldCharType="end"/>
        </w:r>
      </w:hyperlink>
    </w:p>
    <w:p w14:paraId="420E0168" w14:textId="77777777" w:rsidR="00FF3961" w:rsidRDefault="009B3E8F">
      <w:pPr>
        <w:pStyle w:val="TOC1"/>
        <w:tabs>
          <w:tab w:val="left" w:pos="720"/>
          <w:tab w:val="right" w:pos="9350"/>
        </w:tabs>
        <w:rPr>
          <w:noProof/>
        </w:rPr>
      </w:pPr>
      <w:hyperlink w:anchor="_Toc437176997" w:history="1">
        <w:r w:rsidR="00FF3961" w:rsidRPr="0019361A">
          <w:rPr>
            <w:rStyle w:val="Hyperlink"/>
            <w:noProof/>
            <w:lang w:val="pt-BR"/>
          </w:rPr>
          <w:t>5.1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Técnicas e Tipos de Teste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_Toc437176997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6</w:t>
        </w:r>
        <w:r w:rsidR="00FF3961">
          <w:rPr>
            <w:noProof/>
          </w:rPr>
          <w:fldChar w:fldCharType="end"/>
        </w:r>
      </w:hyperlink>
    </w:p>
    <w:p w14:paraId="2E58DBC2" w14:textId="77777777" w:rsidR="00FF3961" w:rsidRDefault="009B3E8F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6998" w:history="1">
        <w:r w:rsidR="00FF3961" w:rsidRPr="0019361A">
          <w:rPr>
            <w:rStyle w:val="Hyperlink"/>
            <w:noProof/>
            <w:lang w:val="pt-BR"/>
          </w:rPr>
          <w:t>5.1.1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Teste de Unidade, Cadastro da Classe Edição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_Toc437176998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7</w:t>
        </w:r>
        <w:r w:rsidR="00FF3961">
          <w:rPr>
            <w:noProof/>
          </w:rPr>
          <w:fldChar w:fldCharType="end"/>
        </w:r>
      </w:hyperlink>
    </w:p>
    <w:p w14:paraId="21F36750" w14:textId="77777777" w:rsidR="00FF3961" w:rsidRDefault="009B3E8F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6999" w:history="1">
        <w:r w:rsidR="00FF3961" w:rsidRPr="0019361A">
          <w:rPr>
            <w:rStyle w:val="Hyperlink"/>
            <w:noProof/>
            <w:lang w:val="pt-BR"/>
          </w:rPr>
          <w:t>5.1.2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Teste de Unidade, Cadastro da Classe Pessoa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_Toc437176999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10</w:t>
        </w:r>
        <w:r w:rsidR="00FF3961">
          <w:rPr>
            <w:noProof/>
          </w:rPr>
          <w:fldChar w:fldCharType="end"/>
        </w:r>
      </w:hyperlink>
    </w:p>
    <w:p w14:paraId="11CF26A1" w14:textId="77777777" w:rsidR="00FF3961" w:rsidRDefault="009B3E8F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0" w:history="1">
        <w:r w:rsidR="00FF3961" w:rsidRPr="0019361A">
          <w:rPr>
            <w:rStyle w:val="Hyperlink"/>
            <w:noProof/>
            <w:lang w:val="pt-BR"/>
          </w:rPr>
          <w:t>5.1.3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Teste de Unidade, Cadastro da Classe Dados Bancários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_Toc437177000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15</w:t>
        </w:r>
        <w:r w:rsidR="00FF3961">
          <w:rPr>
            <w:noProof/>
          </w:rPr>
          <w:fldChar w:fldCharType="end"/>
        </w:r>
      </w:hyperlink>
    </w:p>
    <w:p w14:paraId="5309BBAA" w14:textId="77777777" w:rsidR="00FF3961" w:rsidRDefault="009B3E8F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1" w:history="1">
        <w:r w:rsidR="00FF3961" w:rsidRPr="0019361A">
          <w:rPr>
            <w:rStyle w:val="Hyperlink"/>
            <w:noProof/>
            <w:lang w:val="pt-BR"/>
          </w:rPr>
          <w:t>5.1.4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Teste de Unidade, Cadastro da Programação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_Toc437177001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17</w:t>
        </w:r>
        <w:r w:rsidR="00FF3961">
          <w:rPr>
            <w:noProof/>
          </w:rPr>
          <w:fldChar w:fldCharType="end"/>
        </w:r>
      </w:hyperlink>
    </w:p>
    <w:p w14:paraId="3771460B" w14:textId="77777777" w:rsidR="00FF3961" w:rsidRDefault="009B3E8F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2" w:history="1">
        <w:r w:rsidR="00FF3961" w:rsidRPr="0019361A">
          <w:rPr>
            <w:rStyle w:val="Hyperlink"/>
            <w:noProof/>
            <w:lang w:val="pt-BR"/>
          </w:rPr>
          <w:t>5.1.5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Teste de Integração, Cadastro de Evento com Dados Bancários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_Toc437177002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19</w:t>
        </w:r>
        <w:r w:rsidR="00FF3961">
          <w:rPr>
            <w:noProof/>
          </w:rPr>
          <w:fldChar w:fldCharType="end"/>
        </w:r>
      </w:hyperlink>
    </w:p>
    <w:p w14:paraId="0F98F34F" w14:textId="77777777" w:rsidR="00FF3961" w:rsidRDefault="009B3E8F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3" w:history="1">
        <w:r w:rsidR="00FF3961" w:rsidRPr="0019361A">
          <w:rPr>
            <w:rStyle w:val="Hyperlink"/>
            <w:noProof/>
            <w:lang w:val="pt-BR"/>
          </w:rPr>
          <w:t>5.1.6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Teste de Integração, Cadastro de Edição com Programação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_Toc437177003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20</w:t>
        </w:r>
        <w:r w:rsidR="00FF3961">
          <w:rPr>
            <w:noProof/>
          </w:rPr>
          <w:fldChar w:fldCharType="end"/>
        </w:r>
      </w:hyperlink>
    </w:p>
    <w:p w14:paraId="79BAD2F8" w14:textId="77777777" w:rsidR="00FF3961" w:rsidRDefault="009B3E8F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4" w:history="1">
        <w:r w:rsidR="00FF3961" w:rsidRPr="0019361A">
          <w:rPr>
            <w:rStyle w:val="Hyperlink"/>
            <w:noProof/>
            <w:lang w:val="pt-BR"/>
          </w:rPr>
          <w:t>5.1.7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Teste de Integração, Cadastro de Pessoa com Programação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_Toc437177004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20</w:t>
        </w:r>
        <w:r w:rsidR="00FF3961">
          <w:rPr>
            <w:noProof/>
          </w:rPr>
          <w:fldChar w:fldCharType="end"/>
        </w:r>
      </w:hyperlink>
    </w:p>
    <w:p w14:paraId="7C1604F2" w14:textId="77777777" w:rsidR="009C655C" w:rsidRPr="00896F1D" w:rsidRDefault="005E5CE5">
      <w:pPr>
        <w:pStyle w:val="MainTitle"/>
        <w:ind w:left="450" w:firstLine="450"/>
        <w:rPr>
          <w:lang w:val="pt-BR"/>
        </w:rPr>
      </w:pPr>
      <w:r w:rsidRPr="00896F1D">
        <w:rPr>
          <w:lang w:val="pt-BR"/>
        </w:rPr>
        <w:fldChar w:fldCharType="end"/>
      </w:r>
    </w:p>
    <w:p w14:paraId="73C8AE99" w14:textId="77777777" w:rsidR="009C655C" w:rsidRPr="00896F1D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sz w:val="24"/>
          <w:szCs w:val="24"/>
          <w:lang w:val="pt-BR"/>
        </w:rPr>
      </w:pPr>
      <w:bookmarkStart w:id="1" w:name="_Toc435469422"/>
      <w:bookmarkStart w:id="2" w:name="_Toc433104436"/>
      <w:bookmarkStart w:id="3" w:name="_Toc437176980"/>
      <w:bookmarkEnd w:id="1"/>
      <w:bookmarkEnd w:id="2"/>
      <w:r w:rsidRPr="00896F1D">
        <w:rPr>
          <w:sz w:val="24"/>
          <w:szCs w:val="24"/>
          <w:lang w:val="pt-BR"/>
        </w:rPr>
        <w:t>Introdução</w:t>
      </w:r>
      <w:bookmarkEnd w:id="3"/>
    </w:p>
    <w:p w14:paraId="74DF18FE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4" w:name="_Toc435469423"/>
      <w:bookmarkStart w:id="5" w:name="_Toc314978528"/>
      <w:bookmarkStart w:id="6" w:name="_Toc324843634"/>
      <w:bookmarkStart w:id="7" w:name="_Toc324851941"/>
      <w:bookmarkStart w:id="8" w:name="_Toc324915524"/>
      <w:bookmarkStart w:id="9" w:name="_Toc433104437"/>
      <w:bookmarkStart w:id="10" w:name="_Toc437176981"/>
      <w:bookmarkEnd w:id="4"/>
      <w:bookmarkEnd w:id="5"/>
      <w:bookmarkEnd w:id="6"/>
      <w:bookmarkEnd w:id="7"/>
      <w:bookmarkEnd w:id="8"/>
      <w:bookmarkEnd w:id="9"/>
      <w:r w:rsidRPr="00896F1D">
        <w:rPr>
          <w:lang w:val="pt-BR"/>
        </w:rPr>
        <w:t>Finalidade</w:t>
      </w:r>
      <w:bookmarkEnd w:id="10"/>
    </w:p>
    <w:p w14:paraId="2DCEBA64" w14:textId="77777777" w:rsidR="009C655C" w:rsidRPr="00896F1D" w:rsidRDefault="005E5CE5">
      <w:pPr>
        <w:pStyle w:val="TextBody"/>
        <w:rPr>
          <w:lang w:val="pt-BR"/>
        </w:rPr>
      </w:pPr>
      <w:r w:rsidRPr="00896F1D">
        <w:rPr>
          <w:lang w:val="pt-BR"/>
        </w:rPr>
        <w:t xml:space="preserve">A finalidade do Plano de Teste de Iteração é reunir todas as informações necessárias ao planejamento e ao controle do esforço de teste referente a uma iteração específica. Ele descreve a abordagem dada ao teste do software e é o plano de nível superior gerado e usado pelos </w:t>
      </w:r>
      <w:r w:rsidR="00FD0402" w:rsidRPr="00896F1D">
        <w:rPr>
          <w:lang w:val="pt-BR"/>
        </w:rPr>
        <w:t>gerentes</w:t>
      </w:r>
      <w:r w:rsidRPr="00896F1D">
        <w:rPr>
          <w:lang w:val="pt-BR"/>
        </w:rPr>
        <w:t xml:space="preserve"> para coordenar o esforço de teste.</w:t>
      </w:r>
    </w:p>
    <w:p w14:paraId="6ED15A61" w14:textId="77777777" w:rsidR="009C655C" w:rsidRPr="00896F1D" w:rsidRDefault="005E5CE5">
      <w:pPr>
        <w:pStyle w:val="TextBody"/>
        <w:rPr>
          <w:lang w:val="pt-BR"/>
        </w:rPr>
      </w:pPr>
      <w:r w:rsidRPr="00896F1D">
        <w:rPr>
          <w:lang w:val="pt-BR"/>
        </w:rPr>
        <w:t xml:space="preserve">Este </w:t>
      </w:r>
      <w:r w:rsidRPr="00896F1D">
        <w:rPr>
          <w:i/>
          <w:iCs/>
          <w:lang w:val="pt-BR"/>
        </w:rPr>
        <w:t xml:space="preserve">Plano de Teste </w:t>
      </w:r>
      <w:r w:rsidRPr="00896F1D">
        <w:rPr>
          <w:lang w:val="pt-BR"/>
        </w:rPr>
        <w:t>referente a</w:t>
      </w:r>
      <w:r w:rsidR="00331A5E" w:rsidRPr="00896F1D">
        <w:rPr>
          <w:lang w:val="pt-BR"/>
        </w:rPr>
        <w:t xml:space="preserve"> Semana de Atualização em Tecnologia da Informação</w:t>
      </w:r>
      <w:r w:rsidRPr="00896F1D">
        <w:rPr>
          <w:lang w:val="pt-BR"/>
        </w:rPr>
        <w:t xml:space="preserve"> suporta os seguintes objetivos:</w:t>
      </w:r>
    </w:p>
    <w:p w14:paraId="70852316" w14:textId="77777777" w:rsidR="00120789" w:rsidRPr="00896F1D" w:rsidRDefault="00120789">
      <w:pPr>
        <w:pStyle w:val="InfoBlue"/>
        <w:numPr>
          <w:ilvl w:val="0"/>
          <w:numId w:val="6"/>
        </w:numPr>
      </w:pPr>
      <w:r w:rsidRPr="00896F1D">
        <w:lastRenderedPageBreak/>
        <w:t>Deve</w:t>
      </w:r>
      <w:r w:rsidR="006654F3" w:rsidRPr="00896F1D">
        <w:t>m</w:t>
      </w:r>
      <w:r w:rsidRPr="00896F1D">
        <w:t xml:space="preserve"> ser verificadas as classes principais do sistema. O principal método testado será o cadastro</w:t>
      </w:r>
      <w:r w:rsidR="006654F3" w:rsidRPr="00896F1D">
        <w:t>, cujo qual determinará a consistência dos dados no sistema.</w:t>
      </w:r>
    </w:p>
    <w:p w14:paraId="3E9FF9E7" w14:textId="77777777" w:rsidR="006654F3" w:rsidRPr="00896F1D" w:rsidRDefault="006654F3">
      <w:pPr>
        <w:pStyle w:val="InfoBlue"/>
        <w:numPr>
          <w:ilvl w:val="0"/>
          <w:numId w:val="6"/>
        </w:numPr>
      </w:pPr>
      <w:r w:rsidRPr="00896F1D">
        <w:t>Procurar realizar os testes para que não haja erros em outros elementos importantes do sistema, cujo os quais dependem da consistência dos dados recuperados do banco de dados.</w:t>
      </w:r>
    </w:p>
    <w:p w14:paraId="1A42F6F3" w14:textId="77777777" w:rsidR="009C655C" w:rsidRPr="00896F1D" w:rsidRDefault="006654F3">
      <w:pPr>
        <w:pStyle w:val="InfoBlue"/>
        <w:numPr>
          <w:ilvl w:val="0"/>
          <w:numId w:val="6"/>
        </w:numPr>
      </w:pPr>
      <w:r w:rsidRPr="00896F1D">
        <w:t>Procura-se avaliar o funcionamento do sistema com os testes de integração e de unidade. Será aplicado o teste de caixa branco e o caminho básico para analisar o comportamento das funções.</w:t>
      </w:r>
    </w:p>
    <w:p w14:paraId="16088E90" w14:textId="77777777" w:rsidR="009C655C" w:rsidRPr="00896F1D" w:rsidRDefault="00FD0402" w:rsidP="00FD0402">
      <w:pPr>
        <w:pStyle w:val="InfoBlue"/>
        <w:numPr>
          <w:ilvl w:val="0"/>
          <w:numId w:val="6"/>
        </w:numPr>
      </w:pPr>
      <w:r w:rsidRPr="00896F1D">
        <w:t xml:space="preserve">Será necessário uma IDE Java apropriada e a ferramenta </w:t>
      </w:r>
      <w:proofErr w:type="spellStart"/>
      <w:r w:rsidRPr="00896F1D">
        <w:t>JUnit</w:t>
      </w:r>
      <w:proofErr w:type="spellEnd"/>
      <w:r w:rsidRPr="00896F1D">
        <w:t xml:space="preserve"> para testar e validar os requisitos descritos nesse documento.</w:t>
      </w:r>
    </w:p>
    <w:p w14:paraId="6151EC53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11" w:name="_Toc435469424"/>
      <w:bookmarkStart w:id="12" w:name="_Ref524432427"/>
      <w:bookmarkStart w:id="13" w:name="_Toc314978530"/>
      <w:bookmarkStart w:id="14" w:name="_Toc324843636"/>
      <w:bookmarkStart w:id="15" w:name="_Toc324851943"/>
      <w:bookmarkStart w:id="16" w:name="_Toc324915526"/>
      <w:bookmarkStart w:id="17" w:name="_Toc433104439"/>
      <w:bookmarkStart w:id="18" w:name="_Toc437176982"/>
      <w:bookmarkEnd w:id="11"/>
      <w:bookmarkEnd w:id="12"/>
      <w:bookmarkEnd w:id="13"/>
      <w:bookmarkEnd w:id="14"/>
      <w:bookmarkEnd w:id="15"/>
      <w:bookmarkEnd w:id="16"/>
      <w:bookmarkEnd w:id="17"/>
      <w:r w:rsidRPr="00896F1D">
        <w:rPr>
          <w:lang w:val="pt-BR"/>
        </w:rPr>
        <w:t>Escopo</w:t>
      </w:r>
      <w:bookmarkEnd w:id="18"/>
    </w:p>
    <w:p w14:paraId="1EE406F8" w14:textId="77777777" w:rsidR="00FD0402" w:rsidRPr="00896F1D" w:rsidRDefault="00FD0402" w:rsidP="00FD0402">
      <w:pPr>
        <w:pStyle w:val="InfoBlue"/>
        <w:ind w:left="720"/>
      </w:pPr>
      <w:bookmarkStart w:id="19" w:name="_Hlt15874500"/>
      <w:bookmarkStart w:id="20" w:name="_Hlt15874499"/>
      <w:bookmarkEnd w:id="19"/>
      <w:bookmarkEnd w:id="20"/>
      <w:r w:rsidRPr="00896F1D">
        <w:t>Este documento descreve dois níveis de teste: Unidade e de Integração. No teste de unidade verifica a consistência dos dados antes de realizar o registro no banco de dados. Enquanto no teste de integração, o objetivo é verificar os relacionamentos entre os objetos e se mesmo após o registro, é possível recuperar tais informações.</w:t>
      </w:r>
    </w:p>
    <w:p w14:paraId="2CEC1144" w14:textId="2C6FFAF7" w:rsidR="009F5D30" w:rsidRPr="00896F1D" w:rsidRDefault="00FD0402" w:rsidP="009F5D30">
      <w:pPr>
        <w:pStyle w:val="InfoBlue"/>
        <w:ind w:left="720"/>
      </w:pPr>
      <w:r w:rsidRPr="00896F1D">
        <w:t>As funções testadas neste documento</w:t>
      </w:r>
      <w:r w:rsidR="005E5CE5" w:rsidRPr="00896F1D">
        <w:t xml:space="preserve"> </w:t>
      </w:r>
      <w:r w:rsidR="009F5D30" w:rsidRPr="00896F1D">
        <w:t xml:space="preserve">se preocupam somente com o teste sobre as funcionalidades do sistema. </w:t>
      </w:r>
      <w:proofErr w:type="spellStart"/>
      <w:proofErr w:type="gramStart"/>
      <w:r w:rsidR="009B3E8F">
        <w:t>de</w:t>
      </w:r>
      <w:r w:rsidR="009F5D30" w:rsidRPr="00896F1D">
        <w:t>Outros</w:t>
      </w:r>
      <w:proofErr w:type="spellEnd"/>
      <w:proofErr w:type="gramEnd"/>
      <w:r w:rsidR="009F5D30" w:rsidRPr="00896F1D">
        <w:t xml:space="preserve"> itens de teste serão deixados para versões futuras do documento.</w:t>
      </w:r>
    </w:p>
    <w:p w14:paraId="1685A68E" w14:textId="77777777" w:rsidR="009F5D30" w:rsidRPr="00896F1D" w:rsidRDefault="009F5D30" w:rsidP="009F5D30">
      <w:pPr>
        <w:pStyle w:val="InfoBlue"/>
        <w:ind w:left="720"/>
      </w:pPr>
    </w:p>
    <w:p w14:paraId="7BD154EF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21" w:name="_Toc435469425"/>
      <w:bookmarkStart w:id="22" w:name="_Toc437176983"/>
      <w:bookmarkEnd w:id="21"/>
      <w:r w:rsidRPr="00896F1D">
        <w:rPr>
          <w:lang w:val="pt-BR"/>
        </w:rPr>
        <w:t>Público-alvo</w:t>
      </w:r>
      <w:bookmarkEnd w:id="22"/>
    </w:p>
    <w:p w14:paraId="40962572" w14:textId="65E05601" w:rsidR="009C655C" w:rsidRPr="00896F1D" w:rsidRDefault="009F5D30" w:rsidP="00297AAA">
      <w:pPr>
        <w:ind w:left="1080"/>
        <w:rPr>
          <w:lang w:val="pt-BR"/>
        </w:rPr>
      </w:pPr>
      <w:r w:rsidRPr="00896F1D">
        <w:rPr>
          <w:lang w:val="pt-BR"/>
        </w:rPr>
        <w:t>Este documento busca oferece uma explicação para os clientes do sistema SATI</w:t>
      </w:r>
      <w:r w:rsidR="00290A9D" w:rsidRPr="00896F1D">
        <w:rPr>
          <w:lang w:val="pt-BR"/>
        </w:rPr>
        <w:t xml:space="preserve">. Busca-se enaltecer </w:t>
      </w:r>
      <w:r w:rsidR="00297AAA" w:rsidRPr="00896F1D">
        <w:rPr>
          <w:lang w:val="pt-BR"/>
        </w:rPr>
        <w:t xml:space="preserve">as funcionalidades descritas no </w:t>
      </w:r>
      <w:proofErr w:type="spellStart"/>
      <w:r w:rsidR="00297AAA" w:rsidRPr="00896F1D">
        <w:rPr>
          <w:lang w:val="pt-BR"/>
        </w:rPr>
        <w:t>Product</w:t>
      </w:r>
      <w:proofErr w:type="spellEnd"/>
      <w:r w:rsidR="00297AAA" w:rsidRPr="00896F1D">
        <w:rPr>
          <w:lang w:val="pt-BR"/>
        </w:rPr>
        <w:t xml:space="preserve"> </w:t>
      </w:r>
      <w:proofErr w:type="spellStart"/>
      <w:r w:rsidR="00297AAA" w:rsidRPr="00896F1D">
        <w:rPr>
          <w:lang w:val="pt-BR"/>
        </w:rPr>
        <w:t>Backlog</w:t>
      </w:r>
      <w:proofErr w:type="spellEnd"/>
      <w:r w:rsidR="00297AAA" w:rsidRPr="00896F1D">
        <w:rPr>
          <w:lang w:val="pt-BR"/>
        </w:rPr>
        <w:t xml:space="preserve"> do sistema, quando foi realizado o levantamento de requisitos do sistema.</w:t>
      </w:r>
    </w:p>
    <w:p w14:paraId="6A5050A2" w14:textId="3C7A8C20" w:rsidR="00297AAA" w:rsidRPr="00896F1D" w:rsidRDefault="00297AAA" w:rsidP="00297AAA">
      <w:pPr>
        <w:ind w:left="1080"/>
        <w:rPr>
          <w:lang w:val="pt-BR"/>
        </w:rPr>
      </w:pPr>
      <w:r w:rsidRPr="00896F1D">
        <w:rPr>
          <w:lang w:val="pt-BR"/>
        </w:rPr>
        <w:t>Procura-se manter a consistência dos dados e do cadastro correto no banco de dados para que não haja dados errados e que acarretam no mal desempenho do sistema.</w:t>
      </w:r>
    </w:p>
    <w:p w14:paraId="263242C0" w14:textId="77777777" w:rsidR="00297AAA" w:rsidRPr="00896F1D" w:rsidRDefault="00297AAA" w:rsidP="00297AAA">
      <w:pPr>
        <w:ind w:left="1080"/>
        <w:rPr>
          <w:lang w:val="pt-BR"/>
        </w:rPr>
      </w:pPr>
    </w:p>
    <w:p w14:paraId="5B275BE8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23" w:name="_Toc435469426"/>
      <w:bookmarkStart w:id="24" w:name="_Toc437176984"/>
      <w:bookmarkEnd w:id="23"/>
      <w:r w:rsidRPr="00896F1D">
        <w:rPr>
          <w:lang w:val="pt-BR"/>
        </w:rPr>
        <w:t>Terminologia e Acrônimos do Documento</w:t>
      </w:r>
      <w:bookmarkEnd w:id="24"/>
    </w:p>
    <w:p w14:paraId="04247313" w14:textId="77777777" w:rsidR="00297AAA" w:rsidRPr="00896F1D" w:rsidRDefault="00297AAA" w:rsidP="00297AAA">
      <w:pPr>
        <w:rPr>
          <w:lang w:val="pt-BR"/>
        </w:rPr>
      </w:pPr>
    </w:p>
    <w:p w14:paraId="0FFDB6CA" w14:textId="74B2A302" w:rsidR="009C655C" w:rsidRPr="00896F1D" w:rsidRDefault="00297AAA" w:rsidP="00297AAA">
      <w:pPr>
        <w:pStyle w:val="InfoBlue"/>
        <w:numPr>
          <w:ilvl w:val="0"/>
          <w:numId w:val="6"/>
        </w:numPr>
      </w:pPr>
      <w:r w:rsidRPr="00896F1D">
        <w:t>SATI – Semana de Atualização em Tecnologia da Informação.</w:t>
      </w:r>
    </w:p>
    <w:p w14:paraId="0EFF56D3" w14:textId="77777777" w:rsidR="00297AAA" w:rsidRPr="00896F1D" w:rsidRDefault="00297AAA" w:rsidP="00297AAA">
      <w:pPr>
        <w:pStyle w:val="InfoBlue"/>
      </w:pPr>
    </w:p>
    <w:p w14:paraId="135A1F41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25" w:name="_Toc314978531"/>
      <w:bookmarkStart w:id="26" w:name="_Toc324843637"/>
      <w:bookmarkStart w:id="27" w:name="_Toc324851944"/>
      <w:bookmarkStart w:id="28" w:name="_Toc324915527"/>
      <w:bookmarkStart w:id="29" w:name="_Toc433104440"/>
      <w:bookmarkStart w:id="30" w:name="_Toc435469427"/>
      <w:bookmarkStart w:id="31" w:name="_Toc437176985"/>
      <w:bookmarkEnd w:id="25"/>
      <w:bookmarkEnd w:id="26"/>
      <w:bookmarkEnd w:id="27"/>
      <w:bookmarkEnd w:id="28"/>
      <w:bookmarkEnd w:id="29"/>
      <w:bookmarkEnd w:id="30"/>
      <w:r w:rsidRPr="00896F1D">
        <w:rPr>
          <w:lang w:val="pt-BR"/>
        </w:rPr>
        <w:t>Referências</w:t>
      </w:r>
      <w:bookmarkEnd w:id="31"/>
    </w:p>
    <w:p w14:paraId="60408325" w14:textId="77777777" w:rsidR="00896F1D" w:rsidRPr="00896F1D" w:rsidRDefault="00896F1D" w:rsidP="00896F1D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Cs w:val="24"/>
          <w:lang w:val="pt-BR"/>
        </w:rPr>
      </w:pPr>
    </w:p>
    <w:p w14:paraId="25F3FE9B" w14:textId="77777777" w:rsidR="00896F1D" w:rsidRPr="006540E5" w:rsidRDefault="00896F1D" w:rsidP="006540E5">
      <w:pPr>
        <w:ind w:left="1080"/>
        <w:rPr>
          <w:lang w:val="pt-BR"/>
        </w:rPr>
      </w:pPr>
      <w:r w:rsidRPr="006540E5">
        <w:rPr>
          <w:lang w:val="pt-BR"/>
        </w:rPr>
        <w:t xml:space="preserve">Especificação dos requisitos de software (APS1 </w:t>
      </w:r>
      <w:proofErr w:type="spellStart"/>
      <w:r w:rsidRPr="006540E5">
        <w:rPr>
          <w:lang w:val="pt-BR"/>
        </w:rPr>
        <w:t>Eng.Soft</w:t>
      </w:r>
      <w:proofErr w:type="spellEnd"/>
      <w:r w:rsidRPr="006540E5">
        <w:rPr>
          <w:lang w:val="pt-BR"/>
        </w:rPr>
        <w:t>. 02/2015)</w:t>
      </w:r>
    </w:p>
    <w:p w14:paraId="1C7B43D2" w14:textId="77777777" w:rsidR="00896F1D" w:rsidRPr="006540E5" w:rsidRDefault="00896F1D" w:rsidP="006540E5">
      <w:pPr>
        <w:ind w:left="1080"/>
        <w:rPr>
          <w:lang w:val="pt-BR"/>
        </w:rPr>
      </w:pPr>
    </w:p>
    <w:p w14:paraId="669F1F4A" w14:textId="6C61F721" w:rsidR="00896F1D" w:rsidRPr="006540E5" w:rsidRDefault="00896F1D" w:rsidP="006540E5">
      <w:pPr>
        <w:ind w:left="1080"/>
        <w:rPr>
          <w:lang w:val="pt-BR"/>
        </w:rPr>
      </w:pPr>
      <w:r w:rsidRPr="006540E5">
        <w:rPr>
          <w:lang w:val="pt-BR"/>
        </w:rPr>
        <w:t xml:space="preserve">Estudo de caso da SATI (Semana de Atualização em Tecnologia da Informação), material da disciplina de engenharia de software, elaborado pelo prof. Mathias </w:t>
      </w:r>
      <w:proofErr w:type="spellStart"/>
      <w:r w:rsidRPr="006540E5">
        <w:rPr>
          <w:lang w:val="pt-BR"/>
        </w:rPr>
        <w:t>Talevi</w:t>
      </w:r>
      <w:proofErr w:type="spellEnd"/>
      <w:r w:rsidRPr="006540E5">
        <w:rPr>
          <w:lang w:val="pt-BR"/>
        </w:rPr>
        <w:t xml:space="preserve"> Betim. Disponível em: &lt;</w:t>
      </w:r>
      <w:hyperlink r:id="rId8" w:history="1">
        <w:r w:rsidRPr="006540E5">
          <w:rPr>
            <w:lang w:val="pt-BR"/>
          </w:rPr>
          <w:t>http://moodle.pg.utfpr.edu.br/mod/resource/view.php?id=28856</w:t>
        </w:r>
      </w:hyperlink>
      <w:r w:rsidRPr="006540E5">
        <w:rPr>
          <w:lang w:val="pt-BR"/>
        </w:rPr>
        <w:t>&gt;. Acesso mediante usuário e senha da instituição. Disponível para o segundo semestre de 2015.</w:t>
      </w:r>
    </w:p>
    <w:p w14:paraId="036DB91D" w14:textId="117D1BEB" w:rsidR="009C655C" w:rsidRPr="00896F1D" w:rsidRDefault="009C655C" w:rsidP="00896F1D">
      <w:pPr>
        <w:pStyle w:val="InfoBlue"/>
      </w:pPr>
    </w:p>
    <w:p w14:paraId="23633F5D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32" w:name="_Toc435469428"/>
      <w:bookmarkStart w:id="33" w:name="_Toc437176986"/>
      <w:bookmarkEnd w:id="32"/>
      <w:r w:rsidRPr="00896F1D">
        <w:rPr>
          <w:lang w:val="pt-BR"/>
        </w:rPr>
        <w:t>Estrutura do Documento</w:t>
      </w:r>
      <w:bookmarkEnd w:id="33"/>
    </w:p>
    <w:p w14:paraId="3182A49C" w14:textId="006B2C91" w:rsidR="009C655C" w:rsidRPr="00896F1D" w:rsidRDefault="00896F1D" w:rsidP="006540E5">
      <w:pPr>
        <w:pStyle w:val="InfoBlue"/>
        <w:ind w:left="1080"/>
      </w:pPr>
      <w:r>
        <w:t>Na segunda sessão deste documento, busca-se explanar sobre os itens tratados nessa versão do documento de plano de teste.</w:t>
      </w:r>
      <w:r w:rsidR="006540E5">
        <w:t xml:space="preserve"> Em seguida no item 3, comenta-se sobre os itens a serem testados. No item 4, é falado sobre o planejamento dos testes, e por fim na 5 sessão, os testes são elaborados.</w:t>
      </w:r>
    </w:p>
    <w:p w14:paraId="7BF1B5A2" w14:textId="77777777" w:rsidR="009C655C" w:rsidRPr="00896F1D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lang w:val="pt-BR"/>
        </w:rPr>
      </w:pPr>
      <w:bookmarkStart w:id="34" w:name="_Toc314978532"/>
      <w:bookmarkStart w:id="35" w:name="_Toc324843638"/>
      <w:bookmarkStart w:id="36" w:name="_Toc324851945"/>
      <w:bookmarkStart w:id="37" w:name="_Toc324915528"/>
      <w:bookmarkStart w:id="38" w:name="_Toc433104441"/>
      <w:bookmarkStart w:id="39" w:name="_Toc435469429"/>
      <w:bookmarkStart w:id="40" w:name="_Toc437176987"/>
      <w:bookmarkEnd w:id="34"/>
      <w:bookmarkEnd w:id="35"/>
      <w:bookmarkEnd w:id="36"/>
      <w:bookmarkEnd w:id="37"/>
      <w:bookmarkEnd w:id="38"/>
      <w:bookmarkEnd w:id="39"/>
      <w:r w:rsidRPr="00896F1D">
        <w:rPr>
          <w:lang w:val="pt-BR"/>
        </w:rPr>
        <w:lastRenderedPageBreak/>
        <w:t>Missão de Avaliação e Motivação dos Testes</w:t>
      </w:r>
      <w:bookmarkEnd w:id="40"/>
    </w:p>
    <w:p w14:paraId="02D1F434" w14:textId="77777777" w:rsidR="009C655C" w:rsidRPr="00896F1D" w:rsidRDefault="005E5CE5">
      <w:pPr>
        <w:pStyle w:val="InfoBlue"/>
      </w:pPr>
      <w:r w:rsidRPr="00896F1D">
        <w:t xml:space="preserve">Estes testes tem a missão de encontrar possíveis falhas e eventuais problemas na implementação das funções principais da aplicação, se considera falha tudo aquilo que descrito no documento de requisitos não está sendo satisfeito, requisitos funcionais e não funcionais e requisitos de usuário. </w:t>
      </w:r>
    </w:p>
    <w:p w14:paraId="4B92152E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41" w:name="_Toc435469430"/>
      <w:bookmarkStart w:id="42" w:name="_Toc437176988"/>
      <w:bookmarkEnd w:id="41"/>
      <w:r w:rsidRPr="00896F1D">
        <w:rPr>
          <w:lang w:val="pt-BR"/>
        </w:rPr>
        <w:t>Informações Detalhadas</w:t>
      </w:r>
      <w:bookmarkEnd w:id="42"/>
    </w:p>
    <w:p w14:paraId="3E435896" w14:textId="77777777" w:rsidR="009C655C" w:rsidRPr="00896F1D" w:rsidRDefault="005E5CE5">
      <w:pPr>
        <w:pStyle w:val="InfoBlue"/>
      </w:pPr>
      <w:r w:rsidRPr="00896F1D">
        <w:t>Este plano de teste pretende avaliar 4 classes, que tem comportamentos distintos, mas que envolvem o cerne da aplicação que são os cadastros, o CRUD para cada uma das classes é necessário e foco principal deste teste.</w:t>
      </w:r>
    </w:p>
    <w:p w14:paraId="38AA38ED" w14:textId="77777777" w:rsidR="009C655C" w:rsidRPr="00896F1D" w:rsidRDefault="005E5CE5">
      <w:pPr>
        <w:pStyle w:val="InfoBlue"/>
      </w:pPr>
      <w:r w:rsidRPr="00896F1D">
        <w:t xml:space="preserve">Para que o CRUD funcione da maneira correta os requisitos devem ser satisfeitos, tudo o que dentro da regra de negócio está sendo cuidadosamente tratado, deve ser verificado, para a verificação de cada classe sãos utilizados os testes unitários e para uma abordagem mais ampla os testes de integração. </w:t>
      </w:r>
    </w:p>
    <w:p w14:paraId="7556AC0B" w14:textId="77777777" w:rsidR="009C655C" w:rsidRPr="00896F1D" w:rsidRDefault="005E5CE5">
      <w:pPr>
        <w:pStyle w:val="InfoBlue"/>
      </w:pPr>
      <w:r w:rsidRPr="00896F1D">
        <w:t xml:space="preserve">Vale ressaltar que os testes de integração são realizados entre classes distintas, mas dependentes, e que os diferentes módulos do sistema foram escritos por desenvolvedores diferentes, além disso, garantir que empregando o método de desenvolvimento ágil os testes propostos neste documento sejam satisfeitos.  </w:t>
      </w:r>
    </w:p>
    <w:p w14:paraId="19131AEF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43" w:name="_Toc435469431"/>
      <w:bookmarkStart w:id="44" w:name="_Toc437176989"/>
      <w:bookmarkEnd w:id="43"/>
      <w:r w:rsidRPr="00896F1D">
        <w:rPr>
          <w:lang w:val="pt-BR"/>
        </w:rPr>
        <w:t>Missão de Avaliação</w:t>
      </w:r>
      <w:bookmarkEnd w:id="44"/>
    </w:p>
    <w:p w14:paraId="0CFCFCE6" w14:textId="77777777" w:rsidR="009C655C" w:rsidRPr="00896F1D" w:rsidRDefault="005E5CE5">
      <w:pPr>
        <w:pStyle w:val="InfoBlue"/>
        <w:numPr>
          <w:ilvl w:val="0"/>
          <w:numId w:val="2"/>
        </w:numPr>
      </w:pPr>
      <w:proofErr w:type="gramStart"/>
      <w:r w:rsidRPr="00896F1D">
        <w:t>localizar</w:t>
      </w:r>
      <w:proofErr w:type="gramEnd"/>
      <w:r w:rsidRPr="00896F1D">
        <w:t xml:space="preserve"> o maior número de erros possíveis</w:t>
      </w:r>
    </w:p>
    <w:p w14:paraId="607EAE43" w14:textId="77777777" w:rsidR="009C655C" w:rsidRPr="00896F1D" w:rsidRDefault="005E5CE5">
      <w:pPr>
        <w:pStyle w:val="InfoBlue"/>
        <w:numPr>
          <w:ilvl w:val="0"/>
          <w:numId w:val="2"/>
        </w:numPr>
      </w:pPr>
      <w:proofErr w:type="gramStart"/>
      <w:r w:rsidRPr="00896F1D">
        <w:t>localizar</w:t>
      </w:r>
      <w:proofErr w:type="gramEnd"/>
      <w:r w:rsidRPr="00896F1D">
        <w:t xml:space="preserve"> problemas importantes entre as várias camadas do sistema.</w:t>
      </w:r>
    </w:p>
    <w:p w14:paraId="76F02EB5" w14:textId="77777777" w:rsidR="009C655C" w:rsidRPr="00896F1D" w:rsidRDefault="005E5CE5">
      <w:pPr>
        <w:pStyle w:val="InfoBlue"/>
        <w:numPr>
          <w:ilvl w:val="0"/>
          <w:numId w:val="2"/>
        </w:numPr>
      </w:pPr>
      <w:proofErr w:type="gramStart"/>
      <w:r w:rsidRPr="00896F1D">
        <w:t>verificar</w:t>
      </w:r>
      <w:proofErr w:type="gramEnd"/>
      <w:r w:rsidRPr="00896F1D">
        <w:t xml:space="preserve"> uma especificação descritas nos documentos de requisitos. </w:t>
      </w:r>
    </w:p>
    <w:p w14:paraId="773CC4F2" w14:textId="77777777" w:rsidR="009C655C" w:rsidRPr="00896F1D" w:rsidRDefault="005E5CE5">
      <w:pPr>
        <w:pStyle w:val="InfoBlue"/>
        <w:numPr>
          <w:ilvl w:val="0"/>
          <w:numId w:val="2"/>
        </w:numPr>
      </w:pPr>
      <w:proofErr w:type="gramStart"/>
      <w:r w:rsidRPr="00896F1D">
        <w:t>cumprir</w:t>
      </w:r>
      <w:proofErr w:type="gramEnd"/>
      <w:r w:rsidRPr="00896F1D">
        <w:t xml:space="preserve"> as determinações de cadastros</w:t>
      </w:r>
    </w:p>
    <w:p w14:paraId="715C6708" w14:textId="77777777" w:rsidR="009C655C" w:rsidRPr="00896F1D" w:rsidRDefault="005E5CE5">
      <w:pPr>
        <w:pStyle w:val="InfoBlue"/>
        <w:numPr>
          <w:ilvl w:val="0"/>
          <w:numId w:val="2"/>
        </w:numPr>
      </w:pPr>
      <w:r w:rsidRPr="00896F1D">
        <w:t xml:space="preserve">A missão não é validar campos, está devera ser feita em tempo de </w:t>
      </w:r>
      <w:proofErr w:type="spellStart"/>
      <w:r w:rsidRPr="00896F1D">
        <w:rPr>
          <w:i/>
        </w:rPr>
        <w:t>runtime</w:t>
      </w:r>
      <w:proofErr w:type="spellEnd"/>
      <w:r w:rsidRPr="00896F1D">
        <w:rPr>
          <w:i/>
        </w:rPr>
        <w:t xml:space="preserve"> </w:t>
      </w:r>
      <w:r w:rsidRPr="00896F1D">
        <w:rPr>
          <w:iCs w:val="0"/>
        </w:rPr>
        <w:t xml:space="preserve">utilizando a camada de visualização fornecida pelos </w:t>
      </w:r>
      <w:proofErr w:type="spellStart"/>
      <w:r w:rsidRPr="00896F1D">
        <w:rPr>
          <w:i/>
        </w:rPr>
        <w:t>forms</w:t>
      </w:r>
      <w:proofErr w:type="spellEnd"/>
      <w:r w:rsidRPr="00896F1D">
        <w:rPr>
          <w:i/>
        </w:rPr>
        <w:t xml:space="preserve"> </w:t>
      </w:r>
      <w:proofErr w:type="spellStart"/>
      <w:r w:rsidRPr="00896F1D">
        <w:rPr>
          <w:iCs w:val="0"/>
        </w:rPr>
        <w:t>java</w:t>
      </w:r>
      <w:proofErr w:type="spellEnd"/>
      <w:r w:rsidRPr="00896F1D">
        <w:rPr>
          <w:iCs w:val="0"/>
        </w:rPr>
        <w:t xml:space="preserve">, nestes testes essa camada não será utilizada. </w:t>
      </w:r>
    </w:p>
    <w:p w14:paraId="00E98623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45" w:name="_Toc435469432"/>
      <w:bookmarkStart w:id="46" w:name="_Toc437176990"/>
      <w:bookmarkEnd w:id="45"/>
      <w:r w:rsidRPr="00896F1D">
        <w:rPr>
          <w:lang w:val="pt-BR"/>
        </w:rPr>
        <w:t>Motivadores dos Testes</w:t>
      </w:r>
      <w:bookmarkEnd w:id="46"/>
    </w:p>
    <w:p w14:paraId="19CB934E" w14:textId="77777777" w:rsidR="009C655C" w:rsidRPr="00896F1D" w:rsidRDefault="005E5CE5">
      <w:pPr>
        <w:pStyle w:val="InfoBlue"/>
        <w:numPr>
          <w:ilvl w:val="0"/>
          <w:numId w:val="6"/>
        </w:numPr>
      </w:pPr>
      <w:r w:rsidRPr="00896F1D">
        <w:t>Riscos de qualidade, riscos técnicos, riscos do projeto, cumprir as histórias, requisitos funcionais, requisitos não funcionais, falhas ou erros suspeitos.</w:t>
      </w:r>
    </w:p>
    <w:p w14:paraId="31DEDFB8" w14:textId="77777777" w:rsidR="009C655C" w:rsidRPr="00896F1D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lang w:val="pt-BR"/>
        </w:rPr>
      </w:pPr>
      <w:bookmarkStart w:id="47" w:name="_Toc435469433"/>
      <w:bookmarkStart w:id="48" w:name="_Ref524432434"/>
      <w:bookmarkStart w:id="49" w:name="_Toc437176991"/>
      <w:bookmarkEnd w:id="47"/>
      <w:bookmarkEnd w:id="48"/>
      <w:r w:rsidRPr="00896F1D">
        <w:rPr>
          <w:lang w:val="pt-BR"/>
        </w:rPr>
        <w:t>Itens-alvo dos Testes</w:t>
      </w:r>
      <w:bookmarkEnd w:id="49"/>
    </w:p>
    <w:p w14:paraId="4E3966A7" w14:textId="77777777" w:rsidR="009C655C" w:rsidRPr="00896F1D" w:rsidRDefault="005E5CE5">
      <w:pPr>
        <w:pStyle w:val="TextBody"/>
        <w:keepLines w:val="0"/>
        <w:rPr>
          <w:lang w:val="pt-BR"/>
        </w:rPr>
      </w:pPr>
      <w:r w:rsidRPr="00896F1D">
        <w:rPr>
          <w:lang w:val="pt-BR"/>
        </w:rPr>
        <w:t xml:space="preserve">A listagem abaixo identifica os itens </w:t>
      </w:r>
      <w:r w:rsidRPr="00896F1D">
        <w:rPr>
          <w:rFonts w:ascii="Symbol" w:eastAsia="Symbol" w:hAnsi="Symbol" w:cs="Symbol"/>
          <w:lang w:val="pt-BR"/>
        </w:rPr>
        <w:t></w:t>
      </w:r>
      <w:r w:rsidRPr="00896F1D">
        <w:rPr>
          <w:lang w:val="pt-BR"/>
        </w:rPr>
        <w:t xml:space="preserve"> software, hardware e elementos de suporte do produto </w:t>
      </w:r>
      <w:r w:rsidRPr="00896F1D">
        <w:rPr>
          <w:rFonts w:ascii="Symbol" w:eastAsia="Symbol" w:hAnsi="Symbol" w:cs="Symbol"/>
          <w:lang w:val="pt-BR"/>
        </w:rPr>
        <w:t></w:t>
      </w:r>
      <w:r w:rsidRPr="00896F1D">
        <w:rPr>
          <w:lang w:val="pt-BR"/>
        </w:rPr>
        <w:t xml:space="preserve"> que foram identificados como alvo dos testes. Essa lista representa os itens que serão testados. </w:t>
      </w:r>
    </w:p>
    <w:p w14:paraId="27657711" w14:textId="29538311" w:rsidR="00470B41" w:rsidRDefault="00470B41">
      <w:pPr>
        <w:pStyle w:val="InfoBlue"/>
        <w:numPr>
          <w:ilvl w:val="0"/>
          <w:numId w:val="6"/>
        </w:numPr>
      </w:pPr>
      <w:r>
        <w:t>Classe Edição</w:t>
      </w:r>
    </w:p>
    <w:p w14:paraId="323EABD9" w14:textId="7DCAAEAF" w:rsidR="00470B41" w:rsidRDefault="00470B41">
      <w:pPr>
        <w:pStyle w:val="InfoBlue"/>
        <w:numPr>
          <w:ilvl w:val="0"/>
          <w:numId w:val="6"/>
        </w:numPr>
      </w:pPr>
      <w:r>
        <w:t>Classe Dados Bancários</w:t>
      </w:r>
    </w:p>
    <w:p w14:paraId="71379E8E" w14:textId="01A39278" w:rsidR="00470B41" w:rsidRDefault="00470B41">
      <w:pPr>
        <w:pStyle w:val="InfoBlue"/>
        <w:numPr>
          <w:ilvl w:val="0"/>
          <w:numId w:val="6"/>
        </w:numPr>
      </w:pPr>
      <w:r>
        <w:t>Classe Programação</w:t>
      </w:r>
    </w:p>
    <w:p w14:paraId="2E154923" w14:textId="7CD9DF8C" w:rsidR="00470B41" w:rsidRDefault="00470B41">
      <w:pPr>
        <w:pStyle w:val="InfoBlue"/>
        <w:numPr>
          <w:ilvl w:val="0"/>
          <w:numId w:val="6"/>
        </w:numPr>
      </w:pPr>
      <w:r>
        <w:t>Classe Pessoa</w:t>
      </w:r>
    </w:p>
    <w:p w14:paraId="74E01D35" w14:textId="69333402" w:rsidR="00470B41" w:rsidRDefault="00470B41" w:rsidP="00470B41">
      <w:pPr>
        <w:pStyle w:val="InfoBlue"/>
        <w:numPr>
          <w:ilvl w:val="0"/>
          <w:numId w:val="6"/>
        </w:numPr>
      </w:pPr>
      <w:r>
        <w:t>Integração entre Edição e</w:t>
      </w:r>
      <w:r w:rsidRPr="00470B41">
        <w:t xml:space="preserve"> </w:t>
      </w:r>
      <w:r>
        <w:t>Dados Bancários</w:t>
      </w:r>
      <w:r w:rsidRPr="00470B41">
        <w:t xml:space="preserve"> </w:t>
      </w:r>
    </w:p>
    <w:p w14:paraId="6C5F222A" w14:textId="1B4BDC28" w:rsidR="00470B41" w:rsidRDefault="00470B41" w:rsidP="00470B41">
      <w:pPr>
        <w:pStyle w:val="InfoBlue"/>
        <w:numPr>
          <w:ilvl w:val="0"/>
          <w:numId w:val="6"/>
        </w:numPr>
      </w:pPr>
      <w:r>
        <w:t>Integração entre Programação e Edição</w:t>
      </w:r>
    </w:p>
    <w:p w14:paraId="18AEA59D" w14:textId="4BF6D409" w:rsidR="00470B41" w:rsidRDefault="00470B41" w:rsidP="00470B41">
      <w:pPr>
        <w:pStyle w:val="InfoBlue"/>
        <w:numPr>
          <w:ilvl w:val="0"/>
          <w:numId w:val="6"/>
        </w:numPr>
      </w:pPr>
      <w:r>
        <w:t>Integração entre Programação e Pessoa</w:t>
      </w:r>
    </w:p>
    <w:p w14:paraId="0B23FDD5" w14:textId="79B78A08" w:rsidR="009C655C" w:rsidRPr="00896F1D" w:rsidRDefault="00470B41" w:rsidP="00DA211E">
      <w:pPr>
        <w:pStyle w:val="InfoBlue"/>
        <w:ind w:firstLine="720"/>
      </w:pPr>
      <w:r>
        <w:t>Não será realizado testes no hardware utilizado</w:t>
      </w:r>
      <w:r w:rsidR="00DA211E">
        <w:t>.</w:t>
      </w:r>
    </w:p>
    <w:p w14:paraId="7ECD9869" w14:textId="77777777" w:rsidR="009C655C" w:rsidRPr="00896F1D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lang w:val="pt-BR"/>
        </w:rPr>
      </w:pPr>
      <w:bookmarkStart w:id="50" w:name="_Toc435469434"/>
      <w:bookmarkStart w:id="51" w:name="_Ref524432393"/>
      <w:bookmarkStart w:id="52" w:name="_Toc437176992"/>
      <w:bookmarkEnd w:id="50"/>
      <w:bookmarkEnd w:id="51"/>
      <w:r w:rsidRPr="00896F1D">
        <w:rPr>
          <w:lang w:val="pt-BR"/>
        </w:rPr>
        <w:t>Resumo dos Testes Planejados</w:t>
      </w:r>
      <w:bookmarkEnd w:id="52"/>
    </w:p>
    <w:p w14:paraId="305CF1A7" w14:textId="77777777" w:rsidR="009C655C" w:rsidRPr="00896F1D" w:rsidRDefault="005E5CE5">
      <w:pPr>
        <w:pStyle w:val="InfoBlue"/>
        <w:numPr>
          <w:ilvl w:val="0"/>
          <w:numId w:val="6"/>
        </w:numPr>
      </w:pPr>
      <w:r w:rsidRPr="00896F1D">
        <w:t xml:space="preserve">Os testes serão empregados nas classes de sistema, Edição, Dados Bancários, Pessoa e Programação. </w:t>
      </w:r>
    </w:p>
    <w:p w14:paraId="78AF50BB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53" w:name="_Toc314978529"/>
      <w:bookmarkStart w:id="54" w:name="_Toc324843635"/>
      <w:bookmarkStart w:id="55" w:name="_Toc324851942"/>
      <w:bookmarkStart w:id="56" w:name="_Toc324915525"/>
      <w:bookmarkStart w:id="57" w:name="_Toc433104438"/>
      <w:bookmarkStart w:id="58" w:name="_Toc435469435"/>
      <w:bookmarkStart w:id="59" w:name="_Toc437176993"/>
      <w:bookmarkEnd w:id="53"/>
      <w:bookmarkEnd w:id="54"/>
      <w:bookmarkEnd w:id="55"/>
      <w:bookmarkEnd w:id="56"/>
      <w:bookmarkEnd w:id="57"/>
      <w:bookmarkEnd w:id="58"/>
      <w:r w:rsidRPr="00896F1D">
        <w:rPr>
          <w:lang w:val="pt-BR"/>
        </w:rPr>
        <w:lastRenderedPageBreak/>
        <w:t>Resumo das Inclusões dos Testes</w:t>
      </w:r>
      <w:bookmarkEnd w:id="59"/>
    </w:p>
    <w:p w14:paraId="78B9178E" w14:textId="77777777" w:rsidR="009C655C" w:rsidRPr="00896F1D" w:rsidRDefault="005E5CE5">
      <w:pPr>
        <w:pStyle w:val="InfoBlue"/>
        <w:numPr>
          <w:ilvl w:val="0"/>
          <w:numId w:val="6"/>
        </w:numPr>
      </w:pPr>
      <w:r w:rsidRPr="00896F1D">
        <w:t xml:space="preserve">Não serão incluídos testes de design e interação ou qualquer teste que tenha em foco a parte visual do sistema, ou validações de campos, pois estas são avaliadas em tempo de </w:t>
      </w:r>
      <w:proofErr w:type="spellStart"/>
      <w:r w:rsidRPr="00896F1D">
        <w:rPr>
          <w:i/>
        </w:rPr>
        <w:t>runtime</w:t>
      </w:r>
      <w:proofErr w:type="spellEnd"/>
      <w:r w:rsidRPr="00896F1D">
        <w:t xml:space="preserve"> que não chegariam até a regra de negócio, portanto não persistiriam.  </w:t>
      </w:r>
    </w:p>
    <w:p w14:paraId="6FC9AC14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60" w:name="_Toc435469436"/>
      <w:bookmarkStart w:id="61" w:name="_Toc437176994"/>
      <w:bookmarkEnd w:id="60"/>
      <w:r w:rsidRPr="00896F1D">
        <w:rPr>
          <w:lang w:val="pt-BR"/>
        </w:rPr>
        <w:t>Resumo dos Outros Candidatos a Possível Inclusão</w:t>
      </w:r>
      <w:bookmarkEnd w:id="61"/>
    </w:p>
    <w:p w14:paraId="26DB6118" w14:textId="77777777" w:rsidR="009C655C" w:rsidRPr="00896F1D" w:rsidRDefault="005E5CE5">
      <w:pPr>
        <w:pStyle w:val="InfoBlue"/>
        <w:numPr>
          <w:ilvl w:val="0"/>
          <w:numId w:val="6"/>
        </w:numPr>
      </w:pPr>
      <w:r w:rsidRPr="00896F1D">
        <w:t>No momento da elaboração deste plano não há algo que embora pensado não possa ser executado pela equipe.</w:t>
      </w:r>
    </w:p>
    <w:p w14:paraId="4928A9DD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62" w:name="_Toc435469437"/>
      <w:bookmarkStart w:id="63" w:name="_Ref524448019"/>
      <w:bookmarkStart w:id="64" w:name="_Toc437176995"/>
      <w:bookmarkEnd w:id="62"/>
      <w:bookmarkEnd w:id="63"/>
      <w:r w:rsidRPr="00896F1D">
        <w:rPr>
          <w:lang w:val="pt-BR"/>
        </w:rPr>
        <w:t>Resumo das Inclusões dos Testes</w:t>
      </w:r>
      <w:bookmarkEnd w:id="64"/>
    </w:p>
    <w:p w14:paraId="38095C73" w14:textId="77777777" w:rsidR="009C655C" w:rsidRPr="00896F1D" w:rsidRDefault="005E5CE5">
      <w:pPr>
        <w:pStyle w:val="InfoBlue"/>
      </w:pPr>
      <w:r w:rsidRPr="00896F1D">
        <w:t>Alguns testes não precisam ser realizados, devido as restrições empregadas não regra de negócio e que não permitiram um estado inconsistente devolvendo ao programa o fluxo normal, exemplos são objetos que dependem da existência de outros e que não poderiam ser instanciados sem uma validação do objeto que o compõe.</w:t>
      </w:r>
    </w:p>
    <w:p w14:paraId="5A2C8776" w14:textId="77777777" w:rsidR="009C655C" w:rsidRPr="00896F1D" w:rsidRDefault="005E5CE5">
      <w:pPr>
        <w:pStyle w:val="InfoBlue"/>
        <w:numPr>
          <w:ilvl w:val="0"/>
          <w:numId w:val="3"/>
        </w:numPr>
      </w:pPr>
      <w:r w:rsidRPr="00896F1D">
        <w:t xml:space="preserve">Testes de validação de campos não contribuem para alcançar a missão de avaliação, pois serão tratados em testes posteriores utilizando a interação do usuário. </w:t>
      </w:r>
    </w:p>
    <w:p w14:paraId="795591FB" w14:textId="77777777" w:rsidR="009C655C" w:rsidRPr="00896F1D" w:rsidRDefault="005E5CE5">
      <w:pPr>
        <w:pStyle w:val="InfoBlue"/>
        <w:numPr>
          <w:ilvl w:val="0"/>
          <w:numId w:val="3"/>
        </w:numPr>
      </w:pPr>
      <w:r w:rsidRPr="00896F1D">
        <w:t>Testes de desempenho não serão realizados, pois não há recursos suficientes para executar esses testes.</w:t>
      </w:r>
    </w:p>
    <w:p w14:paraId="62CE3B66" w14:textId="77777777" w:rsidR="009C655C" w:rsidRPr="00896F1D" w:rsidRDefault="009C655C">
      <w:pPr>
        <w:pStyle w:val="InfoBlue"/>
      </w:pPr>
    </w:p>
    <w:p w14:paraId="1CC9A394" w14:textId="77777777" w:rsidR="009C655C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lang w:val="pt-BR"/>
        </w:rPr>
      </w:pPr>
      <w:bookmarkStart w:id="65" w:name="_Toc435469438"/>
      <w:bookmarkStart w:id="66" w:name="_Toc437176996"/>
      <w:bookmarkEnd w:id="65"/>
      <w:r w:rsidRPr="00896F1D">
        <w:rPr>
          <w:lang w:val="pt-BR"/>
        </w:rPr>
        <w:t>Abordagem dos Testes</w:t>
      </w:r>
      <w:bookmarkEnd w:id="66"/>
    </w:p>
    <w:p w14:paraId="0472CC58" w14:textId="027E8FD3" w:rsidR="009C655C" w:rsidRPr="00896F1D" w:rsidRDefault="006B44AD" w:rsidP="000B3305">
      <w:pPr>
        <w:rPr>
          <w:lang w:val="pt-BR"/>
        </w:rPr>
      </w:pPr>
      <w:r w:rsidRPr="00896F1D">
        <w:rPr>
          <w:lang w:val="pt-BR"/>
        </w:rPr>
        <w:t>A estratégia utilizada para analisar a técnica foi o Teste de Unidades através do método de Caixa Branca. Para descrever o algoritmo foi utilizado o método de teste de caminho básico.</w:t>
      </w:r>
      <w:bookmarkStart w:id="67" w:name="_Toc435469439"/>
      <w:bookmarkEnd w:id="67"/>
    </w:p>
    <w:p w14:paraId="4315F148" w14:textId="77777777" w:rsidR="009C655C" w:rsidRPr="00896F1D" w:rsidRDefault="005E5CE5">
      <w:pPr>
        <w:pStyle w:val="Heading1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68" w:name="_Toc314978534"/>
      <w:bookmarkStart w:id="69" w:name="_Toc324843640"/>
      <w:bookmarkStart w:id="70" w:name="_Toc324851947"/>
      <w:bookmarkStart w:id="71" w:name="_Toc324915530"/>
      <w:bookmarkStart w:id="72" w:name="_Toc433104443"/>
      <w:bookmarkStart w:id="73" w:name="_Toc435469440"/>
      <w:bookmarkStart w:id="74" w:name="_Toc437176997"/>
      <w:r w:rsidRPr="00896F1D">
        <w:rPr>
          <w:lang w:val="pt-BR"/>
        </w:rPr>
        <w:t xml:space="preserve">Técnicas e </w:t>
      </w:r>
      <w:bookmarkStart w:id="75" w:name="_Toc314978535"/>
      <w:bookmarkEnd w:id="68"/>
      <w:bookmarkEnd w:id="69"/>
      <w:bookmarkEnd w:id="70"/>
      <w:bookmarkEnd w:id="71"/>
      <w:bookmarkEnd w:id="72"/>
      <w:bookmarkEnd w:id="73"/>
      <w:r w:rsidRPr="00896F1D">
        <w:rPr>
          <w:lang w:val="pt-BR"/>
        </w:rPr>
        <w:t>Tipos de Teste</w:t>
      </w:r>
      <w:bookmarkEnd w:id="74"/>
    </w:p>
    <w:p w14:paraId="3BD64287" w14:textId="77777777" w:rsidR="009C655C" w:rsidRPr="00896F1D" w:rsidRDefault="009C655C">
      <w:pPr>
        <w:rPr>
          <w:lang w:val="pt-BR"/>
        </w:rPr>
      </w:pPr>
    </w:p>
    <w:p w14:paraId="25C31A0C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76" w:name="_Toc437176998"/>
      <w:bookmarkEnd w:id="75"/>
      <w:r w:rsidRPr="00896F1D">
        <w:rPr>
          <w:lang w:val="pt-BR"/>
        </w:rPr>
        <w:lastRenderedPageBreak/>
        <w:t>Teste de Unidade, Cadastro da Classe Edição</w:t>
      </w:r>
      <w:bookmarkEnd w:id="76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3E4DC43A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8CB1281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191B807" w14:textId="77777777" w:rsidR="009C655C" w:rsidRPr="00896F1D" w:rsidRDefault="005E5CE5">
            <w:pPr>
              <w:tabs>
                <w:tab w:val="left" w:pos="220"/>
                <w:tab w:val="left" w:pos="720"/>
              </w:tabs>
              <w:spacing w:line="240" w:lineRule="auto"/>
              <w:rPr>
                <w:lang w:val="pt-BR"/>
              </w:rPr>
            </w:pPr>
            <w:r w:rsidRPr="00896F1D">
              <w:rPr>
                <w:lang w:val="pt-BR"/>
              </w:rPr>
              <w:t>Cadastrar uma edição do evento SATI</w:t>
            </w:r>
          </w:p>
        </w:tc>
      </w:tr>
      <w:tr w:rsidR="009C655C" w:rsidRPr="00896F1D" w14:paraId="37F1C876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86DBD30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4FFA54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Definição das Variáveis:</w:t>
            </w:r>
          </w:p>
          <w:p w14:paraId="4E74F354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77A7C97C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Os dados de uma edição são: Título, Tema, Data Inicial, Data Final, Dados Bancários. Para a inserção de dados de uma edição no banco de dados, é necessário que os dados do objeto não sejam nulos ou vazios. Além disso, a data inicial do evento DEVE ser menor que a data final do evento e somente UMA edição pode se iniciar em um ano. O teste sobre Dados bancários será realizado na integração dos objetos.</w:t>
            </w:r>
          </w:p>
          <w:p w14:paraId="7AE9906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As variáveis título e tema não possuem restrições adicionais.</w:t>
            </w:r>
          </w:p>
          <w:p w14:paraId="6D56CBDC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5D7B986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Sobre a registrar de data inicial, não será possível registrar uma edição tal que:</w:t>
            </w:r>
          </w:p>
          <w:p w14:paraId="2FF5143C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data inicial seja 11-11-11 e uma data final 10-11-11.</w:t>
            </w:r>
          </w:p>
          <w:p w14:paraId="6816115E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data inicial seja 10-11-11 e uma data final 10-11-11.</w:t>
            </w:r>
          </w:p>
          <w:p w14:paraId="31A53F9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Ainda sobre a data inicial e final, é possível registrar uma edição tal que: </w:t>
            </w:r>
          </w:p>
          <w:p w14:paraId="2B85EBD6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data inicial seja 09-11-11 e uma data final 10-11-11.</w:t>
            </w:r>
          </w:p>
          <w:p w14:paraId="4BB53201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14C3239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Se dois eventos que comecem no mesmo ano, apenas o primeiro será registrado, enquanto o registro do segundo é negado, por exemplo:</w:t>
            </w:r>
          </w:p>
          <w:p w14:paraId="632F70B9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Evento_1: Data Inicial: 11-11-10 e Data Final 25-11-10.</w:t>
            </w:r>
          </w:p>
          <w:p w14:paraId="2E045601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Evento_2: Data Inicial: 14-05-10 e Data Final 25-11-10.</w:t>
            </w:r>
          </w:p>
          <w:p w14:paraId="77643FC6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BEF7FD8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Mesmo tendo uma data inicial menor, o Event_2 tentou ser cadastrado depois de Evento_1 e, portanto, não será inserido no banco de dados.</w:t>
            </w:r>
          </w:p>
          <w:p w14:paraId="0E08777C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Porém quando,</w:t>
            </w:r>
          </w:p>
          <w:p w14:paraId="75DC86BE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Evento_3: Data Inicial: 11-11-10 e Data Final 25-11-10.</w:t>
            </w:r>
          </w:p>
          <w:p w14:paraId="282A17CB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Evento_4: Data Inicial: 14-05-09 e Data Final 25-11-10.</w:t>
            </w:r>
          </w:p>
          <w:p w14:paraId="71DF887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782D5CF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Mesmo terminando na mesma data, os eventos não são restringidos. A única restrição é na data inicial.</w:t>
            </w:r>
          </w:p>
          <w:p w14:paraId="61512FDA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2A5AD3E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8F3DE58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Caminho Básico:</w:t>
            </w:r>
          </w:p>
          <w:p w14:paraId="2EA5A00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2F7FC2A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a edição possui duas saídas possíveis,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 A primeira dá-se quando for possível inserir o objeto no banco de dados, logo a segunda é quando o mesmo não é possível.</w:t>
            </w:r>
          </w:p>
          <w:p w14:paraId="1E919AC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2EB444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método recebe um objeto do tipo Edição contendo os dados do mesmo.</w:t>
            </w:r>
          </w:p>
          <w:p w14:paraId="26A7CB16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Primeiramente o </w:t>
            </w:r>
            <w:proofErr w:type="gramStart"/>
            <w:r w:rsidRPr="00896F1D">
              <w:rPr>
                <w:lang w:val="pt-BR"/>
              </w:rPr>
              <w:t xml:space="preserve">método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invoca uma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para verificar a consistência dos dados.</w:t>
            </w:r>
          </w:p>
          <w:p w14:paraId="0E26DCAB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3EC3F27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Dentro da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, verifica-se se os dados são nulos ou vazios, se algum for, a função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contrário, é verificado se a Data Inicial do evento é anterior a Data Final, se não, é retornado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Em seguida, é verificado o ano da edição, se já houver alguma outra edição iniciando-se naquele ano, é retornado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Se a função não tiver retornado em nenhum ponto desta verificação, é retornado o verdadeiro para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>.</w:t>
            </w:r>
          </w:p>
          <w:p w14:paraId="193F6308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FC6F5A9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 xml:space="preserve">Se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é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, a função retorna falso, avisando que não foi possível o cadastro.</w:t>
            </w:r>
          </w:p>
          <w:p w14:paraId="7ECB205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Caso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seja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>, então é instanciado uma chamada da camada de persistência e o objeto é enviado para a inserção no banco de dados.</w:t>
            </w:r>
          </w:p>
          <w:p w14:paraId="51A5BD65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Dentro da classe da persistência, se for possível a conexão com o banco, o dado será inserido com sucesso e retorna verdadeiro, caso não seja possível é retornado falso.</w:t>
            </w:r>
          </w:p>
          <w:p w14:paraId="5E5FA04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594ED22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Por fim,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irá retornar o mesmo valor retornado da persistência.</w:t>
            </w:r>
          </w:p>
          <w:p w14:paraId="0D59F85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4F97C91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D0946E7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complexidade ciclomática será 6, determinado pelo total de caminhos possíveis.</w:t>
            </w:r>
          </w:p>
        </w:tc>
      </w:tr>
      <w:tr w:rsidR="009C655C" w:rsidRPr="00896F1D" w14:paraId="56BDC91B" w14:textId="77777777">
        <w:trPr>
          <w:cantSplit/>
          <w:trHeight w:val="84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1A427B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219470F2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estratégia utilizada para analisar a técnica foi o Teste de Unidades através do método de Caixa Branca. Para descrever o algoritmo foi utilizado o método de teste de caminho básico.</w:t>
            </w:r>
          </w:p>
        </w:tc>
      </w:tr>
      <w:tr w:rsidR="009C655C" w:rsidRPr="00896F1D" w14:paraId="64BDC762" w14:textId="77777777">
        <w:trPr>
          <w:cantSplit/>
          <w:trHeight w:val="57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9D8FEC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24B3F131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26389BCD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Acesso à o banco de dados MySQL.</w:t>
            </w:r>
          </w:p>
        </w:tc>
      </w:tr>
      <w:tr w:rsidR="009C655C" w:rsidRPr="00896F1D" w14:paraId="2CC5DE71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F96F87B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DC76684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25B4BC02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Unidade, testando o método de cadastro de uma nova edição no banco de dados. </w:t>
            </w:r>
          </w:p>
          <w:p w14:paraId="5D413D18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bookmarkStart w:id="77" w:name="__DdeLink__1313_567487842"/>
            <w:bookmarkEnd w:id="77"/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219D5B57" w14:textId="1E58F16B" w:rsidR="006B44AD" w:rsidRPr="00896F1D" w:rsidRDefault="006B44AD" w:rsidP="006B44AD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 dados corretos forem enviados ao banco de dados, deverá ser possível realizar o cadastro.</w:t>
            </w:r>
          </w:p>
        </w:tc>
      </w:tr>
      <w:tr w:rsidR="009C655C" w:rsidRPr="00896F1D" w14:paraId="16D261B1" w14:textId="77777777">
        <w:trPr>
          <w:cantSplit/>
          <w:trHeight w:val="516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DF3539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ADBA193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Não Aplica.</w:t>
            </w:r>
          </w:p>
        </w:tc>
      </w:tr>
    </w:tbl>
    <w:p w14:paraId="1FFA7C40" w14:textId="77777777" w:rsidR="009C655C" w:rsidRPr="00896F1D" w:rsidRDefault="009C655C">
      <w:pPr>
        <w:pStyle w:val="Heading3"/>
        <w:ind w:left="720" w:hanging="720"/>
        <w:rPr>
          <w:lang w:val="pt-BR"/>
        </w:rPr>
      </w:pPr>
      <w:bookmarkStart w:id="78" w:name="_Toc314978536"/>
      <w:bookmarkStart w:id="79" w:name="_Toc324843643"/>
      <w:bookmarkStart w:id="80" w:name="_Toc324851950"/>
      <w:bookmarkStart w:id="81" w:name="_Toc324915533"/>
      <w:bookmarkEnd w:id="78"/>
      <w:bookmarkEnd w:id="79"/>
      <w:bookmarkEnd w:id="80"/>
      <w:bookmarkEnd w:id="81"/>
    </w:p>
    <w:p w14:paraId="677D5886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2" w:name="_Toc437176999"/>
      <w:r w:rsidRPr="00896F1D">
        <w:rPr>
          <w:lang w:val="pt-BR"/>
        </w:rPr>
        <w:t>Teste de Unidade, Cadastro da Classe Pessoa</w:t>
      </w:r>
      <w:bookmarkEnd w:id="82"/>
    </w:p>
    <w:p w14:paraId="4EB9EC23" w14:textId="77777777" w:rsidR="009C655C" w:rsidRPr="00896F1D" w:rsidRDefault="009C655C">
      <w:pPr>
        <w:rPr>
          <w:lang w:val="pt-BR"/>
        </w:rPr>
      </w:pPr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4EE12368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DA4E44A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49D6C219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Cadastrar uma pessoa do evento SATI</w:t>
            </w:r>
          </w:p>
        </w:tc>
      </w:tr>
      <w:tr w:rsidR="009C655C" w:rsidRPr="00896F1D" w14:paraId="242C94D2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2E181CF5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6E1BA41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Definição das Variáveis:</w:t>
            </w:r>
          </w:p>
          <w:p w14:paraId="3573E6D2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A6ACA8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Os dados de uma pessoa são: Nome, Tipo, RA, E-mail, Instituição, CPF e RG. Para a inserção de dados de uma pessoa no banco de dados, é necessário que os dados do objeto não sejam nulos ou vazios, com exceção do seguinte caso: </w:t>
            </w:r>
          </w:p>
          <w:p w14:paraId="2DE948E8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699EC345" w14:textId="77777777" w:rsidR="009C655C" w:rsidRPr="00896F1D" w:rsidRDefault="005E5CE5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uma pessoa não possuir um RA, isto indica que a pessoa não possui ligação com a UTFPR, logo, é necessário informar a instituição a qual pertence. </w:t>
            </w:r>
          </w:p>
          <w:p w14:paraId="0AB629DA" w14:textId="77777777" w:rsidR="009C655C" w:rsidRPr="00896F1D" w:rsidRDefault="005E5CE5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Caso a pessoa possua RA, então a UTFPR é a instituição determinada para aquela pessoa.</w:t>
            </w:r>
          </w:p>
          <w:p w14:paraId="0970465F" w14:textId="77777777" w:rsidR="009C655C" w:rsidRPr="00896F1D" w:rsidRDefault="009C655C">
            <w:pPr>
              <w:pStyle w:val="ListParagraph"/>
              <w:jc w:val="both"/>
              <w:rPr>
                <w:lang w:val="pt-BR"/>
              </w:rPr>
            </w:pPr>
          </w:p>
          <w:p w14:paraId="33486A8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Logo, se uma pessoa não possuir um RA, o campo Instituição deve ser preenchido, caso contrário, não será possível realizar o cadastro.</w:t>
            </w:r>
          </w:p>
          <w:p w14:paraId="7C2A8EF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o RA for preenchido, automaticamente o sistema identifica a instituição como </w:t>
            </w:r>
            <w:r w:rsidRPr="00896F1D">
              <w:rPr>
                <w:b/>
                <w:lang w:val="pt-BR"/>
              </w:rPr>
              <w:t>UTFPR</w:t>
            </w:r>
            <w:r w:rsidRPr="00896F1D">
              <w:rPr>
                <w:lang w:val="pt-BR"/>
              </w:rPr>
              <w:t xml:space="preserve">, antes de cadastrar no banco de dados. Se o RA for preenchido e a Instituição também, o sistema ignora e preenche </w:t>
            </w:r>
            <w:r w:rsidRPr="00896F1D">
              <w:rPr>
                <w:b/>
                <w:lang w:val="pt-BR"/>
              </w:rPr>
              <w:t>UTFPR</w:t>
            </w:r>
            <w:r w:rsidRPr="00896F1D">
              <w:rPr>
                <w:lang w:val="pt-BR"/>
              </w:rPr>
              <w:t xml:space="preserve"> como instituição e cadastra a pessoa no banco de dados.</w:t>
            </w:r>
          </w:p>
          <w:p w14:paraId="07BC3543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A540B67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RA deve ser uma sequência de 7 números quaisquer.</w:t>
            </w:r>
          </w:p>
          <w:p w14:paraId="654653D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Logo, o RA </w:t>
            </w:r>
            <w:r w:rsidRPr="00896F1D">
              <w:rPr>
                <w:b/>
                <w:lang w:val="pt-BR"/>
              </w:rPr>
              <w:t xml:space="preserve">1234567 </w:t>
            </w:r>
            <w:r w:rsidRPr="00896F1D">
              <w:rPr>
                <w:lang w:val="pt-BR"/>
              </w:rPr>
              <w:t xml:space="preserve">é válido e poderá ser cadastrado e </w:t>
            </w:r>
            <w:r w:rsidRPr="00896F1D">
              <w:rPr>
                <w:b/>
                <w:lang w:val="pt-BR"/>
              </w:rPr>
              <w:t>ABC</w:t>
            </w:r>
            <w:proofErr w:type="gramStart"/>
            <w:r w:rsidRPr="00896F1D">
              <w:rPr>
                <w:b/>
                <w:lang w:val="pt-BR"/>
              </w:rPr>
              <w:t>1!@</w:t>
            </w:r>
            <w:proofErr w:type="gramEnd"/>
            <w:r w:rsidRPr="00896F1D">
              <w:rPr>
                <w:b/>
                <w:lang w:val="pt-BR"/>
              </w:rPr>
              <w:t>24234</w:t>
            </w:r>
            <w:r w:rsidRPr="00896F1D">
              <w:rPr>
                <w:lang w:val="pt-BR"/>
              </w:rPr>
              <w:t xml:space="preserve"> ou </w:t>
            </w:r>
            <w:r w:rsidRPr="00896F1D">
              <w:rPr>
                <w:b/>
                <w:lang w:val="pt-BR"/>
              </w:rPr>
              <w:t>12345678</w:t>
            </w:r>
            <w:r w:rsidRPr="00896F1D">
              <w:rPr>
                <w:lang w:val="pt-BR"/>
              </w:rPr>
              <w:t xml:space="preserve"> não serão aceitos e não serão cadastrados.</w:t>
            </w:r>
          </w:p>
          <w:p w14:paraId="560C699A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53C1FBF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tipo da pessoa pode ser:</w:t>
            </w:r>
          </w:p>
          <w:p w14:paraId="5E9AC451" w14:textId="77777777" w:rsidR="009C655C" w:rsidRPr="00896F1D" w:rsidRDefault="005E5CE5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Aluno</w:t>
            </w:r>
          </w:p>
          <w:p w14:paraId="726A40C6" w14:textId="77777777" w:rsidR="009C655C" w:rsidRPr="00896F1D" w:rsidRDefault="005E5CE5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Professor</w:t>
            </w:r>
          </w:p>
          <w:p w14:paraId="7143D49A" w14:textId="77777777" w:rsidR="009C655C" w:rsidRPr="00896F1D" w:rsidRDefault="005E5CE5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Servidor</w:t>
            </w:r>
          </w:p>
          <w:p w14:paraId="52400EB5" w14:textId="77777777" w:rsidR="009C655C" w:rsidRPr="00896F1D" w:rsidRDefault="005E5CE5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Outros</w:t>
            </w:r>
          </w:p>
          <w:p w14:paraId="7E810BD8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Qualquer outra entrada para o campo Tipo é inválida. Note que não há diferenciação entre letras maiúsculas e minúsculas.</w:t>
            </w:r>
          </w:p>
          <w:p w14:paraId="37B0525C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25454B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Logo, se o Tipo da pessoa for: </w:t>
            </w:r>
            <w:r w:rsidRPr="00896F1D">
              <w:rPr>
                <w:i/>
                <w:lang w:val="pt-BR"/>
              </w:rPr>
              <w:t>Aluno</w:t>
            </w:r>
            <w:r w:rsidRPr="00896F1D">
              <w:rPr>
                <w:lang w:val="pt-BR"/>
              </w:rPr>
              <w:t xml:space="preserve">, </w:t>
            </w:r>
            <w:r w:rsidRPr="00896F1D">
              <w:rPr>
                <w:i/>
                <w:lang w:val="pt-BR"/>
              </w:rPr>
              <w:t>Professor</w:t>
            </w:r>
            <w:r w:rsidRPr="00896F1D">
              <w:rPr>
                <w:lang w:val="pt-BR"/>
              </w:rPr>
              <w:t xml:space="preserve">, </w:t>
            </w:r>
            <w:r w:rsidRPr="00896F1D">
              <w:rPr>
                <w:i/>
                <w:lang w:val="pt-BR"/>
              </w:rPr>
              <w:t>Servidor</w:t>
            </w:r>
            <w:r w:rsidRPr="00896F1D">
              <w:rPr>
                <w:lang w:val="pt-BR"/>
              </w:rPr>
              <w:t xml:space="preserve"> ou </w:t>
            </w:r>
            <w:r w:rsidRPr="00896F1D">
              <w:rPr>
                <w:i/>
                <w:lang w:val="pt-BR"/>
              </w:rPr>
              <w:t>Outros</w:t>
            </w:r>
            <w:r w:rsidRPr="00896F1D">
              <w:rPr>
                <w:lang w:val="pt-BR"/>
              </w:rPr>
              <w:t xml:space="preserve"> o cadastro será realizado. Para </w:t>
            </w:r>
            <w:r w:rsidRPr="00896F1D">
              <w:rPr>
                <w:b/>
                <w:lang w:val="pt-BR"/>
              </w:rPr>
              <w:t>qualquer outro dado</w:t>
            </w:r>
            <w:r w:rsidRPr="00896F1D">
              <w:rPr>
                <w:lang w:val="pt-BR"/>
              </w:rPr>
              <w:t xml:space="preserve"> informado, o cadastro será negado.</w:t>
            </w:r>
          </w:p>
          <w:p w14:paraId="78419F6D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88E2159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e-mail da pessoa deve ser único, ou seja, somente um e-mail por pessoa cadastrada.  Além disso, um e-mail válido deve obedecer a seguinte expressão regular: </w:t>
            </w:r>
          </w:p>
          <w:p w14:paraId="4FA20A67" w14:textId="77777777" w:rsidR="009C655C" w:rsidRPr="00896F1D" w:rsidRDefault="005E5CE5">
            <w:pPr>
              <w:ind w:left="720"/>
              <w:jc w:val="both"/>
              <w:rPr>
                <w:i/>
                <w:lang w:val="pt-BR"/>
              </w:rPr>
            </w:pPr>
            <w:r w:rsidRPr="00896F1D">
              <w:rPr>
                <w:i/>
                <w:lang w:val="pt-BR"/>
              </w:rPr>
              <w:t>^[\\w\\.-]+</w:t>
            </w:r>
            <w:proofErr w:type="gramStart"/>
            <w:r w:rsidRPr="00896F1D">
              <w:rPr>
                <w:i/>
                <w:lang w:val="pt-BR"/>
              </w:rPr>
              <w:t>@(</w:t>
            </w:r>
            <w:proofErr w:type="gramEnd"/>
            <w:r w:rsidRPr="00896F1D">
              <w:rPr>
                <w:i/>
                <w:lang w:val="pt-BR"/>
              </w:rPr>
              <w:t>[\\w\\-]+\\.)+[A-Z]{2,4}$</w:t>
            </w:r>
          </w:p>
          <w:p w14:paraId="1675FEA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Logo, o </w:t>
            </w:r>
            <w:proofErr w:type="spellStart"/>
            <w:r w:rsidRPr="00896F1D">
              <w:rPr>
                <w:lang w:val="pt-BR"/>
              </w:rPr>
              <w:t>email</w:t>
            </w:r>
            <w:proofErr w:type="spellEnd"/>
            <w:r w:rsidRPr="00896F1D">
              <w:rPr>
                <w:lang w:val="pt-BR"/>
              </w:rPr>
              <w:t xml:space="preserve"> deve é composto por:</w:t>
            </w:r>
          </w:p>
          <w:p w14:paraId="47B79327" w14:textId="77777777" w:rsidR="009C655C" w:rsidRPr="00896F1D" w:rsidRDefault="005E5CE5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Uma sequência de caracteres, exceto por ponto (.) e espaço vazio, </w:t>
            </w:r>
          </w:p>
          <w:p w14:paraId="68951F60" w14:textId="77777777" w:rsidR="009C655C" w:rsidRPr="00896F1D" w:rsidRDefault="005E5CE5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Seguido pelo símbolo arroba (@),</w:t>
            </w:r>
          </w:p>
          <w:p w14:paraId="3BE18868" w14:textId="77777777" w:rsidR="009C655C" w:rsidRPr="00896F1D" w:rsidRDefault="005E5CE5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Depois novamente uma sequência de caracteres, exceto por ponto (.) e espaço vazio, </w:t>
            </w:r>
          </w:p>
          <w:p w14:paraId="563AD226" w14:textId="77777777" w:rsidR="009C655C" w:rsidRPr="00896F1D" w:rsidRDefault="005E5CE5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 por fim, de dois a quatro letras.</w:t>
            </w:r>
          </w:p>
          <w:p w14:paraId="299CE9E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3C509B3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Sendo assim, o seguinte e-mail deve ser considerado válido:</w:t>
            </w:r>
          </w:p>
          <w:p w14:paraId="3911CAE8" w14:textId="77777777" w:rsidR="009C655C" w:rsidRPr="00896F1D" w:rsidRDefault="005E5CE5">
            <w:pPr>
              <w:ind w:left="720"/>
              <w:jc w:val="both"/>
              <w:rPr>
                <w:b/>
                <w:lang w:val="pt-BR"/>
              </w:rPr>
            </w:pPr>
            <w:proofErr w:type="spellStart"/>
            <w:r w:rsidRPr="00896F1D">
              <w:rPr>
                <w:b/>
                <w:lang w:val="pt-BR"/>
              </w:rPr>
              <w:t>exemplo@email.sati</w:t>
            </w:r>
            <w:proofErr w:type="spellEnd"/>
          </w:p>
          <w:p w14:paraId="7AA1E691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Enquanto, </w:t>
            </w:r>
            <w:proofErr w:type="spellStart"/>
            <w:r w:rsidRPr="00896F1D">
              <w:rPr>
                <w:b/>
                <w:lang w:val="pt-BR"/>
              </w:rPr>
              <w:t>exemploNãoValido</w:t>
            </w:r>
            <w:proofErr w:type="spellEnd"/>
            <w:r w:rsidRPr="00896F1D">
              <w:rPr>
                <w:lang w:val="pt-BR"/>
              </w:rPr>
              <w:t xml:space="preserve"> não será cadastrado.</w:t>
            </w:r>
          </w:p>
          <w:p w14:paraId="3017430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7737B94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CPF deve ser válido. Para um CPF ser válido, este deve ser composto por 11 números e seguir as regras do Governo Brasileiro para conferir se o CPF é válido.</w:t>
            </w:r>
          </w:p>
          <w:p w14:paraId="74587EE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CPF válido </w:t>
            </w:r>
            <w:r w:rsidRPr="00896F1D">
              <w:rPr>
                <w:b/>
                <w:lang w:val="pt-BR"/>
              </w:rPr>
              <w:t>14661485785</w:t>
            </w:r>
            <w:r w:rsidRPr="00896F1D">
              <w:rPr>
                <w:lang w:val="pt-BR"/>
              </w:rPr>
              <w:t xml:space="preserve"> será aceito, enquanto </w:t>
            </w:r>
            <w:r w:rsidRPr="00896F1D">
              <w:rPr>
                <w:b/>
                <w:lang w:val="pt-BR"/>
              </w:rPr>
              <w:t>12345678901</w:t>
            </w:r>
            <w:r w:rsidRPr="00896F1D">
              <w:rPr>
                <w:lang w:val="pt-BR"/>
              </w:rPr>
              <w:t xml:space="preserve"> não será.</w:t>
            </w:r>
          </w:p>
          <w:p w14:paraId="020A6A13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649406E2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Nome e RG não possuem restrições adicionais.</w:t>
            </w:r>
          </w:p>
          <w:p w14:paraId="1DD8FDD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88F2DF9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Caminho Básico:</w:t>
            </w:r>
          </w:p>
          <w:p w14:paraId="17E36F8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B39EE6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a pessoa possui duas saídas possíveis,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 A primeira dá-se quando for possível inserir o objeto no banco de dados, logo a segunda é quando o mesmo não é possível.</w:t>
            </w:r>
          </w:p>
          <w:p w14:paraId="487C8C6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6D23768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método recebe um objeto do tipo Pessoa contendo os dados do mesmo.</w:t>
            </w:r>
          </w:p>
          <w:p w14:paraId="0487FA55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Primeiramente o </w:t>
            </w:r>
            <w:proofErr w:type="gramStart"/>
            <w:r w:rsidRPr="00896F1D">
              <w:rPr>
                <w:lang w:val="pt-BR"/>
              </w:rPr>
              <w:t xml:space="preserve">método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invoca uma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para verificar a consistência dos dados.</w:t>
            </w:r>
          </w:p>
          <w:p w14:paraId="6F9B5323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4D151C3" w14:textId="77777777" w:rsidR="009C655C" w:rsidRPr="00896F1D" w:rsidRDefault="005E5CE5">
            <w:pPr>
              <w:ind w:left="720"/>
              <w:jc w:val="both"/>
              <w:rPr>
                <w:i/>
                <w:lang w:val="pt-BR"/>
              </w:rPr>
            </w:pPr>
            <w:r w:rsidRPr="00896F1D">
              <w:rPr>
                <w:lang w:val="pt-BR"/>
              </w:rPr>
              <w:t xml:space="preserve">Dentro da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, verifica-se se os dados são nulos ou vazios, se algum dado for, a função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contrário, é verificado se o e-mail é válido através da função </w:t>
            </w:r>
            <w:proofErr w:type="spellStart"/>
            <w:r w:rsidRPr="00896F1D">
              <w:rPr>
                <w:i/>
                <w:lang w:val="pt-BR"/>
              </w:rPr>
              <w:t>validarEmail</w:t>
            </w:r>
            <w:proofErr w:type="spellEnd"/>
            <w:r w:rsidRPr="00896F1D">
              <w:rPr>
                <w:i/>
                <w:lang w:val="pt-BR"/>
              </w:rPr>
              <w:t xml:space="preserve">. </w:t>
            </w:r>
          </w:p>
          <w:p w14:paraId="5D3A7CFB" w14:textId="77777777" w:rsidR="009C655C" w:rsidRPr="00896F1D" w:rsidRDefault="009C655C">
            <w:pPr>
              <w:ind w:left="720"/>
              <w:jc w:val="both"/>
              <w:rPr>
                <w:lang w:val="pt-BR"/>
              </w:rPr>
            </w:pPr>
          </w:p>
          <w:p w14:paraId="27D98C8A" w14:textId="77777777" w:rsidR="009C655C" w:rsidRPr="00896F1D" w:rsidRDefault="005E5CE5">
            <w:pPr>
              <w:ind w:left="144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Dentro </w:t>
            </w:r>
            <w:proofErr w:type="spellStart"/>
            <w:proofErr w:type="gramStart"/>
            <w:r w:rsidRPr="00896F1D">
              <w:rPr>
                <w:i/>
                <w:lang w:val="pt-BR"/>
              </w:rPr>
              <w:t>validarEmail</w:t>
            </w:r>
            <w:proofErr w:type="spellEnd"/>
            <w:r w:rsidRPr="00896F1D">
              <w:rPr>
                <w:lang w:val="pt-BR"/>
              </w:rPr>
              <w:t xml:space="preserve">  de</w:t>
            </w:r>
            <w:proofErr w:type="gramEnd"/>
            <w:r w:rsidRPr="00896F1D">
              <w:rPr>
                <w:lang w:val="pt-BR"/>
              </w:rPr>
              <w:t xml:space="preserve"> é verificado se o </w:t>
            </w:r>
            <w:proofErr w:type="spellStart"/>
            <w:r w:rsidRPr="00896F1D">
              <w:rPr>
                <w:lang w:val="pt-BR"/>
              </w:rPr>
              <w:t>email</w:t>
            </w:r>
            <w:proofErr w:type="spellEnd"/>
            <w:r w:rsidRPr="00896F1D">
              <w:rPr>
                <w:lang w:val="pt-BR"/>
              </w:rPr>
              <w:t xml:space="preserve"> segue o padrão descrito acima, se sim retorna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, caso contrário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5FF15E6D" w14:textId="77777777" w:rsidR="009C655C" w:rsidRPr="00896F1D" w:rsidRDefault="009C655C">
            <w:pPr>
              <w:ind w:left="1440"/>
              <w:jc w:val="both"/>
              <w:rPr>
                <w:lang w:val="pt-BR"/>
              </w:rPr>
            </w:pPr>
          </w:p>
          <w:p w14:paraId="49C062B3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o de </w:t>
            </w:r>
            <w:proofErr w:type="spellStart"/>
            <w:r w:rsidRPr="00896F1D">
              <w:rPr>
                <w:i/>
                <w:lang w:val="pt-BR"/>
              </w:rPr>
              <w:t>validarEmail</w:t>
            </w:r>
            <w:proofErr w:type="spellEnd"/>
            <w:r w:rsidRPr="00896F1D">
              <w:rPr>
                <w:lang w:val="pt-BR"/>
              </w:rPr>
              <w:t xml:space="preserve"> retorno é falso, a função </w:t>
            </w:r>
            <w:proofErr w:type="spellStart"/>
            <w:proofErr w:type="gram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 retorna</w:t>
            </w:r>
            <w:proofErr w:type="gramEnd"/>
            <w:r w:rsidRPr="00896F1D">
              <w:rPr>
                <w:lang w:val="pt-BR"/>
              </w:rPr>
              <w:t xml:space="preserve">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 segue a verificação do RA. </w:t>
            </w:r>
          </w:p>
          <w:p w14:paraId="74974477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o RA for válido (definido anteriormente), segue-se a verificação dos dados, caso contrário,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6A2A8875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Na sequência é testado o tipo da pessoa, se for </w:t>
            </w:r>
            <w:r w:rsidRPr="00896F1D">
              <w:rPr>
                <w:i/>
                <w:lang w:val="pt-BR"/>
              </w:rPr>
              <w:t>Aluno</w:t>
            </w:r>
            <w:r w:rsidRPr="00896F1D">
              <w:rPr>
                <w:lang w:val="pt-BR"/>
              </w:rPr>
              <w:t xml:space="preserve">, </w:t>
            </w:r>
            <w:r w:rsidRPr="00896F1D">
              <w:rPr>
                <w:i/>
                <w:lang w:val="pt-BR"/>
              </w:rPr>
              <w:t>Professor</w:t>
            </w:r>
            <w:r w:rsidRPr="00896F1D">
              <w:rPr>
                <w:lang w:val="pt-BR"/>
              </w:rPr>
              <w:t xml:space="preserve">, </w:t>
            </w:r>
            <w:r w:rsidRPr="00896F1D">
              <w:rPr>
                <w:i/>
                <w:lang w:val="pt-BR"/>
              </w:rPr>
              <w:t>Servidor</w:t>
            </w:r>
            <w:r w:rsidRPr="00896F1D">
              <w:rPr>
                <w:lang w:val="pt-BR"/>
              </w:rPr>
              <w:t xml:space="preserve"> ou </w:t>
            </w:r>
            <w:r w:rsidRPr="00896F1D">
              <w:rPr>
                <w:i/>
                <w:lang w:val="pt-BR"/>
              </w:rPr>
              <w:t>Outros</w:t>
            </w:r>
            <w:r w:rsidRPr="00896F1D">
              <w:rPr>
                <w:lang w:val="pt-BR"/>
              </w:rPr>
              <w:t xml:space="preserve">, segue a para verificação do CPF, caso contrário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7CC1DAD3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CPF é testado pelo método </w:t>
            </w:r>
            <w:proofErr w:type="spellStart"/>
            <w:r w:rsidRPr="00896F1D">
              <w:rPr>
                <w:i/>
                <w:lang w:val="pt-BR"/>
              </w:rPr>
              <w:t>isCPF</w:t>
            </w:r>
            <w:proofErr w:type="spellEnd"/>
            <w:r w:rsidRPr="00896F1D">
              <w:rPr>
                <w:lang w:val="pt-BR"/>
              </w:rPr>
              <w:t xml:space="preserve"> da classe validar, caso seja válido, retorna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para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, caso contrário,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33F4C731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08A641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é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, a função retorna falso, avisando que não foi possível o cadastro.</w:t>
            </w:r>
          </w:p>
          <w:p w14:paraId="682D9BA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Caso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seja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>, então é instanciado uma chamada da camada de persistência e o objeto é enviado para a inserção no banco de dados.</w:t>
            </w:r>
          </w:p>
          <w:p w14:paraId="38B9D181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4BA7084C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Dentro da classe da persistência, se for possível a conexão com o banco, o dado será inserido com sucesso e retorna verdadeiro, caso não seja possível é retornado falso.</w:t>
            </w:r>
          </w:p>
          <w:p w14:paraId="61F61B8E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98C0F85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Por fim,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irá retornar o mesmo valor retornado da persistência.</w:t>
            </w:r>
          </w:p>
          <w:p w14:paraId="4D3C419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BAD741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684B19E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complexidade ciclomática será 8, determinado pelo total de caminhos possíveis.</w:t>
            </w:r>
          </w:p>
        </w:tc>
      </w:tr>
      <w:tr w:rsidR="009C655C" w:rsidRPr="00896F1D" w14:paraId="1B85DC70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D560C16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491A92FD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A estratégia utilizada para analisar a técnica foi o Teste de Unidades através do método de Caixa Branca. Para descrever o algoritmo foi utilizado o método de teste de caminho básico.</w:t>
            </w:r>
          </w:p>
        </w:tc>
      </w:tr>
      <w:tr w:rsidR="009C655C" w:rsidRPr="00896F1D" w14:paraId="19814CB8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9667712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6AF2EB31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0435A82C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Acesso à o banco de dados MySQL.</w:t>
            </w:r>
          </w:p>
        </w:tc>
      </w:tr>
      <w:tr w:rsidR="009C655C" w:rsidRPr="00896F1D" w14:paraId="2FA15BAB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1068F32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2545F85D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0855DAA9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Unidade, testando o método de cadastro de uma nova edição no banco de dados. </w:t>
            </w:r>
          </w:p>
          <w:p w14:paraId="4ACB525B" w14:textId="77777777" w:rsidR="009C655C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Caixa Branca, que foi utilizado para descrever o algoritmo utilizado.</w:t>
            </w:r>
          </w:p>
          <w:p w14:paraId="60B234D3" w14:textId="752345B2" w:rsidR="00D144C5" w:rsidRPr="00896F1D" w:rsidRDefault="00D144C5" w:rsidP="00D144C5">
            <w:pPr>
              <w:pStyle w:val="InfoBlue"/>
            </w:pPr>
            <w:r>
              <w:t>Quando dados corretos forem enviados ao banco de dados, deverá ser possível realizar o cadastro.</w:t>
            </w:r>
          </w:p>
        </w:tc>
      </w:tr>
      <w:tr w:rsidR="009C655C" w:rsidRPr="00896F1D" w14:paraId="542907D4" w14:textId="77777777">
        <w:trPr>
          <w:cantSplit/>
          <w:trHeight w:val="872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C4680D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17CAA502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Não Aplica.</w:t>
            </w:r>
          </w:p>
        </w:tc>
      </w:tr>
    </w:tbl>
    <w:p w14:paraId="451E4282" w14:textId="77777777" w:rsidR="009C655C" w:rsidRPr="00896F1D" w:rsidRDefault="009C655C">
      <w:pPr>
        <w:rPr>
          <w:lang w:val="pt-BR"/>
        </w:rPr>
      </w:pPr>
    </w:p>
    <w:p w14:paraId="34EA3DAF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3" w:name="_Toc437177000"/>
      <w:r w:rsidRPr="00896F1D">
        <w:rPr>
          <w:lang w:val="pt-BR"/>
        </w:rPr>
        <w:lastRenderedPageBreak/>
        <w:t>Teste de Unidade, Cadastro da Classe Dados Bancários</w:t>
      </w:r>
      <w:bookmarkEnd w:id="83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66605FE3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194D2EDB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410B3797" w14:textId="77777777" w:rsidR="009C655C" w:rsidRPr="00896F1D" w:rsidRDefault="005E5CE5">
            <w:pPr>
              <w:tabs>
                <w:tab w:val="left" w:pos="220"/>
                <w:tab w:val="left" w:pos="720"/>
              </w:tabs>
              <w:spacing w:line="240" w:lineRule="auto"/>
              <w:rPr>
                <w:lang w:val="pt-BR"/>
              </w:rPr>
            </w:pPr>
            <w:r w:rsidRPr="00896F1D">
              <w:rPr>
                <w:lang w:val="pt-BR"/>
              </w:rPr>
              <w:t>Cadastrar dados bancários do evento SATI</w:t>
            </w:r>
          </w:p>
        </w:tc>
      </w:tr>
      <w:tr w:rsidR="009C655C" w:rsidRPr="00896F1D" w14:paraId="56317AFE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1A4B84F9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5E390172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Definição das Variáveis:</w:t>
            </w:r>
          </w:p>
          <w:p w14:paraId="4BF96D12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ADA32A4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Os dados de uma edição são: </w:t>
            </w:r>
            <w:r w:rsidRPr="00896F1D">
              <w:rPr>
                <w:i/>
                <w:lang w:val="pt-BR"/>
              </w:rPr>
              <w:t>Carteira, Agência, Conta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i/>
                <w:lang w:val="pt-BR"/>
              </w:rPr>
              <w:t>Tipo</w:t>
            </w:r>
            <w:r w:rsidRPr="00896F1D">
              <w:rPr>
                <w:lang w:val="pt-BR"/>
              </w:rPr>
              <w:t xml:space="preserve">. Para a inserção de dados dos </w:t>
            </w:r>
            <w:r w:rsidRPr="00896F1D">
              <w:rPr>
                <w:u w:val="single"/>
                <w:lang w:val="pt-BR"/>
              </w:rPr>
              <w:t>dados bancários</w:t>
            </w:r>
            <w:r w:rsidRPr="00896F1D">
              <w:rPr>
                <w:lang w:val="pt-BR"/>
              </w:rPr>
              <w:t xml:space="preserve"> no banco de dados, é necessário que os dados </w:t>
            </w:r>
            <w:r w:rsidRPr="00896F1D">
              <w:rPr>
                <w:i/>
                <w:lang w:val="pt-BR"/>
              </w:rPr>
              <w:t>Agência, Conta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i/>
                <w:lang w:val="pt-BR"/>
              </w:rPr>
              <w:t>Tipo</w:t>
            </w:r>
            <w:r w:rsidRPr="00896F1D">
              <w:rPr>
                <w:lang w:val="pt-BR"/>
              </w:rPr>
              <w:t xml:space="preserve"> o do objeto não sejam nulos ou vazios.</w:t>
            </w:r>
          </w:p>
          <w:p w14:paraId="5FD5950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FC2B9AF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restrição da Carteira é que a carteira seja maior que 0.</w:t>
            </w:r>
          </w:p>
          <w:p w14:paraId="0C5A3263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Logo, se Carteira for </w:t>
            </w:r>
            <w:r w:rsidRPr="00896F1D">
              <w:rPr>
                <w:b/>
                <w:lang w:val="pt-BR"/>
              </w:rPr>
              <w:t xml:space="preserve">1 </w:t>
            </w:r>
            <w:r w:rsidRPr="00896F1D">
              <w:rPr>
                <w:lang w:val="pt-BR"/>
              </w:rPr>
              <w:t xml:space="preserve">ou </w:t>
            </w:r>
            <w:r w:rsidRPr="00896F1D">
              <w:rPr>
                <w:b/>
                <w:lang w:val="pt-BR"/>
              </w:rPr>
              <w:t>1000</w:t>
            </w:r>
            <w:r w:rsidRPr="00896F1D">
              <w:rPr>
                <w:lang w:val="pt-BR"/>
              </w:rPr>
              <w:t>, o objeto será cadastrado.</w:t>
            </w:r>
          </w:p>
          <w:p w14:paraId="7B4BC233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Caso a carteira seja </w:t>
            </w:r>
            <w:r w:rsidRPr="00896F1D">
              <w:rPr>
                <w:b/>
                <w:lang w:val="pt-BR"/>
              </w:rPr>
              <w:t>0</w:t>
            </w:r>
            <w:r w:rsidRPr="00896F1D">
              <w:rPr>
                <w:lang w:val="pt-BR"/>
              </w:rPr>
              <w:t xml:space="preserve"> ou </w:t>
            </w:r>
            <w:r w:rsidRPr="00896F1D">
              <w:rPr>
                <w:b/>
                <w:lang w:val="pt-BR"/>
              </w:rPr>
              <w:t>-10</w:t>
            </w:r>
            <w:r w:rsidRPr="00896F1D">
              <w:rPr>
                <w:lang w:val="pt-BR"/>
              </w:rPr>
              <w:t xml:space="preserve">, o objeto não será </w:t>
            </w:r>
            <w:proofErr w:type="spellStart"/>
            <w:r w:rsidRPr="00896F1D">
              <w:rPr>
                <w:lang w:val="pt-BR"/>
              </w:rPr>
              <w:t>cadatrado</w:t>
            </w:r>
            <w:proofErr w:type="spellEnd"/>
            <w:r w:rsidRPr="00896F1D">
              <w:rPr>
                <w:lang w:val="pt-BR"/>
              </w:rPr>
              <w:t>.</w:t>
            </w:r>
          </w:p>
          <w:p w14:paraId="24660E3F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7A3D5A21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Caminho Básico:</w:t>
            </w:r>
          </w:p>
          <w:p w14:paraId="1EB79CA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5006AB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os dados bancários possui duas saídas possíveis,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 A primeira dá-se quando for possível inserir o objeto no banco de dados, logo a segunda é quando o mesmo não é possível.</w:t>
            </w:r>
          </w:p>
          <w:p w14:paraId="7C099D21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7DDE7D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método recebe um objeto do tipo </w:t>
            </w:r>
            <w:r w:rsidRPr="00896F1D">
              <w:rPr>
                <w:u w:val="single"/>
                <w:lang w:val="pt-BR"/>
              </w:rPr>
              <w:t>Dados Bancários</w:t>
            </w:r>
            <w:r w:rsidRPr="00896F1D">
              <w:rPr>
                <w:lang w:val="pt-BR"/>
              </w:rPr>
              <w:t xml:space="preserve"> contendo os dados do mesmo.</w:t>
            </w:r>
          </w:p>
          <w:p w14:paraId="3714B9EA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Primeiramente o </w:t>
            </w:r>
            <w:proofErr w:type="gramStart"/>
            <w:r w:rsidRPr="00896F1D">
              <w:rPr>
                <w:lang w:val="pt-BR"/>
              </w:rPr>
              <w:t xml:space="preserve">método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invoca uma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para verificar a consistência dos dados.</w:t>
            </w:r>
          </w:p>
          <w:p w14:paraId="312D1B6D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A820123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Dentro da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, verifica-se se os dados são nulos ou vazios, se </w:t>
            </w:r>
            <w:r w:rsidRPr="00896F1D">
              <w:rPr>
                <w:i/>
                <w:lang w:val="pt-BR"/>
              </w:rPr>
              <w:t xml:space="preserve">Agência, </w:t>
            </w:r>
            <w:proofErr w:type="gramStart"/>
            <w:r w:rsidRPr="00896F1D">
              <w:rPr>
                <w:i/>
                <w:lang w:val="pt-BR"/>
              </w:rPr>
              <w:t>Conta</w:t>
            </w:r>
            <w:proofErr w:type="gramEnd"/>
            <w:r w:rsidRPr="00896F1D">
              <w:rPr>
                <w:lang w:val="pt-BR"/>
              </w:rPr>
              <w:t xml:space="preserve"> ou </w:t>
            </w:r>
            <w:r w:rsidRPr="00896F1D">
              <w:rPr>
                <w:i/>
                <w:lang w:val="pt-BR"/>
              </w:rPr>
              <w:t xml:space="preserve">Tipo </w:t>
            </w:r>
            <w:r w:rsidRPr="00896F1D">
              <w:rPr>
                <w:lang w:val="pt-BR"/>
              </w:rPr>
              <w:t xml:space="preserve">forem, a função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contrário, é verificado se </w:t>
            </w:r>
            <w:r w:rsidRPr="00896F1D">
              <w:rPr>
                <w:i/>
                <w:lang w:val="pt-BR"/>
              </w:rPr>
              <w:t>Carteira</w:t>
            </w:r>
            <w:r w:rsidRPr="00896F1D">
              <w:rPr>
                <w:lang w:val="pt-BR"/>
              </w:rPr>
              <w:t xml:space="preserve"> é maior ou igual a 0. Se for, é retornado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, caso contrário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58725BB4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634E6E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é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, a função retorna falso, avisando que não foi possível o cadastro.</w:t>
            </w:r>
          </w:p>
          <w:p w14:paraId="2689FB17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672616C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Caso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seja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>, então é instanciado uma chamada da camada de persistência e o objeto é enviado para a inserção no banco de dados.</w:t>
            </w:r>
          </w:p>
          <w:p w14:paraId="3D102B53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Dentro da classe da persistência, se for possível a conexão com o banco, o dado será inserido com sucesso e retorna verdadeiro, caso não seja possível é retornado falso.</w:t>
            </w:r>
          </w:p>
          <w:p w14:paraId="305AE6BF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A52EDD4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Por fim,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irá retornar o mesmo valor retornado da persistência.</w:t>
            </w:r>
          </w:p>
          <w:p w14:paraId="4A7A999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C62D27A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complexidade ciclomática será 5, determinado pelo total de caminhos possíveis.</w:t>
            </w:r>
          </w:p>
        </w:tc>
      </w:tr>
      <w:tr w:rsidR="009C655C" w:rsidRPr="00896F1D" w14:paraId="4075688D" w14:textId="77777777">
        <w:trPr>
          <w:cantSplit/>
          <w:trHeight w:val="84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34858F6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4989A46B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estratégia utilizada para analisar a técnica foi o Teste de Unidades através do método de Caixa Branca. Para descrever o algoritmo foi utilizado o método de teste de caminho básico.</w:t>
            </w:r>
          </w:p>
        </w:tc>
      </w:tr>
      <w:tr w:rsidR="009C655C" w:rsidRPr="00896F1D" w14:paraId="5FFE728B" w14:textId="77777777">
        <w:trPr>
          <w:cantSplit/>
          <w:trHeight w:val="57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338AE3B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080F26F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4DE186D5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Acesso à o banco de dados MySQL.</w:t>
            </w:r>
          </w:p>
        </w:tc>
      </w:tr>
      <w:tr w:rsidR="009C655C" w:rsidRPr="00896F1D" w14:paraId="150165D8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F7D1E2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DFBA2D4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79A269DE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Unidade, testando o método de cadastro de uma nova edição no banco de dados. </w:t>
            </w:r>
          </w:p>
          <w:p w14:paraId="6535B94B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66C45518" w14:textId="3F5380F9" w:rsidR="00D144C5" w:rsidRPr="00896F1D" w:rsidRDefault="00D144C5" w:rsidP="00D144C5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 dados corretos forem enviados ao banco de dados, deverá ser possível realizar o cadastro.</w:t>
            </w:r>
          </w:p>
        </w:tc>
      </w:tr>
      <w:tr w:rsidR="009C655C" w:rsidRPr="00896F1D" w14:paraId="001506F3" w14:textId="77777777">
        <w:trPr>
          <w:cantSplit/>
          <w:trHeight w:val="516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1ACC710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C5DA87A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Não Aplica.</w:t>
            </w:r>
          </w:p>
        </w:tc>
      </w:tr>
    </w:tbl>
    <w:p w14:paraId="41B8355A" w14:textId="77777777" w:rsidR="009C655C" w:rsidRPr="00896F1D" w:rsidRDefault="009C655C">
      <w:pPr>
        <w:rPr>
          <w:lang w:val="pt-BR"/>
        </w:rPr>
      </w:pPr>
    </w:p>
    <w:p w14:paraId="52E38374" w14:textId="77777777" w:rsidR="009C655C" w:rsidRPr="00896F1D" w:rsidRDefault="009C655C">
      <w:pPr>
        <w:rPr>
          <w:lang w:val="pt-BR"/>
        </w:rPr>
      </w:pPr>
    </w:p>
    <w:p w14:paraId="7D36E4BC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4" w:name="_Toc437177001"/>
      <w:r w:rsidRPr="00896F1D">
        <w:rPr>
          <w:lang w:val="pt-BR"/>
        </w:rPr>
        <w:lastRenderedPageBreak/>
        <w:t>Teste de Unidade, Cadastro da Programação</w:t>
      </w:r>
      <w:bookmarkEnd w:id="84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539D926E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DF1FA35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7188B1D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Cadastrar uma programação no evento da SATI</w:t>
            </w:r>
          </w:p>
        </w:tc>
      </w:tr>
      <w:tr w:rsidR="009C655C" w:rsidRPr="00896F1D" w14:paraId="63A41939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F0756F5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79FDC68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 xml:space="preserve"> Os dados obrigatórios de uma programação são:</w:t>
            </w:r>
          </w:p>
          <w:p w14:paraId="0AD74EBC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Datas de inicio e fim, as datas de programação devem estar dentro do prazo de inicio e fechamento da edição no ano em que se </w:t>
            </w:r>
            <w:proofErr w:type="gramStart"/>
            <w:r w:rsidRPr="00896F1D">
              <w:rPr>
                <w:lang w:val="pt-BR"/>
              </w:rPr>
              <w:t>deseja  efetuar</w:t>
            </w:r>
            <w:proofErr w:type="gramEnd"/>
            <w:r w:rsidRPr="00896F1D">
              <w:rPr>
                <w:lang w:val="pt-BR"/>
              </w:rPr>
              <w:t xml:space="preserve"> o cadastro, o formato de uma data é completo, desta maneira quando mencionar data, neste documento, ela está composta da seguinte forma: YYYY-MM-DD HH:MM:SS;</w:t>
            </w:r>
          </w:p>
          <w:p w14:paraId="00F44AAF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Uma pessoa responsável, é representada por um objeto da classe pessoa;</w:t>
            </w:r>
          </w:p>
          <w:p w14:paraId="36E1BA85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Uma edição da qual a programação faz </w:t>
            </w:r>
            <w:proofErr w:type="gramStart"/>
            <w:r w:rsidRPr="00896F1D">
              <w:rPr>
                <w:lang w:val="pt-BR"/>
              </w:rPr>
              <w:t>parte,  é</w:t>
            </w:r>
            <w:proofErr w:type="gramEnd"/>
            <w:r w:rsidRPr="00896F1D">
              <w:rPr>
                <w:lang w:val="pt-BR"/>
              </w:rPr>
              <w:t xml:space="preserve"> representado por um objeto da classe edição;</w:t>
            </w:r>
          </w:p>
          <w:p w14:paraId="0CBD5AD6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Um custo variável que pode ser alterado durante a edição;</w:t>
            </w:r>
          </w:p>
          <w:p w14:paraId="57526C81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Um custo fixo por responsável;</w:t>
            </w:r>
          </w:p>
          <w:p w14:paraId="10196383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Local, título e descrição, descrição diz respeito ao tipo de programação exemplo, palestra, minicurso, </w:t>
            </w:r>
            <w:proofErr w:type="spellStart"/>
            <w:r w:rsidRPr="00896F1D">
              <w:rPr>
                <w:lang w:val="pt-BR"/>
              </w:rPr>
              <w:t>etc</w:t>
            </w:r>
            <w:proofErr w:type="spellEnd"/>
            <w:r w:rsidRPr="00896F1D">
              <w:rPr>
                <w:lang w:val="pt-BR"/>
              </w:rPr>
              <w:t>;</w:t>
            </w:r>
          </w:p>
          <w:p w14:paraId="390B597A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Valor de inscrição.</w:t>
            </w:r>
          </w:p>
          <w:p w14:paraId="037482B4" w14:textId="77777777" w:rsidR="009C655C" w:rsidRPr="00896F1D" w:rsidRDefault="005E5CE5">
            <w:pPr>
              <w:pStyle w:val="TextBody"/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verificação dos campos ocorre em duas etapas, uma relacionada estritamente com os dados necessários a camada de persistência e outra que diz respeito as restrições do projeto.</w:t>
            </w:r>
          </w:p>
          <w:p w14:paraId="27C6DDA7" w14:textId="77777777" w:rsidR="009C655C" w:rsidRPr="00896F1D" w:rsidRDefault="005E5CE5">
            <w:pPr>
              <w:pStyle w:val="TextBody"/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Datas persistência – Os campos referentes a data e hora de inicio e data e hora de encerramento, são verificados, de maneira que a data inicial da programação não seja posterior a data de encerramento.</w:t>
            </w:r>
          </w:p>
          <w:p w14:paraId="1332143B" w14:textId="77777777" w:rsidR="009C655C" w:rsidRPr="00896F1D" w:rsidRDefault="005E5CE5">
            <w:pPr>
              <w:pStyle w:val="TextBody"/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Local, datas e responsável. Apos a verificação de restrição entre as datas mencionadas, há também a verificação de restrição </w:t>
            </w:r>
            <w:proofErr w:type="gramStart"/>
            <w:r w:rsidRPr="00896F1D">
              <w:rPr>
                <w:lang w:val="pt-BR"/>
              </w:rPr>
              <w:t>das  datas</w:t>
            </w:r>
            <w:proofErr w:type="gramEnd"/>
            <w:r w:rsidRPr="00896F1D">
              <w:rPr>
                <w:lang w:val="pt-BR"/>
              </w:rPr>
              <w:t xml:space="preserve"> junto a edição, que não permite a uma programação ser cadastrada numa data que está fora do período de inicio e fim da edição. Um responsável não pode estar ocupando dois lugares ao mesmo tempo, para essa verificação o sistema faz uma checagem de onde o responsável está na hora e local em que se deseja efetuar o cadastro. Para isso o sistema faz uma busca por data, sala e identificação do responsável.    </w:t>
            </w:r>
          </w:p>
          <w:p w14:paraId="033ED6A2" w14:textId="77777777" w:rsidR="009C655C" w:rsidRPr="00896F1D" w:rsidRDefault="009C655C">
            <w:pPr>
              <w:pStyle w:val="TextBody"/>
              <w:rPr>
                <w:lang w:val="pt-BR"/>
              </w:rPr>
            </w:pPr>
          </w:p>
          <w:p w14:paraId="1CBCA500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Caminho básico</w:t>
            </w:r>
          </w:p>
          <w:p w14:paraId="0C12A18F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a programação possui duas saídas possíveis,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 A primeira dá-se quando for possível inserir o objeto no banco de dados, logo a segunda é quando o mesmo não é possível.</w:t>
            </w:r>
          </w:p>
          <w:p w14:paraId="41CCAA0A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método recebe um objeto do tipo Programação contendo os dados do </w:t>
            </w:r>
            <w:proofErr w:type="spellStart"/>
            <w:proofErr w:type="gramStart"/>
            <w:r w:rsidRPr="00896F1D">
              <w:rPr>
                <w:lang w:val="pt-BR"/>
              </w:rPr>
              <w:t>mesmo.Primeiramente</w:t>
            </w:r>
            <w:proofErr w:type="spellEnd"/>
            <w:proofErr w:type="gramEnd"/>
            <w:r w:rsidRPr="00896F1D">
              <w:rPr>
                <w:lang w:val="pt-BR"/>
              </w:rPr>
              <w:t xml:space="preserve"> o método </w:t>
            </w:r>
            <w:r w:rsidRPr="00896F1D">
              <w:rPr>
                <w:i/>
                <w:lang w:val="pt-BR"/>
              </w:rPr>
              <w:t>Cadastrar</w:t>
            </w:r>
            <w:r w:rsidRPr="00896F1D">
              <w:rPr>
                <w:lang w:val="pt-BR"/>
              </w:rPr>
              <w:t xml:space="preserve"> invoca uma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para verificar a consistência dos dados. </w:t>
            </w:r>
          </w:p>
        </w:tc>
      </w:tr>
      <w:tr w:rsidR="009C655C" w:rsidRPr="00896F1D" w14:paraId="6BA1E6E1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29688683" w14:textId="77777777" w:rsidR="009C655C" w:rsidRPr="00896F1D" w:rsidRDefault="009C655C">
            <w:pPr>
              <w:pStyle w:val="BodyText1"/>
              <w:rPr>
                <w:lang w:val="pt-BR"/>
              </w:rPr>
            </w:pP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29FD0B29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Dentro da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, verifica-se se os dados são nulos ou vazios, se algum for, a função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contrário, é verificado se a Data Inicial da programação é anterior a Data Final, se não, é retornado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Em seguida, é verificado a data de inicio e fim   que se deseja cadastrar a programação, se a edição já tem agenda definida, é retornado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A restrição de pessoa e responsável é mais complexa e é realizada por último, se o responsável está relacionado a outra programação em outro local entre o horário de inicio e fim desta programação a função retorna </w:t>
            </w:r>
            <w:r w:rsidRPr="00896F1D">
              <w:rPr>
                <w:b/>
                <w:bCs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Quando estes casos não forem satisfeitos a verificação retorna </w:t>
            </w:r>
            <w:r w:rsidRPr="00896F1D">
              <w:rPr>
                <w:b/>
                <w:bCs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, sinalizando que os dados informados podem ser levados a persistência e a programação pode ser cadastrada.  </w:t>
            </w:r>
          </w:p>
        </w:tc>
      </w:tr>
      <w:tr w:rsidR="009C655C" w:rsidRPr="00896F1D" w14:paraId="029D624E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D232E6A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9B868E9" w14:textId="77777777" w:rsidR="009C655C" w:rsidRPr="00896F1D" w:rsidRDefault="009C655C">
            <w:pPr>
              <w:pStyle w:val="InfoBlue"/>
              <w:numPr>
                <w:ilvl w:val="0"/>
                <w:numId w:val="6"/>
              </w:numPr>
            </w:pPr>
          </w:p>
        </w:tc>
      </w:tr>
      <w:tr w:rsidR="009C655C" w:rsidRPr="00896F1D" w14:paraId="733AD1BC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6AD0EB8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BE885CA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A técnica exige as seguintes ferramentas:</w:t>
            </w:r>
          </w:p>
          <w:p w14:paraId="52618EF1" w14:textId="77777777" w:rsidR="009C655C" w:rsidRPr="00896F1D" w:rsidRDefault="005E5CE5">
            <w:pPr>
              <w:pStyle w:val="InfoBlue"/>
              <w:numPr>
                <w:ilvl w:val="0"/>
                <w:numId w:val="4"/>
              </w:numPr>
            </w:pPr>
            <w:proofErr w:type="spellStart"/>
            <w:r w:rsidRPr="00896F1D">
              <w:t>JUnit</w:t>
            </w:r>
            <w:proofErr w:type="spellEnd"/>
            <w:r w:rsidRPr="00896F1D">
              <w:t xml:space="preserve"> com ambiente de programação Java</w:t>
            </w:r>
          </w:p>
          <w:p w14:paraId="03B5976F" w14:textId="77777777" w:rsidR="009C655C" w:rsidRPr="00896F1D" w:rsidRDefault="005E5CE5">
            <w:pPr>
              <w:pStyle w:val="InfoBlue"/>
              <w:numPr>
                <w:ilvl w:val="0"/>
                <w:numId w:val="4"/>
              </w:numPr>
            </w:pPr>
            <w:r w:rsidRPr="00896F1D">
              <w:t xml:space="preserve">Java Virtual </w:t>
            </w:r>
            <w:proofErr w:type="spellStart"/>
            <w:r w:rsidRPr="00896F1D">
              <w:t>Machine</w:t>
            </w:r>
            <w:proofErr w:type="spellEnd"/>
          </w:p>
          <w:p w14:paraId="687F35AB" w14:textId="77777777" w:rsidR="009C655C" w:rsidRPr="00896F1D" w:rsidRDefault="005E5CE5">
            <w:pPr>
              <w:pStyle w:val="InfoBlue"/>
              <w:numPr>
                <w:ilvl w:val="0"/>
                <w:numId w:val="4"/>
              </w:numPr>
            </w:pPr>
            <w:proofErr w:type="spellStart"/>
            <w:r w:rsidRPr="00896F1D">
              <w:t>Mysql</w:t>
            </w:r>
            <w:proofErr w:type="spellEnd"/>
            <w:r w:rsidRPr="00896F1D">
              <w:t xml:space="preserve"> com o </w:t>
            </w:r>
            <w:proofErr w:type="spellStart"/>
            <w:r w:rsidRPr="00896F1D">
              <w:t>schema</w:t>
            </w:r>
            <w:proofErr w:type="spellEnd"/>
            <w:r w:rsidRPr="00896F1D">
              <w:t xml:space="preserve"> definido</w:t>
            </w:r>
          </w:p>
        </w:tc>
      </w:tr>
      <w:tr w:rsidR="009C655C" w:rsidRPr="00896F1D" w14:paraId="3543C6B6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28D19BA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A20B4EE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03CA0FCB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Unidade, testando o método de cadastro de uma nova programação no banco de dados. </w:t>
            </w:r>
          </w:p>
          <w:p w14:paraId="0187AF52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79CC7F7D" w14:textId="4D5D8E9E" w:rsidR="00D144C5" w:rsidRPr="00896F1D" w:rsidRDefault="00D144C5" w:rsidP="00D144C5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 dados corretos forem enviados ao banco de dados, deverá ser possível realizar o cadastro.</w:t>
            </w:r>
          </w:p>
        </w:tc>
      </w:tr>
      <w:tr w:rsidR="009C655C" w:rsidRPr="00896F1D" w14:paraId="21BA4BFC" w14:textId="77777777">
        <w:trPr>
          <w:cantSplit/>
          <w:trHeight w:val="872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042B07F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1DD4C07" w14:textId="4F85395E" w:rsidR="009C655C" w:rsidRPr="00896F1D" w:rsidRDefault="00D144C5" w:rsidP="00D144C5">
            <w:pPr>
              <w:pStyle w:val="InfoBlue"/>
            </w:pPr>
            <w:r>
              <w:t>Não se aplica.</w:t>
            </w:r>
          </w:p>
        </w:tc>
      </w:tr>
    </w:tbl>
    <w:p w14:paraId="0301D92C" w14:textId="77777777" w:rsidR="009C655C" w:rsidRPr="00896F1D" w:rsidRDefault="009C655C">
      <w:pPr>
        <w:rPr>
          <w:lang w:val="pt-BR"/>
        </w:rPr>
      </w:pPr>
    </w:p>
    <w:p w14:paraId="78F51033" w14:textId="77777777" w:rsidR="009C655C" w:rsidRPr="00896F1D" w:rsidRDefault="009C655C">
      <w:pPr>
        <w:rPr>
          <w:lang w:val="pt-BR"/>
        </w:rPr>
      </w:pPr>
    </w:p>
    <w:p w14:paraId="6C7B5C9A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5" w:name="_Toc435469443"/>
      <w:bookmarkStart w:id="86" w:name="_Toc437177002"/>
      <w:r w:rsidRPr="00896F1D">
        <w:rPr>
          <w:lang w:val="pt-BR"/>
        </w:rPr>
        <w:lastRenderedPageBreak/>
        <w:t>Teste de Integração, Cadastro d</w:t>
      </w:r>
      <w:bookmarkEnd w:id="85"/>
      <w:r w:rsidRPr="00896F1D">
        <w:rPr>
          <w:lang w:val="pt-BR"/>
        </w:rPr>
        <w:t>e Evento com Dados Bancários</w:t>
      </w:r>
      <w:bookmarkEnd w:id="86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7A609643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39C7C40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5578A47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Cadastrar Evento com Dados bancários do evento SATI</w:t>
            </w:r>
          </w:p>
        </w:tc>
      </w:tr>
      <w:tr w:rsidR="009C655C" w:rsidRPr="00896F1D" w14:paraId="017D5703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66718BB0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2D08C8D0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Após um objeto da classe Dados Bancários passar pelo teste de unidade, é possível cadastrar uma edição associada a aquele objeto.</w:t>
            </w:r>
          </w:p>
          <w:p w14:paraId="450CA04A" w14:textId="77777777" w:rsidR="009C655C" w:rsidRPr="00896F1D" w:rsidRDefault="009C655C">
            <w:pPr>
              <w:pStyle w:val="TextBody"/>
              <w:ind w:left="0"/>
              <w:rPr>
                <w:lang w:val="pt-BR"/>
              </w:rPr>
            </w:pPr>
          </w:p>
          <w:p w14:paraId="106E10BA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O objeto Evento pode ser cadastrado sem um objeto do tipo Dados Bancários, porém quando associado a tal, deve haver consistência entre os dados.</w:t>
            </w:r>
          </w:p>
          <w:p w14:paraId="69845AE0" w14:textId="77777777" w:rsidR="009C655C" w:rsidRPr="00896F1D" w:rsidRDefault="009C655C">
            <w:pPr>
              <w:pStyle w:val="TextBody"/>
              <w:ind w:left="0"/>
              <w:rPr>
                <w:lang w:val="pt-BR"/>
              </w:rPr>
            </w:pPr>
          </w:p>
          <w:p w14:paraId="159F4321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Quando cadastrar Evento com um objeto Dados Bancários, deve ser possível recuperar esses dados do banco de dados, ou seja, o ID do objeto Dados Bancários deve ser o mesmo do ID recuperado pela pesquisa da edição.</w:t>
            </w:r>
          </w:p>
          <w:p w14:paraId="19DF1737" w14:textId="77777777" w:rsidR="009C655C" w:rsidRPr="00896F1D" w:rsidRDefault="009C655C">
            <w:pPr>
              <w:pStyle w:val="TextBody"/>
              <w:ind w:left="0"/>
              <w:rPr>
                <w:lang w:val="pt-BR"/>
              </w:rPr>
            </w:pPr>
          </w:p>
          <w:p w14:paraId="1E8A64BC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Logo, é possível adicionar uma edição com dados bancários e ao pesquisar tal edição, pode-se recuperar os dados da edição associada ao mesmo.</w:t>
            </w:r>
          </w:p>
          <w:p w14:paraId="3E474C46" w14:textId="77777777" w:rsidR="009C655C" w:rsidRPr="00896F1D" w:rsidRDefault="009C655C">
            <w:pPr>
              <w:pStyle w:val="TextBody"/>
              <w:ind w:left="0"/>
              <w:rPr>
                <w:lang w:val="pt-BR"/>
              </w:rPr>
            </w:pPr>
          </w:p>
          <w:p w14:paraId="5045FA50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Deve ser possível cadastrar uma edição e verificar se a mesma está cadastrada no banco de dados.</w:t>
            </w:r>
          </w:p>
          <w:p w14:paraId="27A0A395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Deve ser possível cadastrar os dados bancários e verificar se o mesmo está cadastrada no banco de dados.</w:t>
            </w:r>
          </w:p>
          <w:p w14:paraId="58B060C5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Deve ser possível cadastrar uma edição com dados bancários associado e verificar se a mesma está cadastrada no banco de dados e os dados bancários também.</w:t>
            </w:r>
          </w:p>
        </w:tc>
      </w:tr>
      <w:tr w:rsidR="009C655C" w:rsidRPr="00896F1D" w14:paraId="68C773F7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07FC1B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0376918" w14:textId="77777777" w:rsidR="009C655C" w:rsidRPr="00896F1D" w:rsidRDefault="005E5CE5">
            <w:pPr>
              <w:pStyle w:val="TextBody"/>
              <w:ind w:left="0"/>
              <w:rPr>
                <w:i/>
                <w:iCs/>
                <w:lang w:val="pt-BR"/>
              </w:rPr>
            </w:pPr>
            <w:r w:rsidRPr="00896F1D">
              <w:rPr>
                <w:lang w:val="pt-BR"/>
              </w:rPr>
              <w:t>A estratégia utilizada para analisar a técnica foi o Teste de Unidades através do método de Caixa Branca. Para descrever o algoritmo foi utilizado o método de teste de caminho básico.</w:t>
            </w:r>
          </w:p>
        </w:tc>
      </w:tr>
      <w:tr w:rsidR="009C655C" w:rsidRPr="00896F1D" w14:paraId="5CE102B1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6B8B80D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779B379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A técnica exige as seguintes ferramentas:</w:t>
            </w:r>
          </w:p>
          <w:p w14:paraId="52E7003F" w14:textId="77777777" w:rsidR="009C655C" w:rsidRPr="00896F1D" w:rsidRDefault="005E5CE5">
            <w:pPr>
              <w:pStyle w:val="TextBody"/>
              <w:numPr>
                <w:ilvl w:val="0"/>
                <w:numId w:val="11"/>
              </w:numPr>
              <w:rPr>
                <w:lang w:val="pt-BR"/>
              </w:rPr>
            </w:pPr>
            <w:proofErr w:type="spellStart"/>
            <w:r w:rsidRPr="00896F1D">
              <w:rPr>
                <w:lang w:val="pt-BR"/>
              </w:rPr>
              <w:t>JUnit</w:t>
            </w:r>
            <w:proofErr w:type="spellEnd"/>
            <w:r w:rsidRPr="00896F1D">
              <w:rPr>
                <w:lang w:val="pt-BR"/>
              </w:rPr>
              <w:t xml:space="preserve"> com ambiente de programação Java</w:t>
            </w:r>
          </w:p>
          <w:p w14:paraId="0301622F" w14:textId="77777777" w:rsidR="009C655C" w:rsidRPr="00896F1D" w:rsidRDefault="005E5CE5">
            <w:pPr>
              <w:pStyle w:val="TextBody"/>
              <w:numPr>
                <w:ilvl w:val="0"/>
                <w:numId w:val="11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Java Virtual </w:t>
            </w:r>
            <w:proofErr w:type="spellStart"/>
            <w:r w:rsidRPr="00896F1D">
              <w:rPr>
                <w:lang w:val="pt-BR"/>
              </w:rPr>
              <w:t>Machine</w:t>
            </w:r>
            <w:proofErr w:type="spellEnd"/>
          </w:p>
          <w:p w14:paraId="67204AC3" w14:textId="77777777" w:rsidR="009C655C" w:rsidRPr="00896F1D" w:rsidRDefault="005E5CE5">
            <w:pPr>
              <w:pStyle w:val="TextBody"/>
              <w:numPr>
                <w:ilvl w:val="0"/>
                <w:numId w:val="11"/>
              </w:numPr>
              <w:rPr>
                <w:lang w:val="pt-BR"/>
              </w:rPr>
            </w:pPr>
            <w:proofErr w:type="spellStart"/>
            <w:r w:rsidRPr="00896F1D">
              <w:rPr>
                <w:lang w:val="pt-BR"/>
              </w:rPr>
              <w:t>Mysql</w:t>
            </w:r>
            <w:proofErr w:type="spellEnd"/>
            <w:r w:rsidRPr="00896F1D">
              <w:rPr>
                <w:lang w:val="pt-BR"/>
              </w:rPr>
              <w:t xml:space="preserve"> com o </w:t>
            </w:r>
            <w:proofErr w:type="spellStart"/>
            <w:r w:rsidRPr="00896F1D">
              <w:rPr>
                <w:lang w:val="pt-BR"/>
              </w:rPr>
              <w:t>schema</w:t>
            </w:r>
            <w:proofErr w:type="spellEnd"/>
            <w:r w:rsidRPr="00896F1D">
              <w:rPr>
                <w:lang w:val="pt-BR"/>
              </w:rPr>
              <w:t xml:space="preserve"> definido</w:t>
            </w:r>
          </w:p>
        </w:tc>
      </w:tr>
      <w:tr w:rsidR="009C655C" w:rsidRPr="00896F1D" w14:paraId="5F2767E0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F3127B4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5BCCF157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60538559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Integração, testando o método de cadastro de uma nova edição no banco de dados e a interação com dados bancários. </w:t>
            </w:r>
          </w:p>
          <w:p w14:paraId="56733A21" w14:textId="77777777" w:rsidR="009C655C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Caixa Branca, que foi utilizado para descrever o algoritmo e utilizado.</w:t>
            </w:r>
          </w:p>
          <w:p w14:paraId="7F2F9300" w14:textId="39BB827B" w:rsidR="006C6173" w:rsidRPr="00896F1D" w:rsidRDefault="006C6173" w:rsidP="006C6173">
            <w:pPr>
              <w:pStyle w:val="InfoBlue"/>
            </w:pPr>
            <w:r>
              <w:t xml:space="preserve">Quando dois objetos possuem dados corretos, deverá ser possível cadastrar o relacionamento entre classes no banco de dados. </w:t>
            </w:r>
          </w:p>
        </w:tc>
      </w:tr>
      <w:tr w:rsidR="009C655C" w:rsidRPr="00896F1D" w14:paraId="181DB172" w14:textId="77777777">
        <w:trPr>
          <w:cantSplit/>
          <w:trHeight w:val="872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05C8E66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73BB1B9" w14:textId="77777777" w:rsidR="009C655C" w:rsidRPr="00896F1D" w:rsidRDefault="005E5CE5">
            <w:pPr>
              <w:pStyle w:val="InfoBlue"/>
            </w:pPr>
            <w:r w:rsidRPr="00896F1D">
              <w:t>Não se aplica.</w:t>
            </w:r>
          </w:p>
        </w:tc>
      </w:tr>
    </w:tbl>
    <w:p w14:paraId="462D0E79" w14:textId="77777777" w:rsidR="009C655C" w:rsidRPr="00896F1D" w:rsidRDefault="009C655C">
      <w:pPr>
        <w:rPr>
          <w:lang w:val="pt-BR"/>
        </w:rPr>
      </w:pPr>
    </w:p>
    <w:p w14:paraId="0D7B3AAB" w14:textId="77777777" w:rsidR="009C655C" w:rsidRPr="00896F1D" w:rsidRDefault="009C655C">
      <w:pPr>
        <w:rPr>
          <w:lang w:val="pt-BR"/>
        </w:rPr>
      </w:pPr>
    </w:p>
    <w:p w14:paraId="4B86624D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7" w:name="_Toc4354694431"/>
      <w:bookmarkStart w:id="88" w:name="_Toc4371126021"/>
      <w:bookmarkStart w:id="89" w:name="_Toc437177003"/>
      <w:r w:rsidRPr="00896F1D">
        <w:rPr>
          <w:lang w:val="pt-BR"/>
        </w:rPr>
        <w:t>Teste de Integração, Cadastro d</w:t>
      </w:r>
      <w:bookmarkEnd w:id="87"/>
      <w:bookmarkEnd w:id="88"/>
      <w:r w:rsidRPr="00896F1D">
        <w:rPr>
          <w:lang w:val="pt-BR"/>
        </w:rPr>
        <w:t>e Edição com Programação</w:t>
      </w:r>
      <w:bookmarkEnd w:id="89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2729F6BE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D75F5F1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16913D1" w14:textId="77777777" w:rsidR="009C655C" w:rsidRPr="00896F1D" w:rsidRDefault="005E5CE5">
            <w:pPr>
              <w:tabs>
                <w:tab w:val="left" w:pos="220"/>
                <w:tab w:val="left" w:pos="720"/>
              </w:tabs>
              <w:spacing w:line="240" w:lineRule="auto"/>
              <w:rPr>
                <w:lang w:val="pt-BR"/>
              </w:rPr>
            </w:pPr>
            <w:r w:rsidRPr="00896F1D">
              <w:rPr>
                <w:lang w:val="pt-BR"/>
              </w:rPr>
              <w:t>Cadastrar uma programação  do evento SATI</w:t>
            </w:r>
          </w:p>
        </w:tc>
      </w:tr>
      <w:tr w:rsidR="009C655C" w:rsidRPr="00896F1D" w14:paraId="4EB78D98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0FEBAB3F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5F1549A8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ab/>
              <w:t xml:space="preserve">Observados os Testes de unidade realizados em Edição e sendo </w:t>
            </w:r>
            <w:proofErr w:type="gramStart"/>
            <w:r w:rsidRPr="00896F1D">
              <w:rPr>
                <w:lang w:val="pt-BR"/>
              </w:rPr>
              <w:t xml:space="preserve">eles  </w:t>
            </w:r>
            <w:r w:rsidRPr="00896F1D">
              <w:rPr>
                <w:lang w:val="pt-BR"/>
              </w:rPr>
              <w:tab/>
            </w:r>
            <w:proofErr w:type="gramEnd"/>
            <w:r w:rsidRPr="00896F1D">
              <w:rPr>
                <w:lang w:val="pt-BR"/>
              </w:rPr>
              <w:t xml:space="preserve">válidos,  o mesmo sendo </w:t>
            </w:r>
            <w:r w:rsidRPr="00896F1D">
              <w:rPr>
                <w:lang w:val="pt-BR"/>
              </w:rPr>
              <w:tab/>
              <w:t xml:space="preserve">realizado a </w:t>
            </w:r>
            <w:r w:rsidRPr="00896F1D">
              <w:rPr>
                <w:lang w:val="pt-BR"/>
              </w:rPr>
              <w:tab/>
              <w:t xml:space="preserve">uma programação, o teste </w:t>
            </w:r>
            <w:r w:rsidRPr="00896F1D">
              <w:rPr>
                <w:lang w:val="pt-BR"/>
              </w:rPr>
              <w:tab/>
              <w:t xml:space="preserve">consiste </w:t>
            </w:r>
            <w:r w:rsidRPr="00896F1D">
              <w:rPr>
                <w:lang w:val="pt-BR"/>
              </w:rPr>
              <w:tab/>
              <w:t xml:space="preserve">basicamente em registrar </w:t>
            </w:r>
            <w:r w:rsidRPr="00896F1D">
              <w:rPr>
                <w:lang w:val="pt-BR"/>
              </w:rPr>
              <w:tab/>
              <w:t xml:space="preserve">uma programação </w:t>
            </w:r>
            <w:r w:rsidRPr="00896F1D">
              <w:rPr>
                <w:lang w:val="pt-BR"/>
              </w:rPr>
              <w:tab/>
              <w:t xml:space="preserve">que </w:t>
            </w:r>
            <w:r w:rsidRPr="00896F1D">
              <w:rPr>
                <w:lang w:val="pt-BR"/>
              </w:rPr>
              <w:tab/>
              <w:t xml:space="preserve">pertence a </w:t>
            </w:r>
            <w:r w:rsidRPr="00896F1D">
              <w:rPr>
                <w:lang w:val="pt-BR"/>
              </w:rPr>
              <w:tab/>
              <w:t xml:space="preserve">está edição e a partir de </w:t>
            </w:r>
            <w:r w:rsidRPr="00896F1D">
              <w:rPr>
                <w:lang w:val="pt-BR"/>
              </w:rPr>
              <w:tab/>
              <w:t xml:space="preserve">manipulação de funções </w:t>
            </w:r>
            <w:r w:rsidRPr="00896F1D">
              <w:rPr>
                <w:lang w:val="pt-BR"/>
              </w:rPr>
              <w:tab/>
              <w:t xml:space="preserve">verificar que a </w:t>
            </w:r>
            <w:r w:rsidRPr="00896F1D">
              <w:rPr>
                <w:lang w:val="pt-BR"/>
              </w:rPr>
              <w:tab/>
              <w:t xml:space="preserve">programação está mesmo </w:t>
            </w:r>
            <w:r w:rsidRPr="00896F1D">
              <w:rPr>
                <w:lang w:val="pt-BR"/>
              </w:rPr>
              <w:tab/>
              <w:t xml:space="preserve">atrelada a edição que se </w:t>
            </w:r>
            <w:r w:rsidRPr="00896F1D">
              <w:rPr>
                <w:lang w:val="pt-BR"/>
              </w:rPr>
              <w:tab/>
              <w:t xml:space="preserve">espera. Também excluir programação existente e verificar se está </w:t>
            </w:r>
            <w:r w:rsidRPr="00896F1D">
              <w:rPr>
                <w:lang w:val="pt-BR"/>
              </w:rPr>
              <w:tab/>
              <w:t>alteração foi realmente mesmo persistida</w:t>
            </w:r>
          </w:p>
        </w:tc>
      </w:tr>
      <w:tr w:rsidR="009C655C" w:rsidRPr="00896F1D" w14:paraId="2947923F" w14:textId="77777777">
        <w:trPr>
          <w:cantSplit/>
          <w:trHeight w:val="84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2BFD8B5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44E98573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ab/>
              <w:t xml:space="preserve">A estratégia utilizada para analisar a técnica foi o Teste de integração </w:t>
            </w:r>
            <w:r w:rsidRPr="00896F1D">
              <w:rPr>
                <w:lang w:val="pt-BR"/>
              </w:rPr>
              <w:tab/>
              <w:t xml:space="preserve">através do método de Caixa Branca. Para descrever o algoritmo foi </w:t>
            </w:r>
            <w:r w:rsidRPr="00896F1D">
              <w:rPr>
                <w:lang w:val="pt-BR"/>
              </w:rPr>
              <w:tab/>
              <w:t>utilizado o método de teste de caminho básico.</w:t>
            </w:r>
          </w:p>
          <w:p w14:paraId="4DB1639E" w14:textId="77777777" w:rsidR="009C655C" w:rsidRPr="00896F1D" w:rsidRDefault="009C655C">
            <w:pPr>
              <w:ind w:left="720"/>
              <w:jc w:val="both"/>
              <w:rPr>
                <w:lang w:val="pt-BR"/>
              </w:rPr>
            </w:pPr>
          </w:p>
        </w:tc>
      </w:tr>
      <w:tr w:rsidR="009C655C" w:rsidRPr="00896F1D" w14:paraId="6261475E" w14:textId="77777777">
        <w:trPr>
          <w:cantSplit/>
          <w:trHeight w:val="57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9C2394D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B1D2493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581100EE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Acesso à o banco de dados MySQL.</w:t>
            </w:r>
          </w:p>
          <w:p w14:paraId="1F5D8919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proofErr w:type="spellStart"/>
            <w:r w:rsidRPr="00896F1D">
              <w:rPr>
                <w:lang w:val="pt-BR"/>
              </w:rPr>
              <w:t>JUnit</w:t>
            </w:r>
            <w:proofErr w:type="spellEnd"/>
            <w:r w:rsidRPr="00896F1D">
              <w:rPr>
                <w:lang w:val="pt-BR"/>
              </w:rPr>
              <w:t>.</w:t>
            </w:r>
          </w:p>
        </w:tc>
      </w:tr>
      <w:tr w:rsidR="009C655C" w:rsidRPr="00896F1D" w14:paraId="14A76D99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8FBBF55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7CE80614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6C3E242D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Integração, testando o método de cadastro de uma nova edição no banco de dados, cadastro de uma programação e verificação de correspondência entre ambas. </w:t>
            </w:r>
          </w:p>
          <w:p w14:paraId="68E87232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bookmarkStart w:id="90" w:name="__DdeLink__1313_5674878421"/>
            <w:bookmarkEnd w:id="90"/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26FEB661" w14:textId="3871C8BF" w:rsidR="006C6173" w:rsidRPr="00896F1D" w:rsidRDefault="006C6173" w:rsidP="006C6173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</w:t>
            </w:r>
            <w:r>
              <w:t xml:space="preserve">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possuem</w:t>
            </w:r>
            <w:proofErr w:type="spellEnd"/>
            <w:r>
              <w:t xml:space="preserve"> dados </w:t>
            </w:r>
            <w:proofErr w:type="spellStart"/>
            <w:r>
              <w:t>corretos</w:t>
            </w:r>
            <w:proofErr w:type="spellEnd"/>
            <w:r>
              <w:t xml:space="preserve">,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o </w:t>
            </w:r>
            <w:proofErr w:type="spellStart"/>
            <w:r>
              <w:t>relacionamento</w:t>
            </w:r>
            <w:proofErr w:type="spellEnd"/>
            <w:r>
              <w:t xml:space="preserve"> entre classes no banco de dados.</w:t>
            </w:r>
          </w:p>
        </w:tc>
      </w:tr>
      <w:tr w:rsidR="009C655C" w:rsidRPr="00896F1D" w14:paraId="1444EC59" w14:textId="77777777">
        <w:trPr>
          <w:cantSplit/>
          <w:trHeight w:val="516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6244F8F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A0D1E01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Não Aplica.</w:t>
            </w:r>
          </w:p>
        </w:tc>
      </w:tr>
    </w:tbl>
    <w:p w14:paraId="332BDFF5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91" w:name="_Toc43546944311"/>
      <w:bookmarkStart w:id="92" w:name="_Toc43711260211"/>
      <w:bookmarkStart w:id="93" w:name="_Toc437177004"/>
      <w:r w:rsidRPr="00896F1D">
        <w:rPr>
          <w:lang w:val="pt-BR"/>
        </w:rPr>
        <w:t>Teste de Integração, Cadastro d</w:t>
      </w:r>
      <w:bookmarkEnd w:id="91"/>
      <w:bookmarkEnd w:id="92"/>
      <w:r w:rsidRPr="00896F1D">
        <w:rPr>
          <w:lang w:val="pt-BR"/>
        </w:rPr>
        <w:t>e Pessoa com Programação</w:t>
      </w:r>
      <w:bookmarkEnd w:id="93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45382769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53B9ABD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4AAC0B3E" w14:textId="77777777" w:rsidR="009C655C" w:rsidRPr="00896F1D" w:rsidRDefault="005E5CE5">
            <w:pPr>
              <w:tabs>
                <w:tab w:val="left" w:pos="220"/>
                <w:tab w:val="left" w:pos="720"/>
              </w:tabs>
              <w:spacing w:line="240" w:lineRule="auto"/>
              <w:rPr>
                <w:lang w:val="pt-BR"/>
              </w:rPr>
            </w:pPr>
            <w:r w:rsidRPr="00896F1D">
              <w:rPr>
                <w:lang w:val="pt-BR"/>
              </w:rPr>
              <w:t>Cadastrar uma programação do evento SATI</w:t>
            </w:r>
          </w:p>
        </w:tc>
      </w:tr>
      <w:tr w:rsidR="009C655C" w:rsidRPr="00896F1D" w14:paraId="3FA67F5E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164CB17A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17414FF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ab/>
              <w:t xml:space="preserve">Observados os Testes de unidade realizados em Pessoa e sendo </w:t>
            </w:r>
            <w:proofErr w:type="gramStart"/>
            <w:r w:rsidRPr="00896F1D">
              <w:rPr>
                <w:lang w:val="pt-BR"/>
              </w:rPr>
              <w:t xml:space="preserve">eles  </w:t>
            </w:r>
            <w:r w:rsidRPr="00896F1D">
              <w:rPr>
                <w:lang w:val="pt-BR"/>
              </w:rPr>
              <w:tab/>
            </w:r>
            <w:proofErr w:type="gramEnd"/>
            <w:r w:rsidRPr="00896F1D">
              <w:rPr>
                <w:lang w:val="pt-BR"/>
              </w:rPr>
              <w:t xml:space="preserve">válidos,  o mesmo sendo </w:t>
            </w:r>
            <w:r w:rsidRPr="00896F1D">
              <w:rPr>
                <w:lang w:val="pt-BR"/>
              </w:rPr>
              <w:tab/>
              <w:t xml:space="preserve">realizado a </w:t>
            </w:r>
            <w:r w:rsidRPr="00896F1D">
              <w:rPr>
                <w:lang w:val="pt-BR"/>
              </w:rPr>
              <w:tab/>
              <w:t xml:space="preserve">uma programação, o teste </w:t>
            </w:r>
            <w:r w:rsidRPr="00896F1D">
              <w:rPr>
                <w:lang w:val="pt-BR"/>
              </w:rPr>
              <w:tab/>
              <w:t xml:space="preserve">consiste </w:t>
            </w:r>
            <w:r w:rsidRPr="00896F1D">
              <w:rPr>
                <w:lang w:val="pt-BR"/>
              </w:rPr>
              <w:tab/>
              <w:t xml:space="preserve">basicamente em registrar </w:t>
            </w:r>
            <w:r w:rsidRPr="00896F1D">
              <w:rPr>
                <w:lang w:val="pt-BR"/>
              </w:rPr>
              <w:tab/>
              <w:t xml:space="preserve">uma programação </w:t>
            </w:r>
            <w:r w:rsidRPr="00896F1D">
              <w:rPr>
                <w:lang w:val="pt-BR"/>
              </w:rPr>
              <w:tab/>
              <w:t xml:space="preserve">que </w:t>
            </w:r>
            <w:r w:rsidRPr="00896F1D">
              <w:rPr>
                <w:lang w:val="pt-BR"/>
              </w:rPr>
              <w:tab/>
              <w:t xml:space="preserve">tem um responsável,  e a partir de </w:t>
            </w:r>
            <w:r w:rsidRPr="00896F1D">
              <w:rPr>
                <w:lang w:val="pt-BR"/>
              </w:rPr>
              <w:tab/>
              <w:t xml:space="preserve">manipulação de funções </w:t>
            </w:r>
            <w:r w:rsidRPr="00896F1D">
              <w:rPr>
                <w:lang w:val="pt-BR"/>
              </w:rPr>
              <w:tab/>
              <w:t xml:space="preserve">verificar </w:t>
            </w:r>
            <w:r w:rsidRPr="00896F1D">
              <w:rPr>
                <w:lang w:val="pt-BR"/>
              </w:rPr>
              <w:tab/>
              <w:t xml:space="preserve">que a </w:t>
            </w:r>
            <w:r w:rsidRPr="00896F1D">
              <w:rPr>
                <w:lang w:val="pt-BR"/>
              </w:rPr>
              <w:tab/>
              <w:t xml:space="preserve">programação está mesmo </w:t>
            </w:r>
            <w:r w:rsidRPr="00896F1D">
              <w:rPr>
                <w:lang w:val="pt-BR"/>
              </w:rPr>
              <w:tab/>
              <w:t xml:space="preserve">atrelada ao seu responsável correto, </w:t>
            </w:r>
            <w:r w:rsidRPr="00896F1D">
              <w:rPr>
                <w:lang w:val="pt-BR"/>
              </w:rPr>
              <w:tab/>
              <w:t xml:space="preserve">verificado essa informação a exclusão de um responsável deve ser </w:t>
            </w:r>
            <w:r w:rsidRPr="00896F1D">
              <w:rPr>
                <w:lang w:val="pt-BR"/>
              </w:rPr>
              <w:tab/>
              <w:t xml:space="preserve">permitida sem que a programação deixe de existir. </w:t>
            </w:r>
          </w:p>
        </w:tc>
      </w:tr>
      <w:tr w:rsidR="009C655C" w:rsidRPr="00896F1D" w14:paraId="434340E2" w14:textId="77777777">
        <w:trPr>
          <w:cantSplit/>
          <w:trHeight w:val="84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171068C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Estratégias: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18151B0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ab/>
              <w:t xml:space="preserve">A estratégia utilizada para analisar a técnica foi o Teste de integração </w:t>
            </w:r>
            <w:r w:rsidRPr="00896F1D">
              <w:rPr>
                <w:lang w:val="pt-BR"/>
              </w:rPr>
              <w:tab/>
              <w:t xml:space="preserve">através do método de Caixa Branca. Para descrever o algoritmo foi </w:t>
            </w:r>
            <w:r w:rsidRPr="00896F1D">
              <w:rPr>
                <w:lang w:val="pt-BR"/>
              </w:rPr>
              <w:tab/>
              <w:t>utilizado o método de teste de caminho básico.</w:t>
            </w:r>
          </w:p>
          <w:p w14:paraId="7CBB94AA" w14:textId="77777777" w:rsidR="009C655C" w:rsidRPr="00896F1D" w:rsidRDefault="009C655C">
            <w:pPr>
              <w:ind w:left="720"/>
              <w:jc w:val="both"/>
              <w:rPr>
                <w:lang w:val="pt-BR"/>
              </w:rPr>
            </w:pPr>
          </w:p>
        </w:tc>
      </w:tr>
      <w:tr w:rsidR="009C655C" w:rsidRPr="00896F1D" w14:paraId="2C26D9D6" w14:textId="77777777">
        <w:trPr>
          <w:cantSplit/>
          <w:trHeight w:val="57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061CF326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1FA8B280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25D4AD19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Acesso à o banco de dados MySQL.</w:t>
            </w:r>
          </w:p>
          <w:p w14:paraId="6B014E54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proofErr w:type="spellStart"/>
            <w:r w:rsidRPr="00896F1D">
              <w:rPr>
                <w:lang w:val="pt-BR"/>
              </w:rPr>
              <w:t>JUnit</w:t>
            </w:r>
            <w:proofErr w:type="spellEnd"/>
          </w:p>
        </w:tc>
      </w:tr>
      <w:tr w:rsidR="009C655C" w:rsidRPr="00896F1D" w14:paraId="3243364C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697FC12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522E4C4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06AF11FE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Integração, testando o método de cadastro de uma nova programação no banco de </w:t>
            </w:r>
            <w:proofErr w:type="gramStart"/>
            <w:r w:rsidRPr="00896F1D">
              <w:rPr>
                <w:lang w:val="pt-BR"/>
              </w:rPr>
              <w:t>dados,  e</w:t>
            </w:r>
            <w:proofErr w:type="gramEnd"/>
            <w:r w:rsidRPr="00896F1D">
              <w:rPr>
                <w:lang w:val="pt-BR"/>
              </w:rPr>
              <w:t xml:space="preserve"> verificação de correspondência entre seu responsável.  </w:t>
            </w:r>
          </w:p>
          <w:p w14:paraId="002F2666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bookmarkStart w:id="94" w:name="__DdeLink__1313_56748784211"/>
            <w:bookmarkEnd w:id="94"/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0551E823" w14:textId="2BE0D6D2" w:rsidR="006C6173" w:rsidRPr="00896F1D" w:rsidRDefault="006C6173" w:rsidP="006C6173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</w:t>
            </w:r>
            <w:r>
              <w:t xml:space="preserve">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possuem</w:t>
            </w:r>
            <w:proofErr w:type="spellEnd"/>
            <w:r>
              <w:t xml:space="preserve"> dados </w:t>
            </w:r>
            <w:proofErr w:type="spellStart"/>
            <w:r>
              <w:t>corretos</w:t>
            </w:r>
            <w:proofErr w:type="spellEnd"/>
            <w:r>
              <w:t xml:space="preserve">,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o </w:t>
            </w:r>
            <w:proofErr w:type="spellStart"/>
            <w:r>
              <w:t>relacionamento</w:t>
            </w:r>
            <w:proofErr w:type="spellEnd"/>
            <w:r>
              <w:t xml:space="preserve"> entre classes no banco de dados.</w:t>
            </w:r>
          </w:p>
        </w:tc>
      </w:tr>
      <w:tr w:rsidR="009C655C" w:rsidRPr="00896F1D" w14:paraId="6DD65C03" w14:textId="77777777">
        <w:trPr>
          <w:cantSplit/>
          <w:trHeight w:val="516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786C232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7D4E808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Não Aplica.</w:t>
            </w:r>
          </w:p>
        </w:tc>
      </w:tr>
    </w:tbl>
    <w:p w14:paraId="5394C883" w14:textId="77777777" w:rsidR="009C655C" w:rsidRPr="00896F1D" w:rsidRDefault="009C655C">
      <w:pPr>
        <w:rPr>
          <w:lang w:val="pt-BR"/>
        </w:rPr>
      </w:pPr>
    </w:p>
    <w:sectPr w:rsidR="009C655C" w:rsidRPr="00896F1D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FE938" w14:textId="77777777" w:rsidR="006C710B" w:rsidRDefault="006C710B">
      <w:pPr>
        <w:spacing w:line="240" w:lineRule="auto"/>
      </w:pPr>
      <w:r>
        <w:separator/>
      </w:r>
    </w:p>
  </w:endnote>
  <w:endnote w:type="continuationSeparator" w:id="0">
    <w:p w14:paraId="64A97E38" w14:textId="77777777" w:rsidR="006C710B" w:rsidRDefault="006C7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9B3E8F" w14:paraId="06E94EAC" w14:textId="77777777" w:rsidTr="00331A5E">
      <w:trPr>
        <w:trHeight w:val="206"/>
      </w:trPr>
      <w:tc>
        <w:tcPr>
          <w:tcW w:w="3161" w:type="dxa"/>
          <w:shd w:val="clear" w:color="auto" w:fill="auto"/>
        </w:tcPr>
        <w:p w14:paraId="272438C5" w14:textId="70063BC0" w:rsidR="009B3E8F" w:rsidRDefault="009B3E8F">
          <w:pPr>
            <w:ind w:right="360"/>
          </w:pPr>
        </w:p>
      </w:tc>
      <w:tc>
        <w:tcPr>
          <w:tcW w:w="3162" w:type="dxa"/>
          <w:shd w:val="clear" w:color="auto" w:fill="auto"/>
        </w:tcPr>
        <w:p w14:paraId="33A292FE" w14:textId="77777777" w:rsidR="009B3E8F" w:rsidRDefault="009B3E8F" w:rsidP="00331A5E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 D &amp; L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7EEDE14D" w14:textId="77777777" w:rsidR="009B3E8F" w:rsidRDefault="009B3E8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16608E">
            <w:rPr>
              <w:noProof/>
            </w:rPr>
            <w:t>2</w:t>
          </w:r>
          <w:r>
            <w:fldChar w:fldCharType="end"/>
          </w:r>
        </w:p>
      </w:tc>
    </w:tr>
  </w:tbl>
  <w:p w14:paraId="3F7BCE2A" w14:textId="77777777" w:rsidR="009B3E8F" w:rsidRDefault="009B3E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66403" w14:textId="77777777" w:rsidR="006C710B" w:rsidRDefault="006C710B">
      <w:pPr>
        <w:spacing w:line="240" w:lineRule="auto"/>
      </w:pPr>
      <w:r>
        <w:separator/>
      </w:r>
    </w:p>
  </w:footnote>
  <w:footnote w:type="continuationSeparator" w:id="0">
    <w:p w14:paraId="21F6A9C6" w14:textId="77777777" w:rsidR="006C710B" w:rsidRDefault="006C7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59707" w14:textId="77777777" w:rsidR="009B3E8F" w:rsidRDefault="009B3E8F">
    <w:pPr>
      <w:rPr>
        <w:sz w:val="24"/>
        <w:szCs w:val="24"/>
      </w:rPr>
    </w:pPr>
  </w:p>
  <w:p w14:paraId="05BF9EFE" w14:textId="77777777" w:rsidR="009B3E8F" w:rsidRDefault="009B3E8F">
    <w:pPr>
      <w:pBdr>
        <w:top w:val="single" w:sz="6" w:space="1" w:color="00000A"/>
      </w:pBdr>
      <w:rPr>
        <w:sz w:val="24"/>
        <w:szCs w:val="24"/>
      </w:rPr>
    </w:pPr>
  </w:p>
  <w:p w14:paraId="234339A3" w14:textId="77777777" w:rsidR="009B3E8F" w:rsidRDefault="009B3E8F">
    <w:pPr>
      <w:pBdr>
        <w:bottom w:val="single" w:sz="6" w:space="1" w:color="00000A"/>
      </w:pBdr>
      <w:jc w:val="right"/>
    </w:pPr>
    <w:r>
      <w:t>D &amp; L</w:t>
    </w:r>
  </w:p>
  <w:p w14:paraId="6506E101" w14:textId="77777777" w:rsidR="009B3E8F" w:rsidRDefault="009B3E8F">
    <w:pPr>
      <w:pBdr>
        <w:bottom w:val="single" w:sz="6" w:space="1" w:color="00000A"/>
      </w:pBdr>
      <w:jc w:val="right"/>
      <w:rPr>
        <w:sz w:val="24"/>
        <w:szCs w:val="24"/>
      </w:rPr>
    </w:pPr>
  </w:p>
  <w:p w14:paraId="53F2C572" w14:textId="77777777" w:rsidR="009B3E8F" w:rsidRDefault="009B3E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9B3E8F" w14:paraId="41500DDB" w14:textId="77777777" w:rsidTr="00331A5E">
      <w:tc>
        <w:tcPr>
          <w:tcW w:w="638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14:paraId="0527FEAE" w14:textId="4433C690" w:rsidR="009B3E8F" w:rsidRDefault="009B3E8F" w:rsidP="00331A5E">
          <w:proofErr w:type="spellStart"/>
          <w:r>
            <w:t>Semana</w:t>
          </w:r>
          <w:proofErr w:type="spellEnd"/>
          <w:r>
            <w:t xml:space="preserve"> de </w:t>
          </w:r>
          <w:proofErr w:type="spellStart"/>
          <w:r>
            <w:t>Atualização</w:t>
          </w:r>
          <w:proofErr w:type="spellEnd"/>
          <w:r>
            <w:t xml:space="preserve"> </w:t>
          </w:r>
          <w:proofErr w:type="spellStart"/>
          <w:r>
            <w:t>em</w:t>
          </w:r>
          <w:proofErr w:type="spellEnd"/>
          <w:r>
            <w:t xml:space="preserve"> </w:t>
          </w:r>
          <w:proofErr w:type="spellStart"/>
          <w:r>
            <w:t>Tecnologia</w:t>
          </w:r>
          <w:proofErr w:type="spellEnd"/>
          <w:r>
            <w:t xml:space="preserve"> da </w:t>
          </w:r>
          <w:proofErr w:type="spellStart"/>
          <w:r>
            <w:t>Informação</w:t>
          </w:r>
          <w:proofErr w:type="spellEnd"/>
          <w:r>
            <w:t xml:space="preserve"> (SATI)</w:t>
          </w:r>
        </w:p>
        <w:p w14:paraId="6A6203EB" w14:textId="77777777" w:rsidR="009B3E8F" w:rsidRDefault="009B3E8F" w:rsidP="00331A5E"/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14:paraId="4D3D3CBD" w14:textId="77777777" w:rsidR="009B3E8F" w:rsidRDefault="009B3E8F" w:rsidP="00331A5E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r>
            <w:rPr>
              <w:i/>
              <w:iCs/>
              <w:lang w:val="pt-BR"/>
            </w:rPr>
            <w:t>Versão:</w:t>
          </w:r>
          <w:r>
            <w:t xml:space="preserve">           &lt;1.0&gt;</w:t>
          </w:r>
        </w:p>
      </w:tc>
    </w:tr>
    <w:tr w:rsidR="009B3E8F" w14:paraId="14565FE4" w14:textId="77777777" w:rsidTr="00331A5E">
      <w:trPr>
        <w:trHeight w:val="1112"/>
      </w:trPr>
      <w:tc>
        <w:tcPr>
          <w:tcW w:w="638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14:paraId="37305351" w14:textId="77777777" w:rsidR="009B3E8F" w:rsidRDefault="009B3E8F" w:rsidP="00331A5E">
          <w:r>
            <w:fldChar w:fldCharType="begin"/>
          </w:r>
          <w:r>
            <w:instrText>TITLE</w:instrText>
          </w:r>
          <w:r>
            <w:fldChar w:fldCharType="separate"/>
          </w:r>
          <w:r>
            <w:t>Plano de Teste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14:paraId="53F90C36" w14:textId="77777777" w:rsidR="009B3E8F" w:rsidRDefault="009B3E8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&lt;06 / dezembro/ 2015&gt;</w:t>
          </w:r>
        </w:p>
      </w:tc>
    </w:tr>
  </w:tbl>
  <w:p w14:paraId="50A9735C" w14:textId="77777777" w:rsidR="009B3E8F" w:rsidRDefault="009B3E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2F2B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571CB"/>
    <w:multiLevelType w:val="multilevel"/>
    <w:tmpl w:val="7CF8C0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0C141AFF"/>
    <w:multiLevelType w:val="multilevel"/>
    <w:tmpl w:val="AB94C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163725"/>
    <w:multiLevelType w:val="multilevel"/>
    <w:tmpl w:val="79BEC9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2A4356"/>
    <w:multiLevelType w:val="multilevel"/>
    <w:tmpl w:val="FDE86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E3278B"/>
    <w:multiLevelType w:val="multilevel"/>
    <w:tmpl w:val="64FE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31E54CE9"/>
    <w:multiLevelType w:val="multilevel"/>
    <w:tmpl w:val="A328DAA4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cs="Times New Roman" w:hint="default"/>
      </w:rPr>
    </w:lvl>
  </w:abstractNum>
  <w:abstractNum w:abstractNumId="7">
    <w:nsid w:val="323304FE"/>
    <w:multiLevelType w:val="multilevel"/>
    <w:tmpl w:val="5C7436A8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cs="Times New Roman" w:hint="default"/>
      </w:rPr>
    </w:lvl>
  </w:abstractNum>
  <w:abstractNum w:abstractNumId="8">
    <w:nsid w:val="39327643"/>
    <w:multiLevelType w:val="multilevel"/>
    <w:tmpl w:val="82C89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01701DB"/>
    <w:multiLevelType w:val="multilevel"/>
    <w:tmpl w:val="DCDCA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>
    <w:nsid w:val="44C50D99"/>
    <w:multiLevelType w:val="multilevel"/>
    <w:tmpl w:val="B79C8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72E29C5"/>
    <w:multiLevelType w:val="multilevel"/>
    <w:tmpl w:val="53A8AB0E"/>
    <w:lvl w:ilvl="0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7" w:hanging="360"/>
      </w:pPr>
      <w:rPr>
        <w:rFonts w:ascii="Wingdings" w:hAnsi="Wingdings" w:cs="Wingdings" w:hint="default"/>
      </w:rPr>
    </w:lvl>
  </w:abstractNum>
  <w:abstractNum w:abstractNumId="12">
    <w:nsid w:val="67D40784"/>
    <w:multiLevelType w:val="multilevel"/>
    <w:tmpl w:val="C2D86B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706701AE"/>
    <w:multiLevelType w:val="multilevel"/>
    <w:tmpl w:val="5B94C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>
    <w:nsid w:val="76A7386A"/>
    <w:multiLevelType w:val="multilevel"/>
    <w:tmpl w:val="092A15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  <w:num w:numId="12">
    <w:abstractNumId w:val="14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5C"/>
    <w:rsid w:val="000B3305"/>
    <w:rsid w:val="00120789"/>
    <w:rsid w:val="0016608E"/>
    <w:rsid w:val="00290A9D"/>
    <w:rsid w:val="00297AAA"/>
    <w:rsid w:val="00331A5E"/>
    <w:rsid w:val="00470B41"/>
    <w:rsid w:val="005E5CE5"/>
    <w:rsid w:val="006540E5"/>
    <w:rsid w:val="006654F3"/>
    <w:rsid w:val="00677726"/>
    <w:rsid w:val="006B44AD"/>
    <w:rsid w:val="006C6173"/>
    <w:rsid w:val="006C710B"/>
    <w:rsid w:val="00896F1D"/>
    <w:rsid w:val="009358BF"/>
    <w:rsid w:val="009B3E8F"/>
    <w:rsid w:val="009C655C"/>
    <w:rsid w:val="009F5D30"/>
    <w:rsid w:val="00D144C5"/>
    <w:rsid w:val="00DA0AD6"/>
    <w:rsid w:val="00DA211E"/>
    <w:rsid w:val="00FD0402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0DF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CE4"/>
    <w:pPr>
      <w:widowControl w:val="0"/>
      <w:spacing w:line="240" w:lineRule="atLeast"/>
    </w:pPr>
    <w:rPr>
      <w:color w:val="00000A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</w:style>
  <w:style w:type="character" w:styleId="FootnoteReference">
    <w:name w:val="footnote reference"/>
    <w:semiHidden/>
    <w:qFormat/>
    <w:rPr>
      <w:sz w:val="20"/>
      <w:szCs w:val="20"/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35234E"/>
    <w:rPr>
      <w:color w:val="0563C1" w:themeColor="hyperlink"/>
      <w:u w:val="single"/>
    </w:rPr>
  </w:style>
  <w:style w:type="character" w:styleId="CommentReference">
    <w:name w:val="annotation reference"/>
    <w:semiHidden/>
    <w:qFormat/>
    <w:rPr>
      <w:sz w:val="16"/>
      <w:szCs w:val="16"/>
    </w:rPr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customStyle="1" w:styleId="tw4winNone">
    <w:name w:val="tw4winNone"/>
    <w:basedOn w:val="DefaultParagraphFont"/>
    <w:qFormat/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character" w:customStyle="1" w:styleId="BalloonTextChar">
    <w:name w:val="Balloon Text Char"/>
    <w:link w:val="BalloonText"/>
    <w:uiPriority w:val="99"/>
    <w:semiHidden/>
    <w:qFormat/>
    <w:rsid w:val="00074156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ing2Char">
    <w:name w:val="Heading 2 Char"/>
    <w:basedOn w:val="DefaultParagraphFont"/>
    <w:link w:val="Heading2"/>
    <w:qFormat/>
    <w:rsid w:val="00F13991"/>
    <w:rPr>
      <w:rFonts w:ascii="Arial" w:hAnsi="Arial"/>
      <w:b/>
      <w:bCs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IndexLink">
    <w:name w:val="Index Link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Normal"/>
    <w:semiHidden/>
    <w:pPr>
      <w:keepLines/>
      <w:spacing w:after="120"/>
      <w:ind w:left="36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35234E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35234E"/>
    <w:pPr>
      <w:spacing w:after="100"/>
      <w:ind w:left="20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35234E"/>
    <w:pPr>
      <w:spacing w:after="100"/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Normal"/>
    <w:next w:val="Normal"/>
    <w:autoRedefine/>
    <w:semiHidden/>
    <w:pPr>
      <w:ind w:left="600"/>
    </w:pPr>
  </w:style>
  <w:style w:type="paragraph" w:customStyle="1" w:styleId="Contents5">
    <w:name w:val="Contents 5"/>
    <w:basedOn w:val="Normal"/>
    <w:next w:val="Normal"/>
    <w:autoRedefine/>
    <w:semiHidden/>
    <w:pPr>
      <w:ind w:left="800"/>
    </w:pPr>
  </w:style>
  <w:style w:type="paragraph" w:customStyle="1" w:styleId="Contents6">
    <w:name w:val="Contents 6"/>
    <w:basedOn w:val="Normal"/>
    <w:next w:val="Normal"/>
    <w:autoRedefine/>
    <w:semiHidden/>
    <w:pPr>
      <w:ind w:left="1000"/>
    </w:pPr>
  </w:style>
  <w:style w:type="paragraph" w:customStyle="1" w:styleId="Contents7">
    <w:name w:val="Contents 7"/>
    <w:basedOn w:val="Normal"/>
    <w:next w:val="Normal"/>
    <w:autoRedefine/>
    <w:semiHidden/>
    <w:pPr>
      <w:ind w:left="1200"/>
    </w:pPr>
  </w:style>
  <w:style w:type="paragraph" w:customStyle="1" w:styleId="Contents8">
    <w:name w:val="Contents 8"/>
    <w:basedOn w:val="Normal"/>
    <w:next w:val="Normal"/>
    <w:autoRedefine/>
    <w:semiHidden/>
    <w:pPr>
      <w:ind w:left="1400"/>
    </w:pPr>
  </w:style>
  <w:style w:type="paragraph" w:customStyle="1" w:styleId="Contents9">
    <w:name w:val="Contents 9"/>
    <w:basedOn w:val="Normal"/>
    <w:next w:val="Normal"/>
    <w:autoRedefine/>
    <w:semiHidden/>
    <w:pPr>
      <w:ind w:left="1600"/>
    </w:pPr>
  </w:style>
  <w:style w:type="paragraph" w:customStyle="1" w:styleId="TextBodyIndent">
    <w:name w:val="Text Body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autoRedefine/>
    <w:qFormat/>
    <w:rsid w:val="004136AD"/>
    <w:pPr>
      <w:spacing w:after="120"/>
      <w:jc w:val="both"/>
    </w:pPr>
    <w:rPr>
      <w:iCs/>
      <w:color w:val="000000" w:themeColor="text1"/>
      <w:lang w:val="pt-BR"/>
    </w:rPr>
  </w:style>
  <w:style w:type="paragraph" w:customStyle="1" w:styleId="Subtitle1">
    <w:name w:val="Subtitle1"/>
    <w:basedOn w:val="Title"/>
    <w:qFormat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qFormat/>
    <w:pPr>
      <w:widowControl/>
      <w:spacing w:line="240" w:lineRule="auto"/>
    </w:pPr>
  </w:style>
  <w:style w:type="paragraph" w:styleId="Date">
    <w:name w:val="Date"/>
    <w:basedOn w:val="Normal"/>
    <w:semiHidden/>
    <w:qFormat/>
    <w:pPr>
      <w:widowControl/>
      <w:spacing w:line="240" w:lineRule="auto"/>
    </w:pPr>
  </w:style>
  <w:style w:type="paragraph" w:customStyle="1" w:styleId="Hierarchy">
    <w:name w:val="Hierarchy"/>
    <w:basedOn w:val="Normal"/>
    <w:qFormat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</w:pPr>
  </w:style>
  <w:style w:type="paragraph" w:customStyle="1" w:styleId="BodyText1">
    <w:name w:val="Body Text1"/>
    <w:qFormat/>
    <w:pPr>
      <w:keepLines/>
      <w:spacing w:after="120" w:line="220" w:lineRule="atLeast"/>
    </w:pPr>
    <w:rPr>
      <w:color w:val="00000A"/>
      <w:lang w:val="en-GB"/>
    </w:rPr>
  </w:style>
  <w:style w:type="paragraph" w:styleId="CommentText">
    <w:name w:val="annotation text"/>
    <w:basedOn w:val="Normal"/>
    <w:semiHidden/>
    <w:qFormat/>
    <w:pPr>
      <w:widowControl/>
      <w:spacing w:line="240" w:lineRule="auto"/>
    </w:pPr>
  </w:style>
  <w:style w:type="paragraph" w:styleId="PlainText">
    <w:name w:val="Plain Text"/>
    <w:basedOn w:val="Normal"/>
    <w:semiHidden/>
    <w:qFormat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qFormat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qFormat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infoblue0">
    <w:name w:val="infoblue"/>
    <w:basedOn w:val="Normal"/>
    <w:qFormat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4156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080DD0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TOC1">
    <w:name w:val="toc 1"/>
    <w:basedOn w:val="Normal"/>
    <w:next w:val="Normal"/>
    <w:autoRedefine/>
    <w:uiPriority w:val="39"/>
    <w:unhideWhenUsed/>
    <w:rsid w:val="00FF3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96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F3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http://moodle.pg.utfpr.edu.br/mod/resource/view.php?id=28856" TargetMode="Externa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21</Pages>
  <Words>4228</Words>
  <Characters>24102</Characters>
  <Application>Microsoft Macintosh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&lt;Iteração/Mestre&gt; Plano de Teste</vt:lpstr>
    </vt:vector>
  </TitlesOfParts>
  <Company>&lt;Nome da Empresa&gt;</Company>
  <LinksUpToDate>false</LinksUpToDate>
  <CharactersWithSpaces>28274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&lt;Iteração/Mestre&gt; Plano de Teste</dc:title>
  <dc:subject>&lt;Nome do Projeto&gt;</dc:subject>
  <dc:creator>Mathias</dc:creator>
  <cp:lastModifiedBy>Microsoft Office User</cp:lastModifiedBy>
  <cp:revision>30</cp:revision>
  <cp:lastPrinted>2001-09-07T02:54:00Z</cp:lastPrinted>
  <dcterms:created xsi:type="dcterms:W3CDTF">2015-12-05T22:46:00Z</dcterms:created>
  <dcterms:modified xsi:type="dcterms:W3CDTF">2015-12-06T18:49:00Z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&lt;Nome da Empresa&gt;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