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EF19C" w14:textId="5BAFF2EC" w:rsidR="009B24B8" w:rsidRDefault="003E16EB">
      <w:hyperlink r:id="rId4" w:history="1">
        <w:r w:rsidRPr="00212AC6">
          <w:rPr>
            <w:rStyle w:val="Hyperlink"/>
          </w:rPr>
          <w:t>https://www.loom.com/share/c7c70969ede0467ebe1b117f57a57caa?sid=c50b358f-9de9-4b4a-bdba-2c4227fd65e2</w:t>
        </w:r>
      </w:hyperlink>
    </w:p>
    <w:p w14:paraId="297C219C" w14:textId="77777777" w:rsidR="003E16EB" w:rsidRDefault="003E16EB"/>
    <w:p w14:paraId="13C55FE8" w14:textId="77777777" w:rsidR="003E16EB" w:rsidRDefault="003E16EB"/>
    <w:p w14:paraId="260CEC10" w14:textId="77777777" w:rsidR="003E16EB" w:rsidRDefault="003E16EB"/>
    <w:sectPr w:rsidR="003E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EB"/>
    <w:rsid w:val="003D76AD"/>
    <w:rsid w:val="003E16EB"/>
    <w:rsid w:val="00771656"/>
    <w:rsid w:val="009B24B8"/>
    <w:rsid w:val="00B87E58"/>
    <w:rsid w:val="00BC795A"/>
    <w:rsid w:val="00C2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5E27"/>
  <w15:chartTrackingRefBased/>
  <w15:docId w15:val="{841817F7-D613-48DC-B721-F9437D94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6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6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c7c70969ede0467ebe1b117f57a57caa?sid=c50b358f-9de9-4b4a-bdba-2c4227fd65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Maidellin  Alvarado</dc:creator>
  <cp:keywords/>
  <dc:description/>
  <cp:lastModifiedBy>Maidellin  Alvarado</cp:lastModifiedBy>
  <cp:revision>2</cp:revision>
  <dcterms:created xsi:type="dcterms:W3CDTF">2024-04-25T00:16:00Z</dcterms:created>
  <dcterms:modified xsi:type="dcterms:W3CDTF">2024-04-25T02:29:00Z</dcterms:modified>
</cp:coreProperties>
</file>