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E7627" w14:textId="4408C764" w:rsidR="00D75572" w:rsidRDefault="00384F2F" w:rsidP="00D1195B">
      <w:pPr>
        <w:pStyle w:val="papersubtitle"/>
        <w:rPr>
          <w:iCs/>
          <w:sz w:val="48"/>
          <w:szCs w:val="48"/>
          <w:lang w:val="es-ES_tradnl"/>
        </w:rPr>
      </w:pPr>
      <w:r>
        <w:rPr>
          <w:iCs/>
          <w:sz w:val="48"/>
          <w:szCs w:val="48"/>
          <w:lang w:val="es-ES_tradnl"/>
        </w:rPr>
        <w:t>Elaboración</w:t>
      </w:r>
      <w:r w:rsidR="00D75572" w:rsidRPr="00D75572">
        <w:rPr>
          <w:iCs/>
          <w:sz w:val="48"/>
          <w:szCs w:val="48"/>
          <w:lang w:val="es-ES_tradnl"/>
        </w:rPr>
        <w:t xml:space="preserve"> de contenido interactivo como apoyo a la educación superior</w:t>
      </w:r>
      <w:r w:rsidR="00BB17B0">
        <w:rPr>
          <w:iCs/>
          <w:sz w:val="48"/>
          <w:szCs w:val="48"/>
          <w:lang w:val="es-ES_tradnl"/>
        </w:rPr>
        <w:t xml:space="preserve"> en el contexto</w:t>
      </w:r>
      <w:r w:rsidR="00D75572" w:rsidRPr="00D75572">
        <w:rPr>
          <w:iCs/>
          <w:sz w:val="48"/>
          <w:szCs w:val="48"/>
          <w:lang w:val="es-ES_tradnl"/>
        </w:rPr>
        <w:t xml:space="preserve"> pos</w:t>
      </w:r>
      <w:r w:rsidR="00955219">
        <w:rPr>
          <w:iCs/>
          <w:sz w:val="48"/>
          <w:szCs w:val="48"/>
          <w:lang w:val="es-ES_tradnl"/>
        </w:rPr>
        <w:t>t</w:t>
      </w:r>
      <w:r w:rsidR="00D75572" w:rsidRPr="00D75572">
        <w:rPr>
          <w:iCs/>
          <w:sz w:val="48"/>
          <w:szCs w:val="48"/>
          <w:lang w:val="es-ES_tradnl"/>
        </w:rPr>
        <w:t>pandemia</w:t>
      </w:r>
    </w:p>
    <w:p w14:paraId="1D047A39" w14:textId="1089A7BF" w:rsidR="00ED13D6" w:rsidRDefault="005A5E11">
      <w:pPr>
        <w:pStyle w:val="papersubtitle"/>
        <w:rPr>
          <w:i/>
          <w:iCs/>
        </w:rPr>
      </w:pPr>
      <w:r w:rsidRPr="005A5E11">
        <w:rPr>
          <w:i/>
          <w:iCs/>
          <w:sz w:val="48"/>
          <w:szCs w:val="48"/>
        </w:rPr>
        <w:t>Development of interactive content to support higher education in the post-pandemic context</w:t>
      </w:r>
    </w:p>
    <w:p w14:paraId="4FD199D9" w14:textId="77777777" w:rsidR="00ED13D6" w:rsidRPr="00E32995" w:rsidRDefault="00ED13D6">
      <w:pPr>
        <w:pStyle w:val="Author"/>
        <w:rPr>
          <w:lang w:val="es-ES_tradnl"/>
        </w:rPr>
        <w:sectPr w:rsidR="00ED13D6" w:rsidRPr="00E32995">
          <w:pgSz w:w="11909" w:h="16834" w:code="9"/>
          <w:pgMar w:top="1080" w:right="734" w:bottom="2434" w:left="734" w:header="720" w:footer="720" w:gutter="0"/>
          <w:cols w:space="720"/>
          <w:docGrid w:linePitch="360"/>
        </w:sectPr>
      </w:pPr>
    </w:p>
    <w:p w14:paraId="3707FC10" w14:textId="768A4CA8" w:rsidR="002726D3" w:rsidRPr="00E32995" w:rsidRDefault="00D75572" w:rsidP="002726D3">
      <w:pPr>
        <w:pStyle w:val="Author"/>
        <w:rPr>
          <w:lang w:val="es-ES_tradnl"/>
        </w:rPr>
      </w:pPr>
      <w:r>
        <w:rPr>
          <w:lang w:val="es-ES_tradnl"/>
        </w:rPr>
        <w:t>Mónica del Carmen Olivarría González</w:t>
      </w:r>
      <w:r w:rsidR="00B15207">
        <w:rPr>
          <w:lang w:val="es-ES_tradnl"/>
        </w:rPr>
        <w:t xml:space="preserve">, Juan Francisco Peraza Garzón, </w:t>
      </w:r>
      <w:r w:rsidR="00F8576C">
        <w:rPr>
          <w:lang w:val="es-ES_tradnl"/>
        </w:rPr>
        <w:t>Rosa Leticia</w:t>
      </w:r>
      <w:r w:rsidR="00B02D94">
        <w:rPr>
          <w:lang w:val="es-ES_tradnl"/>
        </w:rPr>
        <w:t xml:space="preserve"> </w:t>
      </w:r>
      <w:r w:rsidR="00F8576C">
        <w:rPr>
          <w:lang w:val="es-ES_tradnl"/>
        </w:rPr>
        <w:t xml:space="preserve">Ibarra Martínez, </w:t>
      </w:r>
      <w:r w:rsidR="0016284C">
        <w:rPr>
          <w:lang w:val="es-ES_tradnl"/>
        </w:rPr>
        <w:t xml:space="preserve">Manuel Iván Tostado Ramírez, </w:t>
      </w:r>
      <w:r w:rsidR="00F8576C">
        <w:rPr>
          <w:lang w:val="es-ES_tradnl"/>
        </w:rPr>
        <w:t>Rogelio Estrada Lizárraga</w:t>
      </w:r>
    </w:p>
    <w:p w14:paraId="521B2EAD" w14:textId="6F9D5701" w:rsidR="002726D3" w:rsidRPr="002726D3" w:rsidRDefault="00B15207" w:rsidP="002726D3">
      <w:pPr>
        <w:pStyle w:val="Affiliation"/>
        <w:rPr>
          <w:lang w:val="es-ES_tradnl"/>
        </w:rPr>
      </w:pPr>
      <w:r>
        <w:rPr>
          <w:lang w:val="es-ES_tradnl"/>
        </w:rPr>
        <w:t>Facultad de Informática Mazatlán</w:t>
      </w:r>
      <w:r w:rsidR="0016284C">
        <w:rPr>
          <w:lang w:val="es-ES_tradnl"/>
        </w:rPr>
        <w:t>, Universidad Autónoma de Sinaloa</w:t>
      </w:r>
    </w:p>
    <w:p w14:paraId="77DA74AB" w14:textId="385AF418" w:rsidR="002726D3" w:rsidRDefault="00B15207" w:rsidP="002726D3">
      <w:pPr>
        <w:pStyle w:val="Affiliation"/>
        <w:rPr>
          <w:lang w:val="es-ES_tradnl"/>
        </w:rPr>
      </w:pPr>
      <w:r>
        <w:rPr>
          <w:lang w:val="es-ES_tradnl"/>
        </w:rPr>
        <w:t>Mazatlán, Sinaloa, México</w:t>
      </w:r>
    </w:p>
    <w:p w14:paraId="12BAAB73" w14:textId="7E18AAA7" w:rsidR="002726D3" w:rsidRPr="002726D3" w:rsidRDefault="00B15207" w:rsidP="002726D3">
      <w:pPr>
        <w:pStyle w:val="Affiliation"/>
        <w:rPr>
          <w:lang w:val="es-ES_tradnl"/>
        </w:rPr>
      </w:pPr>
      <w:r>
        <w:rPr>
          <w:lang w:val="es-ES_tradnl"/>
        </w:rPr>
        <w:t>m.olivarria@uas.edu.mx</w:t>
      </w:r>
      <w:r w:rsidR="0016284C">
        <w:rPr>
          <w:lang w:val="es-ES_tradnl"/>
        </w:rPr>
        <w:t>, jfperaza@uas.edu.mx,</w:t>
      </w:r>
    </w:p>
    <w:p w14:paraId="0FA50C39" w14:textId="77777777" w:rsidR="00ED13D6" w:rsidRPr="00E32995" w:rsidRDefault="00ED13D6" w:rsidP="00000F88">
      <w:pPr>
        <w:pStyle w:val="Affiliation"/>
        <w:jc w:val="both"/>
        <w:rPr>
          <w:lang w:val="es-ES_tradnl"/>
        </w:rPr>
        <w:sectPr w:rsidR="00ED13D6" w:rsidRPr="00E32995" w:rsidSect="00B15207">
          <w:type w:val="continuous"/>
          <w:pgSz w:w="11909" w:h="16834" w:code="9"/>
          <w:pgMar w:top="1080" w:right="734" w:bottom="2434" w:left="734" w:header="720" w:footer="720" w:gutter="0"/>
          <w:cols w:space="720"/>
          <w:docGrid w:linePitch="360"/>
        </w:sectPr>
      </w:pPr>
    </w:p>
    <w:p w14:paraId="3E8EC303" w14:textId="77777777" w:rsidR="00B15207" w:rsidRDefault="00B15207">
      <w:pPr>
        <w:rPr>
          <w:lang w:val="es-ES_tradnl"/>
        </w:rPr>
        <w:sectPr w:rsidR="00B15207">
          <w:type w:val="continuous"/>
          <w:pgSz w:w="11909" w:h="16834" w:code="9"/>
          <w:pgMar w:top="1080" w:right="734" w:bottom="2434" w:left="734" w:header="720" w:footer="720" w:gutter="0"/>
          <w:cols w:space="720"/>
          <w:docGrid w:linePitch="360"/>
        </w:sectPr>
      </w:pPr>
    </w:p>
    <w:p w14:paraId="49D2A918" w14:textId="77777777" w:rsidR="00000F88" w:rsidRPr="00E32995" w:rsidRDefault="00000F88">
      <w:pPr>
        <w:rPr>
          <w:lang w:val="es-ES_tradnl"/>
        </w:rPr>
      </w:pPr>
    </w:p>
    <w:p w14:paraId="31ADEC04" w14:textId="77777777" w:rsidR="00ED13D6" w:rsidRPr="00E32995" w:rsidRDefault="00ED13D6">
      <w:pPr>
        <w:rPr>
          <w:lang w:val="es-ES_tradnl"/>
        </w:rPr>
        <w:sectPr w:rsidR="00ED13D6" w:rsidRPr="00E32995">
          <w:type w:val="continuous"/>
          <w:pgSz w:w="11909" w:h="16834" w:code="9"/>
          <w:pgMar w:top="1080" w:right="734" w:bottom="2434" w:left="734" w:header="720" w:footer="720" w:gutter="0"/>
          <w:cols w:space="720"/>
          <w:docGrid w:linePitch="360"/>
        </w:sectPr>
      </w:pPr>
    </w:p>
    <w:p w14:paraId="78441750" w14:textId="47C08DF3" w:rsidR="00175725" w:rsidRPr="00C14DA9" w:rsidRDefault="00175725" w:rsidP="00175725">
      <w:pPr>
        <w:pStyle w:val="Abstract"/>
        <w:rPr>
          <w:lang w:val="es-ES"/>
        </w:rPr>
      </w:pPr>
      <w:r w:rsidRPr="002726D3">
        <w:rPr>
          <w:rStyle w:val="StyleAbstractItalicChar"/>
          <w:lang w:val="es-ES_tradnl"/>
        </w:rPr>
        <w:t>Resumo</w:t>
      </w:r>
      <w:r w:rsidR="00333DA4" w:rsidRPr="002726D3">
        <w:rPr>
          <w:rStyle w:val="StyleAbstractItalicChar"/>
          <w:lang w:val="es-ES_tradnl"/>
        </w:rPr>
        <w:t xml:space="preserve"> </w:t>
      </w:r>
      <w:r w:rsidRPr="002726D3">
        <w:rPr>
          <w:lang w:val="es-ES_tradnl"/>
        </w:rPr>
        <w:t>—</w:t>
      </w:r>
      <w:r w:rsidR="00333DA4" w:rsidRPr="002726D3">
        <w:rPr>
          <w:lang w:val="es-ES_tradnl"/>
        </w:rPr>
        <w:t xml:space="preserve"> </w:t>
      </w:r>
      <w:r w:rsidR="00962B3C" w:rsidRPr="00962B3C">
        <w:rPr>
          <w:rStyle w:val="hps"/>
          <w:lang w:val="es-ES"/>
        </w:rPr>
        <w:t xml:space="preserve">La educación tradicional a nivel mundial </w:t>
      </w:r>
      <w:r w:rsidR="00962B3C">
        <w:rPr>
          <w:rStyle w:val="hps"/>
          <w:lang w:val="es-ES"/>
        </w:rPr>
        <w:t>fue obligada a evolucionar debido a la abrupta llegada de la pandemia de COVID-19 en 2020 y 2021. El desafío fue</w:t>
      </w:r>
      <w:r w:rsidR="00962B3C" w:rsidRPr="00962B3C">
        <w:rPr>
          <w:rStyle w:val="hps"/>
          <w:lang w:val="es-ES"/>
        </w:rPr>
        <w:t xml:space="preserve"> llevar a cabo la enseñanza </w:t>
      </w:r>
      <w:r w:rsidR="00962B3C">
        <w:rPr>
          <w:rStyle w:val="hps"/>
          <w:lang w:val="es-ES"/>
        </w:rPr>
        <w:t xml:space="preserve">de manera virtual, </w:t>
      </w:r>
      <w:proofErr w:type="gramStart"/>
      <w:r w:rsidR="00F8576C">
        <w:rPr>
          <w:rStyle w:val="hps"/>
          <w:lang w:val="es-ES"/>
        </w:rPr>
        <w:t>que</w:t>
      </w:r>
      <w:proofErr w:type="gramEnd"/>
      <w:r w:rsidR="00962B3C">
        <w:rPr>
          <w:rStyle w:val="hps"/>
          <w:lang w:val="es-ES"/>
        </w:rPr>
        <w:t xml:space="preserve"> aunque no era algo nuevo, no muchas personas habían utilizado tecnologías destinadas para este fin</w:t>
      </w:r>
      <w:r w:rsidR="00962B3C" w:rsidRPr="00962B3C">
        <w:rPr>
          <w:rStyle w:val="hps"/>
          <w:lang w:val="es-ES"/>
        </w:rPr>
        <w:t xml:space="preserve">. El material educativo a utilizar en la modalidad </w:t>
      </w:r>
      <w:r w:rsidR="00962B3C">
        <w:rPr>
          <w:rStyle w:val="hps"/>
          <w:lang w:val="es-ES"/>
        </w:rPr>
        <w:t>virtual</w:t>
      </w:r>
      <w:r w:rsidR="00962B3C" w:rsidRPr="00962B3C">
        <w:rPr>
          <w:rStyle w:val="hps"/>
          <w:lang w:val="es-ES"/>
        </w:rPr>
        <w:t xml:space="preserve"> </w:t>
      </w:r>
      <w:r w:rsidR="00962B3C">
        <w:rPr>
          <w:rStyle w:val="hps"/>
          <w:lang w:val="es-ES"/>
        </w:rPr>
        <w:t>fue</w:t>
      </w:r>
      <w:r w:rsidR="00962B3C" w:rsidRPr="00962B3C">
        <w:rPr>
          <w:rStyle w:val="hps"/>
          <w:lang w:val="es-ES"/>
        </w:rPr>
        <w:t xml:space="preserve"> de suma importancia </w:t>
      </w:r>
      <w:r w:rsidR="00962B3C">
        <w:rPr>
          <w:rStyle w:val="hps"/>
          <w:lang w:val="es-ES"/>
        </w:rPr>
        <w:t>para</w:t>
      </w:r>
      <w:r w:rsidR="00962B3C" w:rsidRPr="00962B3C">
        <w:rPr>
          <w:rStyle w:val="hps"/>
          <w:lang w:val="es-ES"/>
        </w:rPr>
        <w:t xml:space="preserve"> la aceptación y efectividad </w:t>
      </w:r>
      <w:r w:rsidR="00962B3C">
        <w:rPr>
          <w:rStyle w:val="hps"/>
          <w:lang w:val="es-ES"/>
        </w:rPr>
        <w:t xml:space="preserve">del proceso de enseñanza-aprendizaje </w:t>
      </w:r>
      <w:r w:rsidR="0016284C">
        <w:rPr>
          <w:rStyle w:val="hps"/>
          <w:lang w:val="es-ES"/>
        </w:rPr>
        <w:t>en</w:t>
      </w:r>
      <w:r w:rsidR="00962B3C" w:rsidRPr="00962B3C">
        <w:rPr>
          <w:rStyle w:val="hps"/>
          <w:lang w:val="es-ES"/>
        </w:rPr>
        <w:t xml:space="preserve"> los estudiantes. </w:t>
      </w:r>
      <w:r w:rsidR="00962B3C">
        <w:rPr>
          <w:rStyle w:val="hps"/>
          <w:lang w:val="es-ES"/>
        </w:rPr>
        <w:t xml:space="preserve">La pandemia </w:t>
      </w:r>
      <w:r w:rsidR="00F8576C">
        <w:rPr>
          <w:rStyle w:val="hps"/>
          <w:lang w:val="es-ES"/>
        </w:rPr>
        <w:t>terminó,</w:t>
      </w:r>
      <w:r w:rsidR="00962B3C">
        <w:rPr>
          <w:rStyle w:val="hps"/>
          <w:lang w:val="es-ES"/>
        </w:rPr>
        <w:t xml:space="preserve"> pero los estudiantes adquirieron una serie de habilidades tecnológicas que al día de hoy </w:t>
      </w:r>
      <w:r w:rsidR="00F8576C">
        <w:rPr>
          <w:rStyle w:val="hps"/>
          <w:lang w:val="es-ES"/>
        </w:rPr>
        <w:t>se ve reflejada con l</w:t>
      </w:r>
      <w:r w:rsidR="00F8576C" w:rsidRPr="00F8576C">
        <w:rPr>
          <w:rStyle w:val="hps"/>
          <w:lang w:val="es-ES"/>
        </w:rPr>
        <w:t xml:space="preserve">a preferencia </w:t>
      </w:r>
      <w:r w:rsidR="00F8576C">
        <w:rPr>
          <w:rStyle w:val="hps"/>
          <w:lang w:val="es-ES"/>
        </w:rPr>
        <w:t xml:space="preserve">de material académico con </w:t>
      </w:r>
      <w:r w:rsidR="00F8576C" w:rsidRPr="00F8576C">
        <w:rPr>
          <w:rStyle w:val="hps"/>
          <w:lang w:val="es-ES"/>
        </w:rPr>
        <w:t>características específicas de multimedia interactiva</w:t>
      </w:r>
      <w:r w:rsidR="00F8576C">
        <w:rPr>
          <w:rStyle w:val="hps"/>
          <w:lang w:val="es-ES"/>
        </w:rPr>
        <w:t>.</w:t>
      </w:r>
      <w:r w:rsidR="00F8576C" w:rsidRPr="00F8576C">
        <w:rPr>
          <w:rStyle w:val="hps"/>
          <w:lang w:val="es-ES"/>
        </w:rPr>
        <w:t xml:space="preserve"> </w:t>
      </w:r>
      <w:r w:rsidR="00F8576C">
        <w:rPr>
          <w:rStyle w:val="hps"/>
          <w:lang w:val="es-ES"/>
        </w:rPr>
        <w:t xml:space="preserve">Los estudios demuestran </w:t>
      </w:r>
      <w:r w:rsidR="00F8576C" w:rsidRPr="00F8576C">
        <w:rPr>
          <w:rStyle w:val="hps"/>
          <w:lang w:val="es-ES"/>
        </w:rPr>
        <w:t>que los estudiantes pref</w:t>
      </w:r>
      <w:r w:rsidR="00F8576C">
        <w:rPr>
          <w:rStyle w:val="hps"/>
          <w:lang w:val="es-ES"/>
        </w:rPr>
        <w:t>ieren</w:t>
      </w:r>
      <w:r w:rsidR="00F8576C" w:rsidRPr="00F8576C">
        <w:rPr>
          <w:rStyle w:val="hps"/>
          <w:lang w:val="es-ES"/>
        </w:rPr>
        <w:t xml:space="preserve"> presentaci</w:t>
      </w:r>
      <w:r w:rsidR="00F8576C">
        <w:rPr>
          <w:rStyle w:val="hps"/>
          <w:lang w:val="es-ES"/>
        </w:rPr>
        <w:t>ones con</w:t>
      </w:r>
      <w:r w:rsidR="00F8576C" w:rsidRPr="00F8576C">
        <w:rPr>
          <w:rStyle w:val="hps"/>
          <w:lang w:val="es-ES"/>
        </w:rPr>
        <w:t xml:space="preserve"> video</w:t>
      </w:r>
      <w:r w:rsidR="00F8576C">
        <w:rPr>
          <w:rStyle w:val="hps"/>
          <w:lang w:val="es-ES"/>
        </w:rPr>
        <w:t>s</w:t>
      </w:r>
      <w:r w:rsidR="00F8576C" w:rsidRPr="00F8576C">
        <w:rPr>
          <w:rStyle w:val="hps"/>
          <w:lang w:val="es-ES"/>
        </w:rPr>
        <w:t xml:space="preserve"> en lugar de</w:t>
      </w:r>
      <w:r w:rsidR="00F8576C">
        <w:rPr>
          <w:rStyle w:val="hps"/>
          <w:lang w:val="es-ES"/>
        </w:rPr>
        <w:t xml:space="preserve"> lecturas de texto plano con imágenes </w:t>
      </w:r>
      <w:r w:rsidR="003F0DAE">
        <w:rPr>
          <w:rStyle w:val="hps"/>
          <w:lang w:val="es-ES"/>
        </w:rPr>
        <w:t>estáticas</w:t>
      </w:r>
      <w:r w:rsidR="00F8576C">
        <w:rPr>
          <w:rStyle w:val="hps"/>
          <w:lang w:val="es-ES"/>
        </w:rPr>
        <w:t>. En esta investigación</w:t>
      </w:r>
      <w:r w:rsidR="0016284C">
        <w:rPr>
          <w:rStyle w:val="hps"/>
          <w:lang w:val="es-ES"/>
        </w:rPr>
        <w:t xml:space="preserve"> se analizan distintas herramientas para la creación de libros electrónicos interactivos y se presenta el proceso de elaboración de contenido interactivo que se emplea como apoyo a un aprendizaje hibrido, en donde </w:t>
      </w:r>
      <w:r w:rsidR="00C14DA9">
        <w:rPr>
          <w:rStyle w:val="hps"/>
          <w:lang w:val="es-ES"/>
        </w:rPr>
        <w:t>se incluyen</w:t>
      </w:r>
      <w:r w:rsidR="0016284C">
        <w:rPr>
          <w:rStyle w:val="hps"/>
          <w:lang w:val="es-ES"/>
        </w:rPr>
        <w:t xml:space="preserve"> las características requeridas para conseguir un aprendizaje significativo en </w:t>
      </w:r>
      <w:r w:rsidR="00C14DA9">
        <w:rPr>
          <w:rStyle w:val="hps"/>
          <w:lang w:val="es-ES"/>
        </w:rPr>
        <w:t>estudiantes de educación superior.</w:t>
      </w:r>
    </w:p>
    <w:p w14:paraId="673F4B4D" w14:textId="10EE045C" w:rsidR="00175725" w:rsidRDefault="002726D3" w:rsidP="002726D3">
      <w:pPr>
        <w:pStyle w:val="keywords"/>
        <w:rPr>
          <w:rStyle w:val="shorttext"/>
          <w:lang w:val="pt-PT"/>
        </w:rPr>
      </w:pPr>
      <w:r>
        <w:rPr>
          <w:rStyle w:val="hps"/>
          <w:lang w:val="es-ES"/>
        </w:rPr>
        <w:t>Palabras</w:t>
      </w:r>
      <w:r>
        <w:rPr>
          <w:rStyle w:val="shorttext"/>
          <w:lang w:val="es-ES"/>
        </w:rPr>
        <w:t xml:space="preserve"> </w:t>
      </w:r>
      <w:r>
        <w:rPr>
          <w:rStyle w:val="hps"/>
          <w:lang w:val="es-ES"/>
        </w:rPr>
        <w:t>Clave</w:t>
      </w:r>
      <w:r w:rsidR="00175725" w:rsidRPr="00333DA4">
        <w:rPr>
          <w:lang w:val="pt-PT"/>
        </w:rPr>
        <w:t xml:space="preserve"> </w:t>
      </w:r>
      <w:r w:rsidR="005A5E11">
        <w:rPr>
          <w:lang w:val="pt-PT"/>
        </w:rPr>
        <w:t>–</w:t>
      </w:r>
      <w:r w:rsidR="00333DA4" w:rsidRPr="00333DA4">
        <w:rPr>
          <w:lang w:val="pt-PT"/>
        </w:rPr>
        <w:t xml:space="preserve"> </w:t>
      </w:r>
      <w:r w:rsidR="005A5E11">
        <w:rPr>
          <w:rStyle w:val="hps"/>
          <w:lang w:val="pt-PT"/>
        </w:rPr>
        <w:t>contenido interactivo</w:t>
      </w:r>
      <w:r w:rsidRPr="002726D3">
        <w:rPr>
          <w:rStyle w:val="shorttext"/>
          <w:lang w:val="pt-PT"/>
        </w:rPr>
        <w:t xml:space="preserve">; </w:t>
      </w:r>
      <w:r w:rsidR="005A5E11">
        <w:rPr>
          <w:rStyle w:val="hps"/>
          <w:lang w:val="pt-PT"/>
        </w:rPr>
        <w:t>educación superior</w:t>
      </w:r>
      <w:r w:rsidRPr="002726D3">
        <w:rPr>
          <w:rStyle w:val="shorttext"/>
          <w:lang w:val="pt-PT"/>
        </w:rPr>
        <w:t xml:space="preserve">; </w:t>
      </w:r>
      <w:r w:rsidR="005A5E11">
        <w:rPr>
          <w:rStyle w:val="hps"/>
          <w:lang w:val="pt-PT"/>
        </w:rPr>
        <w:t>post-pandemia</w:t>
      </w:r>
      <w:r w:rsidRPr="002726D3">
        <w:rPr>
          <w:rStyle w:val="shorttext"/>
          <w:lang w:val="pt-PT"/>
        </w:rPr>
        <w:t xml:space="preserve">; </w:t>
      </w:r>
      <w:r w:rsidR="00794CCE">
        <w:rPr>
          <w:rStyle w:val="hps"/>
          <w:lang w:val="pt-PT"/>
        </w:rPr>
        <w:t>aprendizaje híbrido; multimedia</w:t>
      </w:r>
      <w:r w:rsidRPr="002726D3">
        <w:rPr>
          <w:rStyle w:val="shorttext"/>
          <w:lang w:val="pt-PT"/>
        </w:rPr>
        <w:t>.</w:t>
      </w:r>
    </w:p>
    <w:p w14:paraId="0238B0E7" w14:textId="03B47989" w:rsidR="00FB6201" w:rsidRPr="00E02BE6" w:rsidRDefault="00FB6201" w:rsidP="00FB6201">
      <w:pPr>
        <w:pStyle w:val="Abstract"/>
      </w:pPr>
      <w:r w:rsidRPr="00B57A1C">
        <w:rPr>
          <w:rStyle w:val="StyleAbstractItalicChar"/>
        </w:rPr>
        <w:t>Abstract</w:t>
      </w:r>
      <w:r>
        <w:rPr>
          <w:rStyle w:val="StyleAbstractItalicChar"/>
        </w:rPr>
        <w:t xml:space="preserve"> </w:t>
      </w:r>
      <w:r w:rsidRPr="00E02BE6">
        <w:t>—</w:t>
      </w:r>
      <w:r>
        <w:t xml:space="preserve"> </w:t>
      </w:r>
      <w:r w:rsidR="00C14DA9" w:rsidRPr="00C14DA9">
        <w:t xml:space="preserve">Traditional education worldwide was forced to evolve due to the abrupt arrival of the COVID-19 pandemic in 2020 and 2021. The challenge was to conduct teaching virtually, which, although </w:t>
      </w:r>
      <w:r w:rsidR="00C14DA9">
        <w:t xml:space="preserve">was </w:t>
      </w:r>
      <w:r w:rsidR="00C14DA9" w:rsidRPr="00C14DA9">
        <w:t>not new, not</w:t>
      </w:r>
      <w:r w:rsidR="00C14DA9">
        <w:t xml:space="preserve"> many people had</w:t>
      </w:r>
      <w:r w:rsidR="00C14DA9" w:rsidRPr="00C14DA9">
        <w:t xml:space="preserve"> used technologies </w:t>
      </w:r>
      <w:r w:rsidR="00C14DA9">
        <w:t>designed</w:t>
      </w:r>
      <w:r w:rsidR="00C14DA9" w:rsidRPr="00C14DA9">
        <w:t xml:space="preserve"> for this purpose. The educational material to be used in the virtual modality was of utmost importance for the acceptance and effectiveness of the teaching-learning process among students. The pandemic ended, but students acquired a series of technological skills that today are reflected in the preference for academic material with specific features of interactive multimedia. Studies show that students prefer video presentations over plain text readings with static images. This research analyzes different tools for creating interactive e-books and presents the process of creating interactive content used to support hybrid learning, including the required features to achieve meaningful learning in higher education students.</w:t>
      </w:r>
    </w:p>
    <w:p w14:paraId="53E73EEC" w14:textId="3FE664E0" w:rsidR="00FB6201" w:rsidRDefault="00FB6201" w:rsidP="00FB6201">
      <w:pPr>
        <w:pStyle w:val="keywords"/>
      </w:pPr>
      <w:r w:rsidRPr="00B57A1C">
        <w:t>Keywords</w:t>
      </w:r>
      <w:r>
        <w:t xml:space="preserve"> </w:t>
      </w:r>
      <w:r w:rsidRPr="00B57A1C">
        <w:t>-</w:t>
      </w:r>
      <w:r>
        <w:t xml:space="preserve"> </w:t>
      </w:r>
      <w:r w:rsidR="00794CCE" w:rsidRPr="00794CCE">
        <w:t>interactive content; higher education; post-pandemic; hybrid learning; multimedia</w:t>
      </w:r>
      <w:r>
        <w:t>.</w:t>
      </w:r>
    </w:p>
    <w:p w14:paraId="6965B5A2" w14:textId="5A705EF4" w:rsidR="00ED13D6" w:rsidRPr="00CD1004" w:rsidRDefault="00ED13D6" w:rsidP="00CD1004">
      <w:pPr>
        <w:pStyle w:val="Ttulo11"/>
        <w:rPr>
          <w:lang w:val="es-ES_tradnl"/>
        </w:rPr>
      </w:pPr>
      <w:r w:rsidRPr="00CD1004">
        <w:rPr>
          <w:lang w:val="es-ES_tradnl"/>
        </w:rPr>
        <w:t xml:space="preserve"> </w:t>
      </w:r>
      <w:r w:rsidR="00CD1004" w:rsidRPr="00CD1004">
        <w:rPr>
          <w:lang w:val="es-ES_tradnl"/>
        </w:rPr>
        <w:t>Introducción</w:t>
      </w:r>
    </w:p>
    <w:p w14:paraId="56AC4D23" w14:textId="02907297" w:rsidR="001A03F7" w:rsidRDefault="00D75572" w:rsidP="00471F51">
      <w:pPr>
        <w:pStyle w:val="Textoindependiente"/>
        <w:rPr>
          <w:lang w:val="es-ES"/>
        </w:rPr>
      </w:pPr>
      <w:r w:rsidRPr="00D75572">
        <w:rPr>
          <w:rStyle w:val="hps"/>
          <w:lang w:val="es-ES"/>
        </w:rPr>
        <w:t>La pandemia de COVID-19</w:t>
      </w:r>
      <w:r w:rsidR="00535B4E">
        <w:rPr>
          <w:rStyle w:val="hps"/>
          <w:lang w:val="es-ES"/>
        </w:rPr>
        <w:t xml:space="preserve"> que se vivió en 2020</w:t>
      </w:r>
      <w:r w:rsidR="00794CCE">
        <w:rPr>
          <w:rStyle w:val="hps"/>
          <w:lang w:val="es-ES"/>
        </w:rPr>
        <w:t xml:space="preserve"> y 2021</w:t>
      </w:r>
      <w:r>
        <w:rPr>
          <w:rStyle w:val="hps"/>
          <w:lang w:val="es-ES"/>
        </w:rPr>
        <w:t>,</w:t>
      </w:r>
      <w:r w:rsidRPr="00D75572">
        <w:rPr>
          <w:rStyle w:val="hps"/>
          <w:lang w:val="es-ES"/>
        </w:rPr>
        <w:t xml:space="preserve"> </w:t>
      </w:r>
      <w:r>
        <w:rPr>
          <w:rStyle w:val="hps"/>
          <w:lang w:val="es-ES"/>
        </w:rPr>
        <w:t xml:space="preserve">sin lugar a dudas, </w:t>
      </w:r>
      <w:r w:rsidRPr="00D75572">
        <w:rPr>
          <w:rStyle w:val="hps"/>
          <w:lang w:val="es-ES"/>
        </w:rPr>
        <w:t xml:space="preserve">provocó una disrupción sin precedentes en </w:t>
      </w:r>
      <w:r w:rsidR="001A03F7">
        <w:rPr>
          <w:rStyle w:val="hps"/>
          <w:lang w:val="es-ES"/>
        </w:rPr>
        <w:t>el ámbito educativo</w:t>
      </w:r>
      <w:r w:rsidRPr="00D75572">
        <w:rPr>
          <w:rStyle w:val="hps"/>
          <w:lang w:val="es-ES"/>
        </w:rPr>
        <w:t>, obligando a las instituciones académicas a adaptarse rápida</w:t>
      </w:r>
      <w:r w:rsidR="00535B4E">
        <w:rPr>
          <w:rStyle w:val="hps"/>
          <w:lang w:val="es-ES"/>
        </w:rPr>
        <w:t xml:space="preserve"> y forzosamente</w:t>
      </w:r>
      <w:r w:rsidRPr="00D75572">
        <w:rPr>
          <w:rStyle w:val="hps"/>
          <w:lang w:val="es-ES"/>
        </w:rPr>
        <w:t xml:space="preserve"> a métodos de enseñanza en línea</w:t>
      </w:r>
      <w:r w:rsidR="001A03F7">
        <w:rPr>
          <w:rStyle w:val="hps"/>
          <w:lang w:val="es-ES"/>
        </w:rPr>
        <w:t>.</w:t>
      </w:r>
      <w:r w:rsidR="00535B4E">
        <w:rPr>
          <w:rStyle w:val="hps"/>
          <w:lang w:val="es-ES"/>
        </w:rPr>
        <w:t xml:space="preserve"> </w:t>
      </w:r>
      <w:r w:rsidR="001A03F7">
        <w:rPr>
          <w:rStyle w:val="hps"/>
          <w:lang w:val="es-ES"/>
        </w:rPr>
        <w:t>C</w:t>
      </w:r>
      <w:r w:rsidR="00535B4E">
        <w:rPr>
          <w:rStyle w:val="hps"/>
          <w:lang w:val="es-ES"/>
        </w:rPr>
        <w:t xml:space="preserve">ambiamos de la modalidad presencial a la virtual para poder dar continuidad al </w:t>
      </w:r>
      <w:r w:rsidR="00021301">
        <w:rPr>
          <w:rStyle w:val="hps"/>
          <w:lang w:val="es-ES"/>
        </w:rPr>
        <w:t>ciclo escolar</w:t>
      </w:r>
      <w:r w:rsidR="00535B4E">
        <w:rPr>
          <w:rStyle w:val="hps"/>
          <w:lang w:val="es-ES"/>
        </w:rPr>
        <w:t xml:space="preserve"> en curso</w:t>
      </w:r>
      <w:r w:rsidRPr="00D75572">
        <w:rPr>
          <w:rStyle w:val="hps"/>
          <w:lang w:val="es-ES"/>
        </w:rPr>
        <w:t xml:space="preserve">. Esta transición aceleró la adopción de </w:t>
      </w:r>
      <w:r w:rsidR="00535B4E">
        <w:rPr>
          <w:rStyle w:val="hps"/>
          <w:lang w:val="es-ES"/>
        </w:rPr>
        <w:t xml:space="preserve">nuevas </w:t>
      </w:r>
      <w:r w:rsidRPr="00D75572">
        <w:rPr>
          <w:rStyle w:val="hps"/>
          <w:lang w:val="es-ES"/>
        </w:rPr>
        <w:t xml:space="preserve">tecnologías, </w:t>
      </w:r>
      <w:r w:rsidR="00535B4E">
        <w:rPr>
          <w:rStyle w:val="hps"/>
          <w:lang w:val="es-ES"/>
        </w:rPr>
        <w:t xml:space="preserve">que en muchos casos representaron un </w:t>
      </w:r>
      <w:r w:rsidR="001A03F7">
        <w:rPr>
          <w:rStyle w:val="hps"/>
          <w:lang w:val="es-ES"/>
        </w:rPr>
        <w:t xml:space="preserve">gran </w:t>
      </w:r>
      <w:r w:rsidR="00535B4E">
        <w:rPr>
          <w:rStyle w:val="hps"/>
          <w:lang w:val="es-ES"/>
        </w:rPr>
        <w:t xml:space="preserve">reto, </w:t>
      </w:r>
      <w:r w:rsidR="00471F51">
        <w:rPr>
          <w:rStyle w:val="hps"/>
          <w:lang w:val="es-ES"/>
        </w:rPr>
        <w:t>la</w:t>
      </w:r>
      <w:r w:rsidR="001A03F7">
        <w:rPr>
          <w:rStyle w:val="hps"/>
          <w:lang w:val="es-ES"/>
        </w:rPr>
        <w:t xml:space="preserve"> </w:t>
      </w:r>
      <w:r w:rsidR="00471F51">
        <w:rPr>
          <w:lang w:val="es-ES"/>
        </w:rPr>
        <w:t>falta</w:t>
      </w:r>
      <w:r w:rsidR="001A03F7">
        <w:rPr>
          <w:lang w:val="es-ES"/>
        </w:rPr>
        <w:t xml:space="preserve"> de </w:t>
      </w:r>
      <w:r w:rsidR="001A03F7" w:rsidRPr="00535B4E">
        <w:rPr>
          <w:lang w:val="es-ES"/>
        </w:rPr>
        <w:t>infraestructura</w:t>
      </w:r>
      <w:r w:rsidR="001A03F7">
        <w:rPr>
          <w:lang w:val="es-ES"/>
        </w:rPr>
        <w:t xml:space="preserve">, </w:t>
      </w:r>
      <w:r w:rsidR="00471F51">
        <w:rPr>
          <w:lang w:val="es-ES"/>
        </w:rPr>
        <w:t>de equipo tecnológico</w:t>
      </w:r>
      <w:r w:rsidR="001A03F7" w:rsidRPr="00535B4E">
        <w:rPr>
          <w:lang w:val="es-ES"/>
        </w:rPr>
        <w:t xml:space="preserve"> </w:t>
      </w:r>
      <w:r w:rsidR="00021301">
        <w:rPr>
          <w:lang w:val="es-ES"/>
        </w:rPr>
        <w:t>e</w:t>
      </w:r>
      <w:r w:rsidR="00471F51">
        <w:rPr>
          <w:lang w:val="es-ES"/>
        </w:rPr>
        <w:t xml:space="preserve"> </w:t>
      </w:r>
      <w:r w:rsidR="00021301">
        <w:rPr>
          <w:lang w:val="es-ES"/>
        </w:rPr>
        <w:t xml:space="preserve">incluso </w:t>
      </w:r>
      <w:r w:rsidR="00471F51">
        <w:rPr>
          <w:lang w:val="es-ES"/>
        </w:rPr>
        <w:t>de conocimiento, no eran los necesarios para enfrentar dicha situación</w:t>
      </w:r>
      <w:r w:rsidR="001A03F7">
        <w:rPr>
          <w:lang w:val="es-ES"/>
        </w:rPr>
        <w:t xml:space="preserve">. </w:t>
      </w:r>
      <w:r w:rsidR="001A03F7" w:rsidRPr="00535B4E">
        <w:rPr>
          <w:lang w:val="es-ES"/>
        </w:rPr>
        <w:t xml:space="preserve">Esto </w:t>
      </w:r>
      <w:r w:rsidR="00471F51">
        <w:rPr>
          <w:lang w:val="es-ES"/>
        </w:rPr>
        <w:t xml:space="preserve">además </w:t>
      </w:r>
      <w:r w:rsidR="001A03F7" w:rsidRPr="00535B4E">
        <w:rPr>
          <w:lang w:val="es-ES"/>
        </w:rPr>
        <w:t>gener</w:t>
      </w:r>
      <w:r w:rsidR="00471F51">
        <w:rPr>
          <w:lang w:val="es-ES"/>
        </w:rPr>
        <w:t>ó</w:t>
      </w:r>
      <w:r w:rsidR="001A03F7" w:rsidRPr="00535B4E">
        <w:rPr>
          <w:lang w:val="es-ES"/>
        </w:rPr>
        <w:t xml:space="preserve"> un </w:t>
      </w:r>
      <w:r w:rsidR="00471F51">
        <w:rPr>
          <w:lang w:val="es-ES"/>
        </w:rPr>
        <w:t>gran desafío</w:t>
      </w:r>
      <w:r w:rsidR="001A03F7" w:rsidRPr="00535B4E">
        <w:rPr>
          <w:lang w:val="es-ES"/>
        </w:rPr>
        <w:t xml:space="preserve"> para los docentes al </w:t>
      </w:r>
      <w:r w:rsidR="00471F51">
        <w:rPr>
          <w:lang w:val="es-ES"/>
        </w:rPr>
        <w:t xml:space="preserve">verse en la necesidad de </w:t>
      </w:r>
      <w:r w:rsidR="001A03F7" w:rsidRPr="00535B4E">
        <w:rPr>
          <w:lang w:val="es-ES"/>
        </w:rPr>
        <w:t>buscar diferentes herramientas digitales que se adapt</w:t>
      </w:r>
      <w:r w:rsidR="00471F51">
        <w:rPr>
          <w:lang w:val="es-ES"/>
        </w:rPr>
        <w:t>aran</w:t>
      </w:r>
      <w:r w:rsidR="001A03F7" w:rsidRPr="00535B4E">
        <w:rPr>
          <w:lang w:val="es-ES"/>
        </w:rPr>
        <w:t xml:space="preserve"> a los contenidos</w:t>
      </w:r>
      <w:r w:rsidR="00471F51">
        <w:rPr>
          <w:lang w:val="es-ES"/>
        </w:rPr>
        <w:t xml:space="preserve"> temáticos</w:t>
      </w:r>
      <w:r w:rsidR="001A03F7" w:rsidRPr="00535B4E">
        <w:rPr>
          <w:lang w:val="es-ES"/>
        </w:rPr>
        <w:t xml:space="preserve"> y </w:t>
      </w:r>
      <w:r w:rsidR="00471F51">
        <w:rPr>
          <w:lang w:val="es-ES"/>
        </w:rPr>
        <w:t>que al mismo tiempo</w:t>
      </w:r>
      <w:r w:rsidR="001A03F7" w:rsidRPr="00535B4E">
        <w:rPr>
          <w:lang w:val="es-ES"/>
        </w:rPr>
        <w:t xml:space="preserve"> motiv</w:t>
      </w:r>
      <w:r w:rsidR="00471F51">
        <w:rPr>
          <w:lang w:val="es-ES"/>
        </w:rPr>
        <w:t>aran</w:t>
      </w:r>
      <w:r w:rsidR="001A03F7" w:rsidRPr="00535B4E">
        <w:rPr>
          <w:lang w:val="es-ES"/>
        </w:rPr>
        <w:t xml:space="preserve"> a los estudiantes.</w:t>
      </w:r>
    </w:p>
    <w:p w14:paraId="7DF5E6C8" w14:textId="49A372E4" w:rsidR="00CD1004" w:rsidRDefault="00D75572" w:rsidP="00D55A94">
      <w:pPr>
        <w:pStyle w:val="Textoindependiente"/>
        <w:rPr>
          <w:lang w:val="es-ES"/>
        </w:rPr>
      </w:pPr>
      <w:r w:rsidRPr="00D75572">
        <w:rPr>
          <w:rStyle w:val="hps"/>
          <w:lang w:val="es-ES"/>
        </w:rPr>
        <w:t xml:space="preserve">En el contexto </w:t>
      </w:r>
      <w:r w:rsidR="00955219" w:rsidRPr="00D75572">
        <w:rPr>
          <w:rStyle w:val="hps"/>
          <w:lang w:val="es-ES"/>
        </w:rPr>
        <w:t>postpandemia</w:t>
      </w:r>
      <w:r w:rsidRPr="00D75572">
        <w:rPr>
          <w:rStyle w:val="hps"/>
          <w:lang w:val="es-ES"/>
        </w:rPr>
        <w:t xml:space="preserve">, la implementación de contenido interactivo </w:t>
      </w:r>
      <w:r w:rsidR="00B15207">
        <w:rPr>
          <w:rStyle w:val="hps"/>
          <w:lang w:val="es-ES"/>
        </w:rPr>
        <w:t xml:space="preserve">como apoyo a la educación superior </w:t>
      </w:r>
      <w:r w:rsidRPr="00D75572">
        <w:rPr>
          <w:rStyle w:val="hps"/>
          <w:lang w:val="es-ES"/>
        </w:rPr>
        <w:t xml:space="preserve">se presenta como una solución para mejorar la calidad educativa y </w:t>
      </w:r>
      <w:r w:rsidR="00B15207">
        <w:rPr>
          <w:rStyle w:val="hps"/>
          <w:lang w:val="es-ES"/>
        </w:rPr>
        <w:t xml:space="preserve">con ello </w:t>
      </w:r>
      <w:r w:rsidRPr="00D75572">
        <w:rPr>
          <w:rStyle w:val="hps"/>
          <w:lang w:val="es-ES"/>
        </w:rPr>
        <w:t>abordar las nuevas necesidades de los estudiantes</w:t>
      </w:r>
      <w:r w:rsidR="00CD1004">
        <w:rPr>
          <w:lang w:val="es-ES"/>
        </w:rPr>
        <w:t>.</w:t>
      </w:r>
      <w:r w:rsidR="00535B4E">
        <w:rPr>
          <w:lang w:val="es-ES"/>
        </w:rPr>
        <w:t xml:space="preserve"> </w:t>
      </w:r>
    </w:p>
    <w:p w14:paraId="29C5D014" w14:textId="22355F7E" w:rsidR="00B96E9F" w:rsidRPr="00B96E9F" w:rsidRDefault="009165C2" w:rsidP="00B57A1C">
      <w:pPr>
        <w:pStyle w:val="Ttulo21"/>
        <w:rPr>
          <w:rStyle w:val="hps"/>
        </w:rPr>
      </w:pPr>
      <w:r>
        <w:rPr>
          <w:rStyle w:val="hps"/>
          <w:lang w:val="es-ES"/>
        </w:rPr>
        <w:t xml:space="preserve">Educación superior </w:t>
      </w:r>
      <w:r w:rsidR="00535B4E">
        <w:rPr>
          <w:rStyle w:val="hps"/>
          <w:lang w:val="es-ES"/>
        </w:rPr>
        <w:t xml:space="preserve">en la </w:t>
      </w:r>
      <w:r>
        <w:rPr>
          <w:rStyle w:val="hps"/>
          <w:lang w:val="es-ES"/>
        </w:rPr>
        <w:t>pospandemia</w:t>
      </w:r>
    </w:p>
    <w:p w14:paraId="1734EE68" w14:textId="5013764E" w:rsidR="001E51D7" w:rsidRDefault="009165C2" w:rsidP="001A04A1">
      <w:pPr>
        <w:pStyle w:val="Textoindependiente"/>
        <w:rPr>
          <w:rStyle w:val="hps"/>
          <w:lang w:val="es-ES"/>
        </w:rPr>
      </w:pPr>
      <w:r w:rsidRPr="009165C2">
        <w:rPr>
          <w:rStyle w:val="hps"/>
          <w:lang w:val="es-ES"/>
        </w:rPr>
        <w:t xml:space="preserve">La </w:t>
      </w:r>
      <w:r w:rsidR="00014D4A">
        <w:rPr>
          <w:rStyle w:val="hps"/>
          <w:lang w:val="es-ES"/>
        </w:rPr>
        <w:t>llegada del</w:t>
      </w:r>
      <w:r w:rsidRPr="009165C2">
        <w:rPr>
          <w:rStyle w:val="hps"/>
          <w:lang w:val="es-ES"/>
        </w:rPr>
        <w:t xml:space="preserve"> COVID-19 aceleró </w:t>
      </w:r>
      <w:r w:rsidR="00AF7E14">
        <w:rPr>
          <w:rStyle w:val="hps"/>
          <w:lang w:val="es-ES"/>
        </w:rPr>
        <w:t xml:space="preserve">significativamente </w:t>
      </w:r>
      <w:r w:rsidRPr="009165C2">
        <w:rPr>
          <w:rStyle w:val="hps"/>
          <w:lang w:val="es-ES"/>
        </w:rPr>
        <w:t xml:space="preserve">la adopción de tecnologías digitales en </w:t>
      </w:r>
      <w:r w:rsidR="00AF7E14">
        <w:rPr>
          <w:rStyle w:val="hps"/>
          <w:lang w:val="es-ES"/>
        </w:rPr>
        <w:t xml:space="preserve">todos los niveles de </w:t>
      </w:r>
      <w:r w:rsidRPr="009165C2">
        <w:rPr>
          <w:rStyle w:val="hps"/>
          <w:lang w:val="es-ES"/>
        </w:rPr>
        <w:t xml:space="preserve">la educación, transformando la manera en que </w:t>
      </w:r>
      <w:r w:rsidR="00AF7E14">
        <w:rPr>
          <w:rStyle w:val="hps"/>
          <w:lang w:val="es-ES"/>
        </w:rPr>
        <w:t xml:space="preserve">hasta ese momento se habían </w:t>
      </w:r>
      <w:r w:rsidRPr="009165C2">
        <w:rPr>
          <w:rStyle w:val="hps"/>
          <w:lang w:val="es-ES"/>
        </w:rPr>
        <w:t>impart</w:t>
      </w:r>
      <w:r w:rsidR="00AF7E14">
        <w:rPr>
          <w:rStyle w:val="hps"/>
          <w:lang w:val="es-ES"/>
        </w:rPr>
        <w:t>ido</w:t>
      </w:r>
      <w:r w:rsidRPr="009165C2">
        <w:rPr>
          <w:rStyle w:val="hps"/>
          <w:lang w:val="es-ES"/>
        </w:rPr>
        <w:t xml:space="preserve"> las clases</w:t>
      </w:r>
      <w:r w:rsidR="00AF7E14">
        <w:rPr>
          <w:rStyle w:val="hps"/>
          <w:lang w:val="es-ES"/>
        </w:rPr>
        <w:t>, incluso</w:t>
      </w:r>
      <w:r w:rsidRPr="009165C2">
        <w:rPr>
          <w:rStyle w:val="hps"/>
          <w:lang w:val="es-ES"/>
        </w:rPr>
        <w:t xml:space="preserve"> </w:t>
      </w:r>
      <w:r w:rsidR="00AF7E14">
        <w:rPr>
          <w:rStyle w:val="hps"/>
          <w:lang w:val="es-ES"/>
        </w:rPr>
        <w:t>la forma en la que se</w:t>
      </w:r>
      <w:r w:rsidRPr="009165C2">
        <w:rPr>
          <w:rStyle w:val="hps"/>
          <w:lang w:val="es-ES"/>
        </w:rPr>
        <w:t xml:space="preserve"> interact</w:t>
      </w:r>
      <w:r w:rsidR="00AF7E14">
        <w:rPr>
          <w:rStyle w:val="hps"/>
          <w:lang w:val="es-ES"/>
        </w:rPr>
        <w:t>uaba</w:t>
      </w:r>
      <w:r w:rsidRPr="009165C2">
        <w:rPr>
          <w:rStyle w:val="hps"/>
          <w:lang w:val="es-ES"/>
        </w:rPr>
        <w:t xml:space="preserve"> con los estudiantes. </w:t>
      </w:r>
      <w:r w:rsidR="001E51D7" w:rsidRPr="001E51D7">
        <w:rPr>
          <w:rStyle w:val="hps"/>
          <w:lang w:val="es-ES"/>
        </w:rPr>
        <w:t xml:space="preserve">Debido a la urgencia de esta transición, los profesores y educadores se vieron obligados a trasladar rápidamente su enseñanza presencial y materiales didácticos a espacios en línea, como </w:t>
      </w:r>
      <w:r w:rsidR="001E51D7">
        <w:rPr>
          <w:rStyle w:val="hps"/>
          <w:lang w:val="es-ES"/>
        </w:rPr>
        <w:t xml:space="preserve">en los </w:t>
      </w:r>
      <w:r w:rsidR="001E51D7" w:rsidRPr="001E51D7">
        <w:rPr>
          <w:rStyle w:val="hps"/>
          <w:lang w:val="es-ES"/>
        </w:rPr>
        <w:t>sistemas de gestión de aprendizaje o plataformas electrónicas, para facilitar la enseñanza virtual a distancia. Como resultado de esta migración repentina hacia la educación y enseñanza en línea, se han difuminado las diferencias clave entre la educación en línea planificada y la educación en línea implementada durante situaciones de crisis y emergencia</w:t>
      </w:r>
      <w:r w:rsidR="001E51D7">
        <w:rPr>
          <w:rStyle w:val="hps"/>
          <w:lang w:val="es-ES"/>
        </w:rPr>
        <w:t xml:space="preserve"> </w:t>
      </w:r>
      <w:sdt>
        <w:sdtPr>
          <w:rPr>
            <w:rStyle w:val="hps"/>
            <w:color w:val="000000"/>
            <w:lang w:val="es-ES"/>
          </w:rPr>
          <w:tag w:val="MENDELEY_CITATION_v3_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"/>
          <w:id w:val="1796248368"/>
          <w:placeholder>
            <w:docPart w:val="DefaultPlaceholder_-1854013440"/>
          </w:placeholder>
        </w:sdtPr>
        <w:sdtContent>
          <w:r w:rsidR="00AA6965" w:rsidRPr="00AA6965">
            <w:rPr>
              <w:rStyle w:val="hps"/>
              <w:color w:val="000000"/>
              <w:lang w:val="es-ES"/>
            </w:rPr>
            <w:t>[1]</w:t>
          </w:r>
        </w:sdtContent>
      </w:sdt>
      <w:r w:rsidR="001E51D7" w:rsidRPr="001E51D7">
        <w:rPr>
          <w:rStyle w:val="hps"/>
          <w:lang w:val="es-ES"/>
        </w:rPr>
        <w:t>.</w:t>
      </w:r>
    </w:p>
    <w:p w14:paraId="44B2DB54" w14:textId="49A492E0" w:rsidR="001A04A1" w:rsidRDefault="00D70A18" w:rsidP="00D04CBB">
      <w:pPr>
        <w:pStyle w:val="Textoindependiente"/>
        <w:rPr>
          <w:rStyle w:val="hps"/>
          <w:lang w:val="es-ES"/>
        </w:rPr>
      </w:pPr>
      <w:r>
        <w:rPr>
          <w:rStyle w:val="hps"/>
          <w:lang w:val="es-ES"/>
        </w:rPr>
        <w:t>La</w:t>
      </w:r>
      <w:r w:rsidRPr="00D70A18">
        <w:rPr>
          <w:rStyle w:val="hps"/>
          <w:lang w:val="es-ES"/>
        </w:rPr>
        <w:t xml:space="preserve"> integración de tecnologías digitales en los procesos educativos ha </w:t>
      </w:r>
      <w:r w:rsidR="00021301" w:rsidRPr="00D70A18">
        <w:rPr>
          <w:rStyle w:val="hps"/>
          <w:lang w:val="es-ES"/>
        </w:rPr>
        <w:t>evolucionado</w:t>
      </w:r>
      <w:r w:rsidRPr="00D70A18">
        <w:rPr>
          <w:rStyle w:val="hps"/>
          <w:lang w:val="es-ES"/>
        </w:rPr>
        <w:t xml:space="preserve"> las dinámicas de enseñanza y aprendizaje, proponiendo estrategias para mejorar la calidad y </w:t>
      </w:r>
      <w:r w:rsidRPr="00D70A18">
        <w:rPr>
          <w:rStyle w:val="hps"/>
          <w:lang w:val="es-ES"/>
        </w:rPr>
        <w:lastRenderedPageBreak/>
        <w:t>accesibilidad de la educación a través de herramientas digitales.</w:t>
      </w:r>
      <w:r w:rsidR="00D04CBB">
        <w:rPr>
          <w:rStyle w:val="hps"/>
          <w:lang w:val="es-ES"/>
        </w:rPr>
        <w:t xml:space="preserve"> </w:t>
      </w:r>
      <w:r w:rsidR="00F05019" w:rsidRPr="00F05019">
        <w:rPr>
          <w:rStyle w:val="hps"/>
          <w:lang w:val="es-ES"/>
        </w:rPr>
        <w:t xml:space="preserve">Después de la histórica interrupción causada por la pandemia de COVID-19, la mayoría de las escuelas en todo el mundo han reabierto, pero la educación aún se encuentra en proceso de recuperación, evaluando los daños causados y las lecciones aprendidas. </w:t>
      </w:r>
      <w:r w:rsidR="00F05019">
        <w:rPr>
          <w:rStyle w:val="hps"/>
          <w:lang w:val="es-ES"/>
        </w:rPr>
        <w:t>Esta</w:t>
      </w:r>
      <w:r w:rsidR="00F05019" w:rsidRPr="00F05019">
        <w:rPr>
          <w:rStyle w:val="hps"/>
          <w:lang w:val="es-ES"/>
        </w:rPr>
        <w:t xml:space="preserve"> pandemia afectó a más de 1.6 mil millones de estudiantes y jóvenes a nivel global, siendo los aprendices más vulnerables los más afectados</w:t>
      </w:r>
      <w:r w:rsidR="004E659B">
        <w:rPr>
          <w:rStyle w:val="hps"/>
          <w:lang w:val="es-ES"/>
        </w:rPr>
        <w:t xml:space="preserve"> </w:t>
      </w:r>
      <w:sdt>
        <w:sdtPr>
          <w:rPr>
            <w:rStyle w:val="hps"/>
            <w:color w:val="000000"/>
            <w:lang w:val="es-ES"/>
          </w:rPr>
          <w:tag w:val="MENDELEY_CITATION_v3_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"/>
          <w:id w:val="-1266991611"/>
          <w:placeholder>
            <w:docPart w:val="DefaultPlaceholder_-1854013440"/>
          </w:placeholder>
        </w:sdtPr>
        <w:sdtContent>
          <w:r w:rsidR="00AA6965" w:rsidRPr="00AA6965">
            <w:rPr>
              <w:rStyle w:val="hps"/>
              <w:color w:val="000000"/>
              <w:lang w:val="es-ES"/>
            </w:rPr>
            <w:t>[2]</w:t>
          </w:r>
        </w:sdtContent>
      </w:sdt>
      <w:r w:rsidR="00F05019" w:rsidRPr="00F05019">
        <w:rPr>
          <w:rStyle w:val="hps"/>
          <w:lang w:val="es-ES"/>
        </w:rPr>
        <w:t xml:space="preserve">. </w:t>
      </w:r>
      <w:r w:rsidR="00A1715C">
        <w:rPr>
          <w:rStyle w:val="hps"/>
          <w:lang w:val="es-ES"/>
        </w:rPr>
        <w:t xml:space="preserve">Como consecuencia, </w:t>
      </w:r>
      <w:r w:rsidR="00A1715C" w:rsidRPr="00A1715C">
        <w:rPr>
          <w:rStyle w:val="hps"/>
          <w:lang w:val="es-ES"/>
        </w:rPr>
        <w:t>la educación postpand</w:t>
      </w:r>
      <w:r w:rsidR="00A1715C">
        <w:rPr>
          <w:rStyle w:val="hps"/>
          <w:lang w:val="es-ES"/>
        </w:rPr>
        <w:t>emia toma otro rumbo,</w:t>
      </w:r>
      <w:r w:rsidR="00A1715C" w:rsidRPr="00A1715C">
        <w:rPr>
          <w:rStyle w:val="hps"/>
          <w:lang w:val="es-ES"/>
        </w:rPr>
        <w:t xml:space="preserve"> </w:t>
      </w:r>
      <w:r w:rsidR="00A1715C">
        <w:rPr>
          <w:rStyle w:val="hps"/>
          <w:lang w:val="es-ES"/>
        </w:rPr>
        <w:t xml:space="preserve">hacia algo conocido como </w:t>
      </w:r>
      <w:r w:rsidR="00A1715C" w:rsidRPr="00A1715C">
        <w:rPr>
          <w:rStyle w:val="hps"/>
          <w:lang w:val="es-ES"/>
        </w:rPr>
        <w:t>“</w:t>
      </w:r>
      <w:r w:rsidR="00A1715C">
        <w:rPr>
          <w:rStyle w:val="hps"/>
          <w:lang w:val="es-ES"/>
        </w:rPr>
        <w:t>a</w:t>
      </w:r>
      <w:r w:rsidR="00A1715C" w:rsidRPr="00A1715C">
        <w:rPr>
          <w:rStyle w:val="hps"/>
          <w:lang w:val="es-ES"/>
        </w:rPr>
        <w:t xml:space="preserve">prendizaje combinado” el cual </w:t>
      </w:r>
      <w:r w:rsidR="00A1715C">
        <w:rPr>
          <w:rStyle w:val="hps"/>
          <w:lang w:val="es-ES"/>
        </w:rPr>
        <w:t xml:space="preserve">sugiere la </w:t>
      </w:r>
      <w:r w:rsidR="00A1715C" w:rsidRPr="00A1715C">
        <w:rPr>
          <w:rStyle w:val="hps"/>
          <w:lang w:val="es-ES"/>
        </w:rPr>
        <w:t>combinación entre la tecnología y el aprendizaje presencial en el aula</w:t>
      </w:r>
      <w:r w:rsidR="00A1715C">
        <w:rPr>
          <w:rStyle w:val="hps"/>
          <w:lang w:val="es-ES"/>
        </w:rPr>
        <w:t xml:space="preserve"> </w:t>
      </w:r>
      <w:sdt>
        <w:sdtPr>
          <w:rPr>
            <w:rStyle w:val="hps"/>
            <w:color w:val="000000"/>
            <w:lang w:val="es-ES"/>
          </w:rPr>
          <w:tag w:val="MENDELEY_CITATION_v3_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"/>
          <w:id w:val="1820453647"/>
          <w:placeholder>
            <w:docPart w:val="DefaultPlaceholder_-1854013440"/>
          </w:placeholder>
        </w:sdtPr>
        <w:sdtContent>
          <w:r w:rsidR="00AA6965" w:rsidRPr="00AA6965">
            <w:rPr>
              <w:rStyle w:val="hps"/>
              <w:color w:val="000000"/>
              <w:lang w:val="es-ES"/>
            </w:rPr>
            <w:t>[3]</w:t>
          </w:r>
        </w:sdtContent>
      </w:sdt>
      <w:r w:rsidR="00A1715C">
        <w:rPr>
          <w:rStyle w:val="hps"/>
          <w:lang w:val="es-ES"/>
        </w:rPr>
        <w:t>.</w:t>
      </w:r>
    </w:p>
    <w:p w14:paraId="51013DB1" w14:textId="50B4E6AA" w:rsidR="00F812D9" w:rsidRDefault="00D04CBB" w:rsidP="00F812D9">
      <w:pPr>
        <w:pStyle w:val="Textoindependiente"/>
        <w:rPr>
          <w:rStyle w:val="hps"/>
          <w:lang w:val="es-ES"/>
        </w:rPr>
      </w:pPr>
      <w:r>
        <w:rPr>
          <w:rStyle w:val="hps"/>
          <w:lang w:val="es-ES"/>
        </w:rPr>
        <w:t>Estudios realizados</w:t>
      </w:r>
      <w:r w:rsidRPr="00BA6956">
        <w:rPr>
          <w:rStyle w:val="hps"/>
          <w:lang w:val="es-ES"/>
        </w:rPr>
        <w:t xml:space="preserve"> indican que la rápida adaptabilidad y flexibilidad han sido claves para enfrentar los grandes desafíos generados por la COVID-19. Sin embargo, las demandas extremas de flexibilidad han afectado el bienestar humano y han exacerbado problemas sistémicos como la inequidad y la desigualdad</w:t>
      </w:r>
      <w:r>
        <w:rPr>
          <w:rStyle w:val="hps"/>
          <w:lang w:val="es-ES"/>
        </w:rPr>
        <w:t xml:space="preserve"> </w:t>
      </w:r>
      <w:sdt>
        <w:sdtPr>
          <w:rPr>
            <w:rStyle w:val="hps"/>
            <w:color w:val="000000"/>
            <w:lang w:val="es-ES"/>
          </w:rPr>
          <w:tag w:val="MENDELEY_CITATION_v3_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"/>
          <w:id w:val="-998731243"/>
          <w:placeholder>
            <w:docPart w:val="DefaultPlaceholder_-1854013440"/>
          </w:placeholder>
        </w:sdtPr>
        <w:sdtContent>
          <w:r w:rsidR="00AA6965" w:rsidRPr="00AA6965">
            <w:rPr>
              <w:rStyle w:val="hps"/>
              <w:color w:val="000000"/>
              <w:lang w:val="es-ES"/>
            </w:rPr>
            <w:t>[1]</w:t>
          </w:r>
        </w:sdtContent>
      </w:sdt>
      <w:r w:rsidRPr="00BA6956">
        <w:rPr>
          <w:rStyle w:val="hps"/>
          <w:lang w:val="es-ES"/>
        </w:rPr>
        <w:t xml:space="preserve">. </w:t>
      </w:r>
    </w:p>
    <w:p w14:paraId="42CEF33E" w14:textId="77777777" w:rsidR="00587F61" w:rsidRDefault="00587F61" w:rsidP="00587F61">
      <w:pPr>
        <w:pStyle w:val="Ttulo21"/>
        <w:rPr>
          <w:rStyle w:val="hps"/>
          <w:lang w:val="es-ES"/>
        </w:rPr>
      </w:pPr>
      <w:r>
        <w:rPr>
          <w:rStyle w:val="hps"/>
          <w:lang w:val="es-ES"/>
        </w:rPr>
        <w:t>Aprendizaje híbrido</w:t>
      </w:r>
    </w:p>
    <w:p w14:paraId="18567029" w14:textId="32DA8AA2" w:rsidR="00587F61" w:rsidRDefault="00587F61" w:rsidP="00587F61">
      <w:pPr>
        <w:pStyle w:val="Textoindependiente"/>
        <w:rPr>
          <w:rStyle w:val="hps"/>
          <w:lang w:val="es-ES"/>
        </w:rPr>
      </w:pPr>
      <w:r w:rsidRPr="00CF3621">
        <w:rPr>
          <w:rStyle w:val="hps"/>
          <w:lang w:val="es-ES"/>
        </w:rPr>
        <w:t>El aprendizaje híbrido o mixto se caracteriza por su flexibilidad al combinar elementos de la enseñanza presencial en el aula o en línea (síncrona) con elementos del aprendizaje a distancia no presencial (asíncrono), como el aprendizaje en línea</w:t>
      </w:r>
      <w:r>
        <w:rPr>
          <w:rStyle w:val="hps"/>
          <w:lang w:val="es-ES"/>
        </w:rPr>
        <w:t xml:space="preserve"> </w:t>
      </w:r>
      <w:sdt>
        <w:sdtPr>
          <w:rPr>
            <w:rStyle w:val="hps"/>
            <w:color w:val="000000"/>
            <w:lang w:val="es-ES"/>
          </w:rPr>
          <w:tag w:val="MENDELEY_CITATION_v3_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"/>
          <w:id w:val="1081805036"/>
          <w:placeholder>
            <w:docPart w:val="07F57DDCEF699F4DBE2B3236E3FF3620"/>
          </w:placeholder>
        </w:sdtPr>
        <w:sdtContent>
          <w:r w:rsidR="00AA6965" w:rsidRPr="00AA6965">
            <w:rPr>
              <w:rStyle w:val="hps"/>
              <w:color w:val="000000"/>
              <w:lang w:val="es-ES"/>
            </w:rPr>
            <w:t>[4]</w:t>
          </w:r>
        </w:sdtContent>
      </w:sdt>
      <w:r w:rsidRPr="00CF3621">
        <w:rPr>
          <w:rStyle w:val="hps"/>
          <w:lang w:val="es-ES"/>
        </w:rPr>
        <w:t>.</w:t>
      </w:r>
      <w:r>
        <w:rPr>
          <w:rStyle w:val="hps"/>
          <w:lang w:val="es-ES"/>
        </w:rPr>
        <w:t xml:space="preserve"> </w:t>
      </w:r>
      <w:r w:rsidRPr="00CF3621">
        <w:rPr>
          <w:rStyle w:val="hps"/>
          <w:lang w:val="es-ES"/>
        </w:rPr>
        <w:t>En otras palabras, este enfoque educativo combina lo mejor de ambos mundos: la interacción y el dinamismo de las clases presenciales con la autonomía y el ritmo personalizado del aprendizaje en línea.</w:t>
      </w:r>
    </w:p>
    <w:p w14:paraId="69289697" w14:textId="34B8784A" w:rsidR="00587F61" w:rsidRDefault="00587F61" w:rsidP="00587F61">
      <w:pPr>
        <w:pStyle w:val="Textoindependiente"/>
        <w:rPr>
          <w:rStyle w:val="hps"/>
          <w:lang w:val="es-ES"/>
        </w:rPr>
      </w:pPr>
      <w:r>
        <w:rPr>
          <w:rStyle w:val="hps"/>
          <w:lang w:val="es-ES"/>
        </w:rPr>
        <w:t xml:space="preserve">La </w:t>
      </w:r>
      <w:r w:rsidRPr="009165C2">
        <w:rPr>
          <w:rStyle w:val="hps"/>
          <w:lang w:val="es-ES"/>
        </w:rPr>
        <w:t>combina</w:t>
      </w:r>
      <w:r>
        <w:rPr>
          <w:rStyle w:val="hps"/>
          <w:lang w:val="es-ES"/>
        </w:rPr>
        <w:t>ción de</w:t>
      </w:r>
      <w:r w:rsidRPr="009165C2">
        <w:rPr>
          <w:rStyle w:val="hps"/>
          <w:lang w:val="es-ES"/>
        </w:rPr>
        <w:t xml:space="preserve"> la educación presencial con la virtual, ofrec</w:t>
      </w:r>
      <w:r>
        <w:rPr>
          <w:rStyle w:val="hps"/>
          <w:lang w:val="es-ES"/>
        </w:rPr>
        <w:t>e</w:t>
      </w:r>
      <w:r w:rsidRPr="009165C2">
        <w:rPr>
          <w:rStyle w:val="hps"/>
          <w:lang w:val="es-ES"/>
        </w:rPr>
        <w:t xml:space="preserve"> una experiencia más integral para los estudiantes. </w:t>
      </w:r>
      <w:r>
        <w:rPr>
          <w:rStyle w:val="hps"/>
          <w:lang w:val="es-ES"/>
        </w:rPr>
        <w:t>L</w:t>
      </w:r>
      <w:r w:rsidRPr="009165C2">
        <w:rPr>
          <w:rStyle w:val="hps"/>
          <w:lang w:val="es-ES"/>
        </w:rPr>
        <w:t>os métodos híbridos pueden mejorar el compromiso y el rendimiento de los estudiantes al proporcionar un equilibrio entre la flexibilidad del aprendizaje en línea y la interacción directa de la enseñanza presencial</w:t>
      </w:r>
      <w:r>
        <w:rPr>
          <w:rStyle w:val="hps"/>
          <w:lang w:val="es-ES"/>
        </w:rPr>
        <w:t xml:space="preserve"> </w:t>
      </w:r>
      <w:sdt>
        <w:sdtPr>
          <w:rPr>
            <w:rStyle w:val="hps"/>
            <w:color w:val="000000"/>
            <w:lang w:val="es-ES"/>
          </w:rPr>
          <w:tag w:val="MENDELEY_CITATION_v3_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"/>
          <w:id w:val="1783992070"/>
          <w:placeholder>
            <w:docPart w:val="07F57DDCEF699F4DBE2B3236E3FF3620"/>
          </w:placeholder>
        </w:sdtPr>
        <w:sdtContent>
          <w:r w:rsidR="00AA6965" w:rsidRPr="00AA6965">
            <w:rPr>
              <w:rStyle w:val="hps"/>
              <w:color w:val="000000"/>
              <w:lang w:val="es-ES"/>
            </w:rPr>
            <w:t>[5]</w:t>
          </w:r>
        </w:sdtContent>
      </w:sdt>
      <w:r w:rsidRPr="009165C2">
        <w:rPr>
          <w:rStyle w:val="hps"/>
          <w:lang w:val="es-ES"/>
        </w:rPr>
        <w:t xml:space="preserve">. </w:t>
      </w:r>
      <w:r>
        <w:rPr>
          <w:rStyle w:val="hps"/>
          <w:lang w:val="es-ES"/>
        </w:rPr>
        <w:t>En este sentido</w:t>
      </w:r>
      <w:r w:rsidRPr="009165C2">
        <w:rPr>
          <w:rStyle w:val="hps"/>
          <w:lang w:val="es-ES"/>
        </w:rPr>
        <w:t xml:space="preserve">, </w:t>
      </w:r>
      <w:r>
        <w:rPr>
          <w:rStyle w:val="hps"/>
          <w:lang w:val="es-ES"/>
        </w:rPr>
        <w:t>es posible</w:t>
      </w:r>
      <w:r w:rsidRPr="009165C2">
        <w:rPr>
          <w:rStyle w:val="hps"/>
          <w:lang w:val="es-ES"/>
        </w:rPr>
        <w:t xml:space="preserve"> destaca</w:t>
      </w:r>
      <w:r>
        <w:rPr>
          <w:rStyle w:val="hps"/>
          <w:lang w:val="es-ES"/>
        </w:rPr>
        <w:t>r</w:t>
      </w:r>
      <w:r w:rsidRPr="009165C2">
        <w:rPr>
          <w:rStyle w:val="hps"/>
          <w:lang w:val="es-ES"/>
        </w:rPr>
        <w:t xml:space="preserve"> </w:t>
      </w:r>
      <w:r>
        <w:rPr>
          <w:rStyle w:val="hps"/>
          <w:lang w:val="es-ES"/>
        </w:rPr>
        <w:t>los más beneficiados de</w:t>
      </w:r>
      <w:r w:rsidRPr="009165C2">
        <w:rPr>
          <w:rStyle w:val="hps"/>
          <w:lang w:val="es-ES"/>
        </w:rPr>
        <w:t xml:space="preserve"> la combinación de actividades en línea con sesiones presenciales </w:t>
      </w:r>
      <w:r>
        <w:rPr>
          <w:rStyle w:val="hps"/>
          <w:lang w:val="es-ES"/>
        </w:rPr>
        <w:t>son</w:t>
      </w:r>
      <w:r w:rsidRPr="009165C2">
        <w:rPr>
          <w:rStyle w:val="hps"/>
          <w:lang w:val="es-ES"/>
        </w:rPr>
        <w:t xml:space="preserve"> los estudiantes</w:t>
      </w:r>
      <w:r>
        <w:rPr>
          <w:rStyle w:val="hps"/>
          <w:lang w:val="es-ES"/>
        </w:rPr>
        <w:t>.</w:t>
      </w:r>
    </w:p>
    <w:p w14:paraId="56958390" w14:textId="03C00C1E" w:rsidR="00F358D6" w:rsidRPr="00F358D6" w:rsidRDefault="00F358D6" w:rsidP="00F358D6">
      <w:pPr>
        <w:pStyle w:val="Textoindependiente"/>
        <w:rPr>
          <w:rStyle w:val="hps"/>
          <w:lang w:val="es-ES"/>
        </w:rPr>
      </w:pPr>
      <w:r w:rsidRPr="00F358D6">
        <w:rPr>
          <w:rStyle w:val="hps"/>
          <w:lang w:val="es-ES"/>
        </w:rPr>
        <w:t>E</w:t>
      </w:r>
      <w:r>
        <w:rPr>
          <w:rStyle w:val="hps"/>
          <w:lang w:val="es-ES"/>
        </w:rPr>
        <w:t>n este sentido es importante mencionar cuatro aspectos clave que diferencian a</w:t>
      </w:r>
      <w:r w:rsidRPr="00F358D6">
        <w:rPr>
          <w:rStyle w:val="hps"/>
          <w:lang w:val="es-ES"/>
        </w:rPr>
        <w:t>l aprendizaje electrónico (e-learning) del aprendizaje tradicional</w:t>
      </w:r>
      <w:r w:rsidR="00475059">
        <w:rPr>
          <w:rStyle w:val="hps"/>
          <w:lang w:val="es-ES"/>
        </w:rPr>
        <w:t xml:space="preserve"> </w:t>
      </w:r>
      <w:sdt>
        <w:sdtPr>
          <w:rPr>
            <w:rStyle w:val="hps"/>
            <w:color w:val="000000"/>
            <w:lang w:val="es-ES"/>
          </w:rPr>
          <w:tag w:val="MENDELEY_CITATION_v3_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"/>
          <w:id w:val="90520967"/>
          <w:placeholder>
            <w:docPart w:val="DefaultPlaceholder_-1854013440"/>
          </w:placeholder>
        </w:sdtPr>
        <w:sdtContent>
          <w:r w:rsidR="00AA6965" w:rsidRPr="00AA6965">
            <w:rPr>
              <w:rStyle w:val="hps"/>
              <w:color w:val="000000"/>
              <w:lang w:val="es-ES"/>
            </w:rPr>
            <w:t>[6]</w:t>
          </w:r>
        </w:sdtContent>
      </w:sdt>
      <w:r w:rsidRPr="00F358D6">
        <w:rPr>
          <w:rStyle w:val="hps"/>
          <w:lang w:val="es-ES"/>
        </w:rPr>
        <w:t>:</w:t>
      </w:r>
    </w:p>
    <w:p w14:paraId="40E51BC8" w14:textId="77777777" w:rsidR="00F358D6" w:rsidRPr="00475059" w:rsidRDefault="00F358D6" w:rsidP="00F358D6">
      <w:pPr>
        <w:pStyle w:val="bulletlist"/>
        <w:rPr>
          <w:rStyle w:val="hps"/>
          <w:lang w:val="es-ES"/>
        </w:rPr>
      </w:pPr>
      <w:r w:rsidRPr="00475059">
        <w:rPr>
          <w:rStyle w:val="hps"/>
          <w:lang w:val="es-ES"/>
        </w:rPr>
        <w:t>Mayor relevancia de las comunidades de aprendizaje (virtuales): En el e-learning, la interacción y el intercambio de conocimiento entre estudiantes cobran mayor importancia a través de comunidades virtuales.</w:t>
      </w:r>
    </w:p>
    <w:p w14:paraId="306793C9" w14:textId="77777777" w:rsidR="00F358D6" w:rsidRPr="00475059" w:rsidRDefault="00F358D6" w:rsidP="00F358D6">
      <w:pPr>
        <w:pStyle w:val="bulletlist"/>
        <w:rPr>
          <w:rStyle w:val="hps"/>
          <w:lang w:val="es-ES"/>
        </w:rPr>
      </w:pPr>
      <w:r w:rsidRPr="00475059">
        <w:rPr>
          <w:rStyle w:val="hps"/>
          <w:lang w:val="es-ES"/>
        </w:rPr>
        <w:t>Naturaleza cambiante del conocimiento en entornos digitales: El formato digital del e-learning modifica cómo se presenta y accede al conocimiento, haciéndolo más dinámico e interactivo.</w:t>
      </w:r>
    </w:p>
    <w:p w14:paraId="109D4E7A" w14:textId="77777777" w:rsidR="00F358D6" w:rsidRPr="00475059" w:rsidRDefault="00F358D6" w:rsidP="00F358D6">
      <w:pPr>
        <w:pStyle w:val="bulletlist"/>
        <w:rPr>
          <w:rStyle w:val="hps"/>
          <w:lang w:val="es-ES"/>
        </w:rPr>
      </w:pPr>
      <w:r w:rsidRPr="00475059">
        <w:rPr>
          <w:rStyle w:val="hps"/>
          <w:lang w:val="es-ES"/>
        </w:rPr>
        <w:t>Nueva multimodalidad del aprendizaje: El e-learning aprovecha diversos formatos como videos, audios, imágenes y texto para crear experiencias de aprendizaje más enriquecedoras.</w:t>
      </w:r>
    </w:p>
    <w:p w14:paraId="24E1B41F" w14:textId="5DBC7FDE" w:rsidR="00F358D6" w:rsidRPr="00475059" w:rsidRDefault="00F358D6" w:rsidP="00F358D6">
      <w:pPr>
        <w:pStyle w:val="bulletlist"/>
        <w:rPr>
          <w:rStyle w:val="hps"/>
          <w:lang w:val="es-ES"/>
        </w:rPr>
      </w:pPr>
      <w:r w:rsidRPr="00475059">
        <w:rPr>
          <w:rStyle w:val="hps"/>
          <w:lang w:val="es-ES"/>
        </w:rPr>
        <w:t>Desafíos de acceso a la tecnología: La brecha digital es una preocupación en el e-learning, ya que el acceso a la tecnología puede limitar la participación de algunos estudiantes</w:t>
      </w:r>
      <w:r w:rsidR="00475059">
        <w:rPr>
          <w:rStyle w:val="hps"/>
          <w:lang w:val="es-ES"/>
        </w:rPr>
        <w:t xml:space="preserve"> </w:t>
      </w:r>
      <w:r w:rsidRPr="00475059">
        <w:rPr>
          <w:rStyle w:val="hps"/>
          <w:lang w:val="es-ES"/>
        </w:rPr>
        <w:t>.</w:t>
      </w:r>
    </w:p>
    <w:p w14:paraId="46BC4CC0" w14:textId="77777777" w:rsidR="00F812D9" w:rsidRPr="00175725" w:rsidRDefault="00F812D9" w:rsidP="00F812D9">
      <w:pPr>
        <w:pStyle w:val="Ttulo21"/>
        <w:rPr>
          <w:lang w:val="pt-PT"/>
        </w:rPr>
      </w:pPr>
      <w:r>
        <w:rPr>
          <w:rStyle w:val="hps"/>
          <w:lang w:val="pt-PT"/>
        </w:rPr>
        <w:t>Contenido interactivo en la educación</w:t>
      </w:r>
    </w:p>
    <w:p w14:paraId="40D943AE" w14:textId="14AE67AB" w:rsidR="00F812D9" w:rsidRDefault="00AA6965" w:rsidP="00F812D9">
      <w:pPr>
        <w:pStyle w:val="Textoindependiente"/>
        <w:rPr>
          <w:lang w:val="es-ES_tradnl"/>
        </w:rPr>
      </w:pPr>
      <w:r>
        <w:rPr>
          <w:rStyle w:val="hps"/>
          <w:lang w:val="es-ES_tradnl"/>
        </w:rPr>
        <w:t>La interacción se entiende como toda a</w:t>
      </w:r>
      <w:r w:rsidRPr="00AA6965">
        <w:rPr>
          <w:rStyle w:val="hps"/>
          <w:lang w:val="es-ES_tradnl"/>
        </w:rPr>
        <w:t xml:space="preserve">cción </w:t>
      </w:r>
      <w:r>
        <w:rPr>
          <w:rStyle w:val="hps"/>
          <w:lang w:val="es-ES_tradnl"/>
        </w:rPr>
        <w:t>ejercida</w:t>
      </w:r>
      <w:r w:rsidRPr="00AA6965">
        <w:rPr>
          <w:rStyle w:val="hps"/>
          <w:lang w:val="es-ES_tradnl"/>
        </w:rPr>
        <w:t xml:space="preserve"> entre dos o más objetos, personas, agentes, fuerzas, funciones, etc.</w:t>
      </w:r>
      <w:r>
        <w:rPr>
          <w:rStyle w:val="hps"/>
          <w:lang w:val="es-ES_tradnl"/>
        </w:rPr>
        <w:t xml:space="preserve"> de manera recíproca </w:t>
      </w:r>
      <w:sdt>
        <w:sdtPr>
          <w:rPr>
            <w:rStyle w:val="hps"/>
            <w:color w:val="000000"/>
            <w:lang w:val="es-ES_tradnl"/>
          </w:rPr>
          <w:tag w:val="MENDELEY_CITATION_v3_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"/>
          <w:id w:val="-719597189"/>
          <w:placeholder>
            <w:docPart w:val="DefaultPlaceholder_-1854013440"/>
          </w:placeholder>
        </w:sdtPr>
        <w:sdtContent>
          <w:r w:rsidRPr="00AA6965">
            <w:rPr>
              <w:rStyle w:val="hps"/>
              <w:color w:val="000000"/>
              <w:lang w:val="es-ES_tradnl"/>
            </w:rPr>
            <w:t>[7]</w:t>
          </w:r>
        </w:sdtContent>
      </w:sdt>
      <w:r>
        <w:rPr>
          <w:rStyle w:val="hps"/>
          <w:lang w:val="es-ES_tradnl"/>
        </w:rPr>
        <w:t xml:space="preserve">. En este sentido podemos decir que es un </w:t>
      </w:r>
      <w:r w:rsidR="00F812D9" w:rsidRPr="00090C4F">
        <w:rPr>
          <w:rStyle w:val="hps"/>
          <w:lang w:val="es-ES_tradnl"/>
        </w:rPr>
        <w:t xml:space="preserve">proceso bidireccional </w:t>
      </w:r>
      <w:r>
        <w:rPr>
          <w:rStyle w:val="hps"/>
          <w:lang w:val="es-ES_tradnl"/>
        </w:rPr>
        <w:t>en el que existe una comunicación y acción.</w:t>
      </w:r>
      <w:r w:rsidR="00F812D9" w:rsidRPr="00090C4F">
        <w:rPr>
          <w:rStyle w:val="hps"/>
          <w:lang w:val="es-ES_tradnl"/>
        </w:rPr>
        <w:t xml:space="preserve"> En el ámbito </w:t>
      </w:r>
      <w:r w:rsidR="008A4A45">
        <w:rPr>
          <w:rStyle w:val="hps"/>
          <w:lang w:val="es-ES_tradnl"/>
        </w:rPr>
        <w:t>académico</w:t>
      </w:r>
      <w:r w:rsidR="00F812D9" w:rsidRPr="00090C4F">
        <w:rPr>
          <w:rStyle w:val="hps"/>
          <w:lang w:val="es-ES_tradnl"/>
        </w:rPr>
        <w:t>,</w:t>
      </w:r>
      <w:r w:rsidR="008A4A45">
        <w:rPr>
          <w:rStyle w:val="hps"/>
          <w:lang w:val="es-ES_tradnl"/>
        </w:rPr>
        <w:t xml:space="preserve"> la interacción educativa </w:t>
      </w:r>
      <w:r w:rsidR="008A4A45" w:rsidRPr="008A4A45">
        <w:rPr>
          <w:rStyle w:val="hps"/>
          <w:lang w:val="es-ES_tradnl"/>
        </w:rPr>
        <w:t>se define como un proceso colaborativo y participativo que empodera a los estudiantes para convertirse en aprendices autónomos y libres en la construcción del conocimiento. Este nuevo enfoque transciende los límites tradicionales de la educación al incorporar estrategias metodológicas innovadoras</w:t>
      </w:r>
      <w:r w:rsidR="008A4A45">
        <w:rPr>
          <w:rStyle w:val="hps"/>
          <w:lang w:val="es-ES_tradnl"/>
        </w:rPr>
        <w:t xml:space="preserve"> </w:t>
      </w:r>
      <w:sdt>
        <w:sdtPr>
          <w:rPr>
            <w:rStyle w:val="hps"/>
            <w:color w:val="000000"/>
            <w:lang w:val="es-ES_tradnl"/>
          </w:rPr>
          <w:tag w:val="MENDELEY_CITATION_v3_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"/>
          <w:id w:val="-1312098801"/>
          <w:placeholder>
            <w:docPart w:val="DefaultPlaceholder_-1854013440"/>
          </w:placeholder>
        </w:sdtPr>
        <w:sdtContent>
          <w:r w:rsidR="008A4A45" w:rsidRPr="008A4A45">
            <w:rPr>
              <w:rStyle w:val="hps"/>
              <w:color w:val="000000"/>
              <w:lang w:val="es-ES_tradnl"/>
            </w:rPr>
            <w:t>[8]</w:t>
          </w:r>
        </w:sdtContent>
      </w:sdt>
      <w:r w:rsidR="00F812D9">
        <w:rPr>
          <w:rStyle w:val="hps"/>
          <w:lang w:val="es-ES_tradnl"/>
        </w:rPr>
        <w:t xml:space="preserve">. </w:t>
      </w:r>
      <w:r w:rsidR="008A4A45">
        <w:rPr>
          <w:rStyle w:val="hps"/>
          <w:lang w:val="es-ES_tradnl"/>
        </w:rPr>
        <w:t>Con base en lo anterior</w:t>
      </w:r>
      <w:r w:rsidR="00F812D9">
        <w:rPr>
          <w:rStyle w:val="hps"/>
          <w:lang w:val="es-ES_tradnl"/>
        </w:rPr>
        <w:t>, tenemos entonces que</w:t>
      </w:r>
      <w:r w:rsidR="00F812D9" w:rsidRPr="00F949AA">
        <w:rPr>
          <w:rStyle w:val="hps"/>
          <w:lang w:val="es-ES_tradnl"/>
        </w:rPr>
        <w:t xml:space="preserve"> </w:t>
      </w:r>
      <w:r w:rsidR="00F812D9">
        <w:rPr>
          <w:rStyle w:val="hps"/>
          <w:lang w:val="es-ES_tradnl"/>
        </w:rPr>
        <w:t>e</w:t>
      </w:r>
      <w:r w:rsidR="00F812D9" w:rsidRPr="009165C2">
        <w:rPr>
          <w:rStyle w:val="hps"/>
          <w:lang w:val="es-ES_tradnl"/>
        </w:rPr>
        <w:t xml:space="preserve">l contenido interactivo se refiere a </w:t>
      </w:r>
      <w:r w:rsidR="00F812D9">
        <w:rPr>
          <w:rStyle w:val="hps"/>
          <w:lang w:val="es-ES_tradnl"/>
        </w:rPr>
        <w:t xml:space="preserve">todo aquel </w:t>
      </w:r>
      <w:r w:rsidR="00F812D9" w:rsidRPr="009165C2">
        <w:rPr>
          <w:rStyle w:val="hps"/>
          <w:lang w:val="es-ES_tradnl"/>
        </w:rPr>
        <w:t xml:space="preserve">material educativo diseñado para involucrar </w:t>
      </w:r>
      <w:r w:rsidR="00F812D9">
        <w:rPr>
          <w:rStyle w:val="hps"/>
          <w:lang w:val="es-ES_tradnl"/>
        </w:rPr>
        <w:t>de forma activa</w:t>
      </w:r>
      <w:r w:rsidR="00F812D9" w:rsidRPr="009165C2">
        <w:rPr>
          <w:rStyle w:val="hps"/>
          <w:lang w:val="es-ES_tradnl"/>
        </w:rPr>
        <w:t xml:space="preserve"> a los estudiantes con el contenido</w:t>
      </w:r>
      <w:r w:rsidR="00F812D9">
        <w:rPr>
          <w:rStyle w:val="hps"/>
          <w:lang w:val="es-ES_tradnl"/>
        </w:rPr>
        <w:t xml:space="preserve"> temático</w:t>
      </w:r>
      <w:r w:rsidR="00F812D9" w:rsidRPr="009165C2">
        <w:rPr>
          <w:rStyle w:val="hps"/>
          <w:lang w:val="es-ES_tradnl"/>
        </w:rPr>
        <w:t xml:space="preserve">, promoviendo así una experiencia de aprendizaje más inmersiva y </w:t>
      </w:r>
      <w:r w:rsidR="00F812D9">
        <w:rPr>
          <w:rStyle w:val="hps"/>
          <w:lang w:val="es-ES_tradnl"/>
        </w:rPr>
        <w:t>significativa</w:t>
      </w:r>
      <w:r w:rsidR="004F25B0">
        <w:rPr>
          <w:rStyle w:val="hps"/>
          <w:lang w:val="es-ES_tradnl"/>
        </w:rPr>
        <w:t>.</w:t>
      </w:r>
    </w:p>
    <w:p w14:paraId="5F69995D" w14:textId="4B437EC2" w:rsidR="00F812D9" w:rsidRDefault="003A3B01" w:rsidP="00F812D9">
      <w:pPr>
        <w:pStyle w:val="Textoindependiente"/>
        <w:rPr>
          <w:lang w:val="es-ES_tradnl"/>
        </w:rPr>
      </w:pPr>
      <w:r w:rsidRPr="003A3B01">
        <w:rPr>
          <w:lang w:val="es-ES_tradnl"/>
        </w:rPr>
        <w:t xml:space="preserve">Hablar </w:t>
      </w:r>
      <w:r w:rsidR="008A4A45">
        <w:rPr>
          <w:lang w:val="es-ES_tradnl"/>
        </w:rPr>
        <w:t>de</w:t>
      </w:r>
      <w:r w:rsidRPr="003A3B01">
        <w:rPr>
          <w:lang w:val="es-ES_tradnl"/>
        </w:rPr>
        <w:t xml:space="preserve"> interacción inevitablemente nos conduce a la multimedia. En este </w:t>
      </w:r>
      <w:r w:rsidR="008A4A45">
        <w:rPr>
          <w:lang w:val="es-ES_tradnl"/>
        </w:rPr>
        <w:t>orden de ideas,</w:t>
      </w:r>
      <w:r w:rsidRPr="003A3B01">
        <w:rPr>
          <w:lang w:val="es-ES_tradnl"/>
        </w:rPr>
        <w:t xml:space="preserve"> la multimedia interactiva se refiere a la combinación de varios medios habilitados con herramientas que pueden ser controladas por el usuario. Estudios han demostrado que el uso de la multimedia interactiva en el proceso de aprendizaje, se traduce en mejores habilidades de pensamiento racional, capacidades de aprendizaje más eficientes y una mayor participación de los estudiantes. En el aprendizaje activo, los lectores se involucran activamente en el proceso de lectura en lugar de absorber pasivamente el contenido. Un elemento común entre diferentes teorías del aprendizaje es el énfasis en que la participación activa del lector es crucial para el aprendizaje, y este es el elemento promovido por la multimedia interactive</w:t>
      </w:r>
      <w:r>
        <w:rPr>
          <w:lang w:val="es-ES_tradnl"/>
        </w:rPr>
        <w:t xml:space="preserve"> </w:t>
      </w:r>
      <w:sdt>
        <w:sdtPr>
          <w:rPr>
            <w:color w:val="000000"/>
          </w:rPr>
          <w:tag w:val="MENDELEY_CITATION_v3_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"/>
          <w:id w:val="-1229462702"/>
          <w:placeholder>
            <w:docPart w:val="DefaultPlaceholder_-1854013440"/>
          </w:placeholder>
        </w:sdtPr>
        <w:sdtContent>
          <w:r w:rsidR="008A4A45" w:rsidRPr="008A4A45">
            <w:rPr>
              <w:color w:val="000000"/>
            </w:rPr>
            <w:t>[9]</w:t>
          </w:r>
        </w:sdtContent>
      </w:sdt>
      <w:r>
        <w:t>.</w:t>
      </w:r>
    </w:p>
    <w:p w14:paraId="209F4605" w14:textId="29A02ED3" w:rsidR="00F812D9" w:rsidRDefault="00D63B7D" w:rsidP="00462F1F">
      <w:pPr>
        <w:pStyle w:val="Textoindependiente"/>
        <w:rPr>
          <w:lang w:val="es-ES_tradnl"/>
        </w:rPr>
      </w:pPr>
      <w:r>
        <w:rPr>
          <w:lang w:val="es-ES_tradnl"/>
        </w:rPr>
        <w:t>Después de la pandemia, e</w:t>
      </w:r>
      <w:r w:rsidRPr="00D63B7D">
        <w:rPr>
          <w:lang w:val="es-ES_tradnl"/>
        </w:rPr>
        <w:t xml:space="preserve">l aprendizaje en línea </w:t>
      </w:r>
      <w:r>
        <w:rPr>
          <w:lang w:val="es-ES_tradnl"/>
        </w:rPr>
        <w:t xml:space="preserve">tomó más presencia y se ha </w:t>
      </w:r>
      <w:r w:rsidRPr="00D63B7D">
        <w:rPr>
          <w:lang w:val="es-ES_tradnl"/>
        </w:rPr>
        <w:t>conv</w:t>
      </w:r>
      <w:r>
        <w:rPr>
          <w:lang w:val="es-ES_tradnl"/>
        </w:rPr>
        <w:t>ertido</w:t>
      </w:r>
      <w:r w:rsidRPr="00D63B7D">
        <w:rPr>
          <w:lang w:val="es-ES_tradnl"/>
        </w:rPr>
        <w:t xml:space="preserve"> en una excelente alternativa a la educación tradicional en el aula, ayudando al mundo a avanzar hacia un aprendizaje continuo y programado. El uso de multimedia y tecnología no solo facilita al profesor la entrega de</w:t>
      </w:r>
      <w:r>
        <w:rPr>
          <w:lang w:val="es-ES_tradnl"/>
        </w:rPr>
        <w:t>l material de apoyo para sus clases</w:t>
      </w:r>
      <w:r w:rsidRPr="00D63B7D">
        <w:rPr>
          <w:lang w:val="es-ES_tradnl"/>
        </w:rPr>
        <w:t>, sino que también asiste a los estudiantes, presentando formas innovadoras de evaluación</w:t>
      </w:r>
      <w:r>
        <w:rPr>
          <w:lang w:val="es-ES_tradnl"/>
        </w:rPr>
        <w:t xml:space="preserve"> </w:t>
      </w:r>
      <w:sdt>
        <w:sdtPr>
          <w:rPr>
            <w:color w:val="000000"/>
            <w:lang w:val="es-ES_tradnl"/>
          </w:rPr>
          <w:tag w:val="MENDELEY_CITATION_v3_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"/>
          <w:id w:val="808364060"/>
          <w:placeholder>
            <w:docPart w:val="DefaultPlaceholder_-1854013440"/>
          </w:placeholder>
        </w:sdtPr>
        <w:sdtContent>
          <w:r w:rsidR="008A4A45" w:rsidRPr="008A4A45">
            <w:rPr>
              <w:color w:val="000000"/>
              <w:lang w:val="es-ES_tradnl"/>
            </w:rPr>
            <w:t>[10]</w:t>
          </w:r>
        </w:sdtContent>
      </w:sdt>
      <w:r w:rsidRPr="00D63B7D">
        <w:rPr>
          <w:lang w:val="es-ES_tradnl"/>
        </w:rPr>
        <w:t>.</w:t>
      </w:r>
    </w:p>
    <w:p w14:paraId="321DB9AF" w14:textId="22C9EB28" w:rsidR="00CF4516" w:rsidRDefault="00F812D9" w:rsidP="00794CCE">
      <w:pPr>
        <w:pStyle w:val="Textoindependiente"/>
        <w:rPr>
          <w:lang w:val="es-ES_tradnl"/>
        </w:rPr>
      </w:pPr>
      <w:r w:rsidRPr="00D90261">
        <w:rPr>
          <w:lang w:val="es-ES_tradnl"/>
        </w:rPr>
        <w:t xml:space="preserve">El uso de contenido interactivo en la educación ha emergido como una estrategia eficaz para mejorar la participación y el aprendizaje de los estudiantes. </w:t>
      </w:r>
      <w:r w:rsidR="00462F1F">
        <w:rPr>
          <w:lang w:val="es-ES_tradnl"/>
        </w:rPr>
        <w:t>En este sentido, el</w:t>
      </w:r>
      <w:r w:rsidRPr="00D90261">
        <w:rPr>
          <w:lang w:val="es-ES_tradnl"/>
        </w:rPr>
        <w:t xml:space="preserve"> contenido interactivo permite a los estudiantes involucrarse activamente con los materiales educativos a través de elementos como videos interactivos, simulaciones y actividades prácticas, lo cual facilita una comprensión más profunda de los conceptos</w:t>
      </w:r>
      <w:r w:rsidR="00462F1F">
        <w:rPr>
          <w:lang w:val="es-ES_tradnl"/>
        </w:rPr>
        <w:t xml:space="preserve"> </w:t>
      </w:r>
      <w:sdt>
        <w:sdtPr>
          <w:rPr>
            <w:color w:val="000000"/>
            <w:lang w:val="es-ES_tradnl"/>
          </w:rPr>
          <w:tag w:val="MENDELEY_CITATION_v3_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"/>
          <w:id w:val="-1988620100"/>
          <w:placeholder>
            <w:docPart w:val="DefaultPlaceholder_-1854013440"/>
          </w:placeholder>
        </w:sdtPr>
        <w:sdtContent>
          <w:r w:rsidR="008A4A45" w:rsidRPr="008A4A45">
            <w:rPr>
              <w:color w:val="000000"/>
              <w:lang w:val="es-ES_tradnl"/>
            </w:rPr>
            <w:t>[9]</w:t>
          </w:r>
        </w:sdtContent>
      </w:sdt>
      <w:r w:rsidR="00462F1F">
        <w:rPr>
          <w:lang w:val="es-ES_tradnl"/>
        </w:rPr>
        <w:t>.</w:t>
      </w:r>
      <w:r w:rsidRPr="00D90261">
        <w:rPr>
          <w:lang w:val="es-ES_tradnl"/>
        </w:rPr>
        <w:t xml:space="preserve"> </w:t>
      </w:r>
      <w:r w:rsidR="00462F1F">
        <w:rPr>
          <w:lang w:val="es-ES_tradnl"/>
        </w:rPr>
        <w:t>Con e</w:t>
      </w:r>
      <w:r w:rsidRPr="00D90261">
        <w:rPr>
          <w:lang w:val="es-ES_tradnl"/>
        </w:rPr>
        <w:t>ste enfoque no solo</w:t>
      </w:r>
      <w:r w:rsidR="00462F1F">
        <w:rPr>
          <w:lang w:val="es-ES_tradnl"/>
        </w:rPr>
        <w:t xml:space="preserve"> se</w:t>
      </w:r>
      <w:r w:rsidRPr="00D90261">
        <w:rPr>
          <w:lang w:val="es-ES_tradnl"/>
        </w:rPr>
        <w:t xml:space="preserve"> incrementa el interés de los estudiantes, sino que también promueve un aprendizaje más autónomo y personalizado, adaptándose mejor a las diversas necesidades y estilos de aprendizaje de cada individuo</w:t>
      </w:r>
      <w:r w:rsidR="00462F1F">
        <w:rPr>
          <w:lang w:val="es-ES_tradnl"/>
        </w:rPr>
        <w:t>.</w:t>
      </w:r>
      <w:r w:rsidR="00794CCE">
        <w:rPr>
          <w:lang w:val="es-ES_tradnl"/>
        </w:rPr>
        <w:t xml:space="preserve"> En la Figura 1 se puedo apreciar el efecto que tiene el empleo de contenido multimedia sobre el la carga cognitiva.</w:t>
      </w:r>
    </w:p>
    <w:p w14:paraId="393F2934" w14:textId="77777777" w:rsidR="00475059" w:rsidRDefault="00475059" w:rsidP="00794CCE">
      <w:pPr>
        <w:pStyle w:val="Textoindependiente"/>
        <w:rPr>
          <w:lang w:val="es-ES_tradnl"/>
        </w:rPr>
      </w:pPr>
    </w:p>
    <w:p w14:paraId="443A2C11" w14:textId="77777777" w:rsidR="00CF4516" w:rsidRDefault="00CF4516" w:rsidP="00CF4516">
      <w:pPr>
        <w:pStyle w:val="Textoindependiente"/>
        <w:keepNext/>
        <w:ind w:firstLine="0"/>
        <w:jc w:val="center"/>
      </w:pPr>
      <w:r>
        <w:rPr>
          <w:noProof/>
          <w:lang w:val="es-ES_tradnl"/>
        </w:rPr>
        <w:lastRenderedPageBreak/>
        <w:drawing>
          <wp:inline distT="0" distB="0" distL="0" distR="0" wp14:anchorId="68595338" wp14:editId="780063D2">
            <wp:extent cx="2921787" cy="2921787"/>
            <wp:effectExtent l="0" t="0" r="0" b="0"/>
            <wp:docPr id="61913746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37462" name="Imagen 619137462"/>
                    <pic:cNvPicPr/>
                  </pic:nvPicPr>
                  <pic:blipFill>
                    <a:blip r:embed="rId6"/>
                    <a:stretch>
                      <a:fillRect/>
                    </a:stretch>
                  </pic:blipFill>
                  <pic:spPr>
                    <a:xfrm>
                      <a:off x="0" y="0"/>
                      <a:ext cx="2949024" cy="2949024"/>
                    </a:xfrm>
                    <a:prstGeom prst="rect">
                      <a:avLst/>
                    </a:prstGeom>
                  </pic:spPr>
                </pic:pic>
              </a:graphicData>
            </a:graphic>
          </wp:inline>
        </w:drawing>
      </w:r>
    </w:p>
    <w:p w14:paraId="30853192" w14:textId="4EC9CA5D" w:rsidR="00D01BDD" w:rsidRPr="00794CCE" w:rsidRDefault="00CF4516" w:rsidP="00794CCE">
      <w:pPr>
        <w:pStyle w:val="figurecaption"/>
        <w:rPr>
          <w:rStyle w:val="hps"/>
        </w:rPr>
      </w:pPr>
      <w:r w:rsidRPr="00794CCE">
        <w:rPr>
          <w:rStyle w:val="hps"/>
        </w:rPr>
        <w:t>Efectos multimedia sobre la carga cognitiva</w:t>
      </w:r>
      <w:r w:rsidR="00794CCE">
        <w:rPr>
          <w:rStyle w:val="hps"/>
        </w:rPr>
        <w:t xml:space="preserve"> </w:t>
      </w:r>
      <w:sdt>
        <w:sdtPr>
          <w:rPr>
            <w:rStyle w:val="hps"/>
            <w:color w:val="000000"/>
          </w:rPr>
          <w:tag w:val="MENDELEY_CITATION_v3_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"/>
          <w:id w:val="-1368754992"/>
          <w:placeholder>
            <w:docPart w:val="DefaultPlaceholder_-1854013440"/>
          </w:placeholder>
        </w:sdtPr>
        <w:sdtContent>
          <w:r w:rsidR="008A4A45" w:rsidRPr="008A4A45">
            <w:rPr>
              <w:rStyle w:val="hps"/>
              <w:color w:val="000000"/>
            </w:rPr>
            <w:t>[9]</w:t>
          </w:r>
        </w:sdtContent>
      </w:sdt>
      <w:r w:rsidRPr="00794CCE">
        <w:rPr>
          <w:rStyle w:val="hps"/>
        </w:rPr>
        <w:t>.</w:t>
      </w:r>
    </w:p>
    <w:p w14:paraId="75BA2650" w14:textId="7762AC3E" w:rsidR="00587F61" w:rsidRPr="00587F61" w:rsidRDefault="00587F61" w:rsidP="00587F61">
      <w:pPr>
        <w:pStyle w:val="Textoindependiente"/>
        <w:rPr>
          <w:lang w:val="es-ES_tradnl"/>
        </w:rPr>
      </w:pPr>
      <w:r w:rsidRPr="00587F61">
        <w:rPr>
          <w:lang w:val="es-ES_tradnl"/>
        </w:rPr>
        <w:t>Siguiendo con la multimedia, en el caso de</w:t>
      </w:r>
      <w:r>
        <w:rPr>
          <w:lang w:val="es-ES_tradnl"/>
        </w:rPr>
        <w:t xml:space="preserve"> </w:t>
      </w:r>
      <w:r w:rsidRPr="00587F61">
        <w:rPr>
          <w:lang w:val="es-ES_tradnl"/>
        </w:rPr>
        <w:t>l</w:t>
      </w:r>
      <w:r>
        <w:rPr>
          <w:lang w:val="es-ES_tradnl"/>
        </w:rPr>
        <w:t>os</w:t>
      </w:r>
      <w:r w:rsidRPr="00587F61">
        <w:rPr>
          <w:lang w:val="es-ES_tradnl"/>
        </w:rPr>
        <w:t xml:space="preserve"> video</w:t>
      </w:r>
      <w:r>
        <w:rPr>
          <w:lang w:val="es-ES_tradnl"/>
        </w:rPr>
        <w:t>s</w:t>
      </w:r>
      <w:r w:rsidRPr="00587F61">
        <w:rPr>
          <w:lang w:val="es-ES_tradnl"/>
        </w:rPr>
        <w:t xml:space="preserve">, </w:t>
      </w:r>
      <w:r>
        <w:rPr>
          <w:lang w:val="es-ES_tradnl"/>
        </w:rPr>
        <w:t>estos</w:t>
      </w:r>
      <w:r w:rsidRPr="00587F61">
        <w:rPr>
          <w:lang w:val="es-ES_tradnl"/>
        </w:rPr>
        <w:t xml:space="preserve"> pueden incluir interacciones de forma adaptable. </w:t>
      </w:r>
      <w:r>
        <w:rPr>
          <w:lang w:val="es-ES_tradnl"/>
        </w:rPr>
        <w:t>Es decir, l</w:t>
      </w:r>
      <w:r w:rsidRPr="00587F61">
        <w:rPr>
          <w:lang w:val="es-ES_tradnl"/>
        </w:rPr>
        <w:t>as presentaciones interactivas, mediante preguntas insertadas por el profesor, permiten a los estudiantes evaluar su comprensión del contenido a lo largo del video en lugar de escucharlo pasivamente. Por ejemplo, si un estudiante responde incorrectamente a una pregunta incluida en una parte intermedia de un video en línea, se le indicaría que regrese a la sección del video donde se explica el concepto específico</w:t>
      </w:r>
      <w:r w:rsidR="008A4A45">
        <w:rPr>
          <w:lang w:val="es-ES_tradnl"/>
        </w:rPr>
        <w:t xml:space="preserve"> </w:t>
      </w:r>
      <w:sdt>
        <w:sdtPr>
          <w:rPr>
            <w:color w:val="000000"/>
            <w:lang w:val="es-ES_tradnl"/>
          </w:rPr>
          <w:tag w:val="MENDELEY_CITATION_v3_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"/>
          <w:id w:val="540486359"/>
          <w:placeholder>
            <w:docPart w:val="DefaultPlaceholder_-1854013440"/>
          </w:placeholder>
        </w:sdtPr>
        <w:sdtContent>
          <w:r w:rsidR="008A4A45" w:rsidRPr="008A4A45">
            <w:rPr>
              <w:color w:val="000000"/>
              <w:lang w:val="es-ES_tradnl"/>
            </w:rPr>
            <w:t>[11]</w:t>
          </w:r>
        </w:sdtContent>
      </w:sdt>
      <w:r w:rsidRPr="00587F61">
        <w:rPr>
          <w:lang w:val="es-ES_tradnl"/>
        </w:rPr>
        <w:t xml:space="preserve">. </w:t>
      </w:r>
    </w:p>
    <w:p w14:paraId="17EC494D" w14:textId="51D1FB45" w:rsidR="00C70671" w:rsidRDefault="00C70671" w:rsidP="00C70671">
      <w:pPr>
        <w:pStyle w:val="Ttulo21"/>
        <w:rPr>
          <w:rStyle w:val="hps"/>
          <w:lang w:val="es-ES"/>
        </w:rPr>
      </w:pPr>
      <w:r>
        <w:rPr>
          <w:rStyle w:val="hps"/>
          <w:lang w:val="es-ES"/>
        </w:rPr>
        <w:t>Transformación digital</w:t>
      </w:r>
      <w:r w:rsidR="00CE2D4D">
        <w:rPr>
          <w:rStyle w:val="hps"/>
          <w:lang w:val="es-ES"/>
        </w:rPr>
        <w:t>, ventajas y desventajas</w:t>
      </w:r>
    </w:p>
    <w:p w14:paraId="14704AB6" w14:textId="557A1B9F" w:rsidR="00C70671" w:rsidRDefault="00C70671" w:rsidP="00587F61">
      <w:pPr>
        <w:pStyle w:val="Textoindependiente"/>
        <w:rPr>
          <w:lang w:val="es-ES_tradnl"/>
        </w:rPr>
      </w:pPr>
      <w:r w:rsidRPr="00587F61">
        <w:rPr>
          <w:lang w:val="es-ES_tradnl"/>
        </w:rPr>
        <w:t xml:space="preserve">Para que una universidad logre su transformación digital, es fundamental que empodere a su cuerpo docente, brindándole el tiempo y los recursos necesarios para diseñar, implementar y compartir innovaciones educativas que aprovechen el potencial de la tecnología. De esta manera, la innovación no solo se origina desde la alta dirección, sino que florece principalmente desde las iniciativas del profesorado, contagiando al resto de la institución y generando un cambio sistémico </w:t>
      </w:r>
      <w:sdt>
        <w:sdtPr>
          <w:rPr>
            <w:color w:val="000000"/>
            <w:lang w:val="es-ES_tradnl"/>
          </w:rPr>
          <w:tag w:val="MENDELEY_CITATION_v3_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"/>
          <w:id w:val="289407446"/>
          <w:placeholder>
            <w:docPart w:val="DefaultPlaceholder_-1854013440"/>
          </w:placeholder>
        </w:sdtPr>
        <w:sdtContent>
          <w:r w:rsidR="008A4A45" w:rsidRPr="008A4A45">
            <w:rPr>
              <w:color w:val="000000"/>
              <w:lang w:val="es-ES_tradnl"/>
            </w:rPr>
            <w:t>[12]</w:t>
          </w:r>
        </w:sdtContent>
      </w:sdt>
      <w:r w:rsidRPr="00587F61">
        <w:rPr>
          <w:lang w:val="es-ES_tradnl"/>
        </w:rPr>
        <w:t>.</w:t>
      </w:r>
      <w:r w:rsidR="00127025">
        <w:rPr>
          <w:lang w:val="es-ES_tradnl"/>
        </w:rPr>
        <w:t xml:space="preserve"> </w:t>
      </w:r>
    </w:p>
    <w:p w14:paraId="54E93E50" w14:textId="7A116CD5" w:rsidR="00F358D6" w:rsidRDefault="00127025" w:rsidP="008A4A45">
      <w:pPr>
        <w:pStyle w:val="Textoindependiente"/>
        <w:rPr>
          <w:lang w:val="es-ES_tradnl"/>
        </w:rPr>
      </w:pPr>
      <w:r>
        <w:rPr>
          <w:lang w:val="es-ES_tradnl"/>
        </w:rPr>
        <w:t>La transformación digital se vio forzada por la llegada de la pandemia. El mundo recurrió a l</w:t>
      </w:r>
      <w:r w:rsidRPr="00127025">
        <w:rPr>
          <w:lang w:val="es-ES_tradnl"/>
        </w:rPr>
        <w:t xml:space="preserve">a educación en línea, </w:t>
      </w:r>
      <w:r w:rsidR="003F0DAE">
        <w:rPr>
          <w:lang w:val="es-ES_tradnl"/>
        </w:rPr>
        <w:t>que,</w:t>
      </w:r>
      <w:r>
        <w:rPr>
          <w:lang w:val="es-ES_tradnl"/>
        </w:rPr>
        <w:t xml:space="preserve"> </w:t>
      </w:r>
      <w:r w:rsidRPr="00127025">
        <w:rPr>
          <w:lang w:val="es-ES_tradnl"/>
        </w:rPr>
        <w:t xml:space="preserve">en esencia, se </w:t>
      </w:r>
      <w:r w:rsidR="004F25B0">
        <w:rPr>
          <w:lang w:val="es-ES_tradnl"/>
        </w:rPr>
        <w:t>entiende</w:t>
      </w:r>
      <w:r w:rsidRPr="00127025">
        <w:rPr>
          <w:lang w:val="es-ES_tradnl"/>
        </w:rPr>
        <w:t xml:space="preserve"> como el aprovechamiento de</w:t>
      </w:r>
      <w:r w:rsidR="004F25B0">
        <w:rPr>
          <w:lang w:val="es-ES_tradnl"/>
        </w:rPr>
        <w:t>l</w:t>
      </w:r>
      <w:r w:rsidRPr="00127025">
        <w:rPr>
          <w:lang w:val="es-ES_tradnl"/>
        </w:rPr>
        <w:t xml:space="preserve"> Internet para fines educativos. </w:t>
      </w:r>
      <w:r w:rsidR="004F25B0">
        <w:rPr>
          <w:lang w:val="es-ES_tradnl"/>
        </w:rPr>
        <w:t>Con e</w:t>
      </w:r>
      <w:r w:rsidRPr="00127025">
        <w:rPr>
          <w:lang w:val="es-ES_tradnl"/>
        </w:rPr>
        <w:t xml:space="preserve">sta modalidad de enseñanza-aprendizaje </w:t>
      </w:r>
      <w:r w:rsidR="004F25B0">
        <w:rPr>
          <w:lang w:val="es-ES_tradnl"/>
        </w:rPr>
        <w:t>se consigue</w:t>
      </w:r>
      <w:r w:rsidRPr="00127025">
        <w:rPr>
          <w:lang w:val="es-ES_tradnl"/>
        </w:rPr>
        <w:t xml:space="preserve"> </w:t>
      </w:r>
      <w:r w:rsidR="004F25B0">
        <w:rPr>
          <w:lang w:val="es-ES_tradnl"/>
        </w:rPr>
        <w:t>flexibilidad</w:t>
      </w:r>
      <w:r w:rsidRPr="00127025">
        <w:rPr>
          <w:lang w:val="es-ES_tradnl"/>
        </w:rPr>
        <w:t xml:space="preserve"> </w:t>
      </w:r>
      <w:r w:rsidR="004F25B0">
        <w:rPr>
          <w:lang w:val="es-ES_tradnl"/>
        </w:rPr>
        <w:t>en entornos atractivos, interactivos y</w:t>
      </w:r>
      <w:r w:rsidRPr="00127025">
        <w:rPr>
          <w:lang w:val="es-ES_tradnl"/>
        </w:rPr>
        <w:t xml:space="preserve"> centrad</w:t>
      </w:r>
      <w:r w:rsidR="004F25B0">
        <w:rPr>
          <w:lang w:val="es-ES_tradnl"/>
        </w:rPr>
        <w:t>os</w:t>
      </w:r>
      <w:r w:rsidRPr="00127025">
        <w:rPr>
          <w:lang w:val="es-ES_tradnl"/>
        </w:rPr>
        <w:t xml:space="preserve"> en el estudiante,</w:t>
      </w:r>
      <w:r w:rsidR="004F25B0">
        <w:rPr>
          <w:lang w:val="es-ES_tradnl"/>
        </w:rPr>
        <w:t xml:space="preserve"> en donde se</w:t>
      </w:r>
      <w:r w:rsidRPr="00127025">
        <w:rPr>
          <w:lang w:val="es-ES_tradnl"/>
        </w:rPr>
        <w:t xml:space="preserve"> prom</w:t>
      </w:r>
      <w:r w:rsidR="004F25B0">
        <w:rPr>
          <w:lang w:val="es-ES_tradnl"/>
        </w:rPr>
        <w:t>ueven actividades</w:t>
      </w:r>
      <w:r w:rsidRPr="00127025">
        <w:rPr>
          <w:lang w:val="es-ES_tradnl"/>
        </w:rPr>
        <w:t xml:space="preserve"> colabora</w:t>
      </w:r>
      <w:r w:rsidR="004F25B0">
        <w:rPr>
          <w:lang w:val="es-ES_tradnl"/>
        </w:rPr>
        <w:t>tivas</w:t>
      </w:r>
      <w:r w:rsidRPr="00127025">
        <w:rPr>
          <w:lang w:val="es-ES_tradnl"/>
        </w:rPr>
        <w:t>,</w:t>
      </w:r>
      <w:r w:rsidR="004F25B0">
        <w:rPr>
          <w:lang w:val="es-ES_tradnl"/>
        </w:rPr>
        <w:t xml:space="preserve"> en donde se involucran la</w:t>
      </w:r>
      <w:r w:rsidRPr="00127025">
        <w:rPr>
          <w:lang w:val="es-ES_tradnl"/>
        </w:rPr>
        <w:t xml:space="preserve"> comunicación e interacción entre los miembros de la comunidad de </w:t>
      </w:r>
      <w:r w:rsidR="004F25B0">
        <w:rPr>
          <w:lang w:val="es-ES_tradnl"/>
        </w:rPr>
        <w:t>educativa</w:t>
      </w:r>
      <w:r w:rsidRPr="00127025">
        <w:rPr>
          <w:lang w:val="es-ES_tradnl"/>
        </w:rPr>
        <w:t xml:space="preserve"> con el contenido</w:t>
      </w:r>
      <w:r>
        <w:rPr>
          <w:lang w:val="es-ES_tradnl"/>
        </w:rPr>
        <w:t xml:space="preserve"> </w:t>
      </w:r>
      <w:sdt>
        <w:sdtPr>
          <w:rPr>
            <w:color w:val="000000"/>
            <w:lang w:val="es-ES_tradnl"/>
          </w:rPr>
          <w:tag w:val="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"/>
          <w:id w:val="847364580"/>
          <w:placeholder>
            <w:docPart w:val="DefaultPlaceholder_-1854013440"/>
          </w:placeholder>
        </w:sdtPr>
        <w:sdtContent>
          <w:r w:rsidR="008A4A45" w:rsidRPr="008A4A45">
            <w:rPr>
              <w:color w:val="000000"/>
              <w:lang w:val="es-ES_tradnl"/>
            </w:rPr>
            <w:t>[13]</w:t>
          </w:r>
        </w:sdtContent>
      </w:sdt>
      <w:r w:rsidRPr="00127025">
        <w:rPr>
          <w:lang w:val="es-ES_tradnl"/>
        </w:rPr>
        <w:t>.</w:t>
      </w:r>
    </w:p>
    <w:p w14:paraId="1ECA66C7" w14:textId="0DD3A7CD" w:rsidR="00CE2D4D" w:rsidRPr="00CE2D4D" w:rsidRDefault="00CE2D4D" w:rsidP="00CE2D4D">
      <w:pPr>
        <w:pStyle w:val="Textoindependiente"/>
        <w:rPr>
          <w:lang w:val="es-ES_tradnl"/>
        </w:rPr>
      </w:pPr>
      <w:r>
        <w:rPr>
          <w:lang w:val="es-ES_tradnl"/>
        </w:rPr>
        <w:t>En esta transformación digital es importante mencionar que e</w:t>
      </w:r>
      <w:r w:rsidRPr="00CE2D4D">
        <w:rPr>
          <w:lang w:val="es-ES_tradnl"/>
        </w:rPr>
        <w:t xml:space="preserve">l uso de herramientas </w:t>
      </w:r>
      <w:r>
        <w:rPr>
          <w:lang w:val="es-ES_tradnl"/>
        </w:rPr>
        <w:t>tecnológicas</w:t>
      </w:r>
      <w:r w:rsidRPr="00CE2D4D">
        <w:rPr>
          <w:lang w:val="es-ES_tradnl"/>
        </w:rPr>
        <w:t xml:space="preserve"> </w:t>
      </w:r>
      <w:r>
        <w:rPr>
          <w:lang w:val="es-ES_tradnl"/>
        </w:rPr>
        <w:t xml:space="preserve">innovadoras </w:t>
      </w:r>
      <w:r w:rsidRPr="00CE2D4D">
        <w:rPr>
          <w:lang w:val="es-ES_tradnl"/>
        </w:rPr>
        <w:t xml:space="preserve">en la educación presenta ventajas </w:t>
      </w:r>
      <w:r>
        <w:rPr>
          <w:lang w:val="es-ES_tradnl"/>
        </w:rPr>
        <w:t>y</w:t>
      </w:r>
      <w:r w:rsidRPr="00CE2D4D">
        <w:rPr>
          <w:lang w:val="es-ES_tradnl"/>
        </w:rPr>
        <w:t xml:space="preserve"> </w:t>
      </w:r>
      <w:r>
        <w:rPr>
          <w:lang w:val="es-ES_tradnl"/>
        </w:rPr>
        <w:t>desventajas</w:t>
      </w:r>
      <w:r w:rsidRPr="00CE2D4D">
        <w:rPr>
          <w:lang w:val="es-ES_tradnl"/>
        </w:rPr>
        <w:t>. Si bien tanto estudiantes como profesores las incorporan en sus clases, la amplia oferta disponible genera confusión sobre su selección y aplicación efectiva.</w:t>
      </w:r>
      <w:r>
        <w:rPr>
          <w:lang w:val="es-ES_tradnl"/>
        </w:rPr>
        <w:t xml:space="preserve"> Algunas desventajas son:</w:t>
      </w:r>
    </w:p>
    <w:p w14:paraId="5ECB49C7" w14:textId="2FB3FF4D" w:rsidR="00CE2D4D" w:rsidRDefault="00CE2D4D" w:rsidP="00CE2D4D">
      <w:pPr>
        <w:pStyle w:val="bulletlist"/>
        <w:rPr>
          <w:lang w:val="es-ES_tradnl"/>
        </w:rPr>
      </w:pPr>
      <w:r>
        <w:rPr>
          <w:lang w:val="es-ES_tradnl"/>
        </w:rPr>
        <w:t>M</w:t>
      </w:r>
      <w:r w:rsidRPr="00CE2D4D">
        <w:rPr>
          <w:lang w:val="es-ES_tradnl"/>
        </w:rPr>
        <w:t xml:space="preserve">iedo y ansiedad </w:t>
      </w:r>
      <w:r>
        <w:rPr>
          <w:lang w:val="es-ES_tradnl"/>
        </w:rPr>
        <w:t>por parte de la comunidad educativa</w:t>
      </w:r>
      <w:r w:rsidRPr="00CE2D4D">
        <w:rPr>
          <w:lang w:val="es-ES_tradnl"/>
        </w:rPr>
        <w:t>.</w:t>
      </w:r>
    </w:p>
    <w:p w14:paraId="50F1C086" w14:textId="4D6809AE" w:rsidR="00CE2D4D" w:rsidRDefault="00CE2D4D" w:rsidP="00CE2D4D">
      <w:pPr>
        <w:pStyle w:val="bulletlist"/>
        <w:rPr>
          <w:lang w:val="es-ES_tradnl"/>
        </w:rPr>
      </w:pPr>
      <w:r>
        <w:rPr>
          <w:lang w:val="es-ES_tradnl"/>
        </w:rPr>
        <w:t>P</w:t>
      </w:r>
      <w:r w:rsidRPr="00CE2D4D">
        <w:rPr>
          <w:lang w:val="es-ES_tradnl"/>
        </w:rPr>
        <w:t>ercepciones negativas sobre el aprendizaje en línea</w:t>
      </w:r>
      <w:r>
        <w:rPr>
          <w:lang w:val="es-ES_tradnl"/>
        </w:rPr>
        <w:t>.</w:t>
      </w:r>
    </w:p>
    <w:p w14:paraId="22BF32CD" w14:textId="77777777" w:rsidR="00CE2D4D" w:rsidRDefault="00CE2D4D" w:rsidP="00CE2D4D">
      <w:pPr>
        <w:pStyle w:val="bulletlist"/>
        <w:rPr>
          <w:lang w:val="es-ES_tradnl"/>
        </w:rPr>
      </w:pPr>
      <w:r>
        <w:rPr>
          <w:lang w:val="es-ES_tradnl"/>
        </w:rPr>
        <w:t>P</w:t>
      </w:r>
      <w:r w:rsidRPr="00CE2D4D">
        <w:rPr>
          <w:lang w:val="es-ES_tradnl"/>
        </w:rPr>
        <w:t>reocupa</w:t>
      </w:r>
      <w:r>
        <w:rPr>
          <w:lang w:val="es-ES_tradnl"/>
        </w:rPr>
        <w:t>ción</w:t>
      </w:r>
      <w:r w:rsidRPr="00CE2D4D">
        <w:rPr>
          <w:lang w:val="es-ES_tradnl"/>
        </w:rPr>
        <w:t xml:space="preserve"> por la falta de interacción presencial</w:t>
      </w:r>
      <w:r>
        <w:rPr>
          <w:lang w:val="es-ES_tradnl"/>
        </w:rPr>
        <w:t>.</w:t>
      </w:r>
    </w:p>
    <w:p w14:paraId="27E48D86" w14:textId="293F1786" w:rsidR="00CE2D4D" w:rsidRDefault="00CE2D4D" w:rsidP="00CE2D4D">
      <w:pPr>
        <w:pStyle w:val="bulletlist"/>
        <w:rPr>
          <w:lang w:val="es-ES_tradnl"/>
        </w:rPr>
      </w:pPr>
      <w:r>
        <w:rPr>
          <w:lang w:val="es-ES_tradnl"/>
        </w:rPr>
        <w:t>D</w:t>
      </w:r>
      <w:r w:rsidRPr="00CE2D4D">
        <w:rPr>
          <w:lang w:val="es-ES_tradnl"/>
        </w:rPr>
        <w:t>ificultades para impartir formación práctica en plataformas digitales.</w:t>
      </w:r>
    </w:p>
    <w:p w14:paraId="0427F94D" w14:textId="77777777" w:rsidR="00CE2D4D" w:rsidRDefault="00CE2D4D" w:rsidP="00CE2D4D">
      <w:pPr>
        <w:pStyle w:val="bulletlist"/>
        <w:rPr>
          <w:lang w:val="es-ES_tradnl"/>
        </w:rPr>
      </w:pPr>
      <w:r>
        <w:rPr>
          <w:lang w:val="es-ES_tradnl"/>
        </w:rPr>
        <w:t>Equipo e i</w:t>
      </w:r>
      <w:r w:rsidRPr="00CE2D4D">
        <w:rPr>
          <w:lang w:val="es-ES_tradnl"/>
        </w:rPr>
        <w:t xml:space="preserve">nfraestructura </w:t>
      </w:r>
      <w:r>
        <w:rPr>
          <w:lang w:val="es-ES_tradnl"/>
        </w:rPr>
        <w:t>costosa</w:t>
      </w:r>
      <w:r w:rsidRPr="00CE2D4D">
        <w:rPr>
          <w:lang w:val="es-ES_tradnl"/>
        </w:rPr>
        <w:t xml:space="preserve"> para cursos en línea.</w:t>
      </w:r>
    </w:p>
    <w:p w14:paraId="5FF74D5E" w14:textId="77777777" w:rsidR="00CE2D4D" w:rsidRDefault="00CE2D4D" w:rsidP="00CE2D4D">
      <w:pPr>
        <w:pStyle w:val="bulletlist"/>
        <w:rPr>
          <w:lang w:val="es-ES_tradnl"/>
        </w:rPr>
      </w:pPr>
      <w:r>
        <w:rPr>
          <w:lang w:val="es-ES_tradnl"/>
        </w:rPr>
        <w:t>F</w:t>
      </w:r>
      <w:r w:rsidRPr="00CE2D4D">
        <w:rPr>
          <w:lang w:val="es-ES_tradnl"/>
        </w:rPr>
        <w:t xml:space="preserve">alta de habilidades </w:t>
      </w:r>
      <w:r>
        <w:rPr>
          <w:lang w:val="es-ES_tradnl"/>
        </w:rPr>
        <w:t>tecnológicas</w:t>
      </w:r>
      <w:r w:rsidRPr="00CE2D4D">
        <w:rPr>
          <w:lang w:val="es-ES_tradnl"/>
        </w:rPr>
        <w:t xml:space="preserve"> para implementar la entrega de cursos en línea</w:t>
      </w:r>
      <w:r>
        <w:rPr>
          <w:lang w:val="es-ES_tradnl"/>
        </w:rPr>
        <w:t>.</w:t>
      </w:r>
    </w:p>
    <w:p w14:paraId="2EFC3802" w14:textId="258ED939" w:rsidR="00CE2D4D" w:rsidRDefault="000E4A75" w:rsidP="00CE2D4D">
      <w:pPr>
        <w:pStyle w:val="bulletlist"/>
        <w:rPr>
          <w:lang w:val="es-ES_tradnl"/>
        </w:rPr>
      </w:pPr>
      <w:r>
        <w:rPr>
          <w:lang w:val="es-ES_tradnl"/>
        </w:rPr>
        <w:t>N</w:t>
      </w:r>
      <w:r w:rsidR="00CE2D4D" w:rsidRPr="00CE2D4D">
        <w:rPr>
          <w:lang w:val="es-ES_tradnl"/>
        </w:rPr>
        <w:t>ecesidad de habilidades especializadas para crear elementos interactivos</w:t>
      </w:r>
      <w:r>
        <w:rPr>
          <w:lang w:val="es-ES_tradnl"/>
        </w:rPr>
        <w:t xml:space="preserve"> </w:t>
      </w:r>
      <w:sdt>
        <w:sdtPr>
          <w:rPr>
            <w:color w:val="000000"/>
            <w:lang w:val="es-ES_tradnl"/>
          </w:rPr>
          <w:tag w:val="MENDELEY_CITATION_v3_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"/>
          <w:id w:val="-2132313209"/>
          <w:placeholder>
            <w:docPart w:val="DefaultPlaceholder_-1854013440"/>
          </w:placeholder>
        </w:sdtPr>
        <w:sdtContent>
          <w:r w:rsidRPr="000E4A75">
            <w:rPr>
              <w:color w:val="000000"/>
              <w:lang w:val="es-ES_tradnl"/>
            </w:rPr>
            <w:t>[14]</w:t>
          </w:r>
        </w:sdtContent>
      </w:sdt>
      <w:r w:rsidR="00A71834">
        <w:rPr>
          <w:color w:val="000000"/>
          <w:lang w:val="es-ES_tradnl"/>
        </w:rPr>
        <w:t xml:space="preserve">, </w:t>
      </w:r>
      <w:sdt>
        <w:sdtPr>
          <w:rPr>
            <w:color w:val="000000"/>
            <w:lang w:val="es-ES_tradnl"/>
          </w:rPr>
          <w:tag w:val="MENDELEY_CITATION_v3_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"/>
          <w:id w:val="-77755646"/>
          <w:placeholder>
            <w:docPart w:val="DefaultPlaceholder_-1854013440"/>
          </w:placeholder>
        </w:sdtPr>
        <w:sdtContent>
          <w:r w:rsidR="00A71834" w:rsidRPr="00A71834">
            <w:rPr>
              <w:color w:val="000000"/>
              <w:lang w:val="es-ES_tradnl"/>
            </w:rPr>
            <w:t>[15]</w:t>
          </w:r>
        </w:sdtContent>
      </w:sdt>
      <w:r w:rsidR="00CE2D4D" w:rsidRPr="00CE2D4D">
        <w:rPr>
          <w:lang w:val="es-ES_tradnl"/>
        </w:rPr>
        <w:t>.</w:t>
      </w:r>
    </w:p>
    <w:p w14:paraId="5E50B523" w14:textId="6DB5C5BC" w:rsidR="000E4A75" w:rsidRDefault="000E4A75" w:rsidP="000E4A75">
      <w:pPr>
        <w:pStyle w:val="Textoindependiente"/>
        <w:rPr>
          <w:lang w:val="es-ES_tradnl"/>
        </w:rPr>
      </w:pPr>
      <w:r>
        <w:rPr>
          <w:lang w:val="es-ES_tradnl"/>
        </w:rPr>
        <w:t>Ahora bien, en lo que respecta a los aspectos positivos en el proceso de transformación digital, a continuación, se listan algunas de las ventajas tanto para estudiantes como para profesores.</w:t>
      </w:r>
    </w:p>
    <w:p w14:paraId="44A25A18" w14:textId="23545FAD" w:rsidR="00554245" w:rsidRDefault="00554245" w:rsidP="006264FC">
      <w:pPr>
        <w:pStyle w:val="bulletlist"/>
        <w:rPr>
          <w:lang w:val="es-ES_tradnl"/>
        </w:rPr>
      </w:pPr>
      <w:r>
        <w:rPr>
          <w:lang w:val="es-ES_tradnl"/>
        </w:rPr>
        <w:t>A</w:t>
      </w:r>
      <w:r w:rsidRPr="00554245">
        <w:rPr>
          <w:lang w:val="es-ES_tradnl"/>
        </w:rPr>
        <w:t xml:space="preserve">cceso a una amplia gama de recursos educativos </w:t>
      </w:r>
      <w:r>
        <w:rPr>
          <w:lang w:val="es-ES_tradnl"/>
        </w:rPr>
        <w:t>(elementos multimedia).</w:t>
      </w:r>
    </w:p>
    <w:p w14:paraId="466B003B" w14:textId="284D986C" w:rsidR="00554245" w:rsidRDefault="00554245" w:rsidP="006264FC">
      <w:pPr>
        <w:pStyle w:val="bulletlist"/>
        <w:rPr>
          <w:lang w:val="es-ES_tradnl"/>
        </w:rPr>
      </w:pPr>
      <w:r>
        <w:rPr>
          <w:lang w:val="es-ES_tradnl"/>
        </w:rPr>
        <w:t>Incorporación de</w:t>
      </w:r>
      <w:r w:rsidRPr="00554245">
        <w:rPr>
          <w:lang w:val="es-ES_tradnl"/>
        </w:rPr>
        <w:t xml:space="preserve"> elementos interactivos, como cuestionarios, foros de discusión </w:t>
      </w:r>
      <w:r>
        <w:rPr>
          <w:lang w:val="es-ES_tradnl"/>
        </w:rPr>
        <w:t>y actividades.</w:t>
      </w:r>
    </w:p>
    <w:p w14:paraId="784B0442" w14:textId="475AEDDC" w:rsidR="006264FC" w:rsidRPr="006264FC" w:rsidRDefault="00554245" w:rsidP="006264FC">
      <w:pPr>
        <w:pStyle w:val="bulletlist"/>
        <w:rPr>
          <w:lang w:val="es-ES_tradnl"/>
        </w:rPr>
      </w:pPr>
      <w:r>
        <w:rPr>
          <w:lang w:val="es-ES_tradnl"/>
        </w:rPr>
        <w:t xml:space="preserve">Uso </w:t>
      </w:r>
      <w:r w:rsidR="006264FC" w:rsidRPr="006264FC">
        <w:rPr>
          <w:lang w:val="es-ES_tradnl"/>
        </w:rPr>
        <w:t>de elementos de gamificación</w:t>
      </w:r>
      <w:r>
        <w:rPr>
          <w:lang w:val="es-ES_tradnl"/>
        </w:rPr>
        <w:t>.</w:t>
      </w:r>
    </w:p>
    <w:p w14:paraId="70EF4F1C" w14:textId="3588813B" w:rsidR="006264FC" w:rsidRDefault="002D628F" w:rsidP="006264FC">
      <w:pPr>
        <w:pStyle w:val="bulletlist"/>
        <w:rPr>
          <w:lang w:val="es-ES_tradnl"/>
        </w:rPr>
      </w:pPr>
      <w:r>
        <w:rPr>
          <w:lang w:val="es-ES_tradnl"/>
        </w:rPr>
        <w:t>Adquisición de c</w:t>
      </w:r>
      <w:r w:rsidR="00554245" w:rsidRPr="00554245">
        <w:rPr>
          <w:lang w:val="es-ES_tradnl"/>
        </w:rPr>
        <w:t xml:space="preserve">ompetencias digitales esenciales </w:t>
      </w:r>
      <w:r>
        <w:rPr>
          <w:lang w:val="es-ES_tradnl"/>
        </w:rPr>
        <w:t>(uso de</w:t>
      </w:r>
      <w:r w:rsidR="00554245" w:rsidRPr="00554245">
        <w:rPr>
          <w:lang w:val="es-ES_tradnl"/>
        </w:rPr>
        <w:t xml:space="preserve"> diversas plataformas y herramientas tecnológicas</w:t>
      </w:r>
      <w:r>
        <w:rPr>
          <w:lang w:val="es-ES_tradnl"/>
        </w:rPr>
        <w:t>).</w:t>
      </w:r>
    </w:p>
    <w:p w14:paraId="531C8650" w14:textId="63EB7662" w:rsidR="000E4A75" w:rsidRPr="002D628F" w:rsidRDefault="00554245" w:rsidP="002D628F">
      <w:pPr>
        <w:pStyle w:val="bulletlist"/>
        <w:rPr>
          <w:lang w:val="es-ES_tradnl"/>
        </w:rPr>
      </w:pPr>
      <w:r>
        <w:rPr>
          <w:lang w:val="es-ES_tradnl"/>
        </w:rPr>
        <w:t>C</w:t>
      </w:r>
      <w:r w:rsidRPr="00554245">
        <w:rPr>
          <w:lang w:val="es-ES_tradnl"/>
        </w:rPr>
        <w:t xml:space="preserve">olaboración entre estudiantes y profesores </w:t>
      </w:r>
      <w:r w:rsidR="002D628F">
        <w:rPr>
          <w:lang w:val="es-ES_tradnl"/>
        </w:rPr>
        <w:t>(</w:t>
      </w:r>
      <w:r w:rsidRPr="00554245">
        <w:rPr>
          <w:lang w:val="es-ES_tradnl"/>
        </w:rPr>
        <w:t>foros, chats y videoconferencias</w:t>
      </w:r>
      <w:r w:rsidR="002D628F">
        <w:rPr>
          <w:lang w:val="es-ES_tradnl"/>
        </w:rPr>
        <w:t xml:space="preserve">) </w:t>
      </w:r>
      <w:sdt>
        <w:sdtPr>
          <w:rPr>
            <w:color w:val="000000"/>
            <w:lang w:val="es-ES_tradnl"/>
          </w:rPr>
          <w:tag w:val="MENDELEY_CITATION_v3_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"/>
          <w:id w:val="1899161162"/>
          <w:placeholder>
            <w:docPart w:val="DefaultPlaceholder_-1854013440"/>
          </w:placeholder>
        </w:sdtPr>
        <w:sdtContent>
          <w:r w:rsidR="002D628F" w:rsidRPr="002D628F">
            <w:rPr>
              <w:color w:val="000000"/>
              <w:lang w:val="es-ES_tradnl"/>
            </w:rPr>
            <w:t>[14]</w:t>
          </w:r>
        </w:sdtContent>
      </w:sdt>
      <w:r w:rsidR="00A71834">
        <w:rPr>
          <w:color w:val="000000"/>
          <w:lang w:val="es-ES_tradnl"/>
        </w:rPr>
        <w:t xml:space="preserve">, </w:t>
      </w:r>
      <w:sdt>
        <w:sdtPr>
          <w:rPr>
            <w:color w:val="000000"/>
            <w:lang w:val="es-ES_tradnl"/>
          </w:rPr>
          <w:tag w:val="MENDELEY_CITATION_v3_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"/>
          <w:id w:val="-2114198509"/>
          <w:placeholder>
            <w:docPart w:val="DefaultPlaceholder_-1854013440"/>
          </w:placeholder>
        </w:sdtPr>
        <w:sdtContent>
          <w:r w:rsidR="00A71834" w:rsidRPr="00A71834">
            <w:rPr>
              <w:color w:val="000000"/>
              <w:lang w:val="es-ES_tradnl"/>
            </w:rPr>
            <w:t>[15]</w:t>
          </w:r>
        </w:sdtContent>
      </w:sdt>
      <w:r w:rsidRPr="00554245">
        <w:rPr>
          <w:lang w:val="es-ES_tradnl"/>
        </w:rPr>
        <w:t>.</w:t>
      </w:r>
    </w:p>
    <w:p w14:paraId="09A90D58" w14:textId="28AD7CDD" w:rsidR="00BA6956" w:rsidRDefault="00587F61" w:rsidP="00587F61">
      <w:pPr>
        <w:pStyle w:val="Ttulo21"/>
        <w:rPr>
          <w:rStyle w:val="hps"/>
          <w:lang w:val="es-ES"/>
        </w:rPr>
      </w:pPr>
      <w:r w:rsidRPr="00587F61">
        <w:rPr>
          <w:rStyle w:val="hps"/>
          <w:lang w:val="es-ES"/>
        </w:rPr>
        <w:t xml:space="preserve">Herramientas para la elaboración de </w:t>
      </w:r>
      <w:r w:rsidR="00475059">
        <w:rPr>
          <w:rStyle w:val="hps"/>
          <w:lang w:val="es-ES"/>
        </w:rPr>
        <w:t>libros de texto</w:t>
      </w:r>
      <w:r w:rsidRPr="00587F61">
        <w:rPr>
          <w:rStyle w:val="hps"/>
          <w:lang w:val="es-ES"/>
        </w:rPr>
        <w:t xml:space="preserve"> </w:t>
      </w:r>
      <w:r w:rsidR="006835A3">
        <w:rPr>
          <w:rStyle w:val="hps"/>
          <w:lang w:val="es-ES"/>
        </w:rPr>
        <w:t xml:space="preserve">electrónicos </w:t>
      </w:r>
      <w:r w:rsidRPr="00587F61">
        <w:rPr>
          <w:rStyle w:val="hps"/>
          <w:lang w:val="es-ES"/>
        </w:rPr>
        <w:t>interactivo</w:t>
      </w:r>
      <w:r w:rsidR="00475059">
        <w:rPr>
          <w:rStyle w:val="hps"/>
          <w:lang w:val="es-ES"/>
        </w:rPr>
        <w:t>s</w:t>
      </w:r>
    </w:p>
    <w:p w14:paraId="75FA320B" w14:textId="40FA893D" w:rsidR="006835A3" w:rsidRDefault="006835A3" w:rsidP="00475059">
      <w:pPr>
        <w:pStyle w:val="Textoindependiente"/>
        <w:rPr>
          <w:lang w:val="es-ES_tradnl"/>
        </w:rPr>
      </w:pPr>
      <w:r w:rsidRPr="006835A3">
        <w:rPr>
          <w:lang w:val="es-ES_tradnl"/>
        </w:rPr>
        <w:t>Los libros de texto tradicionales, ya sean en papel o en formato electrónico, a menudo representan lo contrario del aprendizaje activo. Su contenido estático, compuesto por texto e imágenes que permanecen inalterados durante años o incluso décadas, no logra capturar el dinamismo y la interactividad que ofrecen las pantallas táctiles y los dispositivos electrónicos personales</w:t>
      </w:r>
      <w:r>
        <w:rPr>
          <w:lang w:val="es-ES_tradnl"/>
        </w:rPr>
        <w:t xml:space="preserve"> </w:t>
      </w:r>
      <w:sdt>
        <w:sdtPr>
          <w:rPr>
            <w:color w:val="000000"/>
            <w:lang w:val="es-ES_tradnl"/>
          </w:rPr>
          <w:tag w:val="MENDELEY_CITATION_v3_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"/>
          <w:id w:val="1618476553"/>
          <w:placeholder>
            <w:docPart w:val="DefaultPlaceholder_-1854013440"/>
          </w:placeholder>
        </w:sdtPr>
        <w:sdtContent>
          <w:r w:rsidR="00A71834" w:rsidRPr="00A71834">
            <w:rPr>
              <w:color w:val="000000"/>
              <w:lang w:val="es-ES_tradnl"/>
            </w:rPr>
            <w:t>[16]</w:t>
          </w:r>
        </w:sdtContent>
      </w:sdt>
      <w:r w:rsidRPr="006835A3">
        <w:rPr>
          <w:lang w:val="es-ES_tradnl"/>
        </w:rPr>
        <w:t>.</w:t>
      </w:r>
    </w:p>
    <w:p w14:paraId="64743D19" w14:textId="47244026" w:rsidR="00BA6956" w:rsidRDefault="00627A7D" w:rsidP="002D628F">
      <w:pPr>
        <w:pStyle w:val="Textoindependiente"/>
        <w:rPr>
          <w:lang w:val="es-ES_tradnl"/>
        </w:rPr>
      </w:pPr>
      <w:r>
        <w:rPr>
          <w:lang w:val="es-ES_tradnl"/>
        </w:rPr>
        <w:t>Existen</w:t>
      </w:r>
      <w:r w:rsidR="00475059" w:rsidRPr="00475059">
        <w:rPr>
          <w:lang w:val="es-ES_tradnl"/>
        </w:rPr>
        <w:t xml:space="preserve"> plataformas educativas inteligentes con interfaces </w:t>
      </w:r>
      <w:r>
        <w:rPr>
          <w:lang w:val="es-ES_tradnl"/>
        </w:rPr>
        <w:t>intuitivas que permiten la creación</w:t>
      </w:r>
      <w:r w:rsidR="00475059" w:rsidRPr="00475059">
        <w:rPr>
          <w:lang w:val="es-ES_tradnl"/>
        </w:rPr>
        <w:t xml:space="preserve"> </w:t>
      </w:r>
      <w:r>
        <w:rPr>
          <w:lang w:val="es-ES_tradnl"/>
        </w:rPr>
        <w:t>de libros de texto electrónicos interactivos, con los que se promueve</w:t>
      </w:r>
      <w:r w:rsidR="00475059" w:rsidRPr="00475059">
        <w:rPr>
          <w:lang w:val="es-ES_tradnl"/>
        </w:rPr>
        <w:t xml:space="preserve"> un aprendizaje </w:t>
      </w:r>
      <w:r>
        <w:rPr>
          <w:lang w:val="es-ES_tradnl"/>
        </w:rPr>
        <w:t>significativo</w:t>
      </w:r>
      <w:r w:rsidR="00475059" w:rsidRPr="00475059">
        <w:rPr>
          <w:lang w:val="es-ES_tradnl"/>
        </w:rPr>
        <w:t xml:space="preserve"> de los </w:t>
      </w:r>
      <w:r>
        <w:rPr>
          <w:lang w:val="es-ES_tradnl"/>
        </w:rPr>
        <w:t>contenidos temáticos en</w:t>
      </w:r>
      <w:r w:rsidR="00475059" w:rsidRPr="00475059">
        <w:rPr>
          <w:lang w:val="es-ES_tradnl"/>
        </w:rPr>
        <w:t xml:space="preserve"> los estudiantes</w:t>
      </w:r>
      <w:r>
        <w:rPr>
          <w:lang w:val="es-ES_tradnl"/>
        </w:rPr>
        <w:t xml:space="preserve"> mismos que contribuyen para</w:t>
      </w:r>
      <w:r w:rsidR="00475059" w:rsidRPr="00475059">
        <w:rPr>
          <w:lang w:val="es-ES_tradnl"/>
        </w:rPr>
        <w:t xml:space="preserve"> alcanzar un nivel de formación profesional equivalente al de un especialista. Afortunadamente, el mercado actual ofrece una </w:t>
      </w:r>
      <w:r>
        <w:rPr>
          <w:lang w:val="es-ES_tradnl"/>
        </w:rPr>
        <w:t xml:space="preserve">gran </w:t>
      </w:r>
      <w:r w:rsidR="00475059" w:rsidRPr="00475059">
        <w:rPr>
          <w:lang w:val="es-ES_tradnl"/>
        </w:rPr>
        <w:t>variedad de</w:t>
      </w:r>
      <w:r>
        <w:rPr>
          <w:lang w:val="es-ES_tradnl"/>
        </w:rPr>
        <w:t xml:space="preserve"> estas</w:t>
      </w:r>
      <w:r w:rsidR="00475059" w:rsidRPr="00475059">
        <w:rPr>
          <w:lang w:val="es-ES_tradnl"/>
        </w:rPr>
        <w:t xml:space="preserve"> plataformas</w:t>
      </w:r>
      <w:r>
        <w:rPr>
          <w:lang w:val="es-ES_tradnl"/>
        </w:rPr>
        <w:t xml:space="preserve"> y es posible</w:t>
      </w:r>
      <w:r w:rsidR="00475059" w:rsidRPr="00475059">
        <w:rPr>
          <w:lang w:val="es-ES_tradnl"/>
        </w:rPr>
        <w:t xml:space="preserve"> </w:t>
      </w:r>
      <w:r>
        <w:rPr>
          <w:lang w:val="es-ES_tradnl"/>
        </w:rPr>
        <w:t xml:space="preserve">usarse </w:t>
      </w:r>
      <w:r w:rsidR="00A355E2">
        <w:rPr>
          <w:lang w:val="es-ES_tradnl"/>
        </w:rPr>
        <w:t>con o sin conexión a internet</w:t>
      </w:r>
      <w:r>
        <w:rPr>
          <w:lang w:val="es-ES_tradnl"/>
        </w:rPr>
        <w:t xml:space="preserve"> y</w:t>
      </w:r>
      <w:r w:rsidR="00475059" w:rsidRPr="00475059">
        <w:rPr>
          <w:lang w:val="es-ES_tradnl"/>
        </w:rPr>
        <w:t xml:space="preserve"> están disponibles para cualquier persona, sin necesidad de </w:t>
      </w:r>
      <w:r>
        <w:rPr>
          <w:lang w:val="es-ES_tradnl"/>
        </w:rPr>
        <w:t xml:space="preserve">contar con </w:t>
      </w:r>
      <w:r w:rsidR="00475059" w:rsidRPr="00475059">
        <w:rPr>
          <w:lang w:val="es-ES_tradnl"/>
        </w:rPr>
        <w:t>conocimientos de programación</w:t>
      </w:r>
      <w:r>
        <w:rPr>
          <w:lang w:val="es-ES_tradnl"/>
        </w:rPr>
        <w:t xml:space="preserve"> </w:t>
      </w:r>
      <w:sdt>
        <w:sdtPr>
          <w:rPr>
            <w:color w:val="000000"/>
            <w:lang w:val="es-ES_tradnl"/>
          </w:rPr>
          <w:tag w:val="MENDELEY_CITATION_v3_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"/>
          <w:id w:val="-1878378794"/>
          <w:placeholder>
            <w:docPart w:val="DefaultPlaceholder_-1854013440"/>
          </w:placeholder>
        </w:sdtPr>
        <w:sdtContent>
          <w:r w:rsidR="00A71834" w:rsidRPr="00A71834">
            <w:rPr>
              <w:color w:val="000000"/>
              <w:lang w:val="es-ES_tradnl"/>
            </w:rPr>
            <w:t>[17]</w:t>
          </w:r>
        </w:sdtContent>
      </w:sdt>
      <w:r w:rsidR="00475059" w:rsidRPr="00475059">
        <w:rPr>
          <w:lang w:val="es-ES_tradnl"/>
        </w:rPr>
        <w:t>.</w:t>
      </w:r>
      <w:r w:rsidR="00A355E2">
        <w:rPr>
          <w:lang w:val="es-ES_tradnl"/>
        </w:rPr>
        <w:t xml:space="preserve"> </w:t>
      </w:r>
      <w:r w:rsidR="00A355E2" w:rsidRPr="00A355E2">
        <w:rPr>
          <w:lang w:val="es-ES_tradnl"/>
        </w:rPr>
        <w:t>Los medios de aprendizaje que pueden utilizarse sin conexión ofrecen a los profesores y estudiantes la oportunidad de aprender sin interrupciones por señales de internet. Además, los estudiantes pueden repetir el material de aprendizaje según lo necesiten, lo que les ayuda a mejorar su comprensión del contenido</w:t>
      </w:r>
      <w:r w:rsidR="00A355E2">
        <w:rPr>
          <w:lang w:val="es-ES_tradnl"/>
        </w:rPr>
        <w:t xml:space="preserve"> </w:t>
      </w:r>
      <w:sdt>
        <w:sdtPr>
          <w:rPr>
            <w:color w:val="000000"/>
            <w:lang w:val="es-ES_tradnl"/>
          </w:rPr>
          <w:tag w:val="MENDELEY_CITATION_v3_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"/>
          <w:id w:val="-778183898"/>
          <w:placeholder>
            <w:docPart w:val="DefaultPlaceholder_-1854013440"/>
          </w:placeholder>
        </w:sdtPr>
        <w:sdtContent>
          <w:r w:rsidR="00A71834" w:rsidRPr="00A71834">
            <w:rPr>
              <w:color w:val="000000"/>
              <w:lang w:val="es-ES_tradnl"/>
            </w:rPr>
            <w:t>[18]</w:t>
          </w:r>
        </w:sdtContent>
      </w:sdt>
      <w:r w:rsidR="00A355E2" w:rsidRPr="00A355E2">
        <w:rPr>
          <w:lang w:val="es-ES_tradnl"/>
        </w:rPr>
        <w:t>.</w:t>
      </w:r>
    </w:p>
    <w:p w14:paraId="4BEF9BC5" w14:textId="315CBF9C" w:rsidR="00ED13D6" w:rsidRPr="00175725" w:rsidRDefault="00BB17B0" w:rsidP="00B57A1C">
      <w:pPr>
        <w:pStyle w:val="Ttulo11"/>
        <w:rPr>
          <w:lang w:val="pt-PT"/>
        </w:rPr>
      </w:pPr>
      <w:r>
        <w:rPr>
          <w:lang w:val="pt-PT"/>
        </w:rPr>
        <w:t>Metodología</w:t>
      </w:r>
    </w:p>
    <w:p w14:paraId="33DD2F7A" w14:textId="5AC29F58" w:rsidR="005D6178" w:rsidRDefault="00CF7C00" w:rsidP="002D628F">
      <w:pPr>
        <w:pStyle w:val="Textoindependiente"/>
        <w:rPr>
          <w:lang w:val="es-ES_tradnl"/>
        </w:rPr>
      </w:pPr>
      <w:r>
        <w:rPr>
          <w:lang w:val="es-ES_tradnl"/>
        </w:rPr>
        <w:t>La</w:t>
      </w:r>
      <w:r w:rsidR="00F4024C" w:rsidRPr="00F4024C">
        <w:rPr>
          <w:lang w:val="es-ES_tradnl"/>
        </w:rPr>
        <w:t xml:space="preserve"> presente </w:t>
      </w:r>
      <w:r>
        <w:rPr>
          <w:lang w:val="es-ES_tradnl"/>
        </w:rPr>
        <w:t>investigación</w:t>
      </w:r>
      <w:r w:rsidR="00F4024C" w:rsidRPr="00F4024C">
        <w:rPr>
          <w:lang w:val="es-ES_tradnl"/>
        </w:rPr>
        <w:t xml:space="preserve"> se centra en una revisión bibliográfica de la literatura científica producida</w:t>
      </w:r>
      <w:r w:rsidR="00F4024C">
        <w:rPr>
          <w:lang w:val="es-ES_tradnl"/>
        </w:rPr>
        <w:t xml:space="preserve"> </w:t>
      </w:r>
      <w:r w:rsidR="00F4024C" w:rsidRPr="00F4024C">
        <w:rPr>
          <w:lang w:val="es-ES_tradnl"/>
        </w:rPr>
        <w:t>sobre</w:t>
      </w:r>
      <w:r>
        <w:rPr>
          <w:lang w:val="es-ES_tradnl"/>
        </w:rPr>
        <w:t xml:space="preserve"> la elaboración de</w:t>
      </w:r>
      <w:r w:rsidRPr="00CF7C00">
        <w:rPr>
          <w:lang w:val="es-ES_tradnl"/>
        </w:rPr>
        <w:t xml:space="preserve"> contenido interactivo como apoyo a la </w:t>
      </w:r>
      <w:r w:rsidRPr="00CF7C00">
        <w:rPr>
          <w:lang w:val="es-ES_tradnl"/>
        </w:rPr>
        <w:lastRenderedPageBreak/>
        <w:t>educación superior</w:t>
      </w:r>
      <w:r w:rsidR="00F4024C" w:rsidRPr="00F4024C">
        <w:rPr>
          <w:lang w:val="es-ES_tradnl"/>
        </w:rPr>
        <w:t>, con el objetivo de conocer la transcendencia que ha tenido esta</w:t>
      </w:r>
      <w:r w:rsidR="00F4024C">
        <w:rPr>
          <w:lang w:val="es-ES_tradnl"/>
        </w:rPr>
        <w:t xml:space="preserve"> </w:t>
      </w:r>
      <w:r w:rsidR="00F4024C" w:rsidRPr="00F4024C">
        <w:rPr>
          <w:lang w:val="es-ES_tradnl"/>
        </w:rPr>
        <w:t xml:space="preserve">temática en el ámbito </w:t>
      </w:r>
      <w:r>
        <w:rPr>
          <w:lang w:val="es-ES_tradnl"/>
        </w:rPr>
        <w:t>educativo en el contexto de la postpandemia</w:t>
      </w:r>
      <w:r w:rsidR="00F4024C" w:rsidRPr="00F4024C">
        <w:rPr>
          <w:lang w:val="es-ES_tradnl"/>
        </w:rPr>
        <w:t xml:space="preserve">. </w:t>
      </w:r>
      <w:r>
        <w:rPr>
          <w:lang w:val="es-ES_tradnl"/>
        </w:rPr>
        <w:t>La investigación se centra</w:t>
      </w:r>
      <w:r w:rsidR="00F4024C" w:rsidRPr="00F4024C">
        <w:rPr>
          <w:lang w:val="es-ES_tradnl"/>
        </w:rPr>
        <w:t xml:space="preserve"> en </w:t>
      </w:r>
      <w:r>
        <w:rPr>
          <w:lang w:val="es-ES_tradnl"/>
        </w:rPr>
        <w:t>un</w:t>
      </w:r>
      <w:r w:rsidR="00F4024C" w:rsidRPr="00F4024C">
        <w:rPr>
          <w:lang w:val="es-ES_tradnl"/>
        </w:rPr>
        <w:t xml:space="preserve"> enfoque cualitativo, </w:t>
      </w:r>
      <w:r>
        <w:rPr>
          <w:lang w:val="es-ES_tradnl"/>
        </w:rPr>
        <w:t>que corresponde con</w:t>
      </w:r>
      <w:r w:rsidR="00F4024C">
        <w:rPr>
          <w:lang w:val="es-ES_tradnl"/>
        </w:rPr>
        <w:t xml:space="preserve"> </w:t>
      </w:r>
      <w:r>
        <w:rPr>
          <w:lang w:val="es-ES_tradnl"/>
        </w:rPr>
        <w:t>e</w:t>
      </w:r>
      <w:r w:rsidR="00F4024C" w:rsidRPr="00F4024C">
        <w:rPr>
          <w:lang w:val="es-ES_tradnl"/>
        </w:rPr>
        <w:t>l método analítico-sintético.</w:t>
      </w:r>
    </w:p>
    <w:p w14:paraId="66253299" w14:textId="236CA3C5" w:rsidR="00A97731" w:rsidRDefault="00A97731" w:rsidP="00A97731">
      <w:pPr>
        <w:pStyle w:val="Textoindependiente"/>
        <w:rPr>
          <w:rStyle w:val="hps"/>
          <w:lang w:val="es-ES_tradnl"/>
        </w:rPr>
      </w:pPr>
      <w:r w:rsidRPr="005A1D6E">
        <w:rPr>
          <w:rStyle w:val="hps"/>
          <w:lang w:val="es-ES_tradnl"/>
        </w:rPr>
        <w:t xml:space="preserve">Para </w:t>
      </w:r>
      <w:r w:rsidR="003F0DAE">
        <w:rPr>
          <w:rStyle w:val="hps"/>
          <w:lang w:val="es-ES_tradnl"/>
        </w:rPr>
        <w:t>la elaboración de</w:t>
      </w:r>
      <w:r w:rsidRPr="005A1D6E">
        <w:rPr>
          <w:rStyle w:val="hps"/>
          <w:lang w:val="es-ES_tradnl"/>
        </w:rPr>
        <w:t xml:space="preserve"> libros electrónicos</w:t>
      </w:r>
      <w:r w:rsidR="003F0DAE">
        <w:rPr>
          <w:rStyle w:val="hps"/>
          <w:lang w:val="es-ES_tradnl"/>
        </w:rPr>
        <w:t xml:space="preserve"> e interactivos</w:t>
      </w:r>
      <w:r w:rsidRPr="005A1D6E">
        <w:rPr>
          <w:rStyle w:val="hps"/>
          <w:lang w:val="es-ES_tradnl"/>
        </w:rPr>
        <w:t xml:space="preserve"> de alta calidad que cumplan con los estándares académicos y </w:t>
      </w:r>
      <w:r>
        <w:rPr>
          <w:rStyle w:val="hps"/>
          <w:lang w:val="es-ES_tradnl"/>
        </w:rPr>
        <w:t xml:space="preserve">que a su vez </w:t>
      </w:r>
      <w:r w:rsidRPr="005A1D6E">
        <w:rPr>
          <w:rStyle w:val="hps"/>
          <w:lang w:val="es-ES_tradnl"/>
        </w:rPr>
        <w:t xml:space="preserve">satisfagan las necesidades de los lectores, es necesario </w:t>
      </w:r>
      <w:r>
        <w:rPr>
          <w:rStyle w:val="hps"/>
          <w:lang w:val="es-ES_tradnl"/>
        </w:rPr>
        <w:t>emplear</w:t>
      </w:r>
      <w:r w:rsidRPr="005A1D6E">
        <w:rPr>
          <w:rStyle w:val="hps"/>
          <w:lang w:val="es-ES_tradnl"/>
        </w:rPr>
        <w:t xml:space="preserve"> </w:t>
      </w:r>
      <w:r>
        <w:rPr>
          <w:rStyle w:val="hps"/>
          <w:lang w:val="es-ES_tradnl"/>
        </w:rPr>
        <w:t xml:space="preserve">el </w:t>
      </w:r>
      <w:r w:rsidRPr="005A1D6E">
        <w:rPr>
          <w:rStyle w:val="hps"/>
          <w:lang w:val="es-ES_tradnl"/>
        </w:rPr>
        <w:t xml:space="preserve">software adecuado </w:t>
      </w:r>
      <w:r>
        <w:rPr>
          <w:rStyle w:val="hps"/>
          <w:lang w:val="es-ES_tradnl"/>
        </w:rPr>
        <w:t>para</w:t>
      </w:r>
      <w:r w:rsidRPr="005A1D6E">
        <w:rPr>
          <w:rStyle w:val="hps"/>
          <w:lang w:val="es-ES_tradnl"/>
        </w:rPr>
        <w:t xml:space="preserve"> facili</w:t>
      </w:r>
      <w:r>
        <w:rPr>
          <w:rStyle w:val="hps"/>
          <w:lang w:val="es-ES_tradnl"/>
        </w:rPr>
        <w:t>tar</w:t>
      </w:r>
      <w:r w:rsidRPr="005A1D6E">
        <w:rPr>
          <w:rStyle w:val="hps"/>
          <w:lang w:val="es-ES_tradnl"/>
        </w:rPr>
        <w:t xml:space="preserve"> el proceso de escritura, edición y formateo.</w:t>
      </w:r>
      <w:r>
        <w:rPr>
          <w:rStyle w:val="hps"/>
          <w:lang w:val="es-ES_tradnl"/>
        </w:rPr>
        <w:t xml:space="preserve"> En la Tabla 1, se muestra un análisis comparativo de 4 softwares más utilizados en la creación de libros electrónicos interactivos.</w:t>
      </w:r>
    </w:p>
    <w:p w14:paraId="3C12F385" w14:textId="77777777" w:rsidR="00A97731" w:rsidRDefault="00A97731" w:rsidP="00A97731">
      <w:pPr>
        <w:pStyle w:val="tablehead"/>
        <w:rPr>
          <w:rStyle w:val="hps"/>
          <w:lang w:val="es-ES_tradnl"/>
        </w:rPr>
      </w:pPr>
      <w:r>
        <w:rPr>
          <w:rStyle w:val="hps"/>
          <w:lang w:val="es-ES_tradnl"/>
        </w:rPr>
        <w:t>Análisis comparativo de software para libros electrónicos</w:t>
      </w:r>
    </w:p>
    <w:tbl>
      <w:tblPr>
        <w:tblStyle w:val="Tablaconcuadrcula"/>
        <w:tblW w:w="4550" w:type="pct"/>
        <w:jc w:val="center"/>
        <w:tblLook w:val="04A0" w:firstRow="1" w:lastRow="0" w:firstColumn="1" w:lastColumn="0" w:noHBand="0" w:noVBand="1"/>
      </w:tblPr>
      <w:tblGrid>
        <w:gridCol w:w="962"/>
        <w:gridCol w:w="855"/>
        <w:gridCol w:w="993"/>
        <w:gridCol w:w="986"/>
        <w:gridCol w:w="990"/>
      </w:tblGrid>
      <w:tr w:rsidR="00A97731" w:rsidRPr="00B60728" w14:paraId="6135601E" w14:textId="77777777" w:rsidTr="002C0D0E">
        <w:trPr>
          <w:jc w:val="center"/>
        </w:trPr>
        <w:tc>
          <w:tcPr>
            <w:tcW w:w="1037" w:type="dxa"/>
            <w:vAlign w:val="center"/>
          </w:tcPr>
          <w:p w14:paraId="3E150A49" w14:textId="77777777" w:rsidR="00A97731" w:rsidRPr="00B60728" w:rsidRDefault="00A97731" w:rsidP="002C0D0E">
            <w:pPr>
              <w:rPr>
                <w:rFonts w:ascii="Times New Roman" w:hAnsi="Times New Roman" w:cs="Times New Roman"/>
                <w:b/>
                <w:bCs/>
                <w:i/>
                <w:iCs/>
                <w:sz w:val="16"/>
                <w:szCs w:val="16"/>
                <w:lang w:val="es-ES_tradnl"/>
              </w:rPr>
            </w:pPr>
            <w:r w:rsidRPr="00B60728">
              <w:rPr>
                <w:rFonts w:ascii="Times New Roman" w:hAnsi="Times New Roman" w:cs="Times New Roman"/>
                <w:b/>
                <w:bCs/>
                <w:i/>
                <w:iCs/>
                <w:sz w:val="16"/>
                <w:szCs w:val="16"/>
                <w:lang w:val="es-ES_tradnl"/>
              </w:rPr>
              <w:t>Software</w:t>
            </w:r>
          </w:p>
        </w:tc>
        <w:tc>
          <w:tcPr>
            <w:tcW w:w="939" w:type="dxa"/>
            <w:vAlign w:val="center"/>
          </w:tcPr>
          <w:p w14:paraId="48386B9C" w14:textId="77777777" w:rsidR="00A97731" w:rsidRPr="00B60728" w:rsidRDefault="00A97731" w:rsidP="002C0D0E">
            <w:pPr>
              <w:rPr>
                <w:rFonts w:ascii="Times New Roman" w:hAnsi="Times New Roman" w:cs="Times New Roman"/>
                <w:b/>
                <w:bCs/>
                <w:i/>
                <w:iCs/>
                <w:sz w:val="16"/>
                <w:szCs w:val="16"/>
                <w:lang w:val="es-ES_tradnl"/>
              </w:rPr>
            </w:pPr>
            <w:r w:rsidRPr="00B60728">
              <w:rPr>
                <w:rFonts w:ascii="Times New Roman" w:hAnsi="Times New Roman" w:cs="Times New Roman"/>
                <w:b/>
                <w:bCs/>
                <w:i/>
                <w:iCs/>
                <w:sz w:val="16"/>
                <w:szCs w:val="16"/>
                <w:lang w:val="es-ES_tradnl"/>
              </w:rPr>
              <w:t>Precio</w:t>
            </w:r>
          </w:p>
        </w:tc>
        <w:tc>
          <w:tcPr>
            <w:tcW w:w="1064" w:type="dxa"/>
            <w:vAlign w:val="center"/>
          </w:tcPr>
          <w:p w14:paraId="37851863" w14:textId="77777777" w:rsidR="00A97731" w:rsidRPr="00B60728" w:rsidRDefault="00A97731" w:rsidP="002C0D0E">
            <w:pPr>
              <w:rPr>
                <w:rFonts w:ascii="Times New Roman" w:hAnsi="Times New Roman" w:cs="Times New Roman"/>
                <w:b/>
                <w:bCs/>
                <w:i/>
                <w:iCs/>
                <w:sz w:val="16"/>
                <w:szCs w:val="16"/>
                <w:lang w:val="es-ES_tradnl"/>
              </w:rPr>
            </w:pPr>
            <w:r w:rsidRPr="00B60728">
              <w:rPr>
                <w:rFonts w:ascii="Times New Roman" w:hAnsi="Times New Roman" w:cs="Times New Roman"/>
                <w:b/>
                <w:bCs/>
                <w:i/>
                <w:iCs/>
                <w:sz w:val="16"/>
                <w:szCs w:val="16"/>
                <w:lang w:val="es-ES_tradnl"/>
              </w:rPr>
              <w:t>Sistema Operativo</w:t>
            </w:r>
          </w:p>
        </w:tc>
        <w:tc>
          <w:tcPr>
            <w:tcW w:w="1058" w:type="dxa"/>
            <w:vAlign w:val="center"/>
          </w:tcPr>
          <w:p w14:paraId="08056A35" w14:textId="77777777" w:rsidR="00A97731" w:rsidRPr="00B60728" w:rsidRDefault="00A97731" w:rsidP="002C0D0E">
            <w:pPr>
              <w:rPr>
                <w:rFonts w:ascii="Times New Roman" w:hAnsi="Times New Roman" w:cs="Times New Roman"/>
                <w:b/>
                <w:bCs/>
                <w:i/>
                <w:iCs/>
                <w:sz w:val="16"/>
                <w:szCs w:val="16"/>
                <w:lang w:val="es-ES_tradnl"/>
              </w:rPr>
            </w:pPr>
            <w:r w:rsidRPr="00B60728">
              <w:rPr>
                <w:rFonts w:ascii="Times New Roman" w:hAnsi="Times New Roman" w:cs="Times New Roman"/>
                <w:b/>
                <w:bCs/>
                <w:i/>
                <w:iCs/>
                <w:sz w:val="16"/>
                <w:szCs w:val="16"/>
                <w:lang w:val="es-ES_tradnl"/>
              </w:rPr>
              <w:t>Formatos</w:t>
            </w:r>
          </w:p>
        </w:tc>
        <w:tc>
          <w:tcPr>
            <w:tcW w:w="688" w:type="dxa"/>
            <w:vAlign w:val="center"/>
          </w:tcPr>
          <w:p w14:paraId="52C8175E" w14:textId="77777777" w:rsidR="00A97731" w:rsidRPr="00B60728" w:rsidRDefault="00A97731" w:rsidP="002C0D0E">
            <w:pPr>
              <w:rPr>
                <w:rFonts w:ascii="Times New Roman" w:hAnsi="Times New Roman" w:cs="Times New Roman"/>
                <w:b/>
                <w:bCs/>
                <w:i/>
                <w:iCs/>
                <w:sz w:val="16"/>
                <w:szCs w:val="16"/>
                <w:lang w:val="es-ES_tradnl"/>
              </w:rPr>
            </w:pPr>
            <w:r w:rsidRPr="00B60728">
              <w:rPr>
                <w:rFonts w:ascii="Times New Roman" w:hAnsi="Times New Roman" w:cs="Times New Roman"/>
                <w:b/>
                <w:bCs/>
                <w:i/>
                <w:iCs/>
                <w:sz w:val="16"/>
                <w:szCs w:val="16"/>
                <w:lang w:val="es-ES_tradnl"/>
              </w:rPr>
              <w:t>Integración con LMS</w:t>
            </w:r>
          </w:p>
        </w:tc>
      </w:tr>
      <w:tr w:rsidR="00A97731" w:rsidRPr="00B60728" w14:paraId="4BB045A0" w14:textId="77777777" w:rsidTr="002C0D0E">
        <w:trPr>
          <w:jc w:val="center"/>
        </w:trPr>
        <w:tc>
          <w:tcPr>
            <w:tcW w:w="1037" w:type="dxa"/>
            <w:vAlign w:val="center"/>
          </w:tcPr>
          <w:p w14:paraId="57B5391C"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Kotobee Author</w:t>
            </w:r>
          </w:p>
        </w:tc>
        <w:tc>
          <w:tcPr>
            <w:tcW w:w="939" w:type="dxa"/>
            <w:vAlign w:val="center"/>
          </w:tcPr>
          <w:p w14:paraId="5E5CDBAF"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Versión gratuita</w:t>
            </w:r>
          </w:p>
          <w:p w14:paraId="2B64B3B9"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Precio desde $150 USD</w:t>
            </w:r>
          </w:p>
        </w:tc>
        <w:tc>
          <w:tcPr>
            <w:tcW w:w="1064" w:type="dxa"/>
            <w:vAlign w:val="center"/>
          </w:tcPr>
          <w:p w14:paraId="514F904E"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Windows</w:t>
            </w:r>
          </w:p>
          <w:p w14:paraId="745FE0D7" w14:textId="609C1E65" w:rsidR="00A97731" w:rsidRPr="00B60728" w:rsidRDefault="0036599A" w:rsidP="002C0D0E">
            <w:pPr>
              <w:pStyle w:val="tablecopy"/>
              <w:jc w:val="center"/>
              <w:rPr>
                <w:rFonts w:ascii="Times New Roman" w:hAnsi="Times New Roman" w:cs="Times New Roman"/>
                <w:lang w:val="es-ES_tradnl"/>
              </w:rPr>
            </w:pPr>
            <w:r>
              <w:rPr>
                <w:rFonts w:ascii="Times New Roman" w:hAnsi="Times New Roman" w:cs="Times New Roman"/>
                <w:lang w:val="es-ES_tradnl"/>
              </w:rPr>
              <w:t>m</w:t>
            </w:r>
            <w:r w:rsidR="00A97731" w:rsidRPr="00B60728">
              <w:rPr>
                <w:rFonts w:ascii="Times New Roman" w:hAnsi="Times New Roman" w:cs="Times New Roman"/>
                <w:lang w:val="es-ES_tradnl"/>
              </w:rPr>
              <w:t>acOS</w:t>
            </w:r>
          </w:p>
          <w:p w14:paraId="1D419683"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Ubuntu</w:t>
            </w:r>
          </w:p>
        </w:tc>
        <w:tc>
          <w:tcPr>
            <w:tcW w:w="1058" w:type="dxa"/>
            <w:vAlign w:val="center"/>
          </w:tcPr>
          <w:p w14:paraId="7837E38C"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Kindle</w:t>
            </w:r>
          </w:p>
          <w:p w14:paraId="13216866"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ePub</w:t>
            </w:r>
          </w:p>
          <w:p w14:paraId="03AED252"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PDF</w:t>
            </w:r>
          </w:p>
          <w:p w14:paraId="64C74F48"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Word</w:t>
            </w:r>
          </w:p>
          <w:p w14:paraId="4D395F89"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HTML5</w:t>
            </w:r>
          </w:p>
        </w:tc>
        <w:tc>
          <w:tcPr>
            <w:tcW w:w="688" w:type="dxa"/>
            <w:vAlign w:val="center"/>
          </w:tcPr>
          <w:p w14:paraId="2D12F791"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sym w:font="Wingdings" w:char="F0FC"/>
            </w:r>
          </w:p>
        </w:tc>
      </w:tr>
      <w:tr w:rsidR="00A97731" w:rsidRPr="00B60728" w14:paraId="053315D0" w14:textId="77777777" w:rsidTr="002C0D0E">
        <w:trPr>
          <w:jc w:val="center"/>
        </w:trPr>
        <w:tc>
          <w:tcPr>
            <w:tcW w:w="1037" w:type="dxa"/>
            <w:vAlign w:val="center"/>
          </w:tcPr>
          <w:p w14:paraId="446BDDB2"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Pages</w:t>
            </w:r>
          </w:p>
          <w:p w14:paraId="7924D5F2" w14:textId="54287043"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(iBook</w:t>
            </w:r>
            <w:r w:rsidR="003F0DAE">
              <w:rPr>
                <w:rFonts w:ascii="Times New Roman" w:hAnsi="Times New Roman" w:cs="Times New Roman"/>
                <w:lang w:val="es-ES_tradnl"/>
              </w:rPr>
              <w:t>s</w:t>
            </w:r>
            <w:r w:rsidRPr="00B60728">
              <w:rPr>
                <w:rFonts w:ascii="Times New Roman" w:hAnsi="Times New Roman" w:cs="Times New Roman"/>
                <w:lang w:val="es-ES_tradnl"/>
              </w:rPr>
              <w:t xml:space="preserve"> Author)</w:t>
            </w:r>
          </w:p>
        </w:tc>
        <w:tc>
          <w:tcPr>
            <w:tcW w:w="939" w:type="dxa"/>
            <w:vAlign w:val="center"/>
          </w:tcPr>
          <w:p w14:paraId="15308E6B"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Gratis</w:t>
            </w:r>
          </w:p>
        </w:tc>
        <w:tc>
          <w:tcPr>
            <w:tcW w:w="1064" w:type="dxa"/>
            <w:vAlign w:val="center"/>
          </w:tcPr>
          <w:p w14:paraId="02D448C3" w14:textId="405079D8" w:rsidR="00A97731" w:rsidRPr="00B60728" w:rsidRDefault="0036599A" w:rsidP="002C0D0E">
            <w:pPr>
              <w:pStyle w:val="tablecopy"/>
              <w:jc w:val="center"/>
              <w:rPr>
                <w:rFonts w:ascii="Times New Roman" w:hAnsi="Times New Roman" w:cs="Times New Roman"/>
                <w:lang w:val="es-ES_tradnl"/>
              </w:rPr>
            </w:pPr>
            <w:r>
              <w:rPr>
                <w:rFonts w:ascii="Times New Roman" w:hAnsi="Times New Roman" w:cs="Times New Roman"/>
                <w:lang w:val="es-ES_tradnl"/>
              </w:rPr>
              <w:t>m</w:t>
            </w:r>
            <w:r w:rsidR="00A97731" w:rsidRPr="00B60728">
              <w:rPr>
                <w:rFonts w:ascii="Times New Roman" w:hAnsi="Times New Roman" w:cs="Times New Roman"/>
                <w:lang w:val="es-ES_tradnl"/>
              </w:rPr>
              <w:t>acOS</w:t>
            </w:r>
          </w:p>
        </w:tc>
        <w:tc>
          <w:tcPr>
            <w:tcW w:w="1058" w:type="dxa"/>
            <w:vAlign w:val="center"/>
          </w:tcPr>
          <w:p w14:paraId="24F8028F"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ePub</w:t>
            </w:r>
          </w:p>
          <w:p w14:paraId="5986F7C0"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PDF</w:t>
            </w:r>
          </w:p>
          <w:p w14:paraId="29DB5C64"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Word</w:t>
            </w:r>
          </w:p>
        </w:tc>
        <w:tc>
          <w:tcPr>
            <w:tcW w:w="688" w:type="dxa"/>
            <w:vAlign w:val="center"/>
          </w:tcPr>
          <w:p w14:paraId="5F74216C"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sym w:font="Wingdings" w:char="F0FC"/>
            </w:r>
          </w:p>
        </w:tc>
      </w:tr>
      <w:tr w:rsidR="00A97731" w:rsidRPr="00B60728" w14:paraId="3F31A56E" w14:textId="77777777" w:rsidTr="002C0D0E">
        <w:trPr>
          <w:jc w:val="center"/>
        </w:trPr>
        <w:tc>
          <w:tcPr>
            <w:tcW w:w="1037" w:type="dxa"/>
            <w:vAlign w:val="center"/>
          </w:tcPr>
          <w:p w14:paraId="13D87D6B"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Adobe Captivate</w:t>
            </w:r>
          </w:p>
        </w:tc>
        <w:tc>
          <w:tcPr>
            <w:tcW w:w="939" w:type="dxa"/>
            <w:vAlign w:val="center"/>
          </w:tcPr>
          <w:p w14:paraId="735035D4"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Precio desde $39 USD</w:t>
            </w:r>
          </w:p>
        </w:tc>
        <w:tc>
          <w:tcPr>
            <w:tcW w:w="1064" w:type="dxa"/>
            <w:vAlign w:val="center"/>
          </w:tcPr>
          <w:p w14:paraId="672DFC8D"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Windows</w:t>
            </w:r>
          </w:p>
          <w:p w14:paraId="6A3E94D9" w14:textId="616FFD6D" w:rsidR="00A97731" w:rsidRPr="00B60728" w:rsidRDefault="0036599A" w:rsidP="002C0D0E">
            <w:pPr>
              <w:pStyle w:val="tablecopy"/>
              <w:jc w:val="center"/>
              <w:rPr>
                <w:rFonts w:ascii="Times New Roman" w:hAnsi="Times New Roman" w:cs="Times New Roman"/>
                <w:lang w:val="es-ES_tradnl"/>
              </w:rPr>
            </w:pPr>
            <w:r>
              <w:rPr>
                <w:rFonts w:ascii="Times New Roman" w:hAnsi="Times New Roman" w:cs="Times New Roman"/>
                <w:lang w:val="es-ES_tradnl"/>
              </w:rPr>
              <w:t>m</w:t>
            </w:r>
            <w:r w:rsidR="00A97731" w:rsidRPr="00B60728">
              <w:rPr>
                <w:rFonts w:ascii="Times New Roman" w:hAnsi="Times New Roman" w:cs="Times New Roman"/>
                <w:lang w:val="es-ES_tradnl"/>
              </w:rPr>
              <w:t>acOS</w:t>
            </w:r>
          </w:p>
        </w:tc>
        <w:tc>
          <w:tcPr>
            <w:tcW w:w="1058" w:type="dxa"/>
            <w:vAlign w:val="center"/>
          </w:tcPr>
          <w:p w14:paraId="7DE12AAF"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ePub</w:t>
            </w:r>
          </w:p>
          <w:p w14:paraId="422F8452"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Kindle</w:t>
            </w:r>
          </w:p>
          <w:p w14:paraId="33F4044C"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Mobi</w:t>
            </w:r>
          </w:p>
          <w:p w14:paraId="3355AE87"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PDF</w:t>
            </w:r>
          </w:p>
        </w:tc>
        <w:tc>
          <w:tcPr>
            <w:tcW w:w="688" w:type="dxa"/>
            <w:vAlign w:val="center"/>
          </w:tcPr>
          <w:p w14:paraId="79153F7D"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sym w:font="Wingdings" w:char="F0FC"/>
            </w:r>
          </w:p>
        </w:tc>
      </w:tr>
      <w:tr w:rsidR="00A97731" w:rsidRPr="00B60728" w14:paraId="2E5F80CF" w14:textId="77777777" w:rsidTr="002C0D0E">
        <w:trPr>
          <w:jc w:val="center"/>
        </w:trPr>
        <w:tc>
          <w:tcPr>
            <w:tcW w:w="1037" w:type="dxa"/>
            <w:vAlign w:val="center"/>
          </w:tcPr>
          <w:p w14:paraId="6EA45316"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Sqribble</w:t>
            </w:r>
          </w:p>
        </w:tc>
        <w:tc>
          <w:tcPr>
            <w:tcW w:w="939" w:type="dxa"/>
            <w:vAlign w:val="center"/>
          </w:tcPr>
          <w:p w14:paraId="311462F0"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Precio desde $67 USD</w:t>
            </w:r>
          </w:p>
        </w:tc>
        <w:tc>
          <w:tcPr>
            <w:tcW w:w="1064" w:type="dxa"/>
            <w:vAlign w:val="center"/>
          </w:tcPr>
          <w:p w14:paraId="7624530C"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Web</w:t>
            </w:r>
          </w:p>
          <w:p w14:paraId="6A92E699"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Windows</w:t>
            </w:r>
          </w:p>
          <w:p w14:paraId="20A56383" w14:textId="37C35011" w:rsidR="00A97731" w:rsidRPr="00B60728" w:rsidRDefault="0036599A" w:rsidP="002C0D0E">
            <w:pPr>
              <w:pStyle w:val="tablecopy"/>
              <w:jc w:val="center"/>
              <w:rPr>
                <w:rFonts w:ascii="Times New Roman" w:hAnsi="Times New Roman" w:cs="Times New Roman"/>
                <w:lang w:val="es-ES_tradnl"/>
              </w:rPr>
            </w:pPr>
            <w:r>
              <w:rPr>
                <w:rFonts w:ascii="Times New Roman" w:hAnsi="Times New Roman" w:cs="Times New Roman"/>
                <w:lang w:val="es-ES_tradnl"/>
              </w:rPr>
              <w:t>m</w:t>
            </w:r>
            <w:r w:rsidR="00A97731" w:rsidRPr="00B60728">
              <w:rPr>
                <w:rFonts w:ascii="Times New Roman" w:hAnsi="Times New Roman" w:cs="Times New Roman"/>
                <w:lang w:val="es-ES_tradnl"/>
              </w:rPr>
              <w:t>acOS</w:t>
            </w:r>
          </w:p>
          <w:p w14:paraId="03E74999"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Linux</w:t>
            </w:r>
          </w:p>
        </w:tc>
        <w:tc>
          <w:tcPr>
            <w:tcW w:w="1058" w:type="dxa"/>
            <w:vAlign w:val="center"/>
          </w:tcPr>
          <w:p w14:paraId="5AFF1E1D"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ePub</w:t>
            </w:r>
          </w:p>
          <w:p w14:paraId="08332CD5"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PDF</w:t>
            </w:r>
          </w:p>
          <w:p w14:paraId="2E4BA93E"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Mobi</w:t>
            </w:r>
          </w:p>
          <w:p w14:paraId="27A87C67"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t>HTML5</w:t>
            </w:r>
          </w:p>
        </w:tc>
        <w:tc>
          <w:tcPr>
            <w:tcW w:w="688" w:type="dxa"/>
            <w:vAlign w:val="center"/>
          </w:tcPr>
          <w:p w14:paraId="05B93CD6" w14:textId="77777777" w:rsidR="00A97731" w:rsidRPr="00B60728" w:rsidRDefault="00A97731" w:rsidP="002C0D0E">
            <w:pPr>
              <w:pStyle w:val="tablecopy"/>
              <w:jc w:val="center"/>
              <w:rPr>
                <w:rFonts w:ascii="Times New Roman" w:hAnsi="Times New Roman" w:cs="Times New Roman"/>
                <w:lang w:val="es-ES_tradnl"/>
              </w:rPr>
            </w:pPr>
            <w:r w:rsidRPr="00B60728">
              <w:rPr>
                <w:rFonts w:ascii="Times New Roman" w:hAnsi="Times New Roman" w:cs="Times New Roman"/>
                <w:lang w:val="es-ES_tradnl"/>
              </w:rPr>
              <w:sym w:font="Wingdings" w:char="F0FB"/>
            </w:r>
          </w:p>
        </w:tc>
      </w:tr>
    </w:tbl>
    <w:p w14:paraId="20DD5F57" w14:textId="77777777" w:rsidR="00A97731" w:rsidRDefault="00A97731" w:rsidP="00A97731">
      <w:pPr>
        <w:pStyle w:val="Textoindependiente"/>
        <w:ind w:firstLine="0"/>
        <w:rPr>
          <w:rStyle w:val="hps"/>
          <w:lang w:val="es-ES_tradnl"/>
        </w:rPr>
      </w:pPr>
    </w:p>
    <w:p w14:paraId="64972CF4" w14:textId="4CD64BD8" w:rsidR="003F0DAE" w:rsidRDefault="003F0DAE" w:rsidP="003F0DAE">
      <w:pPr>
        <w:pStyle w:val="Textoindependiente"/>
        <w:rPr>
          <w:rStyle w:val="hps"/>
          <w:lang w:val="es-ES"/>
        </w:rPr>
      </w:pPr>
      <w:r w:rsidRPr="003F0DAE">
        <w:rPr>
          <w:rStyle w:val="hps"/>
          <w:lang w:val="es-ES"/>
        </w:rPr>
        <w:t xml:space="preserve">Todas las opciones analizadas permiten la exportación del material creado a formato </w:t>
      </w:r>
      <w:proofErr w:type="spellStart"/>
      <w:r w:rsidRPr="003F0DAE">
        <w:rPr>
          <w:rStyle w:val="hps"/>
          <w:lang w:val="es-ES"/>
        </w:rPr>
        <w:t>ePub</w:t>
      </w:r>
      <w:proofErr w:type="spellEnd"/>
      <w:r w:rsidRPr="003F0DAE">
        <w:rPr>
          <w:rStyle w:val="hps"/>
          <w:lang w:val="es-ES"/>
        </w:rPr>
        <w:t xml:space="preserve">, mismo que soporta la interactividad y la todas a excepción de </w:t>
      </w:r>
      <w:proofErr w:type="spellStart"/>
      <w:r w:rsidRPr="003F0DAE">
        <w:rPr>
          <w:rStyle w:val="hps"/>
          <w:lang w:val="es-ES"/>
        </w:rPr>
        <w:t>Sqribble</w:t>
      </w:r>
      <w:proofErr w:type="spellEnd"/>
      <w:r w:rsidRPr="003F0DAE">
        <w:rPr>
          <w:rStyle w:val="hps"/>
          <w:lang w:val="es-ES"/>
        </w:rPr>
        <w:t xml:space="preserve"> permiten la integración con Sistemas de Gestión de Aprendizaje (LMS), lo cual es una buena opción para ser integrado en plataformas como Moodle. Lo anterior permite agregar más contenido atractivo para los estudiantes, es de suma importancia resaltar que la motivación es imperativa en el proceso de enseñanza-aprendizaje.</w:t>
      </w:r>
    </w:p>
    <w:p w14:paraId="41F3973E" w14:textId="1113EAE8" w:rsidR="0036599A" w:rsidRDefault="0036599A" w:rsidP="003F0DAE">
      <w:pPr>
        <w:pStyle w:val="Textoindependiente"/>
        <w:rPr>
          <w:rStyle w:val="hps"/>
          <w:lang w:val="es-ES"/>
        </w:rPr>
      </w:pPr>
      <w:r>
        <w:rPr>
          <w:rStyle w:val="hps"/>
          <w:lang w:val="es-ES"/>
        </w:rPr>
        <w:t xml:space="preserve">De las opciones analizadas se optó por utilizar </w:t>
      </w:r>
      <w:proofErr w:type="spellStart"/>
      <w:r>
        <w:rPr>
          <w:rStyle w:val="hps"/>
          <w:lang w:val="es-ES"/>
        </w:rPr>
        <w:t>iBooks</w:t>
      </w:r>
      <w:proofErr w:type="spellEnd"/>
      <w:r>
        <w:rPr>
          <w:rStyle w:val="hps"/>
          <w:lang w:val="es-ES"/>
        </w:rPr>
        <w:t xml:space="preserve"> </w:t>
      </w:r>
      <w:proofErr w:type="spellStart"/>
      <w:r>
        <w:rPr>
          <w:rStyle w:val="hps"/>
          <w:lang w:val="es-ES"/>
        </w:rPr>
        <w:t>Author</w:t>
      </w:r>
      <w:proofErr w:type="spellEnd"/>
      <w:r>
        <w:rPr>
          <w:rStyle w:val="hps"/>
          <w:lang w:val="es-ES"/>
        </w:rPr>
        <w:t xml:space="preserve"> en un macOS de Catalina y Pages en macOS Sonoma, a pesar de que existe compatibilidad, desafortunadamente, Pages no incluye los elementos más atractivos e interactivos que ofrece </w:t>
      </w:r>
      <w:proofErr w:type="spellStart"/>
      <w:r>
        <w:rPr>
          <w:rStyle w:val="hps"/>
          <w:lang w:val="es-ES"/>
        </w:rPr>
        <w:t>iBooks</w:t>
      </w:r>
      <w:proofErr w:type="spellEnd"/>
      <w:r>
        <w:rPr>
          <w:rStyle w:val="hps"/>
          <w:lang w:val="es-ES"/>
        </w:rPr>
        <w:t xml:space="preserve"> </w:t>
      </w:r>
      <w:proofErr w:type="spellStart"/>
      <w:r>
        <w:rPr>
          <w:rStyle w:val="hps"/>
          <w:lang w:val="es-ES"/>
        </w:rPr>
        <w:t>Author</w:t>
      </w:r>
      <w:proofErr w:type="spellEnd"/>
      <w:r>
        <w:rPr>
          <w:rStyle w:val="hps"/>
          <w:lang w:val="es-ES"/>
        </w:rPr>
        <w:t>, los widgets. Es decir, en Pages no es posible trabajar con imágenes interactivas, cuestionarios y elementos interactivos en 3D.</w:t>
      </w:r>
    </w:p>
    <w:p w14:paraId="2EF59E01" w14:textId="3466C8D3" w:rsidR="00427050" w:rsidRDefault="00427050" w:rsidP="003F0DAE">
      <w:pPr>
        <w:pStyle w:val="Textoindependiente"/>
        <w:rPr>
          <w:rStyle w:val="hps"/>
          <w:lang w:val="es-ES"/>
        </w:rPr>
      </w:pPr>
      <w:r>
        <w:rPr>
          <w:rStyle w:val="hps"/>
          <w:lang w:val="es-ES"/>
        </w:rPr>
        <w:t xml:space="preserve">Una de las limitantes para la elección del software analizado es el precio, sin </w:t>
      </w:r>
      <w:r w:rsidR="00465702">
        <w:rPr>
          <w:rStyle w:val="hps"/>
          <w:lang w:val="es-ES"/>
        </w:rPr>
        <w:t>embargo,</w:t>
      </w:r>
      <w:r>
        <w:rPr>
          <w:rStyle w:val="hps"/>
          <w:lang w:val="es-ES"/>
        </w:rPr>
        <w:t xml:space="preserve"> muchos de ellos ofrecen versiones gratuitas limitadas o bien, la posibilidad de utilizar la herramienta por un corto tiempo para evaluar si cumple con las expectativas antes de realizar la compra</w:t>
      </w:r>
      <w:r w:rsidR="00465702">
        <w:rPr>
          <w:rStyle w:val="hps"/>
          <w:lang w:val="es-ES"/>
        </w:rPr>
        <w:t xml:space="preserve">. Las opciones elegidas, </w:t>
      </w:r>
      <w:proofErr w:type="spellStart"/>
      <w:r w:rsidR="00465702">
        <w:rPr>
          <w:rStyle w:val="hps"/>
          <w:lang w:val="es-ES"/>
        </w:rPr>
        <w:t>iBooks</w:t>
      </w:r>
      <w:proofErr w:type="spellEnd"/>
      <w:r w:rsidR="00465702">
        <w:rPr>
          <w:rStyle w:val="hps"/>
          <w:lang w:val="es-ES"/>
        </w:rPr>
        <w:t xml:space="preserve"> </w:t>
      </w:r>
      <w:proofErr w:type="spellStart"/>
      <w:r w:rsidR="00465702">
        <w:rPr>
          <w:rStyle w:val="hps"/>
          <w:lang w:val="es-ES"/>
        </w:rPr>
        <w:t>Author</w:t>
      </w:r>
      <w:proofErr w:type="spellEnd"/>
      <w:r w:rsidR="00465702">
        <w:rPr>
          <w:rStyle w:val="hps"/>
          <w:lang w:val="es-ES"/>
        </w:rPr>
        <w:t xml:space="preserve"> y Pages son gratuitas en macOS, los archivos fuente no son compatibles con otras de las herramientas, no obstante, es posible exportar a formatos que soportan la interacción.</w:t>
      </w:r>
    </w:p>
    <w:p w14:paraId="799196D0" w14:textId="084C847D" w:rsidR="00E4297C" w:rsidRPr="003F0DAE" w:rsidRDefault="00E4297C" w:rsidP="003F0DAE">
      <w:pPr>
        <w:pStyle w:val="Textoindependiente"/>
        <w:rPr>
          <w:rStyle w:val="hps"/>
          <w:lang w:val="es-ES"/>
        </w:rPr>
      </w:pPr>
      <w:r>
        <w:rPr>
          <w:rStyle w:val="hps"/>
          <w:lang w:val="es-ES"/>
        </w:rPr>
        <w:t xml:space="preserve">Se elaboró contenido interactivo para </w:t>
      </w:r>
      <w:r w:rsidR="00465702">
        <w:rPr>
          <w:rStyle w:val="hps"/>
          <w:lang w:val="es-ES"/>
        </w:rPr>
        <w:t xml:space="preserve">uso de </w:t>
      </w:r>
      <w:r>
        <w:rPr>
          <w:rStyle w:val="hps"/>
          <w:lang w:val="es-ES"/>
        </w:rPr>
        <w:t>estudiantes de la</w:t>
      </w:r>
      <w:r w:rsidR="00465702">
        <w:rPr>
          <w:rStyle w:val="hps"/>
          <w:lang w:val="es-ES"/>
        </w:rPr>
        <w:t xml:space="preserve"> Licenciatura en Ingeniería en Sistemas de Información de la</w:t>
      </w:r>
      <w:r>
        <w:rPr>
          <w:rStyle w:val="hps"/>
          <w:lang w:val="es-ES"/>
        </w:rPr>
        <w:t xml:space="preserve"> Facultad de Informática Mazatlán de la Universidad Autónoma de Sinaloa en la materia de Tecnología Educativa.</w:t>
      </w:r>
    </w:p>
    <w:p w14:paraId="1523D9DE" w14:textId="6C842E85" w:rsidR="00A97731" w:rsidRPr="00AA209B" w:rsidRDefault="00AA209B" w:rsidP="00AA209B">
      <w:pPr>
        <w:pStyle w:val="Ttulo11"/>
        <w:rPr>
          <w:rStyle w:val="hps"/>
          <w:lang w:val="es-ES"/>
        </w:rPr>
      </w:pPr>
      <w:r w:rsidRPr="00AA209B">
        <w:rPr>
          <w:rStyle w:val="hps"/>
          <w:lang w:val="es-ES"/>
        </w:rPr>
        <w:t>Resultados</w:t>
      </w:r>
    </w:p>
    <w:p w14:paraId="5FA206C1" w14:textId="188F7F5C" w:rsidR="00AA209B" w:rsidRDefault="00AA209B" w:rsidP="00AA209B">
      <w:pPr>
        <w:pStyle w:val="Textoindependiente"/>
        <w:rPr>
          <w:rStyle w:val="hps"/>
          <w:lang w:val="es-ES"/>
        </w:rPr>
      </w:pPr>
      <w:r w:rsidRPr="00AA209B">
        <w:rPr>
          <w:rStyle w:val="hps"/>
          <w:lang w:val="es-ES"/>
        </w:rPr>
        <w:t xml:space="preserve">Como </w:t>
      </w:r>
      <w:r>
        <w:rPr>
          <w:rStyle w:val="hps"/>
          <w:lang w:val="es-ES"/>
        </w:rPr>
        <w:t>contenido</w:t>
      </w:r>
      <w:r w:rsidRPr="00AA209B">
        <w:rPr>
          <w:rStyle w:val="hps"/>
          <w:lang w:val="es-ES"/>
        </w:rPr>
        <w:t xml:space="preserve"> interactivo para apoyo a</w:t>
      </w:r>
      <w:r w:rsidR="00465702">
        <w:rPr>
          <w:rStyle w:val="hps"/>
          <w:lang w:val="es-ES"/>
        </w:rPr>
        <w:t>l aprendizaje híbrido dentro de la</w:t>
      </w:r>
      <w:r w:rsidRPr="00AA209B">
        <w:rPr>
          <w:rStyle w:val="hps"/>
          <w:lang w:val="es-ES"/>
        </w:rPr>
        <w:t xml:space="preserve"> educación</w:t>
      </w:r>
      <w:r>
        <w:rPr>
          <w:rStyle w:val="hps"/>
          <w:lang w:val="es-ES"/>
        </w:rPr>
        <w:t xml:space="preserve"> superior</w:t>
      </w:r>
      <w:r w:rsidRPr="00AA209B">
        <w:rPr>
          <w:rStyle w:val="hps"/>
          <w:lang w:val="es-ES"/>
        </w:rPr>
        <w:t xml:space="preserve">, </w:t>
      </w:r>
      <w:r w:rsidR="00465702">
        <w:rPr>
          <w:rStyle w:val="hps"/>
          <w:lang w:val="es-ES"/>
        </w:rPr>
        <w:t>se elaboró el</w:t>
      </w:r>
      <w:r>
        <w:rPr>
          <w:rStyle w:val="hps"/>
          <w:lang w:val="es-ES"/>
        </w:rPr>
        <w:t xml:space="preserve"> libro electrónico interactivo</w:t>
      </w:r>
      <w:r w:rsidR="00465702">
        <w:rPr>
          <w:rStyle w:val="hps"/>
          <w:lang w:val="es-ES"/>
        </w:rPr>
        <w:t xml:space="preserve">, el cual cuenta con temas correspondientes a la primera unidad de la materia de </w:t>
      </w:r>
      <w:r w:rsidR="0036599A">
        <w:rPr>
          <w:rStyle w:val="hps"/>
          <w:lang w:val="es-ES"/>
        </w:rPr>
        <w:t>Tecnología Multimedia</w:t>
      </w:r>
      <w:r w:rsidR="00465702">
        <w:rPr>
          <w:rStyle w:val="hps"/>
          <w:lang w:val="es-ES"/>
        </w:rPr>
        <w:t>, introducción a la multimedia</w:t>
      </w:r>
      <w:r>
        <w:rPr>
          <w:rStyle w:val="hps"/>
          <w:lang w:val="es-ES"/>
        </w:rPr>
        <w:t xml:space="preserve">. </w:t>
      </w:r>
      <w:r w:rsidR="00465702">
        <w:rPr>
          <w:rStyle w:val="hps"/>
          <w:lang w:val="es-ES"/>
        </w:rPr>
        <w:t>Se pudo comprobar que el</w:t>
      </w:r>
      <w:r>
        <w:rPr>
          <w:rStyle w:val="hps"/>
          <w:lang w:val="es-ES"/>
        </w:rPr>
        <w:t xml:space="preserve"> software</w:t>
      </w:r>
      <w:r w:rsidR="00465702">
        <w:rPr>
          <w:rStyle w:val="hps"/>
          <w:lang w:val="es-ES"/>
        </w:rPr>
        <w:t xml:space="preserve"> de </w:t>
      </w:r>
      <w:proofErr w:type="spellStart"/>
      <w:r w:rsidR="00465702">
        <w:rPr>
          <w:rStyle w:val="hps"/>
          <w:lang w:val="es-ES"/>
        </w:rPr>
        <w:t>iBooks</w:t>
      </w:r>
      <w:proofErr w:type="spellEnd"/>
      <w:r w:rsidR="00465702">
        <w:rPr>
          <w:rStyle w:val="hps"/>
          <w:lang w:val="es-ES"/>
        </w:rPr>
        <w:t xml:space="preserve"> </w:t>
      </w:r>
      <w:proofErr w:type="spellStart"/>
      <w:r w:rsidR="00465702">
        <w:rPr>
          <w:rStyle w:val="hps"/>
          <w:lang w:val="es-ES"/>
        </w:rPr>
        <w:t>Author</w:t>
      </w:r>
      <w:proofErr w:type="spellEnd"/>
      <w:r w:rsidRPr="00AA209B">
        <w:rPr>
          <w:rStyle w:val="hps"/>
          <w:lang w:val="es-ES"/>
        </w:rPr>
        <w:t xml:space="preserve"> ya no está actualizado ni disponible</w:t>
      </w:r>
      <w:r>
        <w:rPr>
          <w:rStyle w:val="hps"/>
          <w:lang w:val="es-ES"/>
        </w:rPr>
        <w:t xml:space="preserve">, sin embargo, si </w:t>
      </w:r>
      <w:r w:rsidR="00465702">
        <w:rPr>
          <w:rStyle w:val="hps"/>
          <w:lang w:val="es-ES"/>
        </w:rPr>
        <w:t>el usuario</w:t>
      </w:r>
      <w:r>
        <w:rPr>
          <w:rStyle w:val="hps"/>
          <w:lang w:val="es-ES"/>
        </w:rPr>
        <w:t xml:space="preserve"> cuenta con el instalador, </w:t>
      </w:r>
      <w:r w:rsidRPr="00AA209B">
        <w:rPr>
          <w:rStyle w:val="hps"/>
          <w:lang w:val="es-ES"/>
        </w:rPr>
        <w:t xml:space="preserve">todavía </w:t>
      </w:r>
      <w:r w:rsidR="00465702">
        <w:rPr>
          <w:rStyle w:val="hps"/>
          <w:lang w:val="es-ES"/>
        </w:rPr>
        <w:t>es posible</w:t>
      </w:r>
      <w:r w:rsidRPr="00AA209B">
        <w:rPr>
          <w:rStyle w:val="hps"/>
          <w:lang w:val="es-ES"/>
        </w:rPr>
        <w:t xml:space="preserve"> u</w:t>
      </w:r>
      <w:r w:rsidR="00FD39C6">
        <w:rPr>
          <w:rStyle w:val="hps"/>
          <w:lang w:val="es-ES"/>
        </w:rPr>
        <w:t>tilizar</w:t>
      </w:r>
      <w:r w:rsidR="00465702">
        <w:rPr>
          <w:rStyle w:val="hps"/>
          <w:lang w:val="es-ES"/>
        </w:rPr>
        <w:t>lo, siempre y cuando cuente con el</w:t>
      </w:r>
      <w:r w:rsidRPr="00AA209B">
        <w:rPr>
          <w:rStyle w:val="hps"/>
          <w:lang w:val="es-ES"/>
        </w:rPr>
        <w:t xml:space="preserve"> macOS Catalina o</w:t>
      </w:r>
      <w:r w:rsidR="00FD39C6">
        <w:rPr>
          <w:rStyle w:val="hps"/>
          <w:lang w:val="es-ES"/>
        </w:rPr>
        <w:t xml:space="preserve"> </w:t>
      </w:r>
      <w:r w:rsidRPr="00AA209B">
        <w:rPr>
          <w:rStyle w:val="hps"/>
          <w:lang w:val="es-ES"/>
        </w:rPr>
        <w:t>versiones anteriores.</w:t>
      </w:r>
      <w:r w:rsidR="00FD39C6">
        <w:rPr>
          <w:rStyle w:val="hps"/>
          <w:lang w:val="es-ES"/>
        </w:rPr>
        <w:t xml:space="preserve"> En caso de contar con versiones posteriores a Catalina, </w:t>
      </w:r>
      <w:r w:rsidR="00465702">
        <w:rPr>
          <w:rStyle w:val="hps"/>
          <w:lang w:val="es-ES"/>
        </w:rPr>
        <w:t>es</w:t>
      </w:r>
      <w:r w:rsidR="00FD39C6">
        <w:rPr>
          <w:rStyle w:val="hps"/>
          <w:lang w:val="es-ES"/>
        </w:rPr>
        <w:t xml:space="preserve"> posible</w:t>
      </w:r>
      <w:r w:rsidRPr="00AA209B">
        <w:rPr>
          <w:rStyle w:val="hps"/>
          <w:lang w:val="es-ES"/>
        </w:rPr>
        <w:t xml:space="preserve"> abrir y editar archivos de </w:t>
      </w:r>
      <w:proofErr w:type="spellStart"/>
      <w:r w:rsidRPr="00AA209B">
        <w:rPr>
          <w:rStyle w:val="hps"/>
          <w:lang w:val="es-ES"/>
        </w:rPr>
        <w:t>iBooks</w:t>
      </w:r>
      <w:proofErr w:type="spellEnd"/>
      <w:r w:rsidRPr="00AA209B">
        <w:rPr>
          <w:rStyle w:val="hps"/>
          <w:lang w:val="es-ES"/>
        </w:rPr>
        <w:t xml:space="preserve"> </w:t>
      </w:r>
      <w:proofErr w:type="spellStart"/>
      <w:r w:rsidRPr="00AA209B">
        <w:rPr>
          <w:rStyle w:val="hps"/>
          <w:lang w:val="es-ES"/>
        </w:rPr>
        <w:t>Author</w:t>
      </w:r>
      <w:proofErr w:type="spellEnd"/>
      <w:r w:rsidRPr="00AA209B">
        <w:rPr>
          <w:rStyle w:val="hps"/>
          <w:lang w:val="es-ES"/>
        </w:rPr>
        <w:t xml:space="preserve"> (IBA) en </w:t>
      </w:r>
      <w:proofErr w:type="gramStart"/>
      <w:r w:rsidRPr="00AA209B">
        <w:rPr>
          <w:rStyle w:val="hps"/>
          <w:lang w:val="es-ES"/>
        </w:rPr>
        <w:t>Pages</w:t>
      </w:r>
      <w:proofErr w:type="gramEnd"/>
      <w:r w:rsidR="00465702">
        <w:rPr>
          <w:rStyle w:val="hps"/>
          <w:lang w:val="es-ES"/>
        </w:rPr>
        <w:t xml:space="preserve"> pero sin la funcionalidad de importantes elementos interactivos, como el caso de los widgets</w:t>
      </w:r>
      <w:r w:rsidRPr="00AA209B">
        <w:rPr>
          <w:rStyle w:val="hps"/>
          <w:lang w:val="es-ES"/>
        </w:rPr>
        <w:t>.</w:t>
      </w:r>
    </w:p>
    <w:p w14:paraId="74042140" w14:textId="032C80DD" w:rsidR="00AA209B" w:rsidRDefault="00FD39C6" w:rsidP="00FD39C6">
      <w:pPr>
        <w:pStyle w:val="Textoindependiente"/>
        <w:rPr>
          <w:rStyle w:val="hps"/>
          <w:lang w:val="es-ES"/>
        </w:rPr>
      </w:pPr>
      <w:r>
        <w:rPr>
          <w:rStyle w:val="hps"/>
          <w:lang w:val="es-ES"/>
        </w:rPr>
        <w:t xml:space="preserve">Todo el software presentado en la Tabla 1, permite la creación de libros electrónicos con contenido multimedia e interacción, la diferencia radica en el precio y la facilidad de uso para el proceso creativo en el diseño del contenido. Para </w:t>
      </w:r>
      <w:r w:rsidR="00AA209B" w:rsidRPr="00AA209B">
        <w:rPr>
          <w:rStyle w:val="hps"/>
          <w:lang w:val="es-ES"/>
        </w:rPr>
        <w:t xml:space="preserve">la presente investigación, en la </w:t>
      </w:r>
      <w:r>
        <w:rPr>
          <w:rStyle w:val="hps"/>
          <w:lang w:val="es-ES"/>
        </w:rPr>
        <w:t>F</w:t>
      </w:r>
      <w:r w:rsidR="00AA209B" w:rsidRPr="00AA209B">
        <w:rPr>
          <w:rStyle w:val="hps"/>
          <w:lang w:val="es-ES"/>
        </w:rPr>
        <w:t xml:space="preserve">iguras </w:t>
      </w:r>
      <w:r>
        <w:rPr>
          <w:rStyle w:val="hps"/>
          <w:lang w:val="es-ES"/>
        </w:rPr>
        <w:t>2</w:t>
      </w:r>
      <w:r w:rsidR="00AA209B" w:rsidRPr="00AA209B">
        <w:rPr>
          <w:rStyle w:val="hps"/>
          <w:lang w:val="es-ES"/>
        </w:rPr>
        <w:t xml:space="preserve"> se muestra</w:t>
      </w:r>
      <w:r w:rsidR="004F7EA1">
        <w:rPr>
          <w:rStyle w:val="hps"/>
          <w:lang w:val="es-ES"/>
        </w:rPr>
        <w:t xml:space="preserve"> una</w:t>
      </w:r>
      <w:r w:rsidR="00AA209B" w:rsidRPr="00AA209B">
        <w:rPr>
          <w:rStyle w:val="hps"/>
          <w:lang w:val="es-ES"/>
        </w:rPr>
        <w:t xml:space="preserve"> página del libro en las que se aprecian </w:t>
      </w:r>
      <w:r w:rsidR="008D63F1">
        <w:rPr>
          <w:rStyle w:val="hps"/>
          <w:lang w:val="es-ES"/>
        </w:rPr>
        <w:t xml:space="preserve">el uso </w:t>
      </w:r>
      <w:r w:rsidR="00AA209B" w:rsidRPr="00AA209B">
        <w:rPr>
          <w:rStyle w:val="hps"/>
          <w:lang w:val="es-ES"/>
        </w:rPr>
        <w:t>de elementos multimedia</w:t>
      </w:r>
      <w:r w:rsidR="008D63F1">
        <w:rPr>
          <w:rStyle w:val="hps"/>
          <w:lang w:val="es-ES"/>
        </w:rPr>
        <w:t xml:space="preserve"> como imágenes, texto, audio y video.</w:t>
      </w:r>
      <w:r w:rsidR="004F7EA1">
        <w:rPr>
          <w:rStyle w:val="hps"/>
          <w:lang w:val="es-ES"/>
        </w:rPr>
        <w:t xml:space="preserve"> Es posible reproducir el video desde esa miniatura o bien maximizarlo sin tener que salir del libro.</w:t>
      </w:r>
    </w:p>
    <w:p w14:paraId="1B9BB6FC" w14:textId="60D11023" w:rsidR="00FD39C6" w:rsidRDefault="004F7EA1" w:rsidP="008D63F1">
      <w:pPr>
        <w:pStyle w:val="Textoindependiente"/>
        <w:ind w:firstLine="0"/>
        <w:jc w:val="center"/>
        <w:rPr>
          <w:rStyle w:val="hps"/>
          <w:lang w:val="es-ES"/>
        </w:rPr>
      </w:pPr>
      <w:r>
        <w:rPr>
          <w:noProof/>
          <w:lang w:val="es-ES"/>
        </w:rPr>
        <w:drawing>
          <wp:inline distT="0" distB="0" distL="0" distR="0" wp14:anchorId="4F6505C6" wp14:editId="1420E588">
            <wp:extent cx="3202305" cy="2339340"/>
            <wp:effectExtent l="0" t="0" r="0" b="0"/>
            <wp:docPr id="21152315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31516" name="Imagen 2115231516"/>
                    <pic:cNvPicPr/>
                  </pic:nvPicPr>
                  <pic:blipFill>
                    <a:blip r:embed="rId7"/>
                    <a:stretch>
                      <a:fillRect/>
                    </a:stretch>
                  </pic:blipFill>
                  <pic:spPr>
                    <a:xfrm>
                      <a:off x="0" y="0"/>
                      <a:ext cx="3202305" cy="2339340"/>
                    </a:xfrm>
                    <a:prstGeom prst="rect">
                      <a:avLst/>
                    </a:prstGeom>
                  </pic:spPr>
                </pic:pic>
              </a:graphicData>
            </a:graphic>
          </wp:inline>
        </w:drawing>
      </w:r>
    </w:p>
    <w:p w14:paraId="26705880" w14:textId="77777777" w:rsidR="008D63F1" w:rsidRDefault="008D63F1" w:rsidP="008D63F1">
      <w:pPr>
        <w:pStyle w:val="figurecaption"/>
        <w:rPr>
          <w:rStyle w:val="hps"/>
          <w:lang w:val="es-ES"/>
        </w:rPr>
      </w:pPr>
      <w:r w:rsidRPr="008D63F1">
        <w:rPr>
          <w:rStyle w:val="hps"/>
          <w:lang w:val="es-ES"/>
        </w:rPr>
        <w:t xml:space="preserve">Página de </w:t>
      </w:r>
      <w:r>
        <w:rPr>
          <w:rStyle w:val="hps"/>
          <w:lang w:val="es-ES"/>
        </w:rPr>
        <w:t>libro electrónico</w:t>
      </w:r>
      <w:r w:rsidRPr="008D63F1">
        <w:rPr>
          <w:rStyle w:val="hps"/>
          <w:lang w:val="es-ES"/>
        </w:rPr>
        <w:t xml:space="preserve"> con elementos </w:t>
      </w:r>
      <w:r>
        <w:rPr>
          <w:rStyle w:val="hps"/>
          <w:lang w:val="es-ES"/>
        </w:rPr>
        <w:t>multimedia.</w:t>
      </w:r>
    </w:p>
    <w:p w14:paraId="629497DF" w14:textId="19A4F9EE" w:rsidR="008D63F1" w:rsidRDefault="00855AF7" w:rsidP="00855AF7">
      <w:pPr>
        <w:pStyle w:val="Textoindependiente"/>
        <w:rPr>
          <w:rStyle w:val="hps"/>
          <w:lang w:val="es-ES"/>
        </w:rPr>
      </w:pPr>
      <w:r>
        <w:rPr>
          <w:rStyle w:val="hps"/>
          <w:lang w:val="es-ES"/>
        </w:rPr>
        <w:t xml:space="preserve">En esta investigación se habló de la importancia de la interacción dentro del proceso de enseñanza-aprendizaje, en este sentido, el libro cuenta con imágenes interactivas para que el estudiante pueda explorar el contenido presentado, en este caso los dispositivos de almacenamiento. En la Figura 3 se puede apreciar que se muestra la descripción de las unidades de estado sólido, conforme se avanza en la galería se agrega la información correspondiente a otra </w:t>
      </w:r>
      <w:r w:rsidR="00E4297C">
        <w:rPr>
          <w:rStyle w:val="hps"/>
          <w:lang w:val="es-ES"/>
        </w:rPr>
        <w:t>de las imágenes para</w:t>
      </w:r>
      <w:r>
        <w:rPr>
          <w:rStyle w:val="hps"/>
          <w:lang w:val="es-ES"/>
        </w:rPr>
        <w:t xml:space="preserve"> las unidades de almacenamiento presentadas en el libro.</w:t>
      </w:r>
    </w:p>
    <w:p w14:paraId="493F6E3F" w14:textId="0E6C3E1B" w:rsidR="00855AF7" w:rsidRDefault="00855AF7" w:rsidP="00855AF7">
      <w:pPr>
        <w:pStyle w:val="Textoindependiente"/>
        <w:ind w:firstLine="0"/>
        <w:rPr>
          <w:rStyle w:val="hps"/>
          <w:lang w:val="es-ES"/>
        </w:rPr>
      </w:pPr>
      <w:r>
        <w:rPr>
          <w:noProof/>
          <w:lang w:val="es-ES"/>
        </w:rPr>
        <w:lastRenderedPageBreak/>
        <w:drawing>
          <wp:inline distT="0" distB="0" distL="0" distR="0" wp14:anchorId="69974761" wp14:editId="21C6205F">
            <wp:extent cx="3182598" cy="2330450"/>
            <wp:effectExtent l="0" t="0" r="5715" b="0"/>
            <wp:docPr id="41894136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41363" name="Imagen 418941363"/>
                    <pic:cNvPicPr/>
                  </pic:nvPicPr>
                  <pic:blipFill rotWithShape="1">
                    <a:blip r:embed="rId8"/>
                    <a:srcRect l="616"/>
                    <a:stretch/>
                  </pic:blipFill>
                  <pic:spPr bwMode="auto">
                    <a:xfrm>
                      <a:off x="0" y="0"/>
                      <a:ext cx="3182598" cy="2330450"/>
                    </a:xfrm>
                    <a:prstGeom prst="rect">
                      <a:avLst/>
                    </a:prstGeom>
                    <a:ln>
                      <a:noFill/>
                    </a:ln>
                    <a:extLst>
                      <a:ext uri="{53640926-AAD7-44D8-BBD7-CCE9431645EC}">
                        <a14:shadowObscured xmlns:a14="http://schemas.microsoft.com/office/drawing/2010/main"/>
                      </a:ext>
                    </a:extLst>
                  </pic:spPr>
                </pic:pic>
              </a:graphicData>
            </a:graphic>
          </wp:inline>
        </w:drawing>
      </w:r>
    </w:p>
    <w:p w14:paraId="58240340" w14:textId="77777777" w:rsidR="008D63F1" w:rsidRPr="00AA209B" w:rsidRDefault="008D63F1" w:rsidP="008D63F1">
      <w:pPr>
        <w:pStyle w:val="figurecaption"/>
        <w:rPr>
          <w:rStyle w:val="hps"/>
          <w:lang w:val="es-ES"/>
        </w:rPr>
      </w:pPr>
      <w:r w:rsidRPr="008D63F1">
        <w:rPr>
          <w:rStyle w:val="hps"/>
          <w:lang w:val="es-ES"/>
        </w:rPr>
        <w:t xml:space="preserve">Página de </w:t>
      </w:r>
      <w:r>
        <w:rPr>
          <w:rStyle w:val="hps"/>
          <w:lang w:val="es-ES"/>
        </w:rPr>
        <w:t>libro elecrónico</w:t>
      </w:r>
      <w:r w:rsidRPr="008D63F1">
        <w:rPr>
          <w:rStyle w:val="hps"/>
          <w:lang w:val="es-ES"/>
        </w:rPr>
        <w:t xml:space="preserve"> con widget de imagen interactiva.</w:t>
      </w:r>
    </w:p>
    <w:p w14:paraId="7D7322C6" w14:textId="4B486D25" w:rsidR="008D63F1" w:rsidRDefault="0065335E" w:rsidP="0065335E">
      <w:pPr>
        <w:pStyle w:val="Textoindependiente"/>
        <w:rPr>
          <w:rStyle w:val="hps"/>
          <w:lang w:val="es-ES"/>
        </w:rPr>
      </w:pPr>
      <w:r>
        <w:rPr>
          <w:rStyle w:val="hps"/>
          <w:lang w:val="es-ES"/>
        </w:rPr>
        <w:t xml:space="preserve">Otra de las actividades interesantes </w:t>
      </w:r>
      <w:r w:rsidR="00E4297C">
        <w:rPr>
          <w:rStyle w:val="hps"/>
          <w:lang w:val="es-ES"/>
        </w:rPr>
        <w:t>p</w:t>
      </w:r>
      <w:r>
        <w:rPr>
          <w:rStyle w:val="hps"/>
          <w:lang w:val="es-ES"/>
        </w:rPr>
        <w:t>a</w:t>
      </w:r>
      <w:r w:rsidR="00E4297C">
        <w:rPr>
          <w:rStyle w:val="hps"/>
          <w:lang w:val="es-ES"/>
        </w:rPr>
        <w:t>ra</w:t>
      </w:r>
      <w:r>
        <w:rPr>
          <w:rStyle w:val="hps"/>
          <w:lang w:val="es-ES"/>
        </w:rPr>
        <w:t xml:space="preserve"> incorporar</w:t>
      </w:r>
      <w:r w:rsidR="00E4297C">
        <w:rPr>
          <w:rStyle w:val="hps"/>
          <w:lang w:val="es-ES"/>
        </w:rPr>
        <w:t>se</w:t>
      </w:r>
      <w:r>
        <w:rPr>
          <w:rStyle w:val="hps"/>
          <w:lang w:val="es-ES"/>
        </w:rPr>
        <w:t xml:space="preserve"> en un libro electrónico </w:t>
      </w:r>
      <w:r w:rsidR="00E4297C">
        <w:rPr>
          <w:rStyle w:val="hps"/>
          <w:lang w:val="es-ES"/>
        </w:rPr>
        <w:t>son los cuestionarios, pueden agregarse</w:t>
      </w:r>
      <w:r>
        <w:rPr>
          <w:rStyle w:val="hps"/>
          <w:lang w:val="es-ES"/>
        </w:rPr>
        <w:t xml:space="preserve"> </w:t>
      </w:r>
      <w:r w:rsidR="00E4297C">
        <w:rPr>
          <w:rStyle w:val="hps"/>
          <w:lang w:val="es-ES"/>
        </w:rPr>
        <w:t>pequeñas</w:t>
      </w:r>
      <w:r>
        <w:rPr>
          <w:rStyle w:val="hps"/>
          <w:lang w:val="es-ES"/>
        </w:rPr>
        <w:t xml:space="preserve"> evaluaci</w:t>
      </w:r>
      <w:r w:rsidR="00E4297C">
        <w:rPr>
          <w:rStyle w:val="hps"/>
          <w:lang w:val="es-ES"/>
        </w:rPr>
        <w:t>ones</w:t>
      </w:r>
      <w:r>
        <w:rPr>
          <w:rStyle w:val="hps"/>
          <w:lang w:val="es-ES"/>
        </w:rPr>
        <w:t xml:space="preserve"> al finalizar la lectura de un tema. La mayoría de los softwares dedicados a la elaboración de libros electrónicos, ofrecen la opción de integrar cuestionarios de opción múltiple, ya sea con imágenes, texto corto, o bien, con preguntas de falso y verdadero. En la Figura 4 se muestra una página del libro con una de diez preguntas para el tema de Hardware para un Sistema Multimedia. El estudiante podrá evaluar sus conocimientos adquiridos, tener una puntuación inmediata y repetirlo las veces que desee.</w:t>
      </w:r>
    </w:p>
    <w:p w14:paraId="57E16180" w14:textId="2E0EE3FB" w:rsidR="0065335E" w:rsidRDefault="0065335E" w:rsidP="0065335E">
      <w:pPr>
        <w:pStyle w:val="Textoindependiente"/>
        <w:ind w:firstLine="0"/>
        <w:rPr>
          <w:rStyle w:val="hps"/>
          <w:lang w:val="es-ES"/>
        </w:rPr>
      </w:pPr>
      <w:r>
        <w:rPr>
          <w:noProof/>
          <w:lang w:val="es-ES"/>
        </w:rPr>
        <w:drawing>
          <wp:inline distT="0" distB="0" distL="0" distR="0" wp14:anchorId="0C4CD35A" wp14:editId="3AFE6C1B">
            <wp:extent cx="3202305" cy="2330450"/>
            <wp:effectExtent l="0" t="0" r="0" b="6350"/>
            <wp:docPr id="3151422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42234" name="Imagen 315142234"/>
                    <pic:cNvPicPr/>
                  </pic:nvPicPr>
                  <pic:blipFill>
                    <a:blip r:embed="rId9"/>
                    <a:stretch>
                      <a:fillRect/>
                    </a:stretch>
                  </pic:blipFill>
                  <pic:spPr>
                    <a:xfrm>
                      <a:off x="0" y="0"/>
                      <a:ext cx="3202305" cy="2330450"/>
                    </a:xfrm>
                    <a:prstGeom prst="rect">
                      <a:avLst/>
                    </a:prstGeom>
                  </pic:spPr>
                </pic:pic>
              </a:graphicData>
            </a:graphic>
          </wp:inline>
        </w:drawing>
      </w:r>
    </w:p>
    <w:p w14:paraId="2DDC099E" w14:textId="1E866A47" w:rsidR="008D63F1" w:rsidRDefault="003B65FF" w:rsidP="0065335E">
      <w:pPr>
        <w:pStyle w:val="figurecaption"/>
        <w:rPr>
          <w:rStyle w:val="hps"/>
          <w:lang w:val="es-ES"/>
        </w:rPr>
      </w:pPr>
      <w:r>
        <w:rPr>
          <w:rStyle w:val="hps"/>
          <w:lang w:val="es-ES"/>
        </w:rPr>
        <w:t>Página de libro electrónico con a</w:t>
      </w:r>
      <w:r w:rsidR="0065335E">
        <w:rPr>
          <w:rStyle w:val="hps"/>
          <w:lang w:val="es-ES"/>
        </w:rPr>
        <w:t xml:space="preserve">ctividad de repaso </w:t>
      </w:r>
      <w:r>
        <w:rPr>
          <w:rStyle w:val="hps"/>
          <w:lang w:val="es-ES"/>
        </w:rPr>
        <w:t>de</w:t>
      </w:r>
      <w:r w:rsidR="0065335E">
        <w:rPr>
          <w:rStyle w:val="hps"/>
          <w:lang w:val="es-ES"/>
        </w:rPr>
        <w:t xml:space="preserve"> opcion múltiple de imágenes.</w:t>
      </w:r>
    </w:p>
    <w:p w14:paraId="09D96ADE" w14:textId="1666D48D" w:rsidR="008D63F1" w:rsidRDefault="00E4297C" w:rsidP="00837B13">
      <w:pPr>
        <w:pStyle w:val="Textoindependiente"/>
        <w:rPr>
          <w:rStyle w:val="hps"/>
          <w:lang w:val="es-ES"/>
        </w:rPr>
      </w:pPr>
      <w:r>
        <w:rPr>
          <w:rStyle w:val="hps"/>
          <w:lang w:val="es-ES"/>
        </w:rPr>
        <w:t>En lo que respecta a la disposición visual de los componentes de diseño, a</w:t>
      </w:r>
      <w:r w:rsidR="00837B13">
        <w:rPr>
          <w:rStyle w:val="hps"/>
          <w:lang w:val="es-ES"/>
        </w:rPr>
        <w:t xml:space="preserve">gregar varias imágenes relacionadas con </w:t>
      </w:r>
      <w:r>
        <w:rPr>
          <w:rStyle w:val="hps"/>
          <w:lang w:val="es-ES"/>
        </w:rPr>
        <w:t>un</w:t>
      </w:r>
      <w:r w:rsidR="00837B13">
        <w:rPr>
          <w:rStyle w:val="hps"/>
          <w:lang w:val="es-ES"/>
        </w:rPr>
        <w:t xml:space="preserve"> mismo tema en la página de un libro</w:t>
      </w:r>
      <w:r>
        <w:rPr>
          <w:rStyle w:val="hps"/>
          <w:lang w:val="es-ES"/>
        </w:rPr>
        <w:t>,</w:t>
      </w:r>
      <w:r w:rsidR="00837B13">
        <w:rPr>
          <w:rStyle w:val="hps"/>
          <w:lang w:val="es-ES"/>
        </w:rPr>
        <w:t xml:space="preserve"> puede ocupar mucho espacio innecesario dentro de</w:t>
      </w:r>
      <w:r>
        <w:rPr>
          <w:rStyle w:val="hps"/>
          <w:lang w:val="es-ES"/>
        </w:rPr>
        <w:t>l</w:t>
      </w:r>
      <w:r w:rsidR="00837B13">
        <w:rPr>
          <w:rStyle w:val="hps"/>
          <w:lang w:val="es-ES"/>
        </w:rPr>
        <w:t xml:space="preserve"> diseño, dificultando el maquetado del mismo. Para esta situación otro elemento interesante es la incorporación de galerías. La Figura 5 muestra la página de un libro con una galería compuesta por 5 imágenes, en donde dadas las proporciones de dicha galería se muestra botones adicionales de navegación. </w:t>
      </w:r>
    </w:p>
    <w:p w14:paraId="175C19E5" w14:textId="2A2249E9" w:rsidR="00837B13" w:rsidRDefault="00837B13" w:rsidP="008D63F1">
      <w:pPr>
        <w:pStyle w:val="Textoindependiente"/>
        <w:ind w:firstLine="0"/>
        <w:rPr>
          <w:rStyle w:val="hps"/>
          <w:lang w:val="es-ES"/>
        </w:rPr>
      </w:pPr>
      <w:r>
        <w:rPr>
          <w:noProof/>
          <w:lang w:val="es-ES"/>
        </w:rPr>
        <w:drawing>
          <wp:inline distT="0" distB="0" distL="0" distR="0" wp14:anchorId="007A3029" wp14:editId="686BB1F3">
            <wp:extent cx="3202305" cy="2312670"/>
            <wp:effectExtent l="0" t="0" r="0" b="0"/>
            <wp:docPr id="600501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0125" name="Imagen 60050125"/>
                    <pic:cNvPicPr/>
                  </pic:nvPicPr>
                  <pic:blipFill>
                    <a:blip r:embed="rId10"/>
                    <a:stretch>
                      <a:fillRect/>
                    </a:stretch>
                  </pic:blipFill>
                  <pic:spPr>
                    <a:xfrm>
                      <a:off x="0" y="0"/>
                      <a:ext cx="3202305" cy="2312670"/>
                    </a:xfrm>
                    <a:prstGeom prst="rect">
                      <a:avLst/>
                    </a:prstGeom>
                  </pic:spPr>
                </pic:pic>
              </a:graphicData>
            </a:graphic>
          </wp:inline>
        </w:drawing>
      </w:r>
    </w:p>
    <w:p w14:paraId="0AB37E20" w14:textId="2BF828D3" w:rsidR="00837B13" w:rsidRDefault="003B65FF" w:rsidP="003B65FF">
      <w:pPr>
        <w:pStyle w:val="figurecaption"/>
        <w:rPr>
          <w:rStyle w:val="hps"/>
          <w:lang w:val="es-ES"/>
        </w:rPr>
      </w:pPr>
      <w:r>
        <w:rPr>
          <w:rStyle w:val="hps"/>
          <w:lang w:val="es-ES"/>
        </w:rPr>
        <w:t>Página de libro electrónico con galería de imágenes.</w:t>
      </w:r>
    </w:p>
    <w:p w14:paraId="0F7E70BD" w14:textId="4E6B51E5" w:rsidR="003B65FF" w:rsidRDefault="003B65FF" w:rsidP="003B65FF">
      <w:pPr>
        <w:pStyle w:val="Textoindependiente"/>
        <w:rPr>
          <w:rStyle w:val="hps"/>
          <w:lang w:val="es-ES"/>
        </w:rPr>
      </w:pPr>
      <w:r>
        <w:rPr>
          <w:rStyle w:val="hps"/>
          <w:lang w:val="es-ES"/>
        </w:rPr>
        <w:t xml:space="preserve">Continuando con los elementos de interactividad, </w:t>
      </w:r>
      <w:r w:rsidR="00FE10EF">
        <w:rPr>
          <w:rStyle w:val="hps"/>
          <w:lang w:val="es-ES"/>
        </w:rPr>
        <w:t>este software</w:t>
      </w:r>
      <w:r>
        <w:rPr>
          <w:rStyle w:val="hps"/>
          <w:lang w:val="es-ES"/>
        </w:rPr>
        <w:t xml:space="preserve"> permite la creación de glosarios, para este libro en particular, se seleccionaron una serie de palabras y se agregó su respectiva definición. El objetivo de esto es no tener que salir del libro para buscar el significado de ciertas palabras, en las Figuras 2, 3 y 5, </w:t>
      </w:r>
      <w:r w:rsidR="00FE10EF">
        <w:rPr>
          <w:rStyle w:val="hps"/>
          <w:lang w:val="es-ES"/>
        </w:rPr>
        <w:t>aparecen</w:t>
      </w:r>
      <w:r>
        <w:rPr>
          <w:rStyle w:val="hps"/>
          <w:lang w:val="es-ES"/>
        </w:rPr>
        <w:t xml:space="preserve"> algunas </w:t>
      </w:r>
      <w:r w:rsidR="00E4297C">
        <w:rPr>
          <w:rStyle w:val="hps"/>
          <w:lang w:val="es-ES"/>
        </w:rPr>
        <w:t>palabras</w:t>
      </w:r>
      <w:r>
        <w:rPr>
          <w:rStyle w:val="hps"/>
          <w:lang w:val="es-ES"/>
        </w:rPr>
        <w:t xml:space="preserve"> en color azul, cuando tocas o haces clic, dependiendo del </w:t>
      </w:r>
      <w:r w:rsidR="00E4297C">
        <w:rPr>
          <w:rStyle w:val="hps"/>
          <w:lang w:val="es-ES"/>
        </w:rPr>
        <w:t xml:space="preserve">dispositivo electrónico en el que </w:t>
      </w:r>
      <w:r w:rsidR="00FE10EF">
        <w:rPr>
          <w:rStyle w:val="hps"/>
          <w:lang w:val="es-ES"/>
        </w:rPr>
        <w:t xml:space="preserve">se </w:t>
      </w:r>
      <w:r w:rsidR="00E4297C">
        <w:rPr>
          <w:rStyle w:val="hps"/>
          <w:lang w:val="es-ES"/>
        </w:rPr>
        <w:t xml:space="preserve">visualice el libro, </w:t>
      </w:r>
      <w:r w:rsidR="00427050">
        <w:rPr>
          <w:rStyle w:val="hps"/>
          <w:lang w:val="es-ES"/>
        </w:rPr>
        <w:t>se despliega una pantalla con la definición de la palabra seleccionada. La Figura 6 muestra la ventana con la definición de la palabra “Fotografías” y de lad</w:t>
      </w:r>
      <w:r w:rsidR="00FE10EF">
        <w:rPr>
          <w:rStyle w:val="hps"/>
          <w:lang w:val="es-ES"/>
        </w:rPr>
        <w:t>o</w:t>
      </w:r>
      <w:r w:rsidR="00427050">
        <w:rPr>
          <w:rStyle w:val="hps"/>
          <w:lang w:val="es-ES"/>
        </w:rPr>
        <w:t xml:space="preserve"> izquierdo de la imagen se muestra </w:t>
      </w:r>
      <w:r w:rsidR="00FE10EF">
        <w:rPr>
          <w:rStyle w:val="hps"/>
          <w:lang w:val="es-ES"/>
        </w:rPr>
        <w:t>un panel con el</w:t>
      </w:r>
      <w:r w:rsidR="00427050">
        <w:rPr>
          <w:rStyle w:val="hps"/>
          <w:lang w:val="es-ES"/>
        </w:rPr>
        <w:t xml:space="preserve"> resto de palabras contenidas en el glosario.</w:t>
      </w:r>
    </w:p>
    <w:p w14:paraId="62A821BB" w14:textId="1CB75382" w:rsidR="00427050" w:rsidRDefault="00427050" w:rsidP="00427050">
      <w:pPr>
        <w:pStyle w:val="Textoindependiente"/>
        <w:ind w:firstLine="0"/>
        <w:rPr>
          <w:rStyle w:val="hps"/>
          <w:lang w:val="es-ES"/>
        </w:rPr>
      </w:pPr>
      <w:r>
        <w:rPr>
          <w:noProof/>
          <w:lang w:val="es-ES"/>
        </w:rPr>
        <w:drawing>
          <wp:inline distT="0" distB="0" distL="0" distR="0" wp14:anchorId="400B5148" wp14:editId="42200C27">
            <wp:extent cx="3202305" cy="2392680"/>
            <wp:effectExtent l="0" t="0" r="0" b="0"/>
            <wp:docPr id="59964182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41823" name="Imagen 599641823"/>
                    <pic:cNvPicPr/>
                  </pic:nvPicPr>
                  <pic:blipFill>
                    <a:blip r:embed="rId11"/>
                    <a:stretch>
                      <a:fillRect/>
                    </a:stretch>
                  </pic:blipFill>
                  <pic:spPr>
                    <a:xfrm>
                      <a:off x="0" y="0"/>
                      <a:ext cx="3202305" cy="2392680"/>
                    </a:xfrm>
                    <a:prstGeom prst="rect">
                      <a:avLst/>
                    </a:prstGeom>
                  </pic:spPr>
                </pic:pic>
              </a:graphicData>
            </a:graphic>
          </wp:inline>
        </w:drawing>
      </w:r>
    </w:p>
    <w:p w14:paraId="40B72192" w14:textId="7A09CD4C" w:rsidR="00427050" w:rsidRDefault="00427050" w:rsidP="00427050">
      <w:pPr>
        <w:pStyle w:val="figurecaption"/>
        <w:rPr>
          <w:rStyle w:val="hps"/>
          <w:lang w:val="es-ES"/>
        </w:rPr>
      </w:pPr>
      <w:r>
        <w:rPr>
          <w:rStyle w:val="hps"/>
          <w:lang w:val="es-ES"/>
        </w:rPr>
        <w:t>Ventana que muestra glosario incluido en el libro electrónico.</w:t>
      </w:r>
    </w:p>
    <w:p w14:paraId="7BE426C5" w14:textId="1715E690" w:rsidR="00427050" w:rsidRPr="00427050" w:rsidRDefault="00427050" w:rsidP="00427050">
      <w:pPr>
        <w:pStyle w:val="Textoindependiente"/>
        <w:rPr>
          <w:rStyle w:val="hps"/>
          <w:lang w:val="es-ES"/>
        </w:rPr>
      </w:pPr>
      <w:r w:rsidRPr="00427050">
        <w:rPr>
          <w:rStyle w:val="hps"/>
          <w:lang w:val="es-ES"/>
        </w:rPr>
        <w:t>Lo anteriormente expuesto es una muestra de lo</w:t>
      </w:r>
      <w:r w:rsidR="00FE10EF">
        <w:rPr>
          <w:rStyle w:val="hps"/>
          <w:lang w:val="es-ES"/>
        </w:rPr>
        <w:t xml:space="preserve">s alcances del software destinado para la elaboración, es decir, los elementos multimedia interactivos que </w:t>
      </w:r>
      <w:r w:rsidRPr="00427050">
        <w:rPr>
          <w:rStyle w:val="hps"/>
          <w:lang w:val="es-ES"/>
        </w:rPr>
        <w:t>puede</w:t>
      </w:r>
      <w:r w:rsidR="00FE10EF">
        <w:rPr>
          <w:rStyle w:val="hps"/>
          <w:lang w:val="es-ES"/>
        </w:rPr>
        <w:t>n</w:t>
      </w:r>
      <w:r w:rsidRPr="00427050">
        <w:rPr>
          <w:rStyle w:val="hps"/>
          <w:lang w:val="es-ES"/>
        </w:rPr>
        <w:t xml:space="preserve"> </w:t>
      </w:r>
      <w:r w:rsidR="00FE10EF">
        <w:rPr>
          <w:rStyle w:val="hps"/>
          <w:lang w:val="es-ES"/>
        </w:rPr>
        <w:t xml:space="preserve">ser </w:t>
      </w:r>
      <w:r w:rsidRPr="00427050">
        <w:rPr>
          <w:rStyle w:val="hps"/>
          <w:lang w:val="es-ES"/>
        </w:rPr>
        <w:t>integra</w:t>
      </w:r>
      <w:r w:rsidR="00FE10EF">
        <w:rPr>
          <w:rStyle w:val="hps"/>
          <w:lang w:val="es-ES"/>
        </w:rPr>
        <w:t>dos</w:t>
      </w:r>
      <w:r w:rsidRPr="00427050">
        <w:rPr>
          <w:rStyle w:val="hps"/>
          <w:lang w:val="es-ES"/>
        </w:rPr>
        <w:t xml:space="preserve"> en un libro electrónico, mismo</w:t>
      </w:r>
      <w:r w:rsidR="00FE10EF">
        <w:rPr>
          <w:rStyle w:val="hps"/>
          <w:lang w:val="es-ES"/>
        </w:rPr>
        <w:t>s</w:t>
      </w:r>
      <w:r w:rsidRPr="00427050">
        <w:rPr>
          <w:rStyle w:val="hps"/>
          <w:lang w:val="es-ES"/>
        </w:rPr>
        <w:t xml:space="preserve"> </w:t>
      </w:r>
      <w:r w:rsidR="00FE10EF">
        <w:rPr>
          <w:rStyle w:val="hps"/>
          <w:lang w:val="es-ES"/>
        </w:rPr>
        <w:t xml:space="preserve">que ofrecen la posibilidad de </w:t>
      </w:r>
      <w:r w:rsidRPr="00427050">
        <w:rPr>
          <w:rStyle w:val="hps"/>
          <w:lang w:val="es-ES"/>
        </w:rPr>
        <w:t xml:space="preserve"> ser incrustado</w:t>
      </w:r>
      <w:r w:rsidR="00FE10EF">
        <w:rPr>
          <w:rStyle w:val="hps"/>
          <w:lang w:val="es-ES"/>
        </w:rPr>
        <w:t>s</w:t>
      </w:r>
      <w:r w:rsidRPr="00427050">
        <w:rPr>
          <w:rStyle w:val="hps"/>
          <w:lang w:val="es-ES"/>
        </w:rPr>
        <w:t xml:space="preserve"> en plataformas LMS</w:t>
      </w:r>
      <w:r w:rsidR="00FE10EF">
        <w:rPr>
          <w:rStyle w:val="hps"/>
          <w:lang w:val="es-ES"/>
        </w:rPr>
        <w:t>,</w:t>
      </w:r>
      <w:r w:rsidRPr="00427050">
        <w:rPr>
          <w:rStyle w:val="hps"/>
          <w:lang w:val="es-ES"/>
        </w:rPr>
        <w:t xml:space="preserve"> facilitando</w:t>
      </w:r>
      <w:r w:rsidR="00FE10EF">
        <w:rPr>
          <w:rStyle w:val="hps"/>
          <w:lang w:val="es-ES"/>
        </w:rPr>
        <w:t xml:space="preserve"> así</w:t>
      </w:r>
      <w:r w:rsidRPr="00427050">
        <w:rPr>
          <w:rStyle w:val="hps"/>
          <w:lang w:val="es-ES"/>
        </w:rPr>
        <w:t xml:space="preserve"> la accesibilidad del material </w:t>
      </w:r>
      <w:r w:rsidR="00FE10EF">
        <w:rPr>
          <w:rStyle w:val="hps"/>
          <w:lang w:val="es-ES"/>
        </w:rPr>
        <w:t>para</w:t>
      </w:r>
      <w:r w:rsidRPr="00427050">
        <w:rPr>
          <w:rStyle w:val="hps"/>
          <w:lang w:val="es-ES"/>
        </w:rPr>
        <w:t xml:space="preserve"> todos los estudiantes.</w:t>
      </w:r>
    </w:p>
    <w:p w14:paraId="59887C0E" w14:textId="77777777" w:rsidR="00E61FC0" w:rsidRDefault="00715C00" w:rsidP="00E61FC0">
      <w:pPr>
        <w:pStyle w:val="Ttulo11"/>
      </w:pPr>
      <w:r>
        <w:rPr>
          <w:rStyle w:val="hps"/>
          <w:lang w:val="es-ES"/>
        </w:rPr>
        <w:lastRenderedPageBreak/>
        <w:t>Conclusiones</w:t>
      </w:r>
    </w:p>
    <w:p w14:paraId="640C04D8" w14:textId="1E7B74AA" w:rsidR="004C4D39" w:rsidRDefault="00BB17B0">
      <w:pPr>
        <w:pStyle w:val="Textoindependiente"/>
        <w:rPr>
          <w:lang w:val="es-ES"/>
        </w:rPr>
      </w:pPr>
      <w:r w:rsidRPr="00BB17B0">
        <w:rPr>
          <w:rStyle w:val="hps"/>
          <w:lang w:val="es-ES"/>
        </w:rPr>
        <w:t>La pandemia ha actuado como un catalizador para la transformación digital en la educación</w:t>
      </w:r>
      <w:r w:rsidR="00FE10EF">
        <w:rPr>
          <w:rStyle w:val="hps"/>
          <w:lang w:val="es-ES"/>
        </w:rPr>
        <w:t xml:space="preserve"> en general, particularmente para el nivel</w:t>
      </w:r>
      <w:r w:rsidRPr="00BB17B0">
        <w:rPr>
          <w:rStyle w:val="hps"/>
          <w:lang w:val="es-ES"/>
        </w:rPr>
        <w:t xml:space="preserve"> superior. La implementación de contenido interactivo ofrece una oportunidad única para revitalizar el proceso educativo, mejorando el compromiso, la personalización y el desarrollo de habilidades prácticas en los estudiantes. A pesar de los desafíos, con una estrategia bien planificada y una inversión adecuada, el contenido interactivo puede convertirse en un componente esencial para la educación superior en la era </w:t>
      </w:r>
      <w:r w:rsidR="00FE10EF">
        <w:rPr>
          <w:rStyle w:val="hps"/>
          <w:lang w:val="es-ES"/>
        </w:rPr>
        <w:t xml:space="preserve">de la </w:t>
      </w:r>
      <w:r w:rsidRPr="00BB17B0">
        <w:rPr>
          <w:rStyle w:val="hps"/>
          <w:lang w:val="es-ES"/>
        </w:rPr>
        <w:t>postpandemia. Las instituciones que adopten estas innovaciones estarán mejor preparadas para enfrentar futuras crisis y proporcionar una educación de calidad adaptada a las necesidades del siglo XXI</w:t>
      </w:r>
      <w:r w:rsidR="004C4D39">
        <w:rPr>
          <w:lang w:val="es-ES"/>
        </w:rPr>
        <w:t>.</w:t>
      </w:r>
    </w:p>
    <w:p w14:paraId="0FC92D53" w14:textId="01375D73" w:rsidR="008E1D46" w:rsidRDefault="005A56DA" w:rsidP="005A56DA">
      <w:pPr>
        <w:pStyle w:val="Textoindependiente"/>
        <w:rPr>
          <w:rStyle w:val="hps"/>
          <w:lang w:val="es-ES"/>
        </w:rPr>
      </w:pPr>
      <w:r w:rsidRPr="009165C2">
        <w:rPr>
          <w:rStyle w:val="hps"/>
          <w:lang w:val="es-ES"/>
        </w:rPr>
        <w:t xml:space="preserve">Para asegurar el éxito de la educación superior postpandemia, es crucial invertir en infraestructura tecnológica y en la capacitación de docentes. </w:t>
      </w:r>
      <w:r>
        <w:rPr>
          <w:rStyle w:val="hps"/>
          <w:lang w:val="es-ES"/>
        </w:rPr>
        <w:t>Con base en lo anterior</w:t>
      </w:r>
      <w:r w:rsidRPr="009165C2">
        <w:rPr>
          <w:rStyle w:val="hps"/>
          <w:lang w:val="es-ES"/>
        </w:rPr>
        <w:t xml:space="preserve">, las instituciones deben priorizar la formación continua de los profesores en el uso de herramientas digitales y técnicas pedagógicas innovadoras. </w:t>
      </w:r>
      <w:r>
        <w:rPr>
          <w:rStyle w:val="hps"/>
          <w:lang w:val="es-ES"/>
        </w:rPr>
        <w:t>Sin embargo</w:t>
      </w:r>
      <w:r w:rsidRPr="009165C2">
        <w:rPr>
          <w:rStyle w:val="hps"/>
          <w:lang w:val="es-ES"/>
        </w:rPr>
        <w:t>,</w:t>
      </w:r>
      <w:r>
        <w:rPr>
          <w:rStyle w:val="hps"/>
          <w:lang w:val="es-ES"/>
        </w:rPr>
        <w:t xml:space="preserve"> para lograr este propósito,</w:t>
      </w:r>
      <w:r w:rsidRPr="009165C2">
        <w:rPr>
          <w:rStyle w:val="hps"/>
          <w:lang w:val="es-ES"/>
        </w:rPr>
        <w:t xml:space="preserve"> se requiere una inversión significativa en tecnología para garantizar que todos los estudiantes tengan acceso </w:t>
      </w:r>
      <w:r>
        <w:rPr>
          <w:rStyle w:val="hps"/>
          <w:lang w:val="es-ES"/>
        </w:rPr>
        <w:t xml:space="preserve">no únicamente </w:t>
      </w:r>
      <w:r w:rsidRPr="009165C2">
        <w:rPr>
          <w:rStyle w:val="hps"/>
          <w:lang w:val="es-ES"/>
        </w:rPr>
        <w:t>a dispositivos</w:t>
      </w:r>
      <w:r>
        <w:rPr>
          <w:rStyle w:val="hps"/>
          <w:lang w:val="es-ES"/>
        </w:rPr>
        <w:t xml:space="preserve"> electrónicos, sino también</w:t>
      </w:r>
      <w:r w:rsidRPr="009165C2">
        <w:rPr>
          <w:rStyle w:val="hps"/>
          <w:lang w:val="es-ES"/>
        </w:rPr>
        <w:t xml:space="preserve"> </w:t>
      </w:r>
      <w:r>
        <w:rPr>
          <w:rStyle w:val="hps"/>
          <w:lang w:val="es-ES"/>
        </w:rPr>
        <w:t>a</w:t>
      </w:r>
      <w:r w:rsidRPr="009165C2">
        <w:rPr>
          <w:rStyle w:val="hps"/>
          <w:lang w:val="es-ES"/>
        </w:rPr>
        <w:t xml:space="preserve"> una conexión a internet adecuada.</w:t>
      </w:r>
    </w:p>
    <w:p w14:paraId="2018A490" w14:textId="66096366" w:rsidR="005A56DA" w:rsidRDefault="00F4024C" w:rsidP="005A56DA">
      <w:pPr>
        <w:pStyle w:val="Textoindependiente"/>
        <w:rPr>
          <w:rStyle w:val="hps"/>
          <w:lang w:val="es-ES"/>
        </w:rPr>
      </w:pPr>
      <w:r w:rsidRPr="00F4024C">
        <w:rPr>
          <w:rStyle w:val="hps"/>
          <w:lang w:val="es-ES"/>
        </w:rPr>
        <w:t xml:space="preserve">Las deficiencias en </w:t>
      </w:r>
      <w:r>
        <w:rPr>
          <w:rStyle w:val="hps"/>
          <w:lang w:val="es-ES"/>
        </w:rPr>
        <w:t>la comprensión</w:t>
      </w:r>
      <w:r w:rsidRPr="00F4024C">
        <w:rPr>
          <w:rStyle w:val="hps"/>
          <w:lang w:val="es-ES"/>
        </w:rPr>
        <w:t xml:space="preserve"> lector</w:t>
      </w:r>
      <w:r>
        <w:rPr>
          <w:rStyle w:val="hps"/>
          <w:lang w:val="es-ES"/>
        </w:rPr>
        <w:t>a</w:t>
      </w:r>
      <w:r w:rsidRPr="00F4024C">
        <w:rPr>
          <w:rStyle w:val="hps"/>
          <w:lang w:val="es-ES"/>
        </w:rPr>
        <w:t xml:space="preserve"> de los estudiantes revelan un uso inadecuado de metodologías educativas y estrategias fallidas que han obstaculizado su desarrollo en esta área. Estas dificultades han impedido una interacción directa con </w:t>
      </w:r>
      <w:r>
        <w:rPr>
          <w:rStyle w:val="hps"/>
          <w:lang w:val="es-ES"/>
        </w:rPr>
        <w:t>el material didáctico</w:t>
      </w:r>
      <w:r w:rsidRPr="00F4024C">
        <w:rPr>
          <w:rStyle w:val="hps"/>
          <w:lang w:val="es-ES"/>
        </w:rPr>
        <w:t xml:space="preserve">, lo que </w:t>
      </w:r>
      <w:r>
        <w:rPr>
          <w:rStyle w:val="hps"/>
          <w:lang w:val="es-ES"/>
        </w:rPr>
        <w:t>se traduce en una</w:t>
      </w:r>
      <w:r w:rsidRPr="00F4024C">
        <w:rPr>
          <w:rStyle w:val="hps"/>
          <w:lang w:val="es-ES"/>
        </w:rPr>
        <w:t xml:space="preserve"> </w:t>
      </w:r>
      <w:r>
        <w:rPr>
          <w:rStyle w:val="hps"/>
          <w:lang w:val="es-ES"/>
        </w:rPr>
        <w:t>deficiente</w:t>
      </w:r>
      <w:r w:rsidRPr="00F4024C">
        <w:rPr>
          <w:rStyle w:val="hps"/>
          <w:lang w:val="es-ES"/>
        </w:rPr>
        <w:t xml:space="preserve"> comprensión y </w:t>
      </w:r>
      <w:r>
        <w:rPr>
          <w:rStyle w:val="hps"/>
          <w:lang w:val="es-ES"/>
        </w:rPr>
        <w:t>en consecuencia una</w:t>
      </w:r>
      <w:r w:rsidRPr="00F4024C">
        <w:rPr>
          <w:rStyle w:val="hps"/>
          <w:lang w:val="es-ES"/>
        </w:rPr>
        <w:t xml:space="preserve"> formación </w:t>
      </w:r>
      <w:r>
        <w:rPr>
          <w:rStyle w:val="hps"/>
          <w:lang w:val="es-ES"/>
        </w:rPr>
        <w:t xml:space="preserve">insuficiente para la toma de decisines </w:t>
      </w:r>
      <w:sdt>
        <w:sdtPr>
          <w:rPr>
            <w:rStyle w:val="hps"/>
            <w:color w:val="000000"/>
            <w:lang w:val="es-ES"/>
          </w:rPr>
          <w:tag w:val="MENDELEY_CITATION_v3_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"/>
          <w:id w:val="998309375"/>
          <w:placeholder>
            <w:docPart w:val="DefaultPlaceholder_-1854013440"/>
          </w:placeholder>
        </w:sdtPr>
        <w:sdtContent>
          <w:r w:rsidR="008A4A45" w:rsidRPr="008A4A45">
            <w:rPr>
              <w:rStyle w:val="hps"/>
              <w:color w:val="000000"/>
              <w:lang w:val="es-ES"/>
            </w:rPr>
            <w:t>[8]</w:t>
          </w:r>
        </w:sdtContent>
      </w:sdt>
      <w:r w:rsidRPr="00F4024C">
        <w:rPr>
          <w:rStyle w:val="hps"/>
          <w:lang w:val="es-ES"/>
        </w:rPr>
        <w:t>.</w:t>
      </w:r>
      <w:r w:rsidR="005A56DA" w:rsidRPr="009165C2">
        <w:rPr>
          <w:rStyle w:val="hps"/>
          <w:lang w:val="es-ES"/>
        </w:rPr>
        <w:t xml:space="preserve"> </w:t>
      </w:r>
    </w:p>
    <w:p w14:paraId="68159C43" w14:textId="77777777" w:rsidR="005A56DA" w:rsidRPr="004C4D39" w:rsidRDefault="005A56DA">
      <w:pPr>
        <w:pStyle w:val="Textoindependiente"/>
        <w:rPr>
          <w:lang w:val="es-ES_tradnl"/>
        </w:rPr>
      </w:pPr>
    </w:p>
    <w:p w14:paraId="73A99ADE" w14:textId="1C0F4B1F" w:rsidR="00ED13D6" w:rsidRDefault="00C77151" w:rsidP="00ED1455">
      <w:pPr>
        <w:pStyle w:val="Ttulo51"/>
        <w:rPr>
          <w:lang w:val="es-ES_tradnl"/>
        </w:rPr>
      </w:pPr>
      <w:r w:rsidRPr="009577E0">
        <w:rPr>
          <w:lang w:val="es-ES_tradnl"/>
        </w:rPr>
        <w:t>Refer</w:t>
      </w:r>
      <w:r w:rsidR="0014219B">
        <w:rPr>
          <w:lang w:val="es-ES_tradnl"/>
        </w:rPr>
        <w:t>e</w:t>
      </w:r>
      <w:r w:rsidRPr="009577E0">
        <w:rPr>
          <w:lang w:val="es-ES_tradnl"/>
        </w:rPr>
        <w:t>ncias Bibliográfica</w:t>
      </w:r>
      <w:r w:rsidR="0014219B">
        <w:rPr>
          <w:lang w:val="es-ES_tradnl"/>
        </w:rPr>
        <w:t>s</w:t>
      </w:r>
    </w:p>
    <w:sdt>
      <w:sdtPr>
        <w:rPr>
          <w:lang w:val="es-ES_tradnl"/>
        </w:rPr>
        <w:tag w:val="MENDELEY_BIBLIOGRAPHY"/>
        <w:id w:val="-865290607"/>
        <w:placeholder>
          <w:docPart w:val="DefaultPlaceholder_-1854013440"/>
        </w:placeholder>
      </w:sdtPr>
      <w:sdtContent>
        <w:p w14:paraId="2CB3E246" w14:textId="5B0944AB" w:rsidR="00A71834" w:rsidRDefault="00A71834" w:rsidP="00FE10EF">
          <w:pPr>
            <w:pStyle w:val="references"/>
            <w:tabs>
              <w:tab w:val="clear" w:pos="360"/>
            </w:tabs>
            <w:ind w:left="-851"/>
            <w:divId w:val="1529373631"/>
            <w:rPr>
              <w:sz w:val="24"/>
              <w:szCs w:val="24"/>
            </w:rPr>
          </w:pPr>
          <w:r>
            <w:t xml:space="preserve">A. Bozkurt, K. Karakaya, M. Turk, Ö. Karakaya, and D. Castellanos-Reyes, “The Impact of COVID-19 on Education: A Meta-Narrative Review,” </w:t>
          </w:r>
          <w:r>
            <w:rPr>
              <w:i/>
              <w:iCs/>
            </w:rPr>
            <w:t>TechTrends</w:t>
          </w:r>
          <w:r>
            <w:t>, vol. 66, no. 5, pp. 883–896, Sep. 2022, doi: 10.1007/s11528-022-00759-0.</w:t>
          </w:r>
        </w:p>
        <w:p w14:paraId="0BFC6E20" w14:textId="119E095A" w:rsidR="00A71834" w:rsidRDefault="00A71834" w:rsidP="00FE10EF">
          <w:pPr>
            <w:pStyle w:val="references"/>
            <w:tabs>
              <w:tab w:val="clear" w:pos="360"/>
            </w:tabs>
            <w:ind w:left="-851"/>
            <w:divId w:val="785848740"/>
          </w:pPr>
          <w:r>
            <w:t xml:space="preserve">UNESCO, “Covid-19 Impact on Education Data: COVID-19 Education Disruption and Response,” </w:t>
          </w:r>
          <w:r>
            <w:rPr>
              <w:i/>
              <w:iCs/>
            </w:rPr>
            <w:t>United Nations Educational, Scientific and Cultural Organization</w:t>
          </w:r>
          <w:r>
            <w:t>, no. March, 2020, Accessed: Jul. 11, 2024. [Online]. Available: https://en.unesco.org/covid19/educationresponse</w:t>
          </w:r>
        </w:p>
        <w:p w14:paraId="6E197B2B" w14:textId="4E01CE4F" w:rsidR="00A71834" w:rsidRDefault="00A71834" w:rsidP="00FE10EF">
          <w:pPr>
            <w:pStyle w:val="references"/>
            <w:tabs>
              <w:tab w:val="clear" w:pos="360"/>
            </w:tabs>
            <w:ind w:left="-851"/>
            <w:divId w:val="753673985"/>
          </w:pPr>
          <w:r>
            <w:t xml:space="preserve">Á. F. Ramírez García and A. F. Vera Suárez, “La Educación Virtual Post-Pandemia: Una Revisión Reflexiva,” </w:t>
          </w:r>
          <w:r>
            <w:rPr>
              <w:i/>
              <w:iCs/>
            </w:rPr>
            <w:t>Ciencia Latina Revista Científica Multidisciplinar</w:t>
          </w:r>
          <w:r>
            <w:t>, vol. 8, no. 1, pp. 4337–4353, Feb. 2024, doi: 10.37811/cl_rcm.v8i1.9776.</w:t>
          </w:r>
        </w:p>
        <w:p w14:paraId="62970DA4" w14:textId="038A7051" w:rsidR="00A71834" w:rsidRDefault="00A71834" w:rsidP="00FE10EF">
          <w:pPr>
            <w:pStyle w:val="references"/>
            <w:tabs>
              <w:tab w:val="clear" w:pos="360"/>
            </w:tabs>
            <w:ind w:left="-851"/>
            <w:divId w:val="1860194728"/>
          </w:pPr>
          <w:r>
            <w:t xml:space="preserve">J. Quintana Albalat, “Educación híbrida: concepciones, intenciones y condiciones,” </w:t>
          </w:r>
          <w:r>
            <w:rPr>
              <w:i/>
              <w:iCs/>
            </w:rPr>
            <w:t>Dialogia</w:t>
          </w:r>
          <w:r>
            <w:t>, no. 44, p. e24038, Apr. 2023, doi: 10.5585/44.2023.24038.</w:t>
          </w:r>
        </w:p>
        <w:p w14:paraId="57F33181" w14:textId="4CF09556" w:rsidR="00A71834" w:rsidRDefault="00A71834" w:rsidP="00FE10EF">
          <w:pPr>
            <w:pStyle w:val="references"/>
            <w:tabs>
              <w:tab w:val="clear" w:pos="360"/>
            </w:tabs>
            <w:ind w:left="-851"/>
            <w:divId w:val="1122767773"/>
          </w:pPr>
          <w:r>
            <w:t xml:space="preserve">J. Balladares Burgos, “El Aprendizaje Híbrido y la educación digital del profesorado universitario,” </w:t>
          </w:r>
          <w:r>
            <w:rPr>
              <w:i/>
              <w:iCs/>
            </w:rPr>
            <w:t>Cátedra</w:t>
          </w:r>
          <w:r>
            <w:t>, vol. 1, no. 1, 2018, doi: 10.29166/catedra.v1i1.762.</w:t>
          </w:r>
        </w:p>
        <w:p w14:paraId="27BF1568" w14:textId="4FC98D96" w:rsidR="00A71834" w:rsidRDefault="00A71834" w:rsidP="00FE10EF">
          <w:pPr>
            <w:pStyle w:val="references"/>
            <w:tabs>
              <w:tab w:val="clear" w:pos="360"/>
            </w:tabs>
            <w:ind w:left="-851"/>
            <w:divId w:val="110318531"/>
          </w:pPr>
          <w:r>
            <w:t xml:space="preserve">F. Mödritscher, “e-Learning Theories in Practice: A Comparison of three,” </w:t>
          </w:r>
          <w:r>
            <w:rPr>
              <w:i/>
              <w:iCs/>
            </w:rPr>
            <w:t>Journal of Universal Science and Technology of Learning (JUSTL)</w:t>
          </w:r>
          <w:r>
            <w:t>, vol. 0, no. 0, 2006.</w:t>
          </w:r>
        </w:p>
        <w:p w14:paraId="68A4EDB4" w14:textId="6A1D8D7C" w:rsidR="00A71834" w:rsidRDefault="00A71834" w:rsidP="00FE10EF">
          <w:pPr>
            <w:pStyle w:val="references"/>
            <w:tabs>
              <w:tab w:val="clear" w:pos="360"/>
            </w:tabs>
            <w:ind w:left="-851"/>
            <w:divId w:val="2080394796"/>
          </w:pPr>
          <w:r>
            <w:t>Real Academia Española, “Diccionario de la lengua española.”</w:t>
          </w:r>
          <w:r w:rsidR="00FE10EF">
            <w:t xml:space="preserve"> </w:t>
          </w:r>
          <w:r w:rsidR="00502451" w:rsidRPr="00502451">
            <w:t>https://dle.rae.es/interacci</w:t>
          </w:r>
          <w:r w:rsidR="00502451">
            <w:t>o</w:t>
          </w:r>
          <w:r w:rsidR="00502451" w:rsidRPr="00502451">
            <w:t>n</w:t>
          </w:r>
        </w:p>
        <w:p w14:paraId="1A3FF1B4" w14:textId="3B95918D" w:rsidR="00A71834" w:rsidRDefault="00A71834" w:rsidP="00FE10EF">
          <w:pPr>
            <w:pStyle w:val="references"/>
            <w:tabs>
              <w:tab w:val="clear" w:pos="360"/>
            </w:tabs>
            <w:ind w:left="-851"/>
            <w:divId w:val="261034775"/>
          </w:pPr>
          <w:r>
            <w:t xml:space="preserve">H. U. Guerrero Guerrero and P. L. Salvador Saráuz, “Estrategias metodológicas innovadoras para la comprensión lectora,” </w:t>
          </w:r>
          <w:r>
            <w:rPr>
              <w:i/>
              <w:iCs/>
            </w:rPr>
            <w:t>SATHIRI</w:t>
          </w:r>
          <w:r>
            <w:t>, vol. 17, no. 1, pp. 155–171, Jan. 2022, doi: 10.32645/13906925.1108.</w:t>
          </w:r>
        </w:p>
        <w:p w14:paraId="22283BAB" w14:textId="4FE3780A" w:rsidR="00A71834" w:rsidRDefault="00A71834" w:rsidP="00FE10EF">
          <w:pPr>
            <w:pStyle w:val="references"/>
            <w:tabs>
              <w:tab w:val="clear" w:pos="360"/>
            </w:tabs>
            <w:ind w:left="-851"/>
            <w:divId w:val="1413549960"/>
          </w:pPr>
          <w:r>
            <w:t xml:space="preserve">E. M. Kivuti, “Comparative Effect of Interactive Multimedia to Text-Based Content for Software Application Courses,” </w:t>
          </w:r>
          <w:r>
            <w:rPr>
              <w:i/>
              <w:iCs/>
            </w:rPr>
            <w:t>International Journal of Information and Communication Technology Education</w:t>
          </w:r>
          <w:r>
            <w:t>, vol. 17, no. 4, 2021, doi: 10.4018/ijicte.20211001.oa16.</w:t>
          </w:r>
        </w:p>
        <w:p w14:paraId="7C85C837" w14:textId="4BE43F22" w:rsidR="00A71834" w:rsidRDefault="00A71834" w:rsidP="00FE10EF">
          <w:pPr>
            <w:pStyle w:val="references"/>
            <w:tabs>
              <w:tab w:val="clear" w:pos="360"/>
            </w:tabs>
            <w:ind w:left="-851"/>
            <w:divId w:val="1703674194"/>
          </w:pPr>
          <w:r>
            <w:t xml:space="preserve">R. Priyakanth, R. Abburi, and M. Praveena, “Design and impact of interactive video content for the improvement of student engagement and learning,” </w:t>
          </w:r>
          <w:r>
            <w:rPr>
              <w:i/>
              <w:iCs/>
            </w:rPr>
            <w:t>Journal of Engineering Education Transformations</w:t>
          </w:r>
          <w:r>
            <w:t>, vol. 34, no. Special Issue, 2021, doi: 10.16920/jeet/2021/v34i0/157204.</w:t>
          </w:r>
        </w:p>
        <w:p w14:paraId="335ECF8E" w14:textId="60D9172F" w:rsidR="00A71834" w:rsidRDefault="00A71834" w:rsidP="00FE10EF">
          <w:pPr>
            <w:pStyle w:val="references"/>
            <w:tabs>
              <w:tab w:val="clear" w:pos="360"/>
            </w:tabs>
            <w:ind w:left="-851"/>
            <w:divId w:val="676661571"/>
          </w:pPr>
          <w:r>
            <w:t xml:space="preserve">T. Jacob and S. Centofanti, “Effectiveness of H5P in improving student learning outcomes in an online tertiary education setting,” </w:t>
          </w:r>
          <w:r>
            <w:rPr>
              <w:i/>
              <w:iCs/>
            </w:rPr>
            <w:t>J Comput High Educ</w:t>
          </w:r>
          <w:r>
            <w:t>, 2023, doi: 10.1007/s12528-023-09361-6.</w:t>
          </w:r>
        </w:p>
        <w:p w14:paraId="574D51E0" w14:textId="30D2FC79" w:rsidR="00A71834" w:rsidRDefault="00A71834" w:rsidP="00FE10EF">
          <w:pPr>
            <w:pStyle w:val="references"/>
            <w:tabs>
              <w:tab w:val="clear" w:pos="360"/>
            </w:tabs>
            <w:ind w:left="-851"/>
            <w:divId w:val="1625769759"/>
          </w:pPr>
          <w:r>
            <w:t xml:space="preserve">M. Romero, T. Romeu, M. Guitert, and P. Baztán, “La transformación digital en la educación superior: el caso de la UOC,” </w:t>
          </w:r>
          <w:r>
            <w:rPr>
              <w:i/>
              <w:iCs/>
            </w:rPr>
            <w:t>RIED-Revista Iberoamericana de Educación a Distancia</w:t>
          </w:r>
          <w:r>
            <w:t>, vol. 26, no. 1, 2022, doi: 10.5944/ried.26.1.33998.</w:t>
          </w:r>
        </w:p>
        <w:p w14:paraId="4C4AEFAB" w14:textId="5AA50230" w:rsidR="00A71834" w:rsidRDefault="00A71834" w:rsidP="00FE10EF">
          <w:pPr>
            <w:pStyle w:val="references"/>
            <w:tabs>
              <w:tab w:val="clear" w:pos="360"/>
            </w:tabs>
            <w:ind w:left="-851"/>
            <w:divId w:val="377366379"/>
          </w:pPr>
          <w:r>
            <w:t xml:space="preserve">F. J. Garrido Cisterna and J. Ríos Leal, “Oportunidades educativas tras la pandemia: el tiempo es ahora.,” </w:t>
          </w:r>
          <w:r>
            <w:rPr>
              <w:i/>
              <w:iCs/>
            </w:rPr>
            <w:t>ARS MEDICA Revista de Ciencias Médicas</w:t>
          </w:r>
          <w:r>
            <w:t>, vol. 45, no. 2, 2020, doi: 10.11565/arsmed.v45i2.1676.</w:t>
          </w:r>
        </w:p>
        <w:p w14:paraId="71D93F2C" w14:textId="54228538" w:rsidR="00A71834" w:rsidRDefault="00A71834" w:rsidP="00FE10EF">
          <w:pPr>
            <w:pStyle w:val="references"/>
            <w:tabs>
              <w:tab w:val="clear" w:pos="360"/>
            </w:tabs>
            <w:ind w:left="-851"/>
            <w:divId w:val="1280914524"/>
          </w:pPr>
          <w:r>
            <w:t xml:space="preserve">L. Walaszczyk, “A Review of Tools for the Design and Development of Online Interactive Gamified Content: A Simulation Study,” in </w:t>
          </w:r>
          <w:r>
            <w:rPr>
              <w:i/>
              <w:iCs/>
            </w:rPr>
            <w:t>Proceedings of the European Conference on e-Learning, ECEL</w:t>
          </w:r>
          <w:r>
            <w:t>, 2023. doi: 10.34190/ecel.22.1.1594.</w:t>
          </w:r>
        </w:p>
        <w:p w14:paraId="365962D6" w14:textId="78FC258A" w:rsidR="00A71834" w:rsidRDefault="00A71834" w:rsidP="00FE10EF">
          <w:pPr>
            <w:pStyle w:val="references"/>
            <w:tabs>
              <w:tab w:val="clear" w:pos="360"/>
            </w:tabs>
            <w:ind w:left="-851"/>
            <w:divId w:val="1322124172"/>
          </w:pPr>
          <w:r>
            <w:t xml:space="preserve">D. Auris Villegas, A. Rojas Ganoza, M. Vilca Arana, F. J. Sachún Núñez, and W. E. Lino Huerta, “El maestro universitario en la era digital,” </w:t>
          </w:r>
          <w:r>
            <w:rPr>
              <w:i/>
              <w:iCs/>
            </w:rPr>
            <w:t>Revista Innova Educación</w:t>
          </w:r>
          <w:r>
            <w:t>, vol. 4, no. 2, 2022, doi: 10.35622/j.rie.2022.02.013.</w:t>
          </w:r>
        </w:p>
        <w:p w14:paraId="1E317C4B" w14:textId="51837AC2" w:rsidR="00A71834" w:rsidRDefault="00A71834" w:rsidP="00FE10EF">
          <w:pPr>
            <w:pStyle w:val="references"/>
            <w:tabs>
              <w:tab w:val="clear" w:pos="360"/>
            </w:tabs>
            <w:ind w:left="-851"/>
            <w:divId w:val="158351992"/>
          </w:pPr>
          <w:r>
            <w:t xml:space="preserve">M. W. Liberatore, K. E. Chapman, and K. M. Roach, “Significant reading participation across multiple cohorts before and after the due date when using an interactive textbook,” </w:t>
          </w:r>
          <w:r>
            <w:rPr>
              <w:i/>
              <w:iCs/>
            </w:rPr>
            <w:t>Computer Applications in Engineering Education</w:t>
          </w:r>
          <w:r>
            <w:t>, vol. 28, no. 2, 2020, doi: 10.1002/cae.22210.</w:t>
          </w:r>
        </w:p>
        <w:p w14:paraId="6B7A06D6" w14:textId="4B9E9CF3" w:rsidR="00A71834" w:rsidRDefault="00A71834" w:rsidP="00FE10EF">
          <w:pPr>
            <w:pStyle w:val="references"/>
            <w:tabs>
              <w:tab w:val="clear" w:pos="360"/>
            </w:tabs>
            <w:ind w:left="-851"/>
            <w:divId w:val="17781170"/>
          </w:pPr>
          <w:r>
            <w:t xml:space="preserve">A. Sagdoldanova, “Analysis, design, and software shells to develop interactive e-textbooks,” </w:t>
          </w:r>
          <w:r>
            <w:rPr>
              <w:i/>
              <w:iCs/>
            </w:rPr>
            <w:t>Eurasian Journal of Economic and Business Studies</w:t>
          </w:r>
          <w:r>
            <w:t>, vol. 3, no. 53, 2019, doi: 10.47703/ejebs.v3i53.3.</w:t>
          </w:r>
        </w:p>
        <w:p w14:paraId="4365256C" w14:textId="3FA154C0" w:rsidR="00A71834" w:rsidRDefault="00A71834" w:rsidP="00FE10EF">
          <w:pPr>
            <w:pStyle w:val="references"/>
            <w:tabs>
              <w:tab w:val="clear" w:pos="360"/>
            </w:tabs>
            <w:ind w:left="-851"/>
            <w:divId w:val="1064986402"/>
          </w:pPr>
          <w:r>
            <w:t xml:space="preserve">S. Sumaryati, S. Siswandari, S. Susilaningsih, A. D. Susanti, and E. Ivada, “Improvement of Accounting Teacher Competencies Through E-Book Creation Training as An Alternative Teaching Material,” </w:t>
          </w:r>
          <w:r>
            <w:rPr>
              <w:i/>
              <w:iCs/>
            </w:rPr>
            <w:t>Indonesian Journal of Devotion and Empowerment</w:t>
          </w:r>
          <w:r>
            <w:t>, vol. 4, no. 1, 2022, doi: 10.15294/ijde.v4i1.51043.</w:t>
          </w:r>
        </w:p>
        <w:p w14:paraId="2EB8560A" w14:textId="1A596672" w:rsidR="00ED1455" w:rsidRPr="00ED1455" w:rsidRDefault="00A71834" w:rsidP="00021301">
          <w:pPr>
            <w:pStyle w:val="references"/>
            <w:numPr>
              <w:ilvl w:val="0"/>
              <w:numId w:val="0"/>
            </w:numPr>
            <w:divId w:val="922564836"/>
            <w:rPr>
              <w:sz w:val="24"/>
              <w:szCs w:val="24"/>
            </w:rPr>
          </w:pPr>
          <w:r>
            <w:rPr>
              <w:rFonts w:eastAsia="Times New Roman"/>
            </w:rPr>
            <w:t> </w:t>
          </w:r>
        </w:p>
      </w:sdtContent>
    </w:sdt>
    <w:p w14:paraId="3BC5100D" w14:textId="77777777" w:rsidR="0014219B" w:rsidRDefault="0014219B" w:rsidP="00014D4A">
      <w:pPr>
        <w:jc w:val="both"/>
      </w:pPr>
    </w:p>
    <w:p w14:paraId="4CA73B59" w14:textId="77777777" w:rsidR="00ED13D6" w:rsidRDefault="00ED13D6" w:rsidP="00B01F40">
      <w:pPr>
        <w:pStyle w:val="references"/>
        <w:numPr>
          <w:ilvl w:val="0"/>
          <w:numId w:val="0"/>
        </w:numPr>
        <w:sectPr w:rsidR="00ED13D6" w:rsidSect="00B01F40">
          <w:type w:val="continuous"/>
          <w:pgSz w:w="11909" w:h="16834" w:code="9"/>
          <w:pgMar w:top="1077" w:right="731" w:bottom="2432" w:left="731" w:header="720" w:footer="720" w:gutter="0"/>
          <w:cols w:num="2" w:space="360"/>
          <w:docGrid w:linePitch="360"/>
        </w:sectPr>
      </w:pPr>
    </w:p>
    <w:p w14:paraId="469C932F" w14:textId="77777777" w:rsidR="00ED13D6" w:rsidRDefault="00ED13D6" w:rsidP="00752B57">
      <w:pPr>
        <w:spacing w:line="20" w:lineRule="exact"/>
      </w:pPr>
    </w:p>
    <w:sectPr w:rsidR="00ED13D6" w:rsidSect="00B01F40">
      <w:type w:val="continuous"/>
      <w:pgSz w:w="11909" w:h="16834" w:code="9"/>
      <w:pgMar w:top="1077" w:right="731" w:bottom="2432" w:left="73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F3FA876A"/>
    <w:lvl w:ilvl="0">
      <w:start w:val="1"/>
      <w:numFmt w:val="upperRoman"/>
      <w:pStyle w:val="Ttulo1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1"/>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1"/>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1"/>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25393457">
    <w:abstractNumId w:val="2"/>
  </w:num>
  <w:num w:numId="2" w16cid:durableId="1742945710">
    <w:abstractNumId w:val="6"/>
  </w:num>
  <w:num w:numId="3" w16cid:durableId="1731347939">
    <w:abstractNumId w:val="1"/>
  </w:num>
  <w:num w:numId="4" w16cid:durableId="1585456624">
    <w:abstractNumId w:val="4"/>
  </w:num>
  <w:num w:numId="5" w16cid:durableId="799805594">
    <w:abstractNumId w:val="4"/>
  </w:num>
  <w:num w:numId="6" w16cid:durableId="282809321">
    <w:abstractNumId w:val="4"/>
  </w:num>
  <w:num w:numId="7" w16cid:durableId="164828542">
    <w:abstractNumId w:val="4"/>
  </w:num>
  <w:num w:numId="8" w16cid:durableId="1748650655">
    <w:abstractNumId w:val="5"/>
  </w:num>
  <w:num w:numId="9" w16cid:durableId="947737049">
    <w:abstractNumId w:val="7"/>
  </w:num>
  <w:num w:numId="10" w16cid:durableId="1605261404">
    <w:abstractNumId w:val="3"/>
  </w:num>
  <w:num w:numId="11" w16cid:durableId="838157485">
    <w:abstractNumId w:val="0"/>
  </w:num>
  <w:num w:numId="12" w16cid:durableId="1499421213">
    <w:abstractNumId w:val="4"/>
  </w:num>
  <w:num w:numId="13" w16cid:durableId="1295409222">
    <w:abstractNumId w:val="2"/>
  </w:num>
  <w:num w:numId="14" w16cid:durableId="1750149796">
    <w:abstractNumId w:val="4"/>
  </w:num>
  <w:num w:numId="15" w16cid:durableId="1967660718">
    <w:abstractNumId w:val="4"/>
  </w:num>
  <w:num w:numId="16" w16cid:durableId="662203191">
    <w:abstractNumId w:val="4"/>
  </w:num>
  <w:num w:numId="17" w16cid:durableId="13794771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4175"/>
    <w:rsid w:val="00000F88"/>
    <w:rsid w:val="00014D4A"/>
    <w:rsid w:val="00021301"/>
    <w:rsid w:val="00070CAF"/>
    <w:rsid w:val="00090C4F"/>
    <w:rsid w:val="000E4A75"/>
    <w:rsid w:val="00127025"/>
    <w:rsid w:val="0014219B"/>
    <w:rsid w:val="00155023"/>
    <w:rsid w:val="0016284C"/>
    <w:rsid w:val="00175725"/>
    <w:rsid w:val="001A037B"/>
    <w:rsid w:val="001A03F7"/>
    <w:rsid w:val="001A04A1"/>
    <w:rsid w:val="001E2C51"/>
    <w:rsid w:val="001E51D7"/>
    <w:rsid w:val="0021658F"/>
    <w:rsid w:val="0022645F"/>
    <w:rsid w:val="002726D3"/>
    <w:rsid w:val="002D628F"/>
    <w:rsid w:val="00333DA4"/>
    <w:rsid w:val="0036599A"/>
    <w:rsid w:val="00384F2F"/>
    <w:rsid w:val="003A3B01"/>
    <w:rsid w:val="003B65FF"/>
    <w:rsid w:val="003F0DAE"/>
    <w:rsid w:val="0040323E"/>
    <w:rsid w:val="00427050"/>
    <w:rsid w:val="00441B35"/>
    <w:rsid w:val="00462F1F"/>
    <w:rsid w:val="00465702"/>
    <w:rsid w:val="00471F51"/>
    <w:rsid w:val="00475059"/>
    <w:rsid w:val="004C4D39"/>
    <w:rsid w:val="004E659B"/>
    <w:rsid w:val="004F0675"/>
    <w:rsid w:val="004F25B0"/>
    <w:rsid w:val="004F7EA1"/>
    <w:rsid w:val="00502451"/>
    <w:rsid w:val="00535B4E"/>
    <w:rsid w:val="00554245"/>
    <w:rsid w:val="00587F61"/>
    <w:rsid w:val="005A0E88"/>
    <w:rsid w:val="005A1D6E"/>
    <w:rsid w:val="005A56DA"/>
    <w:rsid w:val="005A5E11"/>
    <w:rsid w:val="005B6671"/>
    <w:rsid w:val="005D6178"/>
    <w:rsid w:val="006129BD"/>
    <w:rsid w:val="006264FC"/>
    <w:rsid w:val="00627A7D"/>
    <w:rsid w:val="0065335E"/>
    <w:rsid w:val="00673112"/>
    <w:rsid w:val="006835A3"/>
    <w:rsid w:val="006957DA"/>
    <w:rsid w:val="006E1374"/>
    <w:rsid w:val="006E19C4"/>
    <w:rsid w:val="00703E46"/>
    <w:rsid w:val="00715C00"/>
    <w:rsid w:val="00752B57"/>
    <w:rsid w:val="00794CCE"/>
    <w:rsid w:val="007E4250"/>
    <w:rsid w:val="00824726"/>
    <w:rsid w:val="00837B13"/>
    <w:rsid w:val="00851B49"/>
    <w:rsid w:val="00855AF7"/>
    <w:rsid w:val="0088490F"/>
    <w:rsid w:val="008A4A45"/>
    <w:rsid w:val="008A66C1"/>
    <w:rsid w:val="008D63F1"/>
    <w:rsid w:val="008E1D46"/>
    <w:rsid w:val="0091492D"/>
    <w:rsid w:val="009165C2"/>
    <w:rsid w:val="00926F89"/>
    <w:rsid w:val="0093792D"/>
    <w:rsid w:val="00955219"/>
    <w:rsid w:val="009577E0"/>
    <w:rsid w:val="00962B3C"/>
    <w:rsid w:val="00A16DF3"/>
    <w:rsid w:val="00A1715C"/>
    <w:rsid w:val="00A355E2"/>
    <w:rsid w:val="00A71834"/>
    <w:rsid w:val="00A97731"/>
    <w:rsid w:val="00AA209B"/>
    <w:rsid w:val="00AA6965"/>
    <w:rsid w:val="00AF2C37"/>
    <w:rsid w:val="00AF7E14"/>
    <w:rsid w:val="00B01F40"/>
    <w:rsid w:val="00B02D94"/>
    <w:rsid w:val="00B15207"/>
    <w:rsid w:val="00B35224"/>
    <w:rsid w:val="00B57A1C"/>
    <w:rsid w:val="00B60728"/>
    <w:rsid w:val="00B96E9F"/>
    <w:rsid w:val="00BA6956"/>
    <w:rsid w:val="00BB17B0"/>
    <w:rsid w:val="00C14DA9"/>
    <w:rsid w:val="00C70671"/>
    <w:rsid w:val="00C77151"/>
    <w:rsid w:val="00C900FF"/>
    <w:rsid w:val="00C94175"/>
    <w:rsid w:val="00CA313D"/>
    <w:rsid w:val="00CD1004"/>
    <w:rsid w:val="00CE2D4D"/>
    <w:rsid w:val="00CF3621"/>
    <w:rsid w:val="00CF4516"/>
    <w:rsid w:val="00CF7C00"/>
    <w:rsid w:val="00D01BDD"/>
    <w:rsid w:val="00D04CBB"/>
    <w:rsid w:val="00D1195B"/>
    <w:rsid w:val="00D14B7B"/>
    <w:rsid w:val="00D25C1A"/>
    <w:rsid w:val="00D530E5"/>
    <w:rsid w:val="00D55A94"/>
    <w:rsid w:val="00D613F3"/>
    <w:rsid w:val="00D63B7D"/>
    <w:rsid w:val="00D70A18"/>
    <w:rsid w:val="00D7405C"/>
    <w:rsid w:val="00D75572"/>
    <w:rsid w:val="00D90261"/>
    <w:rsid w:val="00E02BE6"/>
    <w:rsid w:val="00E06B3D"/>
    <w:rsid w:val="00E32995"/>
    <w:rsid w:val="00E4297C"/>
    <w:rsid w:val="00E61FC0"/>
    <w:rsid w:val="00E66E9F"/>
    <w:rsid w:val="00ED13D6"/>
    <w:rsid w:val="00ED1455"/>
    <w:rsid w:val="00F05019"/>
    <w:rsid w:val="00F358D6"/>
    <w:rsid w:val="00F4024C"/>
    <w:rsid w:val="00F812D9"/>
    <w:rsid w:val="00F8576C"/>
    <w:rsid w:val="00F949AA"/>
    <w:rsid w:val="00FB3E7D"/>
    <w:rsid w:val="00FB4436"/>
    <w:rsid w:val="00FB6201"/>
    <w:rsid w:val="00FD39C6"/>
    <w:rsid w:val="00FE10EF"/>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7AA25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atentStyles>
  <w:style w:type="paragraph" w:default="1" w:styleId="Normal">
    <w:name w:val="Normal"/>
    <w:qFormat/>
    <w:pPr>
      <w:jc w:val="center"/>
    </w:pPr>
    <w:rPr>
      <w:lang w:val="en-US" w:eastAsia="en-US"/>
    </w:rPr>
  </w:style>
  <w:style w:type="paragraph" w:styleId="Ttulo1">
    <w:name w:val="heading 1"/>
    <w:basedOn w:val="Normal"/>
    <w:next w:val="Normal"/>
    <w:link w:val="Ttulo1Car"/>
    <w:uiPriority w:val="9"/>
    <w:qFormat/>
    <w:rsid w:val="00014D4A"/>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qFormat/>
    <w:pPr>
      <w:keepNext/>
      <w:keepLines/>
      <w:numPr>
        <w:numId w:val="4"/>
      </w:numPr>
      <w:tabs>
        <w:tab w:val="left" w:pos="216"/>
      </w:tabs>
      <w:spacing w:before="160" w:after="80"/>
      <w:outlineLvl w:val="0"/>
    </w:pPr>
    <w:rPr>
      <w:smallCaps/>
      <w:noProof/>
    </w:rPr>
  </w:style>
  <w:style w:type="paragraph" w:customStyle="1" w:styleId="Ttulo21">
    <w:name w:val="Título 21"/>
    <w:basedOn w:val="Normal"/>
    <w:next w:val="Normal"/>
    <w:qFormat/>
    <w:pPr>
      <w:keepNext/>
      <w:keepLines/>
      <w:numPr>
        <w:ilvl w:val="1"/>
        <w:numId w:val="5"/>
      </w:numPr>
      <w:spacing w:before="120" w:after="60"/>
      <w:jc w:val="left"/>
      <w:outlineLvl w:val="1"/>
    </w:pPr>
    <w:rPr>
      <w:i/>
      <w:iCs/>
      <w:noProof/>
    </w:rPr>
  </w:style>
  <w:style w:type="paragraph" w:customStyle="1" w:styleId="Ttulo31">
    <w:name w:val="Título 31"/>
    <w:basedOn w:val="Normal"/>
    <w:next w:val="Normal"/>
    <w:qFormat/>
    <w:pPr>
      <w:numPr>
        <w:ilvl w:val="2"/>
        <w:numId w:val="6"/>
      </w:numPr>
      <w:spacing w:line="240" w:lineRule="exact"/>
      <w:jc w:val="both"/>
      <w:outlineLvl w:val="2"/>
    </w:pPr>
    <w:rPr>
      <w:i/>
      <w:iCs/>
      <w:noProof/>
    </w:rPr>
  </w:style>
  <w:style w:type="paragraph" w:customStyle="1" w:styleId="Ttulo41">
    <w:name w:val="Título 41"/>
    <w:basedOn w:val="Normal"/>
    <w:next w:val="Normal"/>
    <w:qFormat/>
    <w:pPr>
      <w:numPr>
        <w:ilvl w:val="3"/>
        <w:numId w:val="7"/>
      </w:numPr>
      <w:spacing w:before="40" w:after="40"/>
      <w:jc w:val="both"/>
      <w:outlineLvl w:val="3"/>
    </w:pPr>
    <w:rPr>
      <w:i/>
      <w:iCs/>
      <w:noProof/>
    </w:rPr>
  </w:style>
  <w:style w:type="paragraph" w:customStyle="1" w:styleId="Ttulo51">
    <w:name w:val="Título 51"/>
    <w:basedOn w:val="Normal"/>
    <w:next w:val="Normal"/>
    <w:qFormat/>
    <w:pPr>
      <w:tabs>
        <w:tab w:val="left" w:pos="360"/>
      </w:tabs>
      <w:spacing w:before="160" w:after="80"/>
      <w:outlineLvl w:val="4"/>
    </w:pPr>
    <w:rPr>
      <w:smallCaps/>
      <w:noProof/>
    </w:rPr>
  </w:style>
  <w:style w:type="paragraph" w:customStyle="1" w:styleId="Abstract">
    <w:name w:val="Abstract"/>
    <w:link w:val="AbstractChar"/>
    <w:pPr>
      <w:spacing w:after="200"/>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Textoindependiente">
    <w:name w:val="Body Text"/>
    <w:basedOn w:val="Normal"/>
    <w:pPr>
      <w:spacing w:after="120" w:line="228" w:lineRule="auto"/>
      <w:ind w:firstLine="288"/>
      <w:jc w:val="both"/>
    </w:pPr>
    <w:rPr>
      <w:spacing w:val="-1"/>
    </w:rPr>
  </w:style>
  <w:style w:type="paragraph" w:customStyle="1" w:styleId="bulletlist">
    <w:name w:val="bullet list"/>
    <w:basedOn w:val="Textoindependiente"/>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keywords">
    <w:name w:val="key words"/>
    <w:pPr>
      <w:spacing w:after="120"/>
      <w:ind w:firstLine="288"/>
      <w:jc w:val="both"/>
    </w:pPr>
    <w:rPr>
      <w:b/>
      <w:bCs/>
      <w:i/>
      <w:iCs/>
      <w:noProof/>
      <w:sz w:val="18"/>
      <w:szCs w:val="18"/>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pPr>
      <w:spacing w:before="60" w:after="30"/>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basedOn w:val="Fuentedeprrafopredeter"/>
    <w:link w:val="Abstract"/>
    <w:locked/>
    <w:rsid w:val="00B57A1C"/>
    <w:rPr>
      <w:b/>
      <w:bCs/>
      <w:sz w:val="18"/>
      <w:szCs w:val="18"/>
      <w:lang w:val="en-US" w:eastAsia="en-US" w:bidi="ar-SA"/>
    </w:rPr>
  </w:style>
  <w:style w:type="character" w:customStyle="1" w:styleId="StyleAbstractItalicChar">
    <w:name w:val="Style Abstract + Italic Char"/>
    <w:basedOn w:val="AbstractChar"/>
    <w:link w:val="StyleAbstractItalic"/>
    <w:locked/>
    <w:rsid w:val="00B57A1C"/>
    <w:rPr>
      <w:rFonts w:eastAsia="MS Mincho"/>
      <w:b/>
      <w:bCs/>
      <w:i/>
      <w:iCs/>
      <w:sz w:val="18"/>
      <w:szCs w:val="18"/>
      <w:lang w:val="en-US" w:eastAsia="en-US" w:bidi="ar-SA"/>
    </w:rPr>
  </w:style>
  <w:style w:type="paragraph" w:styleId="Textodeglobo">
    <w:name w:val="Balloon Text"/>
    <w:basedOn w:val="Normal"/>
    <w:link w:val="TextodegloboCar"/>
    <w:rsid w:val="005B6671"/>
    <w:rPr>
      <w:rFonts w:ascii="Tahoma" w:hAnsi="Tahoma" w:cs="Tahoma"/>
      <w:sz w:val="16"/>
      <w:szCs w:val="16"/>
    </w:rPr>
  </w:style>
  <w:style w:type="character" w:customStyle="1" w:styleId="TextodegloboCar">
    <w:name w:val="Texto de globo Car"/>
    <w:basedOn w:val="Fuentedeprrafopredeter"/>
    <w:link w:val="Textodeglobo"/>
    <w:rsid w:val="005B6671"/>
    <w:rPr>
      <w:rFonts w:ascii="Tahoma" w:hAnsi="Tahoma" w:cs="Tahoma"/>
      <w:sz w:val="16"/>
      <w:szCs w:val="16"/>
      <w:lang w:val="en-US" w:eastAsia="en-US"/>
    </w:rPr>
  </w:style>
  <w:style w:type="character" w:customStyle="1" w:styleId="hps">
    <w:name w:val="hps"/>
    <w:basedOn w:val="Fuentedeprrafopredeter"/>
    <w:rsid w:val="002726D3"/>
  </w:style>
  <w:style w:type="character" w:customStyle="1" w:styleId="shorttext">
    <w:name w:val="short_text"/>
    <w:basedOn w:val="Fuentedeprrafopredeter"/>
    <w:rsid w:val="002726D3"/>
  </w:style>
  <w:style w:type="character" w:customStyle="1" w:styleId="atn">
    <w:name w:val="atn"/>
    <w:basedOn w:val="Fuentedeprrafopredeter"/>
    <w:rsid w:val="00B96E9F"/>
  </w:style>
  <w:style w:type="character" w:customStyle="1" w:styleId="Ttulo1Car">
    <w:name w:val="Título 1 Car"/>
    <w:basedOn w:val="Fuentedeprrafopredeter"/>
    <w:link w:val="Ttulo1"/>
    <w:uiPriority w:val="9"/>
    <w:rsid w:val="00014D4A"/>
    <w:rPr>
      <w:rFonts w:asciiTheme="majorHAnsi" w:eastAsiaTheme="majorEastAsia" w:hAnsiTheme="majorHAnsi" w:cstheme="majorBidi"/>
      <w:b/>
      <w:bCs/>
      <w:color w:val="365F91" w:themeColor="accent1" w:themeShade="BF"/>
      <w:sz w:val="28"/>
      <w:szCs w:val="28"/>
      <w:lang w:val="es-MX" w:eastAsia="es-MX"/>
    </w:rPr>
  </w:style>
  <w:style w:type="paragraph" w:styleId="Bibliografa">
    <w:name w:val="Bibliography"/>
    <w:basedOn w:val="Normal"/>
    <w:next w:val="Normal"/>
    <w:uiPriority w:val="37"/>
    <w:unhideWhenUsed/>
    <w:rsid w:val="00014D4A"/>
  </w:style>
  <w:style w:type="character" w:styleId="nfasis">
    <w:name w:val="Emphasis"/>
    <w:basedOn w:val="Fuentedeprrafopredeter"/>
    <w:qFormat/>
    <w:rsid w:val="00014D4A"/>
    <w:rPr>
      <w:i/>
      <w:iCs/>
    </w:rPr>
  </w:style>
  <w:style w:type="character" w:styleId="Textodelmarcadordeposicin">
    <w:name w:val="Placeholder Text"/>
    <w:basedOn w:val="Fuentedeprrafopredeter"/>
    <w:uiPriority w:val="99"/>
    <w:semiHidden/>
    <w:rsid w:val="001E51D7"/>
    <w:rPr>
      <w:color w:val="666666"/>
    </w:rPr>
  </w:style>
  <w:style w:type="paragraph" w:styleId="Descripcin">
    <w:name w:val="caption"/>
    <w:basedOn w:val="Normal"/>
    <w:next w:val="Normal"/>
    <w:unhideWhenUsed/>
    <w:qFormat/>
    <w:rsid w:val="00CF4516"/>
    <w:pPr>
      <w:spacing w:after="200"/>
    </w:pPr>
    <w:rPr>
      <w:i/>
      <w:iCs/>
      <w:color w:val="1F497D" w:themeColor="text2"/>
      <w:sz w:val="18"/>
      <w:szCs w:val="18"/>
    </w:rPr>
  </w:style>
  <w:style w:type="table" w:styleId="Tablaconcuadrcula">
    <w:name w:val="Table Grid"/>
    <w:basedOn w:val="Tablanormal"/>
    <w:uiPriority w:val="39"/>
    <w:rsid w:val="001E2C51"/>
    <w:rPr>
      <w:rFonts w:asciiTheme="minorHAnsi" w:eastAsiaTheme="minorHAnsi" w:hAnsiTheme="minorHAnsi" w:cstheme="minorBidi"/>
      <w:kern w:val="2"/>
      <w:sz w:val="24"/>
      <w:szCs w:val="24"/>
      <w:lang w:val="es-MX"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rsid w:val="0016284C"/>
    <w:rPr>
      <w:color w:val="0000FF" w:themeColor="hyperlink"/>
      <w:u w:val="single"/>
    </w:rPr>
  </w:style>
  <w:style w:type="character" w:styleId="Mencinsinresolver">
    <w:name w:val="Unresolved Mention"/>
    <w:basedOn w:val="Fuentedeprrafopredeter"/>
    <w:rsid w:val="001628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6404">
      <w:bodyDiv w:val="1"/>
      <w:marLeft w:val="0"/>
      <w:marRight w:val="0"/>
      <w:marTop w:val="0"/>
      <w:marBottom w:val="0"/>
      <w:divBdr>
        <w:top w:val="none" w:sz="0" w:space="0" w:color="auto"/>
        <w:left w:val="none" w:sz="0" w:space="0" w:color="auto"/>
        <w:bottom w:val="none" w:sz="0" w:space="0" w:color="auto"/>
        <w:right w:val="none" w:sz="0" w:space="0" w:color="auto"/>
      </w:divBdr>
    </w:div>
    <w:div w:id="48111721">
      <w:bodyDiv w:val="1"/>
      <w:marLeft w:val="0"/>
      <w:marRight w:val="0"/>
      <w:marTop w:val="0"/>
      <w:marBottom w:val="0"/>
      <w:divBdr>
        <w:top w:val="none" w:sz="0" w:space="0" w:color="auto"/>
        <w:left w:val="none" w:sz="0" w:space="0" w:color="auto"/>
        <w:bottom w:val="none" w:sz="0" w:space="0" w:color="auto"/>
        <w:right w:val="none" w:sz="0" w:space="0" w:color="auto"/>
      </w:divBdr>
    </w:div>
    <w:div w:id="96292988">
      <w:bodyDiv w:val="1"/>
      <w:marLeft w:val="0"/>
      <w:marRight w:val="0"/>
      <w:marTop w:val="0"/>
      <w:marBottom w:val="0"/>
      <w:divBdr>
        <w:top w:val="none" w:sz="0" w:space="0" w:color="auto"/>
        <w:left w:val="none" w:sz="0" w:space="0" w:color="auto"/>
        <w:bottom w:val="none" w:sz="0" w:space="0" w:color="auto"/>
        <w:right w:val="none" w:sz="0" w:space="0" w:color="auto"/>
      </w:divBdr>
    </w:div>
    <w:div w:id="125512562">
      <w:bodyDiv w:val="1"/>
      <w:marLeft w:val="0"/>
      <w:marRight w:val="0"/>
      <w:marTop w:val="0"/>
      <w:marBottom w:val="0"/>
      <w:divBdr>
        <w:top w:val="none" w:sz="0" w:space="0" w:color="auto"/>
        <w:left w:val="none" w:sz="0" w:space="0" w:color="auto"/>
        <w:bottom w:val="none" w:sz="0" w:space="0" w:color="auto"/>
        <w:right w:val="none" w:sz="0" w:space="0" w:color="auto"/>
      </w:divBdr>
    </w:div>
    <w:div w:id="367267028">
      <w:bodyDiv w:val="1"/>
      <w:marLeft w:val="0"/>
      <w:marRight w:val="0"/>
      <w:marTop w:val="0"/>
      <w:marBottom w:val="0"/>
      <w:divBdr>
        <w:top w:val="none" w:sz="0" w:space="0" w:color="auto"/>
        <w:left w:val="none" w:sz="0" w:space="0" w:color="auto"/>
        <w:bottom w:val="none" w:sz="0" w:space="0" w:color="auto"/>
        <w:right w:val="none" w:sz="0" w:space="0" w:color="auto"/>
      </w:divBdr>
    </w:div>
    <w:div w:id="372383774">
      <w:bodyDiv w:val="1"/>
      <w:marLeft w:val="0"/>
      <w:marRight w:val="0"/>
      <w:marTop w:val="0"/>
      <w:marBottom w:val="0"/>
      <w:divBdr>
        <w:top w:val="none" w:sz="0" w:space="0" w:color="auto"/>
        <w:left w:val="none" w:sz="0" w:space="0" w:color="auto"/>
        <w:bottom w:val="none" w:sz="0" w:space="0" w:color="auto"/>
        <w:right w:val="none" w:sz="0" w:space="0" w:color="auto"/>
      </w:divBdr>
    </w:div>
    <w:div w:id="393889236">
      <w:bodyDiv w:val="1"/>
      <w:marLeft w:val="0"/>
      <w:marRight w:val="0"/>
      <w:marTop w:val="0"/>
      <w:marBottom w:val="0"/>
      <w:divBdr>
        <w:top w:val="none" w:sz="0" w:space="0" w:color="auto"/>
        <w:left w:val="none" w:sz="0" w:space="0" w:color="auto"/>
        <w:bottom w:val="none" w:sz="0" w:space="0" w:color="auto"/>
        <w:right w:val="none" w:sz="0" w:space="0" w:color="auto"/>
      </w:divBdr>
    </w:div>
    <w:div w:id="448355588">
      <w:bodyDiv w:val="1"/>
      <w:marLeft w:val="0"/>
      <w:marRight w:val="0"/>
      <w:marTop w:val="0"/>
      <w:marBottom w:val="0"/>
      <w:divBdr>
        <w:top w:val="none" w:sz="0" w:space="0" w:color="auto"/>
        <w:left w:val="none" w:sz="0" w:space="0" w:color="auto"/>
        <w:bottom w:val="none" w:sz="0" w:space="0" w:color="auto"/>
        <w:right w:val="none" w:sz="0" w:space="0" w:color="auto"/>
      </w:divBdr>
      <w:divsChild>
        <w:div w:id="56130362">
          <w:marLeft w:val="0"/>
          <w:marRight w:val="0"/>
          <w:marTop w:val="0"/>
          <w:marBottom w:val="0"/>
          <w:divBdr>
            <w:top w:val="none" w:sz="0" w:space="0" w:color="auto"/>
            <w:left w:val="none" w:sz="0" w:space="0" w:color="auto"/>
            <w:bottom w:val="none" w:sz="0" w:space="0" w:color="auto"/>
            <w:right w:val="none" w:sz="0" w:space="0" w:color="auto"/>
          </w:divBdr>
          <w:divsChild>
            <w:div w:id="707528321">
              <w:marLeft w:val="0"/>
              <w:marRight w:val="0"/>
              <w:marTop w:val="0"/>
              <w:marBottom w:val="0"/>
              <w:divBdr>
                <w:top w:val="none" w:sz="0" w:space="0" w:color="auto"/>
                <w:left w:val="none" w:sz="0" w:space="0" w:color="auto"/>
                <w:bottom w:val="none" w:sz="0" w:space="0" w:color="auto"/>
                <w:right w:val="none" w:sz="0" w:space="0" w:color="auto"/>
              </w:divBdr>
              <w:divsChild>
                <w:div w:id="753430440">
                  <w:marLeft w:val="0"/>
                  <w:marRight w:val="0"/>
                  <w:marTop w:val="0"/>
                  <w:marBottom w:val="0"/>
                  <w:divBdr>
                    <w:top w:val="none" w:sz="0" w:space="0" w:color="auto"/>
                    <w:left w:val="none" w:sz="0" w:space="0" w:color="auto"/>
                    <w:bottom w:val="none" w:sz="0" w:space="0" w:color="auto"/>
                    <w:right w:val="none" w:sz="0" w:space="0" w:color="auto"/>
                  </w:divBdr>
                  <w:divsChild>
                    <w:div w:id="2052803897">
                      <w:marLeft w:val="0"/>
                      <w:marRight w:val="0"/>
                      <w:marTop w:val="0"/>
                      <w:marBottom w:val="0"/>
                      <w:divBdr>
                        <w:top w:val="none" w:sz="0" w:space="0" w:color="auto"/>
                        <w:left w:val="none" w:sz="0" w:space="0" w:color="auto"/>
                        <w:bottom w:val="none" w:sz="0" w:space="0" w:color="auto"/>
                        <w:right w:val="none" w:sz="0" w:space="0" w:color="auto"/>
                      </w:divBdr>
                      <w:divsChild>
                        <w:div w:id="1562330006">
                          <w:marLeft w:val="0"/>
                          <w:marRight w:val="0"/>
                          <w:marTop w:val="0"/>
                          <w:marBottom w:val="0"/>
                          <w:divBdr>
                            <w:top w:val="none" w:sz="0" w:space="0" w:color="auto"/>
                            <w:left w:val="none" w:sz="0" w:space="0" w:color="auto"/>
                            <w:bottom w:val="none" w:sz="0" w:space="0" w:color="auto"/>
                            <w:right w:val="none" w:sz="0" w:space="0" w:color="auto"/>
                          </w:divBdr>
                          <w:divsChild>
                            <w:div w:id="5410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151351">
      <w:bodyDiv w:val="1"/>
      <w:marLeft w:val="0"/>
      <w:marRight w:val="0"/>
      <w:marTop w:val="0"/>
      <w:marBottom w:val="0"/>
      <w:divBdr>
        <w:top w:val="none" w:sz="0" w:space="0" w:color="auto"/>
        <w:left w:val="none" w:sz="0" w:space="0" w:color="auto"/>
        <w:bottom w:val="none" w:sz="0" w:space="0" w:color="auto"/>
        <w:right w:val="none" w:sz="0" w:space="0" w:color="auto"/>
      </w:divBdr>
    </w:div>
    <w:div w:id="460459970">
      <w:bodyDiv w:val="1"/>
      <w:marLeft w:val="0"/>
      <w:marRight w:val="0"/>
      <w:marTop w:val="0"/>
      <w:marBottom w:val="0"/>
      <w:divBdr>
        <w:top w:val="none" w:sz="0" w:space="0" w:color="auto"/>
        <w:left w:val="none" w:sz="0" w:space="0" w:color="auto"/>
        <w:bottom w:val="none" w:sz="0" w:space="0" w:color="auto"/>
        <w:right w:val="none" w:sz="0" w:space="0" w:color="auto"/>
      </w:divBdr>
    </w:div>
    <w:div w:id="556623810">
      <w:bodyDiv w:val="1"/>
      <w:marLeft w:val="0"/>
      <w:marRight w:val="0"/>
      <w:marTop w:val="0"/>
      <w:marBottom w:val="0"/>
      <w:divBdr>
        <w:top w:val="none" w:sz="0" w:space="0" w:color="auto"/>
        <w:left w:val="none" w:sz="0" w:space="0" w:color="auto"/>
        <w:bottom w:val="none" w:sz="0" w:space="0" w:color="auto"/>
        <w:right w:val="none" w:sz="0" w:space="0" w:color="auto"/>
      </w:divBdr>
    </w:div>
    <w:div w:id="571235642">
      <w:bodyDiv w:val="1"/>
      <w:marLeft w:val="0"/>
      <w:marRight w:val="0"/>
      <w:marTop w:val="0"/>
      <w:marBottom w:val="0"/>
      <w:divBdr>
        <w:top w:val="none" w:sz="0" w:space="0" w:color="auto"/>
        <w:left w:val="none" w:sz="0" w:space="0" w:color="auto"/>
        <w:bottom w:val="none" w:sz="0" w:space="0" w:color="auto"/>
        <w:right w:val="none" w:sz="0" w:space="0" w:color="auto"/>
      </w:divBdr>
    </w:div>
    <w:div w:id="629819866">
      <w:bodyDiv w:val="1"/>
      <w:marLeft w:val="0"/>
      <w:marRight w:val="0"/>
      <w:marTop w:val="0"/>
      <w:marBottom w:val="0"/>
      <w:divBdr>
        <w:top w:val="none" w:sz="0" w:space="0" w:color="auto"/>
        <w:left w:val="none" w:sz="0" w:space="0" w:color="auto"/>
        <w:bottom w:val="none" w:sz="0" w:space="0" w:color="auto"/>
        <w:right w:val="none" w:sz="0" w:space="0" w:color="auto"/>
      </w:divBdr>
    </w:div>
    <w:div w:id="651255885">
      <w:bodyDiv w:val="1"/>
      <w:marLeft w:val="0"/>
      <w:marRight w:val="0"/>
      <w:marTop w:val="0"/>
      <w:marBottom w:val="0"/>
      <w:divBdr>
        <w:top w:val="none" w:sz="0" w:space="0" w:color="auto"/>
        <w:left w:val="none" w:sz="0" w:space="0" w:color="auto"/>
        <w:bottom w:val="none" w:sz="0" w:space="0" w:color="auto"/>
        <w:right w:val="none" w:sz="0" w:space="0" w:color="auto"/>
      </w:divBdr>
      <w:divsChild>
        <w:div w:id="922564836">
          <w:marLeft w:val="640"/>
          <w:marRight w:val="0"/>
          <w:marTop w:val="0"/>
          <w:marBottom w:val="0"/>
          <w:divBdr>
            <w:top w:val="none" w:sz="0" w:space="0" w:color="auto"/>
            <w:left w:val="none" w:sz="0" w:space="0" w:color="auto"/>
            <w:bottom w:val="none" w:sz="0" w:space="0" w:color="auto"/>
            <w:right w:val="none" w:sz="0" w:space="0" w:color="auto"/>
          </w:divBdr>
          <w:divsChild>
            <w:div w:id="504443097">
              <w:marLeft w:val="0"/>
              <w:marRight w:val="0"/>
              <w:marTop w:val="0"/>
              <w:marBottom w:val="0"/>
              <w:divBdr>
                <w:top w:val="none" w:sz="0" w:space="0" w:color="auto"/>
                <w:left w:val="none" w:sz="0" w:space="0" w:color="auto"/>
                <w:bottom w:val="none" w:sz="0" w:space="0" w:color="auto"/>
                <w:right w:val="none" w:sz="0" w:space="0" w:color="auto"/>
              </w:divBdr>
              <w:divsChild>
                <w:div w:id="1566408447">
                  <w:marLeft w:val="640"/>
                  <w:marRight w:val="0"/>
                  <w:marTop w:val="0"/>
                  <w:marBottom w:val="0"/>
                  <w:divBdr>
                    <w:top w:val="none" w:sz="0" w:space="0" w:color="auto"/>
                    <w:left w:val="none" w:sz="0" w:space="0" w:color="auto"/>
                    <w:bottom w:val="none" w:sz="0" w:space="0" w:color="auto"/>
                    <w:right w:val="none" w:sz="0" w:space="0" w:color="auto"/>
                  </w:divBdr>
                </w:div>
              </w:divsChild>
            </w:div>
            <w:div w:id="1107700179">
              <w:marLeft w:val="0"/>
              <w:marRight w:val="0"/>
              <w:marTop w:val="0"/>
              <w:marBottom w:val="0"/>
              <w:divBdr>
                <w:top w:val="none" w:sz="0" w:space="0" w:color="auto"/>
                <w:left w:val="none" w:sz="0" w:space="0" w:color="auto"/>
                <w:bottom w:val="none" w:sz="0" w:space="0" w:color="auto"/>
                <w:right w:val="none" w:sz="0" w:space="0" w:color="auto"/>
              </w:divBdr>
              <w:divsChild>
                <w:div w:id="2019963386">
                  <w:marLeft w:val="640"/>
                  <w:marRight w:val="0"/>
                  <w:marTop w:val="0"/>
                  <w:marBottom w:val="0"/>
                  <w:divBdr>
                    <w:top w:val="none" w:sz="0" w:space="0" w:color="auto"/>
                    <w:left w:val="none" w:sz="0" w:space="0" w:color="auto"/>
                    <w:bottom w:val="none" w:sz="0" w:space="0" w:color="auto"/>
                    <w:right w:val="none" w:sz="0" w:space="0" w:color="auto"/>
                  </w:divBdr>
                </w:div>
                <w:div w:id="1577548700">
                  <w:marLeft w:val="640"/>
                  <w:marRight w:val="0"/>
                  <w:marTop w:val="0"/>
                  <w:marBottom w:val="0"/>
                  <w:divBdr>
                    <w:top w:val="none" w:sz="0" w:space="0" w:color="auto"/>
                    <w:left w:val="none" w:sz="0" w:space="0" w:color="auto"/>
                    <w:bottom w:val="none" w:sz="0" w:space="0" w:color="auto"/>
                    <w:right w:val="none" w:sz="0" w:space="0" w:color="auto"/>
                  </w:divBdr>
                </w:div>
              </w:divsChild>
            </w:div>
            <w:div w:id="2066680019">
              <w:marLeft w:val="0"/>
              <w:marRight w:val="0"/>
              <w:marTop w:val="0"/>
              <w:marBottom w:val="0"/>
              <w:divBdr>
                <w:top w:val="none" w:sz="0" w:space="0" w:color="auto"/>
                <w:left w:val="none" w:sz="0" w:space="0" w:color="auto"/>
                <w:bottom w:val="none" w:sz="0" w:space="0" w:color="auto"/>
                <w:right w:val="none" w:sz="0" w:space="0" w:color="auto"/>
              </w:divBdr>
              <w:divsChild>
                <w:div w:id="836194519">
                  <w:marLeft w:val="640"/>
                  <w:marRight w:val="0"/>
                  <w:marTop w:val="0"/>
                  <w:marBottom w:val="0"/>
                  <w:divBdr>
                    <w:top w:val="none" w:sz="0" w:space="0" w:color="auto"/>
                    <w:left w:val="none" w:sz="0" w:space="0" w:color="auto"/>
                    <w:bottom w:val="none" w:sz="0" w:space="0" w:color="auto"/>
                    <w:right w:val="none" w:sz="0" w:space="0" w:color="auto"/>
                  </w:divBdr>
                </w:div>
                <w:div w:id="1544555920">
                  <w:marLeft w:val="640"/>
                  <w:marRight w:val="0"/>
                  <w:marTop w:val="0"/>
                  <w:marBottom w:val="0"/>
                  <w:divBdr>
                    <w:top w:val="none" w:sz="0" w:space="0" w:color="auto"/>
                    <w:left w:val="none" w:sz="0" w:space="0" w:color="auto"/>
                    <w:bottom w:val="none" w:sz="0" w:space="0" w:color="auto"/>
                    <w:right w:val="none" w:sz="0" w:space="0" w:color="auto"/>
                  </w:divBdr>
                </w:div>
                <w:div w:id="1219442034">
                  <w:marLeft w:val="640"/>
                  <w:marRight w:val="0"/>
                  <w:marTop w:val="0"/>
                  <w:marBottom w:val="0"/>
                  <w:divBdr>
                    <w:top w:val="none" w:sz="0" w:space="0" w:color="auto"/>
                    <w:left w:val="none" w:sz="0" w:space="0" w:color="auto"/>
                    <w:bottom w:val="none" w:sz="0" w:space="0" w:color="auto"/>
                    <w:right w:val="none" w:sz="0" w:space="0" w:color="auto"/>
                  </w:divBdr>
                </w:div>
              </w:divsChild>
            </w:div>
            <w:div w:id="696782077">
              <w:marLeft w:val="0"/>
              <w:marRight w:val="0"/>
              <w:marTop w:val="0"/>
              <w:marBottom w:val="0"/>
              <w:divBdr>
                <w:top w:val="none" w:sz="0" w:space="0" w:color="auto"/>
                <w:left w:val="none" w:sz="0" w:space="0" w:color="auto"/>
                <w:bottom w:val="none" w:sz="0" w:space="0" w:color="auto"/>
                <w:right w:val="none" w:sz="0" w:space="0" w:color="auto"/>
              </w:divBdr>
              <w:divsChild>
                <w:div w:id="854615860">
                  <w:marLeft w:val="640"/>
                  <w:marRight w:val="0"/>
                  <w:marTop w:val="0"/>
                  <w:marBottom w:val="0"/>
                  <w:divBdr>
                    <w:top w:val="none" w:sz="0" w:space="0" w:color="auto"/>
                    <w:left w:val="none" w:sz="0" w:space="0" w:color="auto"/>
                    <w:bottom w:val="none" w:sz="0" w:space="0" w:color="auto"/>
                    <w:right w:val="none" w:sz="0" w:space="0" w:color="auto"/>
                  </w:divBdr>
                </w:div>
                <w:div w:id="1662007571">
                  <w:marLeft w:val="640"/>
                  <w:marRight w:val="0"/>
                  <w:marTop w:val="0"/>
                  <w:marBottom w:val="0"/>
                  <w:divBdr>
                    <w:top w:val="none" w:sz="0" w:space="0" w:color="auto"/>
                    <w:left w:val="none" w:sz="0" w:space="0" w:color="auto"/>
                    <w:bottom w:val="none" w:sz="0" w:space="0" w:color="auto"/>
                    <w:right w:val="none" w:sz="0" w:space="0" w:color="auto"/>
                  </w:divBdr>
                </w:div>
                <w:div w:id="710688702">
                  <w:marLeft w:val="640"/>
                  <w:marRight w:val="0"/>
                  <w:marTop w:val="0"/>
                  <w:marBottom w:val="0"/>
                  <w:divBdr>
                    <w:top w:val="none" w:sz="0" w:space="0" w:color="auto"/>
                    <w:left w:val="none" w:sz="0" w:space="0" w:color="auto"/>
                    <w:bottom w:val="none" w:sz="0" w:space="0" w:color="auto"/>
                    <w:right w:val="none" w:sz="0" w:space="0" w:color="auto"/>
                  </w:divBdr>
                </w:div>
                <w:div w:id="2073385588">
                  <w:marLeft w:val="640"/>
                  <w:marRight w:val="0"/>
                  <w:marTop w:val="0"/>
                  <w:marBottom w:val="0"/>
                  <w:divBdr>
                    <w:top w:val="none" w:sz="0" w:space="0" w:color="auto"/>
                    <w:left w:val="none" w:sz="0" w:space="0" w:color="auto"/>
                    <w:bottom w:val="none" w:sz="0" w:space="0" w:color="auto"/>
                    <w:right w:val="none" w:sz="0" w:space="0" w:color="auto"/>
                  </w:divBdr>
                </w:div>
              </w:divsChild>
            </w:div>
            <w:div w:id="1304118947">
              <w:marLeft w:val="0"/>
              <w:marRight w:val="0"/>
              <w:marTop w:val="0"/>
              <w:marBottom w:val="0"/>
              <w:divBdr>
                <w:top w:val="none" w:sz="0" w:space="0" w:color="auto"/>
                <w:left w:val="none" w:sz="0" w:space="0" w:color="auto"/>
                <w:bottom w:val="none" w:sz="0" w:space="0" w:color="auto"/>
                <w:right w:val="none" w:sz="0" w:space="0" w:color="auto"/>
              </w:divBdr>
              <w:divsChild>
                <w:div w:id="147677947">
                  <w:marLeft w:val="640"/>
                  <w:marRight w:val="0"/>
                  <w:marTop w:val="0"/>
                  <w:marBottom w:val="0"/>
                  <w:divBdr>
                    <w:top w:val="none" w:sz="0" w:space="0" w:color="auto"/>
                    <w:left w:val="none" w:sz="0" w:space="0" w:color="auto"/>
                    <w:bottom w:val="none" w:sz="0" w:space="0" w:color="auto"/>
                    <w:right w:val="none" w:sz="0" w:space="0" w:color="auto"/>
                  </w:divBdr>
                </w:div>
                <w:div w:id="1362778843">
                  <w:marLeft w:val="640"/>
                  <w:marRight w:val="0"/>
                  <w:marTop w:val="0"/>
                  <w:marBottom w:val="0"/>
                  <w:divBdr>
                    <w:top w:val="none" w:sz="0" w:space="0" w:color="auto"/>
                    <w:left w:val="none" w:sz="0" w:space="0" w:color="auto"/>
                    <w:bottom w:val="none" w:sz="0" w:space="0" w:color="auto"/>
                    <w:right w:val="none" w:sz="0" w:space="0" w:color="auto"/>
                  </w:divBdr>
                </w:div>
                <w:div w:id="852576061">
                  <w:marLeft w:val="640"/>
                  <w:marRight w:val="0"/>
                  <w:marTop w:val="0"/>
                  <w:marBottom w:val="0"/>
                  <w:divBdr>
                    <w:top w:val="none" w:sz="0" w:space="0" w:color="auto"/>
                    <w:left w:val="none" w:sz="0" w:space="0" w:color="auto"/>
                    <w:bottom w:val="none" w:sz="0" w:space="0" w:color="auto"/>
                    <w:right w:val="none" w:sz="0" w:space="0" w:color="auto"/>
                  </w:divBdr>
                </w:div>
                <w:div w:id="5790150">
                  <w:marLeft w:val="640"/>
                  <w:marRight w:val="0"/>
                  <w:marTop w:val="0"/>
                  <w:marBottom w:val="0"/>
                  <w:divBdr>
                    <w:top w:val="none" w:sz="0" w:space="0" w:color="auto"/>
                    <w:left w:val="none" w:sz="0" w:space="0" w:color="auto"/>
                    <w:bottom w:val="none" w:sz="0" w:space="0" w:color="auto"/>
                    <w:right w:val="none" w:sz="0" w:space="0" w:color="auto"/>
                  </w:divBdr>
                </w:div>
                <w:div w:id="751464568">
                  <w:marLeft w:val="640"/>
                  <w:marRight w:val="0"/>
                  <w:marTop w:val="0"/>
                  <w:marBottom w:val="0"/>
                  <w:divBdr>
                    <w:top w:val="none" w:sz="0" w:space="0" w:color="auto"/>
                    <w:left w:val="none" w:sz="0" w:space="0" w:color="auto"/>
                    <w:bottom w:val="none" w:sz="0" w:space="0" w:color="auto"/>
                    <w:right w:val="none" w:sz="0" w:space="0" w:color="auto"/>
                  </w:divBdr>
                </w:div>
              </w:divsChild>
            </w:div>
            <w:div w:id="128011467">
              <w:marLeft w:val="0"/>
              <w:marRight w:val="0"/>
              <w:marTop w:val="0"/>
              <w:marBottom w:val="0"/>
              <w:divBdr>
                <w:top w:val="none" w:sz="0" w:space="0" w:color="auto"/>
                <w:left w:val="none" w:sz="0" w:space="0" w:color="auto"/>
                <w:bottom w:val="none" w:sz="0" w:space="0" w:color="auto"/>
                <w:right w:val="none" w:sz="0" w:space="0" w:color="auto"/>
              </w:divBdr>
              <w:divsChild>
                <w:div w:id="2003509729">
                  <w:marLeft w:val="640"/>
                  <w:marRight w:val="0"/>
                  <w:marTop w:val="0"/>
                  <w:marBottom w:val="0"/>
                  <w:divBdr>
                    <w:top w:val="none" w:sz="0" w:space="0" w:color="auto"/>
                    <w:left w:val="none" w:sz="0" w:space="0" w:color="auto"/>
                    <w:bottom w:val="none" w:sz="0" w:space="0" w:color="auto"/>
                    <w:right w:val="none" w:sz="0" w:space="0" w:color="auto"/>
                  </w:divBdr>
                </w:div>
                <w:div w:id="1306200240">
                  <w:marLeft w:val="640"/>
                  <w:marRight w:val="0"/>
                  <w:marTop w:val="0"/>
                  <w:marBottom w:val="0"/>
                  <w:divBdr>
                    <w:top w:val="none" w:sz="0" w:space="0" w:color="auto"/>
                    <w:left w:val="none" w:sz="0" w:space="0" w:color="auto"/>
                    <w:bottom w:val="none" w:sz="0" w:space="0" w:color="auto"/>
                    <w:right w:val="none" w:sz="0" w:space="0" w:color="auto"/>
                  </w:divBdr>
                </w:div>
                <w:div w:id="1276132545">
                  <w:marLeft w:val="640"/>
                  <w:marRight w:val="0"/>
                  <w:marTop w:val="0"/>
                  <w:marBottom w:val="0"/>
                  <w:divBdr>
                    <w:top w:val="none" w:sz="0" w:space="0" w:color="auto"/>
                    <w:left w:val="none" w:sz="0" w:space="0" w:color="auto"/>
                    <w:bottom w:val="none" w:sz="0" w:space="0" w:color="auto"/>
                    <w:right w:val="none" w:sz="0" w:space="0" w:color="auto"/>
                  </w:divBdr>
                </w:div>
                <w:div w:id="1263031991">
                  <w:marLeft w:val="640"/>
                  <w:marRight w:val="0"/>
                  <w:marTop w:val="0"/>
                  <w:marBottom w:val="0"/>
                  <w:divBdr>
                    <w:top w:val="none" w:sz="0" w:space="0" w:color="auto"/>
                    <w:left w:val="none" w:sz="0" w:space="0" w:color="auto"/>
                    <w:bottom w:val="none" w:sz="0" w:space="0" w:color="auto"/>
                    <w:right w:val="none" w:sz="0" w:space="0" w:color="auto"/>
                  </w:divBdr>
                </w:div>
                <w:div w:id="1101529982">
                  <w:marLeft w:val="640"/>
                  <w:marRight w:val="0"/>
                  <w:marTop w:val="0"/>
                  <w:marBottom w:val="0"/>
                  <w:divBdr>
                    <w:top w:val="none" w:sz="0" w:space="0" w:color="auto"/>
                    <w:left w:val="none" w:sz="0" w:space="0" w:color="auto"/>
                    <w:bottom w:val="none" w:sz="0" w:space="0" w:color="auto"/>
                    <w:right w:val="none" w:sz="0" w:space="0" w:color="auto"/>
                  </w:divBdr>
                </w:div>
              </w:divsChild>
            </w:div>
            <w:div w:id="593442097">
              <w:marLeft w:val="0"/>
              <w:marRight w:val="0"/>
              <w:marTop w:val="0"/>
              <w:marBottom w:val="0"/>
              <w:divBdr>
                <w:top w:val="none" w:sz="0" w:space="0" w:color="auto"/>
                <w:left w:val="none" w:sz="0" w:space="0" w:color="auto"/>
                <w:bottom w:val="none" w:sz="0" w:space="0" w:color="auto"/>
                <w:right w:val="none" w:sz="0" w:space="0" w:color="auto"/>
              </w:divBdr>
              <w:divsChild>
                <w:div w:id="234441454">
                  <w:marLeft w:val="640"/>
                  <w:marRight w:val="0"/>
                  <w:marTop w:val="0"/>
                  <w:marBottom w:val="0"/>
                  <w:divBdr>
                    <w:top w:val="none" w:sz="0" w:space="0" w:color="auto"/>
                    <w:left w:val="none" w:sz="0" w:space="0" w:color="auto"/>
                    <w:bottom w:val="none" w:sz="0" w:space="0" w:color="auto"/>
                    <w:right w:val="none" w:sz="0" w:space="0" w:color="auto"/>
                  </w:divBdr>
                </w:div>
                <w:div w:id="517963451">
                  <w:marLeft w:val="640"/>
                  <w:marRight w:val="0"/>
                  <w:marTop w:val="0"/>
                  <w:marBottom w:val="0"/>
                  <w:divBdr>
                    <w:top w:val="none" w:sz="0" w:space="0" w:color="auto"/>
                    <w:left w:val="none" w:sz="0" w:space="0" w:color="auto"/>
                    <w:bottom w:val="none" w:sz="0" w:space="0" w:color="auto"/>
                    <w:right w:val="none" w:sz="0" w:space="0" w:color="auto"/>
                  </w:divBdr>
                </w:div>
                <w:div w:id="1840146938">
                  <w:marLeft w:val="640"/>
                  <w:marRight w:val="0"/>
                  <w:marTop w:val="0"/>
                  <w:marBottom w:val="0"/>
                  <w:divBdr>
                    <w:top w:val="none" w:sz="0" w:space="0" w:color="auto"/>
                    <w:left w:val="none" w:sz="0" w:space="0" w:color="auto"/>
                    <w:bottom w:val="none" w:sz="0" w:space="0" w:color="auto"/>
                    <w:right w:val="none" w:sz="0" w:space="0" w:color="auto"/>
                  </w:divBdr>
                </w:div>
                <w:div w:id="885407638">
                  <w:marLeft w:val="640"/>
                  <w:marRight w:val="0"/>
                  <w:marTop w:val="0"/>
                  <w:marBottom w:val="0"/>
                  <w:divBdr>
                    <w:top w:val="none" w:sz="0" w:space="0" w:color="auto"/>
                    <w:left w:val="none" w:sz="0" w:space="0" w:color="auto"/>
                    <w:bottom w:val="none" w:sz="0" w:space="0" w:color="auto"/>
                    <w:right w:val="none" w:sz="0" w:space="0" w:color="auto"/>
                  </w:divBdr>
                </w:div>
                <w:div w:id="1890605473">
                  <w:marLeft w:val="640"/>
                  <w:marRight w:val="0"/>
                  <w:marTop w:val="0"/>
                  <w:marBottom w:val="0"/>
                  <w:divBdr>
                    <w:top w:val="none" w:sz="0" w:space="0" w:color="auto"/>
                    <w:left w:val="none" w:sz="0" w:space="0" w:color="auto"/>
                    <w:bottom w:val="none" w:sz="0" w:space="0" w:color="auto"/>
                    <w:right w:val="none" w:sz="0" w:space="0" w:color="auto"/>
                  </w:divBdr>
                </w:div>
              </w:divsChild>
            </w:div>
            <w:div w:id="210466118">
              <w:marLeft w:val="0"/>
              <w:marRight w:val="0"/>
              <w:marTop w:val="0"/>
              <w:marBottom w:val="0"/>
              <w:divBdr>
                <w:top w:val="none" w:sz="0" w:space="0" w:color="auto"/>
                <w:left w:val="none" w:sz="0" w:space="0" w:color="auto"/>
                <w:bottom w:val="none" w:sz="0" w:space="0" w:color="auto"/>
                <w:right w:val="none" w:sz="0" w:space="0" w:color="auto"/>
              </w:divBdr>
              <w:divsChild>
                <w:div w:id="2096780077">
                  <w:marLeft w:val="640"/>
                  <w:marRight w:val="0"/>
                  <w:marTop w:val="0"/>
                  <w:marBottom w:val="0"/>
                  <w:divBdr>
                    <w:top w:val="none" w:sz="0" w:space="0" w:color="auto"/>
                    <w:left w:val="none" w:sz="0" w:space="0" w:color="auto"/>
                    <w:bottom w:val="none" w:sz="0" w:space="0" w:color="auto"/>
                    <w:right w:val="none" w:sz="0" w:space="0" w:color="auto"/>
                  </w:divBdr>
                </w:div>
                <w:div w:id="2126076115">
                  <w:marLeft w:val="640"/>
                  <w:marRight w:val="0"/>
                  <w:marTop w:val="0"/>
                  <w:marBottom w:val="0"/>
                  <w:divBdr>
                    <w:top w:val="none" w:sz="0" w:space="0" w:color="auto"/>
                    <w:left w:val="none" w:sz="0" w:space="0" w:color="auto"/>
                    <w:bottom w:val="none" w:sz="0" w:space="0" w:color="auto"/>
                    <w:right w:val="none" w:sz="0" w:space="0" w:color="auto"/>
                  </w:divBdr>
                </w:div>
                <w:div w:id="994719144">
                  <w:marLeft w:val="640"/>
                  <w:marRight w:val="0"/>
                  <w:marTop w:val="0"/>
                  <w:marBottom w:val="0"/>
                  <w:divBdr>
                    <w:top w:val="none" w:sz="0" w:space="0" w:color="auto"/>
                    <w:left w:val="none" w:sz="0" w:space="0" w:color="auto"/>
                    <w:bottom w:val="none" w:sz="0" w:space="0" w:color="auto"/>
                    <w:right w:val="none" w:sz="0" w:space="0" w:color="auto"/>
                  </w:divBdr>
                </w:div>
                <w:div w:id="2034719713">
                  <w:marLeft w:val="640"/>
                  <w:marRight w:val="0"/>
                  <w:marTop w:val="0"/>
                  <w:marBottom w:val="0"/>
                  <w:divBdr>
                    <w:top w:val="none" w:sz="0" w:space="0" w:color="auto"/>
                    <w:left w:val="none" w:sz="0" w:space="0" w:color="auto"/>
                    <w:bottom w:val="none" w:sz="0" w:space="0" w:color="auto"/>
                    <w:right w:val="none" w:sz="0" w:space="0" w:color="auto"/>
                  </w:divBdr>
                </w:div>
                <w:div w:id="1922904738">
                  <w:marLeft w:val="640"/>
                  <w:marRight w:val="0"/>
                  <w:marTop w:val="0"/>
                  <w:marBottom w:val="0"/>
                  <w:divBdr>
                    <w:top w:val="none" w:sz="0" w:space="0" w:color="auto"/>
                    <w:left w:val="none" w:sz="0" w:space="0" w:color="auto"/>
                    <w:bottom w:val="none" w:sz="0" w:space="0" w:color="auto"/>
                    <w:right w:val="none" w:sz="0" w:space="0" w:color="auto"/>
                  </w:divBdr>
                </w:div>
              </w:divsChild>
            </w:div>
            <w:div w:id="2061127166">
              <w:marLeft w:val="0"/>
              <w:marRight w:val="0"/>
              <w:marTop w:val="0"/>
              <w:marBottom w:val="0"/>
              <w:divBdr>
                <w:top w:val="none" w:sz="0" w:space="0" w:color="auto"/>
                <w:left w:val="none" w:sz="0" w:space="0" w:color="auto"/>
                <w:bottom w:val="none" w:sz="0" w:space="0" w:color="auto"/>
                <w:right w:val="none" w:sz="0" w:space="0" w:color="auto"/>
              </w:divBdr>
              <w:divsChild>
                <w:div w:id="1858694937">
                  <w:marLeft w:val="640"/>
                  <w:marRight w:val="0"/>
                  <w:marTop w:val="0"/>
                  <w:marBottom w:val="0"/>
                  <w:divBdr>
                    <w:top w:val="none" w:sz="0" w:space="0" w:color="auto"/>
                    <w:left w:val="none" w:sz="0" w:space="0" w:color="auto"/>
                    <w:bottom w:val="none" w:sz="0" w:space="0" w:color="auto"/>
                    <w:right w:val="none" w:sz="0" w:space="0" w:color="auto"/>
                  </w:divBdr>
                </w:div>
                <w:div w:id="1048189493">
                  <w:marLeft w:val="640"/>
                  <w:marRight w:val="0"/>
                  <w:marTop w:val="0"/>
                  <w:marBottom w:val="0"/>
                  <w:divBdr>
                    <w:top w:val="none" w:sz="0" w:space="0" w:color="auto"/>
                    <w:left w:val="none" w:sz="0" w:space="0" w:color="auto"/>
                    <w:bottom w:val="none" w:sz="0" w:space="0" w:color="auto"/>
                    <w:right w:val="none" w:sz="0" w:space="0" w:color="auto"/>
                  </w:divBdr>
                </w:div>
                <w:div w:id="1795171272">
                  <w:marLeft w:val="640"/>
                  <w:marRight w:val="0"/>
                  <w:marTop w:val="0"/>
                  <w:marBottom w:val="0"/>
                  <w:divBdr>
                    <w:top w:val="none" w:sz="0" w:space="0" w:color="auto"/>
                    <w:left w:val="none" w:sz="0" w:space="0" w:color="auto"/>
                    <w:bottom w:val="none" w:sz="0" w:space="0" w:color="auto"/>
                    <w:right w:val="none" w:sz="0" w:space="0" w:color="auto"/>
                  </w:divBdr>
                </w:div>
                <w:div w:id="1400862380">
                  <w:marLeft w:val="640"/>
                  <w:marRight w:val="0"/>
                  <w:marTop w:val="0"/>
                  <w:marBottom w:val="0"/>
                  <w:divBdr>
                    <w:top w:val="none" w:sz="0" w:space="0" w:color="auto"/>
                    <w:left w:val="none" w:sz="0" w:space="0" w:color="auto"/>
                    <w:bottom w:val="none" w:sz="0" w:space="0" w:color="auto"/>
                    <w:right w:val="none" w:sz="0" w:space="0" w:color="auto"/>
                  </w:divBdr>
                </w:div>
                <w:div w:id="1305311997">
                  <w:marLeft w:val="640"/>
                  <w:marRight w:val="0"/>
                  <w:marTop w:val="0"/>
                  <w:marBottom w:val="0"/>
                  <w:divBdr>
                    <w:top w:val="none" w:sz="0" w:space="0" w:color="auto"/>
                    <w:left w:val="none" w:sz="0" w:space="0" w:color="auto"/>
                    <w:bottom w:val="none" w:sz="0" w:space="0" w:color="auto"/>
                    <w:right w:val="none" w:sz="0" w:space="0" w:color="auto"/>
                  </w:divBdr>
                </w:div>
                <w:div w:id="1579749163">
                  <w:marLeft w:val="640"/>
                  <w:marRight w:val="0"/>
                  <w:marTop w:val="0"/>
                  <w:marBottom w:val="0"/>
                  <w:divBdr>
                    <w:top w:val="none" w:sz="0" w:space="0" w:color="auto"/>
                    <w:left w:val="none" w:sz="0" w:space="0" w:color="auto"/>
                    <w:bottom w:val="none" w:sz="0" w:space="0" w:color="auto"/>
                    <w:right w:val="none" w:sz="0" w:space="0" w:color="auto"/>
                  </w:divBdr>
                </w:div>
              </w:divsChild>
            </w:div>
            <w:div w:id="542183045">
              <w:marLeft w:val="0"/>
              <w:marRight w:val="0"/>
              <w:marTop w:val="0"/>
              <w:marBottom w:val="0"/>
              <w:divBdr>
                <w:top w:val="none" w:sz="0" w:space="0" w:color="auto"/>
                <w:left w:val="none" w:sz="0" w:space="0" w:color="auto"/>
                <w:bottom w:val="none" w:sz="0" w:space="0" w:color="auto"/>
                <w:right w:val="none" w:sz="0" w:space="0" w:color="auto"/>
              </w:divBdr>
              <w:divsChild>
                <w:div w:id="221260998">
                  <w:marLeft w:val="640"/>
                  <w:marRight w:val="0"/>
                  <w:marTop w:val="0"/>
                  <w:marBottom w:val="0"/>
                  <w:divBdr>
                    <w:top w:val="none" w:sz="0" w:space="0" w:color="auto"/>
                    <w:left w:val="none" w:sz="0" w:space="0" w:color="auto"/>
                    <w:bottom w:val="none" w:sz="0" w:space="0" w:color="auto"/>
                    <w:right w:val="none" w:sz="0" w:space="0" w:color="auto"/>
                  </w:divBdr>
                </w:div>
                <w:div w:id="1229219979">
                  <w:marLeft w:val="640"/>
                  <w:marRight w:val="0"/>
                  <w:marTop w:val="0"/>
                  <w:marBottom w:val="0"/>
                  <w:divBdr>
                    <w:top w:val="none" w:sz="0" w:space="0" w:color="auto"/>
                    <w:left w:val="none" w:sz="0" w:space="0" w:color="auto"/>
                    <w:bottom w:val="none" w:sz="0" w:space="0" w:color="auto"/>
                    <w:right w:val="none" w:sz="0" w:space="0" w:color="auto"/>
                  </w:divBdr>
                </w:div>
                <w:div w:id="1038748256">
                  <w:marLeft w:val="640"/>
                  <w:marRight w:val="0"/>
                  <w:marTop w:val="0"/>
                  <w:marBottom w:val="0"/>
                  <w:divBdr>
                    <w:top w:val="none" w:sz="0" w:space="0" w:color="auto"/>
                    <w:left w:val="none" w:sz="0" w:space="0" w:color="auto"/>
                    <w:bottom w:val="none" w:sz="0" w:space="0" w:color="auto"/>
                    <w:right w:val="none" w:sz="0" w:space="0" w:color="auto"/>
                  </w:divBdr>
                </w:div>
                <w:div w:id="112022322">
                  <w:marLeft w:val="640"/>
                  <w:marRight w:val="0"/>
                  <w:marTop w:val="0"/>
                  <w:marBottom w:val="0"/>
                  <w:divBdr>
                    <w:top w:val="none" w:sz="0" w:space="0" w:color="auto"/>
                    <w:left w:val="none" w:sz="0" w:space="0" w:color="auto"/>
                    <w:bottom w:val="none" w:sz="0" w:space="0" w:color="auto"/>
                    <w:right w:val="none" w:sz="0" w:space="0" w:color="auto"/>
                  </w:divBdr>
                </w:div>
                <w:div w:id="1320884315">
                  <w:marLeft w:val="640"/>
                  <w:marRight w:val="0"/>
                  <w:marTop w:val="0"/>
                  <w:marBottom w:val="0"/>
                  <w:divBdr>
                    <w:top w:val="none" w:sz="0" w:space="0" w:color="auto"/>
                    <w:left w:val="none" w:sz="0" w:space="0" w:color="auto"/>
                    <w:bottom w:val="none" w:sz="0" w:space="0" w:color="auto"/>
                    <w:right w:val="none" w:sz="0" w:space="0" w:color="auto"/>
                  </w:divBdr>
                </w:div>
                <w:div w:id="1539317654">
                  <w:marLeft w:val="640"/>
                  <w:marRight w:val="0"/>
                  <w:marTop w:val="0"/>
                  <w:marBottom w:val="0"/>
                  <w:divBdr>
                    <w:top w:val="none" w:sz="0" w:space="0" w:color="auto"/>
                    <w:left w:val="none" w:sz="0" w:space="0" w:color="auto"/>
                    <w:bottom w:val="none" w:sz="0" w:space="0" w:color="auto"/>
                    <w:right w:val="none" w:sz="0" w:space="0" w:color="auto"/>
                  </w:divBdr>
                </w:div>
                <w:div w:id="1633055873">
                  <w:marLeft w:val="640"/>
                  <w:marRight w:val="0"/>
                  <w:marTop w:val="0"/>
                  <w:marBottom w:val="0"/>
                  <w:divBdr>
                    <w:top w:val="none" w:sz="0" w:space="0" w:color="auto"/>
                    <w:left w:val="none" w:sz="0" w:space="0" w:color="auto"/>
                    <w:bottom w:val="none" w:sz="0" w:space="0" w:color="auto"/>
                    <w:right w:val="none" w:sz="0" w:space="0" w:color="auto"/>
                  </w:divBdr>
                </w:div>
              </w:divsChild>
            </w:div>
            <w:div w:id="1115102062">
              <w:marLeft w:val="0"/>
              <w:marRight w:val="0"/>
              <w:marTop w:val="0"/>
              <w:marBottom w:val="0"/>
              <w:divBdr>
                <w:top w:val="none" w:sz="0" w:space="0" w:color="auto"/>
                <w:left w:val="none" w:sz="0" w:space="0" w:color="auto"/>
                <w:bottom w:val="none" w:sz="0" w:space="0" w:color="auto"/>
                <w:right w:val="none" w:sz="0" w:space="0" w:color="auto"/>
              </w:divBdr>
              <w:divsChild>
                <w:div w:id="93523526">
                  <w:marLeft w:val="640"/>
                  <w:marRight w:val="0"/>
                  <w:marTop w:val="0"/>
                  <w:marBottom w:val="0"/>
                  <w:divBdr>
                    <w:top w:val="none" w:sz="0" w:space="0" w:color="auto"/>
                    <w:left w:val="none" w:sz="0" w:space="0" w:color="auto"/>
                    <w:bottom w:val="none" w:sz="0" w:space="0" w:color="auto"/>
                    <w:right w:val="none" w:sz="0" w:space="0" w:color="auto"/>
                  </w:divBdr>
                </w:div>
                <w:div w:id="764810169">
                  <w:marLeft w:val="640"/>
                  <w:marRight w:val="0"/>
                  <w:marTop w:val="0"/>
                  <w:marBottom w:val="0"/>
                  <w:divBdr>
                    <w:top w:val="none" w:sz="0" w:space="0" w:color="auto"/>
                    <w:left w:val="none" w:sz="0" w:space="0" w:color="auto"/>
                    <w:bottom w:val="none" w:sz="0" w:space="0" w:color="auto"/>
                    <w:right w:val="none" w:sz="0" w:space="0" w:color="auto"/>
                  </w:divBdr>
                </w:div>
                <w:div w:id="877083625">
                  <w:marLeft w:val="640"/>
                  <w:marRight w:val="0"/>
                  <w:marTop w:val="0"/>
                  <w:marBottom w:val="0"/>
                  <w:divBdr>
                    <w:top w:val="none" w:sz="0" w:space="0" w:color="auto"/>
                    <w:left w:val="none" w:sz="0" w:space="0" w:color="auto"/>
                    <w:bottom w:val="none" w:sz="0" w:space="0" w:color="auto"/>
                    <w:right w:val="none" w:sz="0" w:space="0" w:color="auto"/>
                  </w:divBdr>
                </w:div>
                <w:div w:id="2095348088">
                  <w:marLeft w:val="640"/>
                  <w:marRight w:val="0"/>
                  <w:marTop w:val="0"/>
                  <w:marBottom w:val="0"/>
                  <w:divBdr>
                    <w:top w:val="none" w:sz="0" w:space="0" w:color="auto"/>
                    <w:left w:val="none" w:sz="0" w:space="0" w:color="auto"/>
                    <w:bottom w:val="none" w:sz="0" w:space="0" w:color="auto"/>
                    <w:right w:val="none" w:sz="0" w:space="0" w:color="auto"/>
                  </w:divBdr>
                </w:div>
                <w:div w:id="722095209">
                  <w:marLeft w:val="640"/>
                  <w:marRight w:val="0"/>
                  <w:marTop w:val="0"/>
                  <w:marBottom w:val="0"/>
                  <w:divBdr>
                    <w:top w:val="none" w:sz="0" w:space="0" w:color="auto"/>
                    <w:left w:val="none" w:sz="0" w:space="0" w:color="auto"/>
                    <w:bottom w:val="none" w:sz="0" w:space="0" w:color="auto"/>
                    <w:right w:val="none" w:sz="0" w:space="0" w:color="auto"/>
                  </w:divBdr>
                </w:div>
                <w:div w:id="1737195413">
                  <w:marLeft w:val="640"/>
                  <w:marRight w:val="0"/>
                  <w:marTop w:val="0"/>
                  <w:marBottom w:val="0"/>
                  <w:divBdr>
                    <w:top w:val="none" w:sz="0" w:space="0" w:color="auto"/>
                    <w:left w:val="none" w:sz="0" w:space="0" w:color="auto"/>
                    <w:bottom w:val="none" w:sz="0" w:space="0" w:color="auto"/>
                    <w:right w:val="none" w:sz="0" w:space="0" w:color="auto"/>
                  </w:divBdr>
                </w:div>
                <w:div w:id="604653448">
                  <w:marLeft w:val="640"/>
                  <w:marRight w:val="0"/>
                  <w:marTop w:val="0"/>
                  <w:marBottom w:val="0"/>
                  <w:divBdr>
                    <w:top w:val="none" w:sz="0" w:space="0" w:color="auto"/>
                    <w:left w:val="none" w:sz="0" w:space="0" w:color="auto"/>
                    <w:bottom w:val="none" w:sz="0" w:space="0" w:color="auto"/>
                    <w:right w:val="none" w:sz="0" w:space="0" w:color="auto"/>
                  </w:divBdr>
                </w:div>
              </w:divsChild>
            </w:div>
            <w:div w:id="281307003">
              <w:marLeft w:val="0"/>
              <w:marRight w:val="0"/>
              <w:marTop w:val="0"/>
              <w:marBottom w:val="0"/>
              <w:divBdr>
                <w:top w:val="none" w:sz="0" w:space="0" w:color="auto"/>
                <w:left w:val="none" w:sz="0" w:space="0" w:color="auto"/>
                <w:bottom w:val="none" w:sz="0" w:space="0" w:color="auto"/>
                <w:right w:val="none" w:sz="0" w:space="0" w:color="auto"/>
              </w:divBdr>
              <w:divsChild>
                <w:div w:id="663902462">
                  <w:marLeft w:val="640"/>
                  <w:marRight w:val="0"/>
                  <w:marTop w:val="0"/>
                  <w:marBottom w:val="0"/>
                  <w:divBdr>
                    <w:top w:val="none" w:sz="0" w:space="0" w:color="auto"/>
                    <w:left w:val="none" w:sz="0" w:space="0" w:color="auto"/>
                    <w:bottom w:val="none" w:sz="0" w:space="0" w:color="auto"/>
                    <w:right w:val="none" w:sz="0" w:space="0" w:color="auto"/>
                  </w:divBdr>
                </w:div>
                <w:div w:id="587737062">
                  <w:marLeft w:val="640"/>
                  <w:marRight w:val="0"/>
                  <w:marTop w:val="0"/>
                  <w:marBottom w:val="0"/>
                  <w:divBdr>
                    <w:top w:val="none" w:sz="0" w:space="0" w:color="auto"/>
                    <w:left w:val="none" w:sz="0" w:space="0" w:color="auto"/>
                    <w:bottom w:val="none" w:sz="0" w:space="0" w:color="auto"/>
                    <w:right w:val="none" w:sz="0" w:space="0" w:color="auto"/>
                  </w:divBdr>
                </w:div>
                <w:div w:id="705644103">
                  <w:marLeft w:val="640"/>
                  <w:marRight w:val="0"/>
                  <w:marTop w:val="0"/>
                  <w:marBottom w:val="0"/>
                  <w:divBdr>
                    <w:top w:val="none" w:sz="0" w:space="0" w:color="auto"/>
                    <w:left w:val="none" w:sz="0" w:space="0" w:color="auto"/>
                    <w:bottom w:val="none" w:sz="0" w:space="0" w:color="auto"/>
                    <w:right w:val="none" w:sz="0" w:space="0" w:color="auto"/>
                  </w:divBdr>
                </w:div>
                <w:div w:id="986472291">
                  <w:marLeft w:val="640"/>
                  <w:marRight w:val="0"/>
                  <w:marTop w:val="0"/>
                  <w:marBottom w:val="0"/>
                  <w:divBdr>
                    <w:top w:val="none" w:sz="0" w:space="0" w:color="auto"/>
                    <w:left w:val="none" w:sz="0" w:space="0" w:color="auto"/>
                    <w:bottom w:val="none" w:sz="0" w:space="0" w:color="auto"/>
                    <w:right w:val="none" w:sz="0" w:space="0" w:color="auto"/>
                  </w:divBdr>
                </w:div>
                <w:div w:id="61296307">
                  <w:marLeft w:val="640"/>
                  <w:marRight w:val="0"/>
                  <w:marTop w:val="0"/>
                  <w:marBottom w:val="0"/>
                  <w:divBdr>
                    <w:top w:val="none" w:sz="0" w:space="0" w:color="auto"/>
                    <w:left w:val="none" w:sz="0" w:space="0" w:color="auto"/>
                    <w:bottom w:val="none" w:sz="0" w:space="0" w:color="auto"/>
                    <w:right w:val="none" w:sz="0" w:space="0" w:color="auto"/>
                  </w:divBdr>
                </w:div>
                <w:div w:id="958531397">
                  <w:marLeft w:val="640"/>
                  <w:marRight w:val="0"/>
                  <w:marTop w:val="0"/>
                  <w:marBottom w:val="0"/>
                  <w:divBdr>
                    <w:top w:val="none" w:sz="0" w:space="0" w:color="auto"/>
                    <w:left w:val="none" w:sz="0" w:space="0" w:color="auto"/>
                    <w:bottom w:val="none" w:sz="0" w:space="0" w:color="auto"/>
                    <w:right w:val="none" w:sz="0" w:space="0" w:color="auto"/>
                  </w:divBdr>
                </w:div>
                <w:div w:id="1753505479">
                  <w:marLeft w:val="640"/>
                  <w:marRight w:val="0"/>
                  <w:marTop w:val="0"/>
                  <w:marBottom w:val="0"/>
                  <w:divBdr>
                    <w:top w:val="none" w:sz="0" w:space="0" w:color="auto"/>
                    <w:left w:val="none" w:sz="0" w:space="0" w:color="auto"/>
                    <w:bottom w:val="none" w:sz="0" w:space="0" w:color="auto"/>
                    <w:right w:val="none" w:sz="0" w:space="0" w:color="auto"/>
                  </w:divBdr>
                </w:div>
              </w:divsChild>
            </w:div>
            <w:div w:id="687482636">
              <w:marLeft w:val="0"/>
              <w:marRight w:val="0"/>
              <w:marTop w:val="0"/>
              <w:marBottom w:val="0"/>
              <w:divBdr>
                <w:top w:val="none" w:sz="0" w:space="0" w:color="auto"/>
                <w:left w:val="none" w:sz="0" w:space="0" w:color="auto"/>
                <w:bottom w:val="none" w:sz="0" w:space="0" w:color="auto"/>
                <w:right w:val="none" w:sz="0" w:space="0" w:color="auto"/>
              </w:divBdr>
              <w:divsChild>
                <w:div w:id="1927955229">
                  <w:marLeft w:val="640"/>
                  <w:marRight w:val="0"/>
                  <w:marTop w:val="0"/>
                  <w:marBottom w:val="0"/>
                  <w:divBdr>
                    <w:top w:val="none" w:sz="0" w:space="0" w:color="auto"/>
                    <w:left w:val="none" w:sz="0" w:space="0" w:color="auto"/>
                    <w:bottom w:val="none" w:sz="0" w:space="0" w:color="auto"/>
                    <w:right w:val="none" w:sz="0" w:space="0" w:color="auto"/>
                  </w:divBdr>
                </w:div>
                <w:div w:id="1465731245">
                  <w:marLeft w:val="640"/>
                  <w:marRight w:val="0"/>
                  <w:marTop w:val="0"/>
                  <w:marBottom w:val="0"/>
                  <w:divBdr>
                    <w:top w:val="none" w:sz="0" w:space="0" w:color="auto"/>
                    <w:left w:val="none" w:sz="0" w:space="0" w:color="auto"/>
                    <w:bottom w:val="none" w:sz="0" w:space="0" w:color="auto"/>
                    <w:right w:val="none" w:sz="0" w:space="0" w:color="auto"/>
                  </w:divBdr>
                </w:div>
                <w:div w:id="1006127349">
                  <w:marLeft w:val="640"/>
                  <w:marRight w:val="0"/>
                  <w:marTop w:val="0"/>
                  <w:marBottom w:val="0"/>
                  <w:divBdr>
                    <w:top w:val="none" w:sz="0" w:space="0" w:color="auto"/>
                    <w:left w:val="none" w:sz="0" w:space="0" w:color="auto"/>
                    <w:bottom w:val="none" w:sz="0" w:space="0" w:color="auto"/>
                    <w:right w:val="none" w:sz="0" w:space="0" w:color="auto"/>
                  </w:divBdr>
                </w:div>
                <w:div w:id="2112627561">
                  <w:marLeft w:val="640"/>
                  <w:marRight w:val="0"/>
                  <w:marTop w:val="0"/>
                  <w:marBottom w:val="0"/>
                  <w:divBdr>
                    <w:top w:val="none" w:sz="0" w:space="0" w:color="auto"/>
                    <w:left w:val="none" w:sz="0" w:space="0" w:color="auto"/>
                    <w:bottom w:val="none" w:sz="0" w:space="0" w:color="auto"/>
                    <w:right w:val="none" w:sz="0" w:space="0" w:color="auto"/>
                  </w:divBdr>
                </w:div>
                <w:div w:id="2015565950">
                  <w:marLeft w:val="640"/>
                  <w:marRight w:val="0"/>
                  <w:marTop w:val="0"/>
                  <w:marBottom w:val="0"/>
                  <w:divBdr>
                    <w:top w:val="none" w:sz="0" w:space="0" w:color="auto"/>
                    <w:left w:val="none" w:sz="0" w:space="0" w:color="auto"/>
                    <w:bottom w:val="none" w:sz="0" w:space="0" w:color="auto"/>
                    <w:right w:val="none" w:sz="0" w:space="0" w:color="auto"/>
                  </w:divBdr>
                </w:div>
                <w:div w:id="607004104">
                  <w:marLeft w:val="640"/>
                  <w:marRight w:val="0"/>
                  <w:marTop w:val="0"/>
                  <w:marBottom w:val="0"/>
                  <w:divBdr>
                    <w:top w:val="none" w:sz="0" w:space="0" w:color="auto"/>
                    <w:left w:val="none" w:sz="0" w:space="0" w:color="auto"/>
                    <w:bottom w:val="none" w:sz="0" w:space="0" w:color="auto"/>
                    <w:right w:val="none" w:sz="0" w:space="0" w:color="auto"/>
                  </w:divBdr>
                </w:div>
                <w:div w:id="2077237411">
                  <w:marLeft w:val="640"/>
                  <w:marRight w:val="0"/>
                  <w:marTop w:val="0"/>
                  <w:marBottom w:val="0"/>
                  <w:divBdr>
                    <w:top w:val="none" w:sz="0" w:space="0" w:color="auto"/>
                    <w:left w:val="none" w:sz="0" w:space="0" w:color="auto"/>
                    <w:bottom w:val="none" w:sz="0" w:space="0" w:color="auto"/>
                    <w:right w:val="none" w:sz="0" w:space="0" w:color="auto"/>
                  </w:divBdr>
                </w:div>
              </w:divsChild>
            </w:div>
            <w:div w:id="1728802577">
              <w:marLeft w:val="0"/>
              <w:marRight w:val="0"/>
              <w:marTop w:val="0"/>
              <w:marBottom w:val="0"/>
              <w:divBdr>
                <w:top w:val="none" w:sz="0" w:space="0" w:color="auto"/>
                <w:left w:val="none" w:sz="0" w:space="0" w:color="auto"/>
                <w:bottom w:val="none" w:sz="0" w:space="0" w:color="auto"/>
                <w:right w:val="none" w:sz="0" w:space="0" w:color="auto"/>
              </w:divBdr>
              <w:divsChild>
                <w:div w:id="68504302">
                  <w:marLeft w:val="640"/>
                  <w:marRight w:val="0"/>
                  <w:marTop w:val="0"/>
                  <w:marBottom w:val="0"/>
                  <w:divBdr>
                    <w:top w:val="none" w:sz="0" w:space="0" w:color="auto"/>
                    <w:left w:val="none" w:sz="0" w:space="0" w:color="auto"/>
                    <w:bottom w:val="none" w:sz="0" w:space="0" w:color="auto"/>
                    <w:right w:val="none" w:sz="0" w:space="0" w:color="auto"/>
                  </w:divBdr>
                </w:div>
                <w:div w:id="912470648">
                  <w:marLeft w:val="640"/>
                  <w:marRight w:val="0"/>
                  <w:marTop w:val="0"/>
                  <w:marBottom w:val="0"/>
                  <w:divBdr>
                    <w:top w:val="none" w:sz="0" w:space="0" w:color="auto"/>
                    <w:left w:val="none" w:sz="0" w:space="0" w:color="auto"/>
                    <w:bottom w:val="none" w:sz="0" w:space="0" w:color="auto"/>
                    <w:right w:val="none" w:sz="0" w:space="0" w:color="auto"/>
                  </w:divBdr>
                </w:div>
                <w:div w:id="1279292164">
                  <w:marLeft w:val="640"/>
                  <w:marRight w:val="0"/>
                  <w:marTop w:val="0"/>
                  <w:marBottom w:val="0"/>
                  <w:divBdr>
                    <w:top w:val="none" w:sz="0" w:space="0" w:color="auto"/>
                    <w:left w:val="none" w:sz="0" w:space="0" w:color="auto"/>
                    <w:bottom w:val="none" w:sz="0" w:space="0" w:color="auto"/>
                    <w:right w:val="none" w:sz="0" w:space="0" w:color="auto"/>
                  </w:divBdr>
                </w:div>
                <w:div w:id="345403578">
                  <w:marLeft w:val="640"/>
                  <w:marRight w:val="0"/>
                  <w:marTop w:val="0"/>
                  <w:marBottom w:val="0"/>
                  <w:divBdr>
                    <w:top w:val="none" w:sz="0" w:space="0" w:color="auto"/>
                    <w:left w:val="none" w:sz="0" w:space="0" w:color="auto"/>
                    <w:bottom w:val="none" w:sz="0" w:space="0" w:color="auto"/>
                    <w:right w:val="none" w:sz="0" w:space="0" w:color="auto"/>
                  </w:divBdr>
                </w:div>
                <w:div w:id="926691615">
                  <w:marLeft w:val="640"/>
                  <w:marRight w:val="0"/>
                  <w:marTop w:val="0"/>
                  <w:marBottom w:val="0"/>
                  <w:divBdr>
                    <w:top w:val="none" w:sz="0" w:space="0" w:color="auto"/>
                    <w:left w:val="none" w:sz="0" w:space="0" w:color="auto"/>
                    <w:bottom w:val="none" w:sz="0" w:space="0" w:color="auto"/>
                    <w:right w:val="none" w:sz="0" w:space="0" w:color="auto"/>
                  </w:divBdr>
                </w:div>
                <w:div w:id="340817547">
                  <w:marLeft w:val="640"/>
                  <w:marRight w:val="0"/>
                  <w:marTop w:val="0"/>
                  <w:marBottom w:val="0"/>
                  <w:divBdr>
                    <w:top w:val="none" w:sz="0" w:space="0" w:color="auto"/>
                    <w:left w:val="none" w:sz="0" w:space="0" w:color="auto"/>
                    <w:bottom w:val="none" w:sz="0" w:space="0" w:color="auto"/>
                    <w:right w:val="none" w:sz="0" w:space="0" w:color="auto"/>
                  </w:divBdr>
                </w:div>
                <w:div w:id="1342930376">
                  <w:marLeft w:val="640"/>
                  <w:marRight w:val="0"/>
                  <w:marTop w:val="0"/>
                  <w:marBottom w:val="0"/>
                  <w:divBdr>
                    <w:top w:val="none" w:sz="0" w:space="0" w:color="auto"/>
                    <w:left w:val="none" w:sz="0" w:space="0" w:color="auto"/>
                    <w:bottom w:val="none" w:sz="0" w:space="0" w:color="auto"/>
                    <w:right w:val="none" w:sz="0" w:space="0" w:color="auto"/>
                  </w:divBdr>
                </w:div>
                <w:div w:id="2133480023">
                  <w:marLeft w:val="640"/>
                  <w:marRight w:val="0"/>
                  <w:marTop w:val="0"/>
                  <w:marBottom w:val="0"/>
                  <w:divBdr>
                    <w:top w:val="none" w:sz="0" w:space="0" w:color="auto"/>
                    <w:left w:val="none" w:sz="0" w:space="0" w:color="auto"/>
                    <w:bottom w:val="none" w:sz="0" w:space="0" w:color="auto"/>
                    <w:right w:val="none" w:sz="0" w:space="0" w:color="auto"/>
                  </w:divBdr>
                </w:div>
              </w:divsChild>
            </w:div>
            <w:div w:id="283271509">
              <w:marLeft w:val="0"/>
              <w:marRight w:val="0"/>
              <w:marTop w:val="0"/>
              <w:marBottom w:val="0"/>
              <w:divBdr>
                <w:top w:val="none" w:sz="0" w:space="0" w:color="auto"/>
                <w:left w:val="none" w:sz="0" w:space="0" w:color="auto"/>
                <w:bottom w:val="none" w:sz="0" w:space="0" w:color="auto"/>
                <w:right w:val="none" w:sz="0" w:space="0" w:color="auto"/>
              </w:divBdr>
              <w:divsChild>
                <w:div w:id="333151382">
                  <w:marLeft w:val="640"/>
                  <w:marRight w:val="0"/>
                  <w:marTop w:val="0"/>
                  <w:marBottom w:val="0"/>
                  <w:divBdr>
                    <w:top w:val="none" w:sz="0" w:space="0" w:color="auto"/>
                    <w:left w:val="none" w:sz="0" w:space="0" w:color="auto"/>
                    <w:bottom w:val="none" w:sz="0" w:space="0" w:color="auto"/>
                    <w:right w:val="none" w:sz="0" w:space="0" w:color="auto"/>
                  </w:divBdr>
                </w:div>
                <w:div w:id="1002010566">
                  <w:marLeft w:val="640"/>
                  <w:marRight w:val="0"/>
                  <w:marTop w:val="0"/>
                  <w:marBottom w:val="0"/>
                  <w:divBdr>
                    <w:top w:val="none" w:sz="0" w:space="0" w:color="auto"/>
                    <w:left w:val="none" w:sz="0" w:space="0" w:color="auto"/>
                    <w:bottom w:val="none" w:sz="0" w:space="0" w:color="auto"/>
                    <w:right w:val="none" w:sz="0" w:space="0" w:color="auto"/>
                  </w:divBdr>
                </w:div>
                <w:div w:id="277612915">
                  <w:marLeft w:val="640"/>
                  <w:marRight w:val="0"/>
                  <w:marTop w:val="0"/>
                  <w:marBottom w:val="0"/>
                  <w:divBdr>
                    <w:top w:val="none" w:sz="0" w:space="0" w:color="auto"/>
                    <w:left w:val="none" w:sz="0" w:space="0" w:color="auto"/>
                    <w:bottom w:val="none" w:sz="0" w:space="0" w:color="auto"/>
                    <w:right w:val="none" w:sz="0" w:space="0" w:color="auto"/>
                  </w:divBdr>
                </w:div>
                <w:div w:id="243154254">
                  <w:marLeft w:val="640"/>
                  <w:marRight w:val="0"/>
                  <w:marTop w:val="0"/>
                  <w:marBottom w:val="0"/>
                  <w:divBdr>
                    <w:top w:val="none" w:sz="0" w:space="0" w:color="auto"/>
                    <w:left w:val="none" w:sz="0" w:space="0" w:color="auto"/>
                    <w:bottom w:val="none" w:sz="0" w:space="0" w:color="auto"/>
                    <w:right w:val="none" w:sz="0" w:space="0" w:color="auto"/>
                  </w:divBdr>
                </w:div>
                <w:div w:id="1871915622">
                  <w:marLeft w:val="640"/>
                  <w:marRight w:val="0"/>
                  <w:marTop w:val="0"/>
                  <w:marBottom w:val="0"/>
                  <w:divBdr>
                    <w:top w:val="none" w:sz="0" w:space="0" w:color="auto"/>
                    <w:left w:val="none" w:sz="0" w:space="0" w:color="auto"/>
                    <w:bottom w:val="none" w:sz="0" w:space="0" w:color="auto"/>
                    <w:right w:val="none" w:sz="0" w:space="0" w:color="auto"/>
                  </w:divBdr>
                </w:div>
                <w:div w:id="659891743">
                  <w:marLeft w:val="640"/>
                  <w:marRight w:val="0"/>
                  <w:marTop w:val="0"/>
                  <w:marBottom w:val="0"/>
                  <w:divBdr>
                    <w:top w:val="none" w:sz="0" w:space="0" w:color="auto"/>
                    <w:left w:val="none" w:sz="0" w:space="0" w:color="auto"/>
                    <w:bottom w:val="none" w:sz="0" w:space="0" w:color="auto"/>
                    <w:right w:val="none" w:sz="0" w:space="0" w:color="auto"/>
                  </w:divBdr>
                </w:div>
              </w:divsChild>
            </w:div>
            <w:div w:id="559177259">
              <w:marLeft w:val="0"/>
              <w:marRight w:val="0"/>
              <w:marTop w:val="0"/>
              <w:marBottom w:val="0"/>
              <w:divBdr>
                <w:top w:val="none" w:sz="0" w:space="0" w:color="auto"/>
                <w:left w:val="none" w:sz="0" w:space="0" w:color="auto"/>
                <w:bottom w:val="none" w:sz="0" w:space="0" w:color="auto"/>
                <w:right w:val="none" w:sz="0" w:space="0" w:color="auto"/>
              </w:divBdr>
              <w:divsChild>
                <w:div w:id="48304050">
                  <w:marLeft w:val="640"/>
                  <w:marRight w:val="0"/>
                  <w:marTop w:val="0"/>
                  <w:marBottom w:val="0"/>
                  <w:divBdr>
                    <w:top w:val="none" w:sz="0" w:space="0" w:color="auto"/>
                    <w:left w:val="none" w:sz="0" w:space="0" w:color="auto"/>
                    <w:bottom w:val="none" w:sz="0" w:space="0" w:color="auto"/>
                    <w:right w:val="none" w:sz="0" w:space="0" w:color="auto"/>
                  </w:divBdr>
                </w:div>
                <w:div w:id="1021009666">
                  <w:marLeft w:val="640"/>
                  <w:marRight w:val="0"/>
                  <w:marTop w:val="0"/>
                  <w:marBottom w:val="0"/>
                  <w:divBdr>
                    <w:top w:val="none" w:sz="0" w:space="0" w:color="auto"/>
                    <w:left w:val="none" w:sz="0" w:space="0" w:color="auto"/>
                    <w:bottom w:val="none" w:sz="0" w:space="0" w:color="auto"/>
                    <w:right w:val="none" w:sz="0" w:space="0" w:color="auto"/>
                  </w:divBdr>
                </w:div>
                <w:div w:id="1713995596">
                  <w:marLeft w:val="640"/>
                  <w:marRight w:val="0"/>
                  <w:marTop w:val="0"/>
                  <w:marBottom w:val="0"/>
                  <w:divBdr>
                    <w:top w:val="none" w:sz="0" w:space="0" w:color="auto"/>
                    <w:left w:val="none" w:sz="0" w:space="0" w:color="auto"/>
                    <w:bottom w:val="none" w:sz="0" w:space="0" w:color="auto"/>
                    <w:right w:val="none" w:sz="0" w:space="0" w:color="auto"/>
                  </w:divBdr>
                </w:div>
                <w:div w:id="657345764">
                  <w:marLeft w:val="640"/>
                  <w:marRight w:val="0"/>
                  <w:marTop w:val="0"/>
                  <w:marBottom w:val="0"/>
                  <w:divBdr>
                    <w:top w:val="none" w:sz="0" w:space="0" w:color="auto"/>
                    <w:left w:val="none" w:sz="0" w:space="0" w:color="auto"/>
                    <w:bottom w:val="none" w:sz="0" w:space="0" w:color="auto"/>
                    <w:right w:val="none" w:sz="0" w:space="0" w:color="auto"/>
                  </w:divBdr>
                </w:div>
                <w:div w:id="1398237252">
                  <w:marLeft w:val="640"/>
                  <w:marRight w:val="0"/>
                  <w:marTop w:val="0"/>
                  <w:marBottom w:val="0"/>
                  <w:divBdr>
                    <w:top w:val="none" w:sz="0" w:space="0" w:color="auto"/>
                    <w:left w:val="none" w:sz="0" w:space="0" w:color="auto"/>
                    <w:bottom w:val="none" w:sz="0" w:space="0" w:color="auto"/>
                    <w:right w:val="none" w:sz="0" w:space="0" w:color="auto"/>
                  </w:divBdr>
                </w:div>
                <w:div w:id="720904003">
                  <w:marLeft w:val="640"/>
                  <w:marRight w:val="0"/>
                  <w:marTop w:val="0"/>
                  <w:marBottom w:val="0"/>
                  <w:divBdr>
                    <w:top w:val="none" w:sz="0" w:space="0" w:color="auto"/>
                    <w:left w:val="none" w:sz="0" w:space="0" w:color="auto"/>
                    <w:bottom w:val="none" w:sz="0" w:space="0" w:color="auto"/>
                    <w:right w:val="none" w:sz="0" w:space="0" w:color="auto"/>
                  </w:divBdr>
                </w:div>
                <w:div w:id="1630747529">
                  <w:marLeft w:val="640"/>
                  <w:marRight w:val="0"/>
                  <w:marTop w:val="0"/>
                  <w:marBottom w:val="0"/>
                  <w:divBdr>
                    <w:top w:val="none" w:sz="0" w:space="0" w:color="auto"/>
                    <w:left w:val="none" w:sz="0" w:space="0" w:color="auto"/>
                    <w:bottom w:val="none" w:sz="0" w:space="0" w:color="auto"/>
                    <w:right w:val="none" w:sz="0" w:space="0" w:color="auto"/>
                  </w:divBdr>
                </w:div>
                <w:div w:id="275021026">
                  <w:marLeft w:val="640"/>
                  <w:marRight w:val="0"/>
                  <w:marTop w:val="0"/>
                  <w:marBottom w:val="0"/>
                  <w:divBdr>
                    <w:top w:val="none" w:sz="0" w:space="0" w:color="auto"/>
                    <w:left w:val="none" w:sz="0" w:space="0" w:color="auto"/>
                    <w:bottom w:val="none" w:sz="0" w:space="0" w:color="auto"/>
                    <w:right w:val="none" w:sz="0" w:space="0" w:color="auto"/>
                  </w:divBdr>
                </w:div>
              </w:divsChild>
            </w:div>
            <w:div w:id="2135707254">
              <w:marLeft w:val="0"/>
              <w:marRight w:val="0"/>
              <w:marTop w:val="0"/>
              <w:marBottom w:val="0"/>
              <w:divBdr>
                <w:top w:val="none" w:sz="0" w:space="0" w:color="auto"/>
                <w:left w:val="none" w:sz="0" w:space="0" w:color="auto"/>
                <w:bottom w:val="none" w:sz="0" w:space="0" w:color="auto"/>
                <w:right w:val="none" w:sz="0" w:space="0" w:color="auto"/>
              </w:divBdr>
              <w:divsChild>
                <w:div w:id="168175206">
                  <w:marLeft w:val="640"/>
                  <w:marRight w:val="0"/>
                  <w:marTop w:val="0"/>
                  <w:marBottom w:val="0"/>
                  <w:divBdr>
                    <w:top w:val="none" w:sz="0" w:space="0" w:color="auto"/>
                    <w:left w:val="none" w:sz="0" w:space="0" w:color="auto"/>
                    <w:bottom w:val="none" w:sz="0" w:space="0" w:color="auto"/>
                    <w:right w:val="none" w:sz="0" w:space="0" w:color="auto"/>
                  </w:divBdr>
                </w:div>
                <w:div w:id="563033097">
                  <w:marLeft w:val="640"/>
                  <w:marRight w:val="0"/>
                  <w:marTop w:val="0"/>
                  <w:marBottom w:val="0"/>
                  <w:divBdr>
                    <w:top w:val="none" w:sz="0" w:space="0" w:color="auto"/>
                    <w:left w:val="none" w:sz="0" w:space="0" w:color="auto"/>
                    <w:bottom w:val="none" w:sz="0" w:space="0" w:color="auto"/>
                    <w:right w:val="none" w:sz="0" w:space="0" w:color="auto"/>
                  </w:divBdr>
                </w:div>
                <w:div w:id="1229415144">
                  <w:marLeft w:val="640"/>
                  <w:marRight w:val="0"/>
                  <w:marTop w:val="0"/>
                  <w:marBottom w:val="0"/>
                  <w:divBdr>
                    <w:top w:val="none" w:sz="0" w:space="0" w:color="auto"/>
                    <w:left w:val="none" w:sz="0" w:space="0" w:color="auto"/>
                    <w:bottom w:val="none" w:sz="0" w:space="0" w:color="auto"/>
                    <w:right w:val="none" w:sz="0" w:space="0" w:color="auto"/>
                  </w:divBdr>
                </w:div>
                <w:div w:id="224878359">
                  <w:marLeft w:val="640"/>
                  <w:marRight w:val="0"/>
                  <w:marTop w:val="0"/>
                  <w:marBottom w:val="0"/>
                  <w:divBdr>
                    <w:top w:val="none" w:sz="0" w:space="0" w:color="auto"/>
                    <w:left w:val="none" w:sz="0" w:space="0" w:color="auto"/>
                    <w:bottom w:val="none" w:sz="0" w:space="0" w:color="auto"/>
                    <w:right w:val="none" w:sz="0" w:space="0" w:color="auto"/>
                  </w:divBdr>
                </w:div>
                <w:div w:id="568812424">
                  <w:marLeft w:val="640"/>
                  <w:marRight w:val="0"/>
                  <w:marTop w:val="0"/>
                  <w:marBottom w:val="0"/>
                  <w:divBdr>
                    <w:top w:val="none" w:sz="0" w:space="0" w:color="auto"/>
                    <w:left w:val="none" w:sz="0" w:space="0" w:color="auto"/>
                    <w:bottom w:val="none" w:sz="0" w:space="0" w:color="auto"/>
                    <w:right w:val="none" w:sz="0" w:space="0" w:color="auto"/>
                  </w:divBdr>
                </w:div>
                <w:div w:id="1827552230">
                  <w:marLeft w:val="640"/>
                  <w:marRight w:val="0"/>
                  <w:marTop w:val="0"/>
                  <w:marBottom w:val="0"/>
                  <w:divBdr>
                    <w:top w:val="none" w:sz="0" w:space="0" w:color="auto"/>
                    <w:left w:val="none" w:sz="0" w:space="0" w:color="auto"/>
                    <w:bottom w:val="none" w:sz="0" w:space="0" w:color="auto"/>
                    <w:right w:val="none" w:sz="0" w:space="0" w:color="auto"/>
                  </w:divBdr>
                </w:div>
                <w:div w:id="2093356603">
                  <w:marLeft w:val="640"/>
                  <w:marRight w:val="0"/>
                  <w:marTop w:val="0"/>
                  <w:marBottom w:val="0"/>
                  <w:divBdr>
                    <w:top w:val="none" w:sz="0" w:space="0" w:color="auto"/>
                    <w:left w:val="none" w:sz="0" w:space="0" w:color="auto"/>
                    <w:bottom w:val="none" w:sz="0" w:space="0" w:color="auto"/>
                    <w:right w:val="none" w:sz="0" w:space="0" w:color="auto"/>
                  </w:divBdr>
                </w:div>
                <w:div w:id="1979415701">
                  <w:marLeft w:val="640"/>
                  <w:marRight w:val="0"/>
                  <w:marTop w:val="0"/>
                  <w:marBottom w:val="0"/>
                  <w:divBdr>
                    <w:top w:val="none" w:sz="0" w:space="0" w:color="auto"/>
                    <w:left w:val="none" w:sz="0" w:space="0" w:color="auto"/>
                    <w:bottom w:val="none" w:sz="0" w:space="0" w:color="auto"/>
                    <w:right w:val="none" w:sz="0" w:space="0" w:color="auto"/>
                  </w:divBdr>
                </w:div>
              </w:divsChild>
            </w:div>
            <w:div w:id="1915774265">
              <w:marLeft w:val="0"/>
              <w:marRight w:val="0"/>
              <w:marTop w:val="0"/>
              <w:marBottom w:val="0"/>
              <w:divBdr>
                <w:top w:val="none" w:sz="0" w:space="0" w:color="auto"/>
                <w:left w:val="none" w:sz="0" w:space="0" w:color="auto"/>
                <w:bottom w:val="none" w:sz="0" w:space="0" w:color="auto"/>
                <w:right w:val="none" w:sz="0" w:space="0" w:color="auto"/>
              </w:divBdr>
              <w:divsChild>
                <w:div w:id="1110006016">
                  <w:marLeft w:val="640"/>
                  <w:marRight w:val="0"/>
                  <w:marTop w:val="0"/>
                  <w:marBottom w:val="0"/>
                  <w:divBdr>
                    <w:top w:val="none" w:sz="0" w:space="0" w:color="auto"/>
                    <w:left w:val="none" w:sz="0" w:space="0" w:color="auto"/>
                    <w:bottom w:val="none" w:sz="0" w:space="0" w:color="auto"/>
                    <w:right w:val="none" w:sz="0" w:space="0" w:color="auto"/>
                  </w:divBdr>
                </w:div>
                <w:div w:id="86674">
                  <w:marLeft w:val="640"/>
                  <w:marRight w:val="0"/>
                  <w:marTop w:val="0"/>
                  <w:marBottom w:val="0"/>
                  <w:divBdr>
                    <w:top w:val="none" w:sz="0" w:space="0" w:color="auto"/>
                    <w:left w:val="none" w:sz="0" w:space="0" w:color="auto"/>
                    <w:bottom w:val="none" w:sz="0" w:space="0" w:color="auto"/>
                    <w:right w:val="none" w:sz="0" w:space="0" w:color="auto"/>
                  </w:divBdr>
                </w:div>
                <w:div w:id="1015696797">
                  <w:marLeft w:val="640"/>
                  <w:marRight w:val="0"/>
                  <w:marTop w:val="0"/>
                  <w:marBottom w:val="0"/>
                  <w:divBdr>
                    <w:top w:val="none" w:sz="0" w:space="0" w:color="auto"/>
                    <w:left w:val="none" w:sz="0" w:space="0" w:color="auto"/>
                    <w:bottom w:val="none" w:sz="0" w:space="0" w:color="auto"/>
                    <w:right w:val="none" w:sz="0" w:space="0" w:color="auto"/>
                  </w:divBdr>
                </w:div>
                <w:div w:id="333267032">
                  <w:marLeft w:val="640"/>
                  <w:marRight w:val="0"/>
                  <w:marTop w:val="0"/>
                  <w:marBottom w:val="0"/>
                  <w:divBdr>
                    <w:top w:val="none" w:sz="0" w:space="0" w:color="auto"/>
                    <w:left w:val="none" w:sz="0" w:space="0" w:color="auto"/>
                    <w:bottom w:val="none" w:sz="0" w:space="0" w:color="auto"/>
                    <w:right w:val="none" w:sz="0" w:space="0" w:color="auto"/>
                  </w:divBdr>
                </w:div>
                <w:div w:id="370304478">
                  <w:marLeft w:val="640"/>
                  <w:marRight w:val="0"/>
                  <w:marTop w:val="0"/>
                  <w:marBottom w:val="0"/>
                  <w:divBdr>
                    <w:top w:val="none" w:sz="0" w:space="0" w:color="auto"/>
                    <w:left w:val="none" w:sz="0" w:space="0" w:color="auto"/>
                    <w:bottom w:val="none" w:sz="0" w:space="0" w:color="auto"/>
                    <w:right w:val="none" w:sz="0" w:space="0" w:color="auto"/>
                  </w:divBdr>
                </w:div>
                <w:div w:id="337971624">
                  <w:marLeft w:val="640"/>
                  <w:marRight w:val="0"/>
                  <w:marTop w:val="0"/>
                  <w:marBottom w:val="0"/>
                  <w:divBdr>
                    <w:top w:val="none" w:sz="0" w:space="0" w:color="auto"/>
                    <w:left w:val="none" w:sz="0" w:space="0" w:color="auto"/>
                    <w:bottom w:val="none" w:sz="0" w:space="0" w:color="auto"/>
                    <w:right w:val="none" w:sz="0" w:space="0" w:color="auto"/>
                  </w:divBdr>
                </w:div>
                <w:div w:id="1808930933">
                  <w:marLeft w:val="640"/>
                  <w:marRight w:val="0"/>
                  <w:marTop w:val="0"/>
                  <w:marBottom w:val="0"/>
                  <w:divBdr>
                    <w:top w:val="none" w:sz="0" w:space="0" w:color="auto"/>
                    <w:left w:val="none" w:sz="0" w:space="0" w:color="auto"/>
                    <w:bottom w:val="none" w:sz="0" w:space="0" w:color="auto"/>
                    <w:right w:val="none" w:sz="0" w:space="0" w:color="auto"/>
                  </w:divBdr>
                </w:div>
                <w:div w:id="1373848228">
                  <w:marLeft w:val="640"/>
                  <w:marRight w:val="0"/>
                  <w:marTop w:val="0"/>
                  <w:marBottom w:val="0"/>
                  <w:divBdr>
                    <w:top w:val="none" w:sz="0" w:space="0" w:color="auto"/>
                    <w:left w:val="none" w:sz="0" w:space="0" w:color="auto"/>
                    <w:bottom w:val="none" w:sz="0" w:space="0" w:color="auto"/>
                    <w:right w:val="none" w:sz="0" w:space="0" w:color="auto"/>
                  </w:divBdr>
                </w:div>
                <w:div w:id="1013730853">
                  <w:marLeft w:val="640"/>
                  <w:marRight w:val="0"/>
                  <w:marTop w:val="0"/>
                  <w:marBottom w:val="0"/>
                  <w:divBdr>
                    <w:top w:val="none" w:sz="0" w:space="0" w:color="auto"/>
                    <w:left w:val="none" w:sz="0" w:space="0" w:color="auto"/>
                    <w:bottom w:val="none" w:sz="0" w:space="0" w:color="auto"/>
                    <w:right w:val="none" w:sz="0" w:space="0" w:color="auto"/>
                  </w:divBdr>
                </w:div>
              </w:divsChild>
            </w:div>
            <w:div w:id="1937668932">
              <w:marLeft w:val="0"/>
              <w:marRight w:val="0"/>
              <w:marTop w:val="0"/>
              <w:marBottom w:val="0"/>
              <w:divBdr>
                <w:top w:val="none" w:sz="0" w:space="0" w:color="auto"/>
                <w:left w:val="none" w:sz="0" w:space="0" w:color="auto"/>
                <w:bottom w:val="none" w:sz="0" w:space="0" w:color="auto"/>
                <w:right w:val="none" w:sz="0" w:space="0" w:color="auto"/>
              </w:divBdr>
              <w:divsChild>
                <w:div w:id="65956014">
                  <w:marLeft w:val="640"/>
                  <w:marRight w:val="0"/>
                  <w:marTop w:val="0"/>
                  <w:marBottom w:val="0"/>
                  <w:divBdr>
                    <w:top w:val="none" w:sz="0" w:space="0" w:color="auto"/>
                    <w:left w:val="none" w:sz="0" w:space="0" w:color="auto"/>
                    <w:bottom w:val="none" w:sz="0" w:space="0" w:color="auto"/>
                    <w:right w:val="none" w:sz="0" w:space="0" w:color="auto"/>
                  </w:divBdr>
                </w:div>
                <w:div w:id="286392371">
                  <w:marLeft w:val="640"/>
                  <w:marRight w:val="0"/>
                  <w:marTop w:val="0"/>
                  <w:marBottom w:val="0"/>
                  <w:divBdr>
                    <w:top w:val="none" w:sz="0" w:space="0" w:color="auto"/>
                    <w:left w:val="none" w:sz="0" w:space="0" w:color="auto"/>
                    <w:bottom w:val="none" w:sz="0" w:space="0" w:color="auto"/>
                    <w:right w:val="none" w:sz="0" w:space="0" w:color="auto"/>
                  </w:divBdr>
                </w:div>
                <w:div w:id="661350565">
                  <w:marLeft w:val="640"/>
                  <w:marRight w:val="0"/>
                  <w:marTop w:val="0"/>
                  <w:marBottom w:val="0"/>
                  <w:divBdr>
                    <w:top w:val="none" w:sz="0" w:space="0" w:color="auto"/>
                    <w:left w:val="none" w:sz="0" w:space="0" w:color="auto"/>
                    <w:bottom w:val="none" w:sz="0" w:space="0" w:color="auto"/>
                    <w:right w:val="none" w:sz="0" w:space="0" w:color="auto"/>
                  </w:divBdr>
                </w:div>
                <w:div w:id="397361661">
                  <w:marLeft w:val="640"/>
                  <w:marRight w:val="0"/>
                  <w:marTop w:val="0"/>
                  <w:marBottom w:val="0"/>
                  <w:divBdr>
                    <w:top w:val="none" w:sz="0" w:space="0" w:color="auto"/>
                    <w:left w:val="none" w:sz="0" w:space="0" w:color="auto"/>
                    <w:bottom w:val="none" w:sz="0" w:space="0" w:color="auto"/>
                    <w:right w:val="none" w:sz="0" w:space="0" w:color="auto"/>
                  </w:divBdr>
                </w:div>
                <w:div w:id="755907466">
                  <w:marLeft w:val="640"/>
                  <w:marRight w:val="0"/>
                  <w:marTop w:val="0"/>
                  <w:marBottom w:val="0"/>
                  <w:divBdr>
                    <w:top w:val="none" w:sz="0" w:space="0" w:color="auto"/>
                    <w:left w:val="none" w:sz="0" w:space="0" w:color="auto"/>
                    <w:bottom w:val="none" w:sz="0" w:space="0" w:color="auto"/>
                    <w:right w:val="none" w:sz="0" w:space="0" w:color="auto"/>
                  </w:divBdr>
                </w:div>
                <w:div w:id="1150749440">
                  <w:marLeft w:val="640"/>
                  <w:marRight w:val="0"/>
                  <w:marTop w:val="0"/>
                  <w:marBottom w:val="0"/>
                  <w:divBdr>
                    <w:top w:val="none" w:sz="0" w:space="0" w:color="auto"/>
                    <w:left w:val="none" w:sz="0" w:space="0" w:color="auto"/>
                    <w:bottom w:val="none" w:sz="0" w:space="0" w:color="auto"/>
                    <w:right w:val="none" w:sz="0" w:space="0" w:color="auto"/>
                  </w:divBdr>
                </w:div>
                <w:div w:id="442071614">
                  <w:marLeft w:val="640"/>
                  <w:marRight w:val="0"/>
                  <w:marTop w:val="0"/>
                  <w:marBottom w:val="0"/>
                  <w:divBdr>
                    <w:top w:val="none" w:sz="0" w:space="0" w:color="auto"/>
                    <w:left w:val="none" w:sz="0" w:space="0" w:color="auto"/>
                    <w:bottom w:val="none" w:sz="0" w:space="0" w:color="auto"/>
                    <w:right w:val="none" w:sz="0" w:space="0" w:color="auto"/>
                  </w:divBdr>
                </w:div>
                <w:div w:id="1275794282">
                  <w:marLeft w:val="640"/>
                  <w:marRight w:val="0"/>
                  <w:marTop w:val="0"/>
                  <w:marBottom w:val="0"/>
                  <w:divBdr>
                    <w:top w:val="none" w:sz="0" w:space="0" w:color="auto"/>
                    <w:left w:val="none" w:sz="0" w:space="0" w:color="auto"/>
                    <w:bottom w:val="none" w:sz="0" w:space="0" w:color="auto"/>
                    <w:right w:val="none" w:sz="0" w:space="0" w:color="auto"/>
                  </w:divBdr>
                </w:div>
                <w:div w:id="1575317288">
                  <w:marLeft w:val="640"/>
                  <w:marRight w:val="0"/>
                  <w:marTop w:val="0"/>
                  <w:marBottom w:val="0"/>
                  <w:divBdr>
                    <w:top w:val="none" w:sz="0" w:space="0" w:color="auto"/>
                    <w:left w:val="none" w:sz="0" w:space="0" w:color="auto"/>
                    <w:bottom w:val="none" w:sz="0" w:space="0" w:color="auto"/>
                    <w:right w:val="none" w:sz="0" w:space="0" w:color="auto"/>
                  </w:divBdr>
                </w:div>
              </w:divsChild>
            </w:div>
            <w:div w:id="1703937418">
              <w:marLeft w:val="0"/>
              <w:marRight w:val="0"/>
              <w:marTop w:val="0"/>
              <w:marBottom w:val="0"/>
              <w:divBdr>
                <w:top w:val="none" w:sz="0" w:space="0" w:color="auto"/>
                <w:left w:val="none" w:sz="0" w:space="0" w:color="auto"/>
                <w:bottom w:val="none" w:sz="0" w:space="0" w:color="auto"/>
                <w:right w:val="none" w:sz="0" w:space="0" w:color="auto"/>
              </w:divBdr>
              <w:divsChild>
                <w:div w:id="767578643">
                  <w:marLeft w:val="640"/>
                  <w:marRight w:val="0"/>
                  <w:marTop w:val="0"/>
                  <w:marBottom w:val="0"/>
                  <w:divBdr>
                    <w:top w:val="none" w:sz="0" w:space="0" w:color="auto"/>
                    <w:left w:val="none" w:sz="0" w:space="0" w:color="auto"/>
                    <w:bottom w:val="none" w:sz="0" w:space="0" w:color="auto"/>
                    <w:right w:val="none" w:sz="0" w:space="0" w:color="auto"/>
                  </w:divBdr>
                </w:div>
                <w:div w:id="1405760597">
                  <w:marLeft w:val="640"/>
                  <w:marRight w:val="0"/>
                  <w:marTop w:val="0"/>
                  <w:marBottom w:val="0"/>
                  <w:divBdr>
                    <w:top w:val="none" w:sz="0" w:space="0" w:color="auto"/>
                    <w:left w:val="none" w:sz="0" w:space="0" w:color="auto"/>
                    <w:bottom w:val="none" w:sz="0" w:space="0" w:color="auto"/>
                    <w:right w:val="none" w:sz="0" w:space="0" w:color="auto"/>
                  </w:divBdr>
                </w:div>
                <w:div w:id="1184978503">
                  <w:marLeft w:val="640"/>
                  <w:marRight w:val="0"/>
                  <w:marTop w:val="0"/>
                  <w:marBottom w:val="0"/>
                  <w:divBdr>
                    <w:top w:val="none" w:sz="0" w:space="0" w:color="auto"/>
                    <w:left w:val="none" w:sz="0" w:space="0" w:color="auto"/>
                    <w:bottom w:val="none" w:sz="0" w:space="0" w:color="auto"/>
                    <w:right w:val="none" w:sz="0" w:space="0" w:color="auto"/>
                  </w:divBdr>
                </w:div>
                <w:div w:id="1997222576">
                  <w:marLeft w:val="640"/>
                  <w:marRight w:val="0"/>
                  <w:marTop w:val="0"/>
                  <w:marBottom w:val="0"/>
                  <w:divBdr>
                    <w:top w:val="none" w:sz="0" w:space="0" w:color="auto"/>
                    <w:left w:val="none" w:sz="0" w:space="0" w:color="auto"/>
                    <w:bottom w:val="none" w:sz="0" w:space="0" w:color="auto"/>
                    <w:right w:val="none" w:sz="0" w:space="0" w:color="auto"/>
                  </w:divBdr>
                </w:div>
                <w:div w:id="464547284">
                  <w:marLeft w:val="640"/>
                  <w:marRight w:val="0"/>
                  <w:marTop w:val="0"/>
                  <w:marBottom w:val="0"/>
                  <w:divBdr>
                    <w:top w:val="none" w:sz="0" w:space="0" w:color="auto"/>
                    <w:left w:val="none" w:sz="0" w:space="0" w:color="auto"/>
                    <w:bottom w:val="none" w:sz="0" w:space="0" w:color="auto"/>
                    <w:right w:val="none" w:sz="0" w:space="0" w:color="auto"/>
                  </w:divBdr>
                </w:div>
                <w:div w:id="266734955">
                  <w:marLeft w:val="640"/>
                  <w:marRight w:val="0"/>
                  <w:marTop w:val="0"/>
                  <w:marBottom w:val="0"/>
                  <w:divBdr>
                    <w:top w:val="none" w:sz="0" w:space="0" w:color="auto"/>
                    <w:left w:val="none" w:sz="0" w:space="0" w:color="auto"/>
                    <w:bottom w:val="none" w:sz="0" w:space="0" w:color="auto"/>
                    <w:right w:val="none" w:sz="0" w:space="0" w:color="auto"/>
                  </w:divBdr>
                </w:div>
                <w:div w:id="1281641218">
                  <w:marLeft w:val="640"/>
                  <w:marRight w:val="0"/>
                  <w:marTop w:val="0"/>
                  <w:marBottom w:val="0"/>
                  <w:divBdr>
                    <w:top w:val="none" w:sz="0" w:space="0" w:color="auto"/>
                    <w:left w:val="none" w:sz="0" w:space="0" w:color="auto"/>
                    <w:bottom w:val="none" w:sz="0" w:space="0" w:color="auto"/>
                    <w:right w:val="none" w:sz="0" w:space="0" w:color="auto"/>
                  </w:divBdr>
                </w:div>
                <w:div w:id="545676570">
                  <w:marLeft w:val="640"/>
                  <w:marRight w:val="0"/>
                  <w:marTop w:val="0"/>
                  <w:marBottom w:val="0"/>
                  <w:divBdr>
                    <w:top w:val="none" w:sz="0" w:space="0" w:color="auto"/>
                    <w:left w:val="none" w:sz="0" w:space="0" w:color="auto"/>
                    <w:bottom w:val="none" w:sz="0" w:space="0" w:color="auto"/>
                    <w:right w:val="none" w:sz="0" w:space="0" w:color="auto"/>
                  </w:divBdr>
                </w:div>
                <w:div w:id="1203907753">
                  <w:marLeft w:val="640"/>
                  <w:marRight w:val="0"/>
                  <w:marTop w:val="0"/>
                  <w:marBottom w:val="0"/>
                  <w:divBdr>
                    <w:top w:val="none" w:sz="0" w:space="0" w:color="auto"/>
                    <w:left w:val="none" w:sz="0" w:space="0" w:color="auto"/>
                    <w:bottom w:val="none" w:sz="0" w:space="0" w:color="auto"/>
                    <w:right w:val="none" w:sz="0" w:space="0" w:color="auto"/>
                  </w:divBdr>
                </w:div>
                <w:div w:id="1599368529">
                  <w:marLeft w:val="640"/>
                  <w:marRight w:val="0"/>
                  <w:marTop w:val="0"/>
                  <w:marBottom w:val="0"/>
                  <w:divBdr>
                    <w:top w:val="none" w:sz="0" w:space="0" w:color="auto"/>
                    <w:left w:val="none" w:sz="0" w:space="0" w:color="auto"/>
                    <w:bottom w:val="none" w:sz="0" w:space="0" w:color="auto"/>
                    <w:right w:val="none" w:sz="0" w:space="0" w:color="auto"/>
                  </w:divBdr>
                </w:div>
              </w:divsChild>
            </w:div>
            <w:div w:id="643661810">
              <w:marLeft w:val="0"/>
              <w:marRight w:val="0"/>
              <w:marTop w:val="0"/>
              <w:marBottom w:val="0"/>
              <w:divBdr>
                <w:top w:val="none" w:sz="0" w:space="0" w:color="auto"/>
                <w:left w:val="none" w:sz="0" w:space="0" w:color="auto"/>
                <w:bottom w:val="none" w:sz="0" w:space="0" w:color="auto"/>
                <w:right w:val="none" w:sz="0" w:space="0" w:color="auto"/>
              </w:divBdr>
              <w:divsChild>
                <w:div w:id="873227844">
                  <w:marLeft w:val="640"/>
                  <w:marRight w:val="0"/>
                  <w:marTop w:val="0"/>
                  <w:marBottom w:val="0"/>
                  <w:divBdr>
                    <w:top w:val="none" w:sz="0" w:space="0" w:color="auto"/>
                    <w:left w:val="none" w:sz="0" w:space="0" w:color="auto"/>
                    <w:bottom w:val="none" w:sz="0" w:space="0" w:color="auto"/>
                    <w:right w:val="none" w:sz="0" w:space="0" w:color="auto"/>
                  </w:divBdr>
                </w:div>
                <w:div w:id="1738822641">
                  <w:marLeft w:val="640"/>
                  <w:marRight w:val="0"/>
                  <w:marTop w:val="0"/>
                  <w:marBottom w:val="0"/>
                  <w:divBdr>
                    <w:top w:val="none" w:sz="0" w:space="0" w:color="auto"/>
                    <w:left w:val="none" w:sz="0" w:space="0" w:color="auto"/>
                    <w:bottom w:val="none" w:sz="0" w:space="0" w:color="auto"/>
                    <w:right w:val="none" w:sz="0" w:space="0" w:color="auto"/>
                  </w:divBdr>
                </w:div>
                <w:div w:id="1894079631">
                  <w:marLeft w:val="640"/>
                  <w:marRight w:val="0"/>
                  <w:marTop w:val="0"/>
                  <w:marBottom w:val="0"/>
                  <w:divBdr>
                    <w:top w:val="none" w:sz="0" w:space="0" w:color="auto"/>
                    <w:left w:val="none" w:sz="0" w:space="0" w:color="auto"/>
                    <w:bottom w:val="none" w:sz="0" w:space="0" w:color="auto"/>
                    <w:right w:val="none" w:sz="0" w:space="0" w:color="auto"/>
                  </w:divBdr>
                </w:div>
                <w:div w:id="1874689429">
                  <w:marLeft w:val="640"/>
                  <w:marRight w:val="0"/>
                  <w:marTop w:val="0"/>
                  <w:marBottom w:val="0"/>
                  <w:divBdr>
                    <w:top w:val="none" w:sz="0" w:space="0" w:color="auto"/>
                    <w:left w:val="none" w:sz="0" w:space="0" w:color="auto"/>
                    <w:bottom w:val="none" w:sz="0" w:space="0" w:color="auto"/>
                    <w:right w:val="none" w:sz="0" w:space="0" w:color="auto"/>
                  </w:divBdr>
                </w:div>
                <w:div w:id="1826847983">
                  <w:marLeft w:val="640"/>
                  <w:marRight w:val="0"/>
                  <w:marTop w:val="0"/>
                  <w:marBottom w:val="0"/>
                  <w:divBdr>
                    <w:top w:val="none" w:sz="0" w:space="0" w:color="auto"/>
                    <w:left w:val="none" w:sz="0" w:space="0" w:color="auto"/>
                    <w:bottom w:val="none" w:sz="0" w:space="0" w:color="auto"/>
                    <w:right w:val="none" w:sz="0" w:space="0" w:color="auto"/>
                  </w:divBdr>
                </w:div>
                <w:div w:id="2080904418">
                  <w:marLeft w:val="640"/>
                  <w:marRight w:val="0"/>
                  <w:marTop w:val="0"/>
                  <w:marBottom w:val="0"/>
                  <w:divBdr>
                    <w:top w:val="none" w:sz="0" w:space="0" w:color="auto"/>
                    <w:left w:val="none" w:sz="0" w:space="0" w:color="auto"/>
                    <w:bottom w:val="none" w:sz="0" w:space="0" w:color="auto"/>
                    <w:right w:val="none" w:sz="0" w:space="0" w:color="auto"/>
                  </w:divBdr>
                </w:div>
                <w:div w:id="1027873258">
                  <w:marLeft w:val="640"/>
                  <w:marRight w:val="0"/>
                  <w:marTop w:val="0"/>
                  <w:marBottom w:val="0"/>
                  <w:divBdr>
                    <w:top w:val="none" w:sz="0" w:space="0" w:color="auto"/>
                    <w:left w:val="none" w:sz="0" w:space="0" w:color="auto"/>
                    <w:bottom w:val="none" w:sz="0" w:space="0" w:color="auto"/>
                    <w:right w:val="none" w:sz="0" w:space="0" w:color="auto"/>
                  </w:divBdr>
                </w:div>
                <w:div w:id="697118898">
                  <w:marLeft w:val="640"/>
                  <w:marRight w:val="0"/>
                  <w:marTop w:val="0"/>
                  <w:marBottom w:val="0"/>
                  <w:divBdr>
                    <w:top w:val="none" w:sz="0" w:space="0" w:color="auto"/>
                    <w:left w:val="none" w:sz="0" w:space="0" w:color="auto"/>
                    <w:bottom w:val="none" w:sz="0" w:space="0" w:color="auto"/>
                    <w:right w:val="none" w:sz="0" w:space="0" w:color="auto"/>
                  </w:divBdr>
                </w:div>
                <w:div w:id="1069111733">
                  <w:marLeft w:val="640"/>
                  <w:marRight w:val="0"/>
                  <w:marTop w:val="0"/>
                  <w:marBottom w:val="0"/>
                  <w:divBdr>
                    <w:top w:val="none" w:sz="0" w:space="0" w:color="auto"/>
                    <w:left w:val="none" w:sz="0" w:space="0" w:color="auto"/>
                    <w:bottom w:val="none" w:sz="0" w:space="0" w:color="auto"/>
                    <w:right w:val="none" w:sz="0" w:space="0" w:color="auto"/>
                  </w:divBdr>
                </w:div>
                <w:div w:id="118836904">
                  <w:marLeft w:val="640"/>
                  <w:marRight w:val="0"/>
                  <w:marTop w:val="0"/>
                  <w:marBottom w:val="0"/>
                  <w:divBdr>
                    <w:top w:val="none" w:sz="0" w:space="0" w:color="auto"/>
                    <w:left w:val="none" w:sz="0" w:space="0" w:color="auto"/>
                    <w:bottom w:val="none" w:sz="0" w:space="0" w:color="auto"/>
                    <w:right w:val="none" w:sz="0" w:space="0" w:color="auto"/>
                  </w:divBdr>
                </w:div>
                <w:div w:id="746926261">
                  <w:marLeft w:val="640"/>
                  <w:marRight w:val="0"/>
                  <w:marTop w:val="0"/>
                  <w:marBottom w:val="0"/>
                  <w:divBdr>
                    <w:top w:val="none" w:sz="0" w:space="0" w:color="auto"/>
                    <w:left w:val="none" w:sz="0" w:space="0" w:color="auto"/>
                    <w:bottom w:val="none" w:sz="0" w:space="0" w:color="auto"/>
                    <w:right w:val="none" w:sz="0" w:space="0" w:color="auto"/>
                  </w:divBdr>
                </w:div>
              </w:divsChild>
            </w:div>
            <w:div w:id="551237539">
              <w:marLeft w:val="0"/>
              <w:marRight w:val="0"/>
              <w:marTop w:val="0"/>
              <w:marBottom w:val="0"/>
              <w:divBdr>
                <w:top w:val="none" w:sz="0" w:space="0" w:color="auto"/>
                <w:left w:val="none" w:sz="0" w:space="0" w:color="auto"/>
                <w:bottom w:val="none" w:sz="0" w:space="0" w:color="auto"/>
                <w:right w:val="none" w:sz="0" w:space="0" w:color="auto"/>
              </w:divBdr>
              <w:divsChild>
                <w:div w:id="692463762">
                  <w:marLeft w:val="640"/>
                  <w:marRight w:val="0"/>
                  <w:marTop w:val="0"/>
                  <w:marBottom w:val="0"/>
                  <w:divBdr>
                    <w:top w:val="none" w:sz="0" w:space="0" w:color="auto"/>
                    <w:left w:val="none" w:sz="0" w:space="0" w:color="auto"/>
                    <w:bottom w:val="none" w:sz="0" w:space="0" w:color="auto"/>
                    <w:right w:val="none" w:sz="0" w:space="0" w:color="auto"/>
                  </w:divBdr>
                </w:div>
                <w:div w:id="1810316852">
                  <w:marLeft w:val="640"/>
                  <w:marRight w:val="0"/>
                  <w:marTop w:val="0"/>
                  <w:marBottom w:val="0"/>
                  <w:divBdr>
                    <w:top w:val="none" w:sz="0" w:space="0" w:color="auto"/>
                    <w:left w:val="none" w:sz="0" w:space="0" w:color="auto"/>
                    <w:bottom w:val="none" w:sz="0" w:space="0" w:color="auto"/>
                    <w:right w:val="none" w:sz="0" w:space="0" w:color="auto"/>
                  </w:divBdr>
                </w:div>
                <w:div w:id="1573202728">
                  <w:marLeft w:val="640"/>
                  <w:marRight w:val="0"/>
                  <w:marTop w:val="0"/>
                  <w:marBottom w:val="0"/>
                  <w:divBdr>
                    <w:top w:val="none" w:sz="0" w:space="0" w:color="auto"/>
                    <w:left w:val="none" w:sz="0" w:space="0" w:color="auto"/>
                    <w:bottom w:val="none" w:sz="0" w:space="0" w:color="auto"/>
                    <w:right w:val="none" w:sz="0" w:space="0" w:color="auto"/>
                  </w:divBdr>
                </w:div>
                <w:div w:id="675889774">
                  <w:marLeft w:val="640"/>
                  <w:marRight w:val="0"/>
                  <w:marTop w:val="0"/>
                  <w:marBottom w:val="0"/>
                  <w:divBdr>
                    <w:top w:val="none" w:sz="0" w:space="0" w:color="auto"/>
                    <w:left w:val="none" w:sz="0" w:space="0" w:color="auto"/>
                    <w:bottom w:val="none" w:sz="0" w:space="0" w:color="auto"/>
                    <w:right w:val="none" w:sz="0" w:space="0" w:color="auto"/>
                  </w:divBdr>
                </w:div>
                <w:div w:id="354310203">
                  <w:marLeft w:val="640"/>
                  <w:marRight w:val="0"/>
                  <w:marTop w:val="0"/>
                  <w:marBottom w:val="0"/>
                  <w:divBdr>
                    <w:top w:val="none" w:sz="0" w:space="0" w:color="auto"/>
                    <w:left w:val="none" w:sz="0" w:space="0" w:color="auto"/>
                    <w:bottom w:val="none" w:sz="0" w:space="0" w:color="auto"/>
                    <w:right w:val="none" w:sz="0" w:space="0" w:color="auto"/>
                  </w:divBdr>
                </w:div>
                <w:div w:id="1641301497">
                  <w:marLeft w:val="640"/>
                  <w:marRight w:val="0"/>
                  <w:marTop w:val="0"/>
                  <w:marBottom w:val="0"/>
                  <w:divBdr>
                    <w:top w:val="none" w:sz="0" w:space="0" w:color="auto"/>
                    <w:left w:val="none" w:sz="0" w:space="0" w:color="auto"/>
                    <w:bottom w:val="none" w:sz="0" w:space="0" w:color="auto"/>
                    <w:right w:val="none" w:sz="0" w:space="0" w:color="auto"/>
                  </w:divBdr>
                </w:div>
                <w:div w:id="1978217282">
                  <w:marLeft w:val="640"/>
                  <w:marRight w:val="0"/>
                  <w:marTop w:val="0"/>
                  <w:marBottom w:val="0"/>
                  <w:divBdr>
                    <w:top w:val="none" w:sz="0" w:space="0" w:color="auto"/>
                    <w:left w:val="none" w:sz="0" w:space="0" w:color="auto"/>
                    <w:bottom w:val="none" w:sz="0" w:space="0" w:color="auto"/>
                    <w:right w:val="none" w:sz="0" w:space="0" w:color="auto"/>
                  </w:divBdr>
                </w:div>
                <w:div w:id="2128888261">
                  <w:marLeft w:val="640"/>
                  <w:marRight w:val="0"/>
                  <w:marTop w:val="0"/>
                  <w:marBottom w:val="0"/>
                  <w:divBdr>
                    <w:top w:val="none" w:sz="0" w:space="0" w:color="auto"/>
                    <w:left w:val="none" w:sz="0" w:space="0" w:color="auto"/>
                    <w:bottom w:val="none" w:sz="0" w:space="0" w:color="auto"/>
                    <w:right w:val="none" w:sz="0" w:space="0" w:color="auto"/>
                  </w:divBdr>
                </w:div>
                <w:div w:id="1086340656">
                  <w:marLeft w:val="640"/>
                  <w:marRight w:val="0"/>
                  <w:marTop w:val="0"/>
                  <w:marBottom w:val="0"/>
                  <w:divBdr>
                    <w:top w:val="none" w:sz="0" w:space="0" w:color="auto"/>
                    <w:left w:val="none" w:sz="0" w:space="0" w:color="auto"/>
                    <w:bottom w:val="none" w:sz="0" w:space="0" w:color="auto"/>
                    <w:right w:val="none" w:sz="0" w:space="0" w:color="auto"/>
                  </w:divBdr>
                </w:div>
                <w:div w:id="1411199283">
                  <w:marLeft w:val="640"/>
                  <w:marRight w:val="0"/>
                  <w:marTop w:val="0"/>
                  <w:marBottom w:val="0"/>
                  <w:divBdr>
                    <w:top w:val="none" w:sz="0" w:space="0" w:color="auto"/>
                    <w:left w:val="none" w:sz="0" w:space="0" w:color="auto"/>
                    <w:bottom w:val="none" w:sz="0" w:space="0" w:color="auto"/>
                    <w:right w:val="none" w:sz="0" w:space="0" w:color="auto"/>
                  </w:divBdr>
                </w:div>
                <w:div w:id="54476261">
                  <w:marLeft w:val="640"/>
                  <w:marRight w:val="0"/>
                  <w:marTop w:val="0"/>
                  <w:marBottom w:val="0"/>
                  <w:divBdr>
                    <w:top w:val="none" w:sz="0" w:space="0" w:color="auto"/>
                    <w:left w:val="none" w:sz="0" w:space="0" w:color="auto"/>
                    <w:bottom w:val="none" w:sz="0" w:space="0" w:color="auto"/>
                    <w:right w:val="none" w:sz="0" w:space="0" w:color="auto"/>
                  </w:divBdr>
                </w:div>
              </w:divsChild>
            </w:div>
            <w:div w:id="740641661">
              <w:marLeft w:val="0"/>
              <w:marRight w:val="0"/>
              <w:marTop w:val="0"/>
              <w:marBottom w:val="0"/>
              <w:divBdr>
                <w:top w:val="none" w:sz="0" w:space="0" w:color="auto"/>
                <w:left w:val="none" w:sz="0" w:space="0" w:color="auto"/>
                <w:bottom w:val="none" w:sz="0" w:space="0" w:color="auto"/>
                <w:right w:val="none" w:sz="0" w:space="0" w:color="auto"/>
              </w:divBdr>
              <w:divsChild>
                <w:div w:id="381635651">
                  <w:marLeft w:val="640"/>
                  <w:marRight w:val="0"/>
                  <w:marTop w:val="0"/>
                  <w:marBottom w:val="0"/>
                  <w:divBdr>
                    <w:top w:val="none" w:sz="0" w:space="0" w:color="auto"/>
                    <w:left w:val="none" w:sz="0" w:space="0" w:color="auto"/>
                    <w:bottom w:val="none" w:sz="0" w:space="0" w:color="auto"/>
                    <w:right w:val="none" w:sz="0" w:space="0" w:color="auto"/>
                  </w:divBdr>
                </w:div>
                <w:div w:id="887882510">
                  <w:marLeft w:val="640"/>
                  <w:marRight w:val="0"/>
                  <w:marTop w:val="0"/>
                  <w:marBottom w:val="0"/>
                  <w:divBdr>
                    <w:top w:val="none" w:sz="0" w:space="0" w:color="auto"/>
                    <w:left w:val="none" w:sz="0" w:space="0" w:color="auto"/>
                    <w:bottom w:val="none" w:sz="0" w:space="0" w:color="auto"/>
                    <w:right w:val="none" w:sz="0" w:space="0" w:color="auto"/>
                  </w:divBdr>
                </w:div>
                <w:div w:id="709183460">
                  <w:marLeft w:val="640"/>
                  <w:marRight w:val="0"/>
                  <w:marTop w:val="0"/>
                  <w:marBottom w:val="0"/>
                  <w:divBdr>
                    <w:top w:val="none" w:sz="0" w:space="0" w:color="auto"/>
                    <w:left w:val="none" w:sz="0" w:space="0" w:color="auto"/>
                    <w:bottom w:val="none" w:sz="0" w:space="0" w:color="auto"/>
                    <w:right w:val="none" w:sz="0" w:space="0" w:color="auto"/>
                  </w:divBdr>
                </w:div>
                <w:div w:id="201331018">
                  <w:marLeft w:val="640"/>
                  <w:marRight w:val="0"/>
                  <w:marTop w:val="0"/>
                  <w:marBottom w:val="0"/>
                  <w:divBdr>
                    <w:top w:val="none" w:sz="0" w:space="0" w:color="auto"/>
                    <w:left w:val="none" w:sz="0" w:space="0" w:color="auto"/>
                    <w:bottom w:val="none" w:sz="0" w:space="0" w:color="auto"/>
                    <w:right w:val="none" w:sz="0" w:space="0" w:color="auto"/>
                  </w:divBdr>
                </w:div>
                <w:div w:id="1078212152">
                  <w:marLeft w:val="640"/>
                  <w:marRight w:val="0"/>
                  <w:marTop w:val="0"/>
                  <w:marBottom w:val="0"/>
                  <w:divBdr>
                    <w:top w:val="none" w:sz="0" w:space="0" w:color="auto"/>
                    <w:left w:val="none" w:sz="0" w:space="0" w:color="auto"/>
                    <w:bottom w:val="none" w:sz="0" w:space="0" w:color="auto"/>
                    <w:right w:val="none" w:sz="0" w:space="0" w:color="auto"/>
                  </w:divBdr>
                </w:div>
                <w:div w:id="648562440">
                  <w:marLeft w:val="640"/>
                  <w:marRight w:val="0"/>
                  <w:marTop w:val="0"/>
                  <w:marBottom w:val="0"/>
                  <w:divBdr>
                    <w:top w:val="none" w:sz="0" w:space="0" w:color="auto"/>
                    <w:left w:val="none" w:sz="0" w:space="0" w:color="auto"/>
                    <w:bottom w:val="none" w:sz="0" w:space="0" w:color="auto"/>
                    <w:right w:val="none" w:sz="0" w:space="0" w:color="auto"/>
                  </w:divBdr>
                </w:div>
                <w:div w:id="145636735">
                  <w:marLeft w:val="640"/>
                  <w:marRight w:val="0"/>
                  <w:marTop w:val="0"/>
                  <w:marBottom w:val="0"/>
                  <w:divBdr>
                    <w:top w:val="none" w:sz="0" w:space="0" w:color="auto"/>
                    <w:left w:val="none" w:sz="0" w:space="0" w:color="auto"/>
                    <w:bottom w:val="none" w:sz="0" w:space="0" w:color="auto"/>
                    <w:right w:val="none" w:sz="0" w:space="0" w:color="auto"/>
                  </w:divBdr>
                </w:div>
                <w:div w:id="1484197918">
                  <w:marLeft w:val="640"/>
                  <w:marRight w:val="0"/>
                  <w:marTop w:val="0"/>
                  <w:marBottom w:val="0"/>
                  <w:divBdr>
                    <w:top w:val="none" w:sz="0" w:space="0" w:color="auto"/>
                    <w:left w:val="none" w:sz="0" w:space="0" w:color="auto"/>
                    <w:bottom w:val="none" w:sz="0" w:space="0" w:color="auto"/>
                    <w:right w:val="none" w:sz="0" w:space="0" w:color="auto"/>
                  </w:divBdr>
                </w:div>
                <w:div w:id="1788622736">
                  <w:marLeft w:val="640"/>
                  <w:marRight w:val="0"/>
                  <w:marTop w:val="0"/>
                  <w:marBottom w:val="0"/>
                  <w:divBdr>
                    <w:top w:val="none" w:sz="0" w:space="0" w:color="auto"/>
                    <w:left w:val="none" w:sz="0" w:space="0" w:color="auto"/>
                    <w:bottom w:val="none" w:sz="0" w:space="0" w:color="auto"/>
                    <w:right w:val="none" w:sz="0" w:space="0" w:color="auto"/>
                  </w:divBdr>
                </w:div>
                <w:div w:id="754058135">
                  <w:marLeft w:val="640"/>
                  <w:marRight w:val="0"/>
                  <w:marTop w:val="0"/>
                  <w:marBottom w:val="0"/>
                  <w:divBdr>
                    <w:top w:val="none" w:sz="0" w:space="0" w:color="auto"/>
                    <w:left w:val="none" w:sz="0" w:space="0" w:color="auto"/>
                    <w:bottom w:val="none" w:sz="0" w:space="0" w:color="auto"/>
                    <w:right w:val="none" w:sz="0" w:space="0" w:color="auto"/>
                  </w:divBdr>
                </w:div>
                <w:div w:id="1006178538">
                  <w:marLeft w:val="640"/>
                  <w:marRight w:val="0"/>
                  <w:marTop w:val="0"/>
                  <w:marBottom w:val="0"/>
                  <w:divBdr>
                    <w:top w:val="none" w:sz="0" w:space="0" w:color="auto"/>
                    <w:left w:val="none" w:sz="0" w:space="0" w:color="auto"/>
                    <w:bottom w:val="none" w:sz="0" w:space="0" w:color="auto"/>
                    <w:right w:val="none" w:sz="0" w:space="0" w:color="auto"/>
                  </w:divBdr>
                </w:div>
                <w:div w:id="1909877525">
                  <w:marLeft w:val="640"/>
                  <w:marRight w:val="0"/>
                  <w:marTop w:val="0"/>
                  <w:marBottom w:val="0"/>
                  <w:divBdr>
                    <w:top w:val="none" w:sz="0" w:space="0" w:color="auto"/>
                    <w:left w:val="none" w:sz="0" w:space="0" w:color="auto"/>
                    <w:bottom w:val="none" w:sz="0" w:space="0" w:color="auto"/>
                    <w:right w:val="none" w:sz="0" w:space="0" w:color="auto"/>
                  </w:divBdr>
                </w:div>
              </w:divsChild>
            </w:div>
            <w:div w:id="578907341">
              <w:marLeft w:val="0"/>
              <w:marRight w:val="0"/>
              <w:marTop w:val="0"/>
              <w:marBottom w:val="0"/>
              <w:divBdr>
                <w:top w:val="none" w:sz="0" w:space="0" w:color="auto"/>
                <w:left w:val="none" w:sz="0" w:space="0" w:color="auto"/>
                <w:bottom w:val="none" w:sz="0" w:space="0" w:color="auto"/>
                <w:right w:val="none" w:sz="0" w:space="0" w:color="auto"/>
              </w:divBdr>
              <w:divsChild>
                <w:div w:id="1745489025">
                  <w:marLeft w:val="640"/>
                  <w:marRight w:val="0"/>
                  <w:marTop w:val="0"/>
                  <w:marBottom w:val="0"/>
                  <w:divBdr>
                    <w:top w:val="none" w:sz="0" w:space="0" w:color="auto"/>
                    <w:left w:val="none" w:sz="0" w:space="0" w:color="auto"/>
                    <w:bottom w:val="none" w:sz="0" w:space="0" w:color="auto"/>
                    <w:right w:val="none" w:sz="0" w:space="0" w:color="auto"/>
                  </w:divBdr>
                </w:div>
                <w:div w:id="1032724207">
                  <w:marLeft w:val="640"/>
                  <w:marRight w:val="0"/>
                  <w:marTop w:val="0"/>
                  <w:marBottom w:val="0"/>
                  <w:divBdr>
                    <w:top w:val="none" w:sz="0" w:space="0" w:color="auto"/>
                    <w:left w:val="none" w:sz="0" w:space="0" w:color="auto"/>
                    <w:bottom w:val="none" w:sz="0" w:space="0" w:color="auto"/>
                    <w:right w:val="none" w:sz="0" w:space="0" w:color="auto"/>
                  </w:divBdr>
                </w:div>
                <w:div w:id="1295404650">
                  <w:marLeft w:val="640"/>
                  <w:marRight w:val="0"/>
                  <w:marTop w:val="0"/>
                  <w:marBottom w:val="0"/>
                  <w:divBdr>
                    <w:top w:val="none" w:sz="0" w:space="0" w:color="auto"/>
                    <w:left w:val="none" w:sz="0" w:space="0" w:color="auto"/>
                    <w:bottom w:val="none" w:sz="0" w:space="0" w:color="auto"/>
                    <w:right w:val="none" w:sz="0" w:space="0" w:color="auto"/>
                  </w:divBdr>
                </w:div>
                <w:div w:id="1410228940">
                  <w:marLeft w:val="640"/>
                  <w:marRight w:val="0"/>
                  <w:marTop w:val="0"/>
                  <w:marBottom w:val="0"/>
                  <w:divBdr>
                    <w:top w:val="none" w:sz="0" w:space="0" w:color="auto"/>
                    <w:left w:val="none" w:sz="0" w:space="0" w:color="auto"/>
                    <w:bottom w:val="none" w:sz="0" w:space="0" w:color="auto"/>
                    <w:right w:val="none" w:sz="0" w:space="0" w:color="auto"/>
                  </w:divBdr>
                </w:div>
                <w:div w:id="1430082898">
                  <w:marLeft w:val="640"/>
                  <w:marRight w:val="0"/>
                  <w:marTop w:val="0"/>
                  <w:marBottom w:val="0"/>
                  <w:divBdr>
                    <w:top w:val="none" w:sz="0" w:space="0" w:color="auto"/>
                    <w:left w:val="none" w:sz="0" w:space="0" w:color="auto"/>
                    <w:bottom w:val="none" w:sz="0" w:space="0" w:color="auto"/>
                    <w:right w:val="none" w:sz="0" w:space="0" w:color="auto"/>
                  </w:divBdr>
                </w:div>
                <w:div w:id="1404180783">
                  <w:marLeft w:val="640"/>
                  <w:marRight w:val="0"/>
                  <w:marTop w:val="0"/>
                  <w:marBottom w:val="0"/>
                  <w:divBdr>
                    <w:top w:val="none" w:sz="0" w:space="0" w:color="auto"/>
                    <w:left w:val="none" w:sz="0" w:space="0" w:color="auto"/>
                    <w:bottom w:val="none" w:sz="0" w:space="0" w:color="auto"/>
                    <w:right w:val="none" w:sz="0" w:space="0" w:color="auto"/>
                  </w:divBdr>
                </w:div>
                <w:div w:id="973756527">
                  <w:marLeft w:val="640"/>
                  <w:marRight w:val="0"/>
                  <w:marTop w:val="0"/>
                  <w:marBottom w:val="0"/>
                  <w:divBdr>
                    <w:top w:val="none" w:sz="0" w:space="0" w:color="auto"/>
                    <w:left w:val="none" w:sz="0" w:space="0" w:color="auto"/>
                    <w:bottom w:val="none" w:sz="0" w:space="0" w:color="auto"/>
                    <w:right w:val="none" w:sz="0" w:space="0" w:color="auto"/>
                  </w:divBdr>
                </w:div>
                <w:div w:id="1279138793">
                  <w:marLeft w:val="640"/>
                  <w:marRight w:val="0"/>
                  <w:marTop w:val="0"/>
                  <w:marBottom w:val="0"/>
                  <w:divBdr>
                    <w:top w:val="none" w:sz="0" w:space="0" w:color="auto"/>
                    <w:left w:val="none" w:sz="0" w:space="0" w:color="auto"/>
                    <w:bottom w:val="none" w:sz="0" w:space="0" w:color="auto"/>
                    <w:right w:val="none" w:sz="0" w:space="0" w:color="auto"/>
                  </w:divBdr>
                </w:div>
                <w:div w:id="987441505">
                  <w:marLeft w:val="640"/>
                  <w:marRight w:val="0"/>
                  <w:marTop w:val="0"/>
                  <w:marBottom w:val="0"/>
                  <w:divBdr>
                    <w:top w:val="none" w:sz="0" w:space="0" w:color="auto"/>
                    <w:left w:val="none" w:sz="0" w:space="0" w:color="auto"/>
                    <w:bottom w:val="none" w:sz="0" w:space="0" w:color="auto"/>
                    <w:right w:val="none" w:sz="0" w:space="0" w:color="auto"/>
                  </w:divBdr>
                </w:div>
                <w:div w:id="9532841">
                  <w:marLeft w:val="640"/>
                  <w:marRight w:val="0"/>
                  <w:marTop w:val="0"/>
                  <w:marBottom w:val="0"/>
                  <w:divBdr>
                    <w:top w:val="none" w:sz="0" w:space="0" w:color="auto"/>
                    <w:left w:val="none" w:sz="0" w:space="0" w:color="auto"/>
                    <w:bottom w:val="none" w:sz="0" w:space="0" w:color="auto"/>
                    <w:right w:val="none" w:sz="0" w:space="0" w:color="auto"/>
                  </w:divBdr>
                </w:div>
                <w:div w:id="171846125">
                  <w:marLeft w:val="640"/>
                  <w:marRight w:val="0"/>
                  <w:marTop w:val="0"/>
                  <w:marBottom w:val="0"/>
                  <w:divBdr>
                    <w:top w:val="none" w:sz="0" w:space="0" w:color="auto"/>
                    <w:left w:val="none" w:sz="0" w:space="0" w:color="auto"/>
                    <w:bottom w:val="none" w:sz="0" w:space="0" w:color="auto"/>
                    <w:right w:val="none" w:sz="0" w:space="0" w:color="auto"/>
                  </w:divBdr>
                </w:div>
                <w:div w:id="11418702">
                  <w:marLeft w:val="640"/>
                  <w:marRight w:val="0"/>
                  <w:marTop w:val="0"/>
                  <w:marBottom w:val="0"/>
                  <w:divBdr>
                    <w:top w:val="none" w:sz="0" w:space="0" w:color="auto"/>
                    <w:left w:val="none" w:sz="0" w:space="0" w:color="auto"/>
                    <w:bottom w:val="none" w:sz="0" w:space="0" w:color="auto"/>
                    <w:right w:val="none" w:sz="0" w:space="0" w:color="auto"/>
                  </w:divBdr>
                </w:div>
              </w:divsChild>
            </w:div>
            <w:div w:id="1054429882">
              <w:marLeft w:val="0"/>
              <w:marRight w:val="0"/>
              <w:marTop w:val="0"/>
              <w:marBottom w:val="0"/>
              <w:divBdr>
                <w:top w:val="none" w:sz="0" w:space="0" w:color="auto"/>
                <w:left w:val="none" w:sz="0" w:space="0" w:color="auto"/>
                <w:bottom w:val="none" w:sz="0" w:space="0" w:color="auto"/>
                <w:right w:val="none" w:sz="0" w:space="0" w:color="auto"/>
              </w:divBdr>
              <w:divsChild>
                <w:div w:id="787088529">
                  <w:marLeft w:val="640"/>
                  <w:marRight w:val="0"/>
                  <w:marTop w:val="0"/>
                  <w:marBottom w:val="0"/>
                  <w:divBdr>
                    <w:top w:val="none" w:sz="0" w:space="0" w:color="auto"/>
                    <w:left w:val="none" w:sz="0" w:space="0" w:color="auto"/>
                    <w:bottom w:val="none" w:sz="0" w:space="0" w:color="auto"/>
                    <w:right w:val="none" w:sz="0" w:space="0" w:color="auto"/>
                  </w:divBdr>
                </w:div>
                <w:div w:id="803431843">
                  <w:marLeft w:val="640"/>
                  <w:marRight w:val="0"/>
                  <w:marTop w:val="0"/>
                  <w:marBottom w:val="0"/>
                  <w:divBdr>
                    <w:top w:val="none" w:sz="0" w:space="0" w:color="auto"/>
                    <w:left w:val="none" w:sz="0" w:space="0" w:color="auto"/>
                    <w:bottom w:val="none" w:sz="0" w:space="0" w:color="auto"/>
                    <w:right w:val="none" w:sz="0" w:space="0" w:color="auto"/>
                  </w:divBdr>
                </w:div>
                <w:div w:id="1216156827">
                  <w:marLeft w:val="640"/>
                  <w:marRight w:val="0"/>
                  <w:marTop w:val="0"/>
                  <w:marBottom w:val="0"/>
                  <w:divBdr>
                    <w:top w:val="none" w:sz="0" w:space="0" w:color="auto"/>
                    <w:left w:val="none" w:sz="0" w:space="0" w:color="auto"/>
                    <w:bottom w:val="none" w:sz="0" w:space="0" w:color="auto"/>
                    <w:right w:val="none" w:sz="0" w:space="0" w:color="auto"/>
                  </w:divBdr>
                </w:div>
                <w:div w:id="288902023">
                  <w:marLeft w:val="640"/>
                  <w:marRight w:val="0"/>
                  <w:marTop w:val="0"/>
                  <w:marBottom w:val="0"/>
                  <w:divBdr>
                    <w:top w:val="none" w:sz="0" w:space="0" w:color="auto"/>
                    <w:left w:val="none" w:sz="0" w:space="0" w:color="auto"/>
                    <w:bottom w:val="none" w:sz="0" w:space="0" w:color="auto"/>
                    <w:right w:val="none" w:sz="0" w:space="0" w:color="auto"/>
                  </w:divBdr>
                </w:div>
                <w:div w:id="554245417">
                  <w:marLeft w:val="640"/>
                  <w:marRight w:val="0"/>
                  <w:marTop w:val="0"/>
                  <w:marBottom w:val="0"/>
                  <w:divBdr>
                    <w:top w:val="none" w:sz="0" w:space="0" w:color="auto"/>
                    <w:left w:val="none" w:sz="0" w:space="0" w:color="auto"/>
                    <w:bottom w:val="none" w:sz="0" w:space="0" w:color="auto"/>
                    <w:right w:val="none" w:sz="0" w:space="0" w:color="auto"/>
                  </w:divBdr>
                </w:div>
                <w:div w:id="1318849470">
                  <w:marLeft w:val="640"/>
                  <w:marRight w:val="0"/>
                  <w:marTop w:val="0"/>
                  <w:marBottom w:val="0"/>
                  <w:divBdr>
                    <w:top w:val="none" w:sz="0" w:space="0" w:color="auto"/>
                    <w:left w:val="none" w:sz="0" w:space="0" w:color="auto"/>
                    <w:bottom w:val="none" w:sz="0" w:space="0" w:color="auto"/>
                    <w:right w:val="none" w:sz="0" w:space="0" w:color="auto"/>
                  </w:divBdr>
                </w:div>
                <w:div w:id="277757161">
                  <w:marLeft w:val="640"/>
                  <w:marRight w:val="0"/>
                  <w:marTop w:val="0"/>
                  <w:marBottom w:val="0"/>
                  <w:divBdr>
                    <w:top w:val="none" w:sz="0" w:space="0" w:color="auto"/>
                    <w:left w:val="none" w:sz="0" w:space="0" w:color="auto"/>
                    <w:bottom w:val="none" w:sz="0" w:space="0" w:color="auto"/>
                    <w:right w:val="none" w:sz="0" w:space="0" w:color="auto"/>
                  </w:divBdr>
                </w:div>
                <w:div w:id="1237130503">
                  <w:marLeft w:val="640"/>
                  <w:marRight w:val="0"/>
                  <w:marTop w:val="0"/>
                  <w:marBottom w:val="0"/>
                  <w:divBdr>
                    <w:top w:val="none" w:sz="0" w:space="0" w:color="auto"/>
                    <w:left w:val="none" w:sz="0" w:space="0" w:color="auto"/>
                    <w:bottom w:val="none" w:sz="0" w:space="0" w:color="auto"/>
                    <w:right w:val="none" w:sz="0" w:space="0" w:color="auto"/>
                  </w:divBdr>
                </w:div>
                <w:div w:id="613483636">
                  <w:marLeft w:val="640"/>
                  <w:marRight w:val="0"/>
                  <w:marTop w:val="0"/>
                  <w:marBottom w:val="0"/>
                  <w:divBdr>
                    <w:top w:val="none" w:sz="0" w:space="0" w:color="auto"/>
                    <w:left w:val="none" w:sz="0" w:space="0" w:color="auto"/>
                    <w:bottom w:val="none" w:sz="0" w:space="0" w:color="auto"/>
                    <w:right w:val="none" w:sz="0" w:space="0" w:color="auto"/>
                  </w:divBdr>
                </w:div>
                <w:div w:id="1657682496">
                  <w:marLeft w:val="640"/>
                  <w:marRight w:val="0"/>
                  <w:marTop w:val="0"/>
                  <w:marBottom w:val="0"/>
                  <w:divBdr>
                    <w:top w:val="none" w:sz="0" w:space="0" w:color="auto"/>
                    <w:left w:val="none" w:sz="0" w:space="0" w:color="auto"/>
                    <w:bottom w:val="none" w:sz="0" w:space="0" w:color="auto"/>
                    <w:right w:val="none" w:sz="0" w:space="0" w:color="auto"/>
                  </w:divBdr>
                </w:div>
                <w:div w:id="1372799908">
                  <w:marLeft w:val="640"/>
                  <w:marRight w:val="0"/>
                  <w:marTop w:val="0"/>
                  <w:marBottom w:val="0"/>
                  <w:divBdr>
                    <w:top w:val="none" w:sz="0" w:space="0" w:color="auto"/>
                    <w:left w:val="none" w:sz="0" w:space="0" w:color="auto"/>
                    <w:bottom w:val="none" w:sz="0" w:space="0" w:color="auto"/>
                    <w:right w:val="none" w:sz="0" w:space="0" w:color="auto"/>
                  </w:divBdr>
                </w:div>
                <w:div w:id="281153117">
                  <w:marLeft w:val="640"/>
                  <w:marRight w:val="0"/>
                  <w:marTop w:val="0"/>
                  <w:marBottom w:val="0"/>
                  <w:divBdr>
                    <w:top w:val="none" w:sz="0" w:space="0" w:color="auto"/>
                    <w:left w:val="none" w:sz="0" w:space="0" w:color="auto"/>
                    <w:bottom w:val="none" w:sz="0" w:space="0" w:color="auto"/>
                    <w:right w:val="none" w:sz="0" w:space="0" w:color="auto"/>
                  </w:divBdr>
                </w:div>
                <w:div w:id="306204335">
                  <w:marLeft w:val="640"/>
                  <w:marRight w:val="0"/>
                  <w:marTop w:val="0"/>
                  <w:marBottom w:val="0"/>
                  <w:divBdr>
                    <w:top w:val="none" w:sz="0" w:space="0" w:color="auto"/>
                    <w:left w:val="none" w:sz="0" w:space="0" w:color="auto"/>
                    <w:bottom w:val="none" w:sz="0" w:space="0" w:color="auto"/>
                    <w:right w:val="none" w:sz="0" w:space="0" w:color="auto"/>
                  </w:divBdr>
                </w:div>
              </w:divsChild>
            </w:div>
            <w:div w:id="1434014772">
              <w:marLeft w:val="0"/>
              <w:marRight w:val="0"/>
              <w:marTop w:val="0"/>
              <w:marBottom w:val="0"/>
              <w:divBdr>
                <w:top w:val="none" w:sz="0" w:space="0" w:color="auto"/>
                <w:left w:val="none" w:sz="0" w:space="0" w:color="auto"/>
                <w:bottom w:val="none" w:sz="0" w:space="0" w:color="auto"/>
                <w:right w:val="none" w:sz="0" w:space="0" w:color="auto"/>
              </w:divBdr>
              <w:divsChild>
                <w:div w:id="546988246">
                  <w:marLeft w:val="640"/>
                  <w:marRight w:val="0"/>
                  <w:marTop w:val="0"/>
                  <w:marBottom w:val="0"/>
                  <w:divBdr>
                    <w:top w:val="none" w:sz="0" w:space="0" w:color="auto"/>
                    <w:left w:val="none" w:sz="0" w:space="0" w:color="auto"/>
                    <w:bottom w:val="none" w:sz="0" w:space="0" w:color="auto"/>
                    <w:right w:val="none" w:sz="0" w:space="0" w:color="auto"/>
                  </w:divBdr>
                </w:div>
                <w:div w:id="590553376">
                  <w:marLeft w:val="640"/>
                  <w:marRight w:val="0"/>
                  <w:marTop w:val="0"/>
                  <w:marBottom w:val="0"/>
                  <w:divBdr>
                    <w:top w:val="none" w:sz="0" w:space="0" w:color="auto"/>
                    <w:left w:val="none" w:sz="0" w:space="0" w:color="auto"/>
                    <w:bottom w:val="none" w:sz="0" w:space="0" w:color="auto"/>
                    <w:right w:val="none" w:sz="0" w:space="0" w:color="auto"/>
                  </w:divBdr>
                </w:div>
                <w:div w:id="1440224950">
                  <w:marLeft w:val="640"/>
                  <w:marRight w:val="0"/>
                  <w:marTop w:val="0"/>
                  <w:marBottom w:val="0"/>
                  <w:divBdr>
                    <w:top w:val="none" w:sz="0" w:space="0" w:color="auto"/>
                    <w:left w:val="none" w:sz="0" w:space="0" w:color="auto"/>
                    <w:bottom w:val="none" w:sz="0" w:space="0" w:color="auto"/>
                    <w:right w:val="none" w:sz="0" w:space="0" w:color="auto"/>
                  </w:divBdr>
                </w:div>
                <w:div w:id="1374112585">
                  <w:marLeft w:val="640"/>
                  <w:marRight w:val="0"/>
                  <w:marTop w:val="0"/>
                  <w:marBottom w:val="0"/>
                  <w:divBdr>
                    <w:top w:val="none" w:sz="0" w:space="0" w:color="auto"/>
                    <w:left w:val="none" w:sz="0" w:space="0" w:color="auto"/>
                    <w:bottom w:val="none" w:sz="0" w:space="0" w:color="auto"/>
                    <w:right w:val="none" w:sz="0" w:space="0" w:color="auto"/>
                  </w:divBdr>
                </w:div>
                <w:div w:id="1356616640">
                  <w:marLeft w:val="640"/>
                  <w:marRight w:val="0"/>
                  <w:marTop w:val="0"/>
                  <w:marBottom w:val="0"/>
                  <w:divBdr>
                    <w:top w:val="none" w:sz="0" w:space="0" w:color="auto"/>
                    <w:left w:val="none" w:sz="0" w:space="0" w:color="auto"/>
                    <w:bottom w:val="none" w:sz="0" w:space="0" w:color="auto"/>
                    <w:right w:val="none" w:sz="0" w:space="0" w:color="auto"/>
                  </w:divBdr>
                </w:div>
                <w:div w:id="173299762">
                  <w:marLeft w:val="640"/>
                  <w:marRight w:val="0"/>
                  <w:marTop w:val="0"/>
                  <w:marBottom w:val="0"/>
                  <w:divBdr>
                    <w:top w:val="none" w:sz="0" w:space="0" w:color="auto"/>
                    <w:left w:val="none" w:sz="0" w:space="0" w:color="auto"/>
                    <w:bottom w:val="none" w:sz="0" w:space="0" w:color="auto"/>
                    <w:right w:val="none" w:sz="0" w:space="0" w:color="auto"/>
                  </w:divBdr>
                </w:div>
                <w:div w:id="247421884">
                  <w:marLeft w:val="640"/>
                  <w:marRight w:val="0"/>
                  <w:marTop w:val="0"/>
                  <w:marBottom w:val="0"/>
                  <w:divBdr>
                    <w:top w:val="none" w:sz="0" w:space="0" w:color="auto"/>
                    <w:left w:val="none" w:sz="0" w:space="0" w:color="auto"/>
                    <w:bottom w:val="none" w:sz="0" w:space="0" w:color="auto"/>
                    <w:right w:val="none" w:sz="0" w:space="0" w:color="auto"/>
                  </w:divBdr>
                </w:div>
                <w:div w:id="1405950007">
                  <w:marLeft w:val="640"/>
                  <w:marRight w:val="0"/>
                  <w:marTop w:val="0"/>
                  <w:marBottom w:val="0"/>
                  <w:divBdr>
                    <w:top w:val="none" w:sz="0" w:space="0" w:color="auto"/>
                    <w:left w:val="none" w:sz="0" w:space="0" w:color="auto"/>
                    <w:bottom w:val="none" w:sz="0" w:space="0" w:color="auto"/>
                    <w:right w:val="none" w:sz="0" w:space="0" w:color="auto"/>
                  </w:divBdr>
                </w:div>
                <w:div w:id="2031568506">
                  <w:marLeft w:val="640"/>
                  <w:marRight w:val="0"/>
                  <w:marTop w:val="0"/>
                  <w:marBottom w:val="0"/>
                  <w:divBdr>
                    <w:top w:val="none" w:sz="0" w:space="0" w:color="auto"/>
                    <w:left w:val="none" w:sz="0" w:space="0" w:color="auto"/>
                    <w:bottom w:val="none" w:sz="0" w:space="0" w:color="auto"/>
                    <w:right w:val="none" w:sz="0" w:space="0" w:color="auto"/>
                  </w:divBdr>
                </w:div>
                <w:div w:id="1156414846">
                  <w:marLeft w:val="640"/>
                  <w:marRight w:val="0"/>
                  <w:marTop w:val="0"/>
                  <w:marBottom w:val="0"/>
                  <w:divBdr>
                    <w:top w:val="none" w:sz="0" w:space="0" w:color="auto"/>
                    <w:left w:val="none" w:sz="0" w:space="0" w:color="auto"/>
                    <w:bottom w:val="none" w:sz="0" w:space="0" w:color="auto"/>
                    <w:right w:val="none" w:sz="0" w:space="0" w:color="auto"/>
                  </w:divBdr>
                </w:div>
                <w:div w:id="29915143">
                  <w:marLeft w:val="640"/>
                  <w:marRight w:val="0"/>
                  <w:marTop w:val="0"/>
                  <w:marBottom w:val="0"/>
                  <w:divBdr>
                    <w:top w:val="none" w:sz="0" w:space="0" w:color="auto"/>
                    <w:left w:val="none" w:sz="0" w:space="0" w:color="auto"/>
                    <w:bottom w:val="none" w:sz="0" w:space="0" w:color="auto"/>
                    <w:right w:val="none" w:sz="0" w:space="0" w:color="auto"/>
                  </w:divBdr>
                </w:div>
                <w:div w:id="1121804643">
                  <w:marLeft w:val="640"/>
                  <w:marRight w:val="0"/>
                  <w:marTop w:val="0"/>
                  <w:marBottom w:val="0"/>
                  <w:divBdr>
                    <w:top w:val="none" w:sz="0" w:space="0" w:color="auto"/>
                    <w:left w:val="none" w:sz="0" w:space="0" w:color="auto"/>
                    <w:bottom w:val="none" w:sz="0" w:space="0" w:color="auto"/>
                    <w:right w:val="none" w:sz="0" w:space="0" w:color="auto"/>
                  </w:divBdr>
                </w:div>
                <w:div w:id="674262049">
                  <w:marLeft w:val="640"/>
                  <w:marRight w:val="0"/>
                  <w:marTop w:val="0"/>
                  <w:marBottom w:val="0"/>
                  <w:divBdr>
                    <w:top w:val="none" w:sz="0" w:space="0" w:color="auto"/>
                    <w:left w:val="none" w:sz="0" w:space="0" w:color="auto"/>
                    <w:bottom w:val="none" w:sz="0" w:space="0" w:color="auto"/>
                    <w:right w:val="none" w:sz="0" w:space="0" w:color="auto"/>
                  </w:divBdr>
                </w:div>
                <w:div w:id="1134761033">
                  <w:marLeft w:val="640"/>
                  <w:marRight w:val="0"/>
                  <w:marTop w:val="0"/>
                  <w:marBottom w:val="0"/>
                  <w:divBdr>
                    <w:top w:val="none" w:sz="0" w:space="0" w:color="auto"/>
                    <w:left w:val="none" w:sz="0" w:space="0" w:color="auto"/>
                    <w:bottom w:val="none" w:sz="0" w:space="0" w:color="auto"/>
                    <w:right w:val="none" w:sz="0" w:space="0" w:color="auto"/>
                  </w:divBdr>
                </w:div>
              </w:divsChild>
            </w:div>
            <w:div w:id="1373580027">
              <w:marLeft w:val="0"/>
              <w:marRight w:val="0"/>
              <w:marTop w:val="0"/>
              <w:marBottom w:val="0"/>
              <w:divBdr>
                <w:top w:val="none" w:sz="0" w:space="0" w:color="auto"/>
                <w:left w:val="none" w:sz="0" w:space="0" w:color="auto"/>
                <w:bottom w:val="none" w:sz="0" w:space="0" w:color="auto"/>
                <w:right w:val="none" w:sz="0" w:space="0" w:color="auto"/>
              </w:divBdr>
              <w:divsChild>
                <w:div w:id="1224293940">
                  <w:marLeft w:val="640"/>
                  <w:marRight w:val="0"/>
                  <w:marTop w:val="0"/>
                  <w:marBottom w:val="0"/>
                  <w:divBdr>
                    <w:top w:val="none" w:sz="0" w:space="0" w:color="auto"/>
                    <w:left w:val="none" w:sz="0" w:space="0" w:color="auto"/>
                    <w:bottom w:val="none" w:sz="0" w:space="0" w:color="auto"/>
                    <w:right w:val="none" w:sz="0" w:space="0" w:color="auto"/>
                  </w:divBdr>
                </w:div>
                <w:div w:id="2080245231">
                  <w:marLeft w:val="640"/>
                  <w:marRight w:val="0"/>
                  <w:marTop w:val="0"/>
                  <w:marBottom w:val="0"/>
                  <w:divBdr>
                    <w:top w:val="none" w:sz="0" w:space="0" w:color="auto"/>
                    <w:left w:val="none" w:sz="0" w:space="0" w:color="auto"/>
                    <w:bottom w:val="none" w:sz="0" w:space="0" w:color="auto"/>
                    <w:right w:val="none" w:sz="0" w:space="0" w:color="auto"/>
                  </w:divBdr>
                </w:div>
                <w:div w:id="1044520581">
                  <w:marLeft w:val="640"/>
                  <w:marRight w:val="0"/>
                  <w:marTop w:val="0"/>
                  <w:marBottom w:val="0"/>
                  <w:divBdr>
                    <w:top w:val="none" w:sz="0" w:space="0" w:color="auto"/>
                    <w:left w:val="none" w:sz="0" w:space="0" w:color="auto"/>
                    <w:bottom w:val="none" w:sz="0" w:space="0" w:color="auto"/>
                    <w:right w:val="none" w:sz="0" w:space="0" w:color="auto"/>
                  </w:divBdr>
                </w:div>
                <w:div w:id="1523205376">
                  <w:marLeft w:val="640"/>
                  <w:marRight w:val="0"/>
                  <w:marTop w:val="0"/>
                  <w:marBottom w:val="0"/>
                  <w:divBdr>
                    <w:top w:val="none" w:sz="0" w:space="0" w:color="auto"/>
                    <w:left w:val="none" w:sz="0" w:space="0" w:color="auto"/>
                    <w:bottom w:val="none" w:sz="0" w:space="0" w:color="auto"/>
                    <w:right w:val="none" w:sz="0" w:space="0" w:color="auto"/>
                  </w:divBdr>
                </w:div>
                <w:div w:id="501701007">
                  <w:marLeft w:val="640"/>
                  <w:marRight w:val="0"/>
                  <w:marTop w:val="0"/>
                  <w:marBottom w:val="0"/>
                  <w:divBdr>
                    <w:top w:val="none" w:sz="0" w:space="0" w:color="auto"/>
                    <w:left w:val="none" w:sz="0" w:space="0" w:color="auto"/>
                    <w:bottom w:val="none" w:sz="0" w:space="0" w:color="auto"/>
                    <w:right w:val="none" w:sz="0" w:space="0" w:color="auto"/>
                  </w:divBdr>
                </w:div>
                <w:div w:id="1967348814">
                  <w:marLeft w:val="640"/>
                  <w:marRight w:val="0"/>
                  <w:marTop w:val="0"/>
                  <w:marBottom w:val="0"/>
                  <w:divBdr>
                    <w:top w:val="none" w:sz="0" w:space="0" w:color="auto"/>
                    <w:left w:val="none" w:sz="0" w:space="0" w:color="auto"/>
                    <w:bottom w:val="none" w:sz="0" w:space="0" w:color="auto"/>
                    <w:right w:val="none" w:sz="0" w:space="0" w:color="auto"/>
                  </w:divBdr>
                </w:div>
                <w:div w:id="1016154796">
                  <w:marLeft w:val="640"/>
                  <w:marRight w:val="0"/>
                  <w:marTop w:val="0"/>
                  <w:marBottom w:val="0"/>
                  <w:divBdr>
                    <w:top w:val="none" w:sz="0" w:space="0" w:color="auto"/>
                    <w:left w:val="none" w:sz="0" w:space="0" w:color="auto"/>
                    <w:bottom w:val="none" w:sz="0" w:space="0" w:color="auto"/>
                    <w:right w:val="none" w:sz="0" w:space="0" w:color="auto"/>
                  </w:divBdr>
                </w:div>
                <w:div w:id="1197933253">
                  <w:marLeft w:val="640"/>
                  <w:marRight w:val="0"/>
                  <w:marTop w:val="0"/>
                  <w:marBottom w:val="0"/>
                  <w:divBdr>
                    <w:top w:val="none" w:sz="0" w:space="0" w:color="auto"/>
                    <w:left w:val="none" w:sz="0" w:space="0" w:color="auto"/>
                    <w:bottom w:val="none" w:sz="0" w:space="0" w:color="auto"/>
                    <w:right w:val="none" w:sz="0" w:space="0" w:color="auto"/>
                  </w:divBdr>
                </w:div>
                <w:div w:id="1256017488">
                  <w:marLeft w:val="640"/>
                  <w:marRight w:val="0"/>
                  <w:marTop w:val="0"/>
                  <w:marBottom w:val="0"/>
                  <w:divBdr>
                    <w:top w:val="none" w:sz="0" w:space="0" w:color="auto"/>
                    <w:left w:val="none" w:sz="0" w:space="0" w:color="auto"/>
                    <w:bottom w:val="none" w:sz="0" w:space="0" w:color="auto"/>
                    <w:right w:val="none" w:sz="0" w:space="0" w:color="auto"/>
                  </w:divBdr>
                </w:div>
                <w:div w:id="1691949686">
                  <w:marLeft w:val="640"/>
                  <w:marRight w:val="0"/>
                  <w:marTop w:val="0"/>
                  <w:marBottom w:val="0"/>
                  <w:divBdr>
                    <w:top w:val="none" w:sz="0" w:space="0" w:color="auto"/>
                    <w:left w:val="none" w:sz="0" w:space="0" w:color="auto"/>
                    <w:bottom w:val="none" w:sz="0" w:space="0" w:color="auto"/>
                    <w:right w:val="none" w:sz="0" w:space="0" w:color="auto"/>
                  </w:divBdr>
                </w:div>
                <w:div w:id="884950276">
                  <w:marLeft w:val="640"/>
                  <w:marRight w:val="0"/>
                  <w:marTop w:val="0"/>
                  <w:marBottom w:val="0"/>
                  <w:divBdr>
                    <w:top w:val="none" w:sz="0" w:space="0" w:color="auto"/>
                    <w:left w:val="none" w:sz="0" w:space="0" w:color="auto"/>
                    <w:bottom w:val="none" w:sz="0" w:space="0" w:color="auto"/>
                    <w:right w:val="none" w:sz="0" w:space="0" w:color="auto"/>
                  </w:divBdr>
                </w:div>
                <w:div w:id="1442526150">
                  <w:marLeft w:val="640"/>
                  <w:marRight w:val="0"/>
                  <w:marTop w:val="0"/>
                  <w:marBottom w:val="0"/>
                  <w:divBdr>
                    <w:top w:val="none" w:sz="0" w:space="0" w:color="auto"/>
                    <w:left w:val="none" w:sz="0" w:space="0" w:color="auto"/>
                    <w:bottom w:val="none" w:sz="0" w:space="0" w:color="auto"/>
                    <w:right w:val="none" w:sz="0" w:space="0" w:color="auto"/>
                  </w:divBdr>
                </w:div>
                <w:div w:id="1015880416">
                  <w:marLeft w:val="640"/>
                  <w:marRight w:val="0"/>
                  <w:marTop w:val="0"/>
                  <w:marBottom w:val="0"/>
                  <w:divBdr>
                    <w:top w:val="none" w:sz="0" w:space="0" w:color="auto"/>
                    <w:left w:val="none" w:sz="0" w:space="0" w:color="auto"/>
                    <w:bottom w:val="none" w:sz="0" w:space="0" w:color="auto"/>
                    <w:right w:val="none" w:sz="0" w:space="0" w:color="auto"/>
                  </w:divBdr>
                </w:div>
                <w:div w:id="54864754">
                  <w:marLeft w:val="640"/>
                  <w:marRight w:val="0"/>
                  <w:marTop w:val="0"/>
                  <w:marBottom w:val="0"/>
                  <w:divBdr>
                    <w:top w:val="none" w:sz="0" w:space="0" w:color="auto"/>
                    <w:left w:val="none" w:sz="0" w:space="0" w:color="auto"/>
                    <w:bottom w:val="none" w:sz="0" w:space="0" w:color="auto"/>
                    <w:right w:val="none" w:sz="0" w:space="0" w:color="auto"/>
                  </w:divBdr>
                </w:div>
              </w:divsChild>
            </w:div>
            <w:div w:id="2037803816">
              <w:marLeft w:val="0"/>
              <w:marRight w:val="0"/>
              <w:marTop w:val="0"/>
              <w:marBottom w:val="0"/>
              <w:divBdr>
                <w:top w:val="none" w:sz="0" w:space="0" w:color="auto"/>
                <w:left w:val="none" w:sz="0" w:space="0" w:color="auto"/>
                <w:bottom w:val="none" w:sz="0" w:space="0" w:color="auto"/>
                <w:right w:val="none" w:sz="0" w:space="0" w:color="auto"/>
              </w:divBdr>
              <w:divsChild>
                <w:div w:id="1421369228">
                  <w:marLeft w:val="640"/>
                  <w:marRight w:val="0"/>
                  <w:marTop w:val="0"/>
                  <w:marBottom w:val="0"/>
                  <w:divBdr>
                    <w:top w:val="none" w:sz="0" w:space="0" w:color="auto"/>
                    <w:left w:val="none" w:sz="0" w:space="0" w:color="auto"/>
                    <w:bottom w:val="none" w:sz="0" w:space="0" w:color="auto"/>
                    <w:right w:val="none" w:sz="0" w:space="0" w:color="auto"/>
                  </w:divBdr>
                </w:div>
                <w:div w:id="409695723">
                  <w:marLeft w:val="640"/>
                  <w:marRight w:val="0"/>
                  <w:marTop w:val="0"/>
                  <w:marBottom w:val="0"/>
                  <w:divBdr>
                    <w:top w:val="none" w:sz="0" w:space="0" w:color="auto"/>
                    <w:left w:val="none" w:sz="0" w:space="0" w:color="auto"/>
                    <w:bottom w:val="none" w:sz="0" w:space="0" w:color="auto"/>
                    <w:right w:val="none" w:sz="0" w:space="0" w:color="auto"/>
                  </w:divBdr>
                </w:div>
                <w:div w:id="1588536602">
                  <w:marLeft w:val="640"/>
                  <w:marRight w:val="0"/>
                  <w:marTop w:val="0"/>
                  <w:marBottom w:val="0"/>
                  <w:divBdr>
                    <w:top w:val="none" w:sz="0" w:space="0" w:color="auto"/>
                    <w:left w:val="none" w:sz="0" w:space="0" w:color="auto"/>
                    <w:bottom w:val="none" w:sz="0" w:space="0" w:color="auto"/>
                    <w:right w:val="none" w:sz="0" w:space="0" w:color="auto"/>
                  </w:divBdr>
                </w:div>
                <w:div w:id="1764377960">
                  <w:marLeft w:val="640"/>
                  <w:marRight w:val="0"/>
                  <w:marTop w:val="0"/>
                  <w:marBottom w:val="0"/>
                  <w:divBdr>
                    <w:top w:val="none" w:sz="0" w:space="0" w:color="auto"/>
                    <w:left w:val="none" w:sz="0" w:space="0" w:color="auto"/>
                    <w:bottom w:val="none" w:sz="0" w:space="0" w:color="auto"/>
                    <w:right w:val="none" w:sz="0" w:space="0" w:color="auto"/>
                  </w:divBdr>
                </w:div>
                <w:div w:id="1215122423">
                  <w:marLeft w:val="640"/>
                  <w:marRight w:val="0"/>
                  <w:marTop w:val="0"/>
                  <w:marBottom w:val="0"/>
                  <w:divBdr>
                    <w:top w:val="none" w:sz="0" w:space="0" w:color="auto"/>
                    <w:left w:val="none" w:sz="0" w:space="0" w:color="auto"/>
                    <w:bottom w:val="none" w:sz="0" w:space="0" w:color="auto"/>
                    <w:right w:val="none" w:sz="0" w:space="0" w:color="auto"/>
                  </w:divBdr>
                </w:div>
                <w:div w:id="1701395639">
                  <w:marLeft w:val="640"/>
                  <w:marRight w:val="0"/>
                  <w:marTop w:val="0"/>
                  <w:marBottom w:val="0"/>
                  <w:divBdr>
                    <w:top w:val="none" w:sz="0" w:space="0" w:color="auto"/>
                    <w:left w:val="none" w:sz="0" w:space="0" w:color="auto"/>
                    <w:bottom w:val="none" w:sz="0" w:space="0" w:color="auto"/>
                    <w:right w:val="none" w:sz="0" w:space="0" w:color="auto"/>
                  </w:divBdr>
                </w:div>
                <w:div w:id="1083601077">
                  <w:marLeft w:val="640"/>
                  <w:marRight w:val="0"/>
                  <w:marTop w:val="0"/>
                  <w:marBottom w:val="0"/>
                  <w:divBdr>
                    <w:top w:val="none" w:sz="0" w:space="0" w:color="auto"/>
                    <w:left w:val="none" w:sz="0" w:space="0" w:color="auto"/>
                    <w:bottom w:val="none" w:sz="0" w:space="0" w:color="auto"/>
                    <w:right w:val="none" w:sz="0" w:space="0" w:color="auto"/>
                  </w:divBdr>
                </w:div>
                <w:div w:id="2012562601">
                  <w:marLeft w:val="640"/>
                  <w:marRight w:val="0"/>
                  <w:marTop w:val="0"/>
                  <w:marBottom w:val="0"/>
                  <w:divBdr>
                    <w:top w:val="none" w:sz="0" w:space="0" w:color="auto"/>
                    <w:left w:val="none" w:sz="0" w:space="0" w:color="auto"/>
                    <w:bottom w:val="none" w:sz="0" w:space="0" w:color="auto"/>
                    <w:right w:val="none" w:sz="0" w:space="0" w:color="auto"/>
                  </w:divBdr>
                </w:div>
                <w:div w:id="777680234">
                  <w:marLeft w:val="640"/>
                  <w:marRight w:val="0"/>
                  <w:marTop w:val="0"/>
                  <w:marBottom w:val="0"/>
                  <w:divBdr>
                    <w:top w:val="none" w:sz="0" w:space="0" w:color="auto"/>
                    <w:left w:val="none" w:sz="0" w:space="0" w:color="auto"/>
                    <w:bottom w:val="none" w:sz="0" w:space="0" w:color="auto"/>
                    <w:right w:val="none" w:sz="0" w:space="0" w:color="auto"/>
                  </w:divBdr>
                </w:div>
                <w:div w:id="2119642718">
                  <w:marLeft w:val="640"/>
                  <w:marRight w:val="0"/>
                  <w:marTop w:val="0"/>
                  <w:marBottom w:val="0"/>
                  <w:divBdr>
                    <w:top w:val="none" w:sz="0" w:space="0" w:color="auto"/>
                    <w:left w:val="none" w:sz="0" w:space="0" w:color="auto"/>
                    <w:bottom w:val="none" w:sz="0" w:space="0" w:color="auto"/>
                    <w:right w:val="none" w:sz="0" w:space="0" w:color="auto"/>
                  </w:divBdr>
                </w:div>
                <w:div w:id="1713653752">
                  <w:marLeft w:val="640"/>
                  <w:marRight w:val="0"/>
                  <w:marTop w:val="0"/>
                  <w:marBottom w:val="0"/>
                  <w:divBdr>
                    <w:top w:val="none" w:sz="0" w:space="0" w:color="auto"/>
                    <w:left w:val="none" w:sz="0" w:space="0" w:color="auto"/>
                    <w:bottom w:val="none" w:sz="0" w:space="0" w:color="auto"/>
                    <w:right w:val="none" w:sz="0" w:space="0" w:color="auto"/>
                  </w:divBdr>
                </w:div>
                <w:div w:id="596056250">
                  <w:marLeft w:val="640"/>
                  <w:marRight w:val="0"/>
                  <w:marTop w:val="0"/>
                  <w:marBottom w:val="0"/>
                  <w:divBdr>
                    <w:top w:val="none" w:sz="0" w:space="0" w:color="auto"/>
                    <w:left w:val="none" w:sz="0" w:space="0" w:color="auto"/>
                    <w:bottom w:val="none" w:sz="0" w:space="0" w:color="auto"/>
                    <w:right w:val="none" w:sz="0" w:space="0" w:color="auto"/>
                  </w:divBdr>
                </w:div>
                <w:div w:id="334891453">
                  <w:marLeft w:val="640"/>
                  <w:marRight w:val="0"/>
                  <w:marTop w:val="0"/>
                  <w:marBottom w:val="0"/>
                  <w:divBdr>
                    <w:top w:val="none" w:sz="0" w:space="0" w:color="auto"/>
                    <w:left w:val="none" w:sz="0" w:space="0" w:color="auto"/>
                    <w:bottom w:val="none" w:sz="0" w:space="0" w:color="auto"/>
                    <w:right w:val="none" w:sz="0" w:space="0" w:color="auto"/>
                  </w:divBdr>
                </w:div>
                <w:div w:id="397821568">
                  <w:marLeft w:val="640"/>
                  <w:marRight w:val="0"/>
                  <w:marTop w:val="0"/>
                  <w:marBottom w:val="0"/>
                  <w:divBdr>
                    <w:top w:val="none" w:sz="0" w:space="0" w:color="auto"/>
                    <w:left w:val="none" w:sz="0" w:space="0" w:color="auto"/>
                    <w:bottom w:val="none" w:sz="0" w:space="0" w:color="auto"/>
                    <w:right w:val="none" w:sz="0" w:space="0" w:color="auto"/>
                  </w:divBdr>
                </w:div>
                <w:div w:id="1078475710">
                  <w:marLeft w:val="640"/>
                  <w:marRight w:val="0"/>
                  <w:marTop w:val="0"/>
                  <w:marBottom w:val="0"/>
                  <w:divBdr>
                    <w:top w:val="none" w:sz="0" w:space="0" w:color="auto"/>
                    <w:left w:val="none" w:sz="0" w:space="0" w:color="auto"/>
                    <w:bottom w:val="none" w:sz="0" w:space="0" w:color="auto"/>
                    <w:right w:val="none" w:sz="0" w:space="0" w:color="auto"/>
                  </w:divBdr>
                </w:div>
              </w:divsChild>
            </w:div>
            <w:div w:id="1921984058">
              <w:marLeft w:val="0"/>
              <w:marRight w:val="0"/>
              <w:marTop w:val="0"/>
              <w:marBottom w:val="0"/>
              <w:divBdr>
                <w:top w:val="none" w:sz="0" w:space="0" w:color="auto"/>
                <w:left w:val="none" w:sz="0" w:space="0" w:color="auto"/>
                <w:bottom w:val="none" w:sz="0" w:space="0" w:color="auto"/>
                <w:right w:val="none" w:sz="0" w:space="0" w:color="auto"/>
              </w:divBdr>
              <w:divsChild>
                <w:div w:id="472141027">
                  <w:marLeft w:val="640"/>
                  <w:marRight w:val="0"/>
                  <w:marTop w:val="0"/>
                  <w:marBottom w:val="0"/>
                  <w:divBdr>
                    <w:top w:val="none" w:sz="0" w:space="0" w:color="auto"/>
                    <w:left w:val="none" w:sz="0" w:space="0" w:color="auto"/>
                    <w:bottom w:val="none" w:sz="0" w:space="0" w:color="auto"/>
                    <w:right w:val="none" w:sz="0" w:space="0" w:color="auto"/>
                  </w:divBdr>
                </w:div>
                <w:div w:id="1167476400">
                  <w:marLeft w:val="640"/>
                  <w:marRight w:val="0"/>
                  <w:marTop w:val="0"/>
                  <w:marBottom w:val="0"/>
                  <w:divBdr>
                    <w:top w:val="none" w:sz="0" w:space="0" w:color="auto"/>
                    <w:left w:val="none" w:sz="0" w:space="0" w:color="auto"/>
                    <w:bottom w:val="none" w:sz="0" w:space="0" w:color="auto"/>
                    <w:right w:val="none" w:sz="0" w:space="0" w:color="auto"/>
                  </w:divBdr>
                </w:div>
                <w:div w:id="2115779673">
                  <w:marLeft w:val="640"/>
                  <w:marRight w:val="0"/>
                  <w:marTop w:val="0"/>
                  <w:marBottom w:val="0"/>
                  <w:divBdr>
                    <w:top w:val="none" w:sz="0" w:space="0" w:color="auto"/>
                    <w:left w:val="none" w:sz="0" w:space="0" w:color="auto"/>
                    <w:bottom w:val="none" w:sz="0" w:space="0" w:color="auto"/>
                    <w:right w:val="none" w:sz="0" w:space="0" w:color="auto"/>
                  </w:divBdr>
                </w:div>
                <w:div w:id="1065832600">
                  <w:marLeft w:val="640"/>
                  <w:marRight w:val="0"/>
                  <w:marTop w:val="0"/>
                  <w:marBottom w:val="0"/>
                  <w:divBdr>
                    <w:top w:val="none" w:sz="0" w:space="0" w:color="auto"/>
                    <w:left w:val="none" w:sz="0" w:space="0" w:color="auto"/>
                    <w:bottom w:val="none" w:sz="0" w:space="0" w:color="auto"/>
                    <w:right w:val="none" w:sz="0" w:space="0" w:color="auto"/>
                  </w:divBdr>
                </w:div>
                <w:div w:id="81220409">
                  <w:marLeft w:val="640"/>
                  <w:marRight w:val="0"/>
                  <w:marTop w:val="0"/>
                  <w:marBottom w:val="0"/>
                  <w:divBdr>
                    <w:top w:val="none" w:sz="0" w:space="0" w:color="auto"/>
                    <w:left w:val="none" w:sz="0" w:space="0" w:color="auto"/>
                    <w:bottom w:val="none" w:sz="0" w:space="0" w:color="auto"/>
                    <w:right w:val="none" w:sz="0" w:space="0" w:color="auto"/>
                  </w:divBdr>
                </w:div>
                <w:div w:id="1248033070">
                  <w:marLeft w:val="640"/>
                  <w:marRight w:val="0"/>
                  <w:marTop w:val="0"/>
                  <w:marBottom w:val="0"/>
                  <w:divBdr>
                    <w:top w:val="none" w:sz="0" w:space="0" w:color="auto"/>
                    <w:left w:val="none" w:sz="0" w:space="0" w:color="auto"/>
                    <w:bottom w:val="none" w:sz="0" w:space="0" w:color="auto"/>
                    <w:right w:val="none" w:sz="0" w:space="0" w:color="auto"/>
                  </w:divBdr>
                </w:div>
                <w:div w:id="181475683">
                  <w:marLeft w:val="640"/>
                  <w:marRight w:val="0"/>
                  <w:marTop w:val="0"/>
                  <w:marBottom w:val="0"/>
                  <w:divBdr>
                    <w:top w:val="none" w:sz="0" w:space="0" w:color="auto"/>
                    <w:left w:val="none" w:sz="0" w:space="0" w:color="auto"/>
                    <w:bottom w:val="none" w:sz="0" w:space="0" w:color="auto"/>
                    <w:right w:val="none" w:sz="0" w:space="0" w:color="auto"/>
                  </w:divBdr>
                </w:div>
                <w:div w:id="52849684">
                  <w:marLeft w:val="640"/>
                  <w:marRight w:val="0"/>
                  <w:marTop w:val="0"/>
                  <w:marBottom w:val="0"/>
                  <w:divBdr>
                    <w:top w:val="none" w:sz="0" w:space="0" w:color="auto"/>
                    <w:left w:val="none" w:sz="0" w:space="0" w:color="auto"/>
                    <w:bottom w:val="none" w:sz="0" w:space="0" w:color="auto"/>
                    <w:right w:val="none" w:sz="0" w:space="0" w:color="auto"/>
                  </w:divBdr>
                </w:div>
                <w:div w:id="1447119921">
                  <w:marLeft w:val="640"/>
                  <w:marRight w:val="0"/>
                  <w:marTop w:val="0"/>
                  <w:marBottom w:val="0"/>
                  <w:divBdr>
                    <w:top w:val="none" w:sz="0" w:space="0" w:color="auto"/>
                    <w:left w:val="none" w:sz="0" w:space="0" w:color="auto"/>
                    <w:bottom w:val="none" w:sz="0" w:space="0" w:color="auto"/>
                    <w:right w:val="none" w:sz="0" w:space="0" w:color="auto"/>
                  </w:divBdr>
                </w:div>
                <w:div w:id="593900305">
                  <w:marLeft w:val="640"/>
                  <w:marRight w:val="0"/>
                  <w:marTop w:val="0"/>
                  <w:marBottom w:val="0"/>
                  <w:divBdr>
                    <w:top w:val="none" w:sz="0" w:space="0" w:color="auto"/>
                    <w:left w:val="none" w:sz="0" w:space="0" w:color="auto"/>
                    <w:bottom w:val="none" w:sz="0" w:space="0" w:color="auto"/>
                    <w:right w:val="none" w:sz="0" w:space="0" w:color="auto"/>
                  </w:divBdr>
                </w:div>
                <w:div w:id="566038011">
                  <w:marLeft w:val="640"/>
                  <w:marRight w:val="0"/>
                  <w:marTop w:val="0"/>
                  <w:marBottom w:val="0"/>
                  <w:divBdr>
                    <w:top w:val="none" w:sz="0" w:space="0" w:color="auto"/>
                    <w:left w:val="none" w:sz="0" w:space="0" w:color="auto"/>
                    <w:bottom w:val="none" w:sz="0" w:space="0" w:color="auto"/>
                    <w:right w:val="none" w:sz="0" w:space="0" w:color="auto"/>
                  </w:divBdr>
                </w:div>
                <w:div w:id="1679692303">
                  <w:marLeft w:val="640"/>
                  <w:marRight w:val="0"/>
                  <w:marTop w:val="0"/>
                  <w:marBottom w:val="0"/>
                  <w:divBdr>
                    <w:top w:val="none" w:sz="0" w:space="0" w:color="auto"/>
                    <w:left w:val="none" w:sz="0" w:space="0" w:color="auto"/>
                    <w:bottom w:val="none" w:sz="0" w:space="0" w:color="auto"/>
                    <w:right w:val="none" w:sz="0" w:space="0" w:color="auto"/>
                  </w:divBdr>
                </w:div>
                <w:div w:id="1206990170">
                  <w:marLeft w:val="640"/>
                  <w:marRight w:val="0"/>
                  <w:marTop w:val="0"/>
                  <w:marBottom w:val="0"/>
                  <w:divBdr>
                    <w:top w:val="none" w:sz="0" w:space="0" w:color="auto"/>
                    <w:left w:val="none" w:sz="0" w:space="0" w:color="auto"/>
                    <w:bottom w:val="none" w:sz="0" w:space="0" w:color="auto"/>
                    <w:right w:val="none" w:sz="0" w:space="0" w:color="auto"/>
                  </w:divBdr>
                </w:div>
                <w:div w:id="1650594017">
                  <w:marLeft w:val="640"/>
                  <w:marRight w:val="0"/>
                  <w:marTop w:val="0"/>
                  <w:marBottom w:val="0"/>
                  <w:divBdr>
                    <w:top w:val="none" w:sz="0" w:space="0" w:color="auto"/>
                    <w:left w:val="none" w:sz="0" w:space="0" w:color="auto"/>
                    <w:bottom w:val="none" w:sz="0" w:space="0" w:color="auto"/>
                    <w:right w:val="none" w:sz="0" w:space="0" w:color="auto"/>
                  </w:divBdr>
                </w:div>
                <w:div w:id="241067615">
                  <w:marLeft w:val="640"/>
                  <w:marRight w:val="0"/>
                  <w:marTop w:val="0"/>
                  <w:marBottom w:val="0"/>
                  <w:divBdr>
                    <w:top w:val="none" w:sz="0" w:space="0" w:color="auto"/>
                    <w:left w:val="none" w:sz="0" w:space="0" w:color="auto"/>
                    <w:bottom w:val="none" w:sz="0" w:space="0" w:color="auto"/>
                    <w:right w:val="none" w:sz="0" w:space="0" w:color="auto"/>
                  </w:divBdr>
                </w:div>
              </w:divsChild>
            </w:div>
            <w:div w:id="1607154809">
              <w:marLeft w:val="0"/>
              <w:marRight w:val="0"/>
              <w:marTop w:val="0"/>
              <w:marBottom w:val="0"/>
              <w:divBdr>
                <w:top w:val="none" w:sz="0" w:space="0" w:color="auto"/>
                <w:left w:val="none" w:sz="0" w:space="0" w:color="auto"/>
                <w:bottom w:val="none" w:sz="0" w:space="0" w:color="auto"/>
                <w:right w:val="none" w:sz="0" w:space="0" w:color="auto"/>
              </w:divBdr>
              <w:divsChild>
                <w:div w:id="306519100">
                  <w:marLeft w:val="640"/>
                  <w:marRight w:val="0"/>
                  <w:marTop w:val="0"/>
                  <w:marBottom w:val="0"/>
                  <w:divBdr>
                    <w:top w:val="none" w:sz="0" w:space="0" w:color="auto"/>
                    <w:left w:val="none" w:sz="0" w:space="0" w:color="auto"/>
                    <w:bottom w:val="none" w:sz="0" w:space="0" w:color="auto"/>
                    <w:right w:val="none" w:sz="0" w:space="0" w:color="auto"/>
                  </w:divBdr>
                </w:div>
                <w:div w:id="1211266094">
                  <w:marLeft w:val="640"/>
                  <w:marRight w:val="0"/>
                  <w:marTop w:val="0"/>
                  <w:marBottom w:val="0"/>
                  <w:divBdr>
                    <w:top w:val="none" w:sz="0" w:space="0" w:color="auto"/>
                    <w:left w:val="none" w:sz="0" w:space="0" w:color="auto"/>
                    <w:bottom w:val="none" w:sz="0" w:space="0" w:color="auto"/>
                    <w:right w:val="none" w:sz="0" w:space="0" w:color="auto"/>
                  </w:divBdr>
                </w:div>
                <w:div w:id="1093475312">
                  <w:marLeft w:val="640"/>
                  <w:marRight w:val="0"/>
                  <w:marTop w:val="0"/>
                  <w:marBottom w:val="0"/>
                  <w:divBdr>
                    <w:top w:val="none" w:sz="0" w:space="0" w:color="auto"/>
                    <w:left w:val="none" w:sz="0" w:space="0" w:color="auto"/>
                    <w:bottom w:val="none" w:sz="0" w:space="0" w:color="auto"/>
                    <w:right w:val="none" w:sz="0" w:space="0" w:color="auto"/>
                  </w:divBdr>
                </w:div>
                <w:div w:id="1344475829">
                  <w:marLeft w:val="640"/>
                  <w:marRight w:val="0"/>
                  <w:marTop w:val="0"/>
                  <w:marBottom w:val="0"/>
                  <w:divBdr>
                    <w:top w:val="none" w:sz="0" w:space="0" w:color="auto"/>
                    <w:left w:val="none" w:sz="0" w:space="0" w:color="auto"/>
                    <w:bottom w:val="none" w:sz="0" w:space="0" w:color="auto"/>
                    <w:right w:val="none" w:sz="0" w:space="0" w:color="auto"/>
                  </w:divBdr>
                </w:div>
                <w:div w:id="706028933">
                  <w:marLeft w:val="640"/>
                  <w:marRight w:val="0"/>
                  <w:marTop w:val="0"/>
                  <w:marBottom w:val="0"/>
                  <w:divBdr>
                    <w:top w:val="none" w:sz="0" w:space="0" w:color="auto"/>
                    <w:left w:val="none" w:sz="0" w:space="0" w:color="auto"/>
                    <w:bottom w:val="none" w:sz="0" w:space="0" w:color="auto"/>
                    <w:right w:val="none" w:sz="0" w:space="0" w:color="auto"/>
                  </w:divBdr>
                </w:div>
                <w:div w:id="1701782572">
                  <w:marLeft w:val="640"/>
                  <w:marRight w:val="0"/>
                  <w:marTop w:val="0"/>
                  <w:marBottom w:val="0"/>
                  <w:divBdr>
                    <w:top w:val="none" w:sz="0" w:space="0" w:color="auto"/>
                    <w:left w:val="none" w:sz="0" w:space="0" w:color="auto"/>
                    <w:bottom w:val="none" w:sz="0" w:space="0" w:color="auto"/>
                    <w:right w:val="none" w:sz="0" w:space="0" w:color="auto"/>
                  </w:divBdr>
                </w:div>
                <w:div w:id="822624056">
                  <w:marLeft w:val="640"/>
                  <w:marRight w:val="0"/>
                  <w:marTop w:val="0"/>
                  <w:marBottom w:val="0"/>
                  <w:divBdr>
                    <w:top w:val="none" w:sz="0" w:space="0" w:color="auto"/>
                    <w:left w:val="none" w:sz="0" w:space="0" w:color="auto"/>
                    <w:bottom w:val="none" w:sz="0" w:space="0" w:color="auto"/>
                    <w:right w:val="none" w:sz="0" w:space="0" w:color="auto"/>
                  </w:divBdr>
                </w:div>
                <w:div w:id="1578705494">
                  <w:marLeft w:val="640"/>
                  <w:marRight w:val="0"/>
                  <w:marTop w:val="0"/>
                  <w:marBottom w:val="0"/>
                  <w:divBdr>
                    <w:top w:val="none" w:sz="0" w:space="0" w:color="auto"/>
                    <w:left w:val="none" w:sz="0" w:space="0" w:color="auto"/>
                    <w:bottom w:val="none" w:sz="0" w:space="0" w:color="auto"/>
                    <w:right w:val="none" w:sz="0" w:space="0" w:color="auto"/>
                  </w:divBdr>
                </w:div>
                <w:div w:id="1348604032">
                  <w:marLeft w:val="640"/>
                  <w:marRight w:val="0"/>
                  <w:marTop w:val="0"/>
                  <w:marBottom w:val="0"/>
                  <w:divBdr>
                    <w:top w:val="none" w:sz="0" w:space="0" w:color="auto"/>
                    <w:left w:val="none" w:sz="0" w:space="0" w:color="auto"/>
                    <w:bottom w:val="none" w:sz="0" w:space="0" w:color="auto"/>
                    <w:right w:val="none" w:sz="0" w:space="0" w:color="auto"/>
                  </w:divBdr>
                </w:div>
                <w:div w:id="2064980823">
                  <w:marLeft w:val="640"/>
                  <w:marRight w:val="0"/>
                  <w:marTop w:val="0"/>
                  <w:marBottom w:val="0"/>
                  <w:divBdr>
                    <w:top w:val="none" w:sz="0" w:space="0" w:color="auto"/>
                    <w:left w:val="none" w:sz="0" w:space="0" w:color="auto"/>
                    <w:bottom w:val="none" w:sz="0" w:space="0" w:color="auto"/>
                    <w:right w:val="none" w:sz="0" w:space="0" w:color="auto"/>
                  </w:divBdr>
                </w:div>
                <w:div w:id="1964119436">
                  <w:marLeft w:val="640"/>
                  <w:marRight w:val="0"/>
                  <w:marTop w:val="0"/>
                  <w:marBottom w:val="0"/>
                  <w:divBdr>
                    <w:top w:val="none" w:sz="0" w:space="0" w:color="auto"/>
                    <w:left w:val="none" w:sz="0" w:space="0" w:color="auto"/>
                    <w:bottom w:val="none" w:sz="0" w:space="0" w:color="auto"/>
                    <w:right w:val="none" w:sz="0" w:space="0" w:color="auto"/>
                  </w:divBdr>
                </w:div>
                <w:div w:id="831218647">
                  <w:marLeft w:val="640"/>
                  <w:marRight w:val="0"/>
                  <w:marTop w:val="0"/>
                  <w:marBottom w:val="0"/>
                  <w:divBdr>
                    <w:top w:val="none" w:sz="0" w:space="0" w:color="auto"/>
                    <w:left w:val="none" w:sz="0" w:space="0" w:color="auto"/>
                    <w:bottom w:val="none" w:sz="0" w:space="0" w:color="auto"/>
                    <w:right w:val="none" w:sz="0" w:space="0" w:color="auto"/>
                  </w:divBdr>
                </w:div>
                <w:div w:id="1477449862">
                  <w:marLeft w:val="640"/>
                  <w:marRight w:val="0"/>
                  <w:marTop w:val="0"/>
                  <w:marBottom w:val="0"/>
                  <w:divBdr>
                    <w:top w:val="none" w:sz="0" w:space="0" w:color="auto"/>
                    <w:left w:val="none" w:sz="0" w:space="0" w:color="auto"/>
                    <w:bottom w:val="none" w:sz="0" w:space="0" w:color="auto"/>
                    <w:right w:val="none" w:sz="0" w:space="0" w:color="auto"/>
                  </w:divBdr>
                </w:div>
                <w:div w:id="1351026255">
                  <w:marLeft w:val="640"/>
                  <w:marRight w:val="0"/>
                  <w:marTop w:val="0"/>
                  <w:marBottom w:val="0"/>
                  <w:divBdr>
                    <w:top w:val="none" w:sz="0" w:space="0" w:color="auto"/>
                    <w:left w:val="none" w:sz="0" w:space="0" w:color="auto"/>
                    <w:bottom w:val="none" w:sz="0" w:space="0" w:color="auto"/>
                    <w:right w:val="none" w:sz="0" w:space="0" w:color="auto"/>
                  </w:divBdr>
                </w:div>
                <w:div w:id="2085293200">
                  <w:marLeft w:val="640"/>
                  <w:marRight w:val="0"/>
                  <w:marTop w:val="0"/>
                  <w:marBottom w:val="0"/>
                  <w:divBdr>
                    <w:top w:val="none" w:sz="0" w:space="0" w:color="auto"/>
                    <w:left w:val="none" w:sz="0" w:space="0" w:color="auto"/>
                    <w:bottom w:val="none" w:sz="0" w:space="0" w:color="auto"/>
                    <w:right w:val="none" w:sz="0" w:space="0" w:color="auto"/>
                  </w:divBdr>
                </w:div>
                <w:div w:id="133252800">
                  <w:marLeft w:val="640"/>
                  <w:marRight w:val="0"/>
                  <w:marTop w:val="0"/>
                  <w:marBottom w:val="0"/>
                  <w:divBdr>
                    <w:top w:val="none" w:sz="0" w:space="0" w:color="auto"/>
                    <w:left w:val="none" w:sz="0" w:space="0" w:color="auto"/>
                    <w:bottom w:val="none" w:sz="0" w:space="0" w:color="auto"/>
                    <w:right w:val="none" w:sz="0" w:space="0" w:color="auto"/>
                  </w:divBdr>
                </w:div>
              </w:divsChild>
            </w:div>
            <w:div w:id="624652772">
              <w:marLeft w:val="0"/>
              <w:marRight w:val="0"/>
              <w:marTop w:val="0"/>
              <w:marBottom w:val="0"/>
              <w:divBdr>
                <w:top w:val="none" w:sz="0" w:space="0" w:color="auto"/>
                <w:left w:val="none" w:sz="0" w:space="0" w:color="auto"/>
                <w:bottom w:val="none" w:sz="0" w:space="0" w:color="auto"/>
                <w:right w:val="none" w:sz="0" w:space="0" w:color="auto"/>
              </w:divBdr>
              <w:divsChild>
                <w:div w:id="288821153">
                  <w:marLeft w:val="640"/>
                  <w:marRight w:val="0"/>
                  <w:marTop w:val="0"/>
                  <w:marBottom w:val="0"/>
                  <w:divBdr>
                    <w:top w:val="none" w:sz="0" w:space="0" w:color="auto"/>
                    <w:left w:val="none" w:sz="0" w:space="0" w:color="auto"/>
                    <w:bottom w:val="none" w:sz="0" w:space="0" w:color="auto"/>
                    <w:right w:val="none" w:sz="0" w:space="0" w:color="auto"/>
                  </w:divBdr>
                </w:div>
                <w:div w:id="353458934">
                  <w:marLeft w:val="640"/>
                  <w:marRight w:val="0"/>
                  <w:marTop w:val="0"/>
                  <w:marBottom w:val="0"/>
                  <w:divBdr>
                    <w:top w:val="none" w:sz="0" w:space="0" w:color="auto"/>
                    <w:left w:val="none" w:sz="0" w:space="0" w:color="auto"/>
                    <w:bottom w:val="none" w:sz="0" w:space="0" w:color="auto"/>
                    <w:right w:val="none" w:sz="0" w:space="0" w:color="auto"/>
                  </w:divBdr>
                </w:div>
                <w:div w:id="782726748">
                  <w:marLeft w:val="640"/>
                  <w:marRight w:val="0"/>
                  <w:marTop w:val="0"/>
                  <w:marBottom w:val="0"/>
                  <w:divBdr>
                    <w:top w:val="none" w:sz="0" w:space="0" w:color="auto"/>
                    <w:left w:val="none" w:sz="0" w:space="0" w:color="auto"/>
                    <w:bottom w:val="none" w:sz="0" w:space="0" w:color="auto"/>
                    <w:right w:val="none" w:sz="0" w:space="0" w:color="auto"/>
                  </w:divBdr>
                </w:div>
                <w:div w:id="1199120926">
                  <w:marLeft w:val="640"/>
                  <w:marRight w:val="0"/>
                  <w:marTop w:val="0"/>
                  <w:marBottom w:val="0"/>
                  <w:divBdr>
                    <w:top w:val="none" w:sz="0" w:space="0" w:color="auto"/>
                    <w:left w:val="none" w:sz="0" w:space="0" w:color="auto"/>
                    <w:bottom w:val="none" w:sz="0" w:space="0" w:color="auto"/>
                    <w:right w:val="none" w:sz="0" w:space="0" w:color="auto"/>
                  </w:divBdr>
                </w:div>
                <w:div w:id="1810004879">
                  <w:marLeft w:val="640"/>
                  <w:marRight w:val="0"/>
                  <w:marTop w:val="0"/>
                  <w:marBottom w:val="0"/>
                  <w:divBdr>
                    <w:top w:val="none" w:sz="0" w:space="0" w:color="auto"/>
                    <w:left w:val="none" w:sz="0" w:space="0" w:color="auto"/>
                    <w:bottom w:val="none" w:sz="0" w:space="0" w:color="auto"/>
                    <w:right w:val="none" w:sz="0" w:space="0" w:color="auto"/>
                  </w:divBdr>
                </w:div>
                <w:div w:id="1148785352">
                  <w:marLeft w:val="640"/>
                  <w:marRight w:val="0"/>
                  <w:marTop w:val="0"/>
                  <w:marBottom w:val="0"/>
                  <w:divBdr>
                    <w:top w:val="none" w:sz="0" w:space="0" w:color="auto"/>
                    <w:left w:val="none" w:sz="0" w:space="0" w:color="auto"/>
                    <w:bottom w:val="none" w:sz="0" w:space="0" w:color="auto"/>
                    <w:right w:val="none" w:sz="0" w:space="0" w:color="auto"/>
                  </w:divBdr>
                </w:div>
                <w:div w:id="331489829">
                  <w:marLeft w:val="640"/>
                  <w:marRight w:val="0"/>
                  <w:marTop w:val="0"/>
                  <w:marBottom w:val="0"/>
                  <w:divBdr>
                    <w:top w:val="none" w:sz="0" w:space="0" w:color="auto"/>
                    <w:left w:val="none" w:sz="0" w:space="0" w:color="auto"/>
                    <w:bottom w:val="none" w:sz="0" w:space="0" w:color="auto"/>
                    <w:right w:val="none" w:sz="0" w:space="0" w:color="auto"/>
                  </w:divBdr>
                </w:div>
                <w:div w:id="2146197901">
                  <w:marLeft w:val="640"/>
                  <w:marRight w:val="0"/>
                  <w:marTop w:val="0"/>
                  <w:marBottom w:val="0"/>
                  <w:divBdr>
                    <w:top w:val="none" w:sz="0" w:space="0" w:color="auto"/>
                    <w:left w:val="none" w:sz="0" w:space="0" w:color="auto"/>
                    <w:bottom w:val="none" w:sz="0" w:space="0" w:color="auto"/>
                    <w:right w:val="none" w:sz="0" w:space="0" w:color="auto"/>
                  </w:divBdr>
                </w:div>
                <w:div w:id="2095281491">
                  <w:marLeft w:val="640"/>
                  <w:marRight w:val="0"/>
                  <w:marTop w:val="0"/>
                  <w:marBottom w:val="0"/>
                  <w:divBdr>
                    <w:top w:val="none" w:sz="0" w:space="0" w:color="auto"/>
                    <w:left w:val="none" w:sz="0" w:space="0" w:color="auto"/>
                    <w:bottom w:val="none" w:sz="0" w:space="0" w:color="auto"/>
                    <w:right w:val="none" w:sz="0" w:space="0" w:color="auto"/>
                  </w:divBdr>
                </w:div>
                <w:div w:id="202449509">
                  <w:marLeft w:val="640"/>
                  <w:marRight w:val="0"/>
                  <w:marTop w:val="0"/>
                  <w:marBottom w:val="0"/>
                  <w:divBdr>
                    <w:top w:val="none" w:sz="0" w:space="0" w:color="auto"/>
                    <w:left w:val="none" w:sz="0" w:space="0" w:color="auto"/>
                    <w:bottom w:val="none" w:sz="0" w:space="0" w:color="auto"/>
                    <w:right w:val="none" w:sz="0" w:space="0" w:color="auto"/>
                  </w:divBdr>
                </w:div>
                <w:div w:id="154230825">
                  <w:marLeft w:val="640"/>
                  <w:marRight w:val="0"/>
                  <w:marTop w:val="0"/>
                  <w:marBottom w:val="0"/>
                  <w:divBdr>
                    <w:top w:val="none" w:sz="0" w:space="0" w:color="auto"/>
                    <w:left w:val="none" w:sz="0" w:space="0" w:color="auto"/>
                    <w:bottom w:val="none" w:sz="0" w:space="0" w:color="auto"/>
                    <w:right w:val="none" w:sz="0" w:space="0" w:color="auto"/>
                  </w:divBdr>
                </w:div>
                <w:div w:id="701248431">
                  <w:marLeft w:val="640"/>
                  <w:marRight w:val="0"/>
                  <w:marTop w:val="0"/>
                  <w:marBottom w:val="0"/>
                  <w:divBdr>
                    <w:top w:val="none" w:sz="0" w:space="0" w:color="auto"/>
                    <w:left w:val="none" w:sz="0" w:space="0" w:color="auto"/>
                    <w:bottom w:val="none" w:sz="0" w:space="0" w:color="auto"/>
                    <w:right w:val="none" w:sz="0" w:space="0" w:color="auto"/>
                  </w:divBdr>
                </w:div>
                <w:div w:id="1549682411">
                  <w:marLeft w:val="640"/>
                  <w:marRight w:val="0"/>
                  <w:marTop w:val="0"/>
                  <w:marBottom w:val="0"/>
                  <w:divBdr>
                    <w:top w:val="none" w:sz="0" w:space="0" w:color="auto"/>
                    <w:left w:val="none" w:sz="0" w:space="0" w:color="auto"/>
                    <w:bottom w:val="none" w:sz="0" w:space="0" w:color="auto"/>
                    <w:right w:val="none" w:sz="0" w:space="0" w:color="auto"/>
                  </w:divBdr>
                </w:div>
                <w:div w:id="1352220464">
                  <w:marLeft w:val="640"/>
                  <w:marRight w:val="0"/>
                  <w:marTop w:val="0"/>
                  <w:marBottom w:val="0"/>
                  <w:divBdr>
                    <w:top w:val="none" w:sz="0" w:space="0" w:color="auto"/>
                    <w:left w:val="none" w:sz="0" w:space="0" w:color="auto"/>
                    <w:bottom w:val="none" w:sz="0" w:space="0" w:color="auto"/>
                    <w:right w:val="none" w:sz="0" w:space="0" w:color="auto"/>
                  </w:divBdr>
                </w:div>
                <w:div w:id="736631090">
                  <w:marLeft w:val="640"/>
                  <w:marRight w:val="0"/>
                  <w:marTop w:val="0"/>
                  <w:marBottom w:val="0"/>
                  <w:divBdr>
                    <w:top w:val="none" w:sz="0" w:space="0" w:color="auto"/>
                    <w:left w:val="none" w:sz="0" w:space="0" w:color="auto"/>
                    <w:bottom w:val="none" w:sz="0" w:space="0" w:color="auto"/>
                    <w:right w:val="none" w:sz="0" w:space="0" w:color="auto"/>
                  </w:divBdr>
                </w:div>
                <w:div w:id="303658420">
                  <w:marLeft w:val="640"/>
                  <w:marRight w:val="0"/>
                  <w:marTop w:val="0"/>
                  <w:marBottom w:val="0"/>
                  <w:divBdr>
                    <w:top w:val="none" w:sz="0" w:space="0" w:color="auto"/>
                    <w:left w:val="none" w:sz="0" w:space="0" w:color="auto"/>
                    <w:bottom w:val="none" w:sz="0" w:space="0" w:color="auto"/>
                    <w:right w:val="none" w:sz="0" w:space="0" w:color="auto"/>
                  </w:divBdr>
                </w:div>
              </w:divsChild>
            </w:div>
            <w:div w:id="473984935">
              <w:marLeft w:val="0"/>
              <w:marRight w:val="0"/>
              <w:marTop w:val="0"/>
              <w:marBottom w:val="0"/>
              <w:divBdr>
                <w:top w:val="none" w:sz="0" w:space="0" w:color="auto"/>
                <w:left w:val="none" w:sz="0" w:space="0" w:color="auto"/>
                <w:bottom w:val="none" w:sz="0" w:space="0" w:color="auto"/>
                <w:right w:val="none" w:sz="0" w:space="0" w:color="auto"/>
              </w:divBdr>
              <w:divsChild>
                <w:div w:id="400753882">
                  <w:marLeft w:val="640"/>
                  <w:marRight w:val="0"/>
                  <w:marTop w:val="0"/>
                  <w:marBottom w:val="0"/>
                  <w:divBdr>
                    <w:top w:val="none" w:sz="0" w:space="0" w:color="auto"/>
                    <w:left w:val="none" w:sz="0" w:space="0" w:color="auto"/>
                    <w:bottom w:val="none" w:sz="0" w:space="0" w:color="auto"/>
                    <w:right w:val="none" w:sz="0" w:space="0" w:color="auto"/>
                  </w:divBdr>
                </w:div>
                <w:div w:id="424881672">
                  <w:marLeft w:val="640"/>
                  <w:marRight w:val="0"/>
                  <w:marTop w:val="0"/>
                  <w:marBottom w:val="0"/>
                  <w:divBdr>
                    <w:top w:val="none" w:sz="0" w:space="0" w:color="auto"/>
                    <w:left w:val="none" w:sz="0" w:space="0" w:color="auto"/>
                    <w:bottom w:val="none" w:sz="0" w:space="0" w:color="auto"/>
                    <w:right w:val="none" w:sz="0" w:space="0" w:color="auto"/>
                  </w:divBdr>
                </w:div>
                <w:div w:id="1926957756">
                  <w:marLeft w:val="640"/>
                  <w:marRight w:val="0"/>
                  <w:marTop w:val="0"/>
                  <w:marBottom w:val="0"/>
                  <w:divBdr>
                    <w:top w:val="none" w:sz="0" w:space="0" w:color="auto"/>
                    <w:left w:val="none" w:sz="0" w:space="0" w:color="auto"/>
                    <w:bottom w:val="none" w:sz="0" w:space="0" w:color="auto"/>
                    <w:right w:val="none" w:sz="0" w:space="0" w:color="auto"/>
                  </w:divBdr>
                </w:div>
                <w:div w:id="1317103623">
                  <w:marLeft w:val="640"/>
                  <w:marRight w:val="0"/>
                  <w:marTop w:val="0"/>
                  <w:marBottom w:val="0"/>
                  <w:divBdr>
                    <w:top w:val="none" w:sz="0" w:space="0" w:color="auto"/>
                    <w:left w:val="none" w:sz="0" w:space="0" w:color="auto"/>
                    <w:bottom w:val="none" w:sz="0" w:space="0" w:color="auto"/>
                    <w:right w:val="none" w:sz="0" w:space="0" w:color="auto"/>
                  </w:divBdr>
                </w:div>
                <w:div w:id="2108889516">
                  <w:marLeft w:val="640"/>
                  <w:marRight w:val="0"/>
                  <w:marTop w:val="0"/>
                  <w:marBottom w:val="0"/>
                  <w:divBdr>
                    <w:top w:val="none" w:sz="0" w:space="0" w:color="auto"/>
                    <w:left w:val="none" w:sz="0" w:space="0" w:color="auto"/>
                    <w:bottom w:val="none" w:sz="0" w:space="0" w:color="auto"/>
                    <w:right w:val="none" w:sz="0" w:space="0" w:color="auto"/>
                  </w:divBdr>
                </w:div>
                <w:div w:id="2019307961">
                  <w:marLeft w:val="640"/>
                  <w:marRight w:val="0"/>
                  <w:marTop w:val="0"/>
                  <w:marBottom w:val="0"/>
                  <w:divBdr>
                    <w:top w:val="none" w:sz="0" w:space="0" w:color="auto"/>
                    <w:left w:val="none" w:sz="0" w:space="0" w:color="auto"/>
                    <w:bottom w:val="none" w:sz="0" w:space="0" w:color="auto"/>
                    <w:right w:val="none" w:sz="0" w:space="0" w:color="auto"/>
                  </w:divBdr>
                </w:div>
                <w:div w:id="350300932">
                  <w:marLeft w:val="640"/>
                  <w:marRight w:val="0"/>
                  <w:marTop w:val="0"/>
                  <w:marBottom w:val="0"/>
                  <w:divBdr>
                    <w:top w:val="none" w:sz="0" w:space="0" w:color="auto"/>
                    <w:left w:val="none" w:sz="0" w:space="0" w:color="auto"/>
                    <w:bottom w:val="none" w:sz="0" w:space="0" w:color="auto"/>
                    <w:right w:val="none" w:sz="0" w:space="0" w:color="auto"/>
                  </w:divBdr>
                </w:div>
                <w:div w:id="1003243105">
                  <w:marLeft w:val="640"/>
                  <w:marRight w:val="0"/>
                  <w:marTop w:val="0"/>
                  <w:marBottom w:val="0"/>
                  <w:divBdr>
                    <w:top w:val="none" w:sz="0" w:space="0" w:color="auto"/>
                    <w:left w:val="none" w:sz="0" w:space="0" w:color="auto"/>
                    <w:bottom w:val="none" w:sz="0" w:space="0" w:color="auto"/>
                    <w:right w:val="none" w:sz="0" w:space="0" w:color="auto"/>
                  </w:divBdr>
                </w:div>
                <w:div w:id="647244461">
                  <w:marLeft w:val="640"/>
                  <w:marRight w:val="0"/>
                  <w:marTop w:val="0"/>
                  <w:marBottom w:val="0"/>
                  <w:divBdr>
                    <w:top w:val="none" w:sz="0" w:space="0" w:color="auto"/>
                    <w:left w:val="none" w:sz="0" w:space="0" w:color="auto"/>
                    <w:bottom w:val="none" w:sz="0" w:space="0" w:color="auto"/>
                    <w:right w:val="none" w:sz="0" w:space="0" w:color="auto"/>
                  </w:divBdr>
                </w:div>
                <w:div w:id="853495622">
                  <w:marLeft w:val="640"/>
                  <w:marRight w:val="0"/>
                  <w:marTop w:val="0"/>
                  <w:marBottom w:val="0"/>
                  <w:divBdr>
                    <w:top w:val="none" w:sz="0" w:space="0" w:color="auto"/>
                    <w:left w:val="none" w:sz="0" w:space="0" w:color="auto"/>
                    <w:bottom w:val="none" w:sz="0" w:space="0" w:color="auto"/>
                    <w:right w:val="none" w:sz="0" w:space="0" w:color="auto"/>
                  </w:divBdr>
                </w:div>
                <w:div w:id="1395665579">
                  <w:marLeft w:val="640"/>
                  <w:marRight w:val="0"/>
                  <w:marTop w:val="0"/>
                  <w:marBottom w:val="0"/>
                  <w:divBdr>
                    <w:top w:val="none" w:sz="0" w:space="0" w:color="auto"/>
                    <w:left w:val="none" w:sz="0" w:space="0" w:color="auto"/>
                    <w:bottom w:val="none" w:sz="0" w:space="0" w:color="auto"/>
                    <w:right w:val="none" w:sz="0" w:space="0" w:color="auto"/>
                  </w:divBdr>
                </w:div>
                <w:div w:id="1933660298">
                  <w:marLeft w:val="640"/>
                  <w:marRight w:val="0"/>
                  <w:marTop w:val="0"/>
                  <w:marBottom w:val="0"/>
                  <w:divBdr>
                    <w:top w:val="none" w:sz="0" w:space="0" w:color="auto"/>
                    <w:left w:val="none" w:sz="0" w:space="0" w:color="auto"/>
                    <w:bottom w:val="none" w:sz="0" w:space="0" w:color="auto"/>
                    <w:right w:val="none" w:sz="0" w:space="0" w:color="auto"/>
                  </w:divBdr>
                </w:div>
                <w:div w:id="1796099543">
                  <w:marLeft w:val="640"/>
                  <w:marRight w:val="0"/>
                  <w:marTop w:val="0"/>
                  <w:marBottom w:val="0"/>
                  <w:divBdr>
                    <w:top w:val="none" w:sz="0" w:space="0" w:color="auto"/>
                    <w:left w:val="none" w:sz="0" w:space="0" w:color="auto"/>
                    <w:bottom w:val="none" w:sz="0" w:space="0" w:color="auto"/>
                    <w:right w:val="none" w:sz="0" w:space="0" w:color="auto"/>
                  </w:divBdr>
                </w:div>
                <w:div w:id="1305431859">
                  <w:marLeft w:val="640"/>
                  <w:marRight w:val="0"/>
                  <w:marTop w:val="0"/>
                  <w:marBottom w:val="0"/>
                  <w:divBdr>
                    <w:top w:val="none" w:sz="0" w:space="0" w:color="auto"/>
                    <w:left w:val="none" w:sz="0" w:space="0" w:color="auto"/>
                    <w:bottom w:val="none" w:sz="0" w:space="0" w:color="auto"/>
                    <w:right w:val="none" w:sz="0" w:space="0" w:color="auto"/>
                  </w:divBdr>
                </w:div>
                <w:div w:id="1979916387">
                  <w:marLeft w:val="640"/>
                  <w:marRight w:val="0"/>
                  <w:marTop w:val="0"/>
                  <w:marBottom w:val="0"/>
                  <w:divBdr>
                    <w:top w:val="none" w:sz="0" w:space="0" w:color="auto"/>
                    <w:left w:val="none" w:sz="0" w:space="0" w:color="auto"/>
                    <w:bottom w:val="none" w:sz="0" w:space="0" w:color="auto"/>
                    <w:right w:val="none" w:sz="0" w:space="0" w:color="auto"/>
                  </w:divBdr>
                </w:div>
                <w:div w:id="196898347">
                  <w:marLeft w:val="640"/>
                  <w:marRight w:val="0"/>
                  <w:marTop w:val="0"/>
                  <w:marBottom w:val="0"/>
                  <w:divBdr>
                    <w:top w:val="none" w:sz="0" w:space="0" w:color="auto"/>
                    <w:left w:val="none" w:sz="0" w:space="0" w:color="auto"/>
                    <w:bottom w:val="none" w:sz="0" w:space="0" w:color="auto"/>
                    <w:right w:val="none" w:sz="0" w:space="0" w:color="auto"/>
                  </w:divBdr>
                </w:div>
                <w:div w:id="2106682279">
                  <w:marLeft w:val="640"/>
                  <w:marRight w:val="0"/>
                  <w:marTop w:val="0"/>
                  <w:marBottom w:val="0"/>
                  <w:divBdr>
                    <w:top w:val="none" w:sz="0" w:space="0" w:color="auto"/>
                    <w:left w:val="none" w:sz="0" w:space="0" w:color="auto"/>
                    <w:bottom w:val="none" w:sz="0" w:space="0" w:color="auto"/>
                    <w:right w:val="none" w:sz="0" w:space="0" w:color="auto"/>
                  </w:divBdr>
                </w:div>
              </w:divsChild>
            </w:div>
            <w:div w:id="1573277264">
              <w:marLeft w:val="0"/>
              <w:marRight w:val="0"/>
              <w:marTop w:val="0"/>
              <w:marBottom w:val="0"/>
              <w:divBdr>
                <w:top w:val="none" w:sz="0" w:space="0" w:color="auto"/>
                <w:left w:val="none" w:sz="0" w:space="0" w:color="auto"/>
                <w:bottom w:val="none" w:sz="0" w:space="0" w:color="auto"/>
                <w:right w:val="none" w:sz="0" w:space="0" w:color="auto"/>
              </w:divBdr>
              <w:divsChild>
                <w:div w:id="942806250">
                  <w:marLeft w:val="640"/>
                  <w:marRight w:val="0"/>
                  <w:marTop w:val="0"/>
                  <w:marBottom w:val="0"/>
                  <w:divBdr>
                    <w:top w:val="none" w:sz="0" w:space="0" w:color="auto"/>
                    <w:left w:val="none" w:sz="0" w:space="0" w:color="auto"/>
                    <w:bottom w:val="none" w:sz="0" w:space="0" w:color="auto"/>
                    <w:right w:val="none" w:sz="0" w:space="0" w:color="auto"/>
                  </w:divBdr>
                </w:div>
                <w:div w:id="1532575891">
                  <w:marLeft w:val="640"/>
                  <w:marRight w:val="0"/>
                  <w:marTop w:val="0"/>
                  <w:marBottom w:val="0"/>
                  <w:divBdr>
                    <w:top w:val="none" w:sz="0" w:space="0" w:color="auto"/>
                    <w:left w:val="none" w:sz="0" w:space="0" w:color="auto"/>
                    <w:bottom w:val="none" w:sz="0" w:space="0" w:color="auto"/>
                    <w:right w:val="none" w:sz="0" w:space="0" w:color="auto"/>
                  </w:divBdr>
                </w:div>
                <w:div w:id="1379546435">
                  <w:marLeft w:val="640"/>
                  <w:marRight w:val="0"/>
                  <w:marTop w:val="0"/>
                  <w:marBottom w:val="0"/>
                  <w:divBdr>
                    <w:top w:val="none" w:sz="0" w:space="0" w:color="auto"/>
                    <w:left w:val="none" w:sz="0" w:space="0" w:color="auto"/>
                    <w:bottom w:val="none" w:sz="0" w:space="0" w:color="auto"/>
                    <w:right w:val="none" w:sz="0" w:space="0" w:color="auto"/>
                  </w:divBdr>
                </w:div>
                <w:div w:id="1956718087">
                  <w:marLeft w:val="640"/>
                  <w:marRight w:val="0"/>
                  <w:marTop w:val="0"/>
                  <w:marBottom w:val="0"/>
                  <w:divBdr>
                    <w:top w:val="none" w:sz="0" w:space="0" w:color="auto"/>
                    <w:left w:val="none" w:sz="0" w:space="0" w:color="auto"/>
                    <w:bottom w:val="none" w:sz="0" w:space="0" w:color="auto"/>
                    <w:right w:val="none" w:sz="0" w:space="0" w:color="auto"/>
                  </w:divBdr>
                </w:div>
                <w:div w:id="1531145339">
                  <w:marLeft w:val="640"/>
                  <w:marRight w:val="0"/>
                  <w:marTop w:val="0"/>
                  <w:marBottom w:val="0"/>
                  <w:divBdr>
                    <w:top w:val="none" w:sz="0" w:space="0" w:color="auto"/>
                    <w:left w:val="none" w:sz="0" w:space="0" w:color="auto"/>
                    <w:bottom w:val="none" w:sz="0" w:space="0" w:color="auto"/>
                    <w:right w:val="none" w:sz="0" w:space="0" w:color="auto"/>
                  </w:divBdr>
                </w:div>
                <w:div w:id="1667856345">
                  <w:marLeft w:val="640"/>
                  <w:marRight w:val="0"/>
                  <w:marTop w:val="0"/>
                  <w:marBottom w:val="0"/>
                  <w:divBdr>
                    <w:top w:val="none" w:sz="0" w:space="0" w:color="auto"/>
                    <w:left w:val="none" w:sz="0" w:space="0" w:color="auto"/>
                    <w:bottom w:val="none" w:sz="0" w:space="0" w:color="auto"/>
                    <w:right w:val="none" w:sz="0" w:space="0" w:color="auto"/>
                  </w:divBdr>
                </w:div>
                <w:div w:id="2073430947">
                  <w:marLeft w:val="640"/>
                  <w:marRight w:val="0"/>
                  <w:marTop w:val="0"/>
                  <w:marBottom w:val="0"/>
                  <w:divBdr>
                    <w:top w:val="none" w:sz="0" w:space="0" w:color="auto"/>
                    <w:left w:val="none" w:sz="0" w:space="0" w:color="auto"/>
                    <w:bottom w:val="none" w:sz="0" w:space="0" w:color="auto"/>
                    <w:right w:val="none" w:sz="0" w:space="0" w:color="auto"/>
                  </w:divBdr>
                </w:div>
                <w:div w:id="126440359">
                  <w:marLeft w:val="640"/>
                  <w:marRight w:val="0"/>
                  <w:marTop w:val="0"/>
                  <w:marBottom w:val="0"/>
                  <w:divBdr>
                    <w:top w:val="none" w:sz="0" w:space="0" w:color="auto"/>
                    <w:left w:val="none" w:sz="0" w:space="0" w:color="auto"/>
                    <w:bottom w:val="none" w:sz="0" w:space="0" w:color="auto"/>
                    <w:right w:val="none" w:sz="0" w:space="0" w:color="auto"/>
                  </w:divBdr>
                </w:div>
                <w:div w:id="1102265478">
                  <w:marLeft w:val="640"/>
                  <w:marRight w:val="0"/>
                  <w:marTop w:val="0"/>
                  <w:marBottom w:val="0"/>
                  <w:divBdr>
                    <w:top w:val="none" w:sz="0" w:space="0" w:color="auto"/>
                    <w:left w:val="none" w:sz="0" w:space="0" w:color="auto"/>
                    <w:bottom w:val="none" w:sz="0" w:space="0" w:color="auto"/>
                    <w:right w:val="none" w:sz="0" w:space="0" w:color="auto"/>
                  </w:divBdr>
                </w:div>
                <w:div w:id="1916090907">
                  <w:marLeft w:val="640"/>
                  <w:marRight w:val="0"/>
                  <w:marTop w:val="0"/>
                  <w:marBottom w:val="0"/>
                  <w:divBdr>
                    <w:top w:val="none" w:sz="0" w:space="0" w:color="auto"/>
                    <w:left w:val="none" w:sz="0" w:space="0" w:color="auto"/>
                    <w:bottom w:val="none" w:sz="0" w:space="0" w:color="auto"/>
                    <w:right w:val="none" w:sz="0" w:space="0" w:color="auto"/>
                  </w:divBdr>
                </w:div>
                <w:div w:id="979068413">
                  <w:marLeft w:val="640"/>
                  <w:marRight w:val="0"/>
                  <w:marTop w:val="0"/>
                  <w:marBottom w:val="0"/>
                  <w:divBdr>
                    <w:top w:val="none" w:sz="0" w:space="0" w:color="auto"/>
                    <w:left w:val="none" w:sz="0" w:space="0" w:color="auto"/>
                    <w:bottom w:val="none" w:sz="0" w:space="0" w:color="auto"/>
                    <w:right w:val="none" w:sz="0" w:space="0" w:color="auto"/>
                  </w:divBdr>
                </w:div>
                <w:div w:id="1273588008">
                  <w:marLeft w:val="640"/>
                  <w:marRight w:val="0"/>
                  <w:marTop w:val="0"/>
                  <w:marBottom w:val="0"/>
                  <w:divBdr>
                    <w:top w:val="none" w:sz="0" w:space="0" w:color="auto"/>
                    <w:left w:val="none" w:sz="0" w:space="0" w:color="auto"/>
                    <w:bottom w:val="none" w:sz="0" w:space="0" w:color="auto"/>
                    <w:right w:val="none" w:sz="0" w:space="0" w:color="auto"/>
                  </w:divBdr>
                </w:div>
                <w:div w:id="1278217311">
                  <w:marLeft w:val="640"/>
                  <w:marRight w:val="0"/>
                  <w:marTop w:val="0"/>
                  <w:marBottom w:val="0"/>
                  <w:divBdr>
                    <w:top w:val="none" w:sz="0" w:space="0" w:color="auto"/>
                    <w:left w:val="none" w:sz="0" w:space="0" w:color="auto"/>
                    <w:bottom w:val="none" w:sz="0" w:space="0" w:color="auto"/>
                    <w:right w:val="none" w:sz="0" w:space="0" w:color="auto"/>
                  </w:divBdr>
                </w:div>
                <w:div w:id="772866889">
                  <w:marLeft w:val="640"/>
                  <w:marRight w:val="0"/>
                  <w:marTop w:val="0"/>
                  <w:marBottom w:val="0"/>
                  <w:divBdr>
                    <w:top w:val="none" w:sz="0" w:space="0" w:color="auto"/>
                    <w:left w:val="none" w:sz="0" w:space="0" w:color="auto"/>
                    <w:bottom w:val="none" w:sz="0" w:space="0" w:color="auto"/>
                    <w:right w:val="none" w:sz="0" w:space="0" w:color="auto"/>
                  </w:divBdr>
                </w:div>
                <w:div w:id="339281651">
                  <w:marLeft w:val="640"/>
                  <w:marRight w:val="0"/>
                  <w:marTop w:val="0"/>
                  <w:marBottom w:val="0"/>
                  <w:divBdr>
                    <w:top w:val="none" w:sz="0" w:space="0" w:color="auto"/>
                    <w:left w:val="none" w:sz="0" w:space="0" w:color="auto"/>
                    <w:bottom w:val="none" w:sz="0" w:space="0" w:color="auto"/>
                    <w:right w:val="none" w:sz="0" w:space="0" w:color="auto"/>
                  </w:divBdr>
                </w:div>
                <w:div w:id="784083528">
                  <w:marLeft w:val="640"/>
                  <w:marRight w:val="0"/>
                  <w:marTop w:val="0"/>
                  <w:marBottom w:val="0"/>
                  <w:divBdr>
                    <w:top w:val="none" w:sz="0" w:space="0" w:color="auto"/>
                    <w:left w:val="none" w:sz="0" w:space="0" w:color="auto"/>
                    <w:bottom w:val="none" w:sz="0" w:space="0" w:color="auto"/>
                    <w:right w:val="none" w:sz="0" w:space="0" w:color="auto"/>
                  </w:divBdr>
                </w:div>
                <w:div w:id="488400695">
                  <w:marLeft w:val="640"/>
                  <w:marRight w:val="0"/>
                  <w:marTop w:val="0"/>
                  <w:marBottom w:val="0"/>
                  <w:divBdr>
                    <w:top w:val="none" w:sz="0" w:space="0" w:color="auto"/>
                    <w:left w:val="none" w:sz="0" w:space="0" w:color="auto"/>
                    <w:bottom w:val="none" w:sz="0" w:space="0" w:color="auto"/>
                    <w:right w:val="none" w:sz="0" w:space="0" w:color="auto"/>
                  </w:divBdr>
                </w:div>
              </w:divsChild>
            </w:div>
            <w:div w:id="174732377">
              <w:marLeft w:val="0"/>
              <w:marRight w:val="0"/>
              <w:marTop w:val="0"/>
              <w:marBottom w:val="0"/>
              <w:divBdr>
                <w:top w:val="none" w:sz="0" w:space="0" w:color="auto"/>
                <w:left w:val="none" w:sz="0" w:space="0" w:color="auto"/>
                <w:bottom w:val="none" w:sz="0" w:space="0" w:color="auto"/>
                <w:right w:val="none" w:sz="0" w:space="0" w:color="auto"/>
              </w:divBdr>
              <w:divsChild>
                <w:div w:id="1421676295">
                  <w:marLeft w:val="640"/>
                  <w:marRight w:val="0"/>
                  <w:marTop w:val="0"/>
                  <w:marBottom w:val="0"/>
                  <w:divBdr>
                    <w:top w:val="none" w:sz="0" w:space="0" w:color="auto"/>
                    <w:left w:val="none" w:sz="0" w:space="0" w:color="auto"/>
                    <w:bottom w:val="none" w:sz="0" w:space="0" w:color="auto"/>
                    <w:right w:val="none" w:sz="0" w:space="0" w:color="auto"/>
                  </w:divBdr>
                </w:div>
                <w:div w:id="266238228">
                  <w:marLeft w:val="640"/>
                  <w:marRight w:val="0"/>
                  <w:marTop w:val="0"/>
                  <w:marBottom w:val="0"/>
                  <w:divBdr>
                    <w:top w:val="none" w:sz="0" w:space="0" w:color="auto"/>
                    <w:left w:val="none" w:sz="0" w:space="0" w:color="auto"/>
                    <w:bottom w:val="none" w:sz="0" w:space="0" w:color="auto"/>
                    <w:right w:val="none" w:sz="0" w:space="0" w:color="auto"/>
                  </w:divBdr>
                </w:div>
                <w:div w:id="639385351">
                  <w:marLeft w:val="640"/>
                  <w:marRight w:val="0"/>
                  <w:marTop w:val="0"/>
                  <w:marBottom w:val="0"/>
                  <w:divBdr>
                    <w:top w:val="none" w:sz="0" w:space="0" w:color="auto"/>
                    <w:left w:val="none" w:sz="0" w:space="0" w:color="auto"/>
                    <w:bottom w:val="none" w:sz="0" w:space="0" w:color="auto"/>
                    <w:right w:val="none" w:sz="0" w:space="0" w:color="auto"/>
                  </w:divBdr>
                </w:div>
                <w:div w:id="2128428877">
                  <w:marLeft w:val="640"/>
                  <w:marRight w:val="0"/>
                  <w:marTop w:val="0"/>
                  <w:marBottom w:val="0"/>
                  <w:divBdr>
                    <w:top w:val="none" w:sz="0" w:space="0" w:color="auto"/>
                    <w:left w:val="none" w:sz="0" w:space="0" w:color="auto"/>
                    <w:bottom w:val="none" w:sz="0" w:space="0" w:color="auto"/>
                    <w:right w:val="none" w:sz="0" w:space="0" w:color="auto"/>
                  </w:divBdr>
                </w:div>
                <w:div w:id="1975745456">
                  <w:marLeft w:val="640"/>
                  <w:marRight w:val="0"/>
                  <w:marTop w:val="0"/>
                  <w:marBottom w:val="0"/>
                  <w:divBdr>
                    <w:top w:val="none" w:sz="0" w:space="0" w:color="auto"/>
                    <w:left w:val="none" w:sz="0" w:space="0" w:color="auto"/>
                    <w:bottom w:val="none" w:sz="0" w:space="0" w:color="auto"/>
                    <w:right w:val="none" w:sz="0" w:space="0" w:color="auto"/>
                  </w:divBdr>
                </w:div>
                <w:div w:id="798032311">
                  <w:marLeft w:val="640"/>
                  <w:marRight w:val="0"/>
                  <w:marTop w:val="0"/>
                  <w:marBottom w:val="0"/>
                  <w:divBdr>
                    <w:top w:val="none" w:sz="0" w:space="0" w:color="auto"/>
                    <w:left w:val="none" w:sz="0" w:space="0" w:color="auto"/>
                    <w:bottom w:val="none" w:sz="0" w:space="0" w:color="auto"/>
                    <w:right w:val="none" w:sz="0" w:space="0" w:color="auto"/>
                  </w:divBdr>
                </w:div>
                <w:div w:id="1537041356">
                  <w:marLeft w:val="640"/>
                  <w:marRight w:val="0"/>
                  <w:marTop w:val="0"/>
                  <w:marBottom w:val="0"/>
                  <w:divBdr>
                    <w:top w:val="none" w:sz="0" w:space="0" w:color="auto"/>
                    <w:left w:val="none" w:sz="0" w:space="0" w:color="auto"/>
                    <w:bottom w:val="none" w:sz="0" w:space="0" w:color="auto"/>
                    <w:right w:val="none" w:sz="0" w:space="0" w:color="auto"/>
                  </w:divBdr>
                </w:div>
                <w:div w:id="544610762">
                  <w:marLeft w:val="640"/>
                  <w:marRight w:val="0"/>
                  <w:marTop w:val="0"/>
                  <w:marBottom w:val="0"/>
                  <w:divBdr>
                    <w:top w:val="none" w:sz="0" w:space="0" w:color="auto"/>
                    <w:left w:val="none" w:sz="0" w:space="0" w:color="auto"/>
                    <w:bottom w:val="none" w:sz="0" w:space="0" w:color="auto"/>
                    <w:right w:val="none" w:sz="0" w:space="0" w:color="auto"/>
                  </w:divBdr>
                </w:div>
                <w:div w:id="1633367879">
                  <w:marLeft w:val="640"/>
                  <w:marRight w:val="0"/>
                  <w:marTop w:val="0"/>
                  <w:marBottom w:val="0"/>
                  <w:divBdr>
                    <w:top w:val="none" w:sz="0" w:space="0" w:color="auto"/>
                    <w:left w:val="none" w:sz="0" w:space="0" w:color="auto"/>
                    <w:bottom w:val="none" w:sz="0" w:space="0" w:color="auto"/>
                    <w:right w:val="none" w:sz="0" w:space="0" w:color="auto"/>
                  </w:divBdr>
                </w:div>
                <w:div w:id="823552211">
                  <w:marLeft w:val="640"/>
                  <w:marRight w:val="0"/>
                  <w:marTop w:val="0"/>
                  <w:marBottom w:val="0"/>
                  <w:divBdr>
                    <w:top w:val="none" w:sz="0" w:space="0" w:color="auto"/>
                    <w:left w:val="none" w:sz="0" w:space="0" w:color="auto"/>
                    <w:bottom w:val="none" w:sz="0" w:space="0" w:color="auto"/>
                    <w:right w:val="none" w:sz="0" w:space="0" w:color="auto"/>
                  </w:divBdr>
                </w:div>
                <w:div w:id="2124304571">
                  <w:marLeft w:val="640"/>
                  <w:marRight w:val="0"/>
                  <w:marTop w:val="0"/>
                  <w:marBottom w:val="0"/>
                  <w:divBdr>
                    <w:top w:val="none" w:sz="0" w:space="0" w:color="auto"/>
                    <w:left w:val="none" w:sz="0" w:space="0" w:color="auto"/>
                    <w:bottom w:val="none" w:sz="0" w:space="0" w:color="auto"/>
                    <w:right w:val="none" w:sz="0" w:space="0" w:color="auto"/>
                  </w:divBdr>
                </w:div>
                <w:div w:id="768500699">
                  <w:marLeft w:val="640"/>
                  <w:marRight w:val="0"/>
                  <w:marTop w:val="0"/>
                  <w:marBottom w:val="0"/>
                  <w:divBdr>
                    <w:top w:val="none" w:sz="0" w:space="0" w:color="auto"/>
                    <w:left w:val="none" w:sz="0" w:space="0" w:color="auto"/>
                    <w:bottom w:val="none" w:sz="0" w:space="0" w:color="auto"/>
                    <w:right w:val="none" w:sz="0" w:space="0" w:color="auto"/>
                  </w:divBdr>
                </w:div>
                <w:div w:id="1870337410">
                  <w:marLeft w:val="640"/>
                  <w:marRight w:val="0"/>
                  <w:marTop w:val="0"/>
                  <w:marBottom w:val="0"/>
                  <w:divBdr>
                    <w:top w:val="none" w:sz="0" w:space="0" w:color="auto"/>
                    <w:left w:val="none" w:sz="0" w:space="0" w:color="auto"/>
                    <w:bottom w:val="none" w:sz="0" w:space="0" w:color="auto"/>
                    <w:right w:val="none" w:sz="0" w:space="0" w:color="auto"/>
                  </w:divBdr>
                </w:div>
                <w:div w:id="933051892">
                  <w:marLeft w:val="640"/>
                  <w:marRight w:val="0"/>
                  <w:marTop w:val="0"/>
                  <w:marBottom w:val="0"/>
                  <w:divBdr>
                    <w:top w:val="none" w:sz="0" w:space="0" w:color="auto"/>
                    <w:left w:val="none" w:sz="0" w:space="0" w:color="auto"/>
                    <w:bottom w:val="none" w:sz="0" w:space="0" w:color="auto"/>
                    <w:right w:val="none" w:sz="0" w:space="0" w:color="auto"/>
                  </w:divBdr>
                </w:div>
                <w:div w:id="1226840831">
                  <w:marLeft w:val="640"/>
                  <w:marRight w:val="0"/>
                  <w:marTop w:val="0"/>
                  <w:marBottom w:val="0"/>
                  <w:divBdr>
                    <w:top w:val="none" w:sz="0" w:space="0" w:color="auto"/>
                    <w:left w:val="none" w:sz="0" w:space="0" w:color="auto"/>
                    <w:bottom w:val="none" w:sz="0" w:space="0" w:color="auto"/>
                    <w:right w:val="none" w:sz="0" w:space="0" w:color="auto"/>
                  </w:divBdr>
                </w:div>
                <w:div w:id="1075057067">
                  <w:marLeft w:val="640"/>
                  <w:marRight w:val="0"/>
                  <w:marTop w:val="0"/>
                  <w:marBottom w:val="0"/>
                  <w:divBdr>
                    <w:top w:val="none" w:sz="0" w:space="0" w:color="auto"/>
                    <w:left w:val="none" w:sz="0" w:space="0" w:color="auto"/>
                    <w:bottom w:val="none" w:sz="0" w:space="0" w:color="auto"/>
                    <w:right w:val="none" w:sz="0" w:space="0" w:color="auto"/>
                  </w:divBdr>
                </w:div>
                <w:div w:id="1388725414">
                  <w:marLeft w:val="640"/>
                  <w:marRight w:val="0"/>
                  <w:marTop w:val="0"/>
                  <w:marBottom w:val="0"/>
                  <w:divBdr>
                    <w:top w:val="none" w:sz="0" w:space="0" w:color="auto"/>
                    <w:left w:val="none" w:sz="0" w:space="0" w:color="auto"/>
                    <w:bottom w:val="none" w:sz="0" w:space="0" w:color="auto"/>
                    <w:right w:val="none" w:sz="0" w:space="0" w:color="auto"/>
                  </w:divBdr>
                </w:div>
                <w:div w:id="498885909">
                  <w:marLeft w:val="640"/>
                  <w:marRight w:val="0"/>
                  <w:marTop w:val="0"/>
                  <w:marBottom w:val="0"/>
                  <w:divBdr>
                    <w:top w:val="none" w:sz="0" w:space="0" w:color="auto"/>
                    <w:left w:val="none" w:sz="0" w:space="0" w:color="auto"/>
                    <w:bottom w:val="none" w:sz="0" w:space="0" w:color="auto"/>
                    <w:right w:val="none" w:sz="0" w:space="0" w:color="auto"/>
                  </w:divBdr>
                </w:div>
              </w:divsChild>
            </w:div>
            <w:div w:id="472450431">
              <w:marLeft w:val="0"/>
              <w:marRight w:val="0"/>
              <w:marTop w:val="0"/>
              <w:marBottom w:val="0"/>
              <w:divBdr>
                <w:top w:val="none" w:sz="0" w:space="0" w:color="auto"/>
                <w:left w:val="none" w:sz="0" w:space="0" w:color="auto"/>
                <w:bottom w:val="none" w:sz="0" w:space="0" w:color="auto"/>
                <w:right w:val="none" w:sz="0" w:space="0" w:color="auto"/>
              </w:divBdr>
              <w:divsChild>
                <w:div w:id="1529373631">
                  <w:marLeft w:val="640"/>
                  <w:marRight w:val="0"/>
                  <w:marTop w:val="0"/>
                  <w:marBottom w:val="0"/>
                  <w:divBdr>
                    <w:top w:val="none" w:sz="0" w:space="0" w:color="auto"/>
                    <w:left w:val="none" w:sz="0" w:space="0" w:color="auto"/>
                    <w:bottom w:val="none" w:sz="0" w:space="0" w:color="auto"/>
                    <w:right w:val="none" w:sz="0" w:space="0" w:color="auto"/>
                  </w:divBdr>
                </w:div>
                <w:div w:id="785848740">
                  <w:marLeft w:val="640"/>
                  <w:marRight w:val="0"/>
                  <w:marTop w:val="0"/>
                  <w:marBottom w:val="0"/>
                  <w:divBdr>
                    <w:top w:val="none" w:sz="0" w:space="0" w:color="auto"/>
                    <w:left w:val="none" w:sz="0" w:space="0" w:color="auto"/>
                    <w:bottom w:val="none" w:sz="0" w:space="0" w:color="auto"/>
                    <w:right w:val="none" w:sz="0" w:space="0" w:color="auto"/>
                  </w:divBdr>
                </w:div>
                <w:div w:id="753673985">
                  <w:marLeft w:val="640"/>
                  <w:marRight w:val="0"/>
                  <w:marTop w:val="0"/>
                  <w:marBottom w:val="0"/>
                  <w:divBdr>
                    <w:top w:val="none" w:sz="0" w:space="0" w:color="auto"/>
                    <w:left w:val="none" w:sz="0" w:space="0" w:color="auto"/>
                    <w:bottom w:val="none" w:sz="0" w:space="0" w:color="auto"/>
                    <w:right w:val="none" w:sz="0" w:space="0" w:color="auto"/>
                  </w:divBdr>
                </w:div>
                <w:div w:id="1860194728">
                  <w:marLeft w:val="640"/>
                  <w:marRight w:val="0"/>
                  <w:marTop w:val="0"/>
                  <w:marBottom w:val="0"/>
                  <w:divBdr>
                    <w:top w:val="none" w:sz="0" w:space="0" w:color="auto"/>
                    <w:left w:val="none" w:sz="0" w:space="0" w:color="auto"/>
                    <w:bottom w:val="none" w:sz="0" w:space="0" w:color="auto"/>
                    <w:right w:val="none" w:sz="0" w:space="0" w:color="auto"/>
                  </w:divBdr>
                </w:div>
                <w:div w:id="1122767773">
                  <w:marLeft w:val="640"/>
                  <w:marRight w:val="0"/>
                  <w:marTop w:val="0"/>
                  <w:marBottom w:val="0"/>
                  <w:divBdr>
                    <w:top w:val="none" w:sz="0" w:space="0" w:color="auto"/>
                    <w:left w:val="none" w:sz="0" w:space="0" w:color="auto"/>
                    <w:bottom w:val="none" w:sz="0" w:space="0" w:color="auto"/>
                    <w:right w:val="none" w:sz="0" w:space="0" w:color="auto"/>
                  </w:divBdr>
                </w:div>
                <w:div w:id="110318531">
                  <w:marLeft w:val="640"/>
                  <w:marRight w:val="0"/>
                  <w:marTop w:val="0"/>
                  <w:marBottom w:val="0"/>
                  <w:divBdr>
                    <w:top w:val="none" w:sz="0" w:space="0" w:color="auto"/>
                    <w:left w:val="none" w:sz="0" w:space="0" w:color="auto"/>
                    <w:bottom w:val="none" w:sz="0" w:space="0" w:color="auto"/>
                    <w:right w:val="none" w:sz="0" w:space="0" w:color="auto"/>
                  </w:divBdr>
                </w:div>
                <w:div w:id="2080394796">
                  <w:marLeft w:val="640"/>
                  <w:marRight w:val="0"/>
                  <w:marTop w:val="0"/>
                  <w:marBottom w:val="0"/>
                  <w:divBdr>
                    <w:top w:val="none" w:sz="0" w:space="0" w:color="auto"/>
                    <w:left w:val="none" w:sz="0" w:space="0" w:color="auto"/>
                    <w:bottom w:val="none" w:sz="0" w:space="0" w:color="auto"/>
                    <w:right w:val="none" w:sz="0" w:space="0" w:color="auto"/>
                  </w:divBdr>
                </w:div>
                <w:div w:id="261034775">
                  <w:marLeft w:val="640"/>
                  <w:marRight w:val="0"/>
                  <w:marTop w:val="0"/>
                  <w:marBottom w:val="0"/>
                  <w:divBdr>
                    <w:top w:val="none" w:sz="0" w:space="0" w:color="auto"/>
                    <w:left w:val="none" w:sz="0" w:space="0" w:color="auto"/>
                    <w:bottom w:val="none" w:sz="0" w:space="0" w:color="auto"/>
                    <w:right w:val="none" w:sz="0" w:space="0" w:color="auto"/>
                  </w:divBdr>
                </w:div>
                <w:div w:id="1413549960">
                  <w:marLeft w:val="640"/>
                  <w:marRight w:val="0"/>
                  <w:marTop w:val="0"/>
                  <w:marBottom w:val="0"/>
                  <w:divBdr>
                    <w:top w:val="none" w:sz="0" w:space="0" w:color="auto"/>
                    <w:left w:val="none" w:sz="0" w:space="0" w:color="auto"/>
                    <w:bottom w:val="none" w:sz="0" w:space="0" w:color="auto"/>
                    <w:right w:val="none" w:sz="0" w:space="0" w:color="auto"/>
                  </w:divBdr>
                </w:div>
                <w:div w:id="1703674194">
                  <w:marLeft w:val="640"/>
                  <w:marRight w:val="0"/>
                  <w:marTop w:val="0"/>
                  <w:marBottom w:val="0"/>
                  <w:divBdr>
                    <w:top w:val="none" w:sz="0" w:space="0" w:color="auto"/>
                    <w:left w:val="none" w:sz="0" w:space="0" w:color="auto"/>
                    <w:bottom w:val="none" w:sz="0" w:space="0" w:color="auto"/>
                    <w:right w:val="none" w:sz="0" w:space="0" w:color="auto"/>
                  </w:divBdr>
                </w:div>
                <w:div w:id="676661571">
                  <w:marLeft w:val="640"/>
                  <w:marRight w:val="0"/>
                  <w:marTop w:val="0"/>
                  <w:marBottom w:val="0"/>
                  <w:divBdr>
                    <w:top w:val="none" w:sz="0" w:space="0" w:color="auto"/>
                    <w:left w:val="none" w:sz="0" w:space="0" w:color="auto"/>
                    <w:bottom w:val="none" w:sz="0" w:space="0" w:color="auto"/>
                    <w:right w:val="none" w:sz="0" w:space="0" w:color="auto"/>
                  </w:divBdr>
                </w:div>
                <w:div w:id="1625769759">
                  <w:marLeft w:val="640"/>
                  <w:marRight w:val="0"/>
                  <w:marTop w:val="0"/>
                  <w:marBottom w:val="0"/>
                  <w:divBdr>
                    <w:top w:val="none" w:sz="0" w:space="0" w:color="auto"/>
                    <w:left w:val="none" w:sz="0" w:space="0" w:color="auto"/>
                    <w:bottom w:val="none" w:sz="0" w:space="0" w:color="auto"/>
                    <w:right w:val="none" w:sz="0" w:space="0" w:color="auto"/>
                  </w:divBdr>
                </w:div>
                <w:div w:id="377366379">
                  <w:marLeft w:val="640"/>
                  <w:marRight w:val="0"/>
                  <w:marTop w:val="0"/>
                  <w:marBottom w:val="0"/>
                  <w:divBdr>
                    <w:top w:val="none" w:sz="0" w:space="0" w:color="auto"/>
                    <w:left w:val="none" w:sz="0" w:space="0" w:color="auto"/>
                    <w:bottom w:val="none" w:sz="0" w:space="0" w:color="auto"/>
                    <w:right w:val="none" w:sz="0" w:space="0" w:color="auto"/>
                  </w:divBdr>
                </w:div>
                <w:div w:id="1280914524">
                  <w:marLeft w:val="640"/>
                  <w:marRight w:val="0"/>
                  <w:marTop w:val="0"/>
                  <w:marBottom w:val="0"/>
                  <w:divBdr>
                    <w:top w:val="none" w:sz="0" w:space="0" w:color="auto"/>
                    <w:left w:val="none" w:sz="0" w:space="0" w:color="auto"/>
                    <w:bottom w:val="none" w:sz="0" w:space="0" w:color="auto"/>
                    <w:right w:val="none" w:sz="0" w:space="0" w:color="auto"/>
                  </w:divBdr>
                </w:div>
                <w:div w:id="1322124172">
                  <w:marLeft w:val="640"/>
                  <w:marRight w:val="0"/>
                  <w:marTop w:val="0"/>
                  <w:marBottom w:val="0"/>
                  <w:divBdr>
                    <w:top w:val="none" w:sz="0" w:space="0" w:color="auto"/>
                    <w:left w:val="none" w:sz="0" w:space="0" w:color="auto"/>
                    <w:bottom w:val="none" w:sz="0" w:space="0" w:color="auto"/>
                    <w:right w:val="none" w:sz="0" w:space="0" w:color="auto"/>
                  </w:divBdr>
                </w:div>
                <w:div w:id="158351992">
                  <w:marLeft w:val="640"/>
                  <w:marRight w:val="0"/>
                  <w:marTop w:val="0"/>
                  <w:marBottom w:val="0"/>
                  <w:divBdr>
                    <w:top w:val="none" w:sz="0" w:space="0" w:color="auto"/>
                    <w:left w:val="none" w:sz="0" w:space="0" w:color="auto"/>
                    <w:bottom w:val="none" w:sz="0" w:space="0" w:color="auto"/>
                    <w:right w:val="none" w:sz="0" w:space="0" w:color="auto"/>
                  </w:divBdr>
                </w:div>
                <w:div w:id="17781170">
                  <w:marLeft w:val="640"/>
                  <w:marRight w:val="0"/>
                  <w:marTop w:val="0"/>
                  <w:marBottom w:val="0"/>
                  <w:divBdr>
                    <w:top w:val="none" w:sz="0" w:space="0" w:color="auto"/>
                    <w:left w:val="none" w:sz="0" w:space="0" w:color="auto"/>
                    <w:bottom w:val="none" w:sz="0" w:space="0" w:color="auto"/>
                    <w:right w:val="none" w:sz="0" w:space="0" w:color="auto"/>
                  </w:divBdr>
                </w:div>
                <w:div w:id="1064986402">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764285">
      <w:bodyDiv w:val="1"/>
      <w:marLeft w:val="0"/>
      <w:marRight w:val="0"/>
      <w:marTop w:val="0"/>
      <w:marBottom w:val="0"/>
      <w:divBdr>
        <w:top w:val="none" w:sz="0" w:space="0" w:color="auto"/>
        <w:left w:val="none" w:sz="0" w:space="0" w:color="auto"/>
        <w:bottom w:val="none" w:sz="0" w:space="0" w:color="auto"/>
        <w:right w:val="none" w:sz="0" w:space="0" w:color="auto"/>
      </w:divBdr>
    </w:div>
    <w:div w:id="978918711">
      <w:bodyDiv w:val="1"/>
      <w:marLeft w:val="0"/>
      <w:marRight w:val="0"/>
      <w:marTop w:val="0"/>
      <w:marBottom w:val="0"/>
      <w:divBdr>
        <w:top w:val="none" w:sz="0" w:space="0" w:color="auto"/>
        <w:left w:val="none" w:sz="0" w:space="0" w:color="auto"/>
        <w:bottom w:val="none" w:sz="0" w:space="0" w:color="auto"/>
        <w:right w:val="none" w:sz="0" w:space="0" w:color="auto"/>
      </w:divBdr>
    </w:div>
    <w:div w:id="992027252">
      <w:bodyDiv w:val="1"/>
      <w:marLeft w:val="0"/>
      <w:marRight w:val="0"/>
      <w:marTop w:val="0"/>
      <w:marBottom w:val="0"/>
      <w:divBdr>
        <w:top w:val="none" w:sz="0" w:space="0" w:color="auto"/>
        <w:left w:val="none" w:sz="0" w:space="0" w:color="auto"/>
        <w:bottom w:val="none" w:sz="0" w:space="0" w:color="auto"/>
        <w:right w:val="none" w:sz="0" w:space="0" w:color="auto"/>
      </w:divBdr>
    </w:div>
    <w:div w:id="1013190277">
      <w:bodyDiv w:val="1"/>
      <w:marLeft w:val="0"/>
      <w:marRight w:val="0"/>
      <w:marTop w:val="0"/>
      <w:marBottom w:val="0"/>
      <w:divBdr>
        <w:top w:val="none" w:sz="0" w:space="0" w:color="auto"/>
        <w:left w:val="none" w:sz="0" w:space="0" w:color="auto"/>
        <w:bottom w:val="none" w:sz="0" w:space="0" w:color="auto"/>
        <w:right w:val="none" w:sz="0" w:space="0" w:color="auto"/>
      </w:divBdr>
      <w:divsChild>
        <w:div w:id="897669194">
          <w:marLeft w:val="640"/>
          <w:marRight w:val="0"/>
          <w:marTop w:val="0"/>
          <w:marBottom w:val="0"/>
          <w:divBdr>
            <w:top w:val="none" w:sz="0" w:space="0" w:color="auto"/>
            <w:left w:val="none" w:sz="0" w:space="0" w:color="auto"/>
            <w:bottom w:val="none" w:sz="0" w:space="0" w:color="auto"/>
            <w:right w:val="none" w:sz="0" w:space="0" w:color="auto"/>
          </w:divBdr>
        </w:div>
      </w:divsChild>
    </w:div>
    <w:div w:id="1131366944">
      <w:bodyDiv w:val="1"/>
      <w:marLeft w:val="0"/>
      <w:marRight w:val="0"/>
      <w:marTop w:val="0"/>
      <w:marBottom w:val="0"/>
      <w:divBdr>
        <w:top w:val="none" w:sz="0" w:space="0" w:color="auto"/>
        <w:left w:val="none" w:sz="0" w:space="0" w:color="auto"/>
        <w:bottom w:val="none" w:sz="0" w:space="0" w:color="auto"/>
        <w:right w:val="none" w:sz="0" w:space="0" w:color="auto"/>
      </w:divBdr>
      <w:divsChild>
        <w:div w:id="1905488942">
          <w:marLeft w:val="0"/>
          <w:marRight w:val="0"/>
          <w:marTop w:val="0"/>
          <w:marBottom w:val="0"/>
          <w:divBdr>
            <w:top w:val="none" w:sz="0" w:space="0" w:color="auto"/>
            <w:left w:val="none" w:sz="0" w:space="0" w:color="auto"/>
            <w:bottom w:val="none" w:sz="0" w:space="0" w:color="auto"/>
            <w:right w:val="none" w:sz="0" w:space="0" w:color="auto"/>
          </w:divBdr>
          <w:divsChild>
            <w:div w:id="12346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15018">
      <w:bodyDiv w:val="1"/>
      <w:marLeft w:val="0"/>
      <w:marRight w:val="0"/>
      <w:marTop w:val="0"/>
      <w:marBottom w:val="0"/>
      <w:divBdr>
        <w:top w:val="none" w:sz="0" w:space="0" w:color="auto"/>
        <w:left w:val="none" w:sz="0" w:space="0" w:color="auto"/>
        <w:bottom w:val="none" w:sz="0" w:space="0" w:color="auto"/>
        <w:right w:val="none" w:sz="0" w:space="0" w:color="auto"/>
      </w:divBdr>
    </w:div>
    <w:div w:id="1333609387">
      <w:bodyDiv w:val="1"/>
      <w:marLeft w:val="0"/>
      <w:marRight w:val="0"/>
      <w:marTop w:val="0"/>
      <w:marBottom w:val="0"/>
      <w:divBdr>
        <w:top w:val="none" w:sz="0" w:space="0" w:color="auto"/>
        <w:left w:val="none" w:sz="0" w:space="0" w:color="auto"/>
        <w:bottom w:val="none" w:sz="0" w:space="0" w:color="auto"/>
        <w:right w:val="none" w:sz="0" w:space="0" w:color="auto"/>
      </w:divBdr>
    </w:div>
    <w:div w:id="1464150944">
      <w:bodyDiv w:val="1"/>
      <w:marLeft w:val="0"/>
      <w:marRight w:val="0"/>
      <w:marTop w:val="0"/>
      <w:marBottom w:val="0"/>
      <w:divBdr>
        <w:top w:val="none" w:sz="0" w:space="0" w:color="auto"/>
        <w:left w:val="none" w:sz="0" w:space="0" w:color="auto"/>
        <w:bottom w:val="none" w:sz="0" w:space="0" w:color="auto"/>
        <w:right w:val="none" w:sz="0" w:space="0" w:color="auto"/>
      </w:divBdr>
    </w:div>
    <w:div w:id="1490436171">
      <w:bodyDiv w:val="1"/>
      <w:marLeft w:val="0"/>
      <w:marRight w:val="0"/>
      <w:marTop w:val="0"/>
      <w:marBottom w:val="0"/>
      <w:divBdr>
        <w:top w:val="none" w:sz="0" w:space="0" w:color="auto"/>
        <w:left w:val="none" w:sz="0" w:space="0" w:color="auto"/>
        <w:bottom w:val="none" w:sz="0" w:space="0" w:color="auto"/>
        <w:right w:val="none" w:sz="0" w:space="0" w:color="auto"/>
      </w:divBdr>
    </w:div>
    <w:div w:id="1509518466">
      <w:bodyDiv w:val="1"/>
      <w:marLeft w:val="0"/>
      <w:marRight w:val="0"/>
      <w:marTop w:val="0"/>
      <w:marBottom w:val="0"/>
      <w:divBdr>
        <w:top w:val="none" w:sz="0" w:space="0" w:color="auto"/>
        <w:left w:val="none" w:sz="0" w:space="0" w:color="auto"/>
        <w:bottom w:val="none" w:sz="0" w:space="0" w:color="auto"/>
        <w:right w:val="none" w:sz="0" w:space="0" w:color="auto"/>
      </w:divBdr>
    </w:div>
    <w:div w:id="1538740547">
      <w:bodyDiv w:val="1"/>
      <w:marLeft w:val="0"/>
      <w:marRight w:val="0"/>
      <w:marTop w:val="0"/>
      <w:marBottom w:val="0"/>
      <w:divBdr>
        <w:top w:val="none" w:sz="0" w:space="0" w:color="auto"/>
        <w:left w:val="none" w:sz="0" w:space="0" w:color="auto"/>
        <w:bottom w:val="none" w:sz="0" w:space="0" w:color="auto"/>
        <w:right w:val="none" w:sz="0" w:space="0" w:color="auto"/>
      </w:divBdr>
    </w:div>
    <w:div w:id="1552226001">
      <w:bodyDiv w:val="1"/>
      <w:marLeft w:val="0"/>
      <w:marRight w:val="0"/>
      <w:marTop w:val="0"/>
      <w:marBottom w:val="0"/>
      <w:divBdr>
        <w:top w:val="none" w:sz="0" w:space="0" w:color="auto"/>
        <w:left w:val="none" w:sz="0" w:space="0" w:color="auto"/>
        <w:bottom w:val="none" w:sz="0" w:space="0" w:color="auto"/>
        <w:right w:val="none" w:sz="0" w:space="0" w:color="auto"/>
      </w:divBdr>
    </w:div>
    <w:div w:id="1580019921">
      <w:bodyDiv w:val="1"/>
      <w:marLeft w:val="0"/>
      <w:marRight w:val="0"/>
      <w:marTop w:val="0"/>
      <w:marBottom w:val="0"/>
      <w:divBdr>
        <w:top w:val="none" w:sz="0" w:space="0" w:color="auto"/>
        <w:left w:val="none" w:sz="0" w:space="0" w:color="auto"/>
        <w:bottom w:val="none" w:sz="0" w:space="0" w:color="auto"/>
        <w:right w:val="none" w:sz="0" w:space="0" w:color="auto"/>
      </w:divBdr>
      <w:divsChild>
        <w:div w:id="381559946">
          <w:marLeft w:val="640"/>
          <w:marRight w:val="0"/>
          <w:marTop w:val="0"/>
          <w:marBottom w:val="0"/>
          <w:divBdr>
            <w:top w:val="none" w:sz="0" w:space="0" w:color="auto"/>
            <w:left w:val="none" w:sz="0" w:space="0" w:color="auto"/>
            <w:bottom w:val="none" w:sz="0" w:space="0" w:color="auto"/>
            <w:right w:val="none" w:sz="0" w:space="0" w:color="auto"/>
          </w:divBdr>
        </w:div>
      </w:divsChild>
    </w:div>
    <w:div w:id="1590694156">
      <w:bodyDiv w:val="1"/>
      <w:marLeft w:val="0"/>
      <w:marRight w:val="0"/>
      <w:marTop w:val="0"/>
      <w:marBottom w:val="0"/>
      <w:divBdr>
        <w:top w:val="none" w:sz="0" w:space="0" w:color="auto"/>
        <w:left w:val="none" w:sz="0" w:space="0" w:color="auto"/>
        <w:bottom w:val="none" w:sz="0" w:space="0" w:color="auto"/>
        <w:right w:val="none" w:sz="0" w:space="0" w:color="auto"/>
      </w:divBdr>
    </w:div>
    <w:div w:id="1606844173">
      <w:bodyDiv w:val="1"/>
      <w:marLeft w:val="0"/>
      <w:marRight w:val="0"/>
      <w:marTop w:val="0"/>
      <w:marBottom w:val="0"/>
      <w:divBdr>
        <w:top w:val="none" w:sz="0" w:space="0" w:color="auto"/>
        <w:left w:val="none" w:sz="0" w:space="0" w:color="auto"/>
        <w:bottom w:val="none" w:sz="0" w:space="0" w:color="auto"/>
        <w:right w:val="none" w:sz="0" w:space="0" w:color="auto"/>
      </w:divBdr>
    </w:div>
    <w:div w:id="1656445502">
      <w:bodyDiv w:val="1"/>
      <w:marLeft w:val="0"/>
      <w:marRight w:val="0"/>
      <w:marTop w:val="0"/>
      <w:marBottom w:val="0"/>
      <w:divBdr>
        <w:top w:val="none" w:sz="0" w:space="0" w:color="auto"/>
        <w:left w:val="none" w:sz="0" w:space="0" w:color="auto"/>
        <w:bottom w:val="none" w:sz="0" w:space="0" w:color="auto"/>
        <w:right w:val="none" w:sz="0" w:space="0" w:color="auto"/>
      </w:divBdr>
    </w:div>
    <w:div w:id="1665740804">
      <w:bodyDiv w:val="1"/>
      <w:marLeft w:val="0"/>
      <w:marRight w:val="0"/>
      <w:marTop w:val="0"/>
      <w:marBottom w:val="0"/>
      <w:divBdr>
        <w:top w:val="none" w:sz="0" w:space="0" w:color="auto"/>
        <w:left w:val="none" w:sz="0" w:space="0" w:color="auto"/>
        <w:bottom w:val="none" w:sz="0" w:space="0" w:color="auto"/>
        <w:right w:val="none" w:sz="0" w:space="0" w:color="auto"/>
      </w:divBdr>
      <w:divsChild>
        <w:div w:id="1819568295">
          <w:marLeft w:val="0"/>
          <w:marRight w:val="0"/>
          <w:marTop w:val="0"/>
          <w:marBottom w:val="0"/>
          <w:divBdr>
            <w:top w:val="none" w:sz="0" w:space="0" w:color="auto"/>
            <w:left w:val="none" w:sz="0" w:space="0" w:color="auto"/>
            <w:bottom w:val="none" w:sz="0" w:space="0" w:color="auto"/>
            <w:right w:val="none" w:sz="0" w:space="0" w:color="auto"/>
          </w:divBdr>
          <w:divsChild>
            <w:div w:id="2032028964">
              <w:marLeft w:val="0"/>
              <w:marRight w:val="0"/>
              <w:marTop w:val="0"/>
              <w:marBottom w:val="0"/>
              <w:divBdr>
                <w:top w:val="none" w:sz="0" w:space="0" w:color="auto"/>
                <w:left w:val="none" w:sz="0" w:space="0" w:color="auto"/>
                <w:bottom w:val="none" w:sz="0" w:space="0" w:color="auto"/>
                <w:right w:val="none" w:sz="0" w:space="0" w:color="auto"/>
              </w:divBdr>
              <w:divsChild>
                <w:div w:id="1921716739">
                  <w:marLeft w:val="0"/>
                  <w:marRight w:val="0"/>
                  <w:marTop w:val="0"/>
                  <w:marBottom w:val="0"/>
                  <w:divBdr>
                    <w:top w:val="none" w:sz="0" w:space="0" w:color="auto"/>
                    <w:left w:val="none" w:sz="0" w:space="0" w:color="auto"/>
                    <w:bottom w:val="none" w:sz="0" w:space="0" w:color="auto"/>
                    <w:right w:val="none" w:sz="0" w:space="0" w:color="auto"/>
                  </w:divBdr>
                  <w:divsChild>
                    <w:div w:id="536435805">
                      <w:marLeft w:val="0"/>
                      <w:marRight w:val="0"/>
                      <w:marTop w:val="0"/>
                      <w:marBottom w:val="0"/>
                      <w:divBdr>
                        <w:top w:val="none" w:sz="0" w:space="0" w:color="auto"/>
                        <w:left w:val="none" w:sz="0" w:space="0" w:color="auto"/>
                        <w:bottom w:val="none" w:sz="0" w:space="0" w:color="auto"/>
                        <w:right w:val="none" w:sz="0" w:space="0" w:color="auto"/>
                      </w:divBdr>
                      <w:divsChild>
                        <w:div w:id="1764254261">
                          <w:marLeft w:val="0"/>
                          <w:marRight w:val="0"/>
                          <w:marTop w:val="0"/>
                          <w:marBottom w:val="0"/>
                          <w:divBdr>
                            <w:top w:val="none" w:sz="0" w:space="0" w:color="auto"/>
                            <w:left w:val="none" w:sz="0" w:space="0" w:color="auto"/>
                            <w:bottom w:val="none" w:sz="0" w:space="0" w:color="auto"/>
                            <w:right w:val="none" w:sz="0" w:space="0" w:color="auto"/>
                          </w:divBdr>
                          <w:divsChild>
                            <w:div w:id="117573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4885952">
      <w:bodyDiv w:val="1"/>
      <w:marLeft w:val="0"/>
      <w:marRight w:val="0"/>
      <w:marTop w:val="0"/>
      <w:marBottom w:val="0"/>
      <w:divBdr>
        <w:top w:val="none" w:sz="0" w:space="0" w:color="auto"/>
        <w:left w:val="none" w:sz="0" w:space="0" w:color="auto"/>
        <w:bottom w:val="none" w:sz="0" w:space="0" w:color="auto"/>
        <w:right w:val="none" w:sz="0" w:space="0" w:color="auto"/>
      </w:divBdr>
    </w:div>
    <w:div w:id="1796025465">
      <w:bodyDiv w:val="1"/>
      <w:marLeft w:val="0"/>
      <w:marRight w:val="0"/>
      <w:marTop w:val="0"/>
      <w:marBottom w:val="0"/>
      <w:divBdr>
        <w:top w:val="none" w:sz="0" w:space="0" w:color="auto"/>
        <w:left w:val="none" w:sz="0" w:space="0" w:color="auto"/>
        <w:bottom w:val="none" w:sz="0" w:space="0" w:color="auto"/>
        <w:right w:val="none" w:sz="0" w:space="0" w:color="auto"/>
      </w:divBdr>
    </w:div>
    <w:div w:id="1838227001">
      <w:bodyDiv w:val="1"/>
      <w:marLeft w:val="0"/>
      <w:marRight w:val="0"/>
      <w:marTop w:val="0"/>
      <w:marBottom w:val="0"/>
      <w:divBdr>
        <w:top w:val="none" w:sz="0" w:space="0" w:color="auto"/>
        <w:left w:val="none" w:sz="0" w:space="0" w:color="auto"/>
        <w:bottom w:val="none" w:sz="0" w:space="0" w:color="auto"/>
        <w:right w:val="none" w:sz="0" w:space="0" w:color="auto"/>
      </w:divBdr>
    </w:div>
    <w:div w:id="1838767329">
      <w:bodyDiv w:val="1"/>
      <w:marLeft w:val="0"/>
      <w:marRight w:val="0"/>
      <w:marTop w:val="0"/>
      <w:marBottom w:val="0"/>
      <w:divBdr>
        <w:top w:val="none" w:sz="0" w:space="0" w:color="auto"/>
        <w:left w:val="none" w:sz="0" w:space="0" w:color="auto"/>
        <w:bottom w:val="none" w:sz="0" w:space="0" w:color="auto"/>
        <w:right w:val="none" w:sz="0" w:space="0" w:color="auto"/>
      </w:divBdr>
    </w:div>
    <w:div w:id="1933121498">
      <w:bodyDiv w:val="1"/>
      <w:marLeft w:val="0"/>
      <w:marRight w:val="0"/>
      <w:marTop w:val="0"/>
      <w:marBottom w:val="0"/>
      <w:divBdr>
        <w:top w:val="none" w:sz="0" w:space="0" w:color="auto"/>
        <w:left w:val="none" w:sz="0" w:space="0" w:color="auto"/>
        <w:bottom w:val="none" w:sz="0" w:space="0" w:color="auto"/>
        <w:right w:val="none" w:sz="0" w:space="0" w:color="auto"/>
      </w:divBdr>
    </w:div>
    <w:div w:id="1951155837">
      <w:bodyDiv w:val="1"/>
      <w:marLeft w:val="0"/>
      <w:marRight w:val="0"/>
      <w:marTop w:val="0"/>
      <w:marBottom w:val="0"/>
      <w:divBdr>
        <w:top w:val="none" w:sz="0" w:space="0" w:color="auto"/>
        <w:left w:val="none" w:sz="0" w:space="0" w:color="auto"/>
        <w:bottom w:val="none" w:sz="0" w:space="0" w:color="auto"/>
        <w:right w:val="none" w:sz="0" w:space="0" w:color="auto"/>
      </w:divBdr>
    </w:div>
    <w:div w:id="2000378187">
      <w:bodyDiv w:val="1"/>
      <w:marLeft w:val="0"/>
      <w:marRight w:val="0"/>
      <w:marTop w:val="0"/>
      <w:marBottom w:val="0"/>
      <w:divBdr>
        <w:top w:val="none" w:sz="0" w:space="0" w:color="auto"/>
        <w:left w:val="none" w:sz="0" w:space="0" w:color="auto"/>
        <w:bottom w:val="none" w:sz="0" w:space="0" w:color="auto"/>
        <w:right w:val="none" w:sz="0" w:space="0" w:color="auto"/>
      </w:divBdr>
    </w:div>
    <w:div w:id="2112510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preis\Desktop\papersformat.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B50DA94-B787-6140-888A-5F044072942E}"/>
      </w:docPartPr>
      <w:docPartBody>
        <w:p w:rsidR="00725D3D" w:rsidRDefault="00196889">
          <w:r w:rsidRPr="00193E40">
            <w:rPr>
              <w:rStyle w:val="Textodelmarcadordeposicin"/>
            </w:rPr>
            <w:t>Haz clic o pulse aquí para escribir texto.</w:t>
          </w:r>
        </w:p>
      </w:docPartBody>
    </w:docPart>
    <w:docPart>
      <w:docPartPr>
        <w:name w:val="07F57DDCEF699F4DBE2B3236E3FF3620"/>
        <w:category>
          <w:name w:val="General"/>
          <w:gallery w:val="placeholder"/>
        </w:category>
        <w:types>
          <w:type w:val="bbPlcHdr"/>
        </w:types>
        <w:behaviors>
          <w:behavior w:val="content"/>
        </w:behaviors>
        <w:guid w:val="{3B303AFA-CAD1-2148-B54D-D00D7570C215}"/>
      </w:docPartPr>
      <w:docPartBody>
        <w:p w:rsidR="001F79B5" w:rsidRDefault="00725D3D" w:rsidP="00725D3D">
          <w:pPr>
            <w:pStyle w:val="07F57DDCEF699F4DBE2B3236E3FF3620"/>
          </w:pPr>
          <w:r w:rsidRPr="00193E40">
            <w:rPr>
              <w:rStyle w:val="Textodelmarcadordeposicin"/>
            </w:rPr>
            <w:t>Haz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889"/>
    <w:rsid w:val="00003CD2"/>
    <w:rsid w:val="00196889"/>
    <w:rsid w:val="001F79B5"/>
    <w:rsid w:val="0053231E"/>
    <w:rsid w:val="00725D3D"/>
    <w:rsid w:val="00DE024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MX" w:eastAsia="es-MX"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25D3D"/>
    <w:rPr>
      <w:color w:val="666666"/>
    </w:rPr>
  </w:style>
  <w:style w:type="paragraph" w:customStyle="1" w:styleId="07F57DDCEF699F4DBE2B3236E3FF3620">
    <w:name w:val="07F57DDCEF699F4DBE2B3236E3FF3620"/>
    <w:rsid w:val="00725D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F734C0-E625-404B-A234-5DE0FE541929}">
  <we:reference id="wa104382081" version="1.55.1.0" store="en-US" storeType="OMEX"/>
  <we:alternateReferences>
    <we:reference id="wa104382081" version="1.55.1.0" store="en-US" storeType="OMEX"/>
  </we:alternateReferences>
  <we:properties>
    <we:property name="MENDELEY_CITATIONS" value="[{&quot;citationID&quot;:&quot;MENDELEY_CITATION_d0f72dfc-c536-46ed-8446-e37f132d94fd&quot;,&quot;properties&quot;:{&quot;noteIndex&quot;:0},&quot;isEdited&quot;:false,&quot;manualOverride&quot;:{&quot;isManuallyOverridden&quot;:false,&quot;citeprocText&quot;:&quot;[1]&quot;,&quot;manualOverrideText&quot;:&quot;&quot;},&quot;citationTag&quot;:&quot;MENDELEY_CITATION_v3_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&quot;,&quot;citationItems&quot;:[{&quot;id&quot;:&quot;55bf2d58-e0b1-3a03-8886-e2da87718788&quot;,&quot;itemData&quot;:{&quot;type&quot;:&quot;article-journal&quot;,&quot;id&quot;:&quot;55bf2d58-e0b1-3a03-8886-e2da87718788&quot;,&quot;title&quot;:&quot;The Impact of COVID-19 on Education: A Meta-Narrative Review&quot;,&quot;author&quot;:[{&quot;family&quot;:&quot;Bozkurt&quot;,&quot;given&quot;:&quot;Aras&quot;,&quot;parse-names&quot;:false,&quot;dropping-particle&quot;:&quot;&quot;,&quot;non-dropping-particle&quot;:&quot;&quot;},{&quot;family&quot;:&quot;Karakaya&quot;,&quot;given&quot;:&quot;Kadir&quot;,&quot;parse-names&quot;:false,&quot;dropping-particle&quot;:&quot;&quot;,&quot;non-dropping-particle&quot;:&quot;&quot;},{&quot;family&quot;:&quot;Turk&quot;,&quot;given&quot;:&quot;Murat&quot;,&quot;parse-names&quot;:false,&quot;dropping-particle&quot;:&quot;&quot;,&quot;non-dropping-particle&quot;:&quot;&quot;},{&quot;family&quot;:&quot;Karakaya&quot;,&quot;given&quot;:&quot;Özlem&quot;,&quot;parse-names&quot;:false,&quot;dropping-particle&quot;:&quot;&quot;,&quot;non-dropping-particle&quot;:&quot;&quot;},{&quot;family&quot;:&quot;Castellanos-Reyes&quot;,&quot;given&quot;:&quot;Daniela&quot;,&quot;parse-names&quot;:false,&quot;dropping-particle&quot;:&quot;&quot;,&quot;non-dropping-particle&quot;:&quot;&quot;}],&quot;container-title&quot;:&quot;TechTrends&quot;,&quot;DOI&quot;:&quot;10.1007/s11528-022-00759-0&quot;,&quot;ISSN&quot;:&quot;15597075&quot;,&quot;issued&quot;:{&quot;date-parts&quot;:[[2022,9,1]]},&quot;page&quot;:&quot;883-896&quot;,&quot;abstract&quot;:&quot;The rapid and unexpected onset of the COVID-19 global pandemic has generated a great degree of uncertainty about the future of education and has required teachers and students alike to adapt to a new normal to survive in the new educational ecology. Through this experience of the new educational ecology, educators have learned many lessons, including how to navigate through uncertainty by recognizing their strengths and vulnerabilities. In this context, the aim of this study is to conduct a bibliometric analysis of the publications covering COVID-19 and education to analyze the impact of the pandemic by applying the data mining and analytics techniques of social network analysis and text-mining. From the abstract, title, and keyword analysis of a total of 1150 publications, seven themes were identified: (1) the great reset, (2) shifting educational landscape and emerging educational roles (3) digital pedagogy, (4) emergency remote education, (5) pedagogy of care, (6) social equity, equality, and injustice, and (7) future of education. Moreover, from the citation analysis, two thematic clusters emerged: (1) educational response, emergency remote education affordances, and continuity of education, and (2) psychological impact of COVID-19. The overlap between themes and thematic clusters revealed researchers’ emphasis on guaranteeing continuity of education and supporting the socio-emotional needs of learners. From the results of the study, it is clear that there is a heightened need to develop effective strategies to ensure the continuity of education in the future, and that it is critical to proactively respond to such crises through resilience and flexibility.&quot;,&quot;publisher&quot;:&quot;Springer&quot;,&quot;issue&quot;:&quot;5&quot;,&quot;volume&quot;:&quot;66&quot;},&quot;isTemporary&quot;:false}]},{&quot;citationID&quot;:&quot;MENDELEY_CITATION_ed291f3c-9b1b-4d49-899d-9fb3bdd0f937&quot;,&quot;properties&quot;:{&quot;noteIndex&quot;:0},&quot;isEdited&quot;:false,&quot;manualOverride&quot;:{&quot;isManuallyOverridden&quot;:false,&quot;citeprocText&quot;:&quot;[2]&quot;,&quot;manualOverrideText&quot;:&quot;&quot;},&quot;citationTag&quot;:&quot;MENDELEY_CITATION_v3_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&quot;,&quot;citationItems&quot;:[{&quot;id&quot;:&quot;34b14533-1b2c-31ee-a484-a9bfa602d853&quot;,&quot;itemData&quot;:{&quot;type&quot;:&quot;article-journal&quot;,&quot;id&quot;:&quot;34b14533-1b2c-31ee-a484-a9bfa602d853&quot;,&quot;title&quot;:&quot;Covid-19 Impact on Education Data: COVID-19 Education Disruption and Response&quot;,&quot;author&quot;:[{&quot;family&quot;:&quot;UNESCO&quot;,&quot;given&quot;:&quot;&quot;,&quot;parse-names&quot;:false,&quot;dropping-particle&quot;:&quot;&quot;,&quot;non-dropping-particle&quot;:&quot;&quot;}],&quot;container-title&quot;:&quot;United Nations Educational, Scientific and Cultural Organization&quot;,&quot;accessed&quot;:{&quot;date-parts&quot;:[[2024,7,11]]},&quot;URL&quot;:&quot;https://en.unesco.org/covid19/educationresponse&quot;,&quot;issued&quot;:{&quot;date-parts&quot;:[[2020]]},&quot;abstract&quot;:&quot;United Nations Educational, Scientific and Cultural Organization. (2020a). Covid-19 Impact on Education Data. COVID-19 Education Disruption and Response. https://en.unesco.org/covid19/educationresponse. Accessed 7 May 2020.&quot;,&quot;issue&quot;:&quot;March&quot;,&quot;container-title-short&quot;:&quot;&quot;},&quot;isTemporary&quot;:false}]},{&quot;citationID&quot;:&quot;MENDELEY_CITATION_e61e0bd3-bbc1-4cf2-9bf0-5d1eadf5b951&quot;,&quot;properties&quot;:{&quot;noteIndex&quot;:0},&quot;isEdited&quot;:false,&quot;manualOverride&quot;:{&quot;isManuallyOverridden&quot;:false,&quot;citeprocText&quot;:&quot;[3]&quot;,&quot;manualOverrideText&quot;:&quot;&quot;},&quot;citationTag&quot;:&quot;MENDELEY_CITATION_v3_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&quot;,&quot;citationItems&quot;:[{&quot;id&quot;:&quot;a2b5edd2-a138-31b1-bcf8-039e09713c5a&quot;,&quot;itemData&quot;:{&quot;type&quot;:&quot;article-journal&quot;,&quot;id&quot;:&quot;a2b5edd2-a138-31b1-bcf8-039e09713c5a&quot;,&quot;title&quot;:&quot;La Educación Virtual Post-Pandemia: Una Revisión Reflexiva&quot;,&quot;author&quot;:[{&quot;family&quot;:&quot;Ramírez García&quot;,&quot;given&quot;:&quot;Ángela Fernanda&quot;,&quot;parse-names&quot;:false,&quot;dropping-particle&quot;:&quot;&quot;,&quot;non-dropping-particle&quot;:&quot;&quot;},{&quot;family&quot;:&quot;Vera Suárez&quot;,&quot;given&quot;:&quot;Alexis Fabián&quot;,&quot;parse-names&quot;:false,&quot;dropping-particle&quot;:&quot;&quot;,&quot;non-dropping-particle&quot;:&quot;&quot;}],&quot;container-title&quot;:&quot;Ciencia Latina Revista Científica Multidisciplinar&quot;,&quot;DOI&quot;:&quot;10.37811/cl_rcm.v8i1.9776&quot;,&quot;ISSN&quot;:&quot;2707-2207&quot;,&quot;issued&quot;:{&quot;date-parts&quot;:[[2024,2,23]]},&quot;page&quot;:&quot;4337-4353&quot;,&quot;abstract&quot;:&quot;Este artículo analiza las expectativas de la educación virtual post-pandemia provocada por el COVID-19 y parte de las implicaciones que trajo la referida situación y sus repercusiones en todos los ámbitos de vida del planeta, tanto a nivel social, económico, cultural y académico, entre otros. El estudio se desarrolla según la metodología de revisión documental basada en la búsqueda de información en bases de datos indexadas como Scopus, Elsevier y WOS aplicando criterios de inclusión previamente definidos. En los resultados se hace un recorrido inicial sobre la educación pre-pandemia, evidenciando cómo ha evolucionado con tímidas aproximaciones de integración tecnológica. Posteriormente, se aborda el impacto que tuvo la pandemia en el sistema educativo, para luego, avanzar en la comprensión del nuevo enfoque educativo producto de la experiencia vivida en los años que dura la restricción. Se analizan varias perspectivas como presente y futuro de la educación frente al desafío transformacional desde el punto de vista pedagógico, académico y económico. Se determina que la educación virtual necesita seguir investigando e integrando las herramientas y avances tecnológicos para consolidar un modelo combinado, sistémico y funcional que se pueda aplicar en diferentes contextos.&quot;,&quot;publisher&quot;:&quot;Asociacion Latinoamericana para el Avance de la Ciencia&quot;,&quot;issue&quot;:&quot;1&quot;,&quot;volume&quot;:&quot;8&quot;},&quot;isTemporary&quot;:false}]},{&quot;citationID&quot;:&quot;MENDELEY_CITATION_1bccdb69-2b62-4be6-a2be-940c7f19d8a3&quot;,&quot;properties&quot;:{&quot;noteIndex&quot;:0},&quot;isEdited&quot;:false,&quot;manualOverride&quot;:{&quot;isManuallyOverridden&quot;:false,&quot;citeprocText&quot;:&quot;[1]&quot;,&quot;manualOverrideText&quot;:&quot;&quot;},&quot;citationTag&quot;:&quot;MENDELEY_CITATION_v3_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&quot;,&quot;citationItems&quot;:[{&quot;id&quot;:&quot;55bf2d58-e0b1-3a03-8886-e2da87718788&quot;,&quot;itemData&quot;:{&quot;type&quot;:&quot;article-journal&quot;,&quot;id&quot;:&quot;55bf2d58-e0b1-3a03-8886-e2da87718788&quot;,&quot;title&quot;:&quot;The Impact of COVID-19 on Education: A Meta-Narrative Review&quot;,&quot;author&quot;:[{&quot;family&quot;:&quot;Bozkurt&quot;,&quot;given&quot;:&quot;Aras&quot;,&quot;parse-names&quot;:false,&quot;dropping-particle&quot;:&quot;&quot;,&quot;non-dropping-particle&quot;:&quot;&quot;},{&quot;family&quot;:&quot;Karakaya&quot;,&quot;given&quot;:&quot;Kadir&quot;,&quot;parse-names&quot;:false,&quot;dropping-particle&quot;:&quot;&quot;,&quot;non-dropping-particle&quot;:&quot;&quot;},{&quot;family&quot;:&quot;Turk&quot;,&quot;given&quot;:&quot;Murat&quot;,&quot;parse-names&quot;:false,&quot;dropping-particle&quot;:&quot;&quot;,&quot;non-dropping-particle&quot;:&quot;&quot;},{&quot;family&quot;:&quot;Karakaya&quot;,&quot;given&quot;:&quot;Özlem&quot;,&quot;parse-names&quot;:false,&quot;dropping-particle&quot;:&quot;&quot;,&quot;non-dropping-particle&quot;:&quot;&quot;},{&quot;family&quot;:&quot;Castellanos-Reyes&quot;,&quot;given&quot;:&quot;Daniela&quot;,&quot;parse-names&quot;:false,&quot;dropping-particle&quot;:&quot;&quot;,&quot;non-dropping-particle&quot;:&quot;&quot;}],&quot;container-title&quot;:&quot;TechTrends&quot;,&quot;DOI&quot;:&quot;10.1007/s11528-022-00759-0&quot;,&quot;ISSN&quot;:&quot;15597075&quot;,&quot;issued&quot;:{&quot;date-parts&quot;:[[2022,9,1]]},&quot;page&quot;:&quot;883-896&quot;,&quot;abstract&quot;:&quot;The rapid and unexpected onset of the COVID-19 global pandemic has generated a great degree of uncertainty about the future of education and has required teachers and students alike to adapt to a new normal to survive in the new educational ecology. Through this experience of the new educational ecology, educators have learned many lessons, including how to navigate through uncertainty by recognizing their strengths and vulnerabilities. In this context, the aim of this study is to conduct a bibliometric analysis of the publications covering COVID-19 and education to analyze the impact of the pandemic by applying the data mining and analytics techniques of social network analysis and text-mining. From the abstract, title, and keyword analysis of a total of 1150 publications, seven themes were identified: (1) the great reset, (2) shifting educational landscape and emerging educational roles (3) digital pedagogy, (4) emergency remote education, (5) pedagogy of care, (6) social equity, equality, and injustice, and (7) future of education. Moreover, from the citation analysis, two thematic clusters emerged: (1) educational response, emergency remote education affordances, and continuity of education, and (2) psychological impact of COVID-19. The overlap between themes and thematic clusters revealed researchers’ emphasis on guaranteeing continuity of education and supporting the socio-emotional needs of learners. From the results of the study, it is clear that there is a heightened need to develop effective strategies to ensure the continuity of education in the future, and that it is critical to proactively respond to such crises through resilience and flexibility.&quot;,&quot;publisher&quot;:&quot;Springer&quot;,&quot;issue&quot;:&quot;5&quot;,&quot;volume&quot;:&quot;66&quot;},&quot;isTemporary&quot;:false}]},{&quot;citationID&quot;:&quot;MENDELEY_CITATION_bd25c259-3872-4897-b495-4eaec34a6e68&quot;,&quot;properties&quot;:{&quot;noteIndex&quot;:0},&quot;isEdited&quot;:false,&quot;manualOverride&quot;:{&quot;isManuallyOverridden&quot;:false,&quot;citeprocText&quot;:&quot;[4]&quot;,&quot;manualOverrideText&quot;:&quot;&quot;},&quot;citationItems&quot;:[{&quot;id&quot;:&quot;7b8a7b9c-a62d-37e7-b8e1-0d102d4cd3c6&quot;,&quot;itemData&quot;:{&quot;type&quot;:&quot;article-journal&quot;,&quot;id&quot;:&quot;7b8a7b9c-a62d-37e7-b8e1-0d102d4cd3c6&quot;,&quot;title&quot;:&quot;Educación híbrida: concepciones, intenciones y condiciones&quot;,&quot;author&quot;:[{&quot;family&quot;:&quot;Quintana Albalat&quot;,&quot;given&quot;:&quot;Jordi&quot;,&quot;parse-names&quot;:false,&quot;dropping-particle&quot;:&quot;&quot;,&quot;non-dropping-particle&quot;:&quot;&quot;}],&quot;container-title&quot;:&quot;Dialogia&quot;,&quot;DOI&quot;:&quot;10.5585/44.2023.24038&quot;,&quot;ISSN&quot;:&quot;1677-1303&quot;,&quot;issued&quot;:{&quot;date-parts&quot;:[[2023,4,25]]},&quot;page&quot;:&quot;e24038&quot;,&quot;abstract&quot;:&quot;En este escrito, a partir de una contextualización terminológica, se comentan algunas concepciones de la educación híbrida o mixta, así las intenciones de algunos recursos didácticos asociados a ellas. Se revisa críticamente el concepto y la concreción práctica de clase inversa y sus implicaciones en el retorno a una enseñanza tradicional y transmisiva, así como la generalización de la implantación de plataformas virtuales en la educación y sus implicaciones sociales, de control y de negocio. Se concluye con diversas reflexiones sobre la importancia del equilibrio de las condiciones tecnológicas, pedagógicas y disciplinares de la educación híbrida, así como de su contextualización y no segregación por motivos socioeconómicos.&quot;,&quot;publisher&quot;:&quot;University Nove de Julho&quot;,&quot;issue&quot;:&quot;44&quot;,&quot;container-title-short&quot;:&quot;&quot;},&quot;isTemporary&quot;:false}],&quot;citationTag&quot;:&quot;MENDELEY_CITATION_v3_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&quot;},{&quot;citationID&quot;:&quot;MENDELEY_CITATION_0cbeec40-0fec-43bc-a77d-d3ca141077f3&quot;,&quot;properties&quot;:{&quot;noteIndex&quot;:0},&quot;isEdited&quot;:false,&quot;manualOverride&quot;:{&quot;isManuallyOverridden&quot;:false,&quot;citeprocText&quot;:&quot;[5]&quot;,&quot;manualOverrideText&quot;:&quot;&quot;},&quot;citationItems&quot;:[{&quot;id&quot;:&quot;fb4718fc-c55e-39cf-900d-39df4705d878&quot;,&quot;itemData&quot;:{&quot;type&quot;:&quot;article-journal&quot;,&quot;id&quot;:&quot;fb4718fc-c55e-39cf-900d-39df4705d878&quot;,&quot;title&quot;:&quot;El Aprendizaje Híbrido y la educación digital del profesorado universitario&quot;,&quot;author&quot;:[{&quot;family&quot;:&quot;Balladares Burgos&quot;,&quot;given&quot;:&quot;Jorge&quot;,&quot;parse-names&quot;:false,&quot;dropping-particle&quot;:&quot;&quot;,&quot;non-dropping-particle&quot;:&quot;&quot;}],&quot;container-title&quot;:&quot;Cátedra&quot;,&quot;DOI&quot;:&quot;10.29166/catedra.v1i1.762&quot;,&quot;issued&quot;:{&quot;date-parts&quot;:[[2018]]},&quot;abstract&quot;:&quot;El aprendizaje híbrido o el aprendizaje mixto es una modalidad de aprendizaje integrador que utiliza de manera combinada componentes presenciales y virtuales. Esta modalidad puede contribuir a los sistemas de capacitación y formación digital del docente universitario a través del desarrollo de competencias digitales, con el fin de mejorar los procesos educativos universitarios. A partir de una revisión de diferentes fuentes bibliográficas relacionadas a experiencias y resultados de investigaciones del uso del aprendizaje híbrido para el desarrollo profesional en línea del profesorado universitario.  Entre los resultados, se percibe que los procesos de capacitación en la modalidad en línea o virtual no han sido suficientes para responder a los desafíos de la educación superior en la era digital, y el aprendizaje híbrido o mixto se constituye como una alternativa de educación digital del docente en la educación superior.  Luego se presentan los resultados de una investigación de un curso de formación en Tecnologías de la Información y Comunicación (TIC) aplicada a los procesos de enseñanza-aprendizaje para docentes universitarios. Se concluye que el aprendizaje híbrido es una modalidad efectiva para los cursos de educación digital del profesorado porque el componente presencial complementa el aprendizaje virtual; además, ante los problemas de conectividad y de acceso al internet la modalidad de aprendizaje mixto es una alternativa para la formación continua del profesorado.&quot;,&quot;issue&quot;:&quot;1&quot;,&quot;volume&quot;:&quot;1&quot;,&quot;container-title-short&quot;:&quot;&quot;},&quot;isTemporary&quot;:false}],&quot;citationTag&quot;:&quot;MENDELEY_CITATION_v3_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&quot;},{&quot;citationID&quot;:&quot;MENDELEY_CITATION_00c1358a-266b-4b54-9a1e-a6cf1caf79cf&quot;,&quot;properties&quot;:{&quot;noteIndex&quot;:0},&quot;isEdited&quot;:false,&quot;manualOverride&quot;:{&quot;isManuallyOverridden&quot;:false,&quot;citeprocText&quot;:&quot;[6]&quot;,&quot;manualOverrideText&quot;:&quot;&quot;},&quot;citationTag&quot;:&quot;MENDELEY_CITATION_v3_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&quot;,&quot;citationItems&quot;:[{&quot;id&quot;:&quot;1ca060f7-95ce-3e01-a52a-abfa904d7615&quot;,&quot;itemData&quot;:{&quot;type&quot;:&quot;article-journal&quot;,&quot;id&quot;:&quot;1ca060f7-95ce-3e01-a52a-abfa904d7615&quot;,&quot;title&quot;:&quot;e-Learning Theories in Practice: A Comparison of three&quot;,&quot;author&quot;:[{&quot;family&quot;:&quot;Mödritscher&quot;,&quot;given&quot;:&quot;Felix&quot;,&quot;parse-names&quot;:false,&quot;dropping-particle&quot;:&quot;&quot;,&quot;non-dropping-particle&quot;:&quot;&quot;}],&quot;container-title&quot;:&quot;Journal of Universal Science and Technology of Learning (JUSTL)&quot;,&quot;issued&quot;:{&quot;date-parts&quot;:[[2006]]},&quot;abstract&quot;:&quot;As e-learning and distance learning tend to get more and more important for all kind of organisations, researchers and practitioners are becoming aware of the fact that a simple technology-focussed approach does not guarantee successful teaching and learning. Thus, a shift to pedagogy-based initiatives can be observed within the field of e-learning. This paper examines the implications of commonly known learning theories on online courses. Therefore, a case study was carried out within the field of adult education aiming at the implementation of different e-learning strategies with respect to the behaviouristic, cognitive, and constructivistic school of learning. Furthermore, these instructional approaches are compared with each other in order to examine aspects such as the effort for the teacher and the students, the effectiveness of each method, the students’ workload or collaborative and social aspects of e-learning.&quot;,&quot;issue&quot;:&quot;0&quot;,&quot;volume&quot;:&quot;0&quot;,&quot;container-title-short&quot;:&quot;&quot;},&quot;isTemporary&quot;:false}]},{&quot;citationID&quot;:&quot;MENDELEY_CITATION_e389196e-c5eb-441e-a651-c758819f2f59&quot;,&quot;properties&quot;:{&quot;noteIndex&quot;:0},&quot;isEdited&quot;:false,&quot;manualOverride&quot;:{&quot;isManuallyOverridden&quot;:false,&quot;citeprocText&quot;:&quot;[7]&quot;,&quot;manualOverrideText&quot;:&quot;&quot;},&quot;citationTag&quot;:&quot;MENDELEY_CITATION_v3_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&quot;,&quot;citationItems&quot;:[{&quot;id&quot;:&quot;eb5dadf2-5522-3111-afd7-8973cc205b01&quot;,&quot;itemData&quot;:{&quot;type&quot;:&quot;webpage&quot;,&quot;id&quot;:&quot;eb5dadf2-5522-3111-afd7-8973cc205b01&quot;,&quot;title&quot;:&quot;Diccionario de la lengua española&quot;,&quot;author&quot;:[{&quot;family&quot;:&quot;Real Academia Española&quot;,&quot;given&quot;:&quot;&quot;,&quot;parse-names&quot;:false,&quot;dropping-particle&quot;:&quot;&quot;,&quot;non-dropping-particle&quot;:&quot;&quot;}],&quot;issued&quot;:{&quot;date-parts&quot;:[[2023]]},&quot;container-title-short&quot;:&quot;&quot;},&quot;isTemporary&quot;:false}]},{&quot;citationID&quot;:&quot;MENDELEY_CITATION_17e68f83-218d-4e81-ba7c-39d46451f905&quot;,&quot;properties&quot;:{&quot;noteIndex&quot;:0},&quot;isEdited&quot;:false,&quot;manualOverride&quot;:{&quot;isManuallyOverridden&quot;:false,&quot;citeprocText&quot;:&quot;[8]&quot;,&quot;manualOverrideText&quot;:&quot;&quot;},&quot;citationTag&quot;:&quot;MENDELEY_CITATION_v3_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&quot;,&quot;citationItems&quot;:[{&quot;id&quot;:&quot;e787989d-d013-35ec-92c7-11ed4621d261&quot;,&quot;itemData&quot;:{&quot;type&quot;:&quot;article-journal&quot;,&quot;id&quot;:&quot;e787989d-d013-35ec-92c7-11ed4621d261&quot;,&quot;title&quot;:&quot;Estrategias metodológicas innovadoras para la comprensión lectora&quot;,&quot;author&quot;:[{&quot;family&quot;:&quot;Guerrero Guerrero&quot;,&quot;given&quot;:&quot;Héctor Ulpiano&quot;,&quot;parse-names&quot;:false,&quot;dropping-particle&quot;:&quot;&quot;,&quot;non-dropping-particle&quot;:&quot;&quot;},{&quot;family&quot;:&quot;Salvador Saráuz&quot;,&quot;given&quot;:&quot;Patricia Lorena&quot;,&quot;parse-names&quot;:false,&quot;dropping-particle&quot;:&quot;&quot;,&quot;non-dropping-particle&quot;:&quot;&quot;}],&quot;container-title&quot;:&quot;SATHIRI&quot;,&quot;DOI&quot;:&quot;10.32645/13906925.1108&quot;,&quot;ISSN&quot;:&quot;1390-6925&quot;,&quot;issued&quot;:{&quot;date-parts&quot;:[[2022,1,31]]},&quot;page&quot;:&quot;155-171&quot;,&quot;abstract&quot;:&quot;Una de las dificultades más evidentes en los espacios educativos es la comprensión lectora y las estrategias metodológicas involucradas en el proceso, ya que afectan directamente al rendimiento académico de las y los estudiantes dejándolos desprovistos de una de las actividades sociales que mantiene al ser humano inmerso en la cultura, sociedad y medio en el que se desenvuelve y vive. La presente investigación, definida a partir de un enfoque cualitativo, pretende indagar en documentos científicos la forma en la que despliegan estrategias metodológicas innovadoras con el objetivo de mejorar las competencias de la comprensión lectora en las y los estudiantes. El estudio se realizó a partir de la búsqueda de información bibliográfica documental a través de un análisis cualitativo de la información; para ello, se seleccionaron los artículos más relevantes relacionados con el tema de estudio en los últimos 5 años, encontrados en motores de búsqueda como Publish or Perish 7 y Google Académico, así como en repositorios y bases de datos científicas como Redalyc, Scielo, Scopus y Dialnet. La revisión de los datos mostró que las estrategias activas, el uso de material multimedial y los nuevos límites de la educación son parte de las estrategias metodológicas innovadoras en las que la educación clásica unidireccional queda obsoleta ante la propuesta de una educación entendida como acto de participación social. Además, se identificó que la interacción educativa se define desde la participación y colaboración de todas y todos, con el fin de construir aprendices autónomos y libres en los procesos de generación de conocimiento. Se propone la redefinición de la idea de la educación a partir del uso de estrategias metodológicas innovadoras que han trascendido los límites tradicionales de la educación. Actividades, roles, evaluación, interacción son algunos de los factores reconocidos como resultados positivos en cuanto a la mejora de la comprensión lectora en las y los estudiantes. Estas estrategias innovadoras, aplicadas en varios niveles de formación, coinciden en que todo debe decantar en espacios participativos, colaborativos que propicien llevar la escuela a otros espacios en los que se aplique el conocimiento. El propósito del texto se plantea como el inicio de una discusión fundamental sobre la transformación de la estructura educativa.&quot;,&quot;publisher&quot;:&quot;Universidad Politecnica Estatal del Carchi - UPEC&quot;,&quot;issue&quot;:&quot;1&quot;,&quot;volume&quot;:&quot;17&quot;,&quot;container-title-short&quot;:&quot;&quot;},&quot;isTemporary&quot;:false}]},{&quot;citationID&quot;:&quot;MENDELEY_CITATION_25aeab49-8bbc-4a7a-b9e9-e611ffe0fae5&quot;,&quot;properties&quot;:{&quot;noteIndex&quot;:0},&quot;isEdited&quot;:false,&quot;manualOverride&quot;:{&quot;isManuallyOverridden&quot;:false,&quot;citeprocText&quot;:&quot;[9]&quot;,&quot;manualOverrideText&quot;:&quot;&quot;},&quot;citationTag&quot;:&quot;MENDELEY_CITATION_v3_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&quot;,&quot;citationItems&quot;:[{&quot;id&quot;:&quot;139f0787-ed45-3652-b452-8fb48de36b70&quot;,&quot;itemData&quot;:{&quot;type&quot;:&quot;article-journal&quot;,&quot;id&quot;:&quot;139f0787-ed45-3652-b452-8fb48de36b70&quot;,&quot;title&quot;:&quot;Comparative Effect of Interactive Multimedia to Text-Based Content for Software Application Courses&quot;,&quot;author&quot;:[{&quot;family&quot;:&quot;Kivuti&quot;,&quot;given&quot;:&quot;Edwin Mwosa&quot;,&quot;parse-names&quot;:false,&quot;dropping-particle&quot;:&quot;&quot;,&quot;non-dropping-particle&quot;:&quot;&quot;}],&quot;container-title&quot;:&quot;International Journal of Information and Communication Technology Education&quot;,&quot;DOI&quot;:&quot;10.4018/ijicte.20211001.oa16&quot;,&quot;ISSN&quot;:&quot;1550-1876&quot;,&quot;issued&quot;:{&quot;date-parts&quot;:[[2021]]},&quot;abstract&quot;:&quot;This study evaluated the comparative effect of interactive multimedia to text-based content on learners taking a software application course.111 participants took part in the study. The researcher employed the use of web analytics and online surveys to capture data. The study showed that there was a significant difference in the learner`s preference for either type of content. An exploratory study on the learner`s preference of specific interactive multimedia features showed that learners preferred the video presentation and the VDI than the other features. The study also evaluated the comparative effect of the two content types on the learner`s comprehension. For instances where learners made use of interactive multimedia they performed significantly better than instances where learners made use of text-based content. These results suggest that use of interactive multimedia can lead to better comprehension and participation than text-based content in self-paced software application courses.&quot;,&quot;issue&quot;:&quot;4&quot;,&quot;volume&quot;:&quot;17&quot;},&quot;isTemporary&quot;:false}]},{&quot;citationID&quot;:&quot;MENDELEY_CITATION_c34ef703-11fc-4ec5-9130-56d0c3cdc943&quot;,&quot;properties&quot;:{&quot;noteIndex&quot;:0},&quot;isEdited&quot;:false,&quot;manualOverride&quot;:{&quot;isManuallyOverridden&quot;:false,&quot;citeprocText&quot;:&quot;[10]&quot;,&quot;manualOverrideText&quot;:&quot;&quot;},&quot;citationTag&quot;:&quot;MENDELEY_CITATION_v3_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&quot;,&quot;citationItems&quot;:[{&quot;id&quot;:&quot;355d24af-0815-3687-add2-ead07d880134&quot;,&quot;itemData&quot;:{&quot;type&quot;:&quot;article-journal&quot;,&quot;id&quot;:&quot;355d24af-0815-3687-add2-ead07d880134&quot;,&quot;title&quot;:&quot;Design and impact of interactive video content for the improvement of student engagement and learning&quot;,&quot;author&quot;:[{&quot;family&quot;:&quot;Priyakanth&quot;,&quot;given&quot;:&quot;R.&quot;,&quot;parse-names&quot;:false,&quot;dropping-particle&quot;:&quot;&quot;,&quot;non-dropping-particle&quot;:&quot;&quot;},{&quot;family&quot;:&quot;Abburi&quot;,&quot;given&quot;:&quot;Radha&quot;,&quot;parse-names&quot;:false,&quot;dropping-particle&quot;:&quot;&quot;,&quot;non-dropping-particle&quot;:&quot;&quot;},{&quot;family&quot;:&quot;Praveena&quot;,&quot;given&quot;:&quot;Manne&quot;,&quot;parse-names&quot;:false,&quot;dropping-particle&quot;:&quot;&quot;,&quot;non-dropping-particle&quot;:&quot;&quot;}],&quot;container-title&quot;:&quot;Journal of Engineering Education Transformations&quot;,&quot;DOI&quot;:&quot;10.16920/jeet/2021/v34i0/157204&quot;,&quot;ISSN&quot;:&quot;23941707&quot;,&quot;issued&quot;:{&quot;date-parts&quot;:[[2021]]},&quot;abstract&quot;:&quot;All over the world online education is offered now in all the streams. Numerous new technology courses in the form of video lectures are available online. However, in the engineering stream, questions arise about real learning. This study explores the new ways of making the video content more interactive in such a way that the learners will be active, engage themselves, participate, respond, and improve their thinking skills. Interactive video content can comprise a wide range of active elements, including questions, polls, interactive summaries, and many more. Including the interactive training videos in the learning management system (LMS) in any course may bring a lot of change in the learners’ perspective of processing the attained knowledge. As a part of the study, the interactive videos on working in MATLAB environment were uploaded into the LMS portal of a lab course and the participation and engagement of around 120 learners was examined by the way the questions were answered. The questions in the form of case studies were given at middle to higher levels of learning classified by Bloom’s Taxonomy. The attained learning outcomes measured indicated improvement in the learners’ adaptation to new programming languages, skills they acquired in analyzing the case studies. New technologies like H5P etc for making interactive videos assuredly help in the acquisition and enhancement of new skill sets of the learner as evident in the observations. These interactions helps us in driving deeper engagement and transform the ways a learner thinks and processes the knowledge attained.&quot;,&quot;issue&quot;:&quot;Special Issue&quot;,&quot;volume&quot;:&quot;34&quot;},&quot;isTemporary&quot;:false}]},{&quot;citationID&quot;:&quot;MENDELEY_CITATION_7bbaec98-5c3a-41b2-8fa9-8d6d10cb622c&quot;,&quot;properties&quot;:{&quot;noteIndex&quot;:0},&quot;isEdited&quot;:false,&quot;manualOverride&quot;:{&quot;isManuallyOverridden&quot;:false,&quot;citeprocText&quot;:&quot;[9]&quot;,&quot;manualOverrideText&quot;:&quot;&quot;},&quot;citationTag&quot;:&quot;MENDELEY_CITATION_v3_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&quot;,&quot;citationItems&quot;:[{&quot;id&quot;:&quot;139f0787-ed45-3652-b452-8fb48de36b70&quot;,&quot;itemData&quot;:{&quot;type&quot;:&quot;article-journal&quot;,&quot;id&quot;:&quot;139f0787-ed45-3652-b452-8fb48de36b70&quot;,&quot;title&quot;:&quot;Comparative Effect of Interactive Multimedia to Text-Based Content for Software Application Courses&quot;,&quot;author&quot;:[{&quot;family&quot;:&quot;Kivuti&quot;,&quot;given&quot;:&quot;Edwin Mwosa&quot;,&quot;parse-names&quot;:false,&quot;dropping-particle&quot;:&quot;&quot;,&quot;non-dropping-particle&quot;:&quot;&quot;}],&quot;container-title&quot;:&quot;International Journal of Information and Communication Technology Education&quot;,&quot;DOI&quot;:&quot;10.4018/ijicte.20211001.oa16&quot;,&quot;ISSN&quot;:&quot;1550-1876&quot;,&quot;issued&quot;:{&quot;date-parts&quot;:[[2021]]},&quot;abstract&quot;:&quot;This study evaluated the comparative effect of interactive multimedia to text-based content on learners taking a software application course.111 participants took part in the study. The researcher employed the use of web analytics and online surveys to capture data. The study showed that there was a significant difference in the learner`s preference for either type of content. An exploratory study on the learner`s preference of specific interactive multimedia features showed that learners preferred the video presentation and the VDI than the other features. The study also evaluated the comparative effect of the two content types on the learner`s comprehension. For instances where learners made use of interactive multimedia they performed significantly better than instances where learners made use of text-based content. These results suggest that use of interactive multimedia can lead to better comprehension and participation than text-based content in self-paced software application courses.&quot;,&quot;issue&quot;:&quot;4&quot;,&quot;volume&quot;:&quot;17&quot;},&quot;isTemporary&quot;:false}]},{&quot;citationID&quot;:&quot;MENDELEY_CITATION_6bc2c036-603e-451c-9234-d66dbce1d480&quot;,&quot;properties&quot;:{&quot;noteIndex&quot;:0},&quot;isEdited&quot;:false,&quot;manualOverride&quot;:{&quot;isManuallyOverridden&quot;:false,&quot;citeprocText&quot;:&quot;[9]&quot;,&quot;manualOverrideText&quot;:&quot;&quot;},&quot;citationTag&quot;:&quot;MENDELEY_CITATION_v3_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&quot;,&quot;citationItems&quot;:[{&quot;id&quot;:&quot;139f0787-ed45-3652-b452-8fb48de36b70&quot;,&quot;itemData&quot;:{&quot;type&quot;:&quot;article-journal&quot;,&quot;id&quot;:&quot;139f0787-ed45-3652-b452-8fb48de36b70&quot;,&quot;title&quot;:&quot;Comparative Effect of Interactive Multimedia to Text-Based Content for Software Application Courses&quot;,&quot;author&quot;:[{&quot;family&quot;:&quot;Kivuti&quot;,&quot;given&quot;:&quot;Edwin Mwosa&quot;,&quot;parse-names&quot;:false,&quot;dropping-particle&quot;:&quot;&quot;,&quot;non-dropping-particle&quot;:&quot;&quot;}],&quot;container-title&quot;:&quot;International Journal of Information and Communication Technology Education&quot;,&quot;DOI&quot;:&quot;10.4018/ijicte.20211001.oa16&quot;,&quot;ISSN&quot;:&quot;1550-1876&quot;,&quot;issued&quot;:{&quot;date-parts&quot;:[[2021]]},&quot;abstract&quot;:&quot;This study evaluated the comparative effect of interactive multimedia to text-based content on learners taking a software application course.111 participants took part in the study. The researcher employed the use of web analytics and online surveys to capture data. The study showed that there was a significant difference in the learner`s preference for either type of content. An exploratory study on the learner`s preference of specific interactive multimedia features showed that learners preferred the video presentation and the VDI than the other features. The study also evaluated the comparative effect of the two content types on the learner`s comprehension. For instances where learners made use of interactive multimedia they performed significantly better than instances where learners made use of text-based content. These results suggest that use of interactive multimedia can lead to better comprehension and participation than text-based content in self-paced software application courses.&quot;,&quot;issue&quot;:&quot;4&quot;,&quot;volume&quot;:&quot;17&quot;},&quot;isTemporary&quot;:false}]},{&quot;citationID&quot;:&quot;MENDELEY_CITATION_8198ac48-332b-4edf-afd2-e63591a85799&quot;,&quot;properties&quot;:{&quot;noteIndex&quot;:0},&quot;isEdited&quot;:false,&quot;manualOverride&quot;:{&quot;isManuallyOverridden&quot;:false,&quot;citeprocText&quot;:&quot;[11]&quot;,&quot;manualOverrideText&quot;:&quot;&quot;},&quot;citationTag&quot;:&quot;MENDELEY_CITATION_v3_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&quot;,&quot;citationItems&quot;:[{&quot;id&quot;:&quot;d808798a-0201-3423-934b-12e5dfd894f5&quot;,&quot;itemData&quot;:{&quot;type&quot;:&quot;article-journal&quot;,&quot;id&quot;:&quot;d808798a-0201-3423-934b-12e5dfd894f5&quot;,&quot;title&quot;:&quot;Effectiveness of H5P in improving student learning outcomes in an online tertiary education setting&quot;,&quot;author&quot;:[{&quot;family&quot;:&quot;Jacob&quot;,&quot;given&quot;:&quot;Tarosh&quot;,&quot;parse-names&quot;:false,&quot;dropping-particle&quot;:&quot;&quot;,&quot;non-dropping-particle&quot;:&quot;&quot;},{&quot;family&quot;:&quot;Centofanti&quot;,&quot;given&quot;:&quot;Stephanie&quot;,&quot;parse-names&quot;:false,&quot;dropping-particle&quot;:&quot;&quot;,&quot;non-dropping-particle&quot;:&quot;&quot;}],&quot;container-title&quot;:&quot;Journal of Computing in Higher Education&quot;,&quot;container-title-short&quot;:&quot;J Comput High Educ&quot;,&quot;DOI&quot;:&quot;10.1007/s12528-023-09361-6&quot;,&quot;ISSN&quot;:&quot;18671233&quot;,&quot;issued&quot;:{&quot;date-parts&quot;:[[2023]]},&quot;abstract&quot;:&quot;Innovative, pedagogically informed instructional design is instrumental in increasing student engagement and improving learning outcomes in online learning environments. Interactive learning resources provide students with the opportunity to engage with content in a more personalised manner. H5P (HTML 5 Package) is a collaborative platform that allows developers to create interactive content and has been regularly used in education settings. Some evidence suggests using interactive H5P resources in online education courses could lead to greater student engagement. However, to date, there has been little investigation into whether H5P resources can improve student learning outcomes. The current study aimed to assess whether using interactive H5P resources improved assessed learning outcomes in an online undergraduate psychology course. A randomized cross-over design was utilized to test whether students exposed to H5P interactive videos had improved assessment results when compared to a control group. This study found no meaningful differences in assessment scores between students exposed to H5P versus those that were not. There was low overall engagement with the interactive content. However, students who did engage with the resources reported a positive experience and indicated a preference for more interactive elements in future courses. Future research should extend on the instructional design obstacles identified in this study, for example, by examining whether improved accessibility and education on the benefits of interactive resources would increase engagement and grades.&quot;},&quot;isTemporary&quot;:false}]},{&quot;citationID&quot;:&quot;MENDELEY_CITATION_d06200b8-ae5f-4e72-8b88-d9ae41ca191e&quot;,&quot;properties&quot;:{&quot;noteIndex&quot;:0},&quot;isEdited&quot;:false,&quot;manualOverride&quot;:{&quot;isManuallyOverridden&quot;:false,&quot;citeprocText&quot;:&quot;[12]&quot;,&quot;manualOverrideText&quot;:&quot;&quot;},&quot;citationTag&quot;:&quot;MENDELEY_CITATION_v3_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&quot;,&quot;citationItems&quot;:[{&quot;id&quot;:&quot;29c37f6b-bea5-3056-9ebb-58d40d8b5a6c&quot;,&quot;itemData&quot;:{&quot;type&quot;:&quot;article-journal&quot;,&quot;id&quot;:&quot;29c37f6b-bea5-3056-9ebb-58d40d8b5a6c&quot;,&quot;title&quot;:&quot;La transformación digital en la educación superior: el caso de la UOC&quot;,&quot;author&quot;:[{&quot;family&quot;:&quot;Romero&quot;,&quot;given&quot;:&quot;Marc&quot;,&quot;parse-names&quot;:false,&quot;dropping-particle&quot;:&quot;&quot;,&quot;non-dropping-particle&quot;:&quot;&quot;},{&quot;family&quot;:&quot;Romeu&quot;,&quot;given&quot;:&quot;Teresa&quot;,&quot;parse-names&quot;:false,&quot;dropping-particle&quot;:&quot;&quot;,&quot;non-dropping-particle&quot;:&quot;&quot;},{&quot;family&quot;:&quot;Guitert&quot;,&quot;given&quot;:&quot;Montse&quot;,&quot;parse-names&quot;:false,&quot;dropping-particle&quot;:&quot;&quot;,&quot;non-dropping-particle&quot;:&quot;&quot;},{&quot;family&quot;:&quot;Baztán&quot;,&quot;given&quot;:&quot;Pablo&quot;,&quot;parse-names&quot;:false,&quot;dropping-particle&quot;:&quot;&quot;,&quot;non-dropping-particle&quot;:&quot;&quot;}],&quot;container-title&quot;:&quot;RIED-Revista Iberoamericana de Educación a Distancia&quot;,&quot;DOI&quot;:&quot;10.5944/ried.26.1.33998&quot;,&quot;ISSN&quot;:&quot;1138-2783&quot;,&quot;issued&quot;:{&quot;date-parts&quot;:[[2022]]},&quot;abstract&quot;:&quot;La pandemia ocasionada por el COVID-19 ha acelerado la integración del aprendizaje en línea en la educación superior (ES), y las universidades deben adaptarse a un escenario de no presencialidad hacia sistemas de aprendizaje híbridos. La transformación digital es un proceso que deben llevar a cabo las universidades y que requiere cambios sustanciales y estratégicos en prácticamente todos sus procesos. En este artículo se presenta el caso de una universidad creada y desarrollada en línea y cuyas experiencias pueden ser útiles a otras universidades que quieran emprender un camino similar. La investigación realizada se enmarca en el proyecto europeo \&quot;Empower Competences for Onlife Learning in HE'' (ECOLHE), desarrollado a través de un consorcio de instituciones de Italia, Grecia, Irlanda, Chipre y Cataluña. En el estudio presentado se aplican diferentes instrumentos de recogida de información como entrevistas en profundidad con responsables académicos, organización de grupos de discusión con profesores-investigadores, profesores/tutores, así como personal administrativo y técnico y un cuestionario online dirigido a los alumnos. En este trabajo se presentan diferentes visiones sobre los principales elementos y dificultades de una universidad digitalizada destacando que la tecnología debe ser una forma de mejorar la enseñanza, la investigación y el intercambio de conocimiento y que cambiar de un sistema tradicional presencial a un sistema en línea o híbrido no consiste únicamente en implementar la tecnología. Se aportan además una serie de conclusiones y lecciones aprendidas que pueden ser consideradas a la hora de iniciar un proceso de transformación digital en la ES.&quot;,&quot;issue&quot;:&quot;1&quot;,&quot;volume&quot;:&quot;26&quot;},&quot;isTemporary&quot;:false}]},{&quot;citationID&quot;:&quot;MENDELEY_CITATION_4764cada-4de4-4890-8d9e-972beee5d403&quot;,&quot;properties&quot;:{&quot;noteIndex&quot;:0},&quot;isEdited&quot;:false,&quot;manualOverride&quot;:{&quot;isManuallyOverridden&quot;:false,&quot;citeprocText&quot;:&quot;[13]&quot;,&quot;manualOverrideText&quot;:&quot;&quot;},&quot;citationTag&quot;:&quot;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&quot;,&quot;citationItems&quot;:[{&quot;id&quot;:&quot;fd8a48fd-d5a8-3cec-8715-aeadc8bcc12e&quot;,&quot;itemData&quot;:{&quot;type&quot;:&quot;article-journal&quot;,&quot;id&quot;:&quot;fd8a48fd-d5a8-3cec-8715-aeadc8bcc12e&quot;,&quot;title&quot;:&quot;Oportunidades educativas tras la pandemia: el tiempo es ahora.&quot;,&quot;author&quot;:[{&quot;family&quot;:&quot;Garrido Cisterna&quot;,&quot;given&quot;:&quot;Francisco Javier&quot;,&quot;parse-names&quot;:false,&quot;dropping-particle&quot;:&quot;&quot;,&quot;non-dropping-particle&quot;:&quot;&quot;},{&quot;family&quot;:&quot;Ríos Leal&quot;,&quot;given&quot;:&quot;Juvenal&quot;,&quot;parse-names&quot;:false,&quot;dropping-particle&quot;:&quot;&quot;,&quot;non-dropping-particle&quot;:&quot;&quot;}],&quot;container-title&quot;:&quot;ARS MEDICA Revista de Ciencias Médicas&quot;,&quot;DOI&quot;:&quot;10.11565/arsmed.v45i2.1676&quot;,&quot;ISSN&quot;:&quot;0718-1051&quot;,&quot;issued&quot;:{&quot;date-parts&quot;:[[2020]]},&quot;abstract&quot;:&quot;Señor Editor: Ya se ha dicho en forma reiterada que esta encrucijada planetaria, la pandemia del COVID-19, se configura como la mayor crisis que la especie humana ha enfrentado en los últimos dos siglos, comparable solo con situaciones del calibre de las Guerras Mundiales o el Cambio Climático que hoy nos aqueja. No es majadero, referirse a ésta - la pandemia - como un problema multifactorial que cala en lo más hondo de las dimensiones sociales, educativas, económicas y por supuesto sanitarias de nuestras vidas. Como sistema educativo se nos impuso un obligado y vertiginoso desafío para adaptar rápidamente nuestra docencia a un formato on-line, incluyendo a aquellos niveles educativos que nunca habríamos pensado en impartir completamente a distancia, como la educación parvularia, básica y media. En lo que respecta a la transformación digital de la educación superior y en especial la formación de los profesionales de la salud, nos permitimos plantear algunas reflexiones sobre la implementación de la modalidad de aprendizaje on-line, que se extraen de las lecciones aprendidas de la Escuelas de Medicina de otros sectores del globo que, al poco andar de la crisis, generosamente ya han compartido a la comunidad médica mundial. Conceptualmente, la educación en línea se define como el uso de Internet con fines educativos. Es una modalidad de enseñanza-aprendizaje que aspira a ser flexible, atractiva y centrada en el estudiante, fomentando la colaboración, comunicación e interacción entre los integrantes de la comunidad de aprendizaje (estudiantes, tutores y docentes) con el contenido. Por lo tanto, es más que un repositorio de recursos que el docente dispone para ser revisados por los estudiantes durante un determinado período de tiempo (Ellaway &amp; Masters, 2008). Los recursos digitales se organizan en entornos educativos virtuales y deben ser considerados un medio para el aprendizaje y no un fin en sí mismo: lecturas, presentaciones, videoconferencias, blogs, wikis, redes sociales, foros, podcast, portafolios, juegos, simulaciones, entre otras. Asimismo, existe un continuo entre una modalidad completamente presencial hasta los cursos en línea, pasando por una estrategia intermedia conocida como “blended” o híbrida que combina ambas modalidades, procurando que gran parte del contenido teórico se aborde a distancia y los encuentros presenciales se reserven para aquellas experiencias de aprendizaje que requieran una interacción cara a cara, como son las actividades clínicas, visitas a terreno, seminarios de razonamiento clínico, laboratorios, entre otras. La modalidad online ofrece múltiples ventajas para la formación de los profesionales de la salud, como la promoción de un aprendizaje autodirigido, a través de entornos de aprendizaje flexible con disponibilidad permanente, además de involucrar a los estudiantes en una comunidad de aprendizaje colaborativo (Lewis et al., 2014). La tecnología está revolucionando la medicina, sin embargo, la manera de formar profesionales de la salud no ha cambiado al ritmo de los tiempos. Es cierto que la medicina clínica se aprende en el ambiente clínico y el encuentro con el paciente es muy valioso como experiencia educacional, pero hemos sido ineficientes como educadores en la gestión del tiempo y recursos humanos. Los recursos en línea se pueden utilizar para preparación de experiencias clínicas eficientes y de alto impacto educacional (Wilkinson, 2012). En este contexto de pandemia, donde el diseño e implementación de la docencia virtual ha debido realizarse con premura y no exento de problemas, ha resultado fundamental aprehender de las lecciones de los otros países. En este sentido, un grupo de educadores médicos de los Emiratos Árabes plantea algunas recomendaciones para su adopción en un contexto de urgencias, con el objeto de sobrellevar con éxito el intempestivo cambio en la modalidad de aprendizaje en estos tiempos, las cuales son: (i) establecer un sentido de urgencia, que es crucial para el manejo del cambio, (ii) establecer un grupo de trabajo al interior de la facultad que lidere la transición de modalidad de aprendizaje presencial a online, (iii) realizar un análisis de necesidades de docentes y estudiantes (competencias digitales, recursos y equipamientos, entre otros), (iv) establecer y comunicar un plan de trabajo a la comunidad universitaria, (v) capacitar a los docentes en los roles del profesor virtual: pedagógico, administrador, social y técnico, (vi) consensuar los contenidos curriculares, decidiendo que se puede enseñar ahora, que se agrega, omite o pospone, (vii) establecer las estrategias de entrega de los contenidos (sincrónico o asincrónico), (viii) manejar el estrés de los estudiantes, tanto por la modalidad de aprendizaje como por la situación de emergencia sanitaria y sus repercusiones personales y/o familiares, (ix) promover la motivación y compromiso de los estudiantes, (x) planificar la evaluación de los aprendizajes, (xi) anticipar los potenciales problemas y estrategias de solución (problemas de conectividad, inestabilidad de las plataformas de comunicación, dificultades de docentes en particular, entre otros) y (xii) monitorizar y evaluar la implementación de la educación virtual y su mejora continua (Taha et al., 2020). En este escenario de contingencia es el ciclo clínico es el que se ve proporcionalmente más afectado, dado principalmente por su intrínseca manera de aprender basado en la interacción con los pacientes en el contexto clínico real. Entre las razones que se plantean para explicar el detrimento de la docencia clínica está la escasez de tiempo docente por parte de los clínicos que participan directamente de la atención de los pacientes en la pandemia y la definitiva suspensión de las actividades asistenciales de los cursos clínicos de pregrado en algunos hospitales del mundo. Ante estas dificultades, surgen las siguientes preguntas e ideas para compensar con éxito la formación clínica; (i) promover una sensación de nueva normalidad al interior de los grupos internado, motivados por un tutor con dotes de liderazgo, (ii) implementar resolución de casos clínicos en sesiones virtuales, (iii) utilizar al máximo las herramientas digitales en salud, más allá de la sola telemedicina, (iv) entrenar el monitoreo signos vitales y otro parámetros biomédicos de los pacientes, a través de la “internet de la cosas” y (v) dar cumplimiento riguroso a todos los estándares bioéticos que exige el contexto de salud digital con estudiantes supervisados (Rose, 2020). La implementación de la docencia virtual implica múltiples desafíos, tanto para los docentes como los estudiantes. Por una parte, se requiere docentes capacitados en la planificación, diseño, implementación y evaluación en entornos educativos virtuales. Esto implica romper la tentación de realizar la misma clase presencial en una plataforma virtual. La modificación del plan del curso de manera creativa permitirá utilizar lo mejor de las herramientas digitales para promover aprendizaje profundos, colaborativos y significativos. Dado lo anterior, es un imperativo la incorporación de estas temáticas en los programas de formación de los futuros educadores de las profesiones de la salud: diseño instruccional, creación de recursos digitales, evaluación en entornos virtuales, feedback efectivo, entre otros. En la otra vereda, los estudiantes que cursan asignaturas con un componente virtual importante requieren desarrollar la capacidad de autorregulación y manejo efectivo del tiempo de trabajo, con el propósito de administrar adecuadamente su propio proceso de aprendizaje, y de integridad académica, sobre todo en los procesos de evaluación y generación de los productos que sirven como evidencias de aprendizaje. La pandemia por el COVID-19 impulsó una transformación digital de la educación en todos sus niveles, para la cual probablemente no estábamos preparados, pero que intuíamos, debía haberse dado hace mucho tiempo. Qué duda cabe que, dentro de las barreras de implementación de esta modalidad educativa, el fantasma de la inequidad que arrastra nuestro sistema educativo hace varios años es un factor gravitante que aquí nuevamente se hace presente y de manera muy dolorosa, situaciones como el alto porcentaje de hogares sin conexión a internet y escases en la disponibilidad de computadores para los alumnos de sectores vulnerables, sobre todo en lugares apartados y rurales, son situaciones que deberemos corregir en el más breve plazo. Es cierto que no es posible concebir un currículo completamente online, sobretodo en la formación de pregrado, sin embargo, podemos incorporar las buenas prácticas aprendidas durante este período, para implementarlas en nuestra docencia del día después de superación de la pandemia. Así, habrá sido un virus que, entre otras cosas, catalizó la revolución de la educación, logrando una docencia acorde a los tiempos, centrada en el estudiante y apoyada en los recursos digitales, sin olvidar que el propósito final de todo nuestro quehacer es la formación de personas.&quot;,&quot;issue&quot;:&quot;2&quot;,&quot;volume&quot;:&quot;45&quot;},&quot;isTemporary&quot;:false}]},{&quot;citationID&quot;:&quot;MENDELEY_CITATION_9832d063-ef25-48dd-9be7-1cb8f51933c9&quot;,&quot;properties&quot;:{&quot;noteIndex&quot;:0},&quot;isEdited&quot;:false,&quot;manualOverride&quot;:{&quot;isManuallyOverridden&quot;:false,&quot;citeprocText&quot;:&quot;[14]&quot;,&quot;manualOverrideText&quot;:&quot;&quot;},&quot;citationTag&quot;:&quot;MENDELEY_CITATION_v3_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&quot;,&quot;citationItems&quot;:[{&quot;id&quot;:&quot;d8753202-5191-353c-af25-9ebb351652bb&quot;,&quot;itemData&quot;:{&quot;type&quot;:&quot;paper-conference&quot;,&quot;id&quot;:&quot;d8753202-5191-353c-af25-9ebb351652bb&quot;,&quot;title&quot;:&quot;A Review of Tools for the Design and Development of Online Interactive Gamified Content: A Simulation Study&quot;,&quot;author&quot;:[{&quot;family&quot;:&quot;Walaszczyk&quot;,&quot;given&quot;:&quot;Ludmiła&quot;,&quot;parse-names&quot;:false,&quot;dropping-particle&quot;:&quot;&quot;,&quot;non-dropping-particle&quot;:&quot;&quot;}],&quot;container-title&quot;:&quot;Proceedings of the European Conference on e-Learning, ECEL&quot;,&quot;DOI&quot;:&quot;10.34190/ecel.22.1.1594&quot;,&quot;ISSN&quot;:&quot;20488645&quot;,&quot;issued&quot;:{&quot;date-parts&quot;:[[2023]]},&quot;abstract&quot;:&quot;Nowadays on-line education has become extremely popular, mainly due to COVID-19 and social distancing. While more and more companies already offer on-line courses, a vast group of institutions stay away from such methods, mostly due to the belief that on-line learning may not be as effective as classroom training, the infrastructure required to deliver on-line courses is costly, the transformation of course content into digital interactive content is time consuming, and so forth. But the reality is that more and more learners find a lot of advantages in on-line learning. They wish to attend courses anytime, anywhere. There are thousands of pieces of open-source software and tools to choose from in order to create interactive content without the need of costly software, and infrastructure or coding. Even so, converting course materials to on-line digital interactive courses can be time consuming since a trainer needs to research for the appropriate tool in a vast market of free or low-cost open-source software, evaluate them, master their usage and then transform the content into digital interactive content. Time and human resources can be considerably minimised if organisations have access to a complete framework for the development of interactive, gamified courses by using open-source or low-cost software. The objective of this paper is to present and compare a set of selected digital tools which can be successfully used for the development of on-line interactive content in different types of institutions e.g., educational organisations, but also in companies during the process of organising training or courses for employees. Such a review is useful especially for the staff who teach the students using digital tools in order to improve the interest of the students and the effectiveness of their work i.e.: teachers, adult educators, VET educators, trainers, mentors or coaches. The paper offers them the opportunity to select the most appropriate tools for the teaching process. On the other hand, the target audience can also be the students who decide for self-learning. In this case, they can choose the tools which seem to be the most interesting and effective in their learning process. The identified tools were assessed by the VET trainers/educators in five European countries: Poland, Italy, Greece, Cyprus, and the United Kingdom (n=172). The research results indicate the most appropriate, friendly and free of charge open-source software used for the development of the interactive content. The originality of this paper comes from the fact that so far there has been no complex comparative analysis of the tools which can be supportive in the process of the development of the on-line training content with the use of interactive elements.&quot;,&quot;volume&quot;:&quot;2023-October&quot;,&quot;container-title-short&quot;:&quot;&quot;},&quot;isTemporary&quot;:false}]},{&quot;citationID&quot;:&quot;MENDELEY_CITATION_eb94e13b-70d7-45bd-94e5-deea5e6efede&quot;,&quot;properties&quot;:{&quot;noteIndex&quot;:0},&quot;isEdited&quot;:false,&quot;manualOverride&quot;:{&quot;isManuallyOverridden&quot;:false,&quot;citeprocText&quot;:&quot;[15]&quot;,&quot;manualOverrideText&quot;:&quot;&quot;},&quot;citationTag&quot;:&quot;MENDELEY_CITATION_v3_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&quot;,&quot;citationItems&quot;:[{&quot;id&quot;:&quot;564af380-1396-349e-9f7b-42df601eb7c9&quot;,&quot;itemData&quot;:{&quot;type&quot;:&quot;article-journal&quot;,&quot;id&quot;:&quot;564af380-1396-349e-9f7b-42df601eb7c9&quot;,&quot;title&quot;:&quot;El maestro universitario en la era digital&quot;,&quot;author&quot;:[{&quot;family&quot;:&quot;Auris Villegas&quot;,&quot;given&quot;:&quot;David&quot;,&quot;parse-names&quot;:false,&quot;dropping-particle&quot;:&quot;&quot;,&quot;non-dropping-particle&quot;:&quot;&quot;},{&quot;family&quot;:&quot;Rojas Ganoza&quot;,&quot;given&quot;:&quot;Alonso&quot;,&quot;parse-names&quot;:false,&quot;dropping-particle&quot;:&quot;&quot;,&quot;non-dropping-particle&quot;:&quot;&quot;},{&quot;family&quot;:&quot;Vilca Arana&quot;,&quot;given&quot;:&quot;Miriam&quot;,&quot;parse-names&quot;:false,&quot;dropping-particle&quot;:&quot;&quot;,&quot;non-dropping-particle&quot;:&quot;&quot;},{&quot;family&quot;:&quot;Sachún Núñez&quot;,&quot;given&quot;:&quot;Freddy Jhonny&quot;,&quot;parse-names&quot;:false,&quot;dropping-particle&quot;:&quot;&quot;,&quot;non-dropping-particle&quot;:&quot;&quot;},{&quot;family&quot;:&quot;Lino Huerta&quot;,&quot;given&quot;:&quot;Walter Emilio&quot;,&quot;parse-names&quot;:false,&quot;dropping-particle&quot;:&quot;&quot;,&quot;non-dropping-particle&quot;:&quot;&quot;}],&quot;container-title&quot;:&quot;Revista Innova Educación&quot;,&quot;DOI&quot;:&quot;10.35622/j.rie.2022.02.013&quot;,&quot;ISSN&quot;:&quot;2664-1496&quot;,&quot;issued&quot;:{&quot;date-parts&quot;:[[2022]]},&quot;abstract&quot;:&quot;La investigación analizó y reflexionó sobre el futuro de la docencia universitaria dentro de un mundo globalizado-digital. El problema de estudio, muestra que un pequeño porcentaje de docentes han logrado adaptarse a los medios tecnológicos, principalmente, en países tercermundistas. En tal sentido, el objetivo de este estudio fue esbozar ideas para fortalecer el perfil del docente universitario a través del dominio responsable de la tecnología. Para esto, proponemos como tesis, la capacitación docente constante en didáctica y pedagogía digital, que nos inserte en una nueva era científica universitaria. En conclusión, la pedagogía universitaria se encuentra obligada a cambios que favorezcan a la humanidad, por lo que pensar hoy, en una docencia universitaria sin tecnología digital parece equivocado.&quot;,&quot;issue&quot;:&quot;2&quot;,&quot;volume&quot;:&quot;4&quot;,&quot;container-title-short&quot;:&quot;&quot;},&quot;isTemporary&quot;:false}]},{&quot;citationID&quot;:&quot;MENDELEY_CITATION_7106df95-4fb5-44f2-95a9-4d98977e4b4f&quot;,&quot;properties&quot;:{&quot;noteIndex&quot;:0},&quot;isEdited&quot;:false,&quot;manualOverride&quot;:{&quot;isManuallyOverridden&quot;:false,&quot;citeprocText&quot;:&quot;[14]&quot;,&quot;manualOverrideText&quot;:&quot;&quot;},&quot;citationTag&quot;:&quot;MENDELEY_CITATION_v3_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&quot;,&quot;citationItems&quot;:[{&quot;id&quot;:&quot;d8753202-5191-353c-af25-9ebb351652bb&quot;,&quot;itemData&quot;:{&quot;type&quot;:&quot;paper-conference&quot;,&quot;id&quot;:&quot;d8753202-5191-353c-af25-9ebb351652bb&quot;,&quot;title&quot;:&quot;A Review of Tools for the Design and Development of Online Interactive Gamified Content: A Simulation Study&quot;,&quot;author&quot;:[{&quot;family&quot;:&quot;Walaszczyk&quot;,&quot;given&quot;:&quot;Ludmiła&quot;,&quot;parse-names&quot;:false,&quot;dropping-particle&quot;:&quot;&quot;,&quot;non-dropping-particle&quot;:&quot;&quot;}],&quot;container-title&quot;:&quot;Proceedings of the European Conference on e-Learning, ECEL&quot;,&quot;DOI&quot;:&quot;10.34190/ecel.22.1.1594&quot;,&quot;ISSN&quot;:&quot;20488645&quot;,&quot;issued&quot;:{&quot;date-parts&quot;:[[2023]]},&quot;abstract&quot;:&quot;Nowadays on-line education has become extremely popular, mainly due to COVID-19 and social distancing. While more and more companies already offer on-line courses, a vast group of institutions stay away from such methods, mostly due to the belief that on-line learning may not be as effective as classroom training, the infrastructure required to deliver on-line courses is costly, the transformation of course content into digital interactive content is time consuming, and so forth. But the reality is that more and more learners find a lot of advantages in on-line learning. They wish to attend courses anytime, anywhere. There are thousands of pieces of open-source software and tools to choose from in order to create interactive content without the need of costly software, and infrastructure or coding. Even so, converting course materials to on-line digital interactive courses can be time consuming since a trainer needs to research for the appropriate tool in a vast market of free or low-cost open-source software, evaluate them, master their usage and then transform the content into digital interactive content. Time and human resources can be considerably minimised if organisations have access to a complete framework for the development of interactive, gamified courses by using open-source or low-cost software. The objective of this paper is to present and compare a set of selected digital tools which can be successfully used for the development of on-line interactive content in different types of institutions e.g., educational organisations, but also in companies during the process of organising training or courses for employees. Such a review is useful especially for the staff who teach the students using digital tools in order to improve the interest of the students and the effectiveness of their work i.e.: teachers, adult educators, VET educators, trainers, mentors or coaches. The paper offers them the opportunity to select the most appropriate tools for the teaching process. On the other hand, the target audience can also be the students who decide for self-learning. In this case, they can choose the tools which seem to be the most interesting and effective in their learning process. The identified tools were assessed by the VET trainers/educators in five European countries: Poland, Italy, Greece, Cyprus, and the United Kingdom (n=172). The research results indicate the most appropriate, friendly and free of charge open-source software used for the development of the interactive content. The originality of this paper comes from the fact that so far there has been no complex comparative analysis of the tools which can be supportive in the process of the development of the on-line training content with the use of interactive elements.&quot;,&quot;volume&quot;:&quot;2023-October&quot;,&quot;container-title-short&quot;:&quot;&quot;},&quot;isTemporary&quot;:false}]},{&quot;citationID&quot;:&quot;MENDELEY_CITATION_8829cfa9-ed3d-45d9-a9b7-26b460a16b50&quot;,&quot;properties&quot;:{&quot;noteIndex&quot;:0},&quot;isEdited&quot;:false,&quot;manualOverride&quot;:{&quot;isManuallyOverridden&quot;:false,&quot;citeprocText&quot;:&quot;[15]&quot;,&quot;manualOverrideText&quot;:&quot;&quot;},&quot;citationTag&quot;:&quot;MENDELEY_CITATION_v3_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&quot;,&quot;citationItems&quot;:[{&quot;id&quot;:&quot;564af380-1396-349e-9f7b-42df601eb7c9&quot;,&quot;itemData&quot;:{&quot;type&quot;:&quot;article-journal&quot;,&quot;id&quot;:&quot;564af380-1396-349e-9f7b-42df601eb7c9&quot;,&quot;title&quot;:&quot;El maestro universitario en la era digital&quot;,&quot;author&quot;:[{&quot;family&quot;:&quot;Auris Villegas&quot;,&quot;given&quot;:&quot;David&quot;,&quot;parse-names&quot;:false,&quot;dropping-particle&quot;:&quot;&quot;,&quot;non-dropping-particle&quot;:&quot;&quot;},{&quot;family&quot;:&quot;Rojas Ganoza&quot;,&quot;given&quot;:&quot;Alonso&quot;,&quot;parse-names&quot;:false,&quot;dropping-particle&quot;:&quot;&quot;,&quot;non-dropping-particle&quot;:&quot;&quot;},{&quot;family&quot;:&quot;Vilca Arana&quot;,&quot;given&quot;:&quot;Miriam&quot;,&quot;parse-names&quot;:false,&quot;dropping-particle&quot;:&quot;&quot;,&quot;non-dropping-particle&quot;:&quot;&quot;},{&quot;family&quot;:&quot;Sachún Núñez&quot;,&quot;given&quot;:&quot;Freddy Jhonny&quot;,&quot;parse-names&quot;:false,&quot;dropping-particle&quot;:&quot;&quot;,&quot;non-dropping-particle&quot;:&quot;&quot;},{&quot;family&quot;:&quot;Lino Huerta&quot;,&quot;given&quot;:&quot;Walter Emilio&quot;,&quot;parse-names&quot;:false,&quot;dropping-particle&quot;:&quot;&quot;,&quot;non-dropping-particle&quot;:&quot;&quot;}],&quot;container-title&quot;:&quot;Revista Innova Educación&quot;,&quot;DOI&quot;:&quot;10.35622/j.rie.2022.02.013&quot;,&quot;ISSN&quot;:&quot;2664-1496&quot;,&quot;issued&quot;:{&quot;date-parts&quot;:[[2022]]},&quot;abstract&quot;:&quot;La investigación analizó y reflexionó sobre el futuro de la docencia universitaria dentro de un mundo globalizado-digital. El problema de estudio, muestra que un pequeño porcentaje de docentes han logrado adaptarse a los medios tecnológicos, principalmente, en países tercermundistas. En tal sentido, el objetivo de este estudio fue esbozar ideas para fortalecer el perfil del docente universitario a través del dominio responsable de la tecnología. Para esto, proponemos como tesis, la capacitación docente constante en didáctica y pedagogía digital, que nos inserte en una nueva era científica universitaria. En conclusión, la pedagogía universitaria se encuentra obligada a cambios que favorezcan a la humanidad, por lo que pensar hoy, en una docencia universitaria sin tecnología digital parece equivocado.&quot;,&quot;issue&quot;:&quot;2&quot;,&quot;volume&quot;:&quot;4&quot;,&quot;container-title-short&quot;:&quot;&quot;},&quot;isTemporary&quot;:false}]},{&quot;citationID&quot;:&quot;MENDELEY_CITATION_0085ebef-78ee-492c-94bf-e1e3b4f68991&quot;,&quot;properties&quot;:{&quot;noteIndex&quot;:0},&quot;isEdited&quot;:false,&quot;manualOverride&quot;:{&quot;isManuallyOverridden&quot;:false,&quot;citeprocText&quot;:&quot;[16]&quot;,&quot;manualOverrideText&quot;:&quot;&quot;},&quot;citationTag&quot;:&quot;MENDELEY_CITATION_v3_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&quot;,&quot;citationItems&quot;:[{&quot;id&quot;:&quot;cd2ae892-6168-34a4-9d13-99cfe99cf411&quot;,&quot;itemData&quot;:{&quot;type&quot;:&quot;article-journal&quot;,&quot;id&quot;:&quot;cd2ae892-6168-34a4-9d13-99cfe99cf411&quot;,&quot;title&quot;:&quot;Significant reading participation across multiple cohorts before and after the due date when using an interactive textbook&quot;,&quot;author&quot;:[{&quot;family&quot;:&quot;Liberatore&quot;,&quot;given&quot;:&quot;Matthew W.&quot;,&quot;parse-names&quot;:false,&quot;dropping-particle&quot;:&quot;&quot;,&quot;non-dropping-particle&quot;:&quot;&quot;},{&quot;family&quot;:&quot;Chapman&quot;,&quot;given&quot;:&quot;Kayla E.&quot;,&quot;parse-names&quot;:false,&quot;dropping-particle&quot;:&quot;&quot;,&quot;non-dropping-particle&quot;:&quot;&quot;},{&quot;family&quot;:&quot;Roach&quot;,&quot;given&quot;:&quot;Katherine M.&quot;,&quot;parse-names&quot;:false,&quot;dropping-particle&quot;:&quot;&quot;,&quot;non-dropping-particle&quot;:&quot;&quot;}],&quot;container-title&quot;:&quot;Computer Applications in Engineering Education&quot;,&quot;DOI&quot;:&quot;10.1002/cae.22210&quot;,&quot;ISSN&quot;:&quot;10990542&quot;,&quot;issued&quot;:{&quot;date-parts&quot;:[[2020]]},&quot;abstract&quot;:&quot;For about a century, textbooks have provided a consistent framework for faculty to teach fundamental, common courses across colleges and universities. However, little quantification of students’ textbook reading is documented in higher education. An interactive textbook from zyBooks documents students reading through clicks. With large data sets, including three cohorts with over 280 students and 280,000 reading interactions, measurable differences between students were found using effort-based reading analytics. Median textbook reading participation at the due date above 90%, which is significantly higher than reports and surveys in the literature. Reading participation increased with every higher final course grade, and a statistically significant difference in reading participation between B and C students was measured. Also, female students read statistically significantly more than male students. Additional reading data taken at the conclusion of the semester found that many students completed reading without the incentive of earning a course grade. Median reading participation increased after the due date, which encompassed 30 to 50 clicks by median and over 400 interactions for some students. Overall, interactive textbooks generate large data sets that monitor reading participation and reinforce proven study practices, such as spaced practice.&quot;,&quot;issue&quot;:&quot;2&quot;,&quot;volume&quot;:&quot;28&quot;},&quot;isTemporary&quot;:false}]},{&quot;citationID&quot;:&quot;MENDELEY_CITATION_2dadd1ff-c305-4cb3-a735-39abe4a31ea6&quot;,&quot;properties&quot;:{&quot;noteIndex&quot;:0},&quot;isEdited&quot;:false,&quot;manualOverride&quot;:{&quot;isManuallyOverridden&quot;:false,&quot;citeprocText&quot;:&quot;[17]&quot;,&quot;manualOverrideText&quot;:&quot;&quot;},&quot;citationTag&quot;:&quot;MENDELEY_CITATION_v3_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&quot;,&quot;citationItems&quot;:[{&quot;id&quot;:&quot;cc5dd19c-85de-33a2-9fb3-6e294447b296&quot;,&quot;itemData&quot;:{&quot;type&quot;:&quot;article-journal&quot;,&quot;id&quot;:&quot;cc5dd19c-85de-33a2-9fb3-6e294447b296&quot;,&quot;title&quot;:&quot;Analysis, design, and software shells to develop interactive e-textbooks&quot;,&quot;author&quot;:[{&quot;family&quot;:&quot;Sagdoldanova&quot;,&quot;given&quot;:&quot;Aiym&quot;,&quot;parse-names&quot;:false,&quot;dropping-particle&quot;:&quot;&quot;,&quot;non-dropping-particle&quot;:&quot;&quot;}],&quot;container-title&quot;:&quot;Eurasian Journal of Economic and Business Studies&quot;,&quot;DOI&quot;:&quot;10.47703/ejebs.v3i53.3&quot;,&quot;ISSN&quot;:&quot;1990-5580&quot;,&quot;issued&quot;:{&quot;date-parts&quot;:[[2019]]},&quot;abstract&quot;:&quot;Goals and objectives of the research are to analyze operating digital platforms in Kazakhstan's education system and the models and tools for the development of electronic textbooks to integrate them with LMS.\r As a research methodology it is used content analysis of scientific articles, academic sources, websites, online platforms and e-learning systems as well as ADDIE model for the development of electronic textbooks and their pedagogical design.\r Results/Findings: different foreign and local educational digital platforms have analyzed as a research result. Also there were developed two types of electronic textbooks for 9th and 10th grade school students with Kotobee Author and iBook Author software, which can be also integrated with LMS and MOOC in further.\r Novelty/Originality/Value of the study is the search for the most effective ways of applying digital technology in the learning process. The effectiveness of education primarily depends on digital educational content, including electronic textbooks. The article presents an analysis of the experience of developing school educational platforms in Kazakhstan and abroad to identify emerging trends and prospects for their development.\r Theoretical research materials are used for analysis of scientific and pedagogical sources, synthesis, generalization and systematization. The practical significance is that materials and developed electronic textbooks can be used in schools as an additional supportive textbook for gaining in-depth knowledge.&quot;,&quot;issue&quot;:&quot;53&quot;,&quot;volume&quot;:&quot;3&quot;},&quot;isTemporary&quot;:false}]},{&quot;citationID&quot;:&quot;MENDELEY_CITATION_a0e8e3b7-83c5-4ecf-a0f2-982148753b9c&quot;,&quot;properties&quot;:{&quot;noteIndex&quot;:0},&quot;isEdited&quot;:false,&quot;manualOverride&quot;:{&quot;isManuallyOverridden&quot;:false,&quot;citeprocText&quot;:&quot;[18]&quot;,&quot;manualOverrideText&quot;:&quot;&quot;},&quot;citationTag&quot;:&quot;MENDELEY_CITATION_v3_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&quot;,&quot;citationItems&quot;:[{&quot;id&quot;:&quot;b192ff1f-bea5-3c1b-9ee4-495d0f98fd56&quot;,&quot;itemData&quot;:{&quot;type&quot;:&quot;article-journal&quot;,&quot;id&quot;:&quot;b192ff1f-bea5-3c1b-9ee4-495d0f98fd56&quot;,&quot;title&quot;:&quot;Improvement of Accounting Teacher Competencies Through E-Book Creation Training as An Alternative Teaching Material&quot;,&quot;author&quot;:[{&quot;family&quot;:&quot;Sumaryati&quot;,&quot;given&quot;:&quot;Sri&quot;,&quot;parse-names&quot;:false,&quot;dropping-particle&quot;:&quot;&quot;,&quot;non-dropping-particle&quot;:&quot;&quot;},{&quot;family&quot;:&quot;Siswandari&quot;,&quot;given&quot;:&quot;Siswandari&quot;,&quot;parse-names&quot;:false,&quot;dropping-particle&quot;:&quot;&quot;,&quot;non-dropping-particle&quot;:&quot;&quot;},{&quot;family&quot;:&quot;Susilaningsih&quot;,&quot;given&quot;:&quot;Susilaningsih&quot;,&quot;parse-names&quot;:false,&quot;dropping-particle&quot;:&quot;&quot;,&quot;non-dropping-particle&quot;:&quot;&quot;},{&quot;family&quot;:&quot;Susanti&quot;,&quot;given&quot;:&quot;Asri Diah&quot;,&quot;parse-names&quot;:false,&quot;dropping-particle&quot;:&quot;&quot;,&quot;non-dropping-particle&quot;:&quot;&quot;},{&quot;family&quot;:&quot;Ivada&quot;,&quot;given&quot;:&quot;Elvia&quot;,&quot;parse-names&quot;:false,&quot;dropping-particle&quot;:&quot;&quot;,&quot;non-dropping-particle&quot;:&quot;&quot;}],&quot;container-title&quot;:&quot;Indonesian Journal of Devotion and Empowerment&quot;,&quot;DOI&quot;:&quot;10.15294/ijde.v4i1.51043&quot;,&quot;issued&quot;:{&quot;date-parts&quot;:[[2022]]},&quot;abstract&quot;:&quot;Teacher competence in a learning process is a crucial ingredient that must be continuously improved. Changes in learning implementation strategies during the Covid-19 pandemic provide opportunities and challenges for teachers, especially regarding learning to provide the best service to students. The use of e-books by flipbook applications is considered an alternative to help the learning process. This community service activity aims to improve teacher competence in developing digital media by using flipbook applications as alternative media during online learning. After making an e-book with the flipbook application, it is hoped that the teacher will be more helpful in providing material to students. The activity was carried out through a zoom cloud meeting involving 42 teachers of SMK Negeri 1 Boyolali. The method used in this activity is the importance of managing online learning, training in making e-books using flipbook applications, assisting in making e-books, and evaluating activities. The result of this activity is that teachers can understand digital media's importance and practice making digital media e-books using flipbook applications.\r Kompetensi guru dalam sebuah proses pembelajaran menjadi hal pokok yang harus selalu ditingkatkan. Perubahan strategi pelaksanaan pembelajaran pada masa Pandemi Covid-19 memberikan peluang dan sekaligus tantangan bagi guru khususnya terkait dengan pelaksanaan pembelajaran untuk memberikan pelayanan terbaik kepada siswa. Pemanfaatan media digital e-book dengan memanfaatkan aplikasi flipbook dirasakan menjadi sebuah alternatif untuk membantu kelancaran proses pembelajaran. Kegiatan pengabdian masyarakat ini bertujuan untuk meningkatkan kompetensi guru dalam mengembangkan media digital dengan menggunakan aplikasi flipbook sebagai media alternatif selama pembelajaran online. Kegiatan dilaksanakan melalui zoom cloud meeting dengan melibatkan 42 guru SMK Negeri 1 Boyolali. Metode yang digunakan dalam kegiatan ini adalah sosialisasi pentingnya mengelola pembelajaran online, pelatihan pembuatan e-book dengan memanfaatkan aplikasi flipbook, pendampingan pembuatan e-book, dan evaluasi kegiatan. Hasil dari kegiatan ini adalah guru dapat memahami pentingnya media digital dan guru dapat mempraktikkan cara membuat media digital e-book dengan memanfaatkan aplikasi flipbook.&quot;,&quot;issue&quot;:&quot;1&quot;,&quot;volume&quot;:&quot;4&quot;},&quot;isTemporary&quot;:false}]},{&quot;citationID&quot;:&quot;MENDELEY_CITATION_b97a9259-3e67-4869-92b2-fd0ed7f84865&quot;,&quot;properties&quot;:{&quot;noteIndex&quot;:0},&quot;isEdited&quot;:false,&quot;manualOverride&quot;:{&quot;isManuallyOverridden&quot;:false,&quot;citeprocText&quot;:&quot;[8]&quot;,&quot;manualOverrideText&quot;:&quot;&quot;},&quot;citationTag&quot;:&quot;MENDELEY_CITATION_v3_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&quot;,&quot;citationItems&quot;:[{&quot;id&quot;:&quot;e787989d-d013-35ec-92c7-11ed4621d261&quot;,&quot;itemData&quot;:{&quot;type&quot;:&quot;article-journal&quot;,&quot;id&quot;:&quot;e787989d-d013-35ec-92c7-11ed4621d261&quot;,&quot;title&quot;:&quot;Estrategias metodológicas innovadoras para la comprensión lectora&quot;,&quot;author&quot;:[{&quot;family&quot;:&quot;Guerrero Guerrero&quot;,&quot;given&quot;:&quot;Héctor Ulpiano&quot;,&quot;parse-names&quot;:false,&quot;dropping-particle&quot;:&quot;&quot;,&quot;non-dropping-particle&quot;:&quot;&quot;},{&quot;family&quot;:&quot;Salvador Saráuz&quot;,&quot;given&quot;:&quot;Patricia Lorena&quot;,&quot;parse-names&quot;:false,&quot;dropping-particle&quot;:&quot;&quot;,&quot;non-dropping-particle&quot;:&quot;&quot;}],&quot;container-title&quot;:&quot;SATHIRI&quot;,&quot;DOI&quot;:&quot;10.32645/13906925.1108&quot;,&quot;ISSN&quot;:&quot;1390-6925&quot;,&quot;issued&quot;:{&quot;date-parts&quot;:[[2022,1,31]]},&quot;page&quot;:&quot;155-171&quot;,&quot;abstract&quot;:&quot;Una de las dificultades más evidentes en los espacios educativos es la comprensión lectora y las estrategias metodológicas involucradas en el proceso, ya que afectan directamente al rendimiento académico de las y los estudiantes dejándolos desprovistos de una de las actividades sociales que mantiene al ser humano inmerso en la cultura, sociedad y medio en el que se desenvuelve y vive. La presente investigación, definida a partir de un enfoque cualitativo, pretende indagar en documentos científicos la forma en la que despliegan estrategias metodológicas innovadoras con el objetivo de mejorar las competencias de la comprensión lectora en las y los estudiantes. El estudio se realizó a partir de la búsqueda de información bibliográfica documental a través de un análisis cualitativo de la información; para ello, se seleccionaron los artículos más relevantes relacionados con el tema de estudio en los últimos 5 años, encontrados en motores de búsqueda como Publish or Perish 7 y Google Académico, así como en repositorios y bases de datos científicas como Redalyc, Scielo, Scopus y Dialnet. La revisión de los datos mostró que las estrategias activas, el uso de material multimedial y los nuevos límites de la educación son parte de las estrategias metodológicas innovadoras en las que la educación clásica unidireccional queda obsoleta ante la propuesta de una educación entendida como acto de participación social. Además, se identificó que la interacción educativa se define desde la participación y colaboración de todas y todos, con el fin de construir aprendices autónomos y libres en los procesos de generación de conocimiento. Se propone la redefinición de la idea de la educación a partir del uso de estrategias metodológicas innovadoras que han trascendido los límites tradicionales de la educación. Actividades, roles, evaluación, interacción son algunos de los factores reconocidos como resultados positivos en cuanto a la mejora de la comprensión lectora en las y los estudiantes. Estas estrategias innovadoras, aplicadas en varios niveles de formación, coinciden en que todo debe decantar en espacios participativos, colaborativos que propicien llevar la escuela a otros espacios en los que se aplique el conocimiento. El propósito del texto se plantea como el inicio de una discusión fundamental sobre la transformación de la estructura educativa.&quot;,&quot;publisher&quot;:&quot;Universidad Politecnica Estatal del Carchi - UPEC&quot;,&quot;issue&quot;:&quot;1&quot;,&quot;volume&quot;:&quot;17&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Smi23</b:Tag>
    <b:SourceType>JournalArticle</b:SourceType>
    <b:Guid>{30597EFA-E91C-AE4E-B3A6-1CC7756A0972}</b:Guid>
    <b:Author>
      <b:Author>
        <b:NameList>
          <b:Person>
            <b:Last>Smith</b:Last>
            <b:First>A.</b:First>
          </b:Person>
        </b:NameList>
      </b:Author>
    </b:Author>
    <b:Title>Interactive Content in Education: Enhancing Student Engagement and Learning Outcomes</b:Title>
    <b:Year>2023</b:Year>
    <b:JournalName>Journal of Educational Technology</b:JournalName>
    <b:Volume>15</b:Volume>
    <b:Issue>3</b:Issue>
    <b:Pages>234-245</b:Pages>
    <b:RefOrder>3</b:RefOrder>
  </b:Source>
  <b:Source>
    <b:Tag>Bro22</b:Tag>
    <b:SourceType>JournalArticle</b:SourceType>
    <b:Guid>{6D606B77-0F1A-E844-8C98-93F730263C10}</b:Guid>
    <b:Title>Understanding Human Interaction: Theoretical Frameworks and Applications</b:Title>
    <b:JournalName>Journal of Behavioral Sciences</b:JournalName>
    <b:Year>2022</b:Year>
    <b:Volume>19</b:Volume>
    <b:Issue>4</b:Issue>
    <b:Pages>345-360</b:Pages>
    <b:Author>
      <b:Author>
        <b:NameList>
          <b:Person>
            <b:Last>Brown</b:Last>
            <b:First>J.</b:First>
          </b:Person>
          <b:Person>
            <b:Last>Green</b:Last>
            <b:First>M.</b:First>
          </b:Person>
        </b:NameList>
      </b:Author>
    </b:Author>
    <b:RefOrder>1</b:RefOrder>
  </b:Source>
  <b:Source>
    <b:Tag>Wan23</b:Tag>
    <b:SourceType>JournalArticle</b:SourceType>
    <b:Guid>{33AB37DF-CB5E-7F4B-90BB-D83FAD282208}</b:Guid>
    <b:Title>Educational Interaction: Enhancing Learning Through Effective Communication</b:Title>
    <b:JournalName>International Journal of Educational Technology</b:JournalName>
    <b:Year>2023</b:Year>
    <b:Volume>18</b:Volume>
    <b:Issue>1</b:Issue>
    <b:Pages>55-70</b:Pages>
    <b:Author>
      <b:Author>
        <b:NameList>
          <b:Person>
            <b:Last>Wang</b:Last>
            <b:First>L.</b:First>
          </b:Person>
          <b:Person>
            <b:Last>Huang</b:Last>
            <b:First>P.</b:First>
          </b:Person>
        </b:NameList>
      </b:Author>
    </b:Author>
    <b:RefOrder>2</b:RefOrder>
  </b:Source>
  <b:Source>
    <b:Tag>Rod23</b:Tag>
    <b:SourceType>JournalArticle</b:SourceType>
    <b:Guid>{F61278C1-4B24-4C4A-9401-E755F376A1BF}</b:Guid>
    <b:Title>Transformación digital en la educación superior: lecciones de la pandemia</b:Title>
    <b:JournalName>Revista de Educación y Tecnología</b:JournalName>
    <b:Year>223</b:Year>
    <b:Volume>29</b:Volume>
    <b:Issue>3</b:Issue>
    <b:Pages>214-230</b:Pages>
    <b:Author>
      <b:Author>
        <b:NameList>
          <b:Person>
            <b:Last>Rodriguez</b:Last>
            <b:First>R.</b:First>
          </b:Person>
          <b:Person>
            <b:Last>Gomez</b:Last>
            <b:First>J.</b:First>
          </b:Person>
        </b:NameList>
      </b:Author>
    </b:Author>
    <b:RefOrder>6</b:RefOrder>
  </b:Source>
  <b:Source>
    <b:Tag>Smi231</b:Tag>
    <b:SourceType>JournalArticle</b:SourceType>
    <b:Guid>{C1544D42-5BFF-0946-8D65-1C1571908C8D}</b:Guid>
    <b:Title>mpact of COVID-19 on education: digital divide and remote learning challenges</b:Title>
    <b:JournalName>International Journal of Educational Research</b:JournalName>
    <b:Year>2023</b:Year>
    <b:Volume>52</b:Volume>
    <b:Issue>2</b:Issue>
    <b:Pages>101-115</b:Pages>
    <b:Author>
      <b:Author>
        <b:NameList>
          <b:Person>
            <b:Last>Smith</b:Last>
            <b:First>M.</b:First>
          </b:Person>
        </b:NameList>
      </b:Author>
    </b:Author>
    <b:RefOrder>7</b:RefOrder>
  </b:Source>
  <b:Source>
    <b:Tag>Joh24</b:Tag>
    <b:SourceType>JournalArticle</b:SourceType>
    <b:Guid>{95211579-78BD-2844-8277-772935723CBB}</b:Guid>
    <b:Title>Hybrid learning models in higher education: effectiveness and engagement</b:Title>
    <b:JournalName>Journal of Educational Innovations</b:JournalName>
    <b:Year>2024</b:Year>
    <b:Volume>14</b:Volume>
    <b:Issue>1</b:Issue>
    <b:Pages>45-60</b:Pages>
    <b:Author>
      <b:Author>
        <b:NameList>
          <b:Person>
            <b:Last>Johnson</b:Last>
            <b:First>A.</b:First>
          </b:Person>
          <b:Person>
            <b:Last>Wang</b:Last>
            <b:First>L.</b:First>
          </b:Person>
        </b:NameList>
      </b:Author>
    </b:Author>
    <b:RefOrder>8</b:RefOrder>
  </b:Source>
  <b:Source>
    <b:Tag>Mar23</b:Tag>
    <b:SourceType>JournalArticle</b:SourceType>
    <b:Guid>{E78504FE-8A91-764E-A5D9-9A7CDE1BFE29}</b:Guid>
    <b:Title>Educación híbrida: estrategias y beneficios en el contexto post pandemia</b:Title>
    <b:JournalName>Revista de Pedagogía y Tecnología</b:JournalName>
    <b:Year>2023</b:Year>
    <b:Volume>17</b:Volume>
    <b:Issue>2</b:Issue>
    <b:Pages>88-102</b:Pages>
    <b:Author>
      <b:Author>
        <b:NameList>
          <b:Person>
            <b:Last>Martinez</b:Last>
            <b:First>L.</b:First>
          </b:Person>
          <b:Person>
            <b:Last>Silva</b:Last>
            <b:First>P.</b:First>
          </b:Person>
        </b:NameList>
      </b:Author>
    </b:Author>
    <b:RefOrder>9</b:RefOrder>
  </b:Source>
  <b:Source>
    <b:Tag>Per</b:Tag>
    <b:SourceType>JournalArticle</b:SourceType>
    <b:Guid>{CAE5FD0D-3052-474B-A53A-460D007E1678}</b:Guid>
    <b:Title>Capacitación docente en la era digital: necesidades y desafíos</b:Title>
    <b:Author>
      <b:Author>
        <b:NameList>
          <b:Person>
            <b:Last>Perez</b:Last>
            <b:First>S.</b:First>
          </b:Person>
          <b:Person>
            <b:Last>Lopez</b:Last>
            <b:First>R.</b:First>
          </b:Person>
        </b:NameList>
      </b:Author>
    </b:Author>
    <b:JournalName>Revista de Formación Educativa</b:JournalName>
    <b:Year>2023</b:Year>
    <b:Volume>21</b:Volume>
    <b:Issue>4</b:Issue>
    <b:Pages>172-186</b:Pages>
    <b:RefOrder>10</b:RefOrder>
  </b:Source>
  <b:Source>
    <b:Tag>Bro23</b:Tag>
    <b:SourceType>JournalArticle</b:SourceType>
    <b:Guid>{EADE6776-018E-AF4B-9CBF-DBC3D04725E8}</b:Guid>
    <b:Title>Bridging the digital divide in education: strategies for equitable access</b:Title>
    <b:JournalName>Journal of Educational Policy</b:JournalName>
    <b:Year>2023</b:Year>
    <b:Volume>19</b:Volume>
    <b:Issue>3</b:Issue>
    <b:Pages>120-135</b:Pages>
    <b:Author>
      <b:Author>
        <b:NameList>
          <b:Person>
            <b:Last>Brown</b:Last>
            <b:First>J.</b:First>
          </b:Person>
          <b:Person>
            <b:Last>Green</b:Last>
            <b:First>K.</b:First>
          </b:Person>
        </b:NameList>
      </b:Author>
    </b:Author>
    <b:RefOrder>11</b:RefOrder>
  </b:Source>
  <b:Source>
    <b:Tag>Smi232</b:Tag>
    <b:SourceType>JournalArticle</b:SourceType>
    <b:Guid>{B9E685CF-780D-7D44-BB3C-638A26E247C2}</b:Guid>
    <b:Title>Interactive content in education: Enhancing student engagement and learning outcomes</b:Title>
    <b:JournalName>Journal of Educational Technology</b:JournalName>
    <b:Year>2023</b:Year>
    <b:Volume>25</b:Volume>
    <b:Issue>2</b:Issue>
    <b:Pages>145-160</b:Pages>
    <b:Author>
      <b:Author>
        <b:NameList>
          <b:Person>
            <b:Last>Smith</b:Last>
            <b:First>A.</b:First>
          </b:Person>
          <b:Person>
            <b:Last>Jones</b:Last>
            <b:First>B.</b:First>
          </b:Person>
        </b:NameList>
      </b:Author>
    </b:Author>
    <b:RefOrder>4</b:RefOrder>
  </b:Source>
  <b:Source>
    <b:Tag>Bro231</b:Tag>
    <b:SourceType>JournalArticle</b:SourceType>
    <b:Guid>{C2051F61-7857-6645-B1C4-638C210BCE68}</b:Guid>
    <b:Title>Personalized learning through interactive content: Strategies and applications</b:Title>
    <b:JournalName>International Journal of Educational Innovations</b:JournalName>
    <b:Year>2023</b:Year>
    <b:Volume>12</b:Volume>
    <b:Issue>4</b:Issue>
    <b:Pages>210-225</b:Pages>
    <b:Author>
      <b:Author>
        <b:NameList>
          <b:Person>
            <b:Last>Brown</b:Last>
            <b:First>K.</b:First>
          </b:Person>
          <b:Person>
            <b:Last>Miller</b:Last>
            <b:First>L.</b:First>
          </b:Person>
        </b:NameList>
      </b:Author>
    </b:Author>
    <b:RefOrder>5</b:RefOrder>
  </b:Source>
</b:Sources>
</file>

<file path=customXml/itemProps1.xml><?xml version="1.0" encoding="utf-8"?>
<ds:datastoreItem xmlns:ds="http://schemas.openxmlformats.org/officeDocument/2006/customXml" ds:itemID="{807688A3-3D2D-7241-A859-4126619BA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C:\Users\lpreis\Desktop\papersformat.dot</Template>
  <TotalTime>526</TotalTime>
  <Pages>6</Pages>
  <Words>4312</Words>
  <Characters>23719</Characters>
  <Application>Microsoft Office Word</Application>
  <DocSecurity>0</DocSecurity>
  <Lines>197</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António Pedro Costa</dc:creator>
  <cp:lastModifiedBy>Microsoft Office User</cp:lastModifiedBy>
  <cp:revision>15</cp:revision>
  <dcterms:created xsi:type="dcterms:W3CDTF">2024-07-11T21:58:00Z</dcterms:created>
  <dcterms:modified xsi:type="dcterms:W3CDTF">2024-07-13T07:01:00Z</dcterms:modified>
</cp:coreProperties>
</file>