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F3BC2" w14:textId="5C3905A2" w:rsidR="00F559CC" w:rsidRDefault="002D68FF">
      <w:pPr>
        <w:rPr>
          <w:lang w:val="es-MX"/>
        </w:rPr>
      </w:pPr>
      <w:r>
        <w:rPr>
          <w:lang w:val="es-MX"/>
        </w:rPr>
        <w:t>COURSE OF JANUARY 04, 2025</w:t>
      </w:r>
    </w:p>
    <w:p w14:paraId="3832D574" w14:textId="4EAB3B8D" w:rsidR="002D68FF" w:rsidRDefault="002D68FF">
      <w:pPr>
        <w:rPr>
          <w:lang w:val="es-MX"/>
        </w:rPr>
      </w:pPr>
      <w:r>
        <w:rPr>
          <w:noProof/>
        </w:rPr>
        <w:drawing>
          <wp:inline distT="0" distB="0" distL="0" distR="0" wp14:anchorId="69504CC6" wp14:editId="24E80E22">
            <wp:extent cx="5612130" cy="4207510"/>
            <wp:effectExtent l="0" t="0" r="7620" b="2540"/>
            <wp:docPr id="1578645796"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45796" name="Imagen 1" descr="Escala de tiem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07510"/>
                    </a:xfrm>
                    <a:prstGeom prst="rect">
                      <a:avLst/>
                    </a:prstGeom>
                    <a:noFill/>
                    <a:ln>
                      <a:noFill/>
                    </a:ln>
                  </pic:spPr>
                </pic:pic>
              </a:graphicData>
            </a:graphic>
          </wp:inline>
        </w:drawing>
      </w:r>
    </w:p>
    <w:p w14:paraId="3D138C19" w14:textId="77777777" w:rsidR="002D68FF" w:rsidRPr="002D68FF" w:rsidRDefault="002D68FF" w:rsidP="002D68FF">
      <w:pPr>
        <w:rPr>
          <w:sz w:val="22"/>
          <w:szCs w:val="20"/>
        </w:rPr>
      </w:pPr>
      <w:r w:rsidRPr="002D68FF">
        <w:rPr>
          <w:sz w:val="22"/>
          <w:szCs w:val="20"/>
        </w:rPr>
        <w:t>Your task is to evaluate each response based on various quality dimensions.</w:t>
      </w:r>
    </w:p>
    <w:p w14:paraId="3B010FFD" w14:textId="4645C834" w:rsidR="002D68FF" w:rsidRPr="002D68FF" w:rsidRDefault="002D68FF" w:rsidP="002D68FF">
      <w:pPr>
        <w:rPr>
          <w:sz w:val="22"/>
          <w:szCs w:val="20"/>
        </w:rPr>
      </w:pPr>
      <w:r w:rsidRPr="002D68FF">
        <w:rPr>
          <w:sz w:val="22"/>
          <w:szCs w:val="20"/>
        </w:rPr>
        <w:t>This project has different work streams and quality dimensions tailored to their specific nature.</w:t>
      </w:r>
    </w:p>
    <w:p w14:paraId="32CF2C56" w14:textId="77777777" w:rsidR="002D68FF" w:rsidRPr="002D68FF" w:rsidRDefault="002D68FF" w:rsidP="002D68FF">
      <w:pPr>
        <w:rPr>
          <w:sz w:val="22"/>
          <w:szCs w:val="20"/>
        </w:rPr>
      </w:pPr>
      <w:r w:rsidRPr="002D68FF">
        <w:rPr>
          <w:sz w:val="22"/>
          <w:szCs w:val="20"/>
        </w:rPr>
        <w:t>You will be presented with:</w:t>
      </w:r>
    </w:p>
    <w:p w14:paraId="50E4A766" w14:textId="77777777" w:rsidR="002D68FF" w:rsidRPr="002D68FF" w:rsidRDefault="002D68FF" w:rsidP="002D68FF">
      <w:pPr>
        <w:numPr>
          <w:ilvl w:val="0"/>
          <w:numId w:val="1"/>
        </w:numPr>
        <w:rPr>
          <w:sz w:val="22"/>
          <w:szCs w:val="20"/>
        </w:rPr>
      </w:pPr>
      <w:r w:rsidRPr="002D68FF">
        <w:rPr>
          <w:sz w:val="22"/>
          <w:szCs w:val="20"/>
        </w:rPr>
        <w:t>User Prompt</w:t>
      </w:r>
    </w:p>
    <w:p w14:paraId="6EF6CAD2" w14:textId="77777777" w:rsidR="002D68FF" w:rsidRPr="002D68FF" w:rsidRDefault="002D68FF" w:rsidP="002D68FF">
      <w:pPr>
        <w:numPr>
          <w:ilvl w:val="0"/>
          <w:numId w:val="1"/>
        </w:numPr>
        <w:rPr>
          <w:sz w:val="22"/>
          <w:szCs w:val="20"/>
        </w:rPr>
      </w:pPr>
      <w:r w:rsidRPr="002D68FF">
        <w:rPr>
          <w:sz w:val="22"/>
          <w:szCs w:val="20"/>
        </w:rPr>
        <w:t>Possible context (e.g., active files or context sources)</w:t>
      </w:r>
    </w:p>
    <w:p w14:paraId="1932513C" w14:textId="6CB35479" w:rsidR="002D68FF" w:rsidRPr="002D68FF" w:rsidRDefault="002D68FF" w:rsidP="002D68FF">
      <w:pPr>
        <w:numPr>
          <w:ilvl w:val="0"/>
          <w:numId w:val="1"/>
        </w:numPr>
        <w:rPr>
          <w:sz w:val="22"/>
          <w:szCs w:val="20"/>
        </w:rPr>
      </w:pPr>
      <w:r w:rsidRPr="002D68FF">
        <w:rPr>
          <w:sz w:val="22"/>
          <w:szCs w:val="20"/>
        </w:rPr>
        <w:t>Two model responses</w:t>
      </w:r>
    </w:p>
    <w:p w14:paraId="3A6330A1" w14:textId="77777777" w:rsidR="002D68FF" w:rsidRPr="002D68FF" w:rsidRDefault="002D68FF" w:rsidP="002D68FF">
      <w:pPr>
        <w:rPr>
          <w:sz w:val="22"/>
          <w:szCs w:val="20"/>
        </w:rPr>
      </w:pPr>
      <w:r w:rsidRPr="002D68FF">
        <w:rPr>
          <w:rFonts w:ascii="Segoe UI Emoji" w:hAnsi="Segoe UI Emoji" w:cs="Segoe UI Emoji"/>
          <w:sz w:val="22"/>
          <w:szCs w:val="20"/>
        </w:rPr>
        <w:t>📣</w:t>
      </w:r>
      <w:r w:rsidRPr="002D68FF">
        <w:rPr>
          <w:sz w:val="22"/>
          <w:szCs w:val="20"/>
        </w:rPr>
        <w:t xml:space="preserve"> </w:t>
      </w:r>
      <w:r w:rsidRPr="002D68FF">
        <w:rPr>
          <w:b/>
          <w:bCs/>
          <w:sz w:val="22"/>
          <w:szCs w:val="20"/>
        </w:rPr>
        <w:t>Important Note:</w:t>
      </w:r>
    </w:p>
    <w:p w14:paraId="0A4D756C" w14:textId="77777777" w:rsidR="002D68FF" w:rsidRPr="002D68FF" w:rsidRDefault="002D68FF" w:rsidP="002D68FF">
      <w:pPr>
        <w:rPr>
          <w:sz w:val="22"/>
          <w:szCs w:val="20"/>
        </w:rPr>
      </w:pPr>
      <w:r w:rsidRPr="002D68FF">
        <w:rPr>
          <w:sz w:val="22"/>
          <w:szCs w:val="20"/>
        </w:rPr>
        <w:t>Before starting any work on a workstream, make sure to "</w:t>
      </w:r>
      <w:r w:rsidRPr="002D68FF">
        <w:rPr>
          <w:b/>
          <w:bCs/>
          <w:sz w:val="22"/>
          <w:szCs w:val="20"/>
        </w:rPr>
        <w:t xml:space="preserve">Review the Instructions" </w:t>
      </w:r>
      <w:r w:rsidRPr="002D68FF">
        <w:rPr>
          <w:sz w:val="22"/>
          <w:szCs w:val="20"/>
        </w:rPr>
        <w:t>section at the beginning. This step is crucial for understanding the guidelines and requirements!</w:t>
      </w:r>
    </w:p>
    <w:p w14:paraId="53E0ED17" w14:textId="77777777" w:rsidR="002D68FF" w:rsidRDefault="002D68FF"/>
    <w:p w14:paraId="58D5E442" w14:textId="77777777" w:rsidR="002D68FF" w:rsidRPr="002D68FF" w:rsidRDefault="002D68FF" w:rsidP="002D68FF">
      <w:r w:rsidRPr="002D68FF">
        <w:rPr>
          <w:b/>
          <w:bCs/>
        </w:rPr>
        <w:lastRenderedPageBreak/>
        <w:t> How to Get Started</w:t>
      </w:r>
    </w:p>
    <w:p w14:paraId="20A2A9DF" w14:textId="77777777" w:rsidR="002D68FF" w:rsidRPr="002D68FF" w:rsidRDefault="002D68FF" w:rsidP="002D68FF">
      <w:r w:rsidRPr="002D68FF">
        <w:t xml:space="preserve">You must access the reference </w:t>
      </w:r>
      <w:r w:rsidRPr="002D68FF">
        <w:rPr>
          <w:b/>
          <w:bCs/>
        </w:rPr>
        <w:t>files/documents</w:t>
      </w:r>
      <w:r w:rsidRPr="002D68FF">
        <w:t xml:space="preserve"> for each task.</w:t>
      </w:r>
    </w:p>
    <w:p w14:paraId="1B5B8716" w14:textId="77777777" w:rsidR="002D68FF" w:rsidRPr="002D68FF" w:rsidRDefault="002D68FF" w:rsidP="002D68FF">
      <w:pPr>
        <w:numPr>
          <w:ilvl w:val="0"/>
          <w:numId w:val="2"/>
        </w:numPr>
      </w:pPr>
      <w:r w:rsidRPr="002D68FF">
        <w:t xml:space="preserve">Ensure you are signed into your browser and Google account with the email used for </w:t>
      </w:r>
      <w:proofErr w:type="spellStart"/>
      <w:r w:rsidRPr="002D68FF">
        <w:t>Remotasks</w:t>
      </w:r>
      <w:proofErr w:type="spellEnd"/>
      <w:r w:rsidRPr="002D68FF">
        <w:t>/Outlier.</w:t>
      </w:r>
    </w:p>
    <w:p w14:paraId="215A1DE0" w14:textId="77777777" w:rsidR="002D68FF" w:rsidRPr="002D68FF" w:rsidRDefault="002D68FF" w:rsidP="002D68FF">
      <w:pPr>
        <w:numPr>
          <w:ilvl w:val="0"/>
          <w:numId w:val="2"/>
        </w:numPr>
      </w:pPr>
      <w:r w:rsidRPr="002D68FF">
        <w:t xml:space="preserve">If you cannot access the reference files, </w:t>
      </w:r>
      <w:r w:rsidRPr="002D68FF">
        <w:rPr>
          <w:b/>
          <w:bCs/>
        </w:rPr>
        <w:t>stop tasking</w:t>
      </w:r>
      <w:r w:rsidRPr="002D68FF">
        <w:t xml:space="preserve"> and request access from your QM immediately.</w:t>
      </w:r>
    </w:p>
    <w:p w14:paraId="38067EC6" w14:textId="46DEA6E3" w:rsidR="002D68FF" w:rsidRPr="002D68FF" w:rsidRDefault="002D68FF" w:rsidP="002D68FF">
      <w:pPr>
        <w:numPr>
          <w:ilvl w:val="0"/>
          <w:numId w:val="2"/>
        </w:numPr>
      </w:pPr>
      <w:r w:rsidRPr="002D68FF">
        <w:rPr>
          <w:b/>
          <w:bCs/>
          <w:i/>
          <w:iCs/>
        </w:rPr>
        <w:t>NOTE</w:t>
      </w:r>
      <w:r w:rsidRPr="002D68FF">
        <w:t>: Attachments will appear in the response part most of the time but can also appear in the prompt part.</w:t>
      </w:r>
    </w:p>
    <w:p w14:paraId="6C3A5475" w14:textId="77777777" w:rsidR="002D68FF" w:rsidRPr="002D68FF" w:rsidRDefault="002D68FF" w:rsidP="002D68FF">
      <w:r w:rsidRPr="002D68FF">
        <w:rPr>
          <w:b/>
          <w:bCs/>
          <w:i/>
          <w:iCs/>
        </w:rPr>
        <w:t xml:space="preserve">Ground Rules: </w:t>
      </w:r>
    </w:p>
    <w:p w14:paraId="14C7073D" w14:textId="77777777" w:rsidR="002D68FF" w:rsidRPr="002D68FF" w:rsidRDefault="002D68FF" w:rsidP="002D68FF">
      <w:pPr>
        <w:numPr>
          <w:ilvl w:val="0"/>
          <w:numId w:val="3"/>
        </w:numPr>
      </w:pPr>
      <w:r w:rsidRPr="002D68FF">
        <w:t>All comments/justifications that you write must be in English so the project team can understand them.</w:t>
      </w:r>
    </w:p>
    <w:p w14:paraId="326D7704" w14:textId="77777777" w:rsidR="002D68FF" w:rsidRPr="002D68FF" w:rsidRDefault="002D68FF" w:rsidP="002D68FF">
      <w:pPr>
        <w:numPr>
          <w:ilvl w:val="0"/>
          <w:numId w:val="3"/>
        </w:numPr>
      </w:pPr>
      <w:r w:rsidRPr="002D68FF">
        <w:t xml:space="preserve">Evaluate responses based on specified task dimensions and descriptions </w:t>
      </w:r>
      <w:r w:rsidRPr="002D68FF">
        <w:rPr>
          <w:b/>
          <w:bCs/>
        </w:rPr>
        <w:t>ONLY.</w:t>
      </w:r>
    </w:p>
    <w:p w14:paraId="2C7BB5B6" w14:textId="77777777" w:rsidR="002D68FF" w:rsidRPr="002D68FF" w:rsidRDefault="002D68FF" w:rsidP="002D68FF">
      <w:pPr>
        <w:numPr>
          <w:ilvl w:val="0"/>
          <w:numId w:val="3"/>
        </w:numPr>
      </w:pPr>
      <w:r w:rsidRPr="002D68FF">
        <w:t>Consider the user's perspectives and what they are looking for before reviewing the answers.</w:t>
      </w:r>
    </w:p>
    <w:p w14:paraId="20F6D81E" w14:textId="77777777" w:rsidR="002D68FF" w:rsidRPr="002D68FF" w:rsidRDefault="002D68FF" w:rsidP="002D68FF">
      <w:pPr>
        <w:numPr>
          <w:ilvl w:val="0"/>
          <w:numId w:val="3"/>
        </w:numPr>
      </w:pPr>
      <w:r w:rsidRPr="002D68FF">
        <w:t xml:space="preserve">Ensure final Side-by-Side ratings align with individual response ratings. Ex: if Response A does better on </w:t>
      </w:r>
      <w:proofErr w:type="spellStart"/>
      <w:r w:rsidRPr="002D68FF">
        <w:t>groundedness</w:t>
      </w:r>
      <w:proofErr w:type="spellEnd"/>
      <w:r w:rsidRPr="002D68FF">
        <w:t xml:space="preserve">, completeness, understanding, etc. it should also be selected with higher preference in the </w:t>
      </w:r>
      <w:proofErr w:type="spellStart"/>
      <w:r w:rsidRPr="002D68FF">
        <w:t>SxS</w:t>
      </w:r>
      <w:proofErr w:type="spellEnd"/>
      <w:r w:rsidRPr="002D68FF">
        <w:t xml:space="preserve"> rating.</w:t>
      </w:r>
    </w:p>
    <w:p w14:paraId="40B8AFE2" w14:textId="77777777" w:rsidR="002D68FF" w:rsidRPr="002D68FF" w:rsidRDefault="002D68FF" w:rsidP="002D68FF">
      <w:r w:rsidRPr="002D68FF">
        <w:rPr>
          <w:rFonts w:ascii="Segoe UI Emoji" w:hAnsi="Segoe UI Emoji" w:cs="Segoe UI Emoji"/>
          <w:b/>
          <w:bCs/>
        </w:rPr>
        <w:t>📊</w:t>
      </w:r>
      <w:r w:rsidRPr="002D68FF">
        <w:rPr>
          <w:b/>
          <w:bCs/>
        </w:rPr>
        <w:t>How to Assess the Prompt</w:t>
      </w:r>
    </w:p>
    <w:p w14:paraId="25AA4FAC" w14:textId="7A65D249" w:rsidR="002D68FF" w:rsidRPr="002D68FF" w:rsidRDefault="002D68FF" w:rsidP="002D68FF">
      <w:pPr>
        <w:rPr>
          <w:b/>
          <w:bCs/>
        </w:rPr>
      </w:pPr>
      <w:r w:rsidRPr="002D68FF">
        <w:rPr>
          <w:b/>
          <w:bCs/>
        </w:rPr>
        <w:t>Is the prompt ratable</w:t>
      </w:r>
      <w:r w:rsidRPr="002D68FF">
        <w:rPr>
          <w:rFonts w:ascii="Segoe UI Emoji" w:hAnsi="Segoe UI Emoji" w:cs="Segoe UI Emoji"/>
          <w:b/>
          <w:bCs/>
        </w:rPr>
        <w:t>❓</w:t>
      </w:r>
    </w:p>
    <w:p w14:paraId="7231BCBD" w14:textId="0D330C26" w:rsidR="002D68FF" w:rsidRPr="002D68FF" w:rsidRDefault="002D68FF" w:rsidP="002D68FF">
      <w:r w:rsidRPr="002D68FF">
        <w:t xml:space="preserve">A prompt is </w:t>
      </w:r>
      <w:proofErr w:type="gramStart"/>
      <w:r w:rsidRPr="002D68FF">
        <w:rPr>
          <w:b/>
          <w:bCs/>
          <w:u w:val="single"/>
        </w:rPr>
        <w:t>ratable</w:t>
      </w:r>
      <w:proofErr w:type="gramEnd"/>
      <w:r w:rsidRPr="002D68FF">
        <w:rPr>
          <w:b/>
          <w:bCs/>
        </w:rPr>
        <w:t xml:space="preserve"> </w:t>
      </w:r>
      <w:r w:rsidRPr="002D68FF">
        <w:t>and you will be marked YES when:</w:t>
      </w:r>
    </w:p>
    <w:p w14:paraId="79228CE0" w14:textId="77777777" w:rsidR="002D68FF" w:rsidRPr="002D68FF" w:rsidRDefault="002D68FF" w:rsidP="002D68FF">
      <w:pPr>
        <w:numPr>
          <w:ilvl w:val="0"/>
          <w:numId w:val="4"/>
        </w:numPr>
      </w:pPr>
      <w:r w:rsidRPr="002D68FF">
        <w:t xml:space="preserve">The prompt is in the target language (your native language that you are tasking in) or in English. </w:t>
      </w:r>
      <w:r w:rsidRPr="002D68FF">
        <w:rPr>
          <w:rFonts w:ascii="Segoe UI Emoji" w:hAnsi="Segoe UI Emoji" w:cs="Segoe UI Emoji"/>
          <w:b/>
          <w:bCs/>
        </w:rPr>
        <w:t>📣</w:t>
      </w:r>
      <w:r w:rsidRPr="002D68FF">
        <w:rPr>
          <w:b/>
          <w:bCs/>
        </w:rPr>
        <w:t>Remember! English Prompts are also OK!</w:t>
      </w:r>
      <w:r w:rsidRPr="002D68FF">
        <w:rPr>
          <w:rFonts w:ascii="Segoe UI Emoji" w:hAnsi="Segoe UI Emoji" w:cs="Segoe UI Emoji"/>
        </w:rPr>
        <w:t>📣</w:t>
      </w:r>
    </w:p>
    <w:p w14:paraId="772F0B94" w14:textId="5F95B44E" w:rsidR="002D68FF" w:rsidRPr="002D68FF" w:rsidRDefault="002D68FF" w:rsidP="002D68FF">
      <w:pPr>
        <w:numPr>
          <w:ilvl w:val="0"/>
          <w:numId w:val="4"/>
        </w:numPr>
      </w:pPr>
      <w:r w:rsidRPr="002D68FF">
        <w:lastRenderedPageBreak/>
        <w:t xml:space="preserve">The prompt is understandable - you understand what the prompt is asking you to do. If the prompt is nonsense or incomplete, mark the prompt as not </w:t>
      </w:r>
      <w:proofErr w:type="spellStart"/>
      <w:r w:rsidRPr="002D68FF">
        <w:t>rateable</w:t>
      </w:r>
      <w:proofErr w:type="spellEnd"/>
      <w:r w:rsidRPr="002D68FF">
        <w:t>.</w:t>
      </w:r>
    </w:p>
    <w:p w14:paraId="62DC1703" w14:textId="77777777" w:rsidR="002D68FF" w:rsidRPr="002D68FF" w:rsidRDefault="002D68FF" w:rsidP="002D68FF">
      <w:r w:rsidRPr="002D68FF">
        <w:rPr>
          <w:rFonts w:ascii="Segoe UI Emoji" w:hAnsi="Segoe UI Emoji" w:cs="Segoe UI Emoji"/>
        </w:rPr>
        <w:t>📍</w:t>
      </w:r>
      <w:r w:rsidRPr="002D68FF">
        <w:t> Mid-conversation prompts are ratable. </w:t>
      </w:r>
    </w:p>
    <w:p w14:paraId="306BBDCF" w14:textId="77777777" w:rsidR="002D68FF" w:rsidRPr="002D68FF" w:rsidRDefault="002D68FF" w:rsidP="002D68FF">
      <w:r w:rsidRPr="002D68FF">
        <w:rPr>
          <w:rFonts w:ascii="Segoe UI Emoji" w:hAnsi="Segoe UI Emoji" w:cs="Segoe UI Emoji"/>
        </w:rPr>
        <w:t>📍</w:t>
      </w:r>
      <w:r w:rsidRPr="002D68FF">
        <w:t xml:space="preserve"> For tasks that include email responses ONLY - A prompt can simply include the content of the email that the user wants to send. For example: "I would like a refund within 2 weeks." Even though no explicit action is specified, </w:t>
      </w:r>
      <w:proofErr w:type="gramStart"/>
      <w:r w:rsidRPr="002D68FF">
        <w:t>it is clear that the</w:t>
      </w:r>
      <w:proofErr w:type="gramEnd"/>
      <w:r w:rsidRPr="002D68FF">
        <w:t xml:space="preserve"> user wants to generate an email with this content. </w:t>
      </w:r>
      <w:r w:rsidRPr="002D68FF">
        <w:rPr>
          <w:i/>
          <w:iCs/>
        </w:rPr>
        <w:t xml:space="preserve">A prompt like this will be considered </w:t>
      </w:r>
      <w:proofErr w:type="spellStart"/>
      <w:r w:rsidRPr="002D68FF">
        <w:rPr>
          <w:i/>
          <w:iCs/>
        </w:rPr>
        <w:t>rateable</w:t>
      </w:r>
      <w:proofErr w:type="spellEnd"/>
      <w:r w:rsidRPr="002D68FF">
        <w:t>.</w:t>
      </w:r>
    </w:p>
    <w:p w14:paraId="7485FA44" w14:textId="77777777" w:rsidR="002D68FF" w:rsidRPr="002D68FF" w:rsidRDefault="002D68FF" w:rsidP="002D68FF">
      <w:r w:rsidRPr="002D68FF">
        <w:rPr>
          <w:b/>
          <w:bCs/>
        </w:rPr>
        <w:t>How to Evaluate Individual Responses</w:t>
      </w:r>
    </w:p>
    <w:p w14:paraId="52DF059A" w14:textId="77777777" w:rsidR="002D68FF" w:rsidRPr="002D68FF" w:rsidRDefault="002D68FF" w:rsidP="002D68FF">
      <w:r w:rsidRPr="002D68FF">
        <w:t>Rate each Model Response </w:t>
      </w:r>
      <w:r w:rsidRPr="002D68FF">
        <w:rPr>
          <w:b/>
          <w:bCs/>
        </w:rPr>
        <w:t>individually</w:t>
      </w:r>
      <w:r w:rsidRPr="002D68FF">
        <w:t xml:space="preserve"> based on the following:</w:t>
      </w:r>
    </w:p>
    <w:p w14:paraId="50E6CB5F" w14:textId="77777777" w:rsidR="002D68FF" w:rsidRPr="002D68FF" w:rsidRDefault="002D68FF" w:rsidP="002D68FF">
      <w:pPr>
        <w:numPr>
          <w:ilvl w:val="0"/>
          <w:numId w:val="5"/>
        </w:numPr>
      </w:pPr>
      <w:r w:rsidRPr="002D68FF">
        <w:t>Specified dimensions</w:t>
      </w:r>
    </w:p>
    <w:p w14:paraId="4114E0F7" w14:textId="77777777" w:rsidR="002D68FF" w:rsidRPr="002D68FF" w:rsidRDefault="002D68FF" w:rsidP="002D68FF">
      <w:pPr>
        <w:numPr>
          <w:ilvl w:val="0"/>
          <w:numId w:val="5"/>
        </w:numPr>
      </w:pPr>
      <w:r w:rsidRPr="002D68FF">
        <w:t>Ex:</w:t>
      </w:r>
    </w:p>
    <w:p w14:paraId="59073B52" w14:textId="0CFD0A64" w:rsidR="002D68FF" w:rsidRPr="002D68FF" w:rsidRDefault="002D68FF" w:rsidP="002D68FF">
      <w:pPr>
        <w:numPr>
          <w:ilvl w:val="0"/>
          <w:numId w:val="5"/>
        </w:numPr>
      </w:pPr>
      <w:r w:rsidRPr="002D68FF">
        <w:rPr>
          <w:b/>
          <w:bCs/>
        </w:rPr>
        <w:t xml:space="preserve">Next to each option in a dimension, there is an information icon </w:t>
      </w:r>
      <w:r w:rsidRPr="002D68FF">
        <w:rPr>
          <w:b/>
          <w:bCs/>
          <w:noProof/>
        </w:rPr>
        <w:drawing>
          <wp:inline distT="0" distB="0" distL="0" distR="0" wp14:anchorId="475A76A2" wp14:editId="7C899BB9">
            <wp:extent cx="247650" cy="238125"/>
            <wp:effectExtent l="0" t="0" r="0" b="9525"/>
            <wp:docPr id="818541586" name="Imagen 3" descr="Aplicación, 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41586" name="Imagen 3" descr="Aplicación, Icono&#10;&#10;Descripción generada automáticamente con confianza 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Pr="002D68FF">
        <w:rPr>
          <w:b/>
          <w:bCs/>
        </w:rPr>
        <w:t>that you can hover over to see its description.</w:t>
      </w:r>
    </w:p>
    <w:p w14:paraId="057B9F98" w14:textId="77777777" w:rsidR="002D68FF" w:rsidRPr="002D68FF" w:rsidRDefault="002D68FF" w:rsidP="002D68FF">
      <w:pPr>
        <w:numPr>
          <w:ilvl w:val="0"/>
          <w:numId w:val="5"/>
        </w:numPr>
      </w:pPr>
      <w:r w:rsidRPr="002D68FF">
        <w:t>Provide an overall rating with justification</w:t>
      </w:r>
    </w:p>
    <w:p w14:paraId="72A645C9" w14:textId="77777777" w:rsidR="002D68FF" w:rsidRPr="002D68FF" w:rsidRDefault="002D68FF" w:rsidP="002D68FF">
      <w:pPr>
        <w:numPr>
          <w:ilvl w:val="0"/>
          <w:numId w:val="5"/>
        </w:numPr>
      </w:pPr>
      <w:r w:rsidRPr="002D68FF">
        <w:t xml:space="preserve">Make sure the overall rating is </w:t>
      </w:r>
      <w:r w:rsidRPr="002D68FF">
        <w:rPr>
          <w:b/>
          <w:bCs/>
        </w:rPr>
        <w:t>aligned</w:t>
      </w:r>
      <w:r w:rsidRPr="002D68FF">
        <w:t xml:space="preserve"> with your prior ratings + justification. Explain why you chose specific dimensional ratings. </w:t>
      </w:r>
    </w:p>
    <w:p w14:paraId="6FD0195E" w14:textId="77777777" w:rsidR="002D68FF" w:rsidRPr="002D68FF" w:rsidRDefault="002D68FF" w:rsidP="002D68FF">
      <w:pPr>
        <w:numPr>
          <w:ilvl w:val="0"/>
          <w:numId w:val="5"/>
        </w:numPr>
      </w:pPr>
      <w:r w:rsidRPr="002D68FF">
        <w:t>When a response makes a factual statement, confirm that the statement is true via outside research.</w:t>
      </w:r>
    </w:p>
    <w:p w14:paraId="1D6A13FA" w14:textId="77777777" w:rsidR="002D68FF" w:rsidRPr="002D68FF" w:rsidRDefault="002D68FF" w:rsidP="002D68FF">
      <w:pPr>
        <w:numPr>
          <w:ilvl w:val="0"/>
          <w:numId w:val="5"/>
        </w:numPr>
      </w:pPr>
      <w:r w:rsidRPr="002D68FF">
        <w:t>Ex: if the response claims that the capital of Colombia is Bogotá, Google this to confirm it is true.</w:t>
      </w:r>
    </w:p>
    <w:p w14:paraId="098D15CC" w14:textId="77777777" w:rsidR="002D68FF" w:rsidRPr="002D68FF" w:rsidRDefault="002D68FF" w:rsidP="002D68FF">
      <w:pPr>
        <w:numPr>
          <w:ilvl w:val="0"/>
          <w:numId w:val="5"/>
        </w:numPr>
      </w:pPr>
      <w:r w:rsidRPr="002D68FF">
        <w:t>Ex: if the response is summarizing claims about a document, verify the claims inside the actual document.</w:t>
      </w:r>
    </w:p>
    <w:p w14:paraId="0489DA87" w14:textId="77777777" w:rsidR="002D68FF" w:rsidRPr="002D68FF" w:rsidRDefault="002D68FF" w:rsidP="002D68FF">
      <w:pPr>
        <w:numPr>
          <w:ilvl w:val="0"/>
          <w:numId w:val="5"/>
        </w:numPr>
      </w:pPr>
      <w:r w:rsidRPr="002D68FF">
        <w:t>First, rate each response as a standalone.</w:t>
      </w:r>
    </w:p>
    <w:p w14:paraId="51021191" w14:textId="77777777" w:rsidR="002D68FF" w:rsidRPr="002D68FF" w:rsidRDefault="002D68FF" w:rsidP="002D68FF">
      <w:r w:rsidRPr="002D68FF">
        <w:rPr>
          <w:rFonts w:ascii="Segoe UI Emoji" w:hAnsi="Segoe UI Emoji" w:cs="Segoe UI Emoji"/>
          <w:b/>
          <w:bCs/>
        </w:rPr>
        <w:lastRenderedPageBreak/>
        <w:t>🔎</w:t>
      </w:r>
      <w:r w:rsidRPr="002D68FF">
        <w:rPr>
          <w:b/>
          <w:bCs/>
        </w:rPr>
        <w:t>Dimensions to Evaluate the Response</w:t>
      </w:r>
    </w:p>
    <w:p w14:paraId="68DA765D" w14:textId="25F0E2EF" w:rsidR="002D68FF" w:rsidRPr="002D68FF" w:rsidRDefault="002D68FF" w:rsidP="002D68FF">
      <w:r w:rsidRPr="002D68FF">
        <w:rPr>
          <w:b/>
          <w:bCs/>
          <w:i/>
          <w:iCs/>
        </w:rPr>
        <w:t>IMPORTANT NOTE:</w:t>
      </w:r>
      <w:r w:rsidRPr="002D68FF">
        <w:rPr>
          <w:i/>
          <w:iCs/>
        </w:rPr>
        <w:t xml:space="preserve"> REFER TO YOUR PROJECT'S SPECIFIC INSTRUCTIONS SINCE EDGE CASES MIGHT DIFFER ACROSS THE PROJECTS BUT </w:t>
      </w:r>
      <w:proofErr w:type="gramStart"/>
      <w:r w:rsidRPr="002D68FF">
        <w:rPr>
          <w:i/>
          <w:iCs/>
        </w:rPr>
        <w:t>THE BELOW</w:t>
      </w:r>
      <w:proofErr w:type="gramEnd"/>
      <w:r w:rsidRPr="002D68FF">
        <w:rPr>
          <w:i/>
          <w:iCs/>
        </w:rPr>
        <w:t xml:space="preserve"> IS A GENERAL OUTLINE OF WHAT TO EXPECT. </w:t>
      </w:r>
      <w:r w:rsidRPr="002D68FF">
        <w:rPr>
          <w:b/>
          <w:bCs/>
          <w:i/>
          <w:iCs/>
        </w:rPr>
        <w:t>SPECIFIC PROJECT INSTRUCTIONS TAKE PRECEDENCE OVER THE COURSE IF THEY ARE IN ANY WAY NOT ALIGNED</w:t>
      </w:r>
    </w:p>
    <w:p w14:paraId="1FFBC54C" w14:textId="77777777" w:rsidR="002D68FF" w:rsidRPr="002D68FF" w:rsidRDefault="002D68FF" w:rsidP="002D68FF">
      <w:r w:rsidRPr="002D68FF">
        <w:rPr>
          <w:rFonts w:ascii="Segoe UI Emoji" w:hAnsi="Segoe UI Emoji" w:cs="Segoe UI Emoji"/>
        </w:rPr>
        <w:t>📍</w:t>
      </w:r>
      <w:r w:rsidRPr="002D68FF">
        <w:t xml:space="preserve"> </w:t>
      </w:r>
      <w:r w:rsidRPr="002D68FF">
        <w:rPr>
          <w:b/>
          <w:bCs/>
          <w:u w:val="single"/>
        </w:rPr>
        <w:t>Ratability</w:t>
      </w:r>
    </w:p>
    <w:p w14:paraId="18CCC396" w14:textId="77777777" w:rsidR="002D68FF" w:rsidRPr="002D68FF" w:rsidRDefault="002D68FF" w:rsidP="002D68FF">
      <w:pPr>
        <w:numPr>
          <w:ilvl w:val="0"/>
          <w:numId w:val="6"/>
        </w:numPr>
      </w:pPr>
      <w:r w:rsidRPr="002D68FF">
        <w:t xml:space="preserve">Responses </w:t>
      </w:r>
      <w:r w:rsidRPr="002D68FF">
        <w:rPr>
          <w:b/>
          <w:bCs/>
        </w:rPr>
        <w:t>must</w:t>
      </w:r>
      <w:r w:rsidRPr="002D68FF">
        <w:t xml:space="preserve"> be in the target language: Even though the </w:t>
      </w:r>
      <w:r w:rsidRPr="002D68FF">
        <w:rPr>
          <w:b/>
          <w:bCs/>
        </w:rPr>
        <w:t>prompts</w:t>
      </w:r>
      <w:r w:rsidRPr="002D68FF">
        <w:t xml:space="preserve"> can be in English, </w:t>
      </w:r>
      <w:r w:rsidRPr="002D68FF">
        <w:rPr>
          <w:b/>
          <w:bCs/>
        </w:rPr>
        <w:t>the responses cannot be in English</w:t>
      </w:r>
      <w:r w:rsidRPr="002D68FF">
        <w:t>.</w:t>
      </w:r>
    </w:p>
    <w:p w14:paraId="02781635" w14:textId="77777777" w:rsidR="002D68FF" w:rsidRPr="002D68FF" w:rsidRDefault="002D68FF" w:rsidP="002D68FF">
      <w:pPr>
        <w:numPr>
          <w:ilvl w:val="0"/>
          <w:numId w:val="6"/>
        </w:numPr>
      </w:pPr>
      <w:r w:rsidRPr="002D68FF">
        <w:t>The responses and attachments must be understandable enough to assess if they successfully answer the user's prompt.</w:t>
      </w:r>
    </w:p>
    <w:p w14:paraId="53F89205" w14:textId="77777777" w:rsidR="002D68FF" w:rsidRPr="002D68FF" w:rsidRDefault="002D68FF" w:rsidP="002D68FF">
      <w:pPr>
        <w:numPr>
          <w:ilvl w:val="0"/>
          <w:numId w:val="6"/>
        </w:numPr>
      </w:pPr>
      <w:r w:rsidRPr="002D68FF">
        <w:t>No Personally Identifiable Information (PII): (names and surnames are not considered PII). Examples of PII are:</w:t>
      </w:r>
    </w:p>
    <w:p w14:paraId="0206AE74" w14:textId="77777777" w:rsidR="002D68FF" w:rsidRPr="002D68FF" w:rsidRDefault="002D68FF" w:rsidP="002D68FF">
      <w:pPr>
        <w:numPr>
          <w:ilvl w:val="0"/>
          <w:numId w:val="6"/>
        </w:numPr>
      </w:pPr>
      <w:r w:rsidRPr="002D68FF">
        <w:t>Social Security number, physical address, email address, driver's license number, bank account number, passport number, Date of birth</w:t>
      </w:r>
    </w:p>
    <w:p w14:paraId="555F3A15" w14:textId="77777777" w:rsidR="002D68FF" w:rsidRPr="002D68FF" w:rsidRDefault="002D68FF" w:rsidP="002D68FF">
      <w:pPr>
        <w:numPr>
          <w:ilvl w:val="0"/>
          <w:numId w:val="6"/>
        </w:numPr>
      </w:pPr>
      <w:r w:rsidRPr="002D68FF">
        <w:t>Non-Harmful: The response should not be harmful.</w:t>
      </w:r>
    </w:p>
    <w:p w14:paraId="05D52111" w14:textId="77777777" w:rsidR="00812668" w:rsidRDefault="00812668" w:rsidP="00812668">
      <w:r>
        <w:rPr>
          <w:rFonts w:ascii="Segoe UI Emoji" w:hAnsi="Segoe UI Emoji" w:cs="Segoe UI Emoji"/>
        </w:rPr>
        <w:t>🔖</w:t>
      </w:r>
      <w:r>
        <w:t xml:space="preserve"> Completeness Dimension</w:t>
      </w:r>
    </w:p>
    <w:p w14:paraId="29FA8270" w14:textId="68B4448F" w:rsidR="00812668" w:rsidRDefault="00812668" w:rsidP="00812668">
      <w:r>
        <w:t>Completeness asks you to evaluate if the response addresses all parts of the user’s request. This dimension is not related to the context files.</w:t>
      </w:r>
    </w:p>
    <w:p w14:paraId="6C278B75" w14:textId="0A6ADF27" w:rsidR="002D68FF" w:rsidRDefault="00812668" w:rsidP="00812668">
      <w:r>
        <w:rPr>
          <w:rFonts w:ascii="Tahoma" w:hAnsi="Tahoma" w:cs="Tahoma"/>
        </w:rPr>
        <w:t>﻿</w:t>
      </w:r>
      <w:r>
        <w:t>For example, if the prompt asks for 3 things, we must ensure that the response returns the 3 things that were asked for.</w:t>
      </w:r>
    </w:p>
    <w:p w14:paraId="1781280E" w14:textId="6858C4EA" w:rsidR="00812668" w:rsidRDefault="00812668" w:rsidP="00812668">
      <w:r>
        <w:t>Example prompt:</w:t>
      </w:r>
    </w:p>
    <w:p w14:paraId="4C078D5F" w14:textId="0E146978" w:rsidR="00812668" w:rsidRDefault="00812668" w:rsidP="00812668">
      <w:r>
        <w:rPr>
          <w:noProof/>
        </w:rPr>
        <w:drawing>
          <wp:inline distT="0" distB="0" distL="0" distR="0" wp14:anchorId="17F2493F" wp14:editId="33913D2E">
            <wp:extent cx="5612130" cy="813435"/>
            <wp:effectExtent l="0" t="0" r="7620" b="5715"/>
            <wp:docPr id="790365296"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65296" name="Imagen 4" descr="Interfaz de usuario gráfica, Aplicación&#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813435"/>
                    </a:xfrm>
                    <a:prstGeom prst="rect">
                      <a:avLst/>
                    </a:prstGeom>
                    <a:noFill/>
                    <a:ln>
                      <a:noFill/>
                    </a:ln>
                  </pic:spPr>
                </pic:pic>
              </a:graphicData>
            </a:graphic>
          </wp:inline>
        </w:drawing>
      </w:r>
    </w:p>
    <w:p w14:paraId="30CA46BF" w14:textId="4A4B800E" w:rsidR="00812668" w:rsidRDefault="00812668" w:rsidP="00812668">
      <w:r>
        <w:lastRenderedPageBreak/>
        <w:t>Good Completeness response:</w:t>
      </w:r>
    </w:p>
    <w:p w14:paraId="399F87CA" w14:textId="4BDCBFE9" w:rsidR="00812668" w:rsidRDefault="00812668" w:rsidP="00812668">
      <w:r>
        <w:rPr>
          <w:noProof/>
        </w:rPr>
        <w:drawing>
          <wp:inline distT="0" distB="0" distL="0" distR="0" wp14:anchorId="1FD2A4ED" wp14:editId="1F3AF337">
            <wp:extent cx="5612130" cy="2766060"/>
            <wp:effectExtent l="0" t="0" r="7620" b="0"/>
            <wp:docPr id="1773178709"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78709" name="Imagen 5" descr="Interfaz de usuario gráfica, Texto, Aplicación, Correo electrón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766060"/>
                    </a:xfrm>
                    <a:prstGeom prst="rect">
                      <a:avLst/>
                    </a:prstGeom>
                    <a:noFill/>
                    <a:ln>
                      <a:noFill/>
                    </a:ln>
                  </pic:spPr>
                </pic:pic>
              </a:graphicData>
            </a:graphic>
          </wp:inline>
        </w:drawing>
      </w:r>
    </w:p>
    <w:p w14:paraId="51A866DC" w14:textId="77777777" w:rsidR="00812668" w:rsidRPr="00812668" w:rsidRDefault="00812668" w:rsidP="00812668">
      <w:r w:rsidRPr="00812668">
        <w:rPr>
          <w:rFonts w:ascii="Segoe UI Emoji" w:hAnsi="Segoe UI Emoji" w:cs="Segoe UI Emoji"/>
          <w:b/>
          <w:bCs/>
        </w:rPr>
        <w:t>🔖</w:t>
      </w:r>
      <w:r w:rsidRPr="00812668">
        <w:rPr>
          <w:b/>
          <w:bCs/>
        </w:rPr>
        <w:t xml:space="preserve"> Understanding Dimension</w:t>
      </w:r>
    </w:p>
    <w:p w14:paraId="54A57321" w14:textId="69988D40" w:rsidR="00812668" w:rsidRPr="00812668" w:rsidRDefault="00812668" w:rsidP="00812668">
      <w:r w:rsidRPr="00812668">
        <w:t>This dimension assesses how well YOU understand this response.</w:t>
      </w:r>
    </w:p>
    <w:p w14:paraId="6A3E95AC" w14:textId="77777777" w:rsidR="00812668" w:rsidRPr="00812668" w:rsidRDefault="00812668" w:rsidP="00812668">
      <w:r w:rsidRPr="00812668">
        <w:t>For example, if the prompt asks about summarizing an attachment, the response must be well presented so that YOU can understand the information in the response about what is asked for in the prompt.</w:t>
      </w:r>
    </w:p>
    <w:p w14:paraId="7A708A9F" w14:textId="77777777" w:rsidR="00812668" w:rsidRPr="00812668" w:rsidRDefault="00812668" w:rsidP="00812668">
      <w:r w:rsidRPr="00812668">
        <w:t>Despite the truthfulness of the response, the information is perfectly understandable.</w:t>
      </w:r>
    </w:p>
    <w:p w14:paraId="28C40FC3" w14:textId="77777777" w:rsidR="00812668" w:rsidRPr="00812668" w:rsidRDefault="00812668" w:rsidP="00812668">
      <w:r w:rsidRPr="00812668">
        <w:rPr>
          <w:rFonts w:ascii="Segoe UI Emoji" w:hAnsi="Segoe UI Emoji" w:cs="Segoe UI Emoji"/>
          <w:b/>
          <w:bCs/>
        </w:rPr>
        <w:t>🔖</w:t>
      </w:r>
      <w:r w:rsidRPr="00812668">
        <w:rPr>
          <w:b/>
          <w:bCs/>
        </w:rPr>
        <w:t xml:space="preserve"> Truthfulness Dimension</w:t>
      </w:r>
    </w:p>
    <w:p w14:paraId="26164450" w14:textId="65C161CB" w:rsidR="00812668" w:rsidRPr="00812668" w:rsidRDefault="00812668" w:rsidP="00812668">
      <w:r w:rsidRPr="00812668">
        <w:rPr>
          <w:b/>
          <w:bCs/>
          <w:i/>
          <w:iCs/>
        </w:rPr>
        <w:t>What are Factual Claims? </w:t>
      </w:r>
    </w:p>
    <w:p w14:paraId="34164F35" w14:textId="46D1A86C" w:rsidR="00812668" w:rsidRPr="00812668" w:rsidRDefault="00812668" w:rsidP="00812668">
      <w:r w:rsidRPr="00812668">
        <w:t>Factual claims are information expected to be correct and verifiable through research. Focus on objective claims that can be confirmed or refuted with specific information. Consider subjective claims accurate unless strong evidence suggests otherwise.</w:t>
      </w:r>
    </w:p>
    <w:p w14:paraId="5438ABAD" w14:textId="743724DA" w:rsidR="00812668" w:rsidRPr="00812668" w:rsidRDefault="00812668" w:rsidP="00812668">
      <w:r w:rsidRPr="00812668">
        <w:t>Not all responses will have factual claims. If none are present or if the prompt asks for creative ideas, mark this question as “N/A.”</w:t>
      </w:r>
    </w:p>
    <w:p w14:paraId="1D1EFECA" w14:textId="77777777" w:rsidR="00812668" w:rsidRPr="00812668" w:rsidRDefault="00812668" w:rsidP="00812668">
      <w:r w:rsidRPr="00812668">
        <w:rPr>
          <w:rFonts w:ascii="Segoe UI Emoji" w:hAnsi="Segoe UI Emoji" w:cs="Segoe UI Emoji"/>
        </w:rPr>
        <w:t>⚠️</w:t>
      </w:r>
      <w:r w:rsidRPr="00812668">
        <w:t xml:space="preserve"> Verify claims using tools like Google to research!</w:t>
      </w:r>
    </w:p>
    <w:p w14:paraId="43491C6A" w14:textId="77777777" w:rsidR="00812668" w:rsidRDefault="00812668" w:rsidP="00812668">
      <w:pPr>
        <w:rPr>
          <w:rFonts w:ascii="Segoe UI Emoji" w:hAnsi="Segoe UI Emoji" w:cs="Segoe UI Emoji"/>
          <w:b/>
          <w:bCs/>
        </w:rPr>
      </w:pPr>
    </w:p>
    <w:p w14:paraId="6B20E074" w14:textId="594EE8E2" w:rsidR="00812668" w:rsidRPr="00812668" w:rsidRDefault="00812668" w:rsidP="00812668">
      <w:r w:rsidRPr="00812668">
        <w:rPr>
          <w:rFonts w:ascii="Segoe UI Emoji" w:hAnsi="Segoe UI Emoji" w:cs="Segoe UI Emoji"/>
          <w:b/>
          <w:bCs/>
        </w:rPr>
        <w:lastRenderedPageBreak/>
        <w:t>🔖</w:t>
      </w:r>
      <w:r w:rsidRPr="00812668">
        <w:rPr>
          <w:b/>
          <w:bCs/>
        </w:rPr>
        <w:t xml:space="preserve"> </w:t>
      </w:r>
      <w:proofErr w:type="spellStart"/>
      <w:r w:rsidRPr="00812668">
        <w:rPr>
          <w:b/>
          <w:bCs/>
        </w:rPr>
        <w:t>Groundedness</w:t>
      </w:r>
      <w:proofErr w:type="spellEnd"/>
      <w:r w:rsidRPr="00812668">
        <w:rPr>
          <w:b/>
          <w:bCs/>
        </w:rPr>
        <w:t xml:space="preserve"> Dimension</w:t>
      </w:r>
    </w:p>
    <w:p w14:paraId="77E87245" w14:textId="66D3E114" w:rsidR="00812668" w:rsidRPr="00812668" w:rsidRDefault="00812668" w:rsidP="00812668">
      <w:proofErr w:type="spellStart"/>
      <w:r w:rsidRPr="00812668">
        <w:t>Groundedness</w:t>
      </w:r>
      <w:proofErr w:type="spellEnd"/>
      <w:r w:rsidRPr="00812668">
        <w:t xml:space="preserve"> rates accuracy of the response based on information </w:t>
      </w:r>
      <w:r w:rsidRPr="00812668">
        <w:rPr>
          <w:b/>
          <w:bCs/>
        </w:rPr>
        <w:t>WITHIN the context of the files/emails</w:t>
      </w:r>
      <w:r w:rsidRPr="00812668">
        <w:t>.</w:t>
      </w:r>
    </w:p>
    <w:p w14:paraId="37EDF3FC" w14:textId="696E9C8C" w:rsidR="00812668" w:rsidRPr="00812668" w:rsidRDefault="00812668" w:rsidP="00812668">
      <w:r w:rsidRPr="00812668">
        <w:rPr>
          <w:rFonts w:ascii="Tahoma" w:hAnsi="Tahoma" w:cs="Tahoma"/>
        </w:rPr>
        <w:t>﻿</w:t>
      </w:r>
      <w:r w:rsidRPr="00812668">
        <w:t xml:space="preserve">The difference between the </w:t>
      </w:r>
      <w:proofErr w:type="spellStart"/>
      <w:r w:rsidRPr="00812668">
        <w:t>Groundedness</w:t>
      </w:r>
      <w:proofErr w:type="spellEnd"/>
      <w:r w:rsidRPr="00812668">
        <w:t xml:space="preserve"> and Truthfulness Dimension is that </w:t>
      </w:r>
      <w:proofErr w:type="spellStart"/>
      <w:r w:rsidRPr="00812668">
        <w:t>Groundedness</w:t>
      </w:r>
      <w:proofErr w:type="spellEnd"/>
      <w:r w:rsidRPr="00812668">
        <w:t xml:space="preserve"> is based on the information we can find on the internet, </w:t>
      </w:r>
      <w:proofErr w:type="spellStart"/>
      <w:r w:rsidRPr="00812668">
        <w:t>Groundedness</w:t>
      </w:r>
      <w:proofErr w:type="spellEnd"/>
      <w:r w:rsidRPr="00812668">
        <w:t xml:space="preserve"> is based on the information we can find within the attachments.</w:t>
      </w:r>
    </w:p>
    <w:p w14:paraId="3EB5E6B6" w14:textId="77777777" w:rsidR="00812668" w:rsidRPr="00812668" w:rsidRDefault="00812668" w:rsidP="00812668">
      <w:r w:rsidRPr="00812668">
        <w:rPr>
          <w:b/>
          <w:bCs/>
        </w:rPr>
        <w:t>Prompt example:</w:t>
      </w:r>
    </w:p>
    <w:p w14:paraId="1BD04DAE" w14:textId="4FC31D1B" w:rsidR="00812668" w:rsidRDefault="00812668" w:rsidP="00812668">
      <w:r>
        <w:t>“When did Argentina gain independence?”</w:t>
      </w:r>
    </w:p>
    <w:p w14:paraId="435D16E8" w14:textId="7BD047EE" w:rsidR="00812668" w:rsidRDefault="00812668" w:rsidP="00812668">
      <w:pPr>
        <w:rPr>
          <w:b/>
          <w:bCs/>
        </w:rPr>
      </w:pPr>
      <w:r>
        <w:rPr>
          <w:b/>
          <w:bCs/>
        </w:rPr>
        <w:t xml:space="preserve">Bad </w:t>
      </w:r>
      <w:proofErr w:type="spellStart"/>
      <w:r>
        <w:rPr>
          <w:b/>
          <w:bCs/>
        </w:rPr>
        <w:t>Groundedness</w:t>
      </w:r>
      <w:proofErr w:type="spellEnd"/>
      <w:r>
        <w:rPr>
          <w:b/>
          <w:bCs/>
        </w:rPr>
        <w:t xml:space="preserve"> example:</w:t>
      </w:r>
    </w:p>
    <w:p w14:paraId="27DAB9C1" w14:textId="06129791" w:rsidR="00812668" w:rsidRDefault="00812668" w:rsidP="00812668">
      <w:pPr>
        <w:jc w:val="center"/>
      </w:pPr>
      <w:r>
        <w:rPr>
          <w:noProof/>
        </w:rPr>
        <w:drawing>
          <wp:inline distT="0" distB="0" distL="0" distR="0" wp14:anchorId="6DEBED32" wp14:editId="5D54501B">
            <wp:extent cx="5012770" cy="2835919"/>
            <wp:effectExtent l="0" t="0" r="0" b="2540"/>
            <wp:docPr id="1797375807" name="Imagen 6"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75807" name="Imagen 6" descr="Aplicación&#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8072" cy="2838919"/>
                    </a:xfrm>
                    <a:prstGeom prst="rect">
                      <a:avLst/>
                    </a:prstGeom>
                    <a:noFill/>
                    <a:ln>
                      <a:noFill/>
                    </a:ln>
                  </pic:spPr>
                </pic:pic>
              </a:graphicData>
            </a:graphic>
          </wp:inline>
        </w:drawing>
      </w:r>
    </w:p>
    <w:p w14:paraId="2B38F6FD" w14:textId="21310308" w:rsidR="00812668" w:rsidRPr="00812668" w:rsidRDefault="00812668" w:rsidP="00812668">
      <w:pPr>
        <w:spacing w:after="0" w:line="240" w:lineRule="auto"/>
        <w:rPr>
          <w:b/>
          <w:bCs/>
        </w:rPr>
      </w:pPr>
      <w:r w:rsidRPr="00812668">
        <w:rPr>
          <w:b/>
          <w:bCs/>
        </w:rPr>
        <w:t>Document:</w:t>
      </w:r>
    </w:p>
    <w:p w14:paraId="6D1C1AE6" w14:textId="6D6E481C" w:rsidR="00812668" w:rsidRDefault="00812668" w:rsidP="00812668">
      <w:r>
        <w:rPr>
          <w:noProof/>
        </w:rPr>
        <w:drawing>
          <wp:inline distT="0" distB="0" distL="0" distR="0" wp14:anchorId="0D2CCF18" wp14:editId="05B22B7C">
            <wp:extent cx="5612130" cy="1184910"/>
            <wp:effectExtent l="0" t="0" r="7620" b="0"/>
            <wp:docPr id="547042683"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42683" name="Imagen 7" descr="Interfaz de usuario gráfica, 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1184910"/>
                    </a:xfrm>
                    <a:prstGeom prst="rect">
                      <a:avLst/>
                    </a:prstGeom>
                    <a:noFill/>
                    <a:ln>
                      <a:noFill/>
                    </a:ln>
                  </pic:spPr>
                </pic:pic>
              </a:graphicData>
            </a:graphic>
          </wp:inline>
        </w:drawing>
      </w:r>
    </w:p>
    <w:p w14:paraId="54F1F9D4" w14:textId="77777777" w:rsidR="00812668" w:rsidRPr="00812668" w:rsidRDefault="00812668" w:rsidP="00812668">
      <w:r w:rsidRPr="00812668">
        <w:t>In this case, the model is wrong, as the document clearly states that Argentina's independence was in 1816.</w:t>
      </w:r>
    </w:p>
    <w:p w14:paraId="2A028F66" w14:textId="77777777" w:rsidR="00812668" w:rsidRPr="00812668" w:rsidRDefault="00812668" w:rsidP="00812668">
      <w:r w:rsidRPr="00812668">
        <w:rPr>
          <w:rFonts w:ascii="Segoe UI Emoji" w:hAnsi="Segoe UI Emoji" w:cs="Segoe UI Emoji"/>
          <w:b/>
          <w:bCs/>
        </w:rPr>
        <w:lastRenderedPageBreak/>
        <w:t>⚖️</w:t>
      </w:r>
      <w:r w:rsidRPr="00812668">
        <w:rPr>
          <w:b/>
          <w:bCs/>
        </w:rPr>
        <w:t xml:space="preserve"> How to Compare and Rank Responses Side-by-Side</w:t>
      </w:r>
    </w:p>
    <w:p w14:paraId="3F43F321" w14:textId="77777777" w:rsidR="00812668" w:rsidRPr="00812668" w:rsidRDefault="00812668" w:rsidP="00812668">
      <w:r w:rsidRPr="00812668">
        <w:t xml:space="preserve">In this part, you will compare the 2 responses on a scale of 1-7 to decide which response is better and provide </w:t>
      </w:r>
      <w:proofErr w:type="gramStart"/>
      <w:r w:rsidRPr="00812668">
        <w:t>a justification</w:t>
      </w:r>
      <w:proofErr w:type="gramEnd"/>
      <w:r w:rsidRPr="00812668">
        <w:t>.</w:t>
      </w:r>
    </w:p>
    <w:p w14:paraId="2CD2FFDF" w14:textId="77777777" w:rsidR="00812668" w:rsidRPr="00812668" w:rsidRDefault="00812668" w:rsidP="00812668"/>
    <w:p w14:paraId="35AEE168" w14:textId="77777777" w:rsidR="00812668" w:rsidRPr="00812668" w:rsidRDefault="00812668" w:rsidP="00812668">
      <w:r w:rsidRPr="00812668">
        <w:rPr>
          <w:rFonts w:ascii="Segoe UI Emoji" w:hAnsi="Segoe UI Emoji" w:cs="Segoe UI Emoji"/>
        </w:rPr>
        <w:t>🔴</w:t>
      </w:r>
      <w:r w:rsidRPr="00812668">
        <w:t> The side-by-side justification should be 2-3 sentences and highlight the most important factors influencing your preference.</w:t>
      </w:r>
    </w:p>
    <w:p w14:paraId="110A32FE" w14:textId="77777777" w:rsidR="00812668" w:rsidRPr="00812668" w:rsidRDefault="00812668" w:rsidP="00812668"/>
    <w:p w14:paraId="4F52F671" w14:textId="77777777" w:rsidR="00812668" w:rsidRPr="00812668" w:rsidRDefault="00812668" w:rsidP="00812668">
      <w:r w:rsidRPr="00812668">
        <w:rPr>
          <w:rFonts w:ascii="Segoe UI Emoji" w:hAnsi="Segoe UI Emoji" w:cs="Segoe UI Emoji"/>
        </w:rPr>
        <w:t>🔴</w:t>
      </w:r>
      <w:r w:rsidRPr="00812668">
        <w:t xml:space="preserve"> A few guidelines for what a ‘better’ response looks like:</w:t>
      </w:r>
    </w:p>
    <w:p w14:paraId="3CC5216C" w14:textId="77777777" w:rsidR="00812668" w:rsidRPr="00812668" w:rsidRDefault="00812668" w:rsidP="00812668">
      <w:pPr>
        <w:numPr>
          <w:ilvl w:val="0"/>
          <w:numId w:val="7"/>
        </w:numPr>
      </w:pPr>
      <w:r w:rsidRPr="00812668">
        <w:t xml:space="preserve">“Better’ responses are </w:t>
      </w:r>
      <w:r w:rsidRPr="00812668">
        <w:rPr>
          <w:i/>
          <w:iCs/>
        </w:rPr>
        <w:t xml:space="preserve">grounded </w:t>
      </w:r>
      <w:r w:rsidRPr="00812668">
        <w:t xml:space="preserve">and </w:t>
      </w:r>
      <w:r w:rsidRPr="00812668">
        <w:rPr>
          <w:i/>
          <w:iCs/>
        </w:rPr>
        <w:t>truthful</w:t>
      </w:r>
      <w:r w:rsidRPr="00812668">
        <w:t>, meaning that the presented facts are based on the context provided and verifiable using external sources.</w:t>
      </w:r>
    </w:p>
    <w:p w14:paraId="719FF3F0" w14:textId="77777777" w:rsidR="00812668" w:rsidRPr="00812668" w:rsidRDefault="00812668" w:rsidP="00812668">
      <w:pPr>
        <w:numPr>
          <w:ilvl w:val="0"/>
          <w:numId w:val="7"/>
        </w:numPr>
      </w:pPr>
      <w:r w:rsidRPr="00812668">
        <w:t>If multiple responses are similarly (in)</w:t>
      </w:r>
      <w:proofErr w:type="gramStart"/>
      <w:r w:rsidRPr="00812668">
        <w:t>correct</w:t>
      </w:r>
      <w:proofErr w:type="gramEnd"/>
      <w:r w:rsidRPr="00812668">
        <w:t xml:space="preserve">, consider which response is most likely to be </w:t>
      </w:r>
      <w:r w:rsidRPr="00812668">
        <w:rPr>
          <w:i/>
          <w:iCs/>
        </w:rPr>
        <w:t>helpful</w:t>
      </w:r>
      <w:r w:rsidRPr="00812668">
        <w:t>, meaning the response matches the prompt and provides a useful starting point for the user.</w:t>
      </w:r>
    </w:p>
    <w:p w14:paraId="205E37E0" w14:textId="77777777" w:rsidR="00812668" w:rsidRPr="00812668" w:rsidRDefault="00812668" w:rsidP="00812668"/>
    <w:p w14:paraId="59923F40" w14:textId="77777777" w:rsidR="00812668" w:rsidRPr="00812668" w:rsidRDefault="00812668" w:rsidP="00812668">
      <w:r w:rsidRPr="00812668">
        <w:t>! Please make sure your final rating is consistent with the ratings you gave for each response individually.</w:t>
      </w:r>
    </w:p>
    <w:p w14:paraId="5A9160E7" w14:textId="77777777" w:rsidR="00812668" w:rsidRPr="00812668" w:rsidRDefault="00812668" w:rsidP="00812668">
      <w:r w:rsidRPr="00812668">
        <w:rPr>
          <w:u w:val="single"/>
        </w:rPr>
        <w:t>Example</w:t>
      </w:r>
      <w:r w:rsidRPr="00812668">
        <w:t xml:space="preserve">: You rated </w:t>
      </w:r>
    </w:p>
    <w:p w14:paraId="163F51EA" w14:textId="77777777" w:rsidR="00812668" w:rsidRPr="00812668" w:rsidRDefault="00812668" w:rsidP="00812668">
      <w:pPr>
        <w:numPr>
          <w:ilvl w:val="0"/>
          <w:numId w:val="8"/>
        </w:numPr>
      </w:pPr>
      <w:r w:rsidRPr="00812668">
        <w:t xml:space="preserve">Response 1 'Okay' </w:t>
      </w:r>
    </w:p>
    <w:p w14:paraId="1636493D" w14:textId="77777777" w:rsidR="00812668" w:rsidRPr="00812668" w:rsidRDefault="00812668" w:rsidP="00812668">
      <w:pPr>
        <w:numPr>
          <w:ilvl w:val="0"/>
          <w:numId w:val="8"/>
        </w:numPr>
      </w:pPr>
      <w:r w:rsidRPr="00812668">
        <w:t xml:space="preserve">Response 2 'Amazing' </w:t>
      </w:r>
    </w:p>
    <w:p w14:paraId="3BA46AB9" w14:textId="77777777" w:rsidR="00812668" w:rsidRPr="00812668" w:rsidRDefault="00812668" w:rsidP="00812668">
      <w:r w:rsidRPr="00812668">
        <w:rPr>
          <w:rFonts w:ascii="Segoe UI Emoji" w:hAnsi="Segoe UI Emoji" w:cs="Segoe UI Emoji"/>
        </w:rPr>
        <w:t>❌</w:t>
      </w:r>
      <w:r w:rsidRPr="00812668">
        <w:t xml:space="preserve"> </w:t>
      </w:r>
      <w:r w:rsidRPr="00812668">
        <w:rPr>
          <w:b/>
          <w:bCs/>
        </w:rPr>
        <w:t xml:space="preserve">You should not then rate Response 1 as better than Response 2. </w:t>
      </w:r>
    </w:p>
    <w:p w14:paraId="2D9F1293" w14:textId="77777777" w:rsidR="00812668" w:rsidRPr="00812668" w:rsidRDefault="00812668" w:rsidP="00812668"/>
    <w:p w14:paraId="4A98634C" w14:textId="77777777" w:rsidR="00812668" w:rsidRPr="00812668" w:rsidRDefault="00812668" w:rsidP="00812668">
      <w:r w:rsidRPr="00812668">
        <w:t>* If your Response comparison rating does not match your individual ratings for each Response, you will see a red 'Linter' error. </w:t>
      </w:r>
    </w:p>
    <w:p w14:paraId="20072105" w14:textId="77777777" w:rsidR="008A0723" w:rsidRPr="008A0723" w:rsidRDefault="008A0723" w:rsidP="008A0723">
      <w:pPr>
        <w:rPr>
          <w:b/>
          <w:bCs/>
        </w:rPr>
      </w:pPr>
      <w:r w:rsidRPr="008A0723">
        <w:rPr>
          <w:b/>
          <w:bCs/>
        </w:rPr>
        <w:t>GROUNDEDNESS</w:t>
      </w:r>
    </w:p>
    <w:p w14:paraId="4C8A7589" w14:textId="77777777" w:rsidR="008A0723" w:rsidRPr="008A0723" w:rsidRDefault="008A0723" w:rsidP="008A0723">
      <w:r w:rsidRPr="008A0723">
        <w:lastRenderedPageBreak/>
        <w:t>Remember:</w:t>
      </w:r>
    </w:p>
    <w:p w14:paraId="76CBF5DD" w14:textId="77777777" w:rsidR="008A0723" w:rsidRPr="008A0723" w:rsidRDefault="008A0723" w:rsidP="008A0723">
      <w:pPr>
        <w:numPr>
          <w:ilvl w:val="0"/>
          <w:numId w:val="9"/>
        </w:numPr>
      </w:pPr>
      <w:proofErr w:type="spellStart"/>
      <w:r w:rsidRPr="008A0723">
        <w:t>Groundedness</w:t>
      </w:r>
      <w:proofErr w:type="spellEnd"/>
      <w:r w:rsidRPr="008A0723">
        <w:t xml:space="preserve"> rates accuracy of the response with respect to information WITHIN the context files/emails.</w:t>
      </w:r>
    </w:p>
    <w:p w14:paraId="09A40B1C" w14:textId="77777777" w:rsidR="008A0723" w:rsidRPr="008A0723" w:rsidRDefault="008A0723" w:rsidP="008A0723">
      <w:pPr>
        <w:numPr>
          <w:ilvl w:val="0"/>
          <w:numId w:val="9"/>
        </w:numPr>
      </w:pPr>
      <w:r w:rsidRPr="008A0723">
        <w:t>If the response is accurate GIVEN the context documents, it IS grounded</w:t>
      </w:r>
    </w:p>
    <w:p w14:paraId="754AF355" w14:textId="77777777" w:rsidR="008A0723" w:rsidRPr="008A0723" w:rsidRDefault="008A0723" w:rsidP="008A0723">
      <w:pPr>
        <w:numPr>
          <w:ilvl w:val="0"/>
          <w:numId w:val="9"/>
        </w:numPr>
      </w:pPr>
      <w:r w:rsidRPr="008A0723">
        <w:t>If the response is NOT accurate GIVEN the context documents, it is NOT grounded</w:t>
      </w:r>
    </w:p>
    <w:p w14:paraId="5765ECA1" w14:textId="77777777" w:rsidR="008A0723" w:rsidRPr="008A0723" w:rsidRDefault="008A0723" w:rsidP="008A0723">
      <w:pPr>
        <w:numPr>
          <w:ilvl w:val="0"/>
          <w:numId w:val="9"/>
        </w:numPr>
      </w:pPr>
      <w:r w:rsidRPr="008A0723">
        <w:t>Use the context files to evaluate whether a response is grounded.</w:t>
      </w:r>
    </w:p>
    <w:p w14:paraId="7C33B3ED" w14:textId="77777777" w:rsidR="008A0723" w:rsidRPr="008A0723" w:rsidRDefault="008A0723" w:rsidP="008A0723">
      <w:r w:rsidRPr="008A0723">
        <w:t>If you are an ATTEMPTER:</w:t>
      </w:r>
    </w:p>
    <w:p w14:paraId="668A8A53" w14:textId="77777777" w:rsidR="008A0723" w:rsidRPr="008A0723" w:rsidRDefault="008A0723" w:rsidP="008A0723">
      <w:pPr>
        <w:numPr>
          <w:ilvl w:val="0"/>
          <w:numId w:val="10"/>
        </w:numPr>
      </w:pPr>
      <w:r w:rsidRPr="008A0723">
        <w:t xml:space="preserve">Ensure that you are assessing </w:t>
      </w:r>
      <w:proofErr w:type="spellStart"/>
      <w:r w:rsidRPr="008A0723">
        <w:t>groundedness</w:t>
      </w:r>
      <w:proofErr w:type="spellEnd"/>
      <w:r w:rsidRPr="008A0723">
        <w:t xml:space="preserve"> accurately and correctly!</w:t>
      </w:r>
    </w:p>
    <w:p w14:paraId="6BE97C79" w14:textId="77777777" w:rsidR="008A0723" w:rsidRPr="008A0723" w:rsidRDefault="008A0723" w:rsidP="008A0723">
      <w:r w:rsidRPr="008A0723">
        <w:t>If you are a REVIEWER:</w:t>
      </w:r>
    </w:p>
    <w:p w14:paraId="7759247E" w14:textId="77777777" w:rsidR="008A0723" w:rsidRPr="008A0723" w:rsidRDefault="008A0723" w:rsidP="008A0723">
      <w:pPr>
        <w:numPr>
          <w:ilvl w:val="0"/>
          <w:numId w:val="11"/>
        </w:numPr>
      </w:pPr>
      <w:r w:rsidRPr="008A0723">
        <w:t xml:space="preserve">Ensure that all attempts have </w:t>
      </w:r>
      <w:proofErr w:type="gramStart"/>
      <w:r w:rsidRPr="008A0723">
        <w:t>rated</w:t>
      </w:r>
      <w:proofErr w:type="gramEnd"/>
      <w:r w:rsidRPr="008A0723">
        <w:t xml:space="preserve"> </w:t>
      </w:r>
      <w:proofErr w:type="spellStart"/>
      <w:r w:rsidRPr="008A0723">
        <w:t>groundedness</w:t>
      </w:r>
      <w:proofErr w:type="spellEnd"/>
      <w:r w:rsidRPr="008A0723">
        <w:t xml:space="preserve"> correctly. If not, you MUST correct the attempt</w:t>
      </w:r>
    </w:p>
    <w:p w14:paraId="7C9C57A6" w14:textId="31D9DD67" w:rsidR="00812668" w:rsidRDefault="008A0723" w:rsidP="008A0723">
      <w:r w:rsidRPr="008A0723">
        <w:t xml:space="preserve">I will evaluate </w:t>
      </w:r>
      <w:proofErr w:type="spellStart"/>
      <w:r w:rsidRPr="008A0723">
        <w:t>groundedness</w:t>
      </w:r>
      <w:proofErr w:type="spellEnd"/>
      <w:r w:rsidRPr="008A0723">
        <w:t xml:space="preserve"> correctly</w:t>
      </w:r>
    </w:p>
    <w:p w14:paraId="22A4CD3F" w14:textId="77777777" w:rsidR="008A0723" w:rsidRPr="008A0723" w:rsidRDefault="008A0723" w:rsidP="008A0723">
      <w:r w:rsidRPr="008A0723">
        <w:t>Dear contributors,</w:t>
      </w:r>
    </w:p>
    <w:p w14:paraId="2762BA10" w14:textId="77777777" w:rsidR="008A0723" w:rsidRPr="008A0723" w:rsidRDefault="008A0723" w:rsidP="008A0723">
      <w:r w:rsidRPr="008A0723">
        <w:t>We’re about to release tasks attempts that contain the following prompt: </w:t>
      </w:r>
      <w:r w:rsidRPr="008A0723">
        <w:rPr>
          <w:b/>
          <w:bCs/>
        </w:rPr>
        <w:t>Summarize this document</w:t>
      </w:r>
      <w:r w:rsidRPr="008A0723">
        <w:t>.</w:t>
      </w:r>
    </w:p>
    <w:p w14:paraId="1188B8EE" w14:textId="77777777" w:rsidR="008A0723" w:rsidRPr="008A0723" w:rsidRDefault="008A0723" w:rsidP="008A0723">
      <w:pPr>
        <w:rPr>
          <w:b/>
          <w:bCs/>
        </w:rPr>
      </w:pPr>
      <w:r w:rsidRPr="008A0723">
        <w:rPr>
          <w:b/>
          <w:bCs/>
        </w:rPr>
        <w:t xml:space="preserve">This prompt should be marked as RATABLE since the focus of this batch is to taste how good the model is in summarization (focus is not </w:t>
      </w:r>
      <w:proofErr w:type="gramStart"/>
      <w:r w:rsidRPr="008A0723">
        <w:rPr>
          <w:b/>
          <w:bCs/>
        </w:rPr>
        <w:t>in</w:t>
      </w:r>
      <w:proofErr w:type="gramEnd"/>
      <w:r w:rsidRPr="008A0723">
        <w:rPr>
          <w:b/>
          <w:bCs/>
        </w:rPr>
        <w:t xml:space="preserve"> prompt this time), attached files are in expected language</w:t>
      </w:r>
    </w:p>
    <w:p w14:paraId="452B3004" w14:textId="77777777" w:rsidR="008A0723" w:rsidRPr="008A0723" w:rsidRDefault="008A0723" w:rsidP="008A0723">
      <w:r w:rsidRPr="008A0723">
        <w:t>It’s essential you don’t rate them as: </w:t>
      </w:r>
      <w:r w:rsidRPr="008A0723">
        <w:rPr>
          <w:i/>
          <w:iCs/>
        </w:rPr>
        <w:t>not in the target language</w:t>
      </w:r>
      <w:r w:rsidRPr="008A0723">
        <w:t xml:space="preserve">, same goes for reviewers, if they find a case like </w:t>
      </w:r>
      <w:proofErr w:type="gramStart"/>
      <w:r w:rsidRPr="008A0723">
        <w:t>this</w:t>
      </w:r>
      <w:proofErr w:type="gramEnd"/>
      <w:r w:rsidRPr="008A0723">
        <w:t xml:space="preserve"> they should fix it.</w:t>
      </w:r>
    </w:p>
    <w:p w14:paraId="2FA6161E" w14:textId="77777777" w:rsidR="008A0723" w:rsidRDefault="008A0723" w:rsidP="008A0723"/>
    <w:p w14:paraId="4B1E148E" w14:textId="77777777" w:rsidR="002D7FBE" w:rsidRDefault="002D7FBE" w:rsidP="008A0723"/>
    <w:p w14:paraId="20F92D39" w14:textId="77777777" w:rsidR="002D7FBE" w:rsidRDefault="002D7FBE" w:rsidP="008A0723"/>
    <w:p w14:paraId="4477473F" w14:textId="77777777" w:rsidR="002D7FBE" w:rsidRDefault="002D7FBE" w:rsidP="008A0723"/>
    <w:p w14:paraId="0DDBD4E3" w14:textId="11455A94" w:rsidR="002D7FBE" w:rsidRDefault="002D7FBE" w:rsidP="008A0723">
      <w:r>
        <w:lastRenderedPageBreak/>
        <w:t>Side by side scoring guide:</w:t>
      </w:r>
    </w:p>
    <w:p w14:paraId="708B76CA" w14:textId="53C9B14F" w:rsidR="002D7FBE" w:rsidRDefault="002D7FBE" w:rsidP="008A0723">
      <w:r>
        <w:t xml:space="preserve">1 if both responses are </w:t>
      </w:r>
      <w:proofErr w:type="spellStart"/>
      <w:r>
        <w:t>rateable</w:t>
      </w:r>
      <w:proofErr w:type="spellEnd"/>
      <w:r>
        <w:t xml:space="preserve">, select which response you think is better (also consider how much better). Select 1,2,3 to favor response 1, 4 for no preference, 5,6,7 to favor response 2. Make sure to weigh </w:t>
      </w:r>
      <w:proofErr w:type="spellStart"/>
      <w:r>
        <w:t>groundedness</w:t>
      </w:r>
      <w:proofErr w:type="spellEnd"/>
      <w:r>
        <w:t xml:space="preserve">, understanding and completeness heavily over other evaluation dimensions, ensure your overall response scores (horrible, pretty bad, amazing, </w:t>
      </w:r>
      <w:proofErr w:type="spellStart"/>
      <w:r>
        <w:t>etc</w:t>
      </w:r>
      <w:proofErr w:type="spellEnd"/>
      <w:r>
        <w:t xml:space="preserve">) for each response is consistent with the </w:t>
      </w:r>
      <w:proofErr w:type="gramStart"/>
      <w:r>
        <w:t>side by side</w:t>
      </w:r>
      <w:proofErr w:type="gramEnd"/>
      <w:r>
        <w:t xml:space="preserve"> score, just select no preference 4 if both responses are horrible-pretty bad, do not spend time on deciding which one is </w:t>
      </w:r>
      <w:r w:rsidR="003C6263">
        <w:t>slightly</w:t>
      </w:r>
      <w:r>
        <w:t xml:space="preserve"> worse</w:t>
      </w:r>
    </w:p>
    <w:p w14:paraId="702A83D8" w14:textId="0C161A5E" w:rsidR="002D7FBE" w:rsidRDefault="002D7FBE" w:rsidP="008A0723">
      <w:r>
        <w:t xml:space="preserve">2 if </w:t>
      </w:r>
      <w:proofErr w:type="gramStart"/>
      <w:r>
        <w:t>bot</w:t>
      </w:r>
      <w:proofErr w:type="gramEnd"/>
      <w:r>
        <w:t xml:space="preserve"> responses are unratable, strictly select no preference 5 in the side-by-side score</w:t>
      </w:r>
    </w:p>
    <w:p w14:paraId="12B4DD4A" w14:textId="1B3EAAE3" w:rsidR="002D7FBE" w:rsidRDefault="002D7FBE" w:rsidP="008A0723">
      <w:r>
        <w:t xml:space="preserve">3 if exactly one response is ratable, if the ratable response is </w:t>
      </w:r>
      <w:proofErr w:type="gramStart"/>
      <w:r>
        <w:t>pretty bad</w:t>
      </w:r>
      <w:proofErr w:type="gramEnd"/>
      <w:r>
        <w:t xml:space="preserve"> or horrible select no preference 4. </w:t>
      </w:r>
      <w:proofErr w:type="gramStart"/>
      <w:r>
        <w:t>If</w:t>
      </w:r>
      <w:proofErr w:type="gramEnd"/>
      <w:r>
        <w:t xml:space="preserve"> the ratable response is okay or better, always select a value that favors the ratable response. For </w:t>
      </w:r>
      <w:proofErr w:type="gramStart"/>
      <w:r>
        <w:t>example</w:t>
      </w:r>
      <w:proofErr w:type="gramEnd"/>
      <w:r>
        <w:t xml:space="preserve"> if response 2 is the </w:t>
      </w:r>
      <w:proofErr w:type="spellStart"/>
      <w:r>
        <w:t>rateable</w:t>
      </w:r>
      <w:proofErr w:type="spellEnd"/>
      <w:r>
        <w:t xml:space="preserve"> response, depending on how good response 2 is make a selection between 5, 6 or 7, if </w:t>
      </w:r>
      <w:proofErr w:type="spellStart"/>
      <w:r>
        <w:t>its</w:t>
      </w:r>
      <w:proofErr w:type="spellEnd"/>
      <w:r>
        <w:t xml:space="preserve"> amazing is 7, </w:t>
      </w:r>
      <w:proofErr w:type="gramStart"/>
      <w:r>
        <w:t>if</w:t>
      </w:r>
      <w:proofErr w:type="gramEnd"/>
      <w:r>
        <w:t xml:space="preserve"> is pretty good is 6, if is okay is a 5</w:t>
      </w:r>
    </w:p>
    <w:p w14:paraId="5C4612C1" w14:textId="77777777" w:rsidR="003C6263" w:rsidRPr="003C6263" w:rsidRDefault="003C6263" w:rsidP="003C6263">
      <w:r w:rsidRPr="003C6263">
        <w:t>1 response 1 is much better</w:t>
      </w:r>
    </w:p>
    <w:p w14:paraId="074A56C6" w14:textId="77777777" w:rsidR="003C6263" w:rsidRPr="003C6263" w:rsidRDefault="003C6263" w:rsidP="003C6263">
      <w:r w:rsidRPr="003C6263">
        <w:t>2 response 1 is better</w:t>
      </w:r>
    </w:p>
    <w:p w14:paraId="49EFA98B" w14:textId="77777777" w:rsidR="003C6263" w:rsidRPr="003C6263" w:rsidRDefault="003C6263" w:rsidP="003C6263">
      <w:r w:rsidRPr="003C6263">
        <w:t>3 response 1 is slightly better</w:t>
      </w:r>
    </w:p>
    <w:p w14:paraId="0A481B82" w14:textId="77777777" w:rsidR="003C6263" w:rsidRPr="003C6263" w:rsidRDefault="003C6263" w:rsidP="003C6263">
      <w:r w:rsidRPr="003C6263">
        <w:t>4 no preference</w:t>
      </w:r>
    </w:p>
    <w:p w14:paraId="0B53EDD2" w14:textId="77777777" w:rsidR="003C6263" w:rsidRPr="003C6263" w:rsidRDefault="003C6263" w:rsidP="003C6263">
      <w:r w:rsidRPr="003C6263">
        <w:t xml:space="preserve">5 response 2 is </w:t>
      </w:r>
      <w:proofErr w:type="spellStart"/>
      <w:r w:rsidRPr="003C6263">
        <w:t>slighty</w:t>
      </w:r>
      <w:proofErr w:type="spellEnd"/>
      <w:r w:rsidRPr="003C6263">
        <w:t xml:space="preserve"> better</w:t>
      </w:r>
    </w:p>
    <w:p w14:paraId="2DD74F7B" w14:textId="77777777" w:rsidR="003C6263" w:rsidRPr="003C6263" w:rsidRDefault="003C6263" w:rsidP="003C6263">
      <w:r w:rsidRPr="003C6263">
        <w:t>6 response 2 is better</w:t>
      </w:r>
    </w:p>
    <w:p w14:paraId="3810F262" w14:textId="77777777" w:rsidR="003C6263" w:rsidRPr="003C6263" w:rsidRDefault="003C6263" w:rsidP="003C6263">
      <w:r w:rsidRPr="003C6263">
        <w:t>7 response 2 is much better</w:t>
      </w:r>
    </w:p>
    <w:p w14:paraId="0D8F2DB5" w14:textId="77777777" w:rsidR="003C6263" w:rsidRDefault="003C6263" w:rsidP="008A0723"/>
    <w:p w14:paraId="5E8CB73F" w14:textId="77777777" w:rsidR="00C90EDB" w:rsidRDefault="00C90EDB" w:rsidP="008A0723"/>
    <w:p w14:paraId="6C04C905" w14:textId="77777777" w:rsidR="00C90EDB" w:rsidRDefault="00C90EDB" w:rsidP="008A0723"/>
    <w:p w14:paraId="48EF7FC6" w14:textId="77777777" w:rsidR="00C90EDB" w:rsidRDefault="00C90EDB" w:rsidP="008A0723"/>
    <w:p w14:paraId="1D9E90F5" w14:textId="31B822A0" w:rsidR="00C90EDB" w:rsidRDefault="00C90EDB" w:rsidP="008A0723">
      <w:r>
        <w:lastRenderedPageBreak/>
        <w:t>Justifications section</w:t>
      </w:r>
    </w:p>
    <w:p w14:paraId="2A289158" w14:textId="77777777" w:rsidR="00C90EDB" w:rsidRPr="00C90EDB" w:rsidRDefault="00C90EDB" w:rsidP="00C90EDB">
      <w:r w:rsidRPr="00C90EDB">
        <w:rPr>
          <w:b/>
          <w:bCs/>
        </w:rPr>
        <w:t xml:space="preserve">Justifications </w:t>
      </w:r>
    </w:p>
    <w:p w14:paraId="715CB84E" w14:textId="77777777" w:rsidR="00C90EDB" w:rsidRPr="00C90EDB" w:rsidRDefault="00C90EDB" w:rsidP="00C90EDB"/>
    <w:p w14:paraId="0D17724A" w14:textId="77777777" w:rsidR="00C90EDB" w:rsidRPr="00C90EDB" w:rsidRDefault="00C90EDB" w:rsidP="00C90EDB">
      <w:r w:rsidRPr="00C90EDB">
        <w:rPr>
          <w:rFonts w:ascii="Segoe UI Emoji" w:hAnsi="Segoe UI Emoji" w:cs="Segoe UI Emoji"/>
          <w:b/>
          <w:bCs/>
          <w:u w:val="single"/>
        </w:rPr>
        <w:t>⚠️</w:t>
      </w:r>
      <w:r w:rsidRPr="00C90EDB">
        <w:rPr>
          <w:b/>
          <w:bCs/>
          <w:u w:val="single"/>
        </w:rPr>
        <w:t xml:space="preserve">Remember - all justifications need to be in English </w:t>
      </w:r>
      <w:r w:rsidRPr="00C90EDB">
        <w:rPr>
          <w:rFonts w:ascii="Segoe UI Emoji" w:hAnsi="Segoe UI Emoji" w:cs="Segoe UI Emoji"/>
          <w:b/>
          <w:bCs/>
          <w:u w:val="single"/>
        </w:rPr>
        <w:t>🇺🇸</w:t>
      </w:r>
    </w:p>
    <w:p w14:paraId="59E53F92" w14:textId="77777777" w:rsidR="00C90EDB" w:rsidRPr="00C90EDB" w:rsidRDefault="00C90EDB" w:rsidP="00C90EDB">
      <w:r w:rsidRPr="00C90EDB">
        <w:rPr>
          <w:rFonts w:ascii="Segoe UI Emoji" w:hAnsi="Segoe UI Emoji" w:cs="Segoe UI Emoji"/>
          <w:b/>
          <w:bCs/>
        </w:rPr>
        <w:t>🧐</w:t>
      </w:r>
      <w:r w:rsidRPr="00C90EDB">
        <w:rPr>
          <w:b/>
          <w:bCs/>
        </w:rPr>
        <w:t xml:space="preserve"> Why Do We Need Justifications</w:t>
      </w:r>
    </w:p>
    <w:p w14:paraId="4AC4A96B" w14:textId="77777777" w:rsidR="00C90EDB" w:rsidRPr="00C90EDB" w:rsidRDefault="00C90EDB" w:rsidP="00C90EDB"/>
    <w:p w14:paraId="75A43E7E" w14:textId="77777777" w:rsidR="00C90EDB" w:rsidRPr="00C90EDB" w:rsidRDefault="00C90EDB" w:rsidP="00C90EDB">
      <w:r w:rsidRPr="00C90EDB">
        <w:rPr>
          <w:b/>
          <w:bCs/>
        </w:rPr>
        <w:t>What is Justification?</w:t>
      </w:r>
    </w:p>
    <w:p w14:paraId="38FE52B2" w14:textId="77777777" w:rsidR="00C90EDB" w:rsidRPr="00C90EDB" w:rsidRDefault="00C90EDB" w:rsidP="00C90EDB">
      <w:r w:rsidRPr="00C90EDB">
        <w:t>This is the rationale you provide for your evaluation of a particular response to a prompt and/or to your selection of one response over another.</w:t>
      </w:r>
    </w:p>
    <w:p w14:paraId="0FB7584D" w14:textId="77777777" w:rsidR="00C90EDB" w:rsidRPr="00C90EDB" w:rsidRDefault="00C90EDB" w:rsidP="00C90EDB"/>
    <w:p w14:paraId="07C32917" w14:textId="77777777" w:rsidR="00C90EDB" w:rsidRPr="00C90EDB" w:rsidRDefault="00C90EDB" w:rsidP="00C90EDB">
      <w:r w:rsidRPr="00C90EDB">
        <w:rPr>
          <w:b/>
          <w:bCs/>
        </w:rPr>
        <w:t>Why are good justifications important?</w:t>
      </w:r>
    </w:p>
    <w:p w14:paraId="650C03C9" w14:textId="77777777" w:rsidR="00C90EDB" w:rsidRPr="00C90EDB" w:rsidRDefault="00C90EDB" w:rsidP="00C90EDB">
      <w:r w:rsidRPr="00C90EDB">
        <w:t>Justifications allow reviewers, the project team, and the client to better understand your thinking and preferences so that we can provide accurate feedback, useful and targeted training, and improve model alignment with human preferences (e.g., values, satisfaction). </w:t>
      </w:r>
    </w:p>
    <w:p w14:paraId="18FA2B36" w14:textId="77777777" w:rsidR="00C90EDB" w:rsidRPr="00C90EDB" w:rsidRDefault="00C90EDB" w:rsidP="00C90EDB"/>
    <w:p w14:paraId="50586D64" w14:textId="77777777" w:rsidR="00C90EDB" w:rsidRPr="00C90EDB" w:rsidRDefault="00C90EDB" w:rsidP="00C90EDB">
      <w:r w:rsidRPr="00C90EDB">
        <w:t>Justifications, in short, explain why you picked one response over the other. Crucially, you must write a very beautiful, holistic justification.</w:t>
      </w:r>
    </w:p>
    <w:p w14:paraId="6B6966B3" w14:textId="77777777" w:rsidR="00C90EDB" w:rsidRPr="00C90EDB" w:rsidRDefault="00C90EDB" w:rsidP="00C90EDB"/>
    <w:p w14:paraId="4595C4E8" w14:textId="77777777" w:rsidR="00C90EDB" w:rsidRPr="00C90EDB" w:rsidRDefault="00C90EDB" w:rsidP="00C90EDB">
      <w:r w:rsidRPr="00C90EDB">
        <w:t>In the TNFM project there are multiple questions where justifications are required! The justifications guidelines apply to ALL JUSTIFICATIONS BOXES!</w:t>
      </w:r>
    </w:p>
    <w:p w14:paraId="6005E5A0" w14:textId="77777777" w:rsidR="00C90EDB" w:rsidRPr="00C90EDB" w:rsidRDefault="00C90EDB" w:rsidP="00C90EDB">
      <w:r w:rsidRPr="00C90EDB">
        <w:rPr>
          <w:rFonts w:ascii="Segoe UI Emoji" w:hAnsi="Segoe UI Emoji" w:cs="Segoe UI Emoji"/>
          <w:b/>
          <w:bCs/>
        </w:rPr>
        <w:t>😡</w:t>
      </w:r>
      <w:r w:rsidRPr="00C90EDB">
        <w:rPr>
          <w:b/>
          <w:bCs/>
        </w:rPr>
        <w:t xml:space="preserve"> Let's Chat about Lousy Justifications</w:t>
      </w:r>
    </w:p>
    <w:p w14:paraId="449D306A" w14:textId="2F6029DB" w:rsidR="00C90EDB" w:rsidRDefault="00C45AA0" w:rsidP="008A0723">
      <w:r>
        <w:t>Critiques must be specific and include supporting claims with the deficits of the response.</w:t>
      </w:r>
    </w:p>
    <w:p w14:paraId="59D52577" w14:textId="78F60EBC" w:rsidR="00C45AA0" w:rsidRDefault="00C45AA0" w:rsidP="008A0723">
      <w:r>
        <w:lastRenderedPageBreak/>
        <w:t xml:space="preserve">Critiques must be coherent without contradictions, must be </w:t>
      </w:r>
      <w:proofErr w:type="gramStart"/>
      <w:r>
        <w:t>correctly</w:t>
      </w:r>
      <w:proofErr w:type="gramEnd"/>
      <w:r>
        <w:t xml:space="preserve"> in grammar, and provides supporting claims.</w:t>
      </w:r>
    </w:p>
    <w:p w14:paraId="299620C0" w14:textId="0CBBBE7B" w:rsidR="00C45AA0" w:rsidRDefault="00C45AA0" w:rsidP="008A0723">
      <w:r>
        <w:t>All the justifications must be in English.</w:t>
      </w:r>
    </w:p>
    <w:p w14:paraId="73C42FA6" w14:textId="59876573" w:rsidR="00C45AA0" w:rsidRDefault="00C45AA0" w:rsidP="008A0723">
      <w:pPr>
        <w:rPr>
          <w:b/>
          <w:bCs/>
        </w:rPr>
      </w:pPr>
      <w:r w:rsidRPr="00C45AA0">
        <w:rPr>
          <w:b/>
          <w:bCs/>
        </w:rPr>
        <w:t>A good justification includes your reasoning, specific examples from the responses, and how they influenced your ratings.</w:t>
      </w:r>
    </w:p>
    <w:p w14:paraId="2BF4B691" w14:textId="77777777" w:rsidR="00C45AA0" w:rsidRPr="00C45AA0" w:rsidRDefault="00C45AA0" w:rsidP="00C45AA0">
      <w:r w:rsidRPr="00C45AA0">
        <w:rPr>
          <w:rFonts w:ascii="Segoe UI Emoji" w:hAnsi="Segoe UI Emoji" w:cs="Segoe UI Emoji"/>
        </w:rPr>
        <w:t>🧑</w:t>
      </w:r>
      <w:r w:rsidRPr="00C45AA0">
        <w:t>‍</w:t>
      </w:r>
      <w:r w:rsidRPr="00C45AA0">
        <w:rPr>
          <w:rFonts w:ascii="Segoe UI Emoji" w:hAnsi="Segoe UI Emoji" w:cs="Segoe UI Emoji"/>
        </w:rPr>
        <w:t>🏫</w:t>
      </w:r>
      <w:r w:rsidRPr="00C45AA0">
        <w:t xml:space="preserve">Elements of </w:t>
      </w:r>
      <w:proofErr w:type="gramStart"/>
      <w:r w:rsidRPr="00C45AA0">
        <w:t>a good</w:t>
      </w:r>
      <w:proofErr w:type="gramEnd"/>
      <w:r w:rsidRPr="00C45AA0">
        <w:t xml:space="preserve"> justification</w:t>
      </w:r>
    </w:p>
    <w:p w14:paraId="660C94D7" w14:textId="77777777" w:rsidR="00C45AA0" w:rsidRPr="00C45AA0" w:rsidRDefault="00C45AA0" w:rsidP="00C45AA0">
      <w:pPr>
        <w:numPr>
          <w:ilvl w:val="0"/>
          <w:numId w:val="12"/>
        </w:numPr>
      </w:pPr>
      <w:r w:rsidRPr="00C45AA0">
        <w:t xml:space="preserve">Aim for at least </w:t>
      </w:r>
      <w:r w:rsidRPr="00C45AA0">
        <w:rPr>
          <w:b/>
          <w:bCs/>
          <w:u w:val="single"/>
        </w:rPr>
        <w:t>4-5 sentences</w:t>
      </w:r>
    </w:p>
    <w:p w14:paraId="0BB6F6D7" w14:textId="77777777" w:rsidR="00C45AA0" w:rsidRPr="00C45AA0" w:rsidRDefault="00C45AA0" w:rsidP="00C45AA0">
      <w:pPr>
        <w:numPr>
          <w:ilvl w:val="0"/>
          <w:numId w:val="12"/>
        </w:numPr>
      </w:pPr>
      <w:r w:rsidRPr="00C45AA0">
        <w:t xml:space="preserve">Lead with what </w:t>
      </w:r>
      <w:r w:rsidRPr="00C45AA0">
        <w:rPr>
          <w:b/>
          <w:bCs/>
          <w:u w:val="single"/>
        </w:rPr>
        <w:t>the user intent</w:t>
      </w:r>
      <w:r w:rsidRPr="00C45AA0">
        <w:t xml:space="preserve"> is (What does the user want to achieve?)</w:t>
      </w:r>
    </w:p>
    <w:p w14:paraId="05285DD1" w14:textId="77777777" w:rsidR="00C45AA0" w:rsidRPr="00C45AA0" w:rsidRDefault="00C45AA0" w:rsidP="00C45AA0">
      <w:pPr>
        <w:numPr>
          <w:ilvl w:val="0"/>
          <w:numId w:val="12"/>
        </w:numPr>
      </w:pPr>
      <w:r w:rsidRPr="00C45AA0">
        <w:t xml:space="preserve">Includes </w:t>
      </w:r>
      <w:r w:rsidRPr="00C45AA0">
        <w:rPr>
          <w:b/>
          <w:bCs/>
          <w:u w:val="single"/>
        </w:rPr>
        <w:t>key differences</w:t>
      </w:r>
      <w:r w:rsidRPr="00C45AA0">
        <w:t xml:space="preserve"> between the responses (How is summary/recap A different to summary/recap B)</w:t>
      </w:r>
    </w:p>
    <w:p w14:paraId="78A3C7E1" w14:textId="77777777" w:rsidR="00C45AA0" w:rsidRPr="00C45AA0" w:rsidRDefault="00C45AA0" w:rsidP="00C45AA0">
      <w:pPr>
        <w:numPr>
          <w:ilvl w:val="0"/>
          <w:numId w:val="12"/>
        </w:numPr>
      </w:pPr>
      <w:r w:rsidRPr="00C45AA0">
        <w:t>Highlight these factors with reasonably detailed evidence (use examples from the text!)</w:t>
      </w:r>
    </w:p>
    <w:p w14:paraId="3E380257" w14:textId="77777777" w:rsidR="00C45AA0" w:rsidRPr="00C45AA0" w:rsidRDefault="00C45AA0" w:rsidP="00C45AA0">
      <w:pPr>
        <w:numPr>
          <w:ilvl w:val="0"/>
          <w:numId w:val="12"/>
        </w:numPr>
      </w:pPr>
      <w:r w:rsidRPr="00C45AA0">
        <w:t xml:space="preserve">INCLUDE appropriate textual </w:t>
      </w:r>
      <w:r w:rsidRPr="00C45AA0">
        <w:rPr>
          <w:b/>
          <w:bCs/>
          <w:u w:val="single"/>
        </w:rPr>
        <w:t>evidence to support your verdict</w:t>
      </w:r>
      <w:r w:rsidRPr="00C45AA0">
        <w:t xml:space="preserve">. </w:t>
      </w:r>
    </w:p>
    <w:p w14:paraId="05BEAA56" w14:textId="77777777" w:rsidR="00C45AA0" w:rsidRPr="00C45AA0" w:rsidRDefault="00C45AA0" w:rsidP="00C45AA0">
      <w:pPr>
        <w:numPr>
          <w:ilvl w:val="0"/>
          <w:numId w:val="12"/>
        </w:numPr>
      </w:pPr>
      <w:r w:rsidRPr="00C45AA0">
        <w:rPr>
          <w:b/>
          <w:bCs/>
        </w:rPr>
        <w:t>ALIGN</w:t>
      </w:r>
      <w:r w:rsidRPr="00C45AA0">
        <w:t xml:space="preserve"> it with your verdict (i.e. rating it “much better” requires stronger evidence) </w:t>
      </w:r>
      <w:r w:rsidRPr="00C45AA0">
        <w:rPr>
          <w:b/>
          <w:bCs/>
        </w:rPr>
        <w:t>MAKE SURE THERE ARE NO CONTRADICTIONS BETWEEN JUSTIFICATIONS AND RATINGS.</w:t>
      </w:r>
    </w:p>
    <w:p w14:paraId="7E9959D7" w14:textId="77777777" w:rsidR="00C45AA0" w:rsidRPr="00C45AA0" w:rsidRDefault="00C45AA0" w:rsidP="00C45AA0">
      <w:pPr>
        <w:numPr>
          <w:ilvl w:val="0"/>
          <w:numId w:val="12"/>
        </w:numPr>
      </w:pPr>
      <w:r w:rsidRPr="00C45AA0">
        <w:t>Show your research &amp; your work, based on the dimensions: </w:t>
      </w:r>
    </w:p>
    <w:p w14:paraId="5C187A93" w14:textId="77777777" w:rsidR="00C45AA0" w:rsidRPr="00C45AA0" w:rsidRDefault="00C45AA0" w:rsidP="00C45AA0">
      <w:pPr>
        <w:numPr>
          <w:ilvl w:val="0"/>
          <w:numId w:val="12"/>
        </w:numPr>
      </w:pPr>
      <w:r w:rsidRPr="00C45AA0">
        <w:t>If an issue (</w:t>
      </w:r>
      <w:proofErr w:type="spellStart"/>
      <w:r w:rsidRPr="00C45AA0">
        <w:t>eg</w:t>
      </w:r>
      <w:proofErr w:type="spellEnd"/>
      <w:r w:rsidRPr="00C45AA0">
        <w:t xml:space="preserve"> grammar or something that doesn’t sound like native) is identified for writing quality → share it in your comment</w:t>
      </w:r>
    </w:p>
    <w:p w14:paraId="322341C7" w14:textId="77777777" w:rsidR="00C45AA0" w:rsidRPr="00C45AA0" w:rsidRDefault="00C45AA0" w:rsidP="00C45AA0">
      <w:pPr>
        <w:numPr>
          <w:ilvl w:val="0"/>
          <w:numId w:val="12"/>
        </w:numPr>
      </w:pPr>
      <w:r w:rsidRPr="00C45AA0">
        <w:t xml:space="preserve">If a summary/recap is not grounded on the transcripts explain exactly what makes it not </w:t>
      </w:r>
      <w:r w:rsidRPr="00C45AA0">
        <w:rPr>
          <w:b/>
          <w:bCs/>
        </w:rPr>
        <w:t>GROUNDED</w:t>
      </w:r>
      <w:r w:rsidRPr="00C45AA0">
        <w:t xml:space="preserve"> - give examples. </w:t>
      </w:r>
    </w:p>
    <w:p w14:paraId="0D9F4A1C" w14:textId="77777777" w:rsidR="00C45AA0" w:rsidRPr="00C45AA0" w:rsidRDefault="00C45AA0" w:rsidP="00C45AA0">
      <w:pPr>
        <w:numPr>
          <w:ilvl w:val="0"/>
          <w:numId w:val="12"/>
        </w:numPr>
      </w:pPr>
      <w:r w:rsidRPr="00C45AA0">
        <w:t xml:space="preserve">If a recap/summary is not </w:t>
      </w:r>
      <w:r w:rsidRPr="00C45AA0">
        <w:rPr>
          <w:b/>
          <w:bCs/>
        </w:rPr>
        <w:t xml:space="preserve">COMPLETE, </w:t>
      </w:r>
      <w:r w:rsidRPr="00C45AA0">
        <w:t>explain what should have been included!</w:t>
      </w:r>
    </w:p>
    <w:p w14:paraId="32EACD58" w14:textId="77777777" w:rsidR="00C45AA0" w:rsidRPr="00C45AA0" w:rsidRDefault="00C45AA0" w:rsidP="00C45AA0">
      <w:pPr>
        <w:numPr>
          <w:ilvl w:val="0"/>
          <w:numId w:val="12"/>
        </w:numPr>
      </w:pPr>
      <w:r w:rsidRPr="00C45AA0">
        <w:t xml:space="preserve">If a response has other issues, explain what </w:t>
      </w:r>
      <w:proofErr w:type="gramStart"/>
      <w:r w:rsidRPr="00C45AA0">
        <w:t>are these</w:t>
      </w:r>
      <w:proofErr w:type="gramEnd"/>
      <w:r w:rsidRPr="00C45AA0">
        <w:t>!</w:t>
      </w:r>
    </w:p>
    <w:p w14:paraId="74D47325" w14:textId="77777777" w:rsidR="00C45AA0" w:rsidRPr="00C45AA0" w:rsidRDefault="00C45AA0" w:rsidP="00C45AA0">
      <w:pPr>
        <w:numPr>
          <w:ilvl w:val="0"/>
          <w:numId w:val="12"/>
        </w:numPr>
      </w:pPr>
      <w:r w:rsidRPr="00C45AA0">
        <w:rPr>
          <w:b/>
          <w:bCs/>
        </w:rPr>
        <w:lastRenderedPageBreak/>
        <w:t xml:space="preserve">Justifications without evidence and </w:t>
      </w:r>
      <w:proofErr w:type="gramStart"/>
      <w:r w:rsidRPr="00C45AA0">
        <w:rPr>
          <w:b/>
          <w:bCs/>
        </w:rPr>
        <w:t>supporting</w:t>
      </w:r>
      <w:proofErr w:type="gramEnd"/>
      <w:r w:rsidRPr="00C45AA0">
        <w:rPr>
          <w:b/>
          <w:bCs/>
        </w:rPr>
        <w:t xml:space="preserve"> claims from the responses or your research will not be counted as good.</w:t>
      </w:r>
    </w:p>
    <w:p w14:paraId="3C04F827" w14:textId="77777777" w:rsidR="00C45AA0" w:rsidRPr="00C45AA0" w:rsidRDefault="00C45AA0" w:rsidP="00C45AA0">
      <w:r w:rsidRPr="00C45AA0">
        <w:rPr>
          <w:rFonts w:ascii="Segoe UI Emoji" w:hAnsi="Segoe UI Emoji" w:cs="Segoe UI Emoji"/>
          <w:b/>
          <w:bCs/>
        </w:rPr>
        <w:t>🧱</w:t>
      </w:r>
      <w:r w:rsidRPr="00C45AA0">
        <w:rPr>
          <w:b/>
          <w:bCs/>
        </w:rPr>
        <w:t xml:space="preserve">Elements of good </w:t>
      </w:r>
      <w:proofErr w:type="gramStart"/>
      <w:r w:rsidRPr="00C45AA0">
        <w:rPr>
          <w:b/>
          <w:bCs/>
        </w:rPr>
        <w:t>justifications</w:t>
      </w:r>
      <w:proofErr w:type="gramEnd"/>
      <w:r w:rsidRPr="00C45AA0">
        <w:rPr>
          <w:b/>
          <w:bCs/>
        </w:rPr>
        <w:t>: </w:t>
      </w:r>
    </w:p>
    <w:p w14:paraId="25B0BD6C" w14:textId="77777777" w:rsidR="00C45AA0" w:rsidRPr="00C45AA0" w:rsidRDefault="00C45AA0" w:rsidP="00C45AA0">
      <w:pPr>
        <w:numPr>
          <w:ilvl w:val="0"/>
          <w:numId w:val="13"/>
        </w:numPr>
      </w:pPr>
      <w:r w:rsidRPr="00C45AA0">
        <w:rPr>
          <w:b/>
          <w:bCs/>
        </w:rPr>
        <w:t>User Intent</w:t>
      </w:r>
      <w:r w:rsidRPr="00C45AA0">
        <w:t>: The justification should include a comment that demonstrates an understanding of what the user is looking for with the prompt</w:t>
      </w:r>
    </w:p>
    <w:p w14:paraId="085F9621" w14:textId="77777777" w:rsidR="00C45AA0" w:rsidRPr="00C45AA0" w:rsidRDefault="00C45AA0" w:rsidP="00C45AA0"/>
    <w:p w14:paraId="560F24D0" w14:textId="77777777" w:rsidR="00C45AA0" w:rsidRPr="00C45AA0" w:rsidRDefault="00C45AA0" w:rsidP="00C45AA0">
      <w:pPr>
        <w:numPr>
          <w:ilvl w:val="0"/>
          <w:numId w:val="14"/>
        </w:numPr>
      </w:pPr>
      <w:r w:rsidRPr="00C45AA0">
        <w:rPr>
          <w:b/>
          <w:bCs/>
        </w:rPr>
        <w:t>Conclusion</w:t>
      </w:r>
      <w:r w:rsidRPr="00C45AA0">
        <w:t xml:space="preserve">: We need to determine which response is better and why. The comment should clearly explain the </w:t>
      </w:r>
      <w:proofErr w:type="gramStart"/>
      <w:r w:rsidRPr="00C45AA0">
        <w:t>reasoning</w:t>
      </w:r>
      <w:proofErr w:type="gramEnd"/>
      <w:r w:rsidRPr="00C45AA0">
        <w:t xml:space="preserve"> behind this decision.</w:t>
      </w:r>
    </w:p>
    <w:p w14:paraId="1E041B94" w14:textId="77777777" w:rsidR="00C45AA0" w:rsidRPr="00C45AA0" w:rsidRDefault="00C45AA0" w:rsidP="00C45AA0">
      <w:pPr>
        <w:numPr>
          <w:ilvl w:val="0"/>
          <w:numId w:val="14"/>
        </w:numPr>
      </w:pPr>
      <w:r w:rsidRPr="00C45AA0">
        <w:t>“@Response A is better than @Response B ...” </w:t>
      </w:r>
    </w:p>
    <w:p w14:paraId="1EA2B257" w14:textId="77777777" w:rsidR="00C45AA0" w:rsidRPr="00C45AA0" w:rsidRDefault="00C45AA0" w:rsidP="00C45AA0"/>
    <w:p w14:paraId="62A08893" w14:textId="77777777" w:rsidR="00C45AA0" w:rsidRPr="00C45AA0" w:rsidRDefault="00C45AA0" w:rsidP="00C45AA0">
      <w:pPr>
        <w:numPr>
          <w:ilvl w:val="0"/>
          <w:numId w:val="15"/>
        </w:numPr>
      </w:pPr>
      <w:r w:rsidRPr="00C45AA0">
        <w:rPr>
          <w:b/>
          <w:bCs/>
        </w:rPr>
        <w:t>Supporting Claims</w:t>
      </w:r>
      <w:r w:rsidRPr="00C45AA0">
        <w:t>: The justification needs to have key supporting points to defend its conclusion.</w:t>
      </w:r>
    </w:p>
    <w:p w14:paraId="43A4487E" w14:textId="77777777" w:rsidR="00C45AA0" w:rsidRPr="00C45AA0" w:rsidRDefault="00C45AA0" w:rsidP="00C45AA0">
      <w:pPr>
        <w:numPr>
          <w:ilvl w:val="0"/>
          <w:numId w:val="15"/>
        </w:numPr>
      </w:pPr>
      <w:r w:rsidRPr="00C45AA0">
        <w:t>“...because @Response B has a hallucination issue ... " </w:t>
      </w:r>
    </w:p>
    <w:p w14:paraId="107DE27E" w14:textId="77777777" w:rsidR="00C45AA0" w:rsidRPr="00C45AA0" w:rsidRDefault="00C45AA0" w:rsidP="00C45AA0"/>
    <w:p w14:paraId="4866B1A6" w14:textId="77777777" w:rsidR="00C45AA0" w:rsidRPr="00C45AA0" w:rsidRDefault="00C45AA0" w:rsidP="00C45AA0">
      <w:pPr>
        <w:numPr>
          <w:ilvl w:val="0"/>
          <w:numId w:val="16"/>
        </w:numPr>
      </w:pPr>
      <w:r w:rsidRPr="00C45AA0">
        <w:rPr>
          <w:b/>
          <w:bCs/>
        </w:rPr>
        <w:t>Specific Evidence</w:t>
      </w:r>
      <w:r w:rsidRPr="00C45AA0">
        <w:t xml:space="preserve">: The precise examples or evidence in the text </w:t>
      </w:r>
      <w:proofErr w:type="gramStart"/>
      <w:r w:rsidRPr="00C45AA0">
        <w:t>used</w:t>
      </w:r>
      <w:proofErr w:type="gramEnd"/>
      <w:r w:rsidRPr="00C45AA0">
        <w:t xml:space="preserve"> to support each supporting point.</w:t>
      </w:r>
    </w:p>
    <w:p w14:paraId="26B9F7C9" w14:textId="77777777" w:rsidR="00C45AA0" w:rsidRPr="00C45AA0" w:rsidRDefault="00C45AA0" w:rsidP="00C45AA0">
      <w:pPr>
        <w:numPr>
          <w:ilvl w:val="0"/>
          <w:numId w:val="16"/>
        </w:numPr>
      </w:pPr>
      <w:proofErr w:type="gramStart"/>
      <w:r w:rsidRPr="00C45AA0">
        <w:t>“..</w:t>
      </w:r>
      <w:proofErr w:type="gramEnd"/>
      <w:r w:rsidRPr="00C45AA0">
        <w:t xml:space="preserve">Response B has a </w:t>
      </w:r>
      <w:proofErr w:type="spellStart"/>
      <w:r w:rsidRPr="00C45AA0">
        <w:t>groundedness</w:t>
      </w:r>
      <w:proofErr w:type="spellEnd"/>
      <w:r w:rsidRPr="00C45AA0">
        <w:t xml:space="preserve"> issue in the second paragraph when its talking about” </w:t>
      </w:r>
    </w:p>
    <w:p w14:paraId="4763A2A0" w14:textId="77777777" w:rsidR="00C45AA0" w:rsidRPr="00C45AA0" w:rsidRDefault="00C45AA0" w:rsidP="00C45AA0">
      <w:r w:rsidRPr="00C45AA0">
        <w:rPr>
          <w:rFonts w:ascii="Tahoma" w:hAnsi="Tahoma" w:cs="Tahoma"/>
        </w:rPr>
        <w:t>﻿</w:t>
      </w:r>
    </w:p>
    <w:p w14:paraId="5462AE56" w14:textId="77777777" w:rsidR="00C45AA0" w:rsidRPr="00C45AA0" w:rsidRDefault="00C45AA0" w:rsidP="00C45AA0">
      <w:pPr>
        <w:numPr>
          <w:ilvl w:val="0"/>
          <w:numId w:val="17"/>
        </w:numPr>
      </w:pPr>
      <w:r w:rsidRPr="00C45AA0">
        <w:rPr>
          <w:b/>
          <w:bCs/>
        </w:rPr>
        <w:t>Analysis</w:t>
      </w:r>
      <w:r w:rsidRPr="00C45AA0">
        <w:t>: The explanation(s) of how the evidence defends the supporting claim</w:t>
      </w:r>
    </w:p>
    <w:p w14:paraId="68C70DC1" w14:textId="77777777" w:rsidR="00C45AA0" w:rsidRPr="00C45AA0" w:rsidRDefault="00C45AA0" w:rsidP="00C45AA0">
      <w:pPr>
        <w:numPr>
          <w:ilvl w:val="0"/>
          <w:numId w:val="17"/>
        </w:numPr>
      </w:pPr>
      <w:r w:rsidRPr="00C45AA0">
        <w:t>Summarize how your evidence supports your preference</w:t>
      </w:r>
    </w:p>
    <w:p w14:paraId="276AFF8A" w14:textId="77777777" w:rsidR="00C45AA0" w:rsidRDefault="00C45AA0" w:rsidP="00C45AA0"/>
    <w:p w14:paraId="4EDA2115" w14:textId="77777777" w:rsidR="00C45AA0" w:rsidRDefault="00C45AA0" w:rsidP="00C45AA0">
      <w:r>
        <w:rPr>
          <w:rFonts w:ascii="Segoe UI Emoji" w:hAnsi="Segoe UI Emoji" w:cs="Segoe UI Emoji"/>
        </w:rPr>
        <w:t>🤩</w:t>
      </w:r>
      <w:r>
        <w:t xml:space="preserve"> Guiding Principles for Good Justification</w:t>
      </w:r>
    </w:p>
    <w:p w14:paraId="2133F534" w14:textId="77777777" w:rsidR="00C45AA0" w:rsidRDefault="00C45AA0" w:rsidP="00C45AA0">
      <w:r>
        <w:lastRenderedPageBreak/>
        <w:t>Focus on ultimately why you selected your preference (i.e., which response best aligned/answered the user's core intents)</w:t>
      </w:r>
    </w:p>
    <w:p w14:paraId="615285CF" w14:textId="77777777" w:rsidR="00C45AA0" w:rsidRDefault="00C45AA0" w:rsidP="00C45AA0"/>
    <w:p w14:paraId="35E43FB3" w14:textId="77777777" w:rsidR="00C45AA0" w:rsidRDefault="00C45AA0" w:rsidP="00C45AA0">
      <w:r>
        <w:t>Be specific about what the response(s) might have missed (i.e., if you say it didn't follow what the user asked for, say specifically what it didn't follow; if you say it had major factual inaccuracies, say precisely what it got wrong)</w:t>
      </w:r>
    </w:p>
    <w:p w14:paraId="106C8647" w14:textId="77777777" w:rsidR="00C45AA0" w:rsidRDefault="00C45AA0" w:rsidP="00C45AA0"/>
    <w:p w14:paraId="2E6819E0" w14:textId="77777777" w:rsidR="00C45AA0" w:rsidRDefault="00C45AA0" w:rsidP="00C45AA0"/>
    <w:p w14:paraId="302710DE" w14:textId="77777777" w:rsidR="00D66C23" w:rsidRPr="00D66C23" w:rsidRDefault="00D66C23" w:rsidP="00D66C23">
      <w:r w:rsidRPr="00D66C23">
        <w:rPr>
          <w:b/>
          <w:bCs/>
        </w:rPr>
        <w:t xml:space="preserve">Edge Cases / Issues with files </w:t>
      </w:r>
      <w:r w:rsidRPr="00D66C23">
        <w:rPr>
          <w:rFonts w:ascii="Segoe UI Emoji" w:hAnsi="Segoe UI Emoji" w:cs="Segoe UI Emoji"/>
          <w:b/>
          <w:bCs/>
        </w:rPr>
        <w:t>📄</w:t>
      </w:r>
    </w:p>
    <w:p w14:paraId="65BEEEA3" w14:textId="77777777" w:rsidR="00D66C23" w:rsidRPr="00D66C23" w:rsidRDefault="00D66C23" w:rsidP="00D66C23">
      <w:r w:rsidRPr="00D66C23">
        <w:t>Sometimes the files provided in the task are not in the ideal shape or form, which might be confusing, but don’t worry! </w:t>
      </w:r>
      <w:r w:rsidRPr="00D66C23">
        <w:rPr>
          <w:b/>
          <w:bCs/>
        </w:rPr>
        <w:t>Here is exactly what to do</w:t>
      </w:r>
      <w:r w:rsidRPr="00D66C23">
        <w:t> in these situations!</w:t>
      </w:r>
    </w:p>
    <w:p w14:paraId="68D5C2D2" w14:textId="77777777" w:rsidR="00D66C23" w:rsidRPr="00D66C23" w:rsidRDefault="00D66C23" w:rsidP="00D66C23">
      <w:r w:rsidRPr="00D66C23">
        <w:rPr>
          <w:rFonts w:ascii="Segoe UI Emoji" w:hAnsi="Segoe UI Emoji" w:cs="Segoe UI Emoji"/>
        </w:rPr>
        <w:t>✏️</w:t>
      </w:r>
      <w:r w:rsidRPr="00D66C23">
        <w:t>In the case where </w:t>
      </w:r>
      <w:r w:rsidRPr="00D66C23">
        <w:rPr>
          <w:b/>
          <w:bCs/>
        </w:rPr>
        <w:t>attachments/files</w:t>
      </w:r>
      <w:r w:rsidRPr="00D66C23">
        <w:t> are </w:t>
      </w:r>
      <w:r w:rsidRPr="00D66C23">
        <w:rPr>
          <w:b/>
          <w:bCs/>
        </w:rPr>
        <w:t>extremely long (40 pages or more)</w:t>
      </w:r>
    </w:p>
    <w:p w14:paraId="6B9FE9CC" w14:textId="77777777" w:rsidR="00D66C23" w:rsidRPr="00D66C23" w:rsidRDefault="00D66C23" w:rsidP="00D66C23">
      <w:pPr>
        <w:numPr>
          <w:ilvl w:val="0"/>
          <w:numId w:val="18"/>
        </w:numPr>
      </w:pPr>
      <w:r w:rsidRPr="00D66C23">
        <w:t>Proceed with marking:</w:t>
      </w:r>
    </w:p>
    <w:p w14:paraId="70D92C72" w14:textId="77777777" w:rsidR="00D66C23" w:rsidRPr="00D66C23" w:rsidRDefault="00D66C23" w:rsidP="00D66C23">
      <w:pPr>
        <w:numPr>
          <w:ilvl w:val="0"/>
          <w:numId w:val="19"/>
        </w:numPr>
      </w:pPr>
      <w:r w:rsidRPr="00D66C23">
        <w:t>The response as </w:t>
      </w:r>
      <w:r w:rsidRPr="00D66C23">
        <w:rPr>
          <w:b/>
          <w:bCs/>
        </w:rPr>
        <w:t>Unratable</w:t>
      </w:r>
    </w:p>
    <w:p w14:paraId="568AFCA3" w14:textId="77777777" w:rsidR="00D66C23" w:rsidRPr="00D66C23" w:rsidRDefault="00D66C23" w:rsidP="00D66C23">
      <w:r w:rsidRPr="00D66C23">
        <w:rPr>
          <w:rFonts w:ascii="Segoe UI Emoji" w:hAnsi="Segoe UI Emoji" w:cs="Segoe UI Emoji"/>
        </w:rPr>
        <w:t>✏️</w:t>
      </w:r>
      <w:r w:rsidRPr="00D66C23">
        <w:t>In the case where </w:t>
      </w:r>
      <w:r w:rsidRPr="00D66C23">
        <w:rPr>
          <w:b/>
          <w:bCs/>
        </w:rPr>
        <w:t>attachments/files</w:t>
      </w:r>
      <w:r w:rsidRPr="00D66C23">
        <w:t> are </w:t>
      </w:r>
      <w:r w:rsidRPr="00D66C23">
        <w:rPr>
          <w:b/>
          <w:bCs/>
        </w:rPr>
        <w:t>either</w:t>
      </w:r>
      <w:r w:rsidRPr="00D66C23">
        <w:t> not present, not relevant to the prompt or not in the target language.</w:t>
      </w:r>
    </w:p>
    <w:p w14:paraId="2D0AD05C" w14:textId="77777777" w:rsidR="00D66C23" w:rsidRPr="00D66C23" w:rsidRDefault="00D66C23" w:rsidP="00D66C23">
      <w:r w:rsidRPr="00D66C23">
        <w:rPr>
          <w:i/>
          <w:iCs/>
        </w:rPr>
        <w:t>Scenario 1:</w:t>
      </w:r>
      <w:r w:rsidRPr="00D66C23">
        <w:t> Response is a punt:</w:t>
      </w:r>
    </w:p>
    <w:p w14:paraId="12E8166B" w14:textId="77777777" w:rsidR="00D66C23" w:rsidRPr="00D66C23" w:rsidRDefault="00D66C23" w:rsidP="00D66C23">
      <w:r w:rsidRPr="00D66C23">
        <w:rPr>
          <w:b/>
          <w:bCs/>
        </w:rPr>
        <w:t>Example </w:t>
      </w:r>
      <w:r w:rsidRPr="00D66C23">
        <w:t>:</w:t>
      </w:r>
    </w:p>
    <w:p w14:paraId="6CB0B4CD" w14:textId="77777777" w:rsidR="00D66C23" w:rsidRPr="00D66C23" w:rsidRDefault="00D66C23" w:rsidP="00D66C23">
      <w:r w:rsidRPr="00D66C23">
        <w:rPr>
          <w:b/>
          <w:bCs/>
        </w:rPr>
        <w:t>Prompt</w:t>
      </w:r>
      <w:r w:rsidRPr="00D66C23">
        <w:t>: Summarize the provided renter's agreement?</w:t>
      </w:r>
    </w:p>
    <w:p w14:paraId="52150393" w14:textId="77777777" w:rsidR="00D66C23" w:rsidRPr="00D66C23" w:rsidRDefault="00D66C23" w:rsidP="00D66C23">
      <w:r w:rsidRPr="00D66C23">
        <w:rPr>
          <w:b/>
          <w:bCs/>
        </w:rPr>
        <w:t>Response</w:t>
      </w:r>
      <w:r w:rsidRPr="00D66C23">
        <w:t>: There’s not enough information</w:t>
      </w:r>
    </w:p>
    <w:p w14:paraId="0B36F5D9" w14:textId="77777777" w:rsidR="00D66C23" w:rsidRPr="00D66C23" w:rsidRDefault="00D66C23" w:rsidP="00D66C23">
      <w:r w:rsidRPr="00D66C23">
        <w:rPr>
          <w:b/>
          <w:bCs/>
        </w:rPr>
        <w:t>Attachments</w:t>
      </w:r>
      <w:r w:rsidRPr="00D66C23">
        <w:t>: </w:t>
      </w:r>
      <w:r w:rsidRPr="00D66C23">
        <w:rPr>
          <w:i/>
          <w:iCs/>
        </w:rPr>
        <w:t>Blank, totally irrelevant, or in the wrong language</w:t>
      </w:r>
    </w:p>
    <w:p w14:paraId="56823855" w14:textId="77777777" w:rsidR="00D66C23" w:rsidRPr="00D66C23" w:rsidRDefault="00D66C23" w:rsidP="00D66C23">
      <w:r w:rsidRPr="00D66C23">
        <w:t>Proceed with marking:</w:t>
      </w:r>
    </w:p>
    <w:p w14:paraId="5CB7FF0D" w14:textId="77777777" w:rsidR="00D66C23" w:rsidRPr="00D66C23" w:rsidRDefault="00D66C23" w:rsidP="00D66C23">
      <w:pPr>
        <w:numPr>
          <w:ilvl w:val="0"/>
          <w:numId w:val="20"/>
        </w:numPr>
      </w:pPr>
      <w:r w:rsidRPr="00D66C23">
        <w:t>The response as </w:t>
      </w:r>
      <w:r w:rsidRPr="00D66C23">
        <w:rPr>
          <w:b/>
          <w:bCs/>
        </w:rPr>
        <w:t>Ratable</w:t>
      </w:r>
    </w:p>
    <w:p w14:paraId="19C07E53" w14:textId="77777777" w:rsidR="00D66C23" w:rsidRPr="00D66C23" w:rsidRDefault="00D66C23" w:rsidP="00D66C23">
      <w:pPr>
        <w:numPr>
          <w:ilvl w:val="0"/>
          <w:numId w:val="20"/>
        </w:numPr>
      </w:pPr>
      <w:r w:rsidRPr="00D66C23">
        <w:t>Completeness as </w:t>
      </w:r>
      <w:r w:rsidRPr="00D66C23">
        <w:rPr>
          <w:b/>
          <w:bCs/>
        </w:rPr>
        <w:t>Complete</w:t>
      </w:r>
    </w:p>
    <w:p w14:paraId="08BAFF83" w14:textId="77777777" w:rsidR="00D66C23" w:rsidRPr="00D66C23" w:rsidRDefault="00D66C23" w:rsidP="00D66C23">
      <w:pPr>
        <w:numPr>
          <w:ilvl w:val="0"/>
          <w:numId w:val="20"/>
        </w:numPr>
      </w:pPr>
      <w:proofErr w:type="spellStart"/>
      <w:r w:rsidRPr="00D66C23">
        <w:lastRenderedPageBreak/>
        <w:t>Groundedness</w:t>
      </w:r>
      <w:proofErr w:type="spellEnd"/>
      <w:r w:rsidRPr="00D66C23">
        <w:t xml:space="preserve"> as </w:t>
      </w:r>
      <w:r w:rsidRPr="00D66C23">
        <w:rPr>
          <w:b/>
          <w:bCs/>
        </w:rPr>
        <w:t>Completely</w:t>
      </w:r>
      <w:r w:rsidRPr="00D66C23">
        <w:t> </w:t>
      </w:r>
      <w:r w:rsidRPr="00D66C23">
        <w:rPr>
          <w:b/>
          <w:bCs/>
        </w:rPr>
        <w:t>Grounded</w:t>
      </w:r>
    </w:p>
    <w:p w14:paraId="08E8F167" w14:textId="77777777" w:rsidR="00D66C23" w:rsidRPr="00D66C23" w:rsidRDefault="00D66C23" w:rsidP="00D66C23">
      <w:pPr>
        <w:numPr>
          <w:ilvl w:val="0"/>
          <w:numId w:val="20"/>
        </w:numPr>
      </w:pPr>
      <w:r w:rsidRPr="00D66C23">
        <w:rPr>
          <w:b/>
          <w:bCs/>
        </w:rPr>
        <w:t>Evaluate all other questions regularly</w:t>
      </w:r>
    </w:p>
    <w:p w14:paraId="6B81A15B" w14:textId="77777777" w:rsidR="00D66C23" w:rsidRPr="00D66C23" w:rsidRDefault="00D66C23" w:rsidP="00D66C23">
      <w:r w:rsidRPr="00D66C23">
        <w:rPr>
          <w:i/>
          <w:iCs/>
        </w:rPr>
        <w:t>Scenario 2: </w:t>
      </w:r>
      <w:r w:rsidRPr="00D66C23">
        <w:t>The Prompt can be answered without any files/context and the response answers the prompt (not a punt)</w:t>
      </w:r>
    </w:p>
    <w:p w14:paraId="67180EF3" w14:textId="77777777" w:rsidR="00D66C23" w:rsidRPr="00D66C23" w:rsidRDefault="00D66C23" w:rsidP="00D66C23">
      <w:r w:rsidRPr="00D66C23">
        <w:t>                </w:t>
      </w:r>
      <w:r w:rsidRPr="00D66C23">
        <w:rPr>
          <w:b/>
          <w:bCs/>
        </w:rPr>
        <w:t>Example </w:t>
      </w:r>
      <w:r w:rsidRPr="00D66C23">
        <w:t>:</w:t>
      </w:r>
    </w:p>
    <w:p w14:paraId="210279E3" w14:textId="77777777" w:rsidR="00D66C23" w:rsidRPr="00D66C23" w:rsidRDefault="00D66C23" w:rsidP="00D66C23">
      <w:r w:rsidRPr="00D66C23">
        <w:rPr>
          <w:b/>
          <w:bCs/>
        </w:rPr>
        <w:t>Prompt</w:t>
      </w:r>
      <w:r w:rsidRPr="00D66C23">
        <w:t>: What are the colors of the rainbow?</w:t>
      </w:r>
    </w:p>
    <w:p w14:paraId="770ACBBC" w14:textId="77777777" w:rsidR="00D66C23" w:rsidRPr="00D66C23" w:rsidRDefault="00D66C23" w:rsidP="00D66C23">
      <w:r w:rsidRPr="00D66C23">
        <w:rPr>
          <w:b/>
          <w:bCs/>
        </w:rPr>
        <w:t>Response</w:t>
      </w:r>
      <w:r w:rsidRPr="00D66C23">
        <w:t>: The 7 colors are red, orange...</w:t>
      </w:r>
    </w:p>
    <w:p w14:paraId="7436D611" w14:textId="77777777" w:rsidR="00D66C23" w:rsidRPr="00D66C23" w:rsidRDefault="00D66C23" w:rsidP="00D66C23">
      <w:r w:rsidRPr="00D66C23">
        <w:rPr>
          <w:b/>
          <w:bCs/>
        </w:rPr>
        <w:t>Attachments</w:t>
      </w:r>
      <w:r w:rsidRPr="00D66C23">
        <w:t>: </w:t>
      </w:r>
      <w:r w:rsidRPr="00D66C23">
        <w:rPr>
          <w:i/>
          <w:iCs/>
        </w:rPr>
        <w:t>Blank, totally irrelevant, or in the wrong language</w:t>
      </w:r>
    </w:p>
    <w:p w14:paraId="76BF443B" w14:textId="77777777" w:rsidR="00D66C23" w:rsidRPr="00D66C23" w:rsidRDefault="00D66C23" w:rsidP="00D66C23">
      <w:r w:rsidRPr="00D66C23">
        <w:t>Proceed with marking:</w:t>
      </w:r>
    </w:p>
    <w:p w14:paraId="22A98798" w14:textId="77777777" w:rsidR="00D66C23" w:rsidRPr="00D66C23" w:rsidRDefault="00D66C23" w:rsidP="00D66C23">
      <w:pPr>
        <w:numPr>
          <w:ilvl w:val="0"/>
          <w:numId w:val="21"/>
        </w:numPr>
      </w:pPr>
      <w:r w:rsidRPr="00D66C23">
        <w:t>The response as </w:t>
      </w:r>
      <w:r w:rsidRPr="00D66C23">
        <w:rPr>
          <w:b/>
          <w:bCs/>
        </w:rPr>
        <w:t>Ratable</w:t>
      </w:r>
    </w:p>
    <w:p w14:paraId="5CC384F2" w14:textId="77777777" w:rsidR="00D66C23" w:rsidRPr="00D66C23" w:rsidRDefault="00D66C23" w:rsidP="00D66C23">
      <w:pPr>
        <w:numPr>
          <w:ilvl w:val="0"/>
          <w:numId w:val="21"/>
        </w:numPr>
      </w:pPr>
      <w:r w:rsidRPr="00D66C23">
        <w:t>Completeness as </w:t>
      </w:r>
      <w:r w:rsidRPr="00D66C23">
        <w:rPr>
          <w:b/>
          <w:bCs/>
        </w:rPr>
        <w:t>Complete</w:t>
      </w:r>
    </w:p>
    <w:p w14:paraId="53D010A1" w14:textId="77777777" w:rsidR="00D66C23" w:rsidRPr="00D66C23" w:rsidRDefault="00D66C23" w:rsidP="00D66C23">
      <w:pPr>
        <w:numPr>
          <w:ilvl w:val="0"/>
          <w:numId w:val="21"/>
        </w:numPr>
      </w:pPr>
      <w:proofErr w:type="spellStart"/>
      <w:r w:rsidRPr="00D66C23">
        <w:t>Groundedness</w:t>
      </w:r>
      <w:proofErr w:type="spellEnd"/>
      <w:r w:rsidRPr="00D66C23">
        <w:t xml:space="preserve"> as </w:t>
      </w:r>
      <w:r w:rsidRPr="00D66C23">
        <w:rPr>
          <w:b/>
          <w:bCs/>
        </w:rPr>
        <w:t>N/A</w:t>
      </w:r>
    </w:p>
    <w:p w14:paraId="701ACCB9" w14:textId="77777777" w:rsidR="00D66C23" w:rsidRPr="00D66C23" w:rsidRDefault="00D66C23" w:rsidP="00D66C23">
      <w:pPr>
        <w:numPr>
          <w:ilvl w:val="0"/>
          <w:numId w:val="21"/>
        </w:numPr>
      </w:pPr>
      <w:r w:rsidRPr="00D66C23">
        <w:rPr>
          <w:b/>
          <w:bCs/>
        </w:rPr>
        <w:t>Evaluate all other questions regularly</w:t>
      </w:r>
    </w:p>
    <w:p w14:paraId="4F2CC60C" w14:textId="77777777" w:rsidR="00D66C23" w:rsidRPr="00D66C23" w:rsidRDefault="00D66C23" w:rsidP="00D66C23">
      <w:r w:rsidRPr="00D66C23">
        <w:rPr>
          <w:i/>
          <w:iCs/>
        </w:rPr>
        <w:t>Scenario 3:</w:t>
      </w:r>
      <w:r w:rsidRPr="00D66C23">
        <w:t> The prompt asks about a reference attachment and the response answers directly (not a punt)</w:t>
      </w:r>
    </w:p>
    <w:p w14:paraId="03B6A97B" w14:textId="77777777" w:rsidR="00D66C23" w:rsidRPr="00D66C23" w:rsidRDefault="00D66C23" w:rsidP="00D66C23">
      <w:r w:rsidRPr="00D66C23">
        <w:t>                </w:t>
      </w:r>
      <w:r w:rsidRPr="00D66C23">
        <w:rPr>
          <w:b/>
          <w:bCs/>
        </w:rPr>
        <w:t>Example </w:t>
      </w:r>
      <w:r w:rsidRPr="00D66C23">
        <w:t>:</w:t>
      </w:r>
    </w:p>
    <w:p w14:paraId="11909579" w14:textId="77777777" w:rsidR="00D66C23" w:rsidRPr="00D66C23" w:rsidRDefault="00D66C23" w:rsidP="00D66C23">
      <w:r w:rsidRPr="00D66C23">
        <w:rPr>
          <w:b/>
          <w:bCs/>
        </w:rPr>
        <w:t>Prompt</w:t>
      </w:r>
      <w:r w:rsidRPr="00D66C23">
        <w:t>: What does the second section of the contract state?</w:t>
      </w:r>
    </w:p>
    <w:p w14:paraId="72C308DD" w14:textId="77777777" w:rsidR="00D66C23" w:rsidRPr="00D66C23" w:rsidRDefault="00D66C23" w:rsidP="00D66C23">
      <w:r w:rsidRPr="00D66C23">
        <w:rPr>
          <w:b/>
          <w:bCs/>
        </w:rPr>
        <w:t>Response</w:t>
      </w:r>
      <w:r w:rsidRPr="00D66C23">
        <w:t>: The second section of the contract is about employee benefits...</w:t>
      </w:r>
    </w:p>
    <w:p w14:paraId="3F37F22F" w14:textId="77777777" w:rsidR="00D66C23" w:rsidRPr="00D66C23" w:rsidRDefault="00D66C23" w:rsidP="00D66C23">
      <w:r w:rsidRPr="00D66C23">
        <w:rPr>
          <w:b/>
          <w:bCs/>
        </w:rPr>
        <w:t>Attachments</w:t>
      </w:r>
      <w:r w:rsidRPr="00D66C23">
        <w:t>: </w:t>
      </w:r>
      <w:r w:rsidRPr="00D66C23">
        <w:rPr>
          <w:i/>
          <w:iCs/>
        </w:rPr>
        <w:t>Blank, totally irrelevant, or in the wrong language</w:t>
      </w:r>
    </w:p>
    <w:p w14:paraId="6052BE21" w14:textId="77777777" w:rsidR="00D66C23" w:rsidRPr="00D66C23" w:rsidRDefault="00D66C23" w:rsidP="00D66C23">
      <w:r w:rsidRPr="00D66C23">
        <w:t>Proceed with marking:</w:t>
      </w:r>
    </w:p>
    <w:p w14:paraId="6154D5A6" w14:textId="77777777" w:rsidR="00D66C23" w:rsidRPr="00D66C23" w:rsidRDefault="00D66C23" w:rsidP="00D66C23">
      <w:pPr>
        <w:numPr>
          <w:ilvl w:val="0"/>
          <w:numId w:val="22"/>
        </w:numPr>
      </w:pPr>
      <w:r w:rsidRPr="00D66C23">
        <w:t>The response as </w:t>
      </w:r>
      <w:r w:rsidRPr="00D66C23">
        <w:rPr>
          <w:b/>
          <w:bCs/>
        </w:rPr>
        <w:t>Ratable</w:t>
      </w:r>
    </w:p>
    <w:p w14:paraId="0E951D18" w14:textId="77777777" w:rsidR="00D66C23" w:rsidRPr="00D66C23" w:rsidRDefault="00D66C23" w:rsidP="00D66C23">
      <w:pPr>
        <w:numPr>
          <w:ilvl w:val="0"/>
          <w:numId w:val="22"/>
        </w:numPr>
      </w:pPr>
      <w:r w:rsidRPr="00D66C23">
        <w:t>Completeness as </w:t>
      </w:r>
      <w:r w:rsidRPr="00D66C23">
        <w:rPr>
          <w:b/>
          <w:bCs/>
        </w:rPr>
        <w:t>Incomplete</w:t>
      </w:r>
    </w:p>
    <w:p w14:paraId="0989E8C1" w14:textId="77777777" w:rsidR="00D66C23" w:rsidRPr="00D66C23" w:rsidRDefault="00D66C23" w:rsidP="00D66C23">
      <w:pPr>
        <w:numPr>
          <w:ilvl w:val="0"/>
          <w:numId w:val="22"/>
        </w:numPr>
      </w:pPr>
      <w:proofErr w:type="spellStart"/>
      <w:r w:rsidRPr="00D66C23">
        <w:t>Groundedness</w:t>
      </w:r>
      <w:proofErr w:type="spellEnd"/>
      <w:r w:rsidRPr="00D66C23">
        <w:t xml:space="preserve"> as </w:t>
      </w:r>
      <w:r w:rsidRPr="00D66C23">
        <w:rPr>
          <w:b/>
          <w:bCs/>
        </w:rPr>
        <w:t>Ungrounded</w:t>
      </w:r>
    </w:p>
    <w:p w14:paraId="0AB2EF16" w14:textId="77777777" w:rsidR="00D66C23" w:rsidRPr="00D66C23" w:rsidRDefault="00D66C23" w:rsidP="00D66C23">
      <w:pPr>
        <w:numPr>
          <w:ilvl w:val="0"/>
          <w:numId w:val="22"/>
        </w:numPr>
      </w:pPr>
      <w:r w:rsidRPr="00D66C23">
        <w:rPr>
          <w:b/>
          <w:bCs/>
        </w:rPr>
        <w:lastRenderedPageBreak/>
        <w:t>Evaluate all other questions regularly</w:t>
      </w:r>
    </w:p>
    <w:p w14:paraId="1E210B3D" w14:textId="77777777" w:rsidR="000113EF" w:rsidRPr="000113EF" w:rsidRDefault="000113EF" w:rsidP="000113EF">
      <w:r w:rsidRPr="000113EF">
        <w:rPr>
          <w:b/>
          <w:bCs/>
        </w:rPr>
        <w:t xml:space="preserve">Workflow Basics </w:t>
      </w:r>
      <w:r w:rsidRPr="000113EF">
        <w:rPr>
          <w:rFonts w:ascii="Segoe UI Emoji" w:hAnsi="Segoe UI Emoji" w:cs="Segoe UI Emoji"/>
          <w:b/>
          <w:bCs/>
        </w:rPr>
        <w:t>🔄</w:t>
      </w:r>
    </w:p>
    <w:p w14:paraId="74B8DF2D" w14:textId="77777777" w:rsidR="000113EF" w:rsidRPr="000113EF" w:rsidRDefault="000113EF" w:rsidP="000113EF"/>
    <w:p w14:paraId="7356AE24" w14:textId="77777777" w:rsidR="000113EF" w:rsidRPr="000113EF" w:rsidRDefault="000113EF" w:rsidP="000113EF">
      <w:r w:rsidRPr="000113EF">
        <w:rPr>
          <w:b/>
          <w:bCs/>
        </w:rPr>
        <w:t>Understanding the proper workflow ensures consistent and thorough evaluations.</w:t>
      </w:r>
    </w:p>
    <w:p w14:paraId="5F639163" w14:textId="77777777" w:rsidR="000113EF" w:rsidRPr="000113EF" w:rsidRDefault="000113EF" w:rsidP="000113EF">
      <w:pPr>
        <w:numPr>
          <w:ilvl w:val="0"/>
          <w:numId w:val="23"/>
        </w:numPr>
      </w:pPr>
      <w:r w:rsidRPr="000113EF">
        <w:rPr>
          <w:b/>
          <w:bCs/>
        </w:rPr>
        <w:t xml:space="preserve">Ensure you have a Gmail account as your primary or secondary email in Outlier settings: </w:t>
      </w:r>
      <w:r w:rsidRPr="000113EF">
        <w:t>Essential first step for accessing all necessary resources</w:t>
      </w:r>
    </w:p>
    <w:p w14:paraId="09CD7BFA" w14:textId="77777777" w:rsidR="000113EF" w:rsidRPr="000113EF" w:rsidRDefault="000113EF" w:rsidP="000113EF">
      <w:pPr>
        <w:numPr>
          <w:ilvl w:val="0"/>
          <w:numId w:val="23"/>
        </w:numPr>
      </w:pPr>
      <w:r w:rsidRPr="000113EF">
        <w:rPr>
          <w:b/>
          <w:bCs/>
        </w:rPr>
        <w:t xml:space="preserve">Make sure you're signed into this Gmail account in your browser! </w:t>
      </w:r>
      <w:r w:rsidRPr="000113EF">
        <w:t>This is a MUST have to task on this project!</w:t>
      </w:r>
    </w:p>
    <w:p w14:paraId="2B19E6B6" w14:textId="77777777" w:rsidR="000113EF" w:rsidRPr="000113EF" w:rsidRDefault="000113EF" w:rsidP="000113EF">
      <w:pPr>
        <w:numPr>
          <w:ilvl w:val="0"/>
          <w:numId w:val="23"/>
        </w:numPr>
      </w:pPr>
      <w:r w:rsidRPr="000113EF">
        <w:rPr>
          <w:b/>
          <w:bCs/>
        </w:rPr>
        <w:t xml:space="preserve">Access reference files: </w:t>
      </w:r>
      <w:r w:rsidRPr="000113EF">
        <w:t xml:space="preserve">Gather all the context and materials needed for evaluation. </w:t>
      </w:r>
    </w:p>
    <w:p w14:paraId="1BB49322" w14:textId="77777777" w:rsidR="000113EF" w:rsidRPr="000113EF" w:rsidRDefault="000113EF" w:rsidP="000113EF">
      <w:r w:rsidRPr="000113EF">
        <w:rPr>
          <w:i/>
          <w:iCs/>
        </w:rPr>
        <w:t>Pro Tip: Always complete steps in order - skipping steps can lead to incomplete evaluations.</w:t>
      </w:r>
    </w:p>
    <w:p w14:paraId="797D4FF9" w14:textId="77777777" w:rsidR="000113EF" w:rsidRPr="000113EF" w:rsidRDefault="000113EF" w:rsidP="000113EF">
      <w:r w:rsidRPr="000113EF">
        <w:rPr>
          <w:i/>
          <w:iCs/>
        </w:rPr>
        <w:t>If you cannot see reference files while tasking, reach out to your QM.</w:t>
      </w:r>
    </w:p>
    <w:p w14:paraId="2F81099E" w14:textId="77777777" w:rsidR="000113EF" w:rsidRPr="000113EF" w:rsidRDefault="000113EF" w:rsidP="000113EF">
      <w:r w:rsidRPr="000113EF">
        <w:rPr>
          <w:b/>
          <w:bCs/>
        </w:rPr>
        <w:t xml:space="preserve">Step [1]: Prompt Assessment </w:t>
      </w:r>
      <w:r w:rsidRPr="000113EF">
        <w:rPr>
          <w:rFonts w:ascii="Segoe UI Emoji" w:hAnsi="Segoe UI Emoji" w:cs="Segoe UI Emoji"/>
          <w:b/>
          <w:bCs/>
        </w:rPr>
        <w:t>📝</w:t>
      </w:r>
    </w:p>
    <w:p w14:paraId="045AB982" w14:textId="77777777" w:rsidR="000113EF" w:rsidRPr="000113EF" w:rsidRDefault="000113EF" w:rsidP="000113EF">
      <w:pPr>
        <w:rPr>
          <w:b/>
          <w:bCs/>
        </w:rPr>
      </w:pPr>
      <w:r w:rsidRPr="000113EF">
        <w:rPr>
          <w:b/>
          <w:bCs/>
        </w:rPr>
        <w:t xml:space="preserve">Prompt Assessment </w:t>
      </w:r>
      <w:r w:rsidRPr="000113EF">
        <w:rPr>
          <w:rFonts w:ascii="Segoe UI Emoji" w:hAnsi="Segoe UI Emoji" w:cs="Segoe UI Emoji"/>
          <w:b/>
          <w:bCs/>
        </w:rPr>
        <w:t>📝</w:t>
      </w:r>
    </w:p>
    <w:p w14:paraId="278B722A" w14:textId="77777777" w:rsidR="000113EF" w:rsidRPr="000113EF" w:rsidRDefault="000113EF" w:rsidP="000113EF">
      <w:r w:rsidRPr="000113EF">
        <w:t>A good prompt evaluation sets the foundation for accurate response assessment.</w:t>
      </w:r>
    </w:p>
    <w:p w14:paraId="2BA7891B" w14:textId="77777777" w:rsidR="000113EF" w:rsidRPr="000113EF" w:rsidRDefault="000113EF" w:rsidP="000113EF">
      <w:pPr>
        <w:rPr>
          <w:b/>
          <w:bCs/>
        </w:rPr>
      </w:pPr>
      <w:r w:rsidRPr="000113EF">
        <w:rPr>
          <w:b/>
          <w:bCs/>
        </w:rPr>
        <w:t>Is the prompt ratable?</w:t>
      </w:r>
    </w:p>
    <w:p w14:paraId="55438E19" w14:textId="77777777" w:rsidR="000113EF" w:rsidRPr="000113EF" w:rsidRDefault="000113EF" w:rsidP="000113EF">
      <w:pPr>
        <w:numPr>
          <w:ilvl w:val="0"/>
          <w:numId w:val="24"/>
        </w:numPr>
      </w:pPr>
      <w:r w:rsidRPr="000113EF">
        <w:rPr>
          <w:rFonts w:ascii="Segoe UI Emoji" w:hAnsi="Segoe UI Emoji" w:cs="Segoe UI Emoji"/>
        </w:rPr>
        <w:t>✅</w:t>
      </w:r>
      <w:r w:rsidRPr="000113EF">
        <w:t xml:space="preserve"> </w:t>
      </w:r>
      <w:r w:rsidRPr="000113EF">
        <w:rPr>
          <w:b/>
          <w:bCs/>
        </w:rPr>
        <w:t xml:space="preserve">Target Language Compliance: </w:t>
      </w:r>
      <w:r w:rsidRPr="000113EF">
        <w:t>Ensures communication clarity and consistency</w:t>
      </w:r>
    </w:p>
    <w:p w14:paraId="1BAF4541" w14:textId="77777777" w:rsidR="000113EF" w:rsidRPr="000113EF" w:rsidRDefault="000113EF" w:rsidP="000113EF">
      <w:pPr>
        <w:numPr>
          <w:ilvl w:val="0"/>
          <w:numId w:val="24"/>
        </w:numPr>
      </w:pPr>
      <w:r w:rsidRPr="000113EF">
        <w:rPr>
          <w:rFonts w:ascii="Segoe UI Emoji" w:hAnsi="Segoe UI Emoji" w:cs="Segoe UI Emoji"/>
        </w:rPr>
        <w:t>✅</w:t>
      </w:r>
      <w:r w:rsidRPr="000113EF">
        <w:t xml:space="preserve"> </w:t>
      </w:r>
      <w:r w:rsidRPr="000113EF">
        <w:rPr>
          <w:b/>
          <w:bCs/>
        </w:rPr>
        <w:t xml:space="preserve">Understandability: </w:t>
      </w:r>
      <w:r w:rsidRPr="000113EF">
        <w:t>Must be clear enough for both human and AI comprehension</w:t>
      </w:r>
    </w:p>
    <w:p w14:paraId="2E007EDE" w14:textId="77777777" w:rsidR="000113EF" w:rsidRPr="000113EF" w:rsidRDefault="000113EF" w:rsidP="000113EF">
      <w:pPr>
        <w:numPr>
          <w:ilvl w:val="0"/>
          <w:numId w:val="24"/>
        </w:numPr>
      </w:pPr>
      <w:r w:rsidRPr="000113EF">
        <w:rPr>
          <w:rFonts w:ascii="Segoe UI Emoji" w:hAnsi="Segoe UI Emoji" w:cs="Segoe UI Emoji"/>
        </w:rPr>
        <w:t>✅</w:t>
      </w:r>
      <w:r w:rsidRPr="000113EF">
        <w:t xml:space="preserve"> </w:t>
      </w:r>
      <w:r w:rsidRPr="000113EF">
        <w:rPr>
          <w:b/>
          <w:bCs/>
        </w:rPr>
        <w:t xml:space="preserve">Explicit Request: </w:t>
      </w:r>
      <w:r w:rsidRPr="000113EF">
        <w:t>Should clearly state what is being asked for</w:t>
      </w:r>
    </w:p>
    <w:p w14:paraId="640FE396" w14:textId="77777777" w:rsidR="000113EF" w:rsidRPr="000113EF" w:rsidRDefault="000113EF" w:rsidP="000113EF">
      <w:pPr>
        <w:numPr>
          <w:ilvl w:val="0"/>
          <w:numId w:val="24"/>
        </w:numPr>
      </w:pPr>
      <w:r w:rsidRPr="000113EF">
        <w:rPr>
          <w:rFonts w:ascii="Segoe UI Emoji" w:hAnsi="Segoe UI Emoji" w:cs="Segoe UI Emoji"/>
        </w:rPr>
        <w:t>❌</w:t>
      </w:r>
      <w:r w:rsidRPr="000113EF">
        <w:t xml:space="preserve"> </w:t>
      </w:r>
      <w:r w:rsidRPr="000113EF">
        <w:rPr>
          <w:b/>
          <w:bCs/>
        </w:rPr>
        <w:t xml:space="preserve">Avoid Ambiguity: </w:t>
      </w:r>
      <w:r w:rsidRPr="000113EF">
        <w:t>Remove any unclear or vague elements</w:t>
      </w:r>
    </w:p>
    <w:p w14:paraId="003B8C88" w14:textId="77777777" w:rsidR="000113EF" w:rsidRDefault="000113EF" w:rsidP="000113EF">
      <w:r>
        <w:lastRenderedPageBreak/>
        <w:t>Pro Tip: If you're unsure what the prompt is asking for, it's probably not ratable.</w:t>
      </w:r>
    </w:p>
    <w:p w14:paraId="078ADFA7" w14:textId="77777777" w:rsidR="000113EF" w:rsidRDefault="000113EF" w:rsidP="000113EF"/>
    <w:p w14:paraId="644D5202" w14:textId="77777777" w:rsidR="000113EF" w:rsidRPr="000113EF" w:rsidRDefault="000113EF" w:rsidP="000113EF">
      <w:r w:rsidRPr="000113EF">
        <w:rPr>
          <w:b/>
          <w:bCs/>
        </w:rPr>
        <w:t xml:space="preserve">Step [2]: Response Evaluation Basics </w:t>
      </w:r>
      <w:r w:rsidRPr="000113EF">
        <w:rPr>
          <w:rFonts w:ascii="Segoe UI Emoji" w:hAnsi="Segoe UI Emoji" w:cs="Segoe UI Emoji"/>
          <w:b/>
          <w:bCs/>
        </w:rPr>
        <w:t>🎯</w:t>
      </w:r>
    </w:p>
    <w:p w14:paraId="054FF8BD" w14:textId="77777777" w:rsidR="000113EF" w:rsidRPr="000113EF" w:rsidRDefault="000113EF" w:rsidP="000113EF">
      <w:r w:rsidRPr="000113EF">
        <w:rPr>
          <w:b/>
          <w:bCs/>
        </w:rPr>
        <w:t xml:space="preserve">Response Evaluation Basics </w:t>
      </w:r>
      <w:r w:rsidRPr="000113EF">
        <w:rPr>
          <w:rFonts w:ascii="Segoe UI Emoji" w:hAnsi="Segoe UI Emoji" w:cs="Segoe UI Emoji"/>
          <w:b/>
          <w:bCs/>
        </w:rPr>
        <w:t>🎯</w:t>
      </w:r>
    </w:p>
    <w:p w14:paraId="68060E40" w14:textId="77777777" w:rsidR="000113EF" w:rsidRPr="000113EF" w:rsidRDefault="000113EF" w:rsidP="000113EF"/>
    <w:p w14:paraId="4B5D91CE" w14:textId="77777777" w:rsidR="000113EF" w:rsidRPr="000113EF" w:rsidRDefault="000113EF" w:rsidP="000113EF">
      <w:r w:rsidRPr="000113EF">
        <w:t>Every response must meet these fundamental criteria before detailed evaluation.</w:t>
      </w:r>
    </w:p>
    <w:p w14:paraId="5FAF5C88" w14:textId="77777777" w:rsidR="000113EF" w:rsidRPr="000113EF" w:rsidRDefault="000113EF" w:rsidP="000113EF">
      <w:pPr>
        <w:rPr>
          <w:b/>
          <w:bCs/>
        </w:rPr>
      </w:pPr>
      <w:r w:rsidRPr="000113EF">
        <w:rPr>
          <w:b/>
          <w:bCs/>
          <w:u w:val="single"/>
        </w:rPr>
        <w:t>Key Criteria:</w:t>
      </w:r>
    </w:p>
    <w:p w14:paraId="657DBF4C" w14:textId="77777777" w:rsidR="000113EF" w:rsidRPr="000113EF" w:rsidRDefault="000113EF" w:rsidP="000113EF">
      <w:pPr>
        <w:numPr>
          <w:ilvl w:val="0"/>
          <w:numId w:val="25"/>
        </w:numPr>
      </w:pPr>
      <w:r w:rsidRPr="000113EF">
        <w:rPr>
          <w:b/>
          <w:bCs/>
        </w:rPr>
        <w:t xml:space="preserve">Language Compliance: </w:t>
      </w:r>
      <w:r w:rsidRPr="000113EF">
        <w:t>Must match the required target language</w:t>
      </w:r>
    </w:p>
    <w:p w14:paraId="2420A40C" w14:textId="77777777" w:rsidR="000113EF" w:rsidRPr="000113EF" w:rsidRDefault="000113EF" w:rsidP="000113EF">
      <w:pPr>
        <w:numPr>
          <w:ilvl w:val="0"/>
          <w:numId w:val="25"/>
        </w:numPr>
      </w:pPr>
      <w:r w:rsidRPr="000113EF">
        <w:rPr>
          <w:b/>
          <w:bCs/>
        </w:rPr>
        <w:t xml:space="preserve">Understandability: </w:t>
      </w:r>
      <w:r w:rsidRPr="000113EF">
        <w:t>Clear and coherent communication</w:t>
      </w:r>
    </w:p>
    <w:p w14:paraId="1342273F" w14:textId="77777777" w:rsidR="000113EF" w:rsidRPr="000113EF" w:rsidRDefault="000113EF" w:rsidP="000113EF">
      <w:pPr>
        <w:numPr>
          <w:ilvl w:val="0"/>
          <w:numId w:val="25"/>
        </w:numPr>
      </w:pPr>
      <w:r w:rsidRPr="000113EF">
        <w:rPr>
          <w:b/>
          <w:bCs/>
        </w:rPr>
        <w:t xml:space="preserve">Privacy Protection: </w:t>
      </w:r>
      <w:r w:rsidRPr="000113EF">
        <w:t>No personal identifiable information (except names/surnames)</w:t>
      </w:r>
    </w:p>
    <w:p w14:paraId="6BE848EB" w14:textId="77777777" w:rsidR="000113EF" w:rsidRPr="000113EF" w:rsidRDefault="000113EF" w:rsidP="000113EF">
      <w:pPr>
        <w:numPr>
          <w:ilvl w:val="0"/>
          <w:numId w:val="25"/>
        </w:numPr>
      </w:pPr>
      <w:r w:rsidRPr="000113EF">
        <w:rPr>
          <w:b/>
          <w:bCs/>
        </w:rPr>
        <w:t xml:space="preserve">Safety: </w:t>
      </w:r>
      <w:r w:rsidRPr="000113EF">
        <w:t>Content must be non-harmful and appropriate</w:t>
      </w:r>
    </w:p>
    <w:p w14:paraId="49423F94" w14:textId="77777777" w:rsidR="000113EF" w:rsidRPr="000113EF" w:rsidRDefault="000113EF" w:rsidP="000113EF">
      <w:pPr>
        <w:numPr>
          <w:ilvl w:val="0"/>
          <w:numId w:val="25"/>
        </w:numPr>
      </w:pPr>
      <w:r w:rsidRPr="000113EF">
        <w:rPr>
          <w:b/>
          <w:bCs/>
        </w:rPr>
        <w:t xml:space="preserve">Completeness: </w:t>
      </w:r>
      <w:r w:rsidRPr="000113EF">
        <w:t>All required files and attachments are present</w:t>
      </w:r>
    </w:p>
    <w:p w14:paraId="0D8DF34D" w14:textId="77777777" w:rsidR="000113EF" w:rsidRPr="000113EF" w:rsidRDefault="000113EF" w:rsidP="000113EF">
      <w:pPr>
        <w:numPr>
          <w:ilvl w:val="0"/>
          <w:numId w:val="25"/>
        </w:numPr>
      </w:pPr>
      <w:r w:rsidRPr="000113EF">
        <w:rPr>
          <w:b/>
          <w:bCs/>
        </w:rPr>
        <w:t xml:space="preserve">Special Cases: </w:t>
      </w:r>
      <w:r w:rsidRPr="000113EF">
        <w:t>Proper handling of "punt" responses</w:t>
      </w:r>
    </w:p>
    <w:p w14:paraId="19BB7EFB" w14:textId="77777777" w:rsidR="000113EF" w:rsidRPr="000113EF" w:rsidRDefault="000113EF" w:rsidP="000113EF">
      <w:r w:rsidRPr="000113EF">
        <w:rPr>
          <w:b/>
          <w:bCs/>
          <w:i/>
          <w:iCs/>
        </w:rPr>
        <w:t xml:space="preserve">Pro Tip: </w:t>
      </w:r>
      <w:r w:rsidRPr="000113EF">
        <w:rPr>
          <w:i/>
          <w:iCs/>
        </w:rPr>
        <w:t xml:space="preserve">Think of this as your initial checklist before diving deeper. If you asses that the response is a </w:t>
      </w:r>
      <w:r w:rsidRPr="000113EF">
        <w:rPr>
          <w:b/>
          <w:bCs/>
          <w:i/>
          <w:iCs/>
        </w:rPr>
        <w:t>PUNT,</w:t>
      </w:r>
      <w:r w:rsidRPr="000113EF">
        <w:rPr>
          <w:i/>
          <w:iCs/>
        </w:rPr>
        <w:t xml:space="preserve"> follow the </w:t>
      </w:r>
      <w:hyperlink r:id="rId11" w:anchor="h.gdvc64at4ybo" w:tgtFrame="_blank" w:history="1">
        <w:r w:rsidRPr="000113EF">
          <w:rPr>
            <w:rStyle w:val="Hipervnculo"/>
            <w:i/>
            <w:iCs/>
          </w:rPr>
          <w:t xml:space="preserve">guidelines here. </w:t>
        </w:r>
      </w:hyperlink>
    </w:p>
    <w:p w14:paraId="49032AE4" w14:textId="77777777" w:rsidR="000113EF" w:rsidRPr="000113EF" w:rsidRDefault="000113EF" w:rsidP="000113EF"/>
    <w:p w14:paraId="19914027" w14:textId="77777777" w:rsidR="000113EF" w:rsidRPr="000113EF" w:rsidRDefault="000113EF" w:rsidP="000113EF">
      <w:r w:rsidRPr="000113EF">
        <w:rPr>
          <w:i/>
          <w:iCs/>
        </w:rPr>
        <w:t>We will dive deeper into each of the key criteria in the following slides --&gt;&gt;&gt;</w:t>
      </w:r>
    </w:p>
    <w:p w14:paraId="44DB2945" w14:textId="77777777" w:rsidR="000113EF" w:rsidRPr="000113EF" w:rsidRDefault="000113EF" w:rsidP="000113EF">
      <w:r w:rsidRPr="000113EF">
        <w:rPr>
          <w:b/>
          <w:bCs/>
        </w:rPr>
        <w:t>Step [3]: Response Rating Rubrics</w:t>
      </w:r>
    </w:p>
    <w:p w14:paraId="26CB17DB" w14:textId="77777777" w:rsidR="000113EF" w:rsidRPr="000113EF" w:rsidRDefault="000113EF" w:rsidP="000113EF">
      <w:r w:rsidRPr="000113EF">
        <w:rPr>
          <w:b/>
          <w:bCs/>
        </w:rPr>
        <w:t xml:space="preserve">Attachment Visibility: </w:t>
      </w:r>
      <w:r w:rsidRPr="000113EF">
        <w:t>Do you have access to view these reference items?</w:t>
      </w:r>
      <w:r w:rsidRPr="000113EF">
        <w:rPr>
          <w:rFonts w:ascii="Tahoma" w:hAnsi="Tahoma" w:cs="Tahoma"/>
        </w:rPr>
        <w:t>﻿</w:t>
      </w:r>
    </w:p>
    <w:p w14:paraId="585EF397" w14:textId="77777777" w:rsidR="000113EF" w:rsidRPr="000113EF" w:rsidRDefault="000113EF" w:rsidP="000113EF">
      <w:r w:rsidRPr="000113EF">
        <w:rPr>
          <w:b/>
          <w:bCs/>
          <w:i/>
          <w:iCs/>
        </w:rPr>
        <w:t>Note: If you do not have access to the attachments, please skip the task and talk to your QM immediately.</w:t>
      </w:r>
    </w:p>
    <w:p w14:paraId="4DB3C930" w14:textId="77777777" w:rsidR="000113EF" w:rsidRPr="000113EF" w:rsidRDefault="000113EF" w:rsidP="000113EF"/>
    <w:p w14:paraId="053A0E68" w14:textId="77777777" w:rsidR="000113EF" w:rsidRPr="000113EF" w:rsidRDefault="000113EF" w:rsidP="000113EF">
      <w:r w:rsidRPr="000113EF">
        <w:rPr>
          <w:b/>
          <w:bCs/>
        </w:rPr>
        <w:lastRenderedPageBreak/>
        <w:t xml:space="preserve">Is the response </w:t>
      </w:r>
      <w:proofErr w:type="spellStart"/>
      <w:r w:rsidRPr="000113EF">
        <w:rPr>
          <w:b/>
          <w:bCs/>
        </w:rPr>
        <w:t>rateable</w:t>
      </w:r>
      <w:proofErr w:type="spellEnd"/>
      <w:r w:rsidRPr="000113EF">
        <w:rPr>
          <w:b/>
          <w:bCs/>
        </w:rPr>
        <w:t>?</w:t>
      </w:r>
      <w:r w:rsidRPr="000113EF">
        <w:t xml:space="preserve"> Yes/No</w:t>
      </w:r>
    </w:p>
    <w:p w14:paraId="1F4768B3" w14:textId="77777777" w:rsidR="000113EF" w:rsidRPr="000113EF" w:rsidRDefault="000113EF" w:rsidP="000113EF">
      <w:pPr>
        <w:numPr>
          <w:ilvl w:val="0"/>
          <w:numId w:val="26"/>
        </w:numPr>
      </w:pPr>
      <w:r w:rsidRPr="000113EF">
        <w:t xml:space="preserve">The response is in the target language </w:t>
      </w:r>
      <w:r w:rsidRPr="000113EF">
        <w:rPr>
          <w:b/>
          <w:bCs/>
        </w:rPr>
        <w:t>(English is not allowed like in the prompt section)</w:t>
      </w:r>
      <w:r w:rsidRPr="000113EF">
        <w:t>.</w:t>
      </w:r>
    </w:p>
    <w:p w14:paraId="1188685B" w14:textId="77777777" w:rsidR="000113EF" w:rsidRPr="000113EF" w:rsidRDefault="000113EF" w:rsidP="000113EF">
      <w:pPr>
        <w:numPr>
          <w:ilvl w:val="0"/>
          <w:numId w:val="26"/>
        </w:numPr>
      </w:pPr>
      <w:r w:rsidRPr="000113EF">
        <w:t>The response and attachment are understandable enough to assess if they complete the prompt. </w:t>
      </w:r>
    </w:p>
    <w:p w14:paraId="39182FEB" w14:textId="77777777" w:rsidR="000113EF" w:rsidRPr="000113EF" w:rsidRDefault="000113EF" w:rsidP="000113EF">
      <w:pPr>
        <w:numPr>
          <w:ilvl w:val="0"/>
          <w:numId w:val="26"/>
        </w:numPr>
      </w:pPr>
      <w:r w:rsidRPr="000113EF">
        <w:t xml:space="preserve">If there are any issues with attachments, refer to the </w:t>
      </w:r>
      <w:hyperlink r:id="rId12" w:anchor="heading=h.58erdglnwlg0" w:tgtFrame="_blank" w:history="1">
        <w:r w:rsidRPr="000113EF">
          <w:rPr>
            <w:rStyle w:val="Hipervnculo"/>
          </w:rPr>
          <w:t>Issues with Files</w:t>
        </w:r>
      </w:hyperlink>
      <w:r w:rsidRPr="000113EF">
        <w:t xml:space="preserve"> instructions in the Appendix.</w:t>
      </w:r>
    </w:p>
    <w:p w14:paraId="6FF3216F" w14:textId="77777777" w:rsidR="000113EF" w:rsidRPr="000113EF" w:rsidRDefault="000113EF" w:rsidP="000113EF">
      <w:pPr>
        <w:numPr>
          <w:ilvl w:val="0"/>
          <w:numId w:val="26"/>
        </w:numPr>
      </w:pPr>
      <w:r w:rsidRPr="000113EF">
        <w:t>The response does not include personally identifiable information (PII). (PII does NOT include names and surnames).</w:t>
      </w:r>
    </w:p>
    <w:p w14:paraId="5D56A213" w14:textId="77777777" w:rsidR="000113EF" w:rsidRPr="000113EF" w:rsidRDefault="000113EF" w:rsidP="000113EF">
      <w:pPr>
        <w:numPr>
          <w:ilvl w:val="0"/>
          <w:numId w:val="26"/>
        </w:numPr>
      </w:pPr>
      <w:r w:rsidRPr="000113EF">
        <w:t>The response is not harmful.</w:t>
      </w:r>
    </w:p>
    <w:p w14:paraId="5F948B64" w14:textId="77777777" w:rsidR="000113EF" w:rsidRPr="000113EF" w:rsidRDefault="000113EF" w:rsidP="000113EF">
      <w:pPr>
        <w:numPr>
          <w:ilvl w:val="0"/>
          <w:numId w:val="26"/>
        </w:numPr>
      </w:pPr>
      <w:r w:rsidRPr="000113EF">
        <w:t xml:space="preserve">The response includes a file (unless the file is not relevant, </w:t>
      </w:r>
      <w:hyperlink r:id="rId13" w:anchor="heading=h.58erdglnwlg0" w:tgtFrame="_blank" w:history="1">
        <w:r w:rsidRPr="000113EF">
          <w:rPr>
            <w:rStyle w:val="Hipervnculo"/>
          </w:rPr>
          <w:t>details</w:t>
        </w:r>
      </w:hyperlink>
      <w:r w:rsidRPr="000113EF">
        <w:t>).</w:t>
      </w:r>
    </w:p>
    <w:p w14:paraId="60B46905" w14:textId="77777777" w:rsidR="000113EF" w:rsidRPr="000113EF" w:rsidRDefault="000113EF" w:rsidP="000113EF">
      <w:pPr>
        <w:numPr>
          <w:ilvl w:val="0"/>
          <w:numId w:val="26"/>
        </w:numPr>
      </w:pPr>
      <w:r w:rsidRPr="000113EF">
        <w:t xml:space="preserve">If the response is a </w:t>
      </w:r>
      <w:r w:rsidRPr="000113EF">
        <w:rPr>
          <w:b/>
          <w:bCs/>
        </w:rPr>
        <w:t>punt</w:t>
      </w:r>
      <w:r w:rsidRPr="000113EF">
        <w:t xml:space="preserve">, please follow the guidelines </w:t>
      </w:r>
      <w:hyperlink r:id="rId14" w:anchor="h.gdvc64at4ybo" w:tgtFrame="_blank" w:history="1">
        <w:r w:rsidRPr="000113EF">
          <w:rPr>
            <w:rStyle w:val="Hipervnculo"/>
          </w:rPr>
          <w:t>here</w:t>
        </w:r>
      </w:hyperlink>
      <w:r w:rsidRPr="000113EF">
        <w:t>.</w:t>
      </w:r>
    </w:p>
    <w:p w14:paraId="042DE207" w14:textId="77777777" w:rsidR="000113EF" w:rsidRPr="000113EF" w:rsidRDefault="000113EF" w:rsidP="000113EF"/>
    <w:p w14:paraId="6F44C7A9" w14:textId="77777777" w:rsidR="000113EF" w:rsidRPr="000113EF" w:rsidRDefault="000113EF" w:rsidP="000113EF">
      <w:r w:rsidRPr="000113EF">
        <w:rPr>
          <w:i/>
          <w:iCs/>
        </w:rPr>
        <w:t xml:space="preserve">NOTE: When the prompt is </w:t>
      </w:r>
      <w:r w:rsidRPr="000113EF">
        <w:rPr>
          <w:b/>
          <w:bCs/>
          <w:i/>
          <w:iCs/>
        </w:rPr>
        <w:t>not asking to retrieve a file</w:t>
      </w:r>
      <w:r w:rsidRPr="000113EF">
        <w:rPr>
          <w:i/>
          <w:iCs/>
        </w:rPr>
        <w:t> (i.e. a summarization prompt) and the model response is just the name of a file (in English), the response should be Ratable, Incomplete, not grounded, and understandable</w:t>
      </w:r>
    </w:p>
    <w:p w14:paraId="3CAC832C" w14:textId="77777777" w:rsidR="000113EF" w:rsidRPr="000113EF" w:rsidRDefault="000113EF" w:rsidP="000113EF"/>
    <w:p w14:paraId="413114AA" w14:textId="77777777" w:rsidR="000113EF" w:rsidRPr="000113EF" w:rsidRDefault="000113EF" w:rsidP="000113EF">
      <w:r w:rsidRPr="000113EF">
        <w:rPr>
          <w:b/>
          <w:bCs/>
        </w:rPr>
        <w:t>File Quality:</w:t>
      </w:r>
      <w:r w:rsidRPr="000113EF">
        <w:t xml:space="preserve"> How good is the quality of the attachments or files? Are any of these issues present? Select a maximum of 3 choices.</w:t>
      </w:r>
    </w:p>
    <w:p w14:paraId="12F283E5" w14:textId="77777777" w:rsidR="000113EF" w:rsidRPr="000113EF" w:rsidRDefault="000113EF" w:rsidP="000113EF">
      <w:r w:rsidRPr="000113EF">
        <w:rPr>
          <w:b/>
          <w:bCs/>
        </w:rPr>
        <w:t>Completeness</w:t>
      </w:r>
      <w:r w:rsidRPr="000113EF">
        <w:t>: How well does the response fulfill the user's request?</w:t>
      </w:r>
    </w:p>
    <w:p w14:paraId="392B9A92" w14:textId="7606678F" w:rsidR="00C45AA0" w:rsidRDefault="000113EF" w:rsidP="008A0723">
      <w:r>
        <w:t xml:space="preserve">Complete if the response follows all instructions and fully delivers </w:t>
      </w:r>
      <w:proofErr w:type="gramStart"/>
      <w:r>
        <w:t>on</w:t>
      </w:r>
      <w:proofErr w:type="gramEnd"/>
      <w:r>
        <w:t xml:space="preserve"> the request of the prompt. For summary projects a response is complete if the response is a summary covering all the important topics or main ideas that are essential to understanding the content of the files</w:t>
      </w:r>
    </w:p>
    <w:p w14:paraId="4D9665F8" w14:textId="5B80554B" w:rsidR="000113EF" w:rsidRDefault="000113EF" w:rsidP="008A0723">
      <w:r>
        <w:t>Partially complete if the response addresses most of the instructions or goals of the prompt, but misses or misinterprets some of the key points</w:t>
      </w:r>
    </w:p>
    <w:p w14:paraId="0898ABD7" w14:textId="243B290A" w:rsidR="000113EF" w:rsidRDefault="000113EF" w:rsidP="008A0723">
      <w:r>
        <w:lastRenderedPageBreak/>
        <w:t>Incomplete if the response misses key instructions or goals of the prompt, rendering it not helpful to the user</w:t>
      </w:r>
    </w:p>
    <w:p w14:paraId="437AC536" w14:textId="77777777" w:rsidR="000113EF" w:rsidRDefault="000113EF" w:rsidP="008A0723"/>
    <w:p w14:paraId="6F4222DE" w14:textId="77777777" w:rsidR="000113EF" w:rsidRPr="000113EF" w:rsidRDefault="000113EF" w:rsidP="000113EF">
      <w:r w:rsidRPr="000113EF">
        <w:rPr>
          <w:b/>
          <w:bCs/>
        </w:rPr>
        <w:t>Understanding</w:t>
      </w:r>
      <w:r w:rsidRPr="000113EF">
        <w:t>: How easy and clear it is for the user to understand the model response based on the prompt provided</w:t>
      </w:r>
    </w:p>
    <w:p w14:paraId="286C67A2" w14:textId="2023A501" w:rsidR="000113EF" w:rsidRDefault="000113EF" w:rsidP="008A0723">
      <w:r>
        <w:t>Understandable if the response is easy to understand, well written, coherently organized, and not repetitive</w:t>
      </w:r>
    </w:p>
    <w:p w14:paraId="032B3A1F" w14:textId="0764FE83" w:rsidR="000113EF" w:rsidRDefault="000113EF" w:rsidP="008A0723">
      <w:r>
        <w:t>Partially understandable if the response can be understood, but has minor issues with writing quality, organization or repetition</w:t>
      </w:r>
    </w:p>
    <w:p w14:paraId="217475E7" w14:textId="2D33AC10" w:rsidR="000113EF" w:rsidRDefault="000113EF" w:rsidP="008A0723">
      <w:proofErr w:type="gramStart"/>
      <w:r>
        <w:t>Not</w:t>
      </w:r>
      <w:proofErr w:type="gramEnd"/>
      <w:r>
        <w:t xml:space="preserve"> understandable if the response is barely intelligible, very confusing, or so poorly organized that it was difficult to understand</w:t>
      </w:r>
    </w:p>
    <w:p w14:paraId="6E8C585C" w14:textId="77777777" w:rsidR="000113EF" w:rsidRPr="000113EF" w:rsidRDefault="000113EF" w:rsidP="000113EF">
      <w:proofErr w:type="spellStart"/>
      <w:r w:rsidRPr="000113EF">
        <w:rPr>
          <w:b/>
          <w:bCs/>
        </w:rPr>
        <w:t>Groundedness</w:t>
      </w:r>
      <w:proofErr w:type="spellEnd"/>
      <w:r w:rsidRPr="000113EF">
        <w:t>: How correct and consistent is the model response based on the user's prompt, using the context reference(s) if any</w:t>
      </w:r>
    </w:p>
    <w:p w14:paraId="26E611E4" w14:textId="77777777" w:rsidR="000113EF" w:rsidRDefault="000113EF" w:rsidP="008A0723"/>
    <w:p w14:paraId="53A43B70" w14:textId="748E1BB5" w:rsidR="000113EF" w:rsidRDefault="000113EF" w:rsidP="008A0723">
      <w:r>
        <w:t>Completely grounded if all information in the response is correct and consistent, based on the context references if any</w:t>
      </w:r>
    </w:p>
    <w:p w14:paraId="7FBE804D" w14:textId="0A372E66" w:rsidR="000113EF" w:rsidRDefault="000113EF" w:rsidP="008A0723">
      <w:r>
        <w:t>Reasonable grounded if important information in the response is correct or consistent, based on the context references. However, the response includes minor inconsistencies or errors that are not essential to answering the prompt</w:t>
      </w:r>
    </w:p>
    <w:p w14:paraId="30FF9171" w14:textId="4632745E" w:rsidR="000113EF" w:rsidRDefault="000113EF" w:rsidP="008A0723">
      <w:r>
        <w:t>Not grounded if at least one piece of important information in the slide content is incorrect or inconsistent, based on the context references</w:t>
      </w:r>
    </w:p>
    <w:p w14:paraId="5A2A1FF0" w14:textId="507A4784" w:rsidR="000113EF" w:rsidRDefault="000113EF" w:rsidP="008A0723">
      <w:r>
        <w:t>N/A if there are no retrieved resources for this response</w:t>
      </w:r>
    </w:p>
    <w:p w14:paraId="3EA02AAD" w14:textId="77777777" w:rsidR="000113EF" w:rsidRDefault="000113EF" w:rsidP="008A0723"/>
    <w:p w14:paraId="32480510" w14:textId="77777777" w:rsidR="000113EF" w:rsidRPr="000113EF" w:rsidRDefault="000113EF" w:rsidP="000113EF">
      <w:pPr>
        <w:rPr>
          <w:b/>
          <w:bCs/>
        </w:rPr>
      </w:pPr>
      <w:r w:rsidRPr="000113EF">
        <w:rPr>
          <w:b/>
          <w:bCs/>
        </w:rPr>
        <w:t>Retrieved sources correctness [ONLY FOR Corpus Q&amp;A]: How credible and correct are the sources retrieved by the model response based on the user's prompt</w:t>
      </w:r>
    </w:p>
    <w:p w14:paraId="78E8AAAD" w14:textId="152108FE" w:rsidR="000113EF" w:rsidRDefault="003A0CA0" w:rsidP="008A0723">
      <w:r>
        <w:lastRenderedPageBreak/>
        <w:t xml:space="preserve">High quality sources if the model </w:t>
      </w:r>
      <w:proofErr w:type="spellStart"/>
      <w:r>
        <w:t>documentrs</w:t>
      </w:r>
      <w:proofErr w:type="spellEnd"/>
      <w:r>
        <w:t xml:space="preserve"> has high quality sources</w:t>
      </w:r>
    </w:p>
    <w:p w14:paraId="78F34471" w14:textId="559A1168" w:rsidR="003A0CA0" w:rsidRDefault="003A0CA0" w:rsidP="008A0723">
      <w:r>
        <w:t>Medium quality sources if the model documents sources are of medium quality</w:t>
      </w:r>
    </w:p>
    <w:p w14:paraId="5490823B" w14:textId="01542B5E" w:rsidR="003A0CA0" w:rsidRDefault="003A0CA0" w:rsidP="008A0723">
      <w:r>
        <w:t xml:space="preserve">Poor quality sources if the models </w:t>
      </w:r>
      <w:proofErr w:type="gramStart"/>
      <w:r>
        <w:t>documents</w:t>
      </w:r>
      <w:proofErr w:type="gramEnd"/>
      <w:r>
        <w:t xml:space="preserve"> sources are of poor quality</w:t>
      </w:r>
    </w:p>
    <w:p w14:paraId="290CF2CC" w14:textId="77777777" w:rsidR="003A0CA0" w:rsidRPr="003A0CA0" w:rsidRDefault="003A0CA0" w:rsidP="003A0CA0">
      <w:r w:rsidRPr="003A0CA0">
        <w:rPr>
          <w:b/>
          <w:bCs/>
        </w:rPr>
        <w:t>Overall Response Rating and Justification:</w:t>
      </w:r>
      <w:r w:rsidRPr="003A0CA0">
        <w:t xml:space="preserve"> How well does the response answer the user's prompt overall and why? This should be an overall assessment of the response building upon the rubrics tackled above and adding other elements that are important for a response to be stellar vs subpar vs average. </w:t>
      </w:r>
    </w:p>
    <w:p w14:paraId="2F852B14" w14:textId="6B47D96E" w:rsidR="003A0CA0" w:rsidRDefault="003A0CA0" w:rsidP="008A0723">
      <w:r>
        <w:t xml:space="preserve">Amazing, this response </w:t>
      </w:r>
      <w:proofErr w:type="gramStart"/>
      <w:r>
        <w:t>really</w:t>
      </w:r>
      <w:proofErr w:type="gramEnd"/>
      <w:r>
        <w:t xml:space="preserve"> delivered</w:t>
      </w:r>
      <w:r w:rsidR="00D63EF1">
        <w:t xml:space="preserve"> on the prompt. It was helpful, complete, factual, and creative where appropriate. Media: if the response included non-text output (e.g. images or video), the output was so aesthetically appealing that it seemed like it was created by a professional. You would </w:t>
      </w:r>
      <w:proofErr w:type="gramStart"/>
      <w:r w:rsidR="00D63EF1">
        <w:t>definitely use</w:t>
      </w:r>
      <w:proofErr w:type="gramEnd"/>
      <w:r w:rsidR="00D63EF1">
        <w:t xml:space="preserve"> this LLM again and would recommend it to others.</w:t>
      </w:r>
    </w:p>
    <w:p w14:paraId="0045E73D" w14:textId="7496E63C" w:rsidR="00D63EF1" w:rsidRDefault="00D63EF1" w:rsidP="008A0723">
      <w:r>
        <w:t>Pretty good: this response was good overall. It was mostly helpful, and creative where appropriate. Media: If the response included non-text output (e.g. images or video), it was aesthetically appealing and did not contain any flaws/distortions. You would probably use this LLM again.</w:t>
      </w:r>
    </w:p>
    <w:p w14:paraId="42E123EB" w14:textId="1642C656" w:rsidR="00D63EF1" w:rsidRDefault="00D63EF1" w:rsidP="008A0723">
      <w:r>
        <w:t xml:space="preserve">Okay: This response was fine, though it didn’t leave much of an impact. It may have had minor issues following instructions, had </w:t>
      </w:r>
      <w:proofErr w:type="spellStart"/>
      <w:r>
        <w:t>akward</w:t>
      </w:r>
      <w:proofErr w:type="spellEnd"/>
      <w:r>
        <w:t xml:space="preserve"> formatting, or provided unoriginal ideas. Media: if the response included non-text output (e.g. images or video), the output did not have major flaws/</w:t>
      </w:r>
      <w:proofErr w:type="gramStart"/>
      <w:r>
        <w:t>distortions</w:t>
      </w:r>
      <w:proofErr w:type="gramEnd"/>
      <w:r>
        <w:t xml:space="preserve"> but it wasn’t particularly impressive. You might consider using this LLM again, but it would have to start giving better answers</w:t>
      </w:r>
      <w:r w:rsidR="000E0FF0">
        <w:t>.</w:t>
      </w:r>
    </w:p>
    <w:p w14:paraId="43FF4E3A" w14:textId="303134BF" w:rsidR="000E0FF0" w:rsidRDefault="000E0FF0" w:rsidP="000E0FF0">
      <w:r>
        <w:t xml:space="preserve">Pretty bad: This response would require a significant amount of manual editing to be useful. It had major issues with </w:t>
      </w:r>
      <w:proofErr w:type="gramStart"/>
      <w:r>
        <w:t>following</w:t>
      </w:r>
      <w:proofErr w:type="gramEnd"/>
      <w:r>
        <w:t xml:space="preserve"> instructions, including false information, incomprehensibility, and missing opportunities to be creative where appropriate. Media: If the response included non-text output (e.g., images or video), that output was not aesthetically appealing, and it may have had flaws/distortions.</w:t>
      </w:r>
      <w:r w:rsidR="008E58FB">
        <w:t xml:space="preserve"> You would probably avoid using this LLM.</w:t>
      </w:r>
    </w:p>
    <w:p w14:paraId="16C09024" w14:textId="2EF08DC7" w:rsidR="008E58FB" w:rsidRDefault="008E58FB" w:rsidP="000E0FF0">
      <w:r>
        <w:lastRenderedPageBreak/>
        <w:t xml:space="preserve">Horrible: This response really missed the mark. It did not follow instructions, </w:t>
      </w:r>
      <w:proofErr w:type="gramStart"/>
      <w:r>
        <w:t>included</w:t>
      </w:r>
      <w:proofErr w:type="gramEnd"/>
      <w:r>
        <w:t xml:space="preserve"> false information, was hard to comprehend, or missed opportunities to be creative where appropriate. Media: If the response included non-text output (e.g. images or video), that output was not aesthetically appealing at </w:t>
      </w:r>
      <w:proofErr w:type="gramStart"/>
      <w:r>
        <w:t>all</w:t>
      </w:r>
      <w:proofErr w:type="gramEnd"/>
      <w:r>
        <w:t xml:space="preserve"> had major flaws/distortions. You would actively avoid using this LLM in the future and would tell others not to use it.</w:t>
      </w:r>
    </w:p>
    <w:p w14:paraId="79867C90" w14:textId="77777777" w:rsidR="008E58FB" w:rsidRPr="008E58FB" w:rsidRDefault="008E58FB" w:rsidP="008E58FB">
      <w:r w:rsidRPr="008E58FB">
        <w:rPr>
          <w:b/>
          <w:bCs/>
          <w:i/>
          <w:iCs/>
        </w:rPr>
        <w:t xml:space="preserve">Note: </w:t>
      </w:r>
      <w:r w:rsidRPr="008E58FB">
        <w:t xml:space="preserve">Only rate responses as </w:t>
      </w:r>
      <w:r w:rsidRPr="008E58FB">
        <w:rPr>
          <w:b/>
          <w:bCs/>
        </w:rPr>
        <w:t>"Amazing"</w:t>
      </w:r>
      <w:r w:rsidRPr="008E58FB">
        <w:t xml:space="preserve"> if they meet </w:t>
      </w:r>
      <w:r w:rsidRPr="008E58FB">
        <w:rPr>
          <w:b/>
          <w:bCs/>
        </w:rPr>
        <w:t>all the specified criteria</w:t>
      </w:r>
      <w:r w:rsidRPr="008E58FB">
        <w:t>.</w:t>
      </w:r>
    </w:p>
    <w:p w14:paraId="6A3C683D" w14:textId="52957B6C" w:rsidR="008E58FB" w:rsidRDefault="008E58FB" w:rsidP="000E0FF0">
      <w:pPr>
        <w:rPr>
          <w:b/>
          <w:bCs/>
        </w:rPr>
      </w:pPr>
      <w:r w:rsidRPr="008E58FB">
        <w:rPr>
          <w:b/>
          <w:bCs/>
        </w:rPr>
        <w:t>Step [4]: Side-by-Side Comparison and Justifications</w:t>
      </w:r>
    </w:p>
    <w:p w14:paraId="47CA9336" w14:textId="77777777" w:rsidR="008E58FB" w:rsidRPr="008E58FB" w:rsidRDefault="008E58FB" w:rsidP="008E58FB">
      <w:pPr>
        <w:rPr>
          <w:b/>
          <w:bCs/>
        </w:rPr>
      </w:pPr>
      <w:r w:rsidRPr="008E58FB">
        <w:rPr>
          <w:b/>
          <w:bCs/>
        </w:rPr>
        <w:t>Key Points:</w:t>
      </w:r>
    </w:p>
    <w:p w14:paraId="417E59F4" w14:textId="77777777" w:rsidR="008E58FB" w:rsidRPr="008E58FB" w:rsidRDefault="008E58FB" w:rsidP="008E58FB">
      <w:pPr>
        <w:numPr>
          <w:ilvl w:val="0"/>
          <w:numId w:val="27"/>
        </w:numPr>
      </w:pPr>
      <w:r w:rsidRPr="008E58FB">
        <w:t xml:space="preserve">Compare the </w:t>
      </w:r>
      <w:proofErr w:type="spellStart"/>
      <w:r w:rsidRPr="008E58FB">
        <w:t>groundedness</w:t>
      </w:r>
      <w:proofErr w:type="spellEnd"/>
      <w:r w:rsidRPr="008E58FB">
        <w:t xml:space="preserve"> between responses</w:t>
      </w:r>
    </w:p>
    <w:p w14:paraId="274DCF97" w14:textId="77777777" w:rsidR="008E58FB" w:rsidRPr="008E58FB" w:rsidRDefault="008E58FB" w:rsidP="008E58FB">
      <w:pPr>
        <w:numPr>
          <w:ilvl w:val="0"/>
          <w:numId w:val="27"/>
        </w:numPr>
      </w:pPr>
      <w:r w:rsidRPr="008E58FB">
        <w:t>Assess relative "helpfulness"</w:t>
      </w:r>
    </w:p>
    <w:p w14:paraId="6F21A78C" w14:textId="77777777" w:rsidR="008E58FB" w:rsidRPr="008E58FB" w:rsidRDefault="008E58FB" w:rsidP="008E58FB">
      <w:pPr>
        <w:numPr>
          <w:ilvl w:val="0"/>
          <w:numId w:val="27"/>
        </w:numPr>
      </w:pPr>
      <w:r w:rsidRPr="008E58FB">
        <w:t>Check "prompt adherence" consistently</w:t>
      </w:r>
    </w:p>
    <w:p w14:paraId="7925A1F0" w14:textId="77777777" w:rsidR="008E58FB" w:rsidRPr="008E58FB" w:rsidRDefault="008E58FB" w:rsidP="008E58FB">
      <w:pPr>
        <w:numPr>
          <w:ilvl w:val="0"/>
          <w:numId w:val="27"/>
        </w:numPr>
      </w:pPr>
      <w:r w:rsidRPr="008E58FB">
        <w:t>Use the Likert (1-7) scale for comparison</w:t>
      </w:r>
    </w:p>
    <w:p w14:paraId="33C26C99" w14:textId="77777777" w:rsidR="008E58FB" w:rsidRPr="008E58FB" w:rsidRDefault="008E58FB" w:rsidP="008E58FB">
      <w:pPr>
        <w:numPr>
          <w:ilvl w:val="0"/>
          <w:numId w:val="27"/>
        </w:numPr>
      </w:pPr>
      <w:r w:rsidRPr="008E58FB">
        <w:t>Maintain rating consistency with individual assessments</w:t>
      </w:r>
    </w:p>
    <w:p w14:paraId="44CCFF86" w14:textId="77777777" w:rsidR="008E58FB" w:rsidRPr="008E58FB" w:rsidRDefault="008E58FB" w:rsidP="008E58FB">
      <w:pPr>
        <w:numPr>
          <w:ilvl w:val="0"/>
          <w:numId w:val="27"/>
        </w:numPr>
      </w:pPr>
      <w:r w:rsidRPr="008E58FB">
        <w:t xml:space="preserve">Provide a clear and strong justification referencing the two responses as to why you have chosen the selected rating on the Likert. </w:t>
      </w:r>
    </w:p>
    <w:p w14:paraId="07739EA3" w14:textId="77777777" w:rsidR="008E58FB" w:rsidRPr="008E58FB" w:rsidRDefault="008E58FB" w:rsidP="008E58FB">
      <w:r w:rsidRPr="008E58FB">
        <w:rPr>
          <w:b/>
          <w:bCs/>
          <w:i/>
          <w:iCs/>
        </w:rPr>
        <w:t xml:space="preserve">Pro Tip: Always </w:t>
      </w:r>
      <w:proofErr w:type="gramStart"/>
      <w:r w:rsidRPr="008E58FB">
        <w:rPr>
          <w:b/>
          <w:bCs/>
          <w:i/>
          <w:iCs/>
        </w:rPr>
        <w:t>refer back</w:t>
      </w:r>
      <w:proofErr w:type="gramEnd"/>
      <w:r w:rsidRPr="008E58FB">
        <w:rPr>
          <w:b/>
          <w:bCs/>
          <w:i/>
          <w:iCs/>
        </w:rPr>
        <w:t xml:space="preserve"> to your individual ratings to ensure consistency.</w:t>
      </w:r>
    </w:p>
    <w:p w14:paraId="5C8F31FD" w14:textId="77777777" w:rsidR="008C0C7D" w:rsidRPr="008C0C7D" w:rsidRDefault="008C0C7D" w:rsidP="008C0C7D">
      <w:r w:rsidRPr="008C0C7D">
        <w:t xml:space="preserve">While tasking, please </w:t>
      </w:r>
      <w:proofErr w:type="gramStart"/>
      <w:r w:rsidRPr="008C0C7D">
        <w:t>avoid the following common errors at all times</w:t>
      </w:r>
      <w:proofErr w:type="gramEnd"/>
      <w:r w:rsidRPr="008C0C7D">
        <w:t>: inconsistencies between individual ratings and overall rankings, incorrect assessments of language eligibility, inadequate justifications for ratings, and overlooking key details in the content provided.</w:t>
      </w:r>
    </w:p>
    <w:p w14:paraId="686C5170" w14:textId="77777777" w:rsidR="008C0C7D" w:rsidRPr="008C0C7D" w:rsidRDefault="008C0C7D" w:rsidP="008C0C7D">
      <w:pPr>
        <w:numPr>
          <w:ilvl w:val="0"/>
          <w:numId w:val="28"/>
        </w:numPr>
      </w:pPr>
      <w:r w:rsidRPr="008C0C7D">
        <w:rPr>
          <w:b/>
          <w:bCs/>
        </w:rPr>
        <w:t>Ensure Consistency Between Individual and Overall Ratings</w:t>
      </w:r>
      <w:r w:rsidRPr="008C0C7D">
        <w:t>: When providing individual ratings for responses, make sure the overall rating aligns with the details. If Response 1 is rated better than Response 2 in individual criteria, this should be reflected in the side-by-side comparison and overall ranking.</w:t>
      </w:r>
    </w:p>
    <w:p w14:paraId="1E7D1DD7" w14:textId="77777777" w:rsidR="008C0C7D" w:rsidRPr="008C0C7D" w:rsidRDefault="008C0C7D" w:rsidP="008C0C7D">
      <w:pPr>
        <w:numPr>
          <w:ilvl w:val="0"/>
          <w:numId w:val="28"/>
        </w:numPr>
      </w:pPr>
      <w:r w:rsidRPr="008C0C7D">
        <w:rPr>
          <w:b/>
          <w:bCs/>
        </w:rPr>
        <w:lastRenderedPageBreak/>
        <w:t>Language Appropriateness</w:t>
      </w:r>
      <w:r w:rsidRPr="008C0C7D">
        <w:t xml:space="preserve">: Always assess whether a response is in the expected language before rating. If a response is in the wrong language, mark it as "Not Ratable". Remember that prompts in English are </w:t>
      </w:r>
      <w:proofErr w:type="gramStart"/>
      <w:r w:rsidRPr="008C0C7D">
        <w:t>OK</w:t>
      </w:r>
      <w:proofErr w:type="gramEnd"/>
      <w:r w:rsidRPr="008C0C7D">
        <w:t xml:space="preserve"> but the responses should be in the assigned languages.</w:t>
      </w:r>
    </w:p>
    <w:p w14:paraId="40EE8704" w14:textId="77777777" w:rsidR="008C0C7D" w:rsidRPr="008C0C7D" w:rsidRDefault="008C0C7D" w:rsidP="008C0C7D">
      <w:pPr>
        <w:numPr>
          <w:ilvl w:val="0"/>
          <w:numId w:val="28"/>
        </w:numPr>
      </w:pPr>
      <w:r w:rsidRPr="008C0C7D">
        <w:rPr>
          <w:b/>
          <w:bCs/>
        </w:rPr>
        <w:t>Thoroughly Read and Ground Justifications</w:t>
      </w:r>
      <w:r w:rsidRPr="008C0C7D">
        <w:t xml:space="preserve">: Review the content of emails or attachments carefully. Ensure your ratings and justifications are based on accurate interpretations of the information provided, paying attention to </w:t>
      </w:r>
      <w:proofErr w:type="spellStart"/>
      <w:r w:rsidRPr="008C0C7D">
        <w:t>groundedness</w:t>
      </w:r>
      <w:proofErr w:type="spellEnd"/>
      <w:r w:rsidRPr="008C0C7D">
        <w:t xml:space="preserve"> and completeness.</w:t>
      </w:r>
    </w:p>
    <w:p w14:paraId="19BE69FD" w14:textId="77777777" w:rsidR="008C0C7D" w:rsidRPr="008C0C7D" w:rsidRDefault="008C0C7D" w:rsidP="008C0C7D">
      <w:pPr>
        <w:numPr>
          <w:ilvl w:val="0"/>
          <w:numId w:val="28"/>
        </w:numPr>
      </w:pPr>
      <w:r w:rsidRPr="008C0C7D">
        <w:rPr>
          <w:b/>
          <w:bCs/>
        </w:rPr>
        <w:t>Match Justifications to Ratings</w:t>
      </w:r>
      <w:r w:rsidRPr="008C0C7D">
        <w:t>: Justifications must clearly explain the reasons for each rating. Avoid short, identical justifications for different responses, and ensure that explanations align with the overall rating and dimensions such as completeness and helpfulness.</w:t>
      </w:r>
    </w:p>
    <w:p w14:paraId="2BEB85E4" w14:textId="77777777" w:rsidR="008C0C7D" w:rsidRDefault="008C0C7D" w:rsidP="008C0C7D">
      <w:r>
        <w:t>Common Mistake: Quality Inconsistency</w:t>
      </w:r>
    </w:p>
    <w:p w14:paraId="057C37ED" w14:textId="77777777" w:rsidR="008C0C7D" w:rsidRDefault="008C0C7D" w:rsidP="008C0C7D">
      <w:r>
        <w:t xml:space="preserve">When providing feedback on responses, it's crucial to ensure consistency in rating and commenting across both Responses 1 and 2. </w:t>
      </w:r>
    </w:p>
    <w:p w14:paraId="097A2624" w14:textId="77777777" w:rsidR="008C0C7D" w:rsidRDefault="008C0C7D" w:rsidP="008C0C7D"/>
    <w:p w14:paraId="2E15D88B" w14:textId="77777777" w:rsidR="008C0C7D" w:rsidRDefault="008C0C7D" w:rsidP="008C0C7D"/>
    <w:p w14:paraId="17211F72" w14:textId="77777777" w:rsidR="008C0C7D" w:rsidRDefault="008C0C7D" w:rsidP="008C0C7D"/>
    <w:p w14:paraId="6CC00ECF" w14:textId="77777777" w:rsidR="008C0C7D" w:rsidRDefault="008C0C7D" w:rsidP="008C0C7D">
      <w:r>
        <w:t xml:space="preserve">It has been observed that Response 1 may receive a higher quality rating with detailed comments, while Response 2 is rated poorly and with little explanation. </w:t>
      </w:r>
    </w:p>
    <w:p w14:paraId="1F051675" w14:textId="77777777" w:rsidR="008C0C7D" w:rsidRDefault="008C0C7D" w:rsidP="008C0C7D"/>
    <w:p w14:paraId="213B58B4" w14:textId="77777777" w:rsidR="008C0C7D" w:rsidRDefault="008C0C7D" w:rsidP="008C0C7D"/>
    <w:p w14:paraId="7CC6AED4" w14:textId="77777777" w:rsidR="008C0C7D" w:rsidRDefault="008C0C7D" w:rsidP="008C0C7D"/>
    <w:p w14:paraId="6D2DF91E" w14:textId="77777777" w:rsidR="008C0C7D" w:rsidRDefault="008C0C7D" w:rsidP="008C0C7D">
      <w:r>
        <w:t xml:space="preserve">This discrepancy can lead to misunderstandings about the evaluation process and hinder improvement efforts. </w:t>
      </w:r>
    </w:p>
    <w:p w14:paraId="17BAE8B7" w14:textId="77777777" w:rsidR="008C0C7D" w:rsidRDefault="008C0C7D" w:rsidP="008C0C7D"/>
    <w:p w14:paraId="787E6ED9" w14:textId="77777777" w:rsidR="008C0C7D" w:rsidRDefault="008C0C7D" w:rsidP="008C0C7D"/>
    <w:p w14:paraId="256F67C8" w14:textId="77777777" w:rsidR="008C0C7D" w:rsidRDefault="008C0C7D" w:rsidP="008C0C7D"/>
    <w:p w14:paraId="17F72956" w14:textId="3DED1B54" w:rsidR="008E58FB" w:rsidRDefault="008C0C7D" w:rsidP="008C0C7D">
      <w:r>
        <w:t>To maintain fairness and clarity, contributors should provide thorough assessments for each response, regardless of their satisfaction level. This practice ensures that all feedback is constructive and valuable</w:t>
      </w:r>
    </w:p>
    <w:p w14:paraId="78901B3E" w14:textId="77777777" w:rsidR="008C0C7D" w:rsidRPr="008C0C7D" w:rsidRDefault="008C0C7D" w:rsidP="008C0C7D">
      <w:r w:rsidRPr="008C0C7D">
        <w:rPr>
          <w:b/>
          <w:bCs/>
        </w:rPr>
        <w:t>Truthfulness</w:t>
      </w:r>
    </w:p>
    <w:p w14:paraId="4B71FF5A" w14:textId="77777777" w:rsidR="008C0C7D" w:rsidRPr="008C0C7D" w:rsidRDefault="008C0C7D" w:rsidP="008C0C7D">
      <w:r w:rsidRPr="008C0C7D">
        <w:t xml:space="preserve">When evaluating the truthfulness of chatbot responses, it is essential to ensure that the information provided is accurate and reliable. </w:t>
      </w:r>
    </w:p>
    <w:p w14:paraId="6F5DF3D6" w14:textId="77777777" w:rsidR="008C0C7D" w:rsidRPr="008C0C7D" w:rsidRDefault="008C0C7D" w:rsidP="008C0C7D"/>
    <w:p w14:paraId="02605846" w14:textId="77777777" w:rsidR="008C0C7D" w:rsidRPr="008C0C7D" w:rsidRDefault="008C0C7D" w:rsidP="008C0C7D">
      <w:r w:rsidRPr="008C0C7D">
        <w:t xml:space="preserve">It has been observed that a response may sometimes present misleading or incorrect details, which can negatively impact user trust and create confusion. Maintaining truthfulness is crucial because users depend on the chatbot for reliable information, and any deviation from factual accuracy can undermine the integrity of the entire interaction. </w:t>
      </w:r>
    </w:p>
    <w:p w14:paraId="45272EE6" w14:textId="77777777" w:rsidR="008C0C7D" w:rsidRPr="008C0C7D" w:rsidRDefault="008C0C7D" w:rsidP="008C0C7D"/>
    <w:p w14:paraId="0B3F139D" w14:textId="77777777" w:rsidR="008C0C7D" w:rsidRPr="008C0C7D" w:rsidRDefault="008C0C7D" w:rsidP="008C0C7D">
      <w:r w:rsidRPr="008C0C7D">
        <w:t>To enhance the value of the responses, the chatbot should consistently verify and convey accurate content, providing well-supported and verifiable information. This approach ensures that users can trust the system and find the answers they receive genuinely helpful and informative.</w:t>
      </w:r>
    </w:p>
    <w:p w14:paraId="0DE0214A" w14:textId="77777777" w:rsidR="008C0C7D" w:rsidRPr="008C0C7D" w:rsidRDefault="008C0C7D" w:rsidP="008C0C7D"/>
    <w:p w14:paraId="6A69D0A6" w14:textId="77777777" w:rsidR="008C0C7D" w:rsidRPr="008C0C7D" w:rsidRDefault="008C0C7D" w:rsidP="008C0C7D">
      <w:r w:rsidRPr="008C0C7D">
        <w:t>Recommendations</w:t>
      </w:r>
    </w:p>
    <w:p w14:paraId="7876560E" w14:textId="77777777" w:rsidR="008C0C7D" w:rsidRPr="008C0C7D" w:rsidRDefault="008C0C7D" w:rsidP="008C0C7D">
      <w:r w:rsidRPr="008C0C7D">
        <w:t>Oftentimes the chatbot will not make claims that need to be verified due to the nature of the projects, but when it does, it is very important to make sure those are factually correct. A quick search online can show if the response is truthful or not.</w:t>
      </w:r>
    </w:p>
    <w:p w14:paraId="72331DB3" w14:textId="77777777" w:rsidR="008C0C7D" w:rsidRPr="008C0C7D" w:rsidRDefault="008C0C7D" w:rsidP="008C0C7D">
      <w:r w:rsidRPr="008C0C7D">
        <w:rPr>
          <w:b/>
          <w:bCs/>
        </w:rPr>
        <w:t>Common Mistake: Justification's Quality</w:t>
      </w:r>
    </w:p>
    <w:p w14:paraId="2E074C59" w14:textId="77777777" w:rsidR="008C0C7D" w:rsidRPr="008C0C7D" w:rsidRDefault="008C0C7D" w:rsidP="008C0C7D">
      <w:r w:rsidRPr="008C0C7D">
        <w:lastRenderedPageBreak/>
        <w:t>When providing justifications, it's essential to ensure clarity and grammatical accuracy. Many submissions continue to exhibit grammar issues, which can obscure the intended message and reduce the effectiveness of the justification. Additionally, justifications often lack clear conclusions, leaving readers without a solid understanding of the rationale behind the rating.</w:t>
      </w:r>
    </w:p>
    <w:p w14:paraId="6908B098" w14:textId="77777777" w:rsidR="008C0C7D" w:rsidRPr="008C0C7D" w:rsidRDefault="008C0C7D" w:rsidP="008C0C7D"/>
    <w:p w14:paraId="0D6BB540" w14:textId="77777777" w:rsidR="008C0C7D" w:rsidRPr="008C0C7D" w:rsidRDefault="008C0C7D" w:rsidP="008C0C7D">
      <w:r w:rsidRPr="008C0C7D">
        <w:t>Recommendations:</w:t>
      </w:r>
    </w:p>
    <w:p w14:paraId="78151FA7" w14:textId="77777777" w:rsidR="008C0C7D" w:rsidRPr="008C0C7D" w:rsidRDefault="008C0C7D" w:rsidP="008C0C7D">
      <w:r w:rsidRPr="008C0C7D">
        <w:t>To improve the quality of feedback, contributors should proofread their justifications for grammatical errors and ensure that each justification includes a concise conclusion that ties together their points. This approach will enhance communication and provide clearer insights into the evaluation process.</w:t>
      </w:r>
    </w:p>
    <w:p w14:paraId="54125A36" w14:textId="77777777" w:rsidR="008C0C7D" w:rsidRPr="00812668" w:rsidRDefault="008C0C7D" w:rsidP="008C0C7D"/>
    <w:sectPr w:rsidR="008C0C7D" w:rsidRPr="00812668" w:rsidSect="00C614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17AF"/>
    <w:multiLevelType w:val="multilevel"/>
    <w:tmpl w:val="95926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10854"/>
    <w:multiLevelType w:val="multilevel"/>
    <w:tmpl w:val="64A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4276"/>
    <w:multiLevelType w:val="multilevel"/>
    <w:tmpl w:val="D4A6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07C62"/>
    <w:multiLevelType w:val="multilevel"/>
    <w:tmpl w:val="3EE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E4982"/>
    <w:multiLevelType w:val="multilevel"/>
    <w:tmpl w:val="77C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90DE9"/>
    <w:multiLevelType w:val="multilevel"/>
    <w:tmpl w:val="917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53CC1"/>
    <w:multiLevelType w:val="multilevel"/>
    <w:tmpl w:val="FBC6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84555"/>
    <w:multiLevelType w:val="multilevel"/>
    <w:tmpl w:val="14DC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C49F9"/>
    <w:multiLevelType w:val="multilevel"/>
    <w:tmpl w:val="2396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B1638"/>
    <w:multiLevelType w:val="multilevel"/>
    <w:tmpl w:val="33E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22744"/>
    <w:multiLevelType w:val="multilevel"/>
    <w:tmpl w:val="412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6785B"/>
    <w:multiLevelType w:val="multilevel"/>
    <w:tmpl w:val="FDA4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82A56"/>
    <w:multiLevelType w:val="multilevel"/>
    <w:tmpl w:val="C5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52672"/>
    <w:multiLevelType w:val="multilevel"/>
    <w:tmpl w:val="5FDE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24707"/>
    <w:multiLevelType w:val="multilevel"/>
    <w:tmpl w:val="4AE6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87897"/>
    <w:multiLevelType w:val="multilevel"/>
    <w:tmpl w:val="2B0C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C66A1"/>
    <w:multiLevelType w:val="multilevel"/>
    <w:tmpl w:val="D9D8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202B9"/>
    <w:multiLevelType w:val="multilevel"/>
    <w:tmpl w:val="5E94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0337F"/>
    <w:multiLevelType w:val="multilevel"/>
    <w:tmpl w:val="8908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05C88"/>
    <w:multiLevelType w:val="multilevel"/>
    <w:tmpl w:val="1966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06CEA"/>
    <w:multiLevelType w:val="multilevel"/>
    <w:tmpl w:val="5A2C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1097B"/>
    <w:multiLevelType w:val="multilevel"/>
    <w:tmpl w:val="C47A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B4D20"/>
    <w:multiLevelType w:val="multilevel"/>
    <w:tmpl w:val="2BB2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E5C65"/>
    <w:multiLevelType w:val="multilevel"/>
    <w:tmpl w:val="9B78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C60BB"/>
    <w:multiLevelType w:val="multilevel"/>
    <w:tmpl w:val="658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F5A8B"/>
    <w:multiLevelType w:val="multilevel"/>
    <w:tmpl w:val="B356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B7BEE"/>
    <w:multiLevelType w:val="multilevel"/>
    <w:tmpl w:val="6C36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A382D"/>
    <w:multiLevelType w:val="multilevel"/>
    <w:tmpl w:val="89EA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232503">
    <w:abstractNumId w:val="16"/>
  </w:num>
  <w:num w:numId="2" w16cid:durableId="249242862">
    <w:abstractNumId w:val="1"/>
  </w:num>
  <w:num w:numId="3" w16cid:durableId="1472597919">
    <w:abstractNumId w:val="3"/>
  </w:num>
  <w:num w:numId="4" w16cid:durableId="2100447755">
    <w:abstractNumId w:val="20"/>
  </w:num>
  <w:num w:numId="5" w16cid:durableId="552155156">
    <w:abstractNumId w:val="18"/>
  </w:num>
  <w:num w:numId="6" w16cid:durableId="1449470551">
    <w:abstractNumId w:val="22"/>
  </w:num>
  <w:num w:numId="7" w16cid:durableId="1871603059">
    <w:abstractNumId w:val="11"/>
  </w:num>
  <w:num w:numId="8" w16cid:durableId="1317686405">
    <w:abstractNumId w:val="19"/>
  </w:num>
  <w:num w:numId="9" w16cid:durableId="1023091877">
    <w:abstractNumId w:val="6"/>
  </w:num>
  <w:num w:numId="10" w16cid:durableId="1648393352">
    <w:abstractNumId w:val="8"/>
  </w:num>
  <w:num w:numId="11" w16cid:durableId="1596475920">
    <w:abstractNumId w:val="15"/>
  </w:num>
  <w:num w:numId="12" w16cid:durableId="132021781">
    <w:abstractNumId w:val="10"/>
  </w:num>
  <w:num w:numId="13" w16cid:durableId="1744569967">
    <w:abstractNumId w:val="21"/>
  </w:num>
  <w:num w:numId="14" w16cid:durableId="883905254">
    <w:abstractNumId w:val="4"/>
  </w:num>
  <w:num w:numId="15" w16cid:durableId="2080398887">
    <w:abstractNumId w:val="7"/>
  </w:num>
  <w:num w:numId="16" w16cid:durableId="1205605944">
    <w:abstractNumId w:val="17"/>
  </w:num>
  <w:num w:numId="17" w16cid:durableId="1130199407">
    <w:abstractNumId w:val="9"/>
  </w:num>
  <w:num w:numId="18" w16cid:durableId="1143080158">
    <w:abstractNumId w:val="5"/>
  </w:num>
  <w:num w:numId="19" w16cid:durableId="1676764321">
    <w:abstractNumId w:val="25"/>
  </w:num>
  <w:num w:numId="20" w16cid:durableId="1729110440">
    <w:abstractNumId w:val="14"/>
  </w:num>
  <w:num w:numId="21" w16cid:durableId="1829129937">
    <w:abstractNumId w:val="26"/>
  </w:num>
  <w:num w:numId="22" w16cid:durableId="67919479">
    <w:abstractNumId w:val="27"/>
  </w:num>
  <w:num w:numId="23" w16cid:durableId="1236083917">
    <w:abstractNumId w:val="2"/>
  </w:num>
  <w:num w:numId="24" w16cid:durableId="848907571">
    <w:abstractNumId w:val="23"/>
  </w:num>
  <w:num w:numId="25" w16cid:durableId="985474898">
    <w:abstractNumId w:val="24"/>
  </w:num>
  <w:num w:numId="26" w16cid:durableId="2123958383">
    <w:abstractNumId w:val="12"/>
  </w:num>
  <w:num w:numId="27" w16cid:durableId="1891067968">
    <w:abstractNumId w:val="0"/>
  </w:num>
  <w:num w:numId="28" w16cid:durableId="7787196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FF"/>
    <w:rsid w:val="000113EF"/>
    <w:rsid w:val="000E0FF0"/>
    <w:rsid w:val="000F58D7"/>
    <w:rsid w:val="001129AE"/>
    <w:rsid w:val="001719BD"/>
    <w:rsid w:val="00212156"/>
    <w:rsid w:val="002D68FF"/>
    <w:rsid w:val="002D7FBE"/>
    <w:rsid w:val="002E5043"/>
    <w:rsid w:val="003A0CA0"/>
    <w:rsid w:val="003C6263"/>
    <w:rsid w:val="00451F94"/>
    <w:rsid w:val="00465876"/>
    <w:rsid w:val="004A6FBE"/>
    <w:rsid w:val="00640B46"/>
    <w:rsid w:val="00695F7A"/>
    <w:rsid w:val="006D4202"/>
    <w:rsid w:val="00737AD2"/>
    <w:rsid w:val="007B7E45"/>
    <w:rsid w:val="007D20F9"/>
    <w:rsid w:val="00800A31"/>
    <w:rsid w:val="00812668"/>
    <w:rsid w:val="008A0723"/>
    <w:rsid w:val="008C0C7D"/>
    <w:rsid w:val="008E58FB"/>
    <w:rsid w:val="00A2722C"/>
    <w:rsid w:val="00A42563"/>
    <w:rsid w:val="00B64C03"/>
    <w:rsid w:val="00BE5523"/>
    <w:rsid w:val="00BF3FF9"/>
    <w:rsid w:val="00C45AA0"/>
    <w:rsid w:val="00C6147B"/>
    <w:rsid w:val="00C90EDB"/>
    <w:rsid w:val="00CF1909"/>
    <w:rsid w:val="00D50A5E"/>
    <w:rsid w:val="00D63EF1"/>
    <w:rsid w:val="00D66C23"/>
    <w:rsid w:val="00DC4D52"/>
    <w:rsid w:val="00DE589F"/>
    <w:rsid w:val="00E14605"/>
    <w:rsid w:val="00E50185"/>
    <w:rsid w:val="00F559CC"/>
  </w:rsids>
  <m:mathPr>
    <m:mathFont m:val="Cambria Math"/>
    <m:brkBin m:val="before"/>
    <m:brkBinSub m:val="--"/>
    <m:smallFrac m:val="0"/>
    <m:dispDef/>
    <m:lMargin m:val="0"/>
    <m:rMargin m:val="0"/>
    <m:defJc m:val="centerGroup"/>
    <m:wrapIndent m:val="1440"/>
    <m:intLim m:val="subSup"/>
    <m:naryLim m:val="undOvr"/>
  </m:mathPr>
  <w:themeFontLang w:val="es-MX"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D766B"/>
  <w15:chartTrackingRefBased/>
  <w15:docId w15:val="{CB017BB7-EF6D-46CC-988A-0890F959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D52"/>
    <w:pPr>
      <w:spacing w:line="360" w:lineRule="auto"/>
      <w:jc w:val="both"/>
    </w:pPr>
    <w:rPr>
      <w:rFonts w:ascii="Arial" w:hAnsi="Arial"/>
      <w:sz w:val="24"/>
      <w14:ligatures w14:val="none"/>
    </w:rPr>
  </w:style>
  <w:style w:type="paragraph" w:styleId="Ttulo1">
    <w:name w:val="heading 1"/>
    <w:basedOn w:val="Normal"/>
    <w:next w:val="Normal"/>
    <w:link w:val="Ttulo1Car"/>
    <w:uiPriority w:val="9"/>
    <w:qFormat/>
    <w:rsid w:val="00A2722C"/>
    <w:pPr>
      <w:keepNext/>
      <w:keepLines/>
      <w:spacing w:before="240" w:after="0"/>
      <w:outlineLvl w:val="0"/>
    </w:pPr>
    <w:rPr>
      <w:rFonts w:eastAsiaTheme="majorEastAsia" w:cstheme="majorBidi"/>
      <w:b/>
      <w:sz w:val="48"/>
      <w:szCs w:val="32"/>
    </w:rPr>
  </w:style>
  <w:style w:type="paragraph" w:styleId="Ttulo2">
    <w:name w:val="heading 2"/>
    <w:basedOn w:val="Normal"/>
    <w:next w:val="Normal"/>
    <w:link w:val="Ttulo2Car"/>
    <w:uiPriority w:val="9"/>
    <w:semiHidden/>
    <w:unhideWhenUsed/>
    <w:qFormat/>
    <w:rsid w:val="00A2722C"/>
    <w:pPr>
      <w:keepNext/>
      <w:keepLines/>
      <w:spacing w:before="40" w:after="0"/>
      <w:outlineLvl w:val="1"/>
    </w:pPr>
    <w:rPr>
      <w:rFonts w:eastAsiaTheme="majorEastAsia" w:cstheme="majorBidi"/>
      <w:b/>
      <w:sz w:val="40"/>
      <w:szCs w:val="26"/>
    </w:rPr>
  </w:style>
  <w:style w:type="paragraph" w:styleId="Ttulo3">
    <w:name w:val="heading 3"/>
    <w:basedOn w:val="Normal"/>
    <w:next w:val="Normal"/>
    <w:link w:val="Ttulo3Car"/>
    <w:uiPriority w:val="9"/>
    <w:unhideWhenUsed/>
    <w:qFormat/>
    <w:rsid w:val="00DC4D52"/>
    <w:pPr>
      <w:keepNext/>
      <w:keepLines/>
      <w:spacing w:before="40" w:after="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DC4D52"/>
    <w:pPr>
      <w:keepNext/>
      <w:keepLines/>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7B7E45"/>
    <w:pPr>
      <w:keepNext/>
      <w:keepLines/>
      <w:spacing w:before="40" w:after="0"/>
      <w:outlineLvl w:val="4"/>
    </w:pPr>
    <w:rPr>
      <w:rFonts w:ascii="CMU Serif" w:eastAsiaTheme="majorEastAsia" w:hAnsi="CMU Serif" w:cstheme="majorBidi"/>
      <w:b/>
    </w:rPr>
  </w:style>
  <w:style w:type="paragraph" w:styleId="Ttulo6">
    <w:name w:val="heading 6"/>
    <w:basedOn w:val="Normal"/>
    <w:next w:val="Normal"/>
    <w:link w:val="Ttulo6Car"/>
    <w:uiPriority w:val="9"/>
    <w:semiHidden/>
    <w:unhideWhenUsed/>
    <w:qFormat/>
    <w:rsid w:val="002D68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2D68FF"/>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2D68FF"/>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2D68FF"/>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2C"/>
    <w:rPr>
      <w:rFonts w:ascii="Arial" w:eastAsiaTheme="majorEastAsia" w:hAnsi="Arial" w:cstheme="majorBidi"/>
      <w:b/>
      <w:sz w:val="48"/>
      <w:szCs w:val="32"/>
    </w:rPr>
  </w:style>
  <w:style w:type="character" w:customStyle="1" w:styleId="Ttulo2Car">
    <w:name w:val="Título 2 Car"/>
    <w:basedOn w:val="Fuentedeprrafopredeter"/>
    <w:link w:val="Ttulo2"/>
    <w:uiPriority w:val="9"/>
    <w:semiHidden/>
    <w:rsid w:val="00A2722C"/>
    <w:rPr>
      <w:rFonts w:ascii="Arial" w:eastAsiaTheme="majorEastAsia" w:hAnsi="Arial" w:cstheme="majorBidi"/>
      <w:b/>
      <w:sz w:val="40"/>
      <w:szCs w:val="26"/>
    </w:rPr>
  </w:style>
  <w:style w:type="character" w:customStyle="1" w:styleId="Ttulo3Car">
    <w:name w:val="Título 3 Car"/>
    <w:basedOn w:val="Fuentedeprrafopredeter"/>
    <w:link w:val="Ttulo3"/>
    <w:uiPriority w:val="9"/>
    <w:rsid w:val="00DC4D52"/>
    <w:rPr>
      <w:rFonts w:ascii="Arial" w:eastAsiaTheme="majorEastAsia" w:hAnsi="Arial" w:cstheme="majorBidi"/>
      <w:b/>
      <w:sz w:val="32"/>
      <w:szCs w:val="24"/>
    </w:rPr>
  </w:style>
  <w:style w:type="character" w:customStyle="1" w:styleId="Ttulo4Car">
    <w:name w:val="Título 4 Car"/>
    <w:basedOn w:val="Fuentedeprrafopredeter"/>
    <w:link w:val="Ttulo4"/>
    <w:uiPriority w:val="9"/>
    <w:rsid w:val="00DC4D52"/>
    <w:rPr>
      <w:rFonts w:ascii="Arial" w:eastAsiaTheme="majorEastAsia" w:hAnsi="Arial" w:cstheme="majorBidi"/>
      <w:b/>
      <w:iCs/>
      <w:sz w:val="24"/>
    </w:rPr>
  </w:style>
  <w:style w:type="paragraph" w:styleId="TtuloTDC">
    <w:name w:val="TOC Heading"/>
    <w:basedOn w:val="Ttulo1"/>
    <w:next w:val="Normal"/>
    <w:uiPriority w:val="39"/>
    <w:unhideWhenUsed/>
    <w:qFormat/>
    <w:rsid w:val="00DC4D52"/>
    <w:pPr>
      <w:spacing w:line="259" w:lineRule="auto"/>
      <w:jc w:val="left"/>
      <w:outlineLvl w:val="9"/>
    </w:pPr>
    <w:rPr>
      <w:sz w:val="32"/>
      <w:lang w:eastAsia="es-MX"/>
    </w:rPr>
  </w:style>
  <w:style w:type="character" w:customStyle="1" w:styleId="Ttulo5Car">
    <w:name w:val="Título 5 Car"/>
    <w:basedOn w:val="Fuentedeprrafopredeter"/>
    <w:link w:val="Ttulo5"/>
    <w:uiPriority w:val="9"/>
    <w:rsid w:val="007B7E45"/>
    <w:rPr>
      <w:rFonts w:ascii="CMU Serif" w:eastAsiaTheme="majorEastAsia" w:hAnsi="CMU Serif" w:cstheme="majorBidi"/>
      <w:b/>
      <w:sz w:val="24"/>
    </w:rPr>
  </w:style>
  <w:style w:type="character" w:customStyle="1" w:styleId="Ttulo6Car">
    <w:name w:val="Título 6 Car"/>
    <w:basedOn w:val="Fuentedeprrafopredeter"/>
    <w:link w:val="Ttulo6"/>
    <w:uiPriority w:val="9"/>
    <w:semiHidden/>
    <w:rsid w:val="002D68FF"/>
    <w:rPr>
      <w:rFonts w:eastAsiaTheme="majorEastAsia" w:cstheme="majorBidi"/>
      <w:i/>
      <w:iCs/>
      <w:color w:val="595959" w:themeColor="text1" w:themeTint="A6"/>
      <w:sz w:val="24"/>
      <w14:ligatures w14:val="none"/>
    </w:rPr>
  </w:style>
  <w:style w:type="character" w:customStyle="1" w:styleId="Ttulo7Car">
    <w:name w:val="Título 7 Car"/>
    <w:basedOn w:val="Fuentedeprrafopredeter"/>
    <w:link w:val="Ttulo7"/>
    <w:uiPriority w:val="9"/>
    <w:semiHidden/>
    <w:rsid w:val="002D68FF"/>
    <w:rPr>
      <w:rFonts w:eastAsiaTheme="majorEastAsia" w:cstheme="majorBidi"/>
      <w:color w:val="595959" w:themeColor="text1" w:themeTint="A6"/>
      <w:sz w:val="24"/>
      <w14:ligatures w14:val="none"/>
    </w:rPr>
  </w:style>
  <w:style w:type="character" w:customStyle="1" w:styleId="Ttulo8Car">
    <w:name w:val="Título 8 Car"/>
    <w:basedOn w:val="Fuentedeprrafopredeter"/>
    <w:link w:val="Ttulo8"/>
    <w:uiPriority w:val="9"/>
    <w:semiHidden/>
    <w:rsid w:val="002D68FF"/>
    <w:rPr>
      <w:rFonts w:eastAsiaTheme="majorEastAsia" w:cstheme="majorBidi"/>
      <w:i/>
      <w:iCs/>
      <w:color w:val="272727" w:themeColor="text1" w:themeTint="D8"/>
      <w:sz w:val="24"/>
      <w14:ligatures w14:val="none"/>
    </w:rPr>
  </w:style>
  <w:style w:type="character" w:customStyle="1" w:styleId="Ttulo9Car">
    <w:name w:val="Título 9 Car"/>
    <w:basedOn w:val="Fuentedeprrafopredeter"/>
    <w:link w:val="Ttulo9"/>
    <w:uiPriority w:val="9"/>
    <w:semiHidden/>
    <w:rsid w:val="002D68FF"/>
    <w:rPr>
      <w:rFonts w:eastAsiaTheme="majorEastAsia" w:cstheme="majorBidi"/>
      <w:color w:val="272727" w:themeColor="text1" w:themeTint="D8"/>
      <w:sz w:val="24"/>
      <w14:ligatures w14:val="none"/>
    </w:rPr>
  </w:style>
  <w:style w:type="paragraph" w:styleId="Ttulo">
    <w:name w:val="Title"/>
    <w:basedOn w:val="Normal"/>
    <w:next w:val="Normal"/>
    <w:link w:val="TtuloCar"/>
    <w:uiPriority w:val="10"/>
    <w:qFormat/>
    <w:rsid w:val="002D6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8FF"/>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2D68F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68FF"/>
    <w:rPr>
      <w:rFonts w:eastAsiaTheme="majorEastAsia" w:cstheme="majorBidi"/>
      <w:color w:val="595959" w:themeColor="text1" w:themeTint="A6"/>
      <w:spacing w:val="15"/>
      <w:sz w:val="28"/>
      <w:szCs w:val="28"/>
      <w14:ligatures w14:val="none"/>
    </w:rPr>
  </w:style>
  <w:style w:type="paragraph" w:styleId="Cita">
    <w:name w:val="Quote"/>
    <w:basedOn w:val="Normal"/>
    <w:next w:val="Normal"/>
    <w:link w:val="CitaCar"/>
    <w:uiPriority w:val="29"/>
    <w:qFormat/>
    <w:rsid w:val="002D68FF"/>
    <w:pPr>
      <w:spacing w:before="160"/>
      <w:jc w:val="center"/>
    </w:pPr>
    <w:rPr>
      <w:i/>
      <w:iCs/>
      <w:color w:val="404040" w:themeColor="text1" w:themeTint="BF"/>
    </w:rPr>
  </w:style>
  <w:style w:type="character" w:customStyle="1" w:styleId="CitaCar">
    <w:name w:val="Cita Car"/>
    <w:basedOn w:val="Fuentedeprrafopredeter"/>
    <w:link w:val="Cita"/>
    <w:uiPriority w:val="29"/>
    <w:rsid w:val="002D68FF"/>
    <w:rPr>
      <w:rFonts w:ascii="Arial" w:hAnsi="Arial"/>
      <w:i/>
      <w:iCs/>
      <w:color w:val="404040" w:themeColor="text1" w:themeTint="BF"/>
      <w:sz w:val="24"/>
      <w14:ligatures w14:val="none"/>
    </w:rPr>
  </w:style>
  <w:style w:type="paragraph" w:styleId="Prrafodelista">
    <w:name w:val="List Paragraph"/>
    <w:basedOn w:val="Normal"/>
    <w:uiPriority w:val="34"/>
    <w:qFormat/>
    <w:rsid w:val="002D68FF"/>
    <w:pPr>
      <w:ind w:left="720"/>
      <w:contextualSpacing/>
    </w:pPr>
  </w:style>
  <w:style w:type="character" w:styleId="nfasisintenso">
    <w:name w:val="Intense Emphasis"/>
    <w:basedOn w:val="Fuentedeprrafopredeter"/>
    <w:uiPriority w:val="21"/>
    <w:qFormat/>
    <w:rsid w:val="002D68FF"/>
    <w:rPr>
      <w:i/>
      <w:iCs/>
      <w:color w:val="0F4761" w:themeColor="accent1" w:themeShade="BF"/>
    </w:rPr>
  </w:style>
  <w:style w:type="paragraph" w:styleId="Citadestacada">
    <w:name w:val="Intense Quote"/>
    <w:basedOn w:val="Normal"/>
    <w:next w:val="Normal"/>
    <w:link w:val="CitadestacadaCar"/>
    <w:uiPriority w:val="30"/>
    <w:qFormat/>
    <w:rsid w:val="002D6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68FF"/>
    <w:rPr>
      <w:rFonts w:ascii="Arial" w:hAnsi="Arial"/>
      <w:i/>
      <w:iCs/>
      <w:color w:val="0F4761" w:themeColor="accent1" w:themeShade="BF"/>
      <w:sz w:val="24"/>
      <w14:ligatures w14:val="none"/>
    </w:rPr>
  </w:style>
  <w:style w:type="character" w:styleId="Referenciaintensa">
    <w:name w:val="Intense Reference"/>
    <w:basedOn w:val="Fuentedeprrafopredeter"/>
    <w:uiPriority w:val="32"/>
    <w:qFormat/>
    <w:rsid w:val="002D68FF"/>
    <w:rPr>
      <w:b/>
      <w:bCs/>
      <w:smallCaps/>
      <w:color w:val="0F4761" w:themeColor="accent1" w:themeShade="BF"/>
      <w:spacing w:val="5"/>
    </w:rPr>
  </w:style>
  <w:style w:type="character" w:styleId="Hipervnculo">
    <w:name w:val="Hyperlink"/>
    <w:basedOn w:val="Fuentedeprrafopredeter"/>
    <w:uiPriority w:val="99"/>
    <w:unhideWhenUsed/>
    <w:rsid w:val="000113EF"/>
    <w:rPr>
      <w:color w:val="467886" w:themeColor="hyperlink"/>
      <w:u w:val="single"/>
    </w:rPr>
  </w:style>
  <w:style w:type="character" w:styleId="Mencinsinresolver">
    <w:name w:val="Unresolved Mention"/>
    <w:basedOn w:val="Fuentedeprrafopredeter"/>
    <w:uiPriority w:val="99"/>
    <w:semiHidden/>
    <w:unhideWhenUsed/>
    <w:rsid w:val="00011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1387">
      <w:bodyDiv w:val="1"/>
      <w:marLeft w:val="0"/>
      <w:marRight w:val="0"/>
      <w:marTop w:val="0"/>
      <w:marBottom w:val="0"/>
      <w:divBdr>
        <w:top w:val="none" w:sz="0" w:space="0" w:color="auto"/>
        <w:left w:val="none" w:sz="0" w:space="0" w:color="auto"/>
        <w:bottom w:val="none" w:sz="0" w:space="0" w:color="auto"/>
        <w:right w:val="none" w:sz="0" w:space="0" w:color="auto"/>
      </w:divBdr>
      <w:divsChild>
        <w:div w:id="897475395">
          <w:marLeft w:val="0"/>
          <w:marRight w:val="0"/>
          <w:marTop w:val="0"/>
          <w:marBottom w:val="0"/>
          <w:divBdr>
            <w:top w:val="single" w:sz="2" w:space="0" w:color="auto"/>
            <w:left w:val="single" w:sz="2" w:space="0" w:color="auto"/>
            <w:bottom w:val="single" w:sz="2" w:space="0" w:color="auto"/>
            <w:right w:val="single" w:sz="2" w:space="0" w:color="auto"/>
          </w:divBdr>
          <w:divsChild>
            <w:div w:id="1758479022">
              <w:marLeft w:val="0"/>
              <w:marRight w:val="0"/>
              <w:marTop w:val="0"/>
              <w:marBottom w:val="0"/>
              <w:divBdr>
                <w:top w:val="single" w:sz="2" w:space="0" w:color="auto"/>
                <w:left w:val="single" w:sz="2" w:space="0" w:color="auto"/>
                <w:bottom w:val="single" w:sz="2" w:space="0" w:color="auto"/>
                <w:right w:val="single" w:sz="2" w:space="0" w:color="auto"/>
              </w:divBdr>
              <w:divsChild>
                <w:div w:id="1215581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875933">
      <w:bodyDiv w:val="1"/>
      <w:marLeft w:val="0"/>
      <w:marRight w:val="0"/>
      <w:marTop w:val="0"/>
      <w:marBottom w:val="0"/>
      <w:divBdr>
        <w:top w:val="none" w:sz="0" w:space="0" w:color="auto"/>
        <w:left w:val="none" w:sz="0" w:space="0" w:color="auto"/>
        <w:bottom w:val="none" w:sz="0" w:space="0" w:color="auto"/>
        <w:right w:val="none" w:sz="0" w:space="0" w:color="auto"/>
      </w:divBdr>
      <w:divsChild>
        <w:div w:id="1486049694">
          <w:marLeft w:val="0"/>
          <w:marRight w:val="0"/>
          <w:marTop w:val="0"/>
          <w:marBottom w:val="0"/>
          <w:divBdr>
            <w:top w:val="single" w:sz="2" w:space="0" w:color="auto"/>
            <w:left w:val="single" w:sz="2" w:space="0" w:color="auto"/>
            <w:bottom w:val="single" w:sz="6" w:space="0" w:color="auto"/>
            <w:right w:val="single" w:sz="2" w:space="0" w:color="auto"/>
          </w:divBdr>
        </w:div>
        <w:div w:id="875505763">
          <w:marLeft w:val="0"/>
          <w:marRight w:val="0"/>
          <w:marTop w:val="0"/>
          <w:marBottom w:val="0"/>
          <w:divBdr>
            <w:top w:val="single" w:sz="2" w:space="0" w:color="auto"/>
            <w:left w:val="single" w:sz="2" w:space="0" w:color="auto"/>
            <w:bottom w:val="single" w:sz="2" w:space="0" w:color="auto"/>
            <w:right w:val="single" w:sz="2" w:space="0" w:color="auto"/>
          </w:divBdr>
        </w:div>
      </w:divsChild>
    </w:div>
    <w:div w:id="66535085">
      <w:bodyDiv w:val="1"/>
      <w:marLeft w:val="0"/>
      <w:marRight w:val="0"/>
      <w:marTop w:val="0"/>
      <w:marBottom w:val="0"/>
      <w:divBdr>
        <w:top w:val="none" w:sz="0" w:space="0" w:color="auto"/>
        <w:left w:val="none" w:sz="0" w:space="0" w:color="auto"/>
        <w:bottom w:val="none" w:sz="0" w:space="0" w:color="auto"/>
        <w:right w:val="none" w:sz="0" w:space="0" w:color="auto"/>
      </w:divBdr>
      <w:divsChild>
        <w:div w:id="114105760">
          <w:marLeft w:val="0"/>
          <w:marRight w:val="0"/>
          <w:marTop w:val="0"/>
          <w:marBottom w:val="240"/>
          <w:divBdr>
            <w:top w:val="none" w:sz="0" w:space="0" w:color="auto"/>
            <w:left w:val="none" w:sz="0" w:space="0" w:color="auto"/>
            <w:bottom w:val="none" w:sz="0" w:space="0" w:color="auto"/>
            <w:right w:val="none" w:sz="0" w:space="0" w:color="auto"/>
          </w:divBdr>
        </w:div>
      </w:divsChild>
    </w:div>
    <w:div w:id="79107175">
      <w:bodyDiv w:val="1"/>
      <w:marLeft w:val="0"/>
      <w:marRight w:val="0"/>
      <w:marTop w:val="0"/>
      <w:marBottom w:val="0"/>
      <w:divBdr>
        <w:top w:val="none" w:sz="0" w:space="0" w:color="auto"/>
        <w:left w:val="none" w:sz="0" w:space="0" w:color="auto"/>
        <w:bottom w:val="none" w:sz="0" w:space="0" w:color="auto"/>
        <w:right w:val="none" w:sz="0" w:space="0" w:color="auto"/>
      </w:divBdr>
    </w:div>
    <w:div w:id="175733781">
      <w:bodyDiv w:val="1"/>
      <w:marLeft w:val="0"/>
      <w:marRight w:val="0"/>
      <w:marTop w:val="0"/>
      <w:marBottom w:val="0"/>
      <w:divBdr>
        <w:top w:val="none" w:sz="0" w:space="0" w:color="auto"/>
        <w:left w:val="none" w:sz="0" w:space="0" w:color="auto"/>
        <w:bottom w:val="none" w:sz="0" w:space="0" w:color="auto"/>
        <w:right w:val="none" w:sz="0" w:space="0" w:color="auto"/>
      </w:divBdr>
      <w:divsChild>
        <w:div w:id="1934626876">
          <w:marLeft w:val="0"/>
          <w:marRight w:val="0"/>
          <w:marTop w:val="0"/>
          <w:marBottom w:val="480"/>
          <w:divBdr>
            <w:top w:val="single" w:sz="2" w:space="24" w:color="auto"/>
            <w:left w:val="single" w:sz="2" w:space="24" w:color="auto"/>
            <w:bottom w:val="single" w:sz="2" w:space="24" w:color="auto"/>
            <w:right w:val="single" w:sz="2" w:space="24" w:color="auto"/>
          </w:divBdr>
        </w:div>
      </w:divsChild>
    </w:div>
    <w:div w:id="194466060">
      <w:bodyDiv w:val="1"/>
      <w:marLeft w:val="0"/>
      <w:marRight w:val="0"/>
      <w:marTop w:val="0"/>
      <w:marBottom w:val="0"/>
      <w:divBdr>
        <w:top w:val="none" w:sz="0" w:space="0" w:color="auto"/>
        <w:left w:val="none" w:sz="0" w:space="0" w:color="auto"/>
        <w:bottom w:val="none" w:sz="0" w:space="0" w:color="auto"/>
        <w:right w:val="none" w:sz="0" w:space="0" w:color="auto"/>
      </w:divBdr>
      <w:divsChild>
        <w:div w:id="1420641433">
          <w:marLeft w:val="0"/>
          <w:marRight w:val="0"/>
          <w:marTop w:val="0"/>
          <w:marBottom w:val="0"/>
          <w:divBdr>
            <w:top w:val="single" w:sz="2" w:space="0" w:color="auto"/>
            <w:left w:val="single" w:sz="2" w:space="0" w:color="auto"/>
            <w:bottom w:val="single" w:sz="6" w:space="0" w:color="auto"/>
            <w:right w:val="single" w:sz="2" w:space="0" w:color="auto"/>
          </w:divBdr>
        </w:div>
        <w:div w:id="1866365097">
          <w:marLeft w:val="0"/>
          <w:marRight w:val="0"/>
          <w:marTop w:val="0"/>
          <w:marBottom w:val="0"/>
          <w:divBdr>
            <w:top w:val="single" w:sz="2" w:space="0" w:color="auto"/>
            <w:left w:val="single" w:sz="2" w:space="0" w:color="auto"/>
            <w:bottom w:val="single" w:sz="2" w:space="0" w:color="auto"/>
            <w:right w:val="single" w:sz="2" w:space="0" w:color="auto"/>
          </w:divBdr>
        </w:div>
      </w:divsChild>
    </w:div>
    <w:div w:id="245581804">
      <w:bodyDiv w:val="1"/>
      <w:marLeft w:val="0"/>
      <w:marRight w:val="0"/>
      <w:marTop w:val="0"/>
      <w:marBottom w:val="0"/>
      <w:divBdr>
        <w:top w:val="none" w:sz="0" w:space="0" w:color="auto"/>
        <w:left w:val="none" w:sz="0" w:space="0" w:color="auto"/>
        <w:bottom w:val="none" w:sz="0" w:space="0" w:color="auto"/>
        <w:right w:val="none" w:sz="0" w:space="0" w:color="auto"/>
      </w:divBdr>
      <w:divsChild>
        <w:div w:id="948660848">
          <w:marLeft w:val="0"/>
          <w:marRight w:val="0"/>
          <w:marTop w:val="0"/>
          <w:marBottom w:val="0"/>
          <w:divBdr>
            <w:top w:val="single" w:sz="2" w:space="0" w:color="auto"/>
            <w:left w:val="single" w:sz="2" w:space="0" w:color="auto"/>
            <w:bottom w:val="single" w:sz="2" w:space="0" w:color="auto"/>
            <w:right w:val="single" w:sz="2" w:space="0" w:color="auto"/>
          </w:divBdr>
          <w:divsChild>
            <w:div w:id="1044140182">
              <w:marLeft w:val="0"/>
              <w:marRight w:val="0"/>
              <w:marTop w:val="0"/>
              <w:marBottom w:val="0"/>
              <w:divBdr>
                <w:top w:val="single" w:sz="2" w:space="0" w:color="auto"/>
                <w:left w:val="single" w:sz="2" w:space="0" w:color="auto"/>
                <w:bottom w:val="single" w:sz="2" w:space="0" w:color="auto"/>
                <w:right w:val="single" w:sz="2" w:space="0" w:color="auto"/>
              </w:divBdr>
              <w:divsChild>
                <w:div w:id="1676027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9508294">
      <w:bodyDiv w:val="1"/>
      <w:marLeft w:val="0"/>
      <w:marRight w:val="0"/>
      <w:marTop w:val="0"/>
      <w:marBottom w:val="0"/>
      <w:divBdr>
        <w:top w:val="none" w:sz="0" w:space="0" w:color="auto"/>
        <w:left w:val="none" w:sz="0" w:space="0" w:color="auto"/>
        <w:bottom w:val="none" w:sz="0" w:space="0" w:color="auto"/>
        <w:right w:val="none" w:sz="0" w:space="0" w:color="auto"/>
      </w:divBdr>
      <w:divsChild>
        <w:div w:id="1393968344">
          <w:marLeft w:val="0"/>
          <w:marRight w:val="0"/>
          <w:marTop w:val="0"/>
          <w:marBottom w:val="0"/>
          <w:divBdr>
            <w:top w:val="single" w:sz="2" w:space="0" w:color="auto"/>
            <w:left w:val="single" w:sz="2" w:space="0" w:color="auto"/>
            <w:bottom w:val="single" w:sz="6" w:space="0" w:color="auto"/>
            <w:right w:val="single" w:sz="2" w:space="0" w:color="auto"/>
          </w:divBdr>
        </w:div>
        <w:div w:id="254024376">
          <w:marLeft w:val="0"/>
          <w:marRight w:val="0"/>
          <w:marTop w:val="0"/>
          <w:marBottom w:val="0"/>
          <w:divBdr>
            <w:top w:val="single" w:sz="2" w:space="0" w:color="auto"/>
            <w:left w:val="single" w:sz="2" w:space="0" w:color="auto"/>
            <w:bottom w:val="single" w:sz="2" w:space="0" w:color="auto"/>
            <w:right w:val="single" w:sz="2" w:space="0" w:color="auto"/>
          </w:divBdr>
        </w:div>
      </w:divsChild>
    </w:div>
    <w:div w:id="291178491">
      <w:bodyDiv w:val="1"/>
      <w:marLeft w:val="0"/>
      <w:marRight w:val="0"/>
      <w:marTop w:val="0"/>
      <w:marBottom w:val="0"/>
      <w:divBdr>
        <w:top w:val="none" w:sz="0" w:space="0" w:color="auto"/>
        <w:left w:val="none" w:sz="0" w:space="0" w:color="auto"/>
        <w:bottom w:val="none" w:sz="0" w:space="0" w:color="auto"/>
        <w:right w:val="none" w:sz="0" w:space="0" w:color="auto"/>
      </w:divBdr>
    </w:div>
    <w:div w:id="351879780">
      <w:bodyDiv w:val="1"/>
      <w:marLeft w:val="0"/>
      <w:marRight w:val="0"/>
      <w:marTop w:val="0"/>
      <w:marBottom w:val="0"/>
      <w:divBdr>
        <w:top w:val="none" w:sz="0" w:space="0" w:color="auto"/>
        <w:left w:val="none" w:sz="0" w:space="0" w:color="auto"/>
        <w:bottom w:val="none" w:sz="0" w:space="0" w:color="auto"/>
        <w:right w:val="none" w:sz="0" w:space="0" w:color="auto"/>
      </w:divBdr>
    </w:div>
    <w:div w:id="389114179">
      <w:bodyDiv w:val="1"/>
      <w:marLeft w:val="0"/>
      <w:marRight w:val="0"/>
      <w:marTop w:val="0"/>
      <w:marBottom w:val="0"/>
      <w:divBdr>
        <w:top w:val="none" w:sz="0" w:space="0" w:color="auto"/>
        <w:left w:val="none" w:sz="0" w:space="0" w:color="auto"/>
        <w:bottom w:val="none" w:sz="0" w:space="0" w:color="auto"/>
        <w:right w:val="none" w:sz="0" w:space="0" w:color="auto"/>
      </w:divBdr>
    </w:div>
    <w:div w:id="389573960">
      <w:bodyDiv w:val="1"/>
      <w:marLeft w:val="0"/>
      <w:marRight w:val="0"/>
      <w:marTop w:val="0"/>
      <w:marBottom w:val="0"/>
      <w:divBdr>
        <w:top w:val="none" w:sz="0" w:space="0" w:color="auto"/>
        <w:left w:val="none" w:sz="0" w:space="0" w:color="auto"/>
        <w:bottom w:val="none" w:sz="0" w:space="0" w:color="auto"/>
        <w:right w:val="none" w:sz="0" w:space="0" w:color="auto"/>
      </w:divBdr>
    </w:div>
    <w:div w:id="398216450">
      <w:bodyDiv w:val="1"/>
      <w:marLeft w:val="0"/>
      <w:marRight w:val="0"/>
      <w:marTop w:val="0"/>
      <w:marBottom w:val="0"/>
      <w:divBdr>
        <w:top w:val="none" w:sz="0" w:space="0" w:color="auto"/>
        <w:left w:val="none" w:sz="0" w:space="0" w:color="auto"/>
        <w:bottom w:val="none" w:sz="0" w:space="0" w:color="auto"/>
        <w:right w:val="none" w:sz="0" w:space="0" w:color="auto"/>
      </w:divBdr>
    </w:div>
    <w:div w:id="431049276">
      <w:bodyDiv w:val="1"/>
      <w:marLeft w:val="0"/>
      <w:marRight w:val="0"/>
      <w:marTop w:val="0"/>
      <w:marBottom w:val="0"/>
      <w:divBdr>
        <w:top w:val="none" w:sz="0" w:space="0" w:color="auto"/>
        <w:left w:val="none" w:sz="0" w:space="0" w:color="auto"/>
        <w:bottom w:val="none" w:sz="0" w:space="0" w:color="auto"/>
        <w:right w:val="none" w:sz="0" w:space="0" w:color="auto"/>
      </w:divBdr>
      <w:divsChild>
        <w:div w:id="1463426315">
          <w:marLeft w:val="0"/>
          <w:marRight w:val="0"/>
          <w:marTop w:val="0"/>
          <w:marBottom w:val="0"/>
          <w:divBdr>
            <w:top w:val="single" w:sz="2" w:space="0" w:color="auto"/>
            <w:left w:val="single" w:sz="2" w:space="0" w:color="auto"/>
            <w:bottom w:val="single" w:sz="6" w:space="0" w:color="auto"/>
            <w:right w:val="single" w:sz="2" w:space="0" w:color="auto"/>
          </w:divBdr>
        </w:div>
        <w:div w:id="1064723283">
          <w:marLeft w:val="0"/>
          <w:marRight w:val="0"/>
          <w:marTop w:val="0"/>
          <w:marBottom w:val="0"/>
          <w:divBdr>
            <w:top w:val="single" w:sz="2" w:space="0" w:color="auto"/>
            <w:left w:val="single" w:sz="2" w:space="0" w:color="auto"/>
            <w:bottom w:val="single" w:sz="2" w:space="0" w:color="auto"/>
            <w:right w:val="single" w:sz="2" w:space="0" w:color="auto"/>
          </w:divBdr>
        </w:div>
      </w:divsChild>
    </w:div>
    <w:div w:id="431897644">
      <w:bodyDiv w:val="1"/>
      <w:marLeft w:val="0"/>
      <w:marRight w:val="0"/>
      <w:marTop w:val="0"/>
      <w:marBottom w:val="0"/>
      <w:divBdr>
        <w:top w:val="none" w:sz="0" w:space="0" w:color="auto"/>
        <w:left w:val="none" w:sz="0" w:space="0" w:color="auto"/>
        <w:bottom w:val="none" w:sz="0" w:space="0" w:color="auto"/>
        <w:right w:val="none" w:sz="0" w:space="0" w:color="auto"/>
      </w:divBdr>
      <w:divsChild>
        <w:div w:id="43452271">
          <w:marLeft w:val="0"/>
          <w:marRight w:val="0"/>
          <w:marTop w:val="0"/>
          <w:marBottom w:val="0"/>
          <w:divBdr>
            <w:top w:val="single" w:sz="2" w:space="0" w:color="auto"/>
            <w:left w:val="single" w:sz="2" w:space="0" w:color="auto"/>
            <w:bottom w:val="single" w:sz="2" w:space="0" w:color="auto"/>
            <w:right w:val="single" w:sz="2" w:space="0" w:color="auto"/>
          </w:divBdr>
          <w:divsChild>
            <w:div w:id="1550846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2961389">
      <w:bodyDiv w:val="1"/>
      <w:marLeft w:val="0"/>
      <w:marRight w:val="0"/>
      <w:marTop w:val="0"/>
      <w:marBottom w:val="0"/>
      <w:divBdr>
        <w:top w:val="none" w:sz="0" w:space="0" w:color="auto"/>
        <w:left w:val="none" w:sz="0" w:space="0" w:color="auto"/>
        <w:bottom w:val="none" w:sz="0" w:space="0" w:color="auto"/>
        <w:right w:val="none" w:sz="0" w:space="0" w:color="auto"/>
      </w:divBdr>
    </w:div>
    <w:div w:id="473375952">
      <w:bodyDiv w:val="1"/>
      <w:marLeft w:val="0"/>
      <w:marRight w:val="0"/>
      <w:marTop w:val="0"/>
      <w:marBottom w:val="0"/>
      <w:divBdr>
        <w:top w:val="none" w:sz="0" w:space="0" w:color="auto"/>
        <w:left w:val="none" w:sz="0" w:space="0" w:color="auto"/>
        <w:bottom w:val="none" w:sz="0" w:space="0" w:color="auto"/>
        <w:right w:val="none" w:sz="0" w:space="0" w:color="auto"/>
      </w:divBdr>
    </w:div>
    <w:div w:id="475269076">
      <w:bodyDiv w:val="1"/>
      <w:marLeft w:val="0"/>
      <w:marRight w:val="0"/>
      <w:marTop w:val="0"/>
      <w:marBottom w:val="0"/>
      <w:divBdr>
        <w:top w:val="none" w:sz="0" w:space="0" w:color="auto"/>
        <w:left w:val="none" w:sz="0" w:space="0" w:color="auto"/>
        <w:bottom w:val="none" w:sz="0" w:space="0" w:color="auto"/>
        <w:right w:val="none" w:sz="0" w:space="0" w:color="auto"/>
      </w:divBdr>
    </w:div>
    <w:div w:id="496842945">
      <w:bodyDiv w:val="1"/>
      <w:marLeft w:val="0"/>
      <w:marRight w:val="0"/>
      <w:marTop w:val="0"/>
      <w:marBottom w:val="0"/>
      <w:divBdr>
        <w:top w:val="none" w:sz="0" w:space="0" w:color="auto"/>
        <w:left w:val="none" w:sz="0" w:space="0" w:color="auto"/>
        <w:bottom w:val="none" w:sz="0" w:space="0" w:color="auto"/>
        <w:right w:val="none" w:sz="0" w:space="0" w:color="auto"/>
      </w:divBdr>
      <w:divsChild>
        <w:div w:id="1698508921">
          <w:marLeft w:val="0"/>
          <w:marRight w:val="0"/>
          <w:marTop w:val="0"/>
          <w:marBottom w:val="0"/>
          <w:divBdr>
            <w:top w:val="single" w:sz="2" w:space="0" w:color="auto"/>
            <w:left w:val="single" w:sz="2" w:space="0" w:color="auto"/>
            <w:bottom w:val="single" w:sz="6" w:space="0" w:color="auto"/>
            <w:right w:val="single" w:sz="2" w:space="0" w:color="auto"/>
          </w:divBdr>
        </w:div>
        <w:div w:id="585962668">
          <w:marLeft w:val="0"/>
          <w:marRight w:val="0"/>
          <w:marTop w:val="0"/>
          <w:marBottom w:val="0"/>
          <w:divBdr>
            <w:top w:val="single" w:sz="2" w:space="0" w:color="auto"/>
            <w:left w:val="single" w:sz="2" w:space="0" w:color="auto"/>
            <w:bottom w:val="single" w:sz="2" w:space="0" w:color="auto"/>
            <w:right w:val="single" w:sz="2" w:space="0" w:color="auto"/>
          </w:divBdr>
        </w:div>
      </w:divsChild>
    </w:div>
    <w:div w:id="519861188">
      <w:bodyDiv w:val="1"/>
      <w:marLeft w:val="0"/>
      <w:marRight w:val="0"/>
      <w:marTop w:val="0"/>
      <w:marBottom w:val="0"/>
      <w:divBdr>
        <w:top w:val="none" w:sz="0" w:space="0" w:color="auto"/>
        <w:left w:val="none" w:sz="0" w:space="0" w:color="auto"/>
        <w:bottom w:val="none" w:sz="0" w:space="0" w:color="auto"/>
        <w:right w:val="none" w:sz="0" w:space="0" w:color="auto"/>
      </w:divBdr>
      <w:divsChild>
        <w:div w:id="2057393872">
          <w:marLeft w:val="0"/>
          <w:marRight w:val="0"/>
          <w:marTop w:val="0"/>
          <w:marBottom w:val="0"/>
          <w:divBdr>
            <w:top w:val="single" w:sz="2" w:space="0" w:color="auto"/>
            <w:left w:val="single" w:sz="2" w:space="0" w:color="auto"/>
            <w:bottom w:val="single" w:sz="6" w:space="0" w:color="auto"/>
            <w:right w:val="single" w:sz="2" w:space="0" w:color="auto"/>
          </w:divBdr>
        </w:div>
        <w:div w:id="1026708737">
          <w:marLeft w:val="0"/>
          <w:marRight w:val="0"/>
          <w:marTop w:val="0"/>
          <w:marBottom w:val="0"/>
          <w:divBdr>
            <w:top w:val="single" w:sz="2" w:space="0" w:color="auto"/>
            <w:left w:val="single" w:sz="2" w:space="0" w:color="auto"/>
            <w:bottom w:val="single" w:sz="2" w:space="0" w:color="auto"/>
            <w:right w:val="single" w:sz="2" w:space="0" w:color="auto"/>
          </w:divBdr>
          <w:divsChild>
            <w:div w:id="1683974890">
              <w:marLeft w:val="0"/>
              <w:marRight w:val="0"/>
              <w:marTop w:val="0"/>
              <w:marBottom w:val="0"/>
              <w:divBdr>
                <w:top w:val="single" w:sz="2" w:space="0" w:color="auto"/>
                <w:left w:val="single" w:sz="2" w:space="0" w:color="auto"/>
                <w:bottom w:val="single" w:sz="2" w:space="0" w:color="auto"/>
                <w:right w:val="single" w:sz="2" w:space="0" w:color="auto"/>
              </w:divBdr>
              <w:divsChild>
                <w:div w:id="1351905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5987695">
      <w:bodyDiv w:val="1"/>
      <w:marLeft w:val="0"/>
      <w:marRight w:val="0"/>
      <w:marTop w:val="0"/>
      <w:marBottom w:val="0"/>
      <w:divBdr>
        <w:top w:val="none" w:sz="0" w:space="0" w:color="auto"/>
        <w:left w:val="none" w:sz="0" w:space="0" w:color="auto"/>
        <w:bottom w:val="none" w:sz="0" w:space="0" w:color="auto"/>
        <w:right w:val="none" w:sz="0" w:space="0" w:color="auto"/>
      </w:divBdr>
      <w:divsChild>
        <w:div w:id="151526415">
          <w:marLeft w:val="0"/>
          <w:marRight w:val="0"/>
          <w:marTop w:val="0"/>
          <w:marBottom w:val="0"/>
          <w:divBdr>
            <w:top w:val="single" w:sz="2" w:space="0" w:color="auto"/>
            <w:left w:val="single" w:sz="2" w:space="0" w:color="auto"/>
            <w:bottom w:val="single" w:sz="2" w:space="0" w:color="auto"/>
            <w:right w:val="single" w:sz="2" w:space="0" w:color="auto"/>
          </w:divBdr>
          <w:divsChild>
            <w:div w:id="1173835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7246569">
      <w:bodyDiv w:val="1"/>
      <w:marLeft w:val="0"/>
      <w:marRight w:val="0"/>
      <w:marTop w:val="0"/>
      <w:marBottom w:val="0"/>
      <w:divBdr>
        <w:top w:val="none" w:sz="0" w:space="0" w:color="auto"/>
        <w:left w:val="none" w:sz="0" w:space="0" w:color="auto"/>
        <w:bottom w:val="none" w:sz="0" w:space="0" w:color="auto"/>
        <w:right w:val="none" w:sz="0" w:space="0" w:color="auto"/>
      </w:divBdr>
    </w:div>
    <w:div w:id="663364458">
      <w:bodyDiv w:val="1"/>
      <w:marLeft w:val="0"/>
      <w:marRight w:val="0"/>
      <w:marTop w:val="0"/>
      <w:marBottom w:val="0"/>
      <w:divBdr>
        <w:top w:val="none" w:sz="0" w:space="0" w:color="auto"/>
        <w:left w:val="none" w:sz="0" w:space="0" w:color="auto"/>
        <w:bottom w:val="none" w:sz="0" w:space="0" w:color="auto"/>
        <w:right w:val="none" w:sz="0" w:space="0" w:color="auto"/>
      </w:divBdr>
    </w:div>
    <w:div w:id="679624523">
      <w:bodyDiv w:val="1"/>
      <w:marLeft w:val="0"/>
      <w:marRight w:val="0"/>
      <w:marTop w:val="0"/>
      <w:marBottom w:val="0"/>
      <w:divBdr>
        <w:top w:val="none" w:sz="0" w:space="0" w:color="auto"/>
        <w:left w:val="none" w:sz="0" w:space="0" w:color="auto"/>
        <w:bottom w:val="none" w:sz="0" w:space="0" w:color="auto"/>
        <w:right w:val="none" w:sz="0" w:space="0" w:color="auto"/>
      </w:divBdr>
      <w:divsChild>
        <w:div w:id="2026127635">
          <w:marLeft w:val="0"/>
          <w:marRight w:val="0"/>
          <w:marTop w:val="0"/>
          <w:marBottom w:val="0"/>
          <w:divBdr>
            <w:top w:val="single" w:sz="2" w:space="0" w:color="auto"/>
            <w:left w:val="single" w:sz="2" w:space="0" w:color="auto"/>
            <w:bottom w:val="single" w:sz="6" w:space="0" w:color="auto"/>
            <w:right w:val="single" w:sz="2" w:space="0" w:color="auto"/>
          </w:divBdr>
        </w:div>
        <w:div w:id="168302398">
          <w:marLeft w:val="0"/>
          <w:marRight w:val="0"/>
          <w:marTop w:val="0"/>
          <w:marBottom w:val="0"/>
          <w:divBdr>
            <w:top w:val="single" w:sz="2" w:space="0" w:color="auto"/>
            <w:left w:val="single" w:sz="2" w:space="0" w:color="auto"/>
            <w:bottom w:val="single" w:sz="2" w:space="0" w:color="auto"/>
            <w:right w:val="single" w:sz="2" w:space="0" w:color="auto"/>
          </w:divBdr>
        </w:div>
      </w:divsChild>
    </w:div>
    <w:div w:id="757210441">
      <w:bodyDiv w:val="1"/>
      <w:marLeft w:val="0"/>
      <w:marRight w:val="0"/>
      <w:marTop w:val="0"/>
      <w:marBottom w:val="0"/>
      <w:divBdr>
        <w:top w:val="none" w:sz="0" w:space="0" w:color="auto"/>
        <w:left w:val="none" w:sz="0" w:space="0" w:color="auto"/>
        <w:bottom w:val="none" w:sz="0" w:space="0" w:color="auto"/>
        <w:right w:val="none" w:sz="0" w:space="0" w:color="auto"/>
      </w:divBdr>
      <w:divsChild>
        <w:div w:id="1007561283">
          <w:marLeft w:val="0"/>
          <w:marRight w:val="0"/>
          <w:marTop w:val="0"/>
          <w:marBottom w:val="0"/>
          <w:divBdr>
            <w:top w:val="single" w:sz="2" w:space="0" w:color="auto"/>
            <w:left w:val="single" w:sz="2" w:space="0" w:color="auto"/>
            <w:bottom w:val="single" w:sz="6" w:space="0" w:color="auto"/>
            <w:right w:val="single" w:sz="2" w:space="0" w:color="auto"/>
          </w:divBdr>
        </w:div>
        <w:div w:id="1637643263">
          <w:marLeft w:val="0"/>
          <w:marRight w:val="0"/>
          <w:marTop w:val="0"/>
          <w:marBottom w:val="0"/>
          <w:divBdr>
            <w:top w:val="single" w:sz="2" w:space="0" w:color="auto"/>
            <w:left w:val="single" w:sz="2" w:space="0" w:color="auto"/>
            <w:bottom w:val="single" w:sz="2" w:space="0" w:color="auto"/>
            <w:right w:val="single" w:sz="2" w:space="0" w:color="auto"/>
          </w:divBdr>
        </w:div>
      </w:divsChild>
    </w:div>
    <w:div w:id="764618368">
      <w:bodyDiv w:val="1"/>
      <w:marLeft w:val="0"/>
      <w:marRight w:val="0"/>
      <w:marTop w:val="0"/>
      <w:marBottom w:val="0"/>
      <w:divBdr>
        <w:top w:val="none" w:sz="0" w:space="0" w:color="auto"/>
        <w:left w:val="none" w:sz="0" w:space="0" w:color="auto"/>
        <w:bottom w:val="none" w:sz="0" w:space="0" w:color="auto"/>
        <w:right w:val="none" w:sz="0" w:space="0" w:color="auto"/>
      </w:divBdr>
      <w:divsChild>
        <w:div w:id="452987622">
          <w:marLeft w:val="0"/>
          <w:marRight w:val="0"/>
          <w:marTop w:val="0"/>
          <w:marBottom w:val="0"/>
          <w:divBdr>
            <w:top w:val="single" w:sz="2" w:space="0" w:color="auto"/>
            <w:left w:val="single" w:sz="2" w:space="0" w:color="auto"/>
            <w:bottom w:val="single" w:sz="6" w:space="0" w:color="auto"/>
            <w:right w:val="single" w:sz="2" w:space="0" w:color="auto"/>
          </w:divBdr>
        </w:div>
        <w:div w:id="548617651">
          <w:marLeft w:val="0"/>
          <w:marRight w:val="0"/>
          <w:marTop w:val="0"/>
          <w:marBottom w:val="0"/>
          <w:divBdr>
            <w:top w:val="single" w:sz="2" w:space="0" w:color="auto"/>
            <w:left w:val="single" w:sz="2" w:space="0" w:color="auto"/>
            <w:bottom w:val="single" w:sz="2" w:space="0" w:color="auto"/>
            <w:right w:val="single" w:sz="2" w:space="0" w:color="auto"/>
          </w:divBdr>
          <w:divsChild>
            <w:div w:id="1793666015">
              <w:marLeft w:val="0"/>
              <w:marRight w:val="0"/>
              <w:marTop w:val="0"/>
              <w:marBottom w:val="0"/>
              <w:divBdr>
                <w:top w:val="single" w:sz="2" w:space="0" w:color="auto"/>
                <w:left w:val="single" w:sz="2" w:space="0" w:color="auto"/>
                <w:bottom w:val="single" w:sz="2" w:space="0" w:color="auto"/>
                <w:right w:val="single" w:sz="2" w:space="0" w:color="auto"/>
              </w:divBdr>
              <w:divsChild>
                <w:div w:id="880632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7898685">
          <w:marLeft w:val="0"/>
          <w:marRight w:val="0"/>
          <w:marTop w:val="0"/>
          <w:marBottom w:val="0"/>
          <w:divBdr>
            <w:top w:val="single" w:sz="2" w:space="0" w:color="auto"/>
            <w:left w:val="single" w:sz="2" w:space="0" w:color="auto"/>
            <w:bottom w:val="single" w:sz="2" w:space="0" w:color="auto"/>
            <w:right w:val="single" w:sz="2" w:space="0" w:color="auto"/>
          </w:divBdr>
          <w:divsChild>
            <w:div w:id="1314794409">
              <w:marLeft w:val="0"/>
              <w:marRight w:val="0"/>
              <w:marTop w:val="0"/>
              <w:marBottom w:val="0"/>
              <w:divBdr>
                <w:top w:val="single" w:sz="2" w:space="0" w:color="auto"/>
                <w:left w:val="single" w:sz="2" w:space="0" w:color="auto"/>
                <w:bottom w:val="single" w:sz="2" w:space="0" w:color="auto"/>
                <w:right w:val="single" w:sz="2" w:space="0" w:color="auto"/>
              </w:divBdr>
              <w:divsChild>
                <w:div w:id="649138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5949759">
      <w:bodyDiv w:val="1"/>
      <w:marLeft w:val="0"/>
      <w:marRight w:val="0"/>
      <w:marTop w:val="0"/>
      <w:marBottom w:val="0"/>
      <w:divBdr>
        <w:top w:val="none" w:sz="0" w:space="0" w:color="auto"/>
        <w:left w:val="none" w:sz="0" w:space="0" w:color="auto"/>
        <w:bottom w:val="none" w:sz="0" w:space="0" w:color="auto"/>
        <w:right w:val="none" w:sz="0" w:space="0" w:color="auto"/>
      </w:divBdr>
    </w:div>
    <w:div w:id="918909463">
      <w:bodyDiv w:val="1"/>
      <w:marLeft w:val="0"/>
      <w:marRight w:val="0"/>
      <w:marTop w:val="0"/>
      <w:marBottom w:val="0"/>
      <w:divBdr>
        <w:top w:val="none" w:sz="0" w:space="0" w:color="auto"/>
        <w:left w:val="none" w:sz="0" w:space="0" w:color="auto"/>
        <w:bottom w:val="none" w:sz="0" w:space="0" w:color="auto"/>
        <w:right w:val="none" w:sz="0" w:space="0" w:color="auto"/>
      </w:divBdr>
      <w:divsChild>
        <w:div w:id="275795278">
          <w:marLeft w:val="0"/>
          <w:marRight w:val="0"/>
          <w:marTop w:val="0"/>
          <w:marBottom w:val="0"/>
          <w:divBdr>
            <w:top w:val="single" w:sz="2" w:space="0" w:color="auto"/>
            <w:left w:val="single" w:sz="2" w:space="0" w:color="auto"/>
            <w:bottom w:val="single" w:sz="6" w:space="0" w:color="auto"/>
            <w:right w:val="single" w:sz="2" w:space="0" w:color="auto"/>
          </w:divBdr>
        </w:div>
        <w:div w:id="1532381737">
          <w:marLeft w:val="0"/>
          <w:marRight w:val="0"/>
          <w:marTop w:val="0"/>
          <w:marBottom w:val="0"/>
          <w:divBdr>
            <w:top w:val="single" w:sz="2" w:space="0" w:color="auto"/>
            <w:left w:val="single" w:sz="2" w:space="0" w:color="auto"/>
            <w:bottom w:val="single" w:sz="2" w:space="0" w:color="auto"/>
            <w:right w:val="single" w:sz="2" w:space="0" w:color="auto"/>
          </w:divBdr>
          <w:divsChild>
            <w:div w:id="2128351993">
              <w:marLeft w:val="0"/>
              <w:marRight w:val="0"/>
              <w:marTop w:val="0"/>
              <w:marBottom w:val="0"/>
              <w:divBdr>
                <w:top w:val="single" w:sz="2" w:space="0" w:color="auto"/>
                <w:left w:val="single" w:sz="2" w:space="0" w:color="auto"/>
                <w:bottom w:val="single" w:sz="2" w:space="0" w:color="auto"/>
                <w:right w:val="single" w:sz="2" w:space="0" w:color="auto"/>
              </w:divBdr>
              <w:divsChild>
                <w:div w:id="1360937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8073403">
      <w:bodyDiv w:val="1"/>
      <w:marLeft w:val="0"/>
      <w:marRight w:val="0"/>
      <w:marTop w:val="0"/>
      <w:marBottom w:val="0"/>
      <w:divBdr>
        <w:top w:val="none" w:sz="0" w:space="0" w:color="auto"/>
        <w:left w:val="none" w:sz="0" w:space="0" w:color="auto"/>
        <w:bottom w:val="none" w:sz="0" w:space="0" w:color="auto"/>
        <w:right w:val="none" w:sz="0" w:space="0" w:color="auto"/>
      </w:divBdr>
      <w:divsChild>
        <w:div w:id="727145406">
          <w:marLeft w:val="0"/>
          <w:marRight w:val="0"/>
          <w:marTop w:val="0"/>
          <w:marBottom w:val="0"/>
          <w:divBdr>
            <w:top w:val="single" w:sz="2" w:space="0" w:color="auto"/>
            <w:left w:val="single" w:sz="2" w:space="0" w:color="auto"/>
            <w:bottom w:val="single" w:sz="6" w:space="0" w:color="auto"/>
            <w:right w:val="single" w:sz="2" w:space="0" w:color="auto"/>
          </w:divBdr>
        </w:div>
        <w:div w:id="1280533489">
          <w:marLeft w:val="0"/>
          <w:marRight w:val="0"/>
          <w:marTop w:val="0"/>
          <w:marBottom w:val="0"/>
          <w:divBdr>
            <w:top w:val="single" w:sz="2" w:space="0" w:color="auto"/>
            <w:left w:val="single" w:sz="2" w:space="0" w:color="auto"/>
            <w:bottom w:val="single" w:sz="2" w:space="0" w:color="auto"/>
            <w:right w:val="single" w:sz="2" w:space="0" w:color="auto"/>
          </w:divBdr>
        </w:div>
      </w:divsChild>
    </w:div>
    <w:div w:id="987899877">
      <w:bodyDiv w:val="1"/>
      <w:marLeft w:val="0"/>
      <w:marRight w:val="0"/>
      <w:marTop w:val="0"/>
      <w:marBottom w:val="0"/>
      <w:divBdr>
        <w:top w:val="none" w:sz="0" w:space="0" w:color="auto"/>
        <w:left w:val="none" w:sz="0" w:space="0" w:color="auto"/>
        <w:bottom w:val="none" w:sz="0" w:space="0" w:color="auto"/>
        <w:right w:val="none" w:sz="0" w:space="0" w:color="auto"/>
      </w:divBdr>
      <w:divsChild>
        <w:div w:id="1667131735">
          <w:marLeft w:val="0"/>
          <w:marRight w:val="0"/>
          <w:marTop w:val="0"/>
          <w:marBottom w:val="0"/>
          <w:divBdr>
            <w:top w:val="single" w:sz="2" w:space="0" w:color="auto"/>
            <w:left w:val="single" w:sz="2" w:space="0" w:color="auto"/>
            <w:bottom w:val="single" w:sz="6" w:space="0" w:color="auto"/>
            <w:right w:val="single" w:sz="2" w:space="0" w:color="auto"/>
          </w:divBdr>
        </w:div>
        <w:div w:id="1444225972">
          <w:marLeft w:val="0"/>
          <w:marRight w:val="0"/>
          <w:marTop w:val="0"/>
          <w:marBottom w:val="0"/>
          <w:divBdr>
            <w:top w:val="single" w:sz="2" w:space="0" w:color="auto"/>
            <w:left w:val="single" w:sz="2" w:space="0" w:color="auto"/>
            <w:bottom w:val="single" w:sz="2" w:space="0" w:color="auto"/>
            <w:right w:val="single" w:sz="2" w:space="0" w:color="auto"/>
          </w:divBdr>
        </w:div>
      </w:divsChild>
    </w:div>
    <w:div w:id="1002077559">
      <w:bodyDiv w:val="1"/>
      <w:marLeft w:val="0"/>
      <w:marRight w:val="0"/>
      <w:marTop w:val="0"/>
      <w:marBottom w:val="0"/>
      <w:divBdr>
        <w:top w:val="none" w:sz="0" w:space="0" w:color="auto"/>
        <w:left w:val="none" w:sz="0" w:space="0" w:color="auto"/>
        <w:bottom w:val="none" w:sz="0" w:space="0" w:color="auto"/>
        <w:right w:val="none" w:sz="0" w:space="0" w:color="auto"/>
      </w:divBdr>
      <w:divsChild>
        <w:div w:id="939946501">
          <w:marLeft w:val="0"/>
          <w:marRight w:val="0"/>
          <w:marTop w:val="0"/>
          <w:marBottom w:val="0"/>
          <w:divBdr>
            <w:top w:val="single" w:sz="2" w:space="0" w:color="auto"/>
            <w:left w:val="single" w:sz="2" w:space="0" w:color="auto"/>
            <w:bottom w:val="single" w:sz="6" w:space="0" w:color="auto"/>
            <w:right w:val="single" w:sz="2" w:space="0" w:color="auto"/>
          </w:divBdr>
        </w:div>
        <w:div w:id="1466123547">
          <w:marLeft w:val="0"/>
          <w:marRight w:val="0"/>
          <w:marTop w:val="0"/>
          <w:marBottom w:val="0"/>
          <w:divBdr>
            <w:top w:val="single" w:sz="2" w:space="0" w:color="auto"/>
            <w:left w:val="single" w:sz="2" w:space="0" w:color="auto"/>
            <w:bottom w:val="single" w:sz="2" w:space="0" w:color="auto"/>
            <w:right w:val="single" w:sz="2" w:space="0" w:color="auto"/>
          </w:divBdr>
        </w:div>
      </w:divsChild>
    </w:div>
    <w:div w:id="1006515545">
      <w:bodyDiv w:val="1"/>
      <w:marLeft w:val="0"/>
      <w:marRight w:val="0"/>
      <w:marTop w:val="0"/>
      <w:marBottom w:val="0"/>
      <w:divBdr>
        <w:top w:val="none" w:sz="0" w:space="0" w:color="auto"/>
        <w:left w:val="none" w:sz="0" w:space="0" w:color="auto"/>
        <w:bottom w:val="none" w:sz="0" w:space="0" w:color="auto"/>
        <w:right w:val="none" w:sz="0" w:space="0" w:color="auto"/>
      </w:divBdr>
      <w:divsChild>
        <w:div w:id="1151603810">
          <w:marLeft w:val="0"/>
          <w:marRight w:val="0"/>
          <w:marTop w:val="0"/>
          <w:marBottom w:val="0"/>
          <w:divBdr>
            <w:top w:val="single" w:sz="2" w:space="0" w:color="auto"/>
            <w:left w:val="single" w:sz="2" w:space="0" w:color="auto"/>
            <w:bottom w:val="single" w:sz="6" w:space="0" w:color="auto"/>
            <w:right w:val="single" w:sz="2" w:space="0" w:color="auto"/>
          </w:divBdr>
        </w:div>
        <w:div w:id="584531985">
          <w:marLeft w:val="0"/>
          <w:marRight w:val="0"/>
          <w:marTop w:val="0"/>
          <w:marBottom w:val="0"/>
          <w:divBdr>
            <w:top w:val="single" w:sz="2" w:space="0" w:color="auto"/>
            <w:left w:val="single" w:sz="2" w:space="0" w:color="auto"/>
            <w:bottom w:val="single" w:sz="2" w:space="0" w:color="auto"/>
            <w:right w:val="single" w:sz="2" w:space="0" w:color="auto"/>
          </w:divBdr>
          <w:divsChild>
            <w:div w:id="282808423">
              <w:marLeft w:val="0"/>
              <w:marRight w:val="0"/>
              <w:marTop w:val="0"/>
              <w:marBottom w:val="0"/>
              <w:divBdr>
                <w:top w:val="single" w:sz="2" w:space="0" w:color="auto"/>
                <w:left w:val="single" w:sz="2" w:space="0" w:color="auto"/>
                <w:bottom w:val="single" w:sz="2" w:space="0" w:color="auto"/>
                <w:right w:val="single" w:sz="2" w:space="0" w:color="auto"/>
              </w:divBdr>
              <w:divsChild>
                <w:div w:id="1608729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4098366">
          <w:marLeft w:val="0"/>
          <w:marRight w:val="0"/>
          <w:marTop w:val="0"/>
          <w:marBottom w:val="0"/>
          <w:divBdr>
            <w:top w:val="single" w:sz="2" w:space="0" w:color="auto"/>
            <w:left w:val="single" w:sz="2" w:space="0" w:color="auto"/>
            <w:bottom w:val="single" w:sz="2" w:space="0" w:color="auto"/>
            <w:right w:val="single" w:sz="2" w:space="0" w:color="auto"/>
          </w:divBdr>
          <w:divsChild>
            <w:div w:id="263929356">
              <w:marLeft w:val="0"/>
              <w:marRight w:val="0"/>
              <w:marTop w:val="0"/>
              <w:marBottom w:val="0"/>
              <w:divBdr>
                <w:top w:val="single" w:sz="2" w:space="0" w:color="auto"/>
                <w:left w:val="single" w:sz="2" w:space="0" w:color="auto"/>
                <w:bottom w:val="single" w:sz="2" w:space="0" w:color="auto"/>
                <w:right w:val="single" w:sz="2" w:space="0" w:color="auto"/>
              </w:divBdr>
              <w:divsChild>
                <w:div w:id="1702248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3362358">
      <w:bodyDiv w:val="1"/>
      <w:marLeft w:val="0"/>
      <w:marRight w:val="0"/>
      <w:marTop w:val="0"/>
      <w:marBottom w:val="0"/>
      <w:divBdr>
        <w:top w:val="none" w:sz="0" w:space="0" w:color="auto"/>
        <w:left w:val="none" w:sz="0" w:space="0" w:color="auto"/>
        <w:bottom w:val="none" w:sz="0" w:space="0" w:color="auto"/>
        <w:right w:val="none" w:sz="0" w:space="0" w:color="auto"/>
      </w:divBdr>
    </w:div>
    <w:div w:id="1056198976">
      <w:bodyDiv w:val="1"/>
      <w:marLeft w:val="0"/>
      <w:marRight w:val="0"/>
      <w:marTop w:val="0"/>
      <w:marBottom w:val="0"/>
      <w:divBdr>
        <w:top w:val="none" w:sz="0" w:space="0" w:color="auto"/>
        <w:left w:val="none" w:sz="0" w:space="0" w:color="auto"/>
        <w:bottom w:val="none" w:sz="0" w:space="0" w:color="auto"/>
        <w:right w:val="none" w:sz="0" w:space="0" w:color="auto"/>
      </w:divBdr>
      <w:divsChild>
        <w:div w:id="1667049053">
          <w:marLeft w:val="0"/>
          <w:marRight w:val="0"/>
          <w:marTop w:val="0"/>
          <w:marBottom w:val="0"/>
          <w:divBdr>
            <w:top w:val="single" w:sz="2" w:space="0" w:color="auto"/>
            <w:left w:val="single" w:sz="2" w:space="0" w:color="auto"/>
            <w:bottom w:val="single" w:sz="6" w:space="0" w:color="auto"/>
            <w:right w:val="single" w:sz="2" w:space="0" w:color="auto"/>
          </w:divBdr>
        </w:div>
        <w:div w:id="744650565">
          <w:marLeft w:val="0"/>
          <w:marRight w:val="0"/>
          <w:marTop w:val="0"/>
          <w:marBottom w:val="0"/>
          <w:divBdr>
            <w:top w:val="single" w:sz="2" w:space="0" w:color="auto"/>
            <w:left w:val="single" w:sz="2" w:space="0" w:color="auto"/>
            <w:bottom w:val="single" w:sz="2" w:space="0" w:color="auto"/>
            <w:right w:val="single" w:sz="2" w:space="0" w:color="auto"/>
          </w:divBdr>
        </w:div>
      </w:divsChild>
    </w:div>
    <w:div w:id="1080718759">
      <w:bodyDiv w:val="1"/>
      <w:marLeft w:val="0"/>
      <w:marRight w:val="0"/>
      <w:marTop w:val="0"/>
      <w:marBottom w:val="0"/>
      <w:divBdr>
        <w:top w:val="none" w:sz="0" w:space="0" w:color="auto"/>
        <w:left w:val="none" w:sz="0" w:space="0" w:color="auto"/>
        <w:bottom w:val="none" w:sz="0" w:space="0" w:color="auto"/>
        <w:right w:val="none" w:sz="0" w:space="0" w:color="auto"/>
      </w:divBdr>
      <w:divsChild>
        <w:div w:id="1009989165">
          <w:marLeft w:val="0"/>
          <w:marRight w:val="0"/>
          <w:marTop w:val="0"/>
          <w:marBottom w:val="0"/>
          <w:divBdr>
            <w:top w:val="single" w:sz="2" w:space="0" w:color="auto"/>
            <w:left w:val="single" w:sz="2" w:space="0" w:color="auto"/>
            <w:bottom w:val="single" w:sz="6" w:space="0" w:color="auto"/>
            <w:right w:val="single" w:sz="2" w:space="0" w:color="auto"/>
          </w:divBdr>
        </w:div>
        <w:div w:id="1636645910">
          <w:marLeft w:val="0"/>
          <w:marRight w:val="0"/>
          <w:marTop w:val="0"/>
          <w:marBottom w:val="0"/>
          <w:divBdr>
            <w:top w:val="single" w:sz="2" w:space="0" w:color="auto"/>
            <w:left w:val="single" w:sz="2" w:space="0" w:color="auto"/>
            <w:bottom w:val="single" w:sz="2" w:space="0" w:color="auto"/>
            <w:right w:val="single" w:sz="2" w:space="0" w:color="auto"/>
          </w:divBdr>
        </w:div>
      </w:divsChild>
    </w:div>
    <w:div w:id="1115757300">
      <w:bodyDiv w:val="1"/>
      <w:marLeft w:val="0"/>
      <w:marRight w:val="0"/>
      <w:marTop w:val="0"/>
      <w:marBottom w:val="0"/>
      <w:divBdr>
        <w:top w:val="none" w:sz="0" w:space="0" w:color="auto"/>
        <w:left w:val="none" w:sz="0" w:space="0" w:color="auto"/>
        <w:bottom w:val="none" w:sz="0" w:space="0" w:color="auto"/>
        <w:right w:val="none" w:sz="0" w:space="0" w:color="auto"/>
      </w:divBdr>
    </w:div>
    <w:div w:id="1170217996">
      <w:bodyDiv w:val="1"/>
      <w:marLeft w:val="0"/>
      <w:marRight w:val="0"/>
      <w:marTop w:val="0"/>
      <w:marBottom w:val="0"/>
      <w:divBdr>
        <w:top w:val="none" w:sz="0" w:space="0" w:color="auto"/>
        <w:left w:val="none" w:sz="0" w:space="0" w:color="auto"/>
        <w:bottom w:val="none" w:sz="0" w:space="0" w:color="auto"/>
        <w:right w:val="none" w:sz="0" w:space="0" w:color="auto"/>
      </w:divBdr>
      <w:divsChild>
        <w:div w:id="1460801576">
          <w:marLeft w:val="0"/>
          <w:marRight w:val="0"/>
          <w:marTop w:val="0"/>
          <w:marBottom w:val="0"/>
          <w:divBdr>
            <w:top w:val="single" w:sz="2" w:space="0" w:color="auto"/>
            <w:left w:val="single" w:sz="2" w:space="0" w:color="auto"/>
            <w:bottom w:val="single" w:sz="6" w:space="0" w:color="auto"/>
            <w:right w:val="single" w:sz="2" w:space="0" w:color="auto"/>
          </w:divBdr>
        </w:div>
        <w:div w:id="1578201017">
          <w:marLeft w:val="0"/>
          <w:marRight w:val="0"/>
          <w:marTop w:val="0"/>
          <w:marBottom w:val="0"/>
          <w:divBdr>
            <w:top w:val="single" w:sz="2" w:space="0" w:color="auto"/>
            <w:left w:val="single" w:sz="2" w:space="0" w:color="auto"/>
            <w:bottom w:val="single" w:sz="2" w:space="0" w:color="auto"/>
            <w:right w:val="single" w:sz="2" w:space="0" w:color="auto"/>
          </w:divBdr>
        </w:div>
      </w:divsChild>
    </w:div>
    <w:div w:id="1190295933">
      <w:bodyDiv w:val="1"/>
      <w:marLeft w:val="0"/>
      <w:marRight w:val="0"/>
      <w:marTop w:val="0"/>
      <w:marBottom w:val="0"/>
      <w:divBdr>
        <w:top w:val="none" w:sz="0" w:space="0" w:color="auto"/>
        <w:left w:val="none" w:sz="0" w:space="0" w:color="auto"/>
        <w:bottom w:val="none" w:sz="0" w:space="0" w:color="auto"/>
        <w:right w:val="none" w:sz="0" w:space="0" w:color="auto"/>
      </w:divBdr>
    </w:div>
    <w:div w:id="1217159459">
      <w:bodyDiv w:val="1"/>
      <w:marLeft w:val="0"/>
      <w:marRight w:val="0"/>
      <w:marTop w:val="0"/>
      <w:marBottom w:val="0"/>
      <w:divBdr>
        <w:top w:val="none" w:sz="0" w:space="0" w:color="auto"/>
        <w:left w:val="none" w:sz="0" w:space="0" w:color="auto"/>
        <w:bottom w:val="none" w:sz="0" w:space="0" w:color="auto"/>
        <w:right w:val="none" w:sz="0" w:space="0" w:color="auto"/>
      </w:divBdr>
    </w:div>
    <w:div w:id="1268468205">
      <w:bodyDiv w:val="1"/>
      <w:marLeft w:val="0"/>
      <w:marRight w:val="0"/>
      <w:marTop w:val="0"/>
      <w:marBottom w:val="0"/>
      <w:divBdr>
        <w:top w:val="none" w:sz="0" w:space="0" w:color="auto"/>
        <w:left w:val="none" w:sz="0" w:space="0" w:color="auto"/>
        <w:bottom w:val="none" w:sz="0" w:space="0" w:color="auto"/>
        <w:right w:val="none" w:sz="0" w:space="0" w:color="auto"/>
      </w:divBdr>
    </w:div>
    <w:div w:id="1282540215">
      <w:bodyDiv w:val="1"/>
      <w:marLeft w:val="0"/>
      <w:marRight w:val="0"/>
      <w:marTop w:val="0"/>
      <w:marBottom w:val="0"/>
      <w:divBdr>
        <w:top w:val="none" w:sz="0" w:space="0" w:color="auto"/>
        <w:left w:val="none" w:sz="0" w:space="0" w:color="auto"/>
        <w:bottom w:val="none" w:sz="0" w:space="0" w:color="auto"/>
        <w:right w:val="none" w:sz="0" w:space="0" w:color="auto"/>
      </w:divBdr>
      <w:divsChild>
        <w:div w:id="166865495">
          <w:marLeft w:val="0"/>
          <w:marRight w:val="0"/>
          <w:marTop w:val="0"/>
          <w:marBottom w:val="0"/>
          <w:divBdr>
            <w:top w:val="single" w:sz="2" w:space="0" w:color="auto"/>
            <w:left w:val="single" w:sz="2" w:space="0" w:color="auto"/>
            <w:bottom w:val="single" w:sz="6" w:space="0" w:color="auto"/>
            <w:right w:val="single" w:sz="2" w:space="0" w:color="auto"/>
          </w:divBdr>
        </w:div>
        <w:div w:id="1501458128">
          <w:marLeft w:val="0"/>
          <w:marRight w:val="0"/>
          <w:marTop w:val="0"/>
          <w:marBottom w:val="0"/>
          <w:divBdr>
            <w:top w:val="single" w:sz="2" w:space="0" w:color="auto"/>
            <w:left w:val="single" w:sz="2" w:space="0" w:color="auto"/>
            <w:bottom w:val="single" w:sz="2" w:space="0" w:color="auto"/>
            <w:right w:val="single" w:sz="2" w:space="0" w:color="auto"/>
          </w:divBdr>
        </w:div>
      </w:divsChild>
    </w:div>
    <w:div w:id="1310943636">
      <w:bodyDiv w:val="1"/>
      <w:marLeft w:val="0"/>
      <w:marRight w:val="0"/>
      <w:marTop w:val="0"/>
      <w:marBottom w:val="0"/>
      <w:divBdr>
        <w:top w:val="none" w:sz="0" w:space="0" w:color="auto"/>
        <w:left w:val="none" w:sz="0" w:space="0" w:color="auto"/>
        <w:bottom w:val="none" w:sz="0" w:space="0" w:color="auto"/>
        <w:right w:val="none" w:sz="0" w:space="0" w:color="auto"/>
      </w:divBdr>
    </w:div>
    <w:div w:id="1337460192">
      <w:bodyDiv w:val="1"/>
      <w:marLeft w:val="0"/>
      <w:marRight w:val="0"/>
      <w:marTop w:val="0"/>
      <w:marBottom w:val="0"/>
      <w:divBdr>
        <w:top w:val="none" w:sz="0" w:space="0" w:color="auto"/>
        <w:left w:val="none" w:sz="0" w:space="0" w:color="auto"/>
        <w:bottom w:val="none" w:sz="0" w:space="0" w:color="auto"/>
        <w:right w:val="none" w:sz="0" w:space="0" w:color="auto"/>
      </w:divBdr>
    </w:div>
    <w:div w:id="1341741710">
      <w:bodyDiv w:val="1"/>
      <w:marLeft w:val="0"/>
      <w:marRight w:val="0"/>
      <w:marTop w:val="0"/>
      <w:marBottom w:val="0"/>
      <w:divBdr>
        <w:top w:val="none" w:sz="0" w:space="0" w:color="auto"/>
        <w:left w:val="none" w:sz="0" w:space="0" w:color="auto"/>
        <w:bottom w:val="none" w:sz="0" w:space="0" w:color="auto"/>
        <w:right w:val="none" w:sz="0" w:space="0" w:color="auto"/>
      </w:divBdr>
    </w:div>
    <w:div w:id="1382172016">
      <w:bodyDiv w:val="1"/>
      <w:marLeft w:val="0"/>
      <w:marRight w:val="0"/>
      <w:marTop w:val="0"/>
      <w:marBottom w:val="0"/>
      <w:divBdr>
        <w:top w:val="none" w:sz="0" w:space="0" w:color="auto"/>
        <w:left w:val="none" w:sz="0" w:space="0" w:color="auto"/>
        <w:bottom w:val="none" w:sz="0" w:space="0" w:color="auto"/>
        <w:right w:val="none" w:sz="0" w:space="0" w:color="auto"/>
      </w:divBdr>
    </w:div>
    <w:div w:id="1428385333">
      <w:bodyDiv w:val="1"/>
      <w:marLeft w:val="0"/>
      <w:marRight w:val="0"/>
      <w:marTop w:val="0"/>
      <w:marBottom w:val="0"/>
      <w:divBdr>
        <w:top w:val="none" w:sz="0" w:space="0" w:color="auto"/>
        <w:left w:val="none" w:sz="0" w:space="0" w:color="auto"/>
        <w:bottom w:val="none" w:sz="0" w:space="0" w:color="auto"/>
        <w:right w:val="none" w:sz="0" w:space="0" w:color="auto"/>
      </w:divBdr>
      <w:divsChild>
        <w:div w:id="1802962412">
          <w:marLeft w:val="0"/>
          <w:marRight w:val="0"/>
          <w:marTop w:val="0"/>
          <w:marBottom w:val="480"/>
          <w:divBdr>
            <w:top w:val="single" w:sz="2" w:space="24" w:color="auto"/>
            <w:left w:val="single" w:sz="2" w:space="24" w:color="auto"/>
            <w:bottom w:val="single" w:sz="2" w:space="24" w:color="auto"/>
            <w:right w:val="single" w:sz="2" w:space="24" w:color="auto"/>
          </w:divBdr>
        </w:div>
      </w:divsChild>
    </w:div>
    <w:div w:id="1436754313">
      <w:bodyDiv w:val="1"/>
      <w:marLeft w:val="0"/>
      <w:marRight w:val="0"/>
      <w:marTop w:val="0"/>
      <w:marBottom w:val="0"/>
      <w:divBdr>
        <w:top w:val="none" w:sz="0" w:space="0" w:color="auto"/>
        <w:left w:val="none" w:sz="0" w:space="0" w:color="auto"/>
        <w:bottom w:val="none" w:sz="0" w:space="0" w:color="auto"/>
        <w:right w:val="none" w:sz="0" w:space="0" w:color="auto"/>
      </w:divBdr>
      <w:divsChild>
        <w:div w:id="637996822">
          <w:marLeft w:val="0"/>
          <w:marRight w:val="0"/>
          <w:marTop w:val="0"/>
          <w:marBottom w:val="0"/>
          <w:divBdr>
            <w:top w:val="single" w:sz="2" w:space="0" w:color="auto"/>
            <w:left w:val="single" w:sz="2" w:space="0" w:color="auto"/>
            <w:bottom w:val="single" w:sz="6" w:space="0" w:color="auto"/>
            <w:right w:val="single" w:sz="2" w:space="0" w:color="auto"/>
          </w:divBdr>
        </w:div>
        <w:div w:id="1264025010">
          <w:marLeft w:val="0"/>
          <w:marRight w:val="0"/>
          <w:marTop w:val="0"/>
          <w:marBottom w:val="0"/>
          <w:divBdr>
            <w:top w:val="single" w:sz="2" w:space="0" w:color="auto"/>
            <w:left w:val="single" w:sz="2" w:space="0" w:color="auto"/>
            <w:bottom w:val="single" w:sz="2" w:space="0" w:color="auto"/>
            <w:right w:val="single" w:sz="2" w:space="0" w:color="auto"/>
          </w:divBdr>
        </w:div>
      </w:divsChild>
    </w:div>
    <w:div w:id="1443646284">
      <w:bodyDiv w:val="1"/>
      <w:marLeft w:val="0"/>
      <w:marRight w:val="0"/>
      <w:marTop w:val="0"/>
      <w:marBottom w:val="0"/>
      <w:divBdr>
        <w:top w:val="none" w:sz="0" w:space="0" w:color="auto"/>
        <w:left w:val="none" w:sz="0" w:space="0" w:color="auto"/>
        <w:bottom w:val="none" w:sz="0" w:space="0" w:color="auto"/>
        <w:right w:val="none" w:sz="0" w:space="0" w:color="auto"/>
      </w:divBdr>
      <w:divsChild>
        <w:div w:id="1412389392">
          <w:marLeft w:val="0"/>
          <w:marRight w:val="0"/>
          <w:marTop w:val="0"/>
          <w:marBottom w:val="0"/>
          <w:divBdr>
            <w:top w:val="single" w:sz="2" w:space="0" w:color="auto"/>
            <w:left w:val="single" w:sz="2" w:space="0" w:color="auto"/>
            <w:bottom w:val="single" w:sz="6" w:space="0" w:color="auto"/>
            <w:right w:val="single" w:sz="2" w:space="0" w:color="auto"/>
          </w:divBdr>
        </w:div>
        <w:div w:id="1909877269">
          <w:marLeft w:val="0"/>
          <w:marRight w:val="0"/>
          <w:marTop w:val="0"/>
          <w:marBottom w:val="0"/>
          <w:divBdr>
            <w:top w:val="single" w:sz="2" w:space="0" w:color="auto"/>
            <w:left w:val="single" w:sz="2" w:space="0" w:color="auto"/>
            <w:bottom w:val="single" w:sz="2" w:space="0" w:color="auto"/>
            <w:right w:val="single" w:sz="2" w:space="0" w:color="auto"/>
          </w:divBdr>
        </w:div>
      </w:divsChild>
    </w:div>
    <w:div w:id="1447195137">
      <w:bodyDiv w:val="1"/>
      <w:marLeft w:val="0"/>
      <w:marRight w:val="0"/>
      <w:marTop w:val="0"/>
      <w:marBottom w:val="0"/>
      <w:divBdr>
        <w:top w:val="none" w:sz="0" w:space="0" w:color="auto"/>
        <w:left w:val="none" w:sz="0" w:space="0" w:color="auto"/>
        <w:bottom w:val="none" w:sz="0" w:space="0" w:color="auto"/>
        <w:right w:val="none" w:sz="0" w:space="0" w:color="auto"/>
      </w:divBdr>
      <w:divsChild>
        <w:div w:id="1304506321">
          <w:marLeft w:val="0"/>
          <w:marRight w:val="0"/>
          <w:marTop w:val="0"/>
          <w:marBottom w:val="0"/>
          <w:divBdr>
            <w:top w:val="none" w:sz="0" w:space="0" w:color="auto"/>
            <w:left w:val="none" w:sz="0" w:space="0" w:color="auto"/>
            <w:bottom w:val="none" w:sz="0" w:space="0" w:color="auto"/>
            <w:right w:val="none" w:sz="0" w:space="0" w:color="auto"/>
          </w:divBdr>
        </w:div>
      </w:divsChild>
    </w:div>
    <w:div w:id="1450394343">
      <w:bodyDiv w:val="1"/>
      <w:marLeft w:val="0"/>
      <w:marRight w:val="0"/>
      <w:marTop w:val="0"/>
      <w:marBottom w:val="0"/>
      <w:divBdr>
        <w:top w:val="none" w:sz="0" w:space="0" w:color="auto"/>
        <w:left w:val="none" w:sz="0" w:space="0" w:color="auto"/>
        <w:bottom w:val="none" w:sz="0" w:space="0" w:color="auto"/>
        <w:right w:val="none" w:sz="0" w:space="0" w:color="auto"/>
      </w:divBdr>
      <w:divsChild>
        <w:div w:id="252210066">
          <w:marLeft w:val="0"/>
          <w:marRight w:val="0"/>
          <w:marTop w:val="0"/>
          <w:marBottom w:val="0"/>
          <w:divBdr>
            <w:top w:val="single" w:sz="2" w:space="0" w:color="auto"/>
            <w:left w:val="single" w:sz="2" w:space="0" w:color="auto"/>
            <w:bottom w:val="single" w:sz="6" w:space="0" w:color="auto"/>
            <w:right w:val="single" w:sz="2" w:space="0" w:color="auto"/>
          </w:divBdr>
        </w:div>
        <w:div w:id="452019023">
          <w:marLeft w:val="0"/>
          <w:marRight w:val="0"/>
          <w:marTop w:val="0"/>
          <w:marBottom w:val="0"/>
          <w:divBdr>
            <w:top w:val="single" w:sz="2" w:space="0" w:color="auto"/>
            <w:left w:val="single" w:sz="2" w:space="0" w:color="auto"/>
            <w:bottom w:val="single" w:sz="2" w:space="0" w:color="auto"/>
            <w:right w:val="single" w:sz="2" w:space="0" w:color="auto"/>
          </w:divBdr>
          <w:divsChild>
            <w:div w:id="2010863279">
              <w:marLeft w:val="0"/>
              <w:marRight w:val="0"/>
              <w:marTop w:val="0"/>
              <w:marBottom w:val="0"/>
              <w:divBdr>
                <w:top w:val="single" w:sz="2" w:space="0" w:color="auto"/>
                <w:left w:val="single" w:sz="2" w:space="0" w:color="auto"/>
                <w:bottom w:val="single" w:sz="2" w:space="0" w:color="auto"/>
                <w:right w:val="single" w:sz="2" w:space="0" w:color="auto"/>
              </w:divBdr>
              <w:divsChild>
                <w:div w:id="1938512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0876223">
      <w:bodyDiv w:val="1"/>
      <w:marLeft w:val="0"/>
      <w:marRight w:val="0"/>
      <w:marTop w:val="0"/>
      <w:marBottom w:val="0"/>
      <w:divBdr>
        <w:top w:val="none" w:sz="0" w:space="0" w:color="auto"/>
        <w:left w:val="none" w:sz="0" w:space="0" w:color="auto"/>
        <w:bottom w:val="none" w:sz="0" w:space="0" w:color="auto"/>
        <w:right w:val="none" w:sz="0" w:space="0" w:color="auto"/>
      </w:divBdr>
      <w:divsChild>
        <w:div w:id="1770076650">
          <w:marLeft w:val="0"/>
          <w:marRight w:val="0"/>
          <w:marTop w:val="0"/>
          <w:marBottom w:val="240"/>
          <w:divBdr>
            <w:top w:val="none" w:sz="0" w:space="0" w:color="auto"/>
            <w:left w:val="none" w:sz="0" w:space="0" w:color="auto"/>
            <w:bottom w:val="none" w:sz="0" w:space="0" w:color="auto"/>
            <w:right w:val="none" w:sz="0" w:space="0" w:color="auto"/>
          </w:divBdr>
        </w:div>
      </w:divsChild>
    </w:div>
    <w:div w:id="1481849465">
      <w:bodyDiv w:val="1"/>
      <w:marLeft w:val="0"/>
      <w:marRight w:val="0"/>
      <w:marTop w:val="0"/>
      <w:marBottom w:val="0"/>
      <w:divBdr>
        <w:top w:val="none" w:sz="0" w:space="0" w:color="auto"/>
        <w:left w:val="none" w:sz="0" w:space="0" w:color="auto"/>
        <w:bottom w:val="none" w:sz="0" w:space="0" w:color="auto"/>
        <w:right w:val="none" w:sz="0" w:space="0" w:color="auto"/>
      </w:divBdr>
    </w:div>
    <w:div w:id="1482961080">
      <w:bodyDiv w:val="1"/>
      <w:marLeft w:val="0"/>
      <w:marRight w:val="0"/>
      <w:marTop w:val="0"/>
      <w:marBottom w:val="0"/>
      <w:divBdr>
        <w:top w:val="none" w:sz="0" w:space="0" w:color="auto"/>
        <w:left w:val="none" w:sz="0" w:space="0" w:color="auto"/>
        <w:bottom w:val="none" w:sz="0" w:space="0" w:color="auto"/>
        <w:right w:val="none" w:sz="0" w:space="0" w:color="auto"/>
      </w:divBdr>
      <w:divsChild>
        <w:div w:id="158618822">
          <w:marLeft w:val="0"/>
          <w:marRight w:val="0"/>
          <w:marTop w:val="0"/>
          <w:marBottom w:val="0"/>
          <w:divBdr>
            <w:top w:val="single" w:sz="2" w:space="0" w:color="auto"/>
            <w:left w:val="single" w:sz="2" w:space="0" w:color="auto"/>
            <w:bottom w:val="single" w:sz="2" w:space="0" w:color="auto"/>
            <w:right w:val="single" w:sz="2" w:space="0" w:color="auto"/>
          </w:divBdr>
          <w:divsChild>
            <w:div w:id="1429890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5533476">
      <w:bodyDiv w:val="1"/>
      <w:marLeft w:val="0"/>
      <w:marRight w:val="0"/>
      <w:marTop w:val="0"/>
      <w:marBottom w:val="0"/>
      <w:divBdr>
        <w:top w:val="none" w:sz="0" w:space="0" w:color="auto"/>
        <w:left w:val="none" w:sz="0" w:space="0" w:color="auto"/>
        <w:bottom w:val="none" w:sz="0" w:space="0" w:color="auto"/>
        <w:right w:val="none" w:sz="0" w:space="0" w:color="auto"/>
      </w:divBdr>
      <w:divsChild>
        <w:div w:id="1186215625">
          <w:marLeft w:val="0"/>
          <w:marRight w:val="0"/>
          <w:marTop w:val="0"/>
          <w:marBottom w:val="0"/>
          <w:divBdr>
            <w:top w:val="single" w:sz="2" w:space="0" w:color="auto"/>
            <w:left w:val="single" w:sz="2" w:space="0" w:color="auto"/>
            <w:bottom w:val="single" w:sz="6" w:space="0" w:color="auto"/>
            <w:right w:val="single" w:sz="2" w:space="0" w:color="auto"/>
          </w:divBdr>
        </w:div>
        <w:div w:id="275215811">
          <w:marLeft w:val="0"/>
          <w:marRight w:val="0"/>
          <w:marTop w:val="0"/>
          <w:marBottom w:val="0"/>
          <w:divBdr>
            <w:top w:val="single" w:sz="2" w:space="0" w:color="auto"/>
            <w:left w:val="single" w:sz="2" w:space="0" w:color="auto"/>
            <w:bottom w:val="single" w:sz="2" w:space="0" w:color="auto"/>
            <w:right w:val="single" w:sz="2" w:space="0" w:color="auto"/>
          </w:divBdr>
        </w:div>
      </w:divsChild>
    </w:div>
    <w:div w:id="1551186621">
      <w:bodyDiv w:val="1"/>
      <w:marLeft w:val="0"/>
      <w:marRight w:val="0"/>
      <w:marTop w:val="0"/>
      <w:marBottom w:val="0"/>
      <w:divBdr>
        <w:top w:val="none" w:sz="0" w:space="0" w:color="auto"/>
        <w:left w:val="none" w:sz="0" w:space="0" w:color="auto"/>
        <w:bottom w:val="none" w:sz="0" w:space="0" w:color="auto"/>
        <w:right w:val="none" w:sz="0" w:space="0" w:color="auto"/>
      </w:divBdr>
      <w:divsChild>
        <w:div w:id="824277537">
          <w:marLeft w:val="0"/>
          <w:marRight w:val="0"/>
          <w:marTop w:val="0"/>
          <w:marBottom w:val="0"/>
          <w:divBdr>
            <w:top w:val="single" w:sz="2" w:space="0" w:color="auto"/>
            <w:left w:val="single" w:sz="2" w:space="0" w:color="auto"/>
            <w:bottom w:val="single" w:sz="6" w:space="0" w:color="auto"/>
            <w:right w:val="single" w:sz="2" w:space="0" w:color="auto"/>
          </w:divBdr>
        </w:div>
        <w:div w:id="592499">
          <w:marLeft w:val="0"/>
          <w:marRight w:val="0"/>
          <w:marTop w:val="0"/>
          <w:marBottom w:val="0"/>
          <w:divBdr>
            <w:top w:val="single" w:sz="2" w:space="0" w:color="auto"/>
            <w:left w:val="single" w:sz="2" w:space="0" w:color="auto"/>
            <w:bottom w:val="single" w:sz="2" w:space="0" w:color="auto"/>
            <w:right w:val="single" w:sz="2" w:space="0" w:color="auto"/>
          </w:divBdr>
        </w:div>
      </w:divsChild>
    </w:div>
    <w:div w:id="1612012598">
      <w:bodyDiv w:val="1"/>
      <w:marLeft w:val="0"/>
      <w:marRight w:val="0"/>
      <w:marTop w:val="0"/>
      <w:marBottom w:val="0"/>
      <w:divBdr>
        <w:top w:val="none" w:sz="0" w:space="0" w:color="auto"/>
        <w:left w:val="none" w:sz="0" w:space="0" w:color="auto"/>
        <w:bottom w:val="none" w:sz="0" w:space="0" w:color="auto"/>
        <w:right w:val="none" w:sz="0" w:space="0" w:color="auto"/>
      </w:divBdr>
      <w:divsChild>
        <w:div w:id="28646840">
          <w:marLeft w:val="0"/>
          <w:marRight w:val="0"/>
          <w:marTop w:val="0"/>
          <w:marBottom w:val="0"/>
          <w:divBdr>
            <w:top w:val="none" w:sz="0" w:space="0" w:color="auto"/>
            <w:left w:val="none" w:sz="0" w:space="0" w:color="auto"/>
            <w:bottom w:val="none" w:sz="0" w:space="0" w:color="auto"/>
            <w:right w:val="none" w:sz="0" w:space="0" w:color="auto"/>
          </w:divBdr>
        </w:div>
      </w:divsChild>
    </w:div>
    <w:div w:id="1652320278">
      <w:bodyDiv w:val="1"/>
      <w:marLeft w:val="0"/>
      <w:marRight w:val="0"/>
      <w:marTop w:val="0"/>
      <w:marBottom w:val="0"/>
      <w:divBdr>
        <w:top w:val="none" w:sz="0" w:space="0" w:color="auto"/>
        <w:left w:val="none" w:sz="0" w:space="0" w:color="auto"/>
        <w:bottom w:val="none" w:sz="0" w:space="0" w:color="auto"/>
        <w:right w:val="none" w:sz="0" w:space="0" w:color="auto"/>
      </w:divBdr>
      <w:divsChild>
        <w:div w:id="730232950">
          <w:marLeft w:val="0"/>
          <w:marRight w:val="0"/>
          <w:marTop w:val="0"/>
          <w:marBottom w:val="0"/>
          <w:divBdr>
            <w:top w:val="single" w:sz="2" w:space="0" w:color="auto"/>
            <w:left w:val="single" w:sz="2" w:space="0" w:color="auto"/>
            <w:bottom w:val="single" w:sz="6" w:space="0" w:color="auto"/>
            <w:right w:val="single" w:sz="2" w:space="0" w:color="auto"/>
          </w:divBdr>
        </w:div>
        <w:div w:id="1935284498">
          <w:marLeft w:val="0"/>
          <w:marRight w:val="0"/>
          <w:marTop w:val="0"/>
          <w:marBottom w:val="0"/>
          <w:divBdr>
            <w:top w:val="single" w:sz="2" w:space="0" w:color="auto"/>
            <w:left w:val="single" w:sz="2" w:space="0" w:color="auto"/>
            <w:bottom w:val="single" w:sz="2" w:space="0" w:color="auto"/>
            <w:right w:val="single" w:sz="2" w:space="0" w:color="auto"/>
          </w:divBdr>
        </w:div>
      </w:divsChild>
    </w:div>
    <w:div w:id="1655914632">
      <w:bodyDiv w:val="1"/>
      <w:marLeft w:val="0"/>
      <w:marRight w:val="0"/>
      <w:marTop w:val="0"/>
      <w:marBottom w:val="0"/>
      <w:divBdr>
        <w:top w:val="none" w:sz="0" w:space="0" w:color="auto"/>
        <w:left w:val="none" w:sz="0" w:space="0" w:color="auto"/>
        <w:bottom w:val="none" w:sz="0" w:space="0" w:color="auto"/>
        <w:right w:val="none" w:sz="0" w:space="0" w:color="auto"/>
      </w:divBdr>
      <w:divsChild>
        <w:div w:id="2113359731">
          <w:marLeft w:val="0"/>
          <w:marRight w:val="0"/>
          <w:marTop w:val="0"/>
          <w:marBottom w:val="0"/>
          <w:divBdr>
            <w:top w:val="single" w:sz="2" w:space="0" w:color="auto"/>
            <w:left w:val="single" w:sz="2" w:space="0" w:color="auto"/>
            <w:bottom w:val="single" w:sz="6" w:space="0" w:color="auto"/>
            <w:right w:val="single" w:sz="2" w:space="0" w:color="auto"/>
          </w:divBdr>
        </w:div>
        <w:div w:id="105545482">
          <w:marLeft w:val="0"/>
          <w:marRight w:val="0"/>
          <w:marTop w:val="0"/>
          <w:marBottom w:val="0"/>
          <w:divBdr>
            <w:top w:val="single" w:sz="2" w:space="0" w:color="auto"/>
            <w:left w:val="single" w:sz="2" w:space="0" w:color="auto"/>
            <w:bottom w:val="single" w:sz="2" w:space="0" w:color="auto"/>
            <w:right w:val="single" w:sz="2" w:space="0" w:color="auto"/>
          </w:divBdr>
        </w:div>
      </w:divsChild>
    </w:div>
    <w:div w:id="1692298618">
      <w:bodyDiv w:val="1"/>
      <w:marLeft w:val="0"/>
      <w:marRight w:val="0"/>
      <w:marTop w:val="0"/>
      <w:marBottom w:val="0"/>
      <w:divBdr>
        <w:top w:val="none" w:sz="0" w:space="0" w:color="auto"/>
        <w:left w:val="none" w:sz="0" w:space="0" w:color="auto"/>
        <w:bottom w:val="none" w:sz="0" w:space="0" w:color="auto"/>
        <w:right w:val="none" w:sz="0" w:space="0" w:color="auto"/>
      </w:divBdr>
    </w:div>
    <w:div w:id="1702827693">
      <w:bodyDiv w:val="1"/>
      <w:marLeft w:val="0"/>
      <w:marRight w:val="0"/>
      <w:marTop w:val="0"/>
      <w:marBottom w:val="0"/>
      <w:divBdr>
        <w:top w:val="none" w:sz="0" w:space="0" w:color="auto"/>
        <w:left w:val="none" w:sz="0" w:space="0" w:color="auto"/>
        <w:bottom w:val="none" w:sz="0" w:space="0" w:color="auto"/>
        <w:right w:val="none" w:sz="0" w:space="0" w:color="auto"/>
      </w:divBdr>
    </w:div>
    <w:div w:id="1739401579">
      <w:bodyDiv w:val="1"/>
      <w:marLeft w:val="0"/>
      <w:marRight w:val="0"/>
      <w:marTop w:val="0"/>
      <w:marBottom w:val="0"/>
      <w:divBdr>
        <w:top w:val="none" w:sz="0" w:space="0" w:color="auto"/>
        <w:left w:val="none" w:sz="0" w:space="0" w:color="auto"/>
        <w:bottom w:val="none" w:sz="0" w:space="0" w:color="auto"/>
        <w:right w:val="none" w:sz="0" w:space="0" w:color="auto"/>
      </w:divBdr>
    </w:div>
    <w:div w:id="1756316803">
      <w:bodyDiv w:val="1"/>
      <w:marLeft w:val="0"/>
      <w:marRight w:val="0"/>
      <w:marTop w:val="0"/>
      <w:marBottom w:val="0"/>
      <w:divBdr>
        <w:top w:val="none" w:sz="0" w:space="0" w:color="auto"/>
        <w:left w:val="none" w:sz="0" w:space="0" w:color="auto"/>
        <w:bottom w:val="none" w:sz="0" w:space="0" w:color="auto"/>
        <w:right w:val="none" w:sz="0" w:space="0" w:color="auto"/>
      </w:divBdr>
    </w:div>
    <w:div w:id="1781335589">
      <w:bodyDiv w:val="1"/>
      <w:marLeft w:val="0"/>
      <w:marRight w:val="0"/>
      <w:marTop w:val="0"/>
      <w:marBottom w:val="0"/>
      <w:divBdr>
        <w:top w:val="none" w:sz="0" w:space="0" w:color="auto"/>
        <w:left w:val="none" w:sz="0" w:space="0" w:color="auto"/>
        <w:bottom w:val="none" w:sz="0" w:space="0" w:color="auto"/>
        <w:right w:val="none" w:sz="0" w:space="0" w:color="auto"/>
      </w:divBdr>
    </w:div>
    <w:div w:id="1781997404">
      <w:bodyDiv w:val="1"/>
      <w:marLeft w:val="0"/>
      <w:marRight w:val="0"/>
      <w:marTop w:val="0"/>
      <w:marBottom w:val="0"/>
      <w:divBdr>
        <w:top w:val="none" w:sz="0" w:space="0" w:color="auto"/>
        <w:left w:val="none" w:sz="0" w:space="0" w:color="auto"/>
        <w:bottom w:val="none" w:sz="0" w:space="0" w:color="auto"/>
        <w:right w:val="none" w:sz="0" w:space="0" w:color="auto"/>
      </w:divBdr>
    </w:div>
    <w:div w:id="1828520187">
      <w:bodyDiv w:val="1"/>
      <w:marLeft w:val="0"/>
      <w:marRight w:val="0"/>
      <w:marTop w:val="0"/>
      <w:marBottom w:val="0"/>
      <w:divBdr>
        <w:top w:val="none" w:sz="0" w:space="0" w:color="auto"/>
        <w:left w:val="none" w:sz="0" w:space="0" w:color="auto"/>
        <w:bottom w:val="none" w:sz="0" w:space="0" w:color="auto"/>
        <w:right w:val="none" w:sz="0" w:space="0" w:color="auto"/>
      </w:divBdr>
    </w:div>
    <w:div w:id="1844392928">
      <w:bodyDiv w:val="1"/>
      <w:marLeft w:val="0"/>
      <w:marRight w:val="0"/>
      <w:marTop w:val="0"/>
      <w:marBottom w:val="0"/>
      <w:divBdr>
        <w:top w:val="none" w:sz="0" w:space="0" w:color="auto"/>
        <w:left w:val="none" w:sz="0" w:space="0" w:color="auto"/>
        <w:bottom w:val="none" w:sz="0" w:space="0" w:color="auto"/>
        <w:right w:val="none" w:sz="0" w:space="0" w:color="auto"/>
      </w:divBdr>
      <w:divsChild>
        <w:div w:id="1671830824">
          <w:marLeft w:val="0"/>
          <w:marRight w:val="0"/>
          <w:marTop w:val="0"/>
          <w:marBottom w:val="0"/>
          <w:divBdr>
            <w:top w:val="single" w:sz="2" w:space="0" w:color="auto"/>
            <w:left w:val="single" w:sz="2" w:space="0" w:color="auto"/>
            <w:bottom w:val="single" w:sz="2" w:space="0" w:color="auto"/>
            <w:right w:val="single" w:sz="2" w:space="0" w:color="auto"/>
          </w:divBdr>
          <w:divsChild>
            <w:div w:id="556552857">
              <w:marLeft w:val="0"/>
              <w:marRight w:val="0"/>
              <w:marTop w:val="0"/>
              <w:marBottom w:val="0"/>
              <w:divBdr>
                <w:top w:val="single" w:sz="2" w:space="0" w:color="auto"/>
                <w:left w:val="single" w:sz="2" w:space="0" w:color="auto"/>
                <w:bottom w:val="single" w:sz="2" w:space="0" w:color="auto"/>
                <w:right w:val="single" w:sz="2" w:space="0" w:color="auto"/>
              </w:divBdr>
              <w:divsChild>
                <w:div w:id="183784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3328455">
      <w:bodyDiv w:val="1"/>
      <w:marLeft w:val="0"/>
      <w:marRight w:val="0"/>
      <w:marTop w:val="0"/>
      <w:marBottom w:val="0"/>
      <w:divBdr>
        <w:top w:val="none" w:sz="0" w:space="0" w:color="auto"/>
        <w:left w:val="none" w:sz="0" w:space="0" w:color="auto"/>
        <w:bottom w:val="none" w:sz="0" w:space="0" w:color="auto"/>
        <w:right w:val="none" w:sz="0" w:space="0" w:color="auto"/>
      </w:divBdr>
    </w:div>
    <w:div w:id="1940984405">
      <w:bodyDiv w:val="1"/>
      <w:marLeft w:val="0"/>
      <w:marRight w:val="0"/>
      <w:marTop w:val="0"/>
      <w:marBottom w:val="0"/>
      <w:divBdr>
        <w:top w:val="none" w:sz="0" w:space="0" w:color="auto"/>
        <w:left w:val="none" w:sz="0" w:space="0" w:color="auto"/>
        <w:bottom w:val="none" w:sz="0" w:space="0" w:color="auto"/>
        <w:right w:val="none" w:sz="0" w:space="0" w:color="auto"/>
      </w:divBdr>
      <w:divsChild>
        <w:div w:id="1775789131">
          <w:marLeft w:val="0"/>
          <w:marRight w:val="0"/>
          <w:marTop w:val="0"/>
          <w:marBottom w:val="0"/>
          <w:divBdr>
            <w:top w:val="single" w:sz="2" w:space="0" w:color="auto"/>
            <w:left w:val="single" w:sz="2" w:space="0" w:color="auto"/>
            <w:bottom w:val="single" w:sz="6" w:space="0" w:color="auto"/>
            <w:right w:val="single" w:sz="2" w:space="0" w:color="auto"/>
          </w:divBdr>
        </w:div>
        <w:div w:id="663094502">
          <w:marLeft w:val="0"/>
          <w:marRight w:val="0"/>
          <w:marTop w:val="0"/>
          <w:marBottom w:val="0"/>
          <w:divBdr>
            <w:top w:val="single" w:sz="2" w:space="0" w:color="auto"/>
            <w:left w:val="single" w:sz="2" w:space="0" w:color="auto"/>
            <w:bottom w:val="single" w:sz="2" w:space="0" w:color="auto"/>
            <w:right w:val="single" w:sz="2" w:space="0" w:color="auto"/>
          </w:divBdr>
        </w:div>
      </w:divsChild>
    </w:div>
    <w:div w:id="1960647681">
      <w:bodyDiv w:val="1"/>
      <w:marLeft w:val="0"/>
      <w:marRight w:val="0"/>
      <w:marTop w:val="0"/>
      <w:marBottom w:val="0"/>
      <w:divBdr>
        <w:top w:val="none" w:sz="0" w:space="0" w:color="auto"/>
        <w:left w:val="none" w:sz="0" w:space="0" w:color="auto"/>
        <w:bottom w:val="none" w:sz="0" w:space="0" w:color="auto"/>
        <w:right w:val="none" w:sz="0" w:space="0" w:color="auto"/>
      </w:divBdr>
    </w:div>
    <w:div w:id="1966232585">
      <w:bodyDiv w:val="1"/>
      <w:marLeft w:val="0"/>
      <w:marRight w:val="0"/>
      <w:marTop w:val="0"/>
      <w:marBottom w:val="0"/>
      <w:divBdr>
        <w:top w:val="none" w:sz="0" w:space="0" w:color="auto"/>
        <w:left w:val="none" w:sz="0" w:space="0" w:color="auto"/>
        <w:bottom w:val="none" w:sz="0" w:space="0" w:color="auto"/>
        <w:right w:val="none" w:sz="0" w:space="0" w:color="auto"/>
      </w:divBdr>
    </w:div>
    <w:div w:id="2033417754">
      <w:bodyDiv w:val="1"/>
      <w:marLeft w:val="0"/>
      <w:marRight w:val="0"/>
      <w:marTop w:val="0"/>
      <w:marBottom w:val="0"/>
      <w:divBdr>
        <w:top w:val="none" w:sz="0" w:space="0" w:color="auto"/>
        <w:left w:val="none" w:sz="0" w:space="0" w:color="auto"/>
        <w:bottom w:val="none" w:sz="0" w:space="0" w:color="auto"/>
        <w:right w:val="none" w:sz="0" w:space="0" w:color="auto"/>
      </w:divBdr>
    </w:div>
    <w:div w:id="2092316442">
      <w:bodyDiv w:val="1"/>
      <w:marLeft w:val="0"/>
      <w:marRight w:val="0"/>
      <w:marTop w:val="0"/>
      <w:marBottom w:val="0"/>
      <w:divBdr>
        <w:top w:val="none" w:sz="0" w:space="0" w:color="auto"/>
        <w:left w:val="none" w:sz="0" w:space="0" w:color="auto"/>
        <w:bottom w:val="none" w:sz="0" w:space="0" w:color="auto"/>
        <w:right w:val="none" w:sz="0" w:space="0" w:color="auto"/>
      </w:divBdr>
    </w:div>
    <w:div w:id="2128430382">
      <w:bodyDiv w:val="1"/>
      <w:marLeft w:val="0"/>
      <w:marRight w:val="0"/>
      <w:marTop w:val="0"/>
      <w:marBottom w:val="0"/>
      <w:divBdr>
        <w:top w:val="none" w:sz="0" w:space="0" w:color="auto"/>
        <w:left w:val="none" w:sz="0" w:space="0" w:color="auto"/>
        <w:bottom w:val="none" w:sz="0" w:space="0" w:color="auto"/>
        <w:right w:val="none" w:sz="0" w:space="0" w:color="auto"/>
      </w:divBdr>
      <w:divsChild>
        <w:div w:id="320428031">
          <w:marLeft w:val="0"/>
          <w:marRight w:val="0"/>
          <w:marTop w:val="0"/>
          <w:marBottom w:val="0"/>
          <w:divBdr>
            <w:top w:val="single" w:sz="2" w:space="0" w:color="auto"/>
            <w:left w:val="single" w:sz="2" w:space="0" w:color="auto"/>
            <w:bottom w:val="single" w:sz="2" w:space="0" w:color="auto"/>
            <w:right w:val="single" w:sz="2" w:space="0" w:color="auto"/>
          </w:divBdr>
          <w:divsChild>
            <w:div w:id="1918131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1436605">
      <w:bodyDiv w:val="1"/>
      <w:marLeft w:val="0"/>
      <w:marRight w:val="0"/>
      <w:marTop w:val="0"/>
      <w:marBottom w:val="0"/>
      <w:divBdr>
        <w:top w:val="none" w:sz="0" w:space="0" w:color="auto"/>
        <w:left w:val="none" w:sz="0" w:space="0" w:color="auto"/>
        <w:bottom w:val="none" w:sz="0" w:space="0" w:color="auto"/>
        <w:right w:val="none" w:sz="0" w:space="0" w:color="auto"/>
      </w:divBdr>
      <w:divsChild>
        <w:div w:id="832917109">
          <w:marLeft w:val="0"/>
          <w:marRight w:val="0"/>
          <w:marTop w:val="0"/>
          <w:marBottom w:val="0"/>
          <w:divBdr>
            <w:top w:val="single" w:sz="2" w:space="0" w:color="auto"/>
            <w:left w:val="single" w:sz="2" w:space="0" w:color="auto"/>
            <w:bottom w:val="single" w:sz="6" w:space="0" w:color="auto"/>
            <w:right w:val="single" w:sz="2" w:space="0" w:color="auto"/>
          </w:divBdr>
        </w:div>
        <w:div w:id="1071542833">
          <w:marLeft w:val="0"/>
          <w:marRight w:val="0"/>
          <w:marTop w:val="0"/>
          <w:marBottom w:val="0"/>
          <w:divBdr>
            <w:top w:val="single" w:sz="2" w:space="0" w:color="auto"/>
            <w:left w:val="single" w:sz="2" w:space="0" w:color="auto"/>
            <w:bottom w:val="single" w:sz="2" w:space="0" w:color="auto"/>
            <w:right w:val="single" w:sz="2" w:space="0" w:color="auto"/>
          </w:divBdr>
        </w:div>
      </w:divsChild>
    </w:div>
    <w:div w:id="2132357961">
      <w:bodyDiv w:val="1"/>
      <w:marLeft w:val="0"/>
      <w:marRight w:val="0"/>
      <w:marTop w:val="0"/>
      <w:marBottom w:val="0"/>
      <w:divBdr>
        <w:top w:val="none" w:sz="0" w:space="0" w:color="auto"/>
        <w:left w:val="none" w:sz="0" w:space="0" w:color="auto"/>
        <w:bottom w:val="none" w:sz="0" w:space="0" w:color="auto"/>
        <w:right w:val="none" w:sz="0" w:space="0" w:color="auto"/>
      </w:divBdr>
      <w:divsChild>
        <w:div w:id="591401374">
          <w:marLeft w:val="0"/>
          <w:marRight w:val="0"/>
          <w:marTop w:val="0"/>
          <w:marBottom w:val="0"/>
          <w:divBdr>
            <w:top w:val="single" w:sz="2" w:space="0" w:color="auto"/>
            <w:left w:val="single" w:sz="2" w:space="0" w:color="auto"/>
            <w:bottom w:val="single" w:sz="6" w:space="0" w:color="auto"/>
            <w:right w:val="single" w:sz="2" w:space="0" w:color="auto"/>
          </w:divBdr>
        </w:div>
        <w:div w:id="1864512666">
          <w:marLeft w:val="0"/>
          <w:marRight w:val="0"/>
          <w:marTop w:val="0"/>
          <w:marBottom w:val="0"/>
          <w:divBdr>
            <w:top w:val="single" w:sz="2" w:space="0" w:color="auto"/>
            <w:left w:val="single" w:sz="2" w:space="0" w:color="auto"/>
            <w:bottom w:val="single" w:sz="2" w:space="0" w:color="auto"/>
            <w:right w:val="single" w:sz="2" w:space="0" w:color="auto"/>
          </w:divBdr>
          <w:divsChild>
            <w:div w:id="1664746699">
              <w:marLeft w:val="0"/>
              <w:marRight w:val="0"/>
              <w:marTop w:val="0"/>
              <w:marBottom w:val="0"/>
              <w:divBdr>
                <w:top w:val="single" w:sz="2" w:space="0" w:color="auto"/>
                <w:left w:val="single" w:sz="2" w:space="0" w:color="auto"/>
                <w:bottom w:val="single" w:sz="2" w:space="0" w:color="auto"/>
                <w:right w:val="single" w:sz="2" w:space="0" w:color="auto"/>
              </w:divBdr>
              <w:divsChild>
                <w:div w:id="763647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oogle.com/document/d/1Pfm_t1pHtYuCatTy-ZqN9HC0fiDseLa2MkmYS2xRjIU/edit?tab=t.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document/d/1Pfm_t1pHtYuCatTy-ZqN9HC0fiDseLa2MkmYS2xRjIU/edit?tab=t.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document/d/e/2PACX-1vSIqPtUC0GUGEHc7ndh-hwH7VE-AZ8EECwtVGHX2UXRhAmsNjBTbfbO9s42H7AvjYCmtt_P-EsAmGbd/pub"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google.com/document/d/e/2PACX-1vSIqPtUC0GUGEHc7ndh-hwH7VE-AZ8EECwtVGHX2UXRhAmsNjBTbfbO9s42H7AvjYCmtt_P-EsAmGbd/pu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23</Pages>
  <Words>4039</Words>
  <Characters>22123</Characters>
  <Application>Microsoft Office Word</Application>
  <DocSecurity>0</DocSecurity>
  <Lines>524</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Miguel Terron Macias</dc:creator>
  <cp:keywords/>
  <dc:description/>
  <cp:lastModifiedBy>Victor Miguel Terron Macias</cp:lastModifiedBy>
  <cp:revision>6</cp:revision>
  <dcterms:created xsi:type="dcterms:W3CDTF">2025-01-04T19:22:00Z</dcterms:created>
  <dcterms:modified xsi:type="dcterms:W3CDTF">2025-01-07T16:39:00Z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90f2afd58cdc49fec1e0f869e85587ca638b0d5d19d7895488cce1475f2cabfb</vt:lpwstr>
  </property>
</Properties>
</file>