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5A9B07" w14:textId="77777777" w:rsidR="00E60A4A" w:rsidRPr="00374D3E" w:rsidRDefault="00E60A4A" w:rsidP="00E60A4A">
      <w:pPr>
        <w:ind w:left="-1134" w:right="-994"/>
        <w:rPr>
          <w:rFonts w:cstheme="minorHAnsi"/>
          <w:i/>
          <w:iCs/>
          <w:sz w:val="24"/>
          <w:szCs w:val="24"/>
        </w:rPr>
      </w:pPr>
      <w:r w:rsidRPr="00374D3E">
        <w:rPr>
          <w:rFonts w:cstheme="minorHAnsi"/>
          <w:i/>
          <w:iCs/>
          <w:sz w:val="24"/>
          <w:szCs w:val="24"/>
        </w:rPr>
        <w:t>Semiótica- clase 3</w:t>
      </w:r>
    </w:p>
    <w:p w14:paraId="7FFA17EE" w14:textId="77777777" w:rsidR="00E60A4A" w:rsidRPr="00374D3E" w:rsidRDefault="00E60A4A" w:rsidP="00E60A4A">
      <w:pPr>
        <w:ind w:left="-1134" w:right="-994"/>
        <w:rPr>
          <w:rFonts w:cstheme="minorHAnsi"/>
          <w:b/>
          <w:bCs/>
          <w:sz w:val="24"/>
          <w:szCs w:val="24"/>
        </w:rPr>
      </w:pPr>
      <w:r w:rsidRPr="00374D3E">
        <w:rPr>
          <w:rFonts w:cstheme="minorHAnsi"/>
          <w:b/>
          <w:bCs/>
          <w:sz w:val="24"/>
          <w:szCs w:val="24"/>
        </w:rPr>
        <w:t>Retórica de la imagen</w:t>
      </w:r>
    </w:p>
    <w:p w14:paraId="38751519" w14:textId="77777777" w:rsidR="00E60A4A" w:rsidRPr="00374D3E" w:rsidRDefault="00E60A4A" w:rsidP="00374D3E">
      <w:pPr>
        <w:ind w:left="-1134" w:right="-994"/>
        <w:rPr>
          <w:rFonts w:cstheme="minorHAnsi"/>
          <w:sz w:val="24"/>
          <w:szCs w:val="24"/>
        </w:rPr>
      </w:pPr>
      <w:r w:rsidRPr="00374D3E">
        <w:rPr>
          <w:rFonts w:cstheme="minorHAnsi"/>
          <w:sz w:val="24"/>
          <w:szCs w:val="24"/>
        </w:rPr>
        <w:t xml:space="preserve">La relación del texto con la imagen </w:t>
      </w:r>
    </w:p>
    <w:p w14:paraId="7EB741DC" w14:textId="77777777" w:rsidR="00E60A4A" w:rsidRPr="00374D3E" w:rsidRDefault="00E60A4A" w:rsidP="00D34A78">
      <w:pPr>
        <w:ind w:left="-1134" w:right="-994"/>
        <w:rPr>
          <w:rFonts w:cstheme="minorHAnsi"/>
          <w:i/>
          <w:iCs/>
          <w:sz w:val="24"/>
          <w:szCs w:val="24"/>
        </w:rPr>
      </w:pPr>
      <w:r w:rsidRPr="00374D3E">
        <w:rPr>
          <w:rFonts w:cstheme="minorHAnsi"/>
          <w:i/>
          <w:iCs/>
          <w:sz w:val="24"/>
          <w:szCs w:val="24"/>
        </w:rPr>
        <w:t>La imagen no significa solo por lo que muestra, sino por como organiza culturalmente eso que se muestra</w:t>
      </w:r>
    </w:p>
    <w:p w14:paraId="576696B2" w14:textId="77777777" w:rsidR="00E60A4A" w:rsidRPr="00374D3E" w:rsidRDefault="00E60A4A" w:rsidP="00E60A4A">
      <w:pPr>
        <w:ind w:left="-1134" w:right="-994"/>
        <w:rPr>
          <w:rFonts w:cstheme="minorHAnsi"/>
          <w:b/>
          <w:bCs/>
          <w:sz w:val="28"/>
          <w:szCs w:val="28"/>
        </w:rPr>
      </w:pPr>
      <w:r w:rsidRPr="00374D3E">
        <w:rPr>
          <w:rFonts w:cstheme="minorHAnsi"/>
          <w:b/>
          <w:bCs/>
          <w:sz w:val="28"/>
          <w:szCs w:val="28"/>
        </w:rPr>
        <w:t>Barthes</w:t>
      </w:r>
    </w:p>
    <w:p w14:paraId="15B01B95" w14:textId="77777777" w:rsidR="00E60A4A" w:rsidRPr="00374D3E" w:rsidRDefault="00E60A4A" w:rsidP="00E60A4A">
      <w:pPr>
        <w:ind w:left="-1134" w:right="-994"/>
        <w:rPr>
          <w:rFonts w:cstheme="minorHAnsi"/>
          <w:sz w:val="24"/>
          <w:szCs w:val="24"/>
        </w:rPr>
      </w:pPr>
      <w:r w:rsidRPr="00374D3E">
        <w:rPr>
          <w:rFonts w:cstheme="minorHAnsi"/>
          <w:sz w:val="24"/>
          <w:szCs w:val="24"/>
        </w:rPr>
        <w:t xml:space="preserve"> </w:t>
      </w:r>
      <w:r w:rsidR="00ED7125" w:rsidRPr="00374D3E">
        <w:rPr>
          <w:rFonts w:cstheme="minorHAnsi"/>
          <w:sz w:val="24"/>
          <w:szCs w:val="24"/>
        </w:rPr>
        <w:t>Reflexiona</w:t>
      </w:r>
      <w:r w:rsidRPr="00374D3E">
        <w:rPr>
          <w:rFonts w:cstheme="minorHAnsi"/>
          <w:sz w:val="24"/>
          <w:szCs w:val="24"/>
        </w:rPr>
        <w:t xml:space="preserve"> sobre la </w:t>
      </w:r>
      <w:r w:rsidR="00ED7125" w:rsidRPr="00374D3E">
        <w:rPr>
          <w:rFonts w:cstheme="minorHAnsi"/>
          <w:sz w:val="24"/>
          <w:szCs w:val="24"/>
        </w:rPr>
        <w:t>imagen</w:t>
      </w:r>
      <w:r w:rsidRPr="00374D3E">
        <w:rPr>
          <w:rFonts w:cstheme="minorHAnsi"/>
          <w:sz w:val="24"/>
          <w:szCs w:val="24"/>
        </w:rPr>
        <w:t>, dice que esta es policemica, tiene muchos sentidos</w:t>
      </w:r>
    </w:p>
    <w:p w14:paraId="201EF2B4" w14:textId="77777777" w:rsidR="00ED7125" w:rsidRPr="00374D3E" w:rsidRDefault="00E60A4A" w:rsidP="00374D3E">
      <w:pPr>
        <w:ind w:left="-1134" w:right="-994"/>
        <w:rPr>
          <w:rFonts w:cstheme="minorHAnsi"/>
          <w:sz w:val="24"/>
          <w:szCs w:val="24"/>
        </w:rPr>
      </w:pPr>
      <w:r w:rsidRPr="00374D3E">
        <w:rPr>
          <w:rFonts w:cstheme="minorHAnsi"/>
          <w:sz w:val="24"/>
          <w:szCs w:val="24"/>
        </w:rPr>
        <w:t xml:space="preserve">Es decir que al ver una imagen nos vienen muchos sentidos, por lo cual se necesita de una </w:t>
      </w:r>
      <w:r w:rsidR="00ED7125" w:rsidRPr="00374D3E">
        <w:rPr>
          <w:rFonts w:cstheme="minorHAnsi"/>
          <w:sz w:val="24"/>
          <w:szCs w:val="24"/>
        </w:rPr>
        <w:t>pablara</w:t>
      </w:r>
      <w:r w:rsidRPr="00374D3E">
        <w:rPr>
          <w:rFonts w:cstheme="minorHAnsi"/>
          <w:sz w:val="24"/>
          <w:szCs w:val="24"/>
        </w:rPr>
        <w:t xml:space="preserve"> que le sume sentido </w:t>
      </w:r>
      <w:r w:rsidR="00ED7125" w:rsidRPr="00374D3E">
        <w:rPr>
          <w:rFonts w:cstheme="minorHAnsi"/>
          <w:sz w:val="24"/>
          <w:szCs w:val="24"/>
        </w:rPr>
        <w:t xml:space="preserve">o la imagen dentro de un </w:t>
      </w:r>
      <w:r w:rsidR="00374D3E" w:rsidRPr="00374D3E">
        <w:rPr>
          <w:rFonts w:cstheme="minorHAnsi"/>
          <w:sz w:val="24"/>
          <w:szCs w:val="24"/>
        </w:rPr>
        <w:t>sentido y</w:t>
      </w:r>
      <w:r w:rsidR="00ED7125" w:rsidRPr="00374D3E">
        <w:rPr>
          <w:rFonts w:cstheme="minorHAnsi"/>
          <w:sz w:val="24"/>
          <w:szCs w:val="24"/>
        </w:rPr>
        <w:t xml:space="preserve"> una de las cosas que habla el es de la polisemia, </w:t>
      </w:r>
    </w:p>
    <w:p w14:paraId="5E51B97B" w14:textId="35F3891C" w:rsidR="00ED7125" w:rsidRPr="00374D3E" w:rsidRDefault="00ED7125" w:rsidP="00E60A4A">
      <w:pPr>
        <w:ind w:left="-1134" w:right="-994"/>
        <w:rPr>
          <w:rFonts w:cstheme="minorHAnsi"/>
          <w:b/>
          <w:bCs/>
          <w:sz w:val="24"/>
          <w:szCs w:val="24"/>
        </w:rPr>
      </w:pPr>
      <w:r w:rsidRPr="00374D3E">
        <w:rPr>
          <w:rFonts w:cstheme="minorHAnsi"/>
          <w:b/>
          <w:bCs/>
          <w:sz w:val="24"/>
          <w:szCs w:val="24"/>
        </w:rPr>
        <w:t xml:space="preserve">De </w:t>
      </w:r>
      <w:r w:rsidR="00492691">
        <w:rPr>
          <w:rFonts w:cstheme="minorHAnsi"/>
          <w:b/>
          <w:bCs/>
          <w:sz w:val="24"/>
          <w:szCs w:val="24"/>
        </w:rPr>
        <w:t>S</w:t>
      </w:r>
      <w:r w:rsidRPr="00374D3E">
        <w:rPr>
          <w:rFonts w:cstheme="minorHAnsi"/>
          <w:b/>
          <w:bCs/>
          <w:sz w:val="24"/>
          <w:szCs w:val="24"/>
        </w:rPr>
        <w:t xml:space="preserve">ausse a Barthes </w:t>
      </w:r>
    </w:p>
    <w:p w14:paraId="00459893" w14:textId="77777777" w:rsidR="00ED7125" w:rsidRPr="00374D3E" w:rsidRDefault="00ED7125" w:rsidP="00E60A4A">
      <w:pPr>
        <w:ind w:left="-1134" w:right="-994"/>
        <w:rPr>
          <w:rFonts w:cstheme="minorHAnsi"/>
          <w:b/>
          <w:bCs/>
          <w:sz w:val="24"/>
          <w:szCs w:val="24"/>
        </w:rPr>
      </w:pPr>
      <w:r w:rsidRPr="00374D3E">
        <w:rPr>
          <w:rFonts w:cstheme="minorHAnsi"/>
          <w:b/>
          <w:bCs/>
          <w:sz w:val="24"/>
          <w:szCs w:val="24"/>
        </w:rPr>
        <w:t>Barthes</w:t>
      </w:r>
    </w:p>
    <w:p w14:paraId="08FB00AB" w14:textId="5ADFC625" w:rsidR="00ED7125" w:rsidRPr="00374D3E" w:rsidRDefault="0000780D" w:rsidP="00E60A4A">
      <w:pPr>
        <w:ind w:left="-1134" w:right="-994"/>
        <w:rPr>
          <w:rFonts w:cstheme="minorHAnsi"/>
          <w:sz w:val="24"/>
          <w:szCs w:val="24"/>
        </w:rPr>
      </w:pPr>
      <w:r w:rsidRPr="00374D3E">
        <w:rPr>
          <w:rFonts w:cstheme="minorHAnsi"/>
          <w:sz w:val="24"/>
          <w:szCs w:val="24"/>
        </w:rPr>
        <w:drawing>
          <wp:anchor distT="0" distB="0" distL="114300" distR="114300" simplePos="0" relativeHeight="251658240" behindDoc="0" locked="0" layoutInCell="1" allowOverlap="1" wp14:anchorId="3BA560DE" wp14:editId="5281EFCD">
            <wp:simplePos x="0" y="0"/>
            <wp:positionH relativeFrom="column">
              <wp:posOffset>4900295</wp:posOffset>
            </wp:positionH>
            <wp:positionV relativeFrom="paragraph">
              <wp:posOffset>244475</wp:posOffset>
            </wp:positionV>
            <wp:extent cx="1113155" cy="160020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l="8458"/>
                    <a:stretch/>
                  </pic:blipFill>
                  <pic:spPr bwMode="auto">
                    <a:xfrm>
                      <a:off x="0" y="0"/>
                      <a:ext cx="1113155" cy="1600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D7125" w:rsidRPr="00374D3E">
        <w:rPr>
          <w:rFonts w:cstheme="minorHAnsi"/>
          <w:sz w:val="24"/>
          <w:szCs w:val="24"/>
        </w:rPr>
        <w:t xml:space="preserve">El analiza </w:t>
      </w:r>
      <w:r w:rsidR="00374D3E" w:rsidRPr="00374D3E">
        <w:rPr>
          <w:rFonts w:cstheme="minorHAnsi"/>
          <w:sz w:val="24"/>
          <w:szCs w:val="24"/>
        </w:rPr>
        <w:t>desde</w:t>
      </w:r>
      <w:r w:rsidR="00ED7125" w:rsidRPr="00374D3E">
        <w:rPr>
          <w:rFonts w:cstheme="minorHAnsi"/>
          <w:sz w:val="24"/>
          <w:szCs w:val="24"/>
        </w:rPr>
        <w:t xml:space="preserve"> el estructuralismo, </w:t>
      </w:r>
      <w:r w:rsidR="00374D3E" w:rsidRPr="00374D3E">
        <w:rPr>
          <w:rFonts w:cstheme="minorHAnsi"/>
          <w:sz w:val="24"/>
          <w:szCs w:val="24"/>
        </w:rPr>
        <w:t>definió</w:t>
      </w:r>
      <w:r w:rsidR="00ED7125" w:rsidRPr="00374D3E">
        <w:rPr>
          <w:rFonts w:cstheme="minorHAnsi"/>
          <w:sz w:val="24"/>
          <w:szCs w:val="24"/>
        </w:rPr>
        <w:t xml:space="preserve"> </w:t>
      </w:r>
      <w:r w:rsidR="00ED7125" w:rsidRPr="00492691">
        <w:rPr>
          <w:rFonts w:cstheme="minorHAnsi"/>
          <w:sz w:val="24"/>
          <w:szCs w:val="24"/>
        </w:rPr>
        <w:t>la teoría del sucesivo</w:t>
      </w:r>
      <w:r w:rsidR="00ED7125" w:rsidRPr="00374D3E">
        <w:rPr>
          <w:rFonts w:cstheme="minorHAnsi"/>
          <w:sz w:val="24"/>
          <w:szCs w:val="24"/>
        </w:rPr>
        <w:t>- de la lengua y para su opuesto y la primera división de su opuesto</w:t>
      </w:r>
      <w:r w:rsidR="00492691">
        <w:rPr>
          <w:rFonts w:cstheme="minorHAnsi"/>
          <w:sz w:val="24"/>
          <w:szCs w:val="24"/>
        </w:rPr>
        <w:t>.</w:t>
      </w:r>
      <w:bookmarkStart w:id="0" w:name="_GoBack"/>
      <w:bookmarkEnd w:id="0"/>
      <w:r w:rsidR="00ED7125" w:rsidRPr="00374D3E">
        <w:rPr>
          <w:rFonts w:cstheme="minorHAnsi"/>
          <w:sz w:val="24"/>
          <w:szCs w:val="24"/>
        </w:rPr>
        <w:t xml:space="preserve"> </w:t>
      </w:r>
    </w:p>
    <w:p w14:paraId="20555B9E" w14:textId="77777777" w:rsidR="00ED7125" w:rsidRPr="00374D3E" w:rsidRDefault="00ED7125" w:rsidP="00E60A4A">
      <w:pPr>
        <w:ind w:left="-1134" w:right="-994"/>
        <w:rPr>
          <w:rFonts w:cstheme="minorHAnsi"/>
          <w:sz w:val="24"/>
          <w:szCs w:val="24"/>
        </w:rPr>
      </w:pPr>
      <w:r w:rsidRPr="00374D3E">
        <w:rPr>
          <w:rFonts w:cstheme="minorHAnsi"/>
          <w:sz w:val="24"/>
          <w:szCs w:val="24"/>
        </w:rPr>
        <w:t xml:space="preserve">El va a tratar de abogar la imagen de tratar de explicar como funciona o que sentir </w:t>
      </w:r>
      <w:r w:rsidR="00374D3E" w:rsidRPr="00374D3E">
        <w:rPr>
          <w:rFonts w:cstheme="minorHAnsi"/>
          <w:sz w:val="24"/>
          <w:szCs w:val="24"/>
        </w:rPr>
        <w:t>construye</w:t>
      </w:r>
      <w:r w:rsidRPr="00374D3E">
        <w:rPr>
          <w:rFonts w:cstheme="minorHAnsi"/>
          <w:sz w:val="24"/>
          <w:szCs w:val="24"/>
        </w:rPr>
        <w:t xml:space="preserve"> la imagen y es ahí donde fallara y hasta cuando se sostiene estas </w:t>
      </w:r>
      <w:r w:rsidR="00374D3E" w:rsidRPr="00374D3E">
        <w:rPr>
          <w:rFonts w:cstheme="minorHAnsi"/>
          <w:sz w:val="24"/>
          <w:szCs w:val="24"/>
        </w:rPr>
        <w:t>teologías</w:t>
      </w:r>
      <w:r w:rsidRPr="00374D3E">
        <w:rPr>
          <w:rFonts w:cstheme="minorHAnsi"/>
          <w:sz w:val="24"/>
          <w:szCs w:val="24"/>
        </w:rPr>
        <w:t xml:space="preserve"> </w:t>
      </w:r>
    </w:p>
    <w:p w14:paraId="05A886CC" w14:textId="77777777" w:rsidR="00ED7125" w:rsidRPr="00374D3E" w:rsidRDefault="00ED7125" w:rsidP="00E60A4A">
      <w:pPr>
        <w:ind w:left="-1134" w:right="-994"/>
        <w:rPr>
          <w:rFonts w:cstheme="minorHAnsi"/>
          <w:sz w:val="24"/>
          <w:szCs w:val="24"/>
        </w:rPr>
      </w:pPr>
      <w:r w:rsidRPr="00374D3E">
        <w:rPr>
          <w:rFonts w:cstheme="minorHAnsi"/>
          <w:sz w:val="24"/>
          <w:szCs w:val="24"/>
        </w:rPr>
        <w:t>El escribe un libro (</w:t>
      </w:r>
      <w:r w:rsidR="00374D3E" w:rsidRPr="00374D3E">
        <w:rPr>
          <w:rFonts w:cstheme="minorHAnsi"/>
          <w:sz w:val="24"/>
          <w:szCs w:val="24"/>
        </w:rPr>
        <w:t>mitologías</w:t>
      </w:r>
      <w:r w:rsidRPr="00374D3E">
        <w:rPr>
          <w:rFonts w:cstheme="minorHAnsi"/>
          <w:sz w:val="24"/>
          <w:szCs w:val="24"/>
        </w:rPr>
        <w:t xml:space="preserve">) en el cual va a decir como se </w:t>
      </w:r>
      <w:r w:rsidR="00374D3E" w:rsidRPr="00374D3E">
        <w:rPr>
          <w:rFonts w:cstheme="minorHAnsi"/>
          <w:sz w:val="24"/>
          <w:szCs w:val="24"/>
        </w:rPr>
        <w:t>construyen</w:t>
      </w:r>
      <w:r w:rsidRPr="00374D3E">
        <w:rPr>
          <w:rFonts w:cstheme="minorHAnsi"/>
          <w:sz w:val="24"/>
          <w:szCs w:val="24"/>
        </w:rPr>
        <w:t xml:space="preserve"> los mitos, la sociedad</w:t>
      </w:r>
      <w:r w:rsidR="0000780D" w:rsidRPr="00374D3E">
        <w:rPr>
          <w:rFonts w:cstheme="minorHAnsi"/>
          <w:sz w:val="24"/>
          <w:szCs w:val="24"/>
        </w:rPr>
        <w:t xml:space="preserve">, en este plantea el ¿cómo sabemos que un tipo es romano? ¿Por qué sabemos </w:t>
      </w:r>
      <w:r w:rsidR="00374D3E" w:rsidRPr="00374D3E">
        <w:rPr>
          <w:rFonts w:cstheme="minorHAnsi"/>
          <w:sz w:val="24"/>
          <w:szCs w:val="24"/>
        </w:rPr>
        <w:t>cómo</w:t>
      </w:r>
      <w:r w:rsidR="0000780D" w:rsidRPr="00374D3E">
        <w:rPr>
          <w:rFonts w:cstheme="minorHAnsi"/>
          <w:sz w:val="24"/>
          <w:szCs w:val="24"/>
        </w:rPr>
        <w:t xml:space="preserve"> se viste uno?</w:t>
      </w:r>
    </w:p>
    <w:p w14:paraId="2D47F280" w14:textId="77777777" w:rsidR="0000780D" w:rsidRPr="00374D3E" w:rsidRDefault="0000780D" w:rsidP="0000780D">
      <w:pPr>
        <w:ind w:left="-1134" w:right="-994"/>
        <w:rPr>
          <w:rFonts w:cstheme="minorHAnsi"/>
          <w:sz w:val="24"/>
          <w:szCs w:val="24"/>
        </w:rPr>
      </w:pPr>
      <w:r w:rsidRPr="00374D3E">
        <w:rPr>
          <w:rFonts w:cstheme="minorHAnsi"/>
          <w:sz w:val="24"/>
          <w:szCs w:val="24"/>
        </w:rPr>
        <w:t xml:space="preserve">¿Y </w:t>
      </w:r>
      <w:r w:rsidR="00374D3E" w:rsidRPr="00374D3E">
        <w:rPr>
          <w:rFonts w:cstheme="minorHAnsi"/>
          <w:sz w:val="24"/>
          <w:szCs w:val="24"/>
        </w:rPr>
        <w:t>cómo</w:t>
      </w:r>
      <w:r w:rsidRPr="00374D3E">
        <w:rPr>
          <w:rFonts w:cstheme="minorHAnsi"/>
          <w:sz w:val="24"/>
          <w:szCs w:val="24"/>
        </w:rPr>
        <w:t xml:space="preserve"> accedemos a este conocimiento? Y </w:t>
      </w:r>
      <w:r w:rsidR="00374D3E" w:rsidRPr="00374D3E">
        <w:rPr>
          <w:rFonts w:cstheme="minorHAnsi"/>
          <w:sz w:val="24"/>
          <w:szCs w:val="24"/>
        </w:rPr>
        <w:t>a través</w:t>
      </w:r>
      <w:r w:rsidRPr="00374D3E">
        <w:rPr>
          <w:rFonts w:cstheme="minorHAnsi"/>
          <w:sz w:val="24"/>
          <w:szCs w:val="24"/>
        </w:rPr>
        <w:t xml:space="preserve"> de películas, series, libros. Por lo cual se educa </w:t>
      </w:r>
      <w:r w:rsidR="00374D3E" w:rsidRPr="00374D3E">
        <w:rPr>
          <w:rFonts w:cstheme="minorHAnsi"/>
          <w:sz w:val="24"/>
          <w:szCs w:val="24"/>
        </w:rPr>
        <w:t>a través</w:t>
      </w:r>
      <w:r w:rsidRPr="00374D3E">
        <w:rPr>
          <w:rFonts w:cstheme="minorHAnsi"/>
          <w:sz w:val="24"/>
          <w:szCs w:val="24"/>
        </w:rPr>
        <w:t xml:space="preserve"> de la imagen, la palabra, cosas que hemos leído. Por medio de la palabra es una descripción, si es artimenta y como luce</w:t>
      </w:r>
    </w:p>
    <w:p w14:paraId="3C2EE50A" w14:textId="77777777" w:rsidR="00A147FD" w:rsidRPr="00374D3E" w:rsidRDefault="0000780D" w:rsidP="00A147FD">
      <w:pPr>
        <w:ind w:left="-1134" w:right="-994"/>
        <w:rPr>
          <w:rFonts w:cstheme="minorHAnsi"/>
          <w:sz w:val="24"/>
          <w:szCs w:val="24"/>
        </w:rPr>
      </w:pPr>
      <w:r w:rsidRPr="00374D3E">
        <w:rPr>
          <w:rFonts w:cstheme="minorHAnsi"/>
          <w:sz w:val="24"/>
          <w:szCs w:val="24"/>
        </w:rPr>
        <w:t xml:space="preserve">El dice que va a estudiar la imagen en el </w:t>
      </w:r>
      <w:r w:rsidR="00374D3E" w:rsidRPr="00374D3E">
        <w:rPr>
          <w:rFonts w:cstheme="minorHAnsi"/>
          <w:sz w:val="24"/>
          <w:szCs w:val="24"/>
        </w:rPr>
        <w:t>contexto</w:t>
      </w:r>
      <w:r w:rsidRPr="00374D3E">
        <w:rPr>
          <w:rFonts w:cstheme="minorHAnsi"/>
          <w:sz w:val="24"/>
          <w:szCs w:val="24"/>
        </w:rPr>
        <w:t xml:space="preserve"> de la publicidad, ya que esta es la única que da elementos para alquilar el sent</w:t>
      </w:r>
      <w:r w:rsidR="00374D3E">
        <w:rPr>
          <w:rFonts w:cstheme="minorHAnsi"/>
          <w:sz w:val="24"/>
          <w:szCs w:val="24"/>
        </w:rPr>
        <w:t>ido</w:t>
      </w:r>
      <w:r w:rsidRPr="00374D3E">
        <w:rPr>
          <w:rFonts w:cstheme="minorHAnsi"/>
          <w:sz w:val="24"/>
          <w:szCs w:val="24"/>
        </w:rPr>
        <w:t xml:space="preserve"> de la imagen, que comunique una sola idea y no sea poli</w:t>
      </w:r>
      <w:r w:rsidR="003B761D">
        <w:rPr>
          <w:rFonts w:cstheme="minorHAnsi"/>
          <w:sz w:val="24"/>
          <w:szCs w:val="24"/>
        </w:rPr>
        <w:t>s</w:t>
      </w:r>
      <w:r w:rsidRPr="00374D3E">
        <w:rPr>
          <w:rFonts w:cstheme="minorHAnsi"/>
          <w:sz w:val="24"/>
          <w:szCs w:val="24"/>
        </w:rPr>
        <w:t>emica, es decir que uno enti</w:t>
      </w:r>
      <w:r w:rsidR="00374D3E">
        <w:rPr>
          <w:rFonts w:cstheme="minorHAnsi"/>
          <w:sz w:val="24"/>
          <w:szCs w:val="24"/>
        </w:rPr>
        <w:t>en</w:t>
      </w:r>
      <w:r w:rsidRPr="00374D3E">
        <w:rPr>
          <w:rFonts w:cstheme="minorHAnsi"/>
          <w:sz w:val="24"/>
          <w:szCs w:val="24"/>
        </w:rPr>
        <w:t xml:space="preserve">da algo y sobre el mismo tema otra persona </w:t>
      </w:r>
      <w:r w:rsidR="00374D3E">
        <w:rPr>
          <w:rFonts w:cstheme="minorHAnsi"/>
          <w:sz w:val="24"/>
          <w:szCs w:val="24"/>
        </w:rPr>
        <w:t>entiende</w:t>
      </w:r>
      <w:r w:rsidRPr="00374D3E">
        <w:rPr>
          <w:rFonts w:cstheme="minorHAnsi"/>
          <w:sz w:val="24"/>
          <w:szCs w:val="24"/>
        </w:rPr>
        <w:t xml:space="preserve"> algo totalmente distinto, para que construya un sen</w:t>
      </w:r>
      <w:r w:rsidR="003B761D">
        <w:rPr>
          <w:rFonts w:cstheme="minorHAnsi"/>
          <w:sz w:val="24"/>
          <w:szCs w:val="24"/>
        </w:rPr>
        <w:t>tido</w:t>
      </w:r>
      <w:r w:rsidRPr="00374D3E">
        <w:rPr>
          <w:rFonts w:cstheme="minorHAnsi"/>
          <w:sz w:val="24"/>
          <w:szCs w:val="24"/>
        </w:rPr>
        <w:t xml:space="preserve"> para algo.</w:t>
      </w:r>
    </w:p>
    <w:p w14:paraId="6E158C3B" w14:textId="77777777" w:rsidR="00A147FD" w:rsidRPr="00374D3E" w:rsidRDefault="00D34A78" w:rsidP="00374D3E">
      <w:pPr>
        <w:ind w:left="-1134" w:right="-994"/>
        <w:rPr>
          <w:rFonts w:cstheme="minorHAnsi"/>
          <w:sz w:val="24"/>
          <w:szCs w:val="24"/>
        </w:rPr>
      </w:pPr>
      <w:r w:rsidRPr="00374D3E">
        <w:rPr>
          <w:rFonts w:cstheme="minorHAnsi"/>
          <w:sz w:val="24"/>
          <w:szCs w:val="24"/>
        </w:rPr>
        <w:t>La imagen</w:t>
      </w:r>
      <w:r w:rsidR="00A147FD" w:rsidRPr="00374D3E">
        <w:rPr>
          <w:rFonts w:cstheme="minorHAnsi"/>
          <w:sz w:val="24"/>
          <w:szCs w:val="24"/>
        </w:rPr>
        <w:t xml:space="preserve"> publicitaria es la única que permite </w:t>
      </w:r>
      <w:r w:rsidR="00374D3E" w:rsidRPr="00374D3E">
        <w:rPr>
          <w:rFonts w:cstheme="minorHAnsi"/>
          <w:sz w:val="24"/>
          <w:szCs w:val="24"/>
        </w:rPr>
        <w:t>analizar</w:t>
      </w:r>
      <w:r w:rsidR="00A147FD" w:rsidRPr="00374D3E">
        <w:rPr>
          <w:rFonts w:cstheme="minorHAnsi"/>
          <w:sz w:val="24"/>
          <w:szCs w:val="24"/>
        </w:rPr>
        <w:t xml:space="preserve"> porque la imagen </w:t>
      </w:r>
      <w:r w:rsidR="00374D3E" w:rsidRPr="00374D3E">
        <w:rPr>
          <w:rFonts w:cstheme="minorHAnsi"/>
          <w:sz w:val="24"/>
          <w:szCs w:val="24"/>
        </w:rPr>
        <w:t>está</w:t>
      </w:r>
      <w:r w:rsidR="00A147FD" w:rsidRPr="00374D3E">
        <w:rPr>
          <w:rFonts w:cstheme="minorHAnsi"/>
          <w:sz w:val="24"/>
          <w:szCs w:val="24"/>
        </w:rPr>
        <w:t xml:space="preserve"> sujeta a la mano </w:t>
      </w:r>
      <w:r w:rsidR="0000780D" w:rsidRPr="00374D3E">
        <w:rPr>
          <w:rFonts w:cstheme="minorHAnsi"/>
          <w:sz w:val="24"/>
          <w:szCs w:val="24"/>
        </w:rPr>
        <w:t xml:space="preserve"> </w:t>
      </w:r>
    </w:p>
    <w:p w14:paraId="4BB1A2A0" w14:textId="77777777" w:rsidR="00A147FD" w:rsidRPr="00374D3E" w:rsidRDefault="00A147FD" w:rsidP="00A147FD">
      <w:pPr>
        <w:ind w:left="-1134" w:right="-994"/>
        <w:rPr>
          <w:rFonts w:cstheme="minorHAnsi"/>
          <w:b/>
          <w:bCs/>
          <w:sz w:val="28"/>
          <w:szCs w:val="28"/>
        </w:rPr>
      </w:pPr>
      <w:r w:rsidRPr="00374D3E">
        <w:rPr>
          <w:rFonts w:cstheme="minorHAnsi"/>
          <w:sz w:val="28"/>
          <w:szCs w:val="28"/>
        </w:rPr>
        <w:drawing>
          <wp:anchor distT="0" distB="0" distL="114300" distR="114300" simplePos="0" relativeHeight="251659264" behindDoc="1" locked="0" layoutInCell="1" allowOverlap="1" wp14:anchorId="7937D8CA" wp14:editId="6E84C347">
            <wp:simplePos x="0" y="0"/>
            <wp:positionH relativeFrom="column">
              <wp:posOffset>3396615</wp:posOffset>
            </wp:positionH>
            <wp:positionV relativeFrom="paragraph">
              <wp:posOffset>0</wp:posOffset>
            </wp:positionV>
            <wp:extent cx="1022350" cy="1892935"/>
            <wp:effectExtent l="0" t="0" r="6350" b="0"/>
            <wp:wrapTight wrapText="bothSides">
              <wp:wrapPolygon edited="0">
                <wp:start x="0" y="0"/>
                <wp:lineTo x="0" y="21303"/>
                <wp:lineTo x="21332" y="21303"/>
                <wp:lineTo x="21332"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022350" cy="1892935"/>
                    </a:xfrm>
                    <a:prstGeom prst="rect">
                      <a:avLst/>
                    </a:prstGeom>
                  </pic:spPr>
                </pic:pic>
              </a:graphicData>
            </a:graphic>
            <wp14:sizeRelH relativeFrom="margin">
              <wp14:pctWidth>0</wp14:pctWidth>
            </wp14:sizeRelH>
            <wp14:sizeRelV relativeFrom="margin">
              <wp14:pctHeight>0</wp14:pctHeight>
            </wp14:sizeRelV>
          </wp:anchor>
        </w:drawing>
      </w:r>
      <w:r w:rsidRPr="00374D3E">
        <w:rPr>
          <w:rFonts w:cstheme="minorHAnsi"/>
          <w:b/>
          <w:bCs/>
          <w:sz w:val="28"/>
          <w:szCs w:val="28"/>
        </w:rPr>
        <w:t>Primero: mirar antes de interpretar</w:t>
      </w:r>
    </w:p>
    <w:p w14:paraId="78B8C33E" w14:textId="77777777" w:rsidR="00A147FD" w:rsidRPr="00374D3E" w:rsidRDefault="00A147FD" w:rsidP="00A147FD">
      <w:pPr>
        <w:ind w:left="-1134" w:right="-994"/>
        <w:rPr>
          <w:rFonts w:cstheme="minorHAnsi"/>
          <w:sz w:val="24"/>
          <w:szCs w:val="24"/>
        </w:rPr>
      </w:pPr>
      <w:r w:rsidRPr="00374D3E">
        <w:rPr>
          <w:rFonts w:cstheme="minorHAnsi"/>
          <w:sz w:val="24"/>
          <w:szCs w:val="24"/>
        </w:rPr>
        <w:t>Barthes parte de un aviso aparentemente simple</w:t>
      </w:r>
    </w:p>
    <w:p w14:paraId="632709AC" w14:textId="77777777" w:rsidR="00A147FD" w:rsidRPr="00374D3E" w:rsidRDefault="00A147FD" w:rsidP="00A147FD">
      <w:pPr>
        <w:pStyle w:val="Prrafodelista"/>
        <w:numPr>
          <w:ilvl w:val="0"/>
          <w:numId w:val="2"/>
        </w:numPr>
        <w:ind w:left="-1134" w:right="-994" w:firstLine="0"/>
        <w:rPr>
          <w:rFonts w:cstheme="minorHAnsi"/>
          <w:sz w:val="24"/>
          <w:szCs w:val="24"/>
        </w:rPr>
      </w:pPr>
      <w:r w:rsidRPr="00374D3E">
        <w:rPr>
          <w:rFonts w:cstheme="minorHAnsi"/>
          <w:sz w:val="24"/>
          <w:szCs w:val="24"/>
        </w:rPr>
        <w:t>¿Qué objetos aparecen?</w:t>
      </w:r>
    </w:p>
    <w:p w14:paraId="6BAAF7E7" w14:textId="77777777" w:rsidR="00A147FD" w:rsidRPr="00374D3E" w:rsidRDefault="00A147FD" w:rsidP="00A147FD">
      <w:pPr>
        <w:pStyle w:val="Prrafodelista"/>
        <w:numPr>
          <w:ilvl w:val="0"/>
          <w:numId w:val="2"/>
        </w:numPr>
        <w:ind w:left="-1134" w:right="-994" w:firstLine="0"/>
        <w:rPr>
          <w:rFonts w:cstheme="minorHAnsi"/>
          <w:sz w:val="24"/>
          <w:szCs w:val="24"/>
        </w:rPr>
      </w:pPr>
      <w:r w:rsidRPr="00374D3E">
        <w:rPr>
          <w:rFonts w:cstheme="minorHAnsi"/>
          <w:sz w:val="24"/>
          <w:szCs w:val="24"/>
        </w:rPr>
        <w:t>¿Qué texto acompaña a la imagen?</w:t>
      </w:r>
    </w:p>
    <w:p w14:paraId="18F552C1" w14:textId="77777777" w:rsidR="00A147FD" w:rsidRPr="00374D3E" w:rsidRDefault="00A147FD" w:rsidP="00A147FD">
      <w:pPr>
        <w:pStyle w:val="Prrafodelista"/>
        <w:numPr>
          <w:ilvl w:val="0"/>
          <w:numId w:val="2"/>
        </w:numPr>
        <w:ind w:left="-1134" w:right="-994" w:firstLine="0"/>
        <w:rPr>
          <w:rFonts w:cstheme="minorHAnsi"/>
          <w:sz w:val="24"/>
          <w:szCs w:val="24"/>
        </w:rPr>
      </w:pPr>
      <w:r w:rsidRPr="00374D3E">
        <w:rPr>
          <w:rFonts w:cstheme="minorHAnsi"/>
          <w:sz w:val="24"/>
          <w:szCs w:val="24"/>
        </w:rPr>
        <w:t>¿Qué colores dominan?</w:t>
      </w:r>
    </w:p>
    <w:p w14:paraId="16747714" w14:textId="77777777" w:rsidR="00A147FD" w:rsidRPr="00374D3E" w:rsidRDefault="00A147FD" w:rsidP="00A147FD">
      <w:pPr>
        <w:pStyle w:val="Prrafodelista"/>
        <w:numPr>
          <w:ilvl w:val="0"/>
          <w:numId w:val="2"/>
        </w:numPr>
        <w:ind w:left="-1134" w:right="-994" w:firstLine="0"/>
        <w:rPr>
          <w:rFonts w:cstheme="minorHAnsi"/>
          <w:sz w:val="24"/>
          <w:szCs w:val="24"/>
        </w:rPr>
      </w:pPr>
      <w:r w:rsidRPr="00374D3E">
        <w:rPr>
          <w:rFonts w:cstheme="minorHAnsi"/>
          <w:sz w:val="24"/>
          <w:szCs w:val="24"/>
        </w:rPr>
        <w:t>¿Qué tipo de escena se construye?</w:t>
      </w:r>
    </w:p>
    <w:p w14:paraId="0D090041" w14:textId="77777777" w:rsidR="00A147FD" w:rsidRPr="00374D3E" w:rsidRDefault="00A147FD" w:rsidP="00A147FD">
      <w:pPr>
        <w:pStyle w:val="Prrafodelista"/>
        <w:numPr>
          <w:ilvl w:val="0"/>
          <w:numId w:val="2"/>
        </w:numPr>
        <w:ind w:left="-1134" w:right="-994" w:firstLine="0"/>
        <w:rPr>
          <w:rFonts w:cstheme="minorHAnsi"/>
          <w:sz w:val="24"/>
          <w:szCs w:val="24"/>
        </w:rPr>
      </w:pPr>
      <w:r w:rsidRPr="00374D3E">
        <w:rPr>
          <w:rFonts w:cstheme="minorHAnsi"/>
          <w:sz w:val="24"/>
          <w:szCs w:val="24"/>
        </w:rPr>
        <w:t xml:space="preserve">¿Qué “promesa” ofrece el producto? </w:t>
      </w:r>
    </w:p>
    <w:p w14:paraId="2D5B63C1" w14:textId="77777777" w:rsidR="00374D3E" w:rsidRPr="00374D3E" w:rsidRDefault="00374D3E" w:rsidP="003B761D">
      <w:pPr>
        <w:ind w:right="-994"/>
        <w:rPr>
          <w:rFonts w:cstheme="minorHAnsi"/>
          <w:sz w:val="24"/>
          <w:szCs w:val="24"/>
        </w:rPr>
      </w:pPr>
    </w:p>
    <w:p w14:paraId="260EA80D" w14:textId="77777777" w:rsidR="000A0635" w:rsidRPr="00374D3E" w:rsidRDefault="000A0635" w:rsidP="000A0635">
      <w:pPr>
        <w:pStyle w:val="Prrafodelista"/>
        <w:ind w:left="-1134" w:right="-994"/>
        <w:rPr>
          <w:rFonts w:cstheme="minorHAnsi"/>
          <w:b/>
          <w:bCs/>
          <w:sz w:val="28"/>
          <w:szCs w:val="28"/>
        </w:rPr>
      </w:pPr>
      <w:r w:rsidRPr="00374D3E">
        <w:rPr>
          <w:rFonts w:cstheme="minorHAnsi"/>
          <w:b/>
          <w:bCs/>
          <w:sz w:val="28"/>
          <w:szCs w:val="28"/>
        </w:rPr>
        <w:t>Mensaje icónico no codificado</w:t>
      </w:r>
    </w:p>
    <w:p w14:paraId="1B51B266" w14:textId="77777777" w:rsidR="000A0635" w:rsidRPr="00374D3E" w:rsidRDefault="000A0635" w:rsidP="003B761D">
      <w:pPr>
        <w:pStyle w:val="Prrafodelista"/>
        <w:numPr>
          <w:ilvl w:val="0"/>
          <w:numId w:val="2"/>
        </w:numPr>
        <w:ind w:left="-993" w:right="-994" w:hanging="141"/>
        <w:rPr>
          <w:rFonts w:cstheme="minorHAnsi"/>
          <w:sz w:val="24"/>
          <w:szCs w:val="24"/>
        </w:rPr>
      </w:pPr>
      <w:r w:rsidRPr="00374D3E">
        <w:rPr>
          <w:rFonts w:cstheme="minorHAnsi"/>
          <w:sz w:val="24"/>
          <w:szCs w:val="24"/>
        </w:rPr>
        <w:t>La imagen literal: lo reconocible, descriptivo, perceptivo.</w:t>
      </w:r>
    </w:p>
    <w:p w14:paraId="2835A4F5" w14:textId="77777777" w:rsidR="000A0635" w:rsidRPr="00374D3E" w:rsidRDefault="000A0635" w:rsidP="003B761D">
      <w:pPr>
        <w:pStyle w:val="Prrafodelista"/>
        <w:ind w:left="-993" w:right="-994" w:hanging="141"/>
        <w:rPr>
          <w:rFonts w:cstheme="minorHAnsi"/>
          <w:b/>
          <w:bCs/>
          <w:sz w:val="24"/>
          <w:szCs w:val="24"/>
        </w:rPr>
      </w:pPr>
      <w:r w:rsidRPr="00374D3E">
        <w:rPr>
          <w:rFonts w:cstheme="minorHAnsi"/>
          <w:b/>
          <w:bCs/>
          <w:sz w:val="24"/>
          <w:szCs w:val="24"/>
        </w:rPr>
        <w:t>Mensaje icónico codificado</w:t>
      </w:r>
    </w:p>
    <w:p w14:paraId="2D0623CC" w14:textId="77777777" w:rsidR="00A147FD" w:rsidRPr="00374D3E" w:rsidRDefault="000A0635" w:rsidP="003B761D">
      <w:pPr>
        <w:pStyle w:val="Prrafodelista"/>
        <w:numPr>
          <w:ilvl w:val="0"/>
          <w:numId w:val="2"/>
        </w:numPr>
        <w:ind w:left="-993" w:right="-994" w:hanging="141"/>
        <w:rPr>
          <w:rFonts w:cstheme="minorHAnsi"/>
          <w:sz w:val="24"/>
          <w:szCs w:val="24"/>
        </w:rPr>
      </w:pPr>
      <w:r w:rsidRPr="00374D3E">
        <w:rPr>
          <w:rFonts w:cstheme="minorHAnsi"/>
          <w:sz w:val="24"/>
          <w:szCs w:val="24"/>
        </w:rPr>
        <w:t xml:space="preserve">Las connotaciones culturales, históricas e </w:t>
      </w:r>
      <w:r w:rsidR="001B13AB" w:rsidRPr="00374D3E">
        <w:rPr>
          <w:rFonts w:cstheme="minorHAnsi"/>
          <w:sz w:val="24"/>
          <w:szCs w:val="24"/>
        </w:rPr>
        <w:t>ideológicas =</w:t>
      </w:r>
      <w:r w:rsidR="00004132" w:rsidRPr="00374D3E">
        <w:rPr>
          <w:rFonts w:cstheme="minorHAnsi"/>
          <w:sz w:val="24"/>
          <w:szCs w:val="24"/>
        </w:rPr>
        <w:t xml:space="preserve"> ()</w:t>
      </w:r>
    </w:p>
    <w:p w14:paraId="5F9805F3" w14:textId="77777777" w:rsidR="000A0635" w:rsidRPr="00374D3E" w:rsidRDefault="000A0635" w:rsidP="003B761D">
      <w:pPr>
        <w:pStyle w:val="Prrafodelista"/>
        <w:ind w:left="-993" w:right="-994" w:hanging="141"/>
        <w:rPr>
          <w:rFonts w:cstheme="minorHAnsi"/>
          <w:b/>
          <w:bCs/>
          <w:sz w:val="24"/>
          <w:szCs w:val="24"/>
        </w:rPr>
      </w:pPr>
      <w:r w:rsidRPr="00374D3E">
        <w:rPr>
          <w:rFonts w:cstheme="minorHAnsi"/>
          <w:b/>
          <w:bCs/>
          <w:sz w:val="24"/>
          <w:szCs w:val="24"/>
        </w:rPr>
        <w:t>Mensaje lingüístico</w:t>
      </w:r>
    </w:p>
    <w:p w14:paraId="662927FF" w14:textId="77777777" w:rsidR="000A0635" w:rsidRPr="003B761D" w:rsidRDefault="000A0635" w:rsidP="003B761D">
      <w:pPr>
        <w:pStyle w:val="Prrafodelista"/>
        <w:numPr>
          <w:ilvl w:val="0"/>
          <w:numId w:val="2"/>
        </w:numPr>
        <w:ind w:left="-993" w:right="-994" w:hanging="141"/>
        <w:rPr>
          <w:rFonts w:cstheme="minorHAnsi"/>
          <w:sz w:val="24"/>
          <w:szCs w:val="24"/>
        </w:rPr>
      </w:pPr>
      <w:r w:rsidRPr="00374D3E">
        <w:rPr>
          <w:rFonts w:cstheme="minorHAnsi"/>
          <w:sz w:val="24"/>
          <w:szCs w:val="24"/>
        </w:rPr>
        <w:t>Todas las palabras que aparecen en el aviso.</w:t>
      </w:r>
      <w:r w:rsidR="00004132" w:rsidRPr="00374D3E">
        <w:rPr>
          <w:rFonts w:cstheme="minorHAnsi"/>
          <w:sz w:val="24"/>
          <w:szCs w:val="24"/>
        </w:rPr>
        <w:t xml:space="preserve"> = lo que acompaña siempre </w:t>
      </w:r>
    </w:p>
    <w:p w14:paraId="53F050FB" w14:textId="77777777" w:rsidR="00004132" w:rsidRPr="003B761D" w:rsidRDefault="00A147FD" w:rsidP="003B761D">
      <w:pPr>
        <w:ind w:left="-1134" w:right="-994"/>
        <w:rPr>
          <w:rFonts w:cstheme="minorHAnsi"/>
          <w:sz w:val="24"/>
          <w:szCs w:val="24"/>
        </w:rPr>
      </w:pPr>
      <w:r w:rsidRPr="00374D3E">
        <w:rPr>
          <w:rFonts w:cstheme="minorHAnsi"/>
          <w:sz w:val="24"/>
          <w:szCs w:val="24"/>
        </w:rPr>
        <w:t xml:space="preserve">El lo que va </w:t>
      </w:r>
      <w:r w:rsidR="00176AB5" w:rsidRPr="00374D3E">
        <w:rPr>
          <w:rFonts w:cstheme="minorHAnsi"/>
          <w:sz w:val="24"/>
          <w:szCs w:val="24"/>
        </w:rPr>
        <w:t>decir</w:t>
      </w:r>
      <w:r w:rsidRPr="00374D3E">
        <w:rPr>
          <w:rFonts w:cstheme="minorHAnsi"/>
          <w:sz w:val="24"/>
          <w:szCs w:val="24"/>
        </w:rPr>
        <w:t xml:space="preserve"> es</w:t>
      </w:r>
      <w:r w:rsidR="0056296A" w:rsidRPr="00374D3E">
        <w:rPr>
          <w:rFonts w:cstheme="minorHAnsi"/>
          <w:sz w:val="24"/>
          <w:szCs w:val="24"/>
        </w:rPr>
        <w:t xml:space="preserve">: </w:t>
      </w:r>
      <w:r w:rsidR="00176AB5" w:rsidRPr="00374D3E">
        <w:rPr>
          <w:rFonts w:cstheme="minorHAnsi"/>
          <w:sz w:val="24"/>
          <w:szCs w:val="24"/>
        </w:rPr>
        <w:t>acá</w:t>
      </w:r>
      <w:r w:rsidR="0056296A" w:rsidRPr="00374D3E">
        <w:rPr>
          <w:rFonts w:cstheme="minorHAnsi"/>
          <w:sz w:val="24"/>
          <w:szCs w:val="24"/>
        </w:rPr>
        <w:t xml:space="preserve"> aparece el significado (la imagen mental, lo que significa para cada cultita) y el significante (palabra material, M E S </w:t>
      </w:r>
      <w:r w:rsidR="000A0635" w:rsidRPr="00374D3E">
        <w:rPr>
          <w:rFonts w:cstheme="minorHAnsi"/>
          <w:sz w:val="24"/>
          <w:szCs w:val="24"/>
        </w:rPr>
        <w:t>A)</w:t>
      </w:r>
    </w:p>
    <w:p w14:paraId="455F83E0" w14:textId="77777777" w:rsidR="00004132" w:rsidRPr="003B761D" w:rsidRDefault="003B761D" w:rsidP="00004132">
      <w:pPr>
        <w:ind w:left="-1134" w:right="-994"/>
        <w:rPr>
          <w:rFonts w:cstheme="minorHAnsi"/>
          <w:b/>
          <w:bCs/>
          <w:sz w:val="28"/>
          <w:szCs w:val="28"/>
        </w:rPr>
      </w:pPr>
      <w:r w:rsidRPr="00374D3E">
        <w:rPr>
          <w:rFonts w:cstheme="minorHAnsi"/>
          <w:sz w:val="24"/>
          <w:szCs w:val="24"/>
        </w:rPr>
        <w:lastRenderedPageBreak/>
        <w:drawing>
          <wp:anchor distT="0" distB="0" distL="114300" distR="114300" simplePos="0" relativeHeight="251660288" behindDoc="0" locked="0" layoutInCell="1" allowOverlap="1" wp14:anchorId="11FD0F3A" wp14:editId="343DE21D">
            <wp:simplePos x="0" y="0"/>
            <wp:positionH relativeFrom="margin">
              <wp:posOffset>4225290</wp:posOffset>
            </wp:positionH>
            <wp:positionV relativeFrom="paragraph">
              <wp:posOffset>326390</wp:posOffset>
            </wp:positionV>
            <wp:extent cx="1010920" cy="1873885"/>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10920" cy="1873885"/>
                    </a:xfrm>
                    <a:prstGeom prst="rect">
                      <a:avLst/>
                    </a:prstGeom>
                  </pic:spPr>
                </pic:pic>
              </a:graphicData>
            </a:graphic>
            <wp14:sizeRelH relativeFrom="page">
              <wp14:pctWidth>0</wp14:pctWidth>
            </wp14:sizeRelH>
            <wp14:sizeRelV relativeFrom="page">
              <wp14:pctHeight>0</wp14:pctHeight>
            </wp14:sizeRelV>
          </wp:anchor>
        </w:drawing>
      </w:r>
      <w:r w:rsidR="00004132" w:rsidRPr="003B761D">
        <w:rPr>
          <w:rFonts w:cstheme="minorHAnsi"/>
          <w:b/>
          <w:bCs/>
          <w:sz w:val="28"/>
          <w:szCs w:val="28"/>
        </w:rPr>
        <w:t>Mensaje icónico no codificado</w:t>
      </w:r>
    </w:p>
    <w:p w14:paraId="7C530848" w14:textId="77777777" w:rsidR="00004132" w:rsidRPr="00374D3E" w:rsidRDefault="00004132" w:rsidP="00004132">
      <w:pPr>
        <w:ind w:left="-1134" w:right="-994"/>
        <w:rPr>
          <w:rFonts w:cstheme="minorHAnsi"/>
          <w:sz w:val="24"/>
          <w:szCs w:val="24"/>
        </w:rPr>
      </w:pPr>
      <w:r w:rsidRPr="00374D3E">
        <w:rPr>
          <w:rFonts w:cstheme="minorHAnsi"/>
          <w:sz w:val="24"/>
          <w:szCs w:val="24"/>
        </w:rPr>
        <w:t>La denotación: lo literal, lo descriptivo, lo que reconocemos</w:t>
      </w:r>
    </w:p>
    <w:p w14:paraId="18719F2E" w14:textId="77777777" w:rsidR="00004132" w:rsidRPr="00374D3E" w:rsidRDefault="00004132" w:rsidP="00004132">
      <w:pPr>
        <w:ind w:left="-1134" w:right="-994"/>
        <w:rPr>
          <w:rFonts w:cstheme="minorHAnsi"/>
          <w:sz w:val="24"/>
          <w:szCs w:val="24"/>
        </w:rPr>
      </w:pPr>
      <w:r w:rsidRPr="00374D3E">
        <w:rPr>
          <w:rFonts w:cstheme="minorHAnsi"/>
          <w:sz w:val="24"/>
          <w:szCs w:val="24"/>
        </w:rPr>
        <w:t>¿Qué se ve?</w:t>
      </w:r>
    </w:p>
    <w:p w14:paraId="59F46646" w14:textId="77777777" w:rsidR="00004132" w:rsidRPr="003B761D" w:rsidRDefault="00004132" w:rsidP="003B761D">
      <w:pPr>
        <w:pStyle w:val="Prrafodelista"/>
        <w:numPr>
          <w:ilvl w:val="0"/>
          <w:numId w:val="2"/>
        </w:numPr>
        <w:ind w:right="-994"/>
        <w:rPr>
          <w:rFonts w:cstheme="minorHAnsi"/>
          <w:sz w:val="24"/>
          <w:szCs w:val="24"/>
        </w:rPr>
      </w:pPr>
      <w:r w:rsidRPr="003B761D">
        <w:rPr>
          <w:rFonts w:cstheme="minorHAnsi"/>
          <w:sz w:val="24"/>
          <w:szCs w:val="24"/>
        </w:rPr>
        <w:t>Paquetes de pasta</w:t>
      </w:r>
    </w:p>
    <w:p w14:paraId="10047EF9" w14:textId="77777777" w:rsidR="00004132" w:rsidRPr="003B761D" w:rsidRDefault="00004132" w:rsidP="003B761D">
      <w:pPr>
        <w:pStyle w:val="Prrafodelista"/>
        <w:numPr>
          <w:ilvl w:val="0"/>
          <w:numId w:val="2"/>
        </w:numPr>
        <w:ind w:right="-994"/>
        <w:rPr>
          <w:rFonts w:cstheme="minorHAnsi"/>
          <w:sz w:val="24"/>
          <w:szCs w:val="24"/>
        </w:rPr>
      </w:pPr>
      <w:r w:rsidRPr="003B761D">
        <w:rPr>
          <w:rFonts w:cstheme="minorHAnsi"/>
          <w:sz w:val="24"/>
          <w:szCs w:val="24"/>
        </w:rPr>
        <w:t>Lata de salsa</w:t>
      </w:r>
    </w:p>
    <w:p w14:paraId="1787CD62" w14:textId="77777777" w:rsidR="00004132" w:rsidRPr="003B761D" w:rsidRDefault="00004132" w:rsidP="003B761D">
      <w:pPr>
        <w:pStyle w:val="Prrafodelista"/>
        <w:numPr>
          <w:ilvl w:val="0"/>
          <w:numId w:val="2"/>
        </w:numPr>
        <w:ind w:right="-994"/>
        <w:rPr>
          <w:rFonts w:cstheme="minorHAnsi"/>
          <w:sz w:val="24"/>
          <w:szCs w:val="24"/>
        </w:rPr>
      </w:pPr>
      <w:r w:rsidRPr="003B761D">
        <w:rPr>
          <w:rFonts w:cstheme="minorHAnsi"/>
          <w:sz w:val="24"/>
          <w:szCs w:val="24"/>
        </w:rPr>
        <w:t>Queso rallado</w:t>
      </w:r>
    </w:p>
    <w:p w14:paraId="4FDEE18C" w14:textId="77777777" w:rsidR="00004132" w:rsidRPr="003B761D" w:rsidRDefault="00004132" w:rsidP="003B761D">
      <w:pPr>
        <w:pStyle w:val="Prrafodelista"/>
        <w:numPr>
          <w:ilvl w:val="0"/>
          <w:numId w:val="2"/>
        </w:numPr>
        <w:ind w:right="-994"/>
        <w:rPr>
          <w:rFonts w:cstheme="minorHAnsi"/>
          <w:sz w:val="24"/>
          <w:szCs w:val="24"/>
        </w:rPr>
      </w:pPr>
      <w:r w:rsidRPr="003B761D">
        <w:rPr>
          <w:rFonts w:cstheme="minorHAnsi"/>
          <w:sz w:val="24"/>
          <w:szCs w:val="24"/>
        </w:rPr>
        <w:t>Tomates, champignones, ajíes</w:t>
      </w:r>
    </w:p>
    <w:p w14:paraId="347F937F" w14:textId="77777777" w:rsidR="00004132" w:rsidRPr="003B761D" w:rsidRDefault="00004132" w:rsidP="003B761D">
      <w:pPr>
        <w:pStyle w:val="Prrafodelista"/>
        <w:numPr>
          <w:ilvl w:val="0"/>
          <w:numId w:val="2"/>
        </w:numPr>
        <w:ind w:right="-994"/>
        <w:rPr>
          <w:rFonts w:cstheme="minorHAnsi"/>
          <w:sz w:val="24"/>
          <w:szCs w:val="24"/>
        </w:rPr>
      </w:pPr>
      <w:r w:rsidRPr="003B761D">
        <w:rPr>
          <w:rFonts w:cstheme="minorHAnsi"/>
          <w:sz w:val="24"/>
          <w:szCs w:val="24"/>
        </w:rPr>
        <w:t>Bolsa/red de compras</w:t>
      </w:r>
    </w:p>
    <w:p w14:paraId="1D4A4E99" w14:textId="77777777" w:rsidR="00004132" w:rsidRPr="003B761D" w:rsidRDefault="00004132" w:rsidP="00004132">
      <w:pPr>
        <w:ind w:left="-1134" w:right="-994"/>
        <w:rPr>
          <w:rFonts w:cstheme="minorHAnsi"/>
          <w:b/>
          <w:bCs/>
          <w:sz w:val="24"/>
          <w:szCs w:val="24"/>
        </w:rPr>
      </w:pPr>
      <w:r w:rsidRPr="003B761D">
        <w:rPr>
          <w:rFonts w:cstheme="minorHAnsi"/>
          <w:b/>
          <w:bCs/>
          <w:sz w:val="24"/>
          <w:szCs w:val="24"/>
        </w:rPr>
        <w:t>La denotación es sintagmática: sus elementos están presentes en la imagen.</w:t>
      </w:r>
    </w:p>
    <w:p w14:paraId="46B606CB" w14:textId="77777777" w:rsidR="00004132" w:rsidRPr="00374D3E" w:rsidRDefault="00004132" w:rsidP="00A147FD">
      <w:pPr>
        <w:ind w:left="-1134" w:right="-994"/>
        <w:rPr>
          <w:rFonts w:cstheme="minorHAnsi"/>
          <w:sz w:val="24"/>
          <w:szCs w:val="24"/>
        </w:rPr>
      </w:pPr>
    </w:p>
    <w:p w14:paraId="502F70F6" w14:textId="77777777" w:rsidR="00004132" w:rsidRPr="00374D3E" w:rsidRDefault="00004132" w:rsidP="00004132">
      <w:pPr>
        <w:ind w:left="-1134" w:right="-994"/>
        <w:rPr>
          <w:rFonts w:cstheme="minorHAnsi"/>
          <w:b/>
          <w:bCs/>
          <w:sz w:val="24"/>
          <w:szCs w:val="24"/>
        </w:rPr>
      </w:pPr>
      <w:r w:rsidRPr="00374D3E">
        <w:rPr>
          <w:rFonts w:cstheme="minorHAnsi"/>
          <w:b/>
          <w:bCs/>
          <w:sz w:val="24"/>
          <w:szCs w:val="24"/>
        </w:rPr>
        <w:t>SIGNIFICANTE</w:t>
      </w:r>
    </w:p>
    <w:p w14:paraId="470D77B1" w14:textId="77777777" w:rsidR="00004132" w:rsidRPr="003B761D" w:rsidRDefault="00004132" w:rsidP="003B761D">
      <w:pPr>
        <w:pStyle w:val="Prrafodelista"/>
        <w:numPr>
          <w:ilvl w:val="0"/>
          <w:numId w:val="11"/>
        </w:numPr>
        <w:ind w:right="-994"/>
        <w:rPr>
          <w:rFonts w:cstheme="minorHAnsi"/>
          <w:sz w:val="24"/>
          <w:szCs w:val="24"/>
        </w:rPr>
      </w:pPr>
      <w:r w:rsidRPr="003B761D">
        <w:rPr>
          <w:rFonts w:cstheme="minorHAnsi"/>
          <w:sz w:val="24"/>
          <w:szCs w:val="24"/>
        </w:rPr>
        <w:t>La red de mercado y las provisiones.</w:t>
      </w:r>
    </w:p>
    <w:p w14:paraId="6AB59179" w14:textId="77777777" w:rsidR="00004132" w:rsidRPr="00374D3E" w:rsidRDefault="00004132" w:rsidP="00004132">
      <w:pPr>
        <w:ind w:left="-1134" w:right="-994"/>
        <w:rPr>
          <w:rFonts w:cstheme="minorHAnsi"/>
          <w:b/>
          <w:bCs/>
          <w:sz w:val="24"/>
          <w:szCs w:val="24"/>
        </w:rPr>
      </w:pPr>
      <w:r w:rsidRPr="00374D3E">
        <w:rPr>
          <w:rFonts w:cstheme="minorHAnsi"/>
          <w:b/>
          <w:bCs/>
          <w:sz w:val="24"/>
          <w:szCs w:val="24"/>
        </w:rPr>
        <w:t>SIGNIFICADO</w:t>
      </w:r>
    </w:p>
    <w:p w14:paraId="529AB66F" w14:textId="77777777" w:rsidR="00004132" w:rsidRPr="003B761D" w:rsidRDefault="00004132" w:rsidP="003B761D">
      <w:pPr>
        <w:pStyle w:val="Prrafodelista"/>
        <w:numPr>
          <w:ilvl w:val="0"/>
          <w:numId w:val="11"/>
        </w:numPr>
        <w:ind w:right="-994"/>
        <w:rPr>
          <w:rFonts w:cstheme="minorHAnsi"/>
          <w:sz w:val="24"/>
          <w:szCs w:val="24"/>
        </w:rPr>
      </w:pPr>
      <w:r w:rsidRPr="003B761D">
        <w:rPr>
          <w:rFonts w:cstheme="minorHAnsi"/>
          <w:sz w:val="24"/>
          <w:szCs w:val="24"/>
        </w:rPr>
        <w:t>Frescura, selección de ingredientes, elaboración casera.</w:t>
      </w:r>
    </w:p>
    <w:p w14:paraId="1455943F" w14:textId="77777777" w:rsidR="003B761D" w:rsidRDefault="003B761D" w:rsidP="00004132">
      <w:pPr>
        <w:ind w:left="-1134" w:right="-994"/>
        <w:rPr>
          <w:rFonts w:cstheme="minorHAnsi"/>
          <w:b/>
          <w:bCs/>
          <w:sz w:val="28"/>
          <w:szCs w:val="28"/>
        </w:rPr>
      </w:pPr>
      <w:r>
        <w:rPr>
          <w:rFonts w:cstheme="minorHAnsi"/>
          <w:b/>
          <w:bCs/>
          <w:sz w:val="28"/>
          <w:szCs w:val="28"/>
        </w:rPr>
        <w:t>--------------------------------------</w:t>
      </w:r>
    </w:p>
    <w:p w14:paraId="3224F926" w14:textId="77777777" w:rsidR="00004132" w:rsidRPr="003B761D" w:rsidRDefault="00004132" w:rsidP="00004132">
      <w:pPr>
        <w:ind w:left="-1134" w:right="-994"/>
        <w:rPr>
          <w:rFonts w:cstheme="minorHAnsi"/>
          <w:b/>
          <w:bCs/>
          <w:sz w:val="28"/>
          <w:szCs w:val="28"/>
        </w:rPr>
      </w:pPr>
      <w:r w:rsidRPr="003B761D">
        <w:rPr>
          <w:rFonts w:cstheme="minorHAnsi"/>
          <w:b/>
          <w:bCs/>
          <w:sz w:val="28"/>
          <w:szCs w:val="28"/>
        </w:rPr>
        <w:t>Segundo nivel: italianidad</w:t>
      </w:r>
    </w:p>
    <w:p w14:paraId="4F76EC7D" w14:textId="77777777" w:rsidR="00004132" w:rsidRPr="00374D3E" w:rsidRDefault="00004132" w:rsidP="00004132">
      <w:pPr>
        <w:ind w:left="-1134" w:right="-994"/>
        <w:rPr>
          <w:rFonts w:cstheme="minorHAnsi"/>
          <w:sz w:val="24"/>
          <w:szCs w:val="24"/>
        </w:rPr>
      </w:pPr>
      <w:r w:rsidRPr="00374D3E">
        <w:rPr>
          <w:rFonts w:cstheme="minorHAnsi"/>
          <w:sz w:val="24"/>
          <w:szCs w:val="24"/>
        </w:rPr>
        <w:t>La cultura completa lo que la imagen no dice literalmente</w:t>
      </w:r>
    </w:p>
    <w:p w14:paraId="205B4E67" w14:textId="77777777" w:rsidR="00004132" w:rsidRPr="003B761D" w:rsidRDefault="00004132" w:rsidP="00004132">
      <w:pPr>
        <w:ind w:left="-1134" w:right="-994"/>
        <w:rPr>
          <w:rFonts w:cstheme="minorHAnsi"/>
          <w:b/>
          <w:bCs/>
          <w:sz w:val="24"/>
          <w:szCs w:val="24"/>
        </w:rPr>
      </w:pPr>
      <w:r w:rsidRPr="003B761D">
        <w:rPr>
          <w:rFonts w:cstheme="minorHAnsi"/>
          <w:b/>
          <w:bCs/>
          <w:sz w:val="24"/>
          <w:szCs w:val="24"/>
        </w:rPr>
        <w:t>SIGNIFICANTE</w:t>
      </w:r>
    </w:p>
    <w:p w14:paraId="69DB9AD6" w14:textId="77777777" w:rsidR="00004132" w:rsidRPr="003B761D" w:rsidRDefault="00004132" w:rsidP="003B761D">
      <w:pPr>
        <w:pStyle w:val="Prrafodelista"/>
        <w:numPr>
          <w:ilvl w:val="0"/>
          <w:numId w:val="11"/>
        </w:numPr>
        <w:ind w:right="-994"/>
        <w:rPr>
          <w:rFonts w:cstheme="minorHAnsi"/>
          <w:sz w:val="24"/>
          <w:szCs w:val="24"/>
        </w:rPr>
      </w:pPr>
      <w:r w:rsidRPr="003B761D">
        <w:rPr>
          <w:rFonts w:cstheme="minorHAnsi"/>
          <w:sz w:val="24"/>
          <w:szCs w:val="24"/>
        </w:rPr>
        <w:t>Paleta tricolor, nombre de marca, tomates, pasta, etiquetas.</w:t>
      </w:r>
    </w:p>
    <w:p w14:paraId="28CFE048" w14:textId="77777777" w:rsidR="00004132" w:rsidRPr="003B761D" w:rsidRDefault="00004132" w:rsidP="00004132">
      <w:pPr>
        <w:ind w:left="-1134" w:right="-994"/>
        <w:rPr>
          <w:rFonts w:cstheme="minorHAnsi"/>
          <w:b/>
          <w:bCs/>
          <w:sz w:val="24"/>
          <w:szCs w:val="24"/>
        </w:rPr>
      </w:pPr>
      <w:r w:rsidRPr="003B761D">
        <w:rPr>
          <w:rFonts w:cstheme="minorHAnsi"/>
          <w:b/>
          <w:bCs/>
          <w:sz w:val="24"/>
          <w:szCs w:val="24"/>
        </w:rPr>
        <w:t>SIGNIFICADO</w:t>
      </w:r>
    </w:p>
    <w:p w14:paraId="49DBEA25" w14:textId="77777777" w:rsidR="00004132" w:rsidRPr="003B761D" w:rsidRDefault="00004132" w:rsidP="003B761D">
      <w:pPr>
        <w:pStyle w:val="Prrafodelista"/>
        <w:numPr>
          <w:ilvl w:val="0"/>
          <w:numId w:val="11"/>
        </w:numPr>
        <w:ind w:right="-994"/>
        <w:rPr>
          <w:rFonts w:cstheme="minorHAnsi"/>
          <w:sz w:val="24"/>
          <w:szCs w:val="24"/>
        </w:rPr>
      </w:pPr>
      <w:r w:rsidRPr="003B761D">
        <w:rPr>
          <w:rFonts w:cstheme="minorHAnsi"/>
          <w:sz w:val="24"/>
          <w:szCs w:val="24"/>
        </w:rPr>
        <w:t>Italia como estereotipo cultural: cocina, tradición, sabor, origen, “auténtico”.</w:t>
      </w:r>
    </w:p>
    <w:p w14:paraId="14B26BEE" w14:textId="77777777" w:rsidR="003B761D" w:rsidRDefault="003B761D" w:rsidP="00004132">
      <w:pPr>
        <w:ind w:left="-1134" w:right="-994"/>
        <w:rPr>
          <w:rFonts w:cstheme="minorHAnsi"/>
          <w:b/>
          <w:bCs/>
          <w:sz w:val="28"/>
          <w:szCs w:val="28"/>
        </w:rPr>
      </w:pPr>
      <w:r>
        <w:rPr>
          <w:rFonts w:cstheme="minorHAnsi"/>
          <w:b/>
          <w:bCs/>
          <w:sz w:val="28"/>
          <w:szCs w:val="28"/>
        </w:rPr>
        <w:t>--------------------------</w:t>
      </w:r>
    </w:p>
    <w:p w14:paraId="1BE33ED0" w14:textId="77777777" w:rsidR="00004132" w:rsidRPr="003B761D" w:rsidRDefault="00004132" w:rsidP="00004132">
      <w:pPr>
        <w:ind w:left="-1134" w:right="-994"/>
        <w:rPr>
          <w:rFonts w:cstheme="minorHAnsi"/>
          <w:b/>
          <w:bCs/>
          <w:sz w:val="28"/>
          <w:szCs w:val="28"/>
        </w:rPr>
      </w:pPr>
      <w:r w:rsidRPr="003B761D">
        <w:rPr>
          <w:rFonts w:cstheme="minorHAnsi"/>
          <w:b/>
          <w:bCs/>
          <w:sz w:val="28"/>
          <w:szCs w:val="28"/>
        </w:rPr>
        <w:t>Tercer nivel: industria + vida moderna</w:t>
      </w:r>
    </w:p>
    <w:p w14:paraId="77ED71A0" w14:textId="77777777" w:rsidR="00004132" w:rsidRPr="003B761D" w:rsidRDefault="00004132" w:rsidP="00004132">
      <w:pPr>
        <w:ind w:left="-1134" w:right="-994"/>
        <w:rPr>
          <w:rFonts w:cstheme="minorHAnsi"/>
          <w:b/>
          <w:bCs/>
          <w:sz w:val="24"/>
          <w:szCs w:val="24"/>
        </w:rPr>
      </w:pPr>
      <w:r w:rsidRPr="003B761D">
        <w:rPr>
          <w:rFonts w:cstheme="minorHAnsi"/>
          <w:b/>
          <w:bCs/>
          <w:sz w:val="24"/>
          <w:szCs w:val="24"/>
        </w:rPr>
        <w:t>SIGNIFICANTE</w:t>
      </w:r>
    </w:p>
    <w:p w14:paraId="6B2CEC93" w14:textId="77777777" w:rsidR="00004132" w:rsidRPr="003B761D" w:rsidRDefault="00004132" w:rsidP="003B761D">
      <w:pPr>
        <w:pStyle w:val="Prrafodelista"/>
        <w:numPr>
          <w:ilvl w:val="0"/>
          <w:numId w:val="11"/>
        </w:numPr>
        <w:ind w:right="-994"/>
        <w:rPr>
          <w:rFonts w:cstheme="minorHAnsi"/>
          <w:sz w:val="24"/>
          <w:szCs w:val="24"/>
        </w:rPr>
      </w:pPr>
      <w:r w:rsidRPr="003B761D">
        <w:rPr>
          <w:rFonts w:cstheme="minorHAnsi"/>
          <w:sz w:val="24"/>
          <w:szCs w:val="24"/>
        </w:rPr>
        <w:t>Ingredientes frescos junto a productos industrializados.</w:t>
      </w:r>
    </w:p>
    <w:p w14:paraId="357CC182" w14:textId="77777777" w:rsidR="00004132" w:rsidRPr="003B761D" w:rsidRDefault="00004132" w:rsidP="00004132">
      <w:pPr>
        <w:ind w:left="-1134" w:right="-994"/>
        <w:rPr>
          <w:rFonts w:cstheme="minorHAnsi"/>
          <w:b/>
          <w:bCs/>
          <w:sz w:val="24"/>
          <w:szCs w:val="24"/>
        </w:rPr>
      </w:pPr>
      <w:r w:rsidRPr="003B761D">
        <w:rPr>
          <w:rFonts w:cstheme="minorHAnsi"/>
          <w:b/>
          <w:bCs/>
          <w:sz w:val="24"/>
          <w:szCs w:val="24"/>
        </w:rPr>
        <w:t>SIGNIFICADO</w:t>
      </w:r>
    </w:p>
    <w:p w14:paraId="0E1866AE" w14:textId="77777777" w:rsidR="00004132" w:rsidRPr="003B761D" w:rsidRDefault="00004132" w:rsidP="003B761D">
      <w:pPr>
        <w:pStyle w:val="Prrafodelista"/>
        <w:numPr>
          <w:ilvl w:val="0"/>
          <w:numId w:val="11"/>
        </w:numPr>
        <w:ind w:right="-994"/>
        <w:rPr>
          <w:rFonts w:cstheme="minorHAnsi"/>
          <w:sz w:val="24"/>
          <w:szCs w:val="24"/>
        </w:rPr>
      </w:pPr>
      <w:r w:rsidRPr="003B761D">
        <w:rPr>
          <w:rFonts w:cstheme="minorHAnsi"/>
          <w:sz w:val="24"/>
          <w:szCs w:val="24"/>
        </w:rPr>
        <w:t>La industria alimentaria facilita la vida moderna sin perder la promesa de frescura</w:t>
      </w:r>
    </w:p>
    <w:p w14:paraId="5927DB81" w14:textId="77777777" w:rsidR="00004132" w:rsidRPr="00374D3E" w:rsidRDefault="003B761D" w:rsidP="00004132">
      <w:pPr>
        <w:ind w:left="-1134" w:right="-994"/>
        <w:rPr>
          <w:rFonts w:cstheme="minorHAnsi"/>
          <w:sz w:val="24"/>
          <w:szCs w:val="24"/>
        </w:rPr>
      </w:pPr>
      <w:r>
        <w:rPr>
          <w:rFonts w:cstheme="minorHAnsi"/>
          <w:sz w:val="24"/>
          <w:szCs w:val="24"/>
        </w:rPr>
        <w:t>-----------------------------</w:t>
      </w:r>
    </w:p>
    <w:p w14:paraId="691CC9D7" w14:textId="77777777" w:rsidR="00004132" w:rsidRPr="003B761D" w:rsidRDefault="00004132" w:rsidP="00004132">
      <w:pPr>
        <w:ind w:left="-1134" w:right="-994"/>
        <w:rPr>
          <w:rFonts w:cstheme="minorHAnsi"/>
          <w:b/>
          <w:bCs/>
          <w:sz w:val="28"/>
          <w:szCs w:val="28"/>
        </w:rPr>
      </w:pPr>
      <w:r w:rsidRPr="003B761D">
        <w:rPr>
          <w:rFonts w:cstheme="minorHAnsi"/>
          <w:sz w:val="28"/>
          <w:szCs w:val="28"/>
        </w:rPr>
        <w:drawing>
          <wp:anchor distT="0" distB="0" distL="114300" distR="114300" simplePos="0" relativeHeight="251661312" behindDoc="0" locked="0" layoutInCell="1" allowOverlap="1" wp14:anchorId="1ADC49D8" wp14:editId="1009ADCD">
            <wp:simplePos x="0" y="0"/>
            <wp:positionH relativeFrom="column">
              <wp:posOffset>3796665</wp:posOffset>
            </wp:positionH>
            <wp:positionV relativeFrom="paragraph">
              <wp:posOffset>106045</wp:posOffset>
            </wp:positionV>
            <wp:extent cx="1874520" cy="1295400"/>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874520" cy="1295400"/>
                    </a:xfrm>
                    <a:prstGeom prst="rect">
                      <a:avLst/>
                    </a:prstGeom>
                  </pic:spPr>
                </pic:pic>
              </a:graphicData>
            </a:graphic>
            <wp14:sizeRelH relativeFrom="page">
              <wp14:pctWidth>0</wp14:pctWidth>
            </wp14:sizeRelH>
            <wp14:sizeRelV relativeFrom="page">
              <wp14:pctHeight>0</wp14:pctHeight>
            </wp14:sizeRelV>
          </wp:anchor>
        </w:drawing>
      </w:r>
      <w:r w:rsidRPr="003B761D">
        <w:rPr>
          <w:rFonts w:cstheme="minorHAnsi"/>
          <w:b/>
          <w:bCs/>
          <w:sz w:val="28"/>
          <w:szCs w:val="28"/>
        </w:rPr>
        <w:t>Cuarto nivel: naturaleza muerta</w:t>
      </w:r>
    </w:p>
    <w:p w14:paraId="10781F1D" w14:textId="77777777" w:rsidR="00004132" w:rsidRPr="00374D3E" w:rsidRDefault="00004132" w:rsidP="00004132">
      <w:pPr>
        <w:ind w:left="-1134" w:right="-994"/>
        <w:rPr>
          <w:rFonts w:cstheme="minorHAnsi"/>
          <w:sz w:val="24"/>
          <w:szCs w:val="24"/>
        </w:rPr>
      </w:pPr>
      <w:r w:rsidRPr="00374D3E">
        <w:rPr>
          <w:rFonts w:cstheme="minorHAnsi"/>
          <w:sz w:val="24"/>
          <w:szCs w:val="24"/>
        </w:rPr>
        <w:t>La publicidad toma prestigio de la tradición pictórica</w:t>
      </w:r>
    </w:p>
    <w:p w14:paraId="6B4E657D" w14:textId="77777777" w:rsidR="00004132" w:rsidRPr="003B761D" w:rsidRDefault="00004132" w:rsidP="00004132">
      <w:pPr>
        <w:ind w:left="-1134" w:right="-994"/>
        <w:rPr>
          <w:rFonts w:cstheme="minorHAnsi"/>
          <w:b/>
          <w:bCs/>
          <w:sz w:val="24"/>
          <w:szCs w:val="24"/>
        </w:rPr>
      </w:pPr>
      <w:r w:rsidRPr="003B761D">
        <w:rPr>
          <w:rFonts w:cstheme="minorHAnsi"/>
          <w:b/>
          <w:bCs/>
          <w:sz w:val="24"/>
          <w:szCs w:val="24"/>
        </w:rPr>
        <w:t>SIGNIFICANTE</w:t>
      </w:r>
    </w:p>
    <w:p w14:paraId="399850F7" w14:textId="77777777" w:rsidR="00004132" w:rsidRPr="003B761D" w:rsidRDefault="00004132" w:rsidP="003B761D">
      <w:pPr>
        <w:pStyle w:val="Prrafodelista"/>
        <w:numPr>
          <w:ilvl w:val="0"/>
          <w:numId w:val="11"/>
        </w:numPr>
        <w:ind w:right="-994"/>
        <w:rPr>
          <w:rFonts w:cstheme="minorHAnsi"/>
          <w:sz w:val="24"/>
          <w:szCs w:val="24"/>
        </w:rPr>
      </w:pPr>
      <w:r w:rsidRPr="003B761D">
        <w:rPr>
          <w:rFonts w:cstheme="minorHAnsi"/>
          <w:sz w:val="24"/>
          <w:szCs w:val="24"/>
        </w:rPr>
        <w:t>Composición de alimentos dispuestos como una escena pictórica.</w:t>
      </w:r>
    </w:p>
    <w:p w14:paraId="2366E495" w14:textId="77777777" w:rsidR="00004132" w:rsidRPr="003B761D" w:rsidRDefault="00004132" w:rsidP="00004132">
      <w:pPr>
        <w:ind w:left="-1134" w:right="-994"/>
        <w:rPr>
          <w:rFonts w:cstheme="minorHAnsi"/>
          <w:b/>
          <w:bCs/>
          <w:sz w:val="24"/>
          <w:szCs w:val="24"/>
        </w:rPr>
      </w:pPr>
      <w:r w:rsidRPr="003B761D">
        <w:rPr>
          <w:rFonts w:cstheme="minorHAnsi"/>
          <w:b/>
          <w:bCs/>
          <w:sz w:val="24"/>
          <w:szCs w:val="24"/>
        </w:rPr>
        <w:t>SIGNIFICADO</w:t>
      </w:r>
    </w:p>
    <w:p w14:paraId="3D5BDB3B" w14:textId="77777777" w:rsidR="003B761D" w:rsidRDefault="00004132" w:rsidP="003B761D">
      <w:pPr>
        <w:pStyle w:val="Prrafodelista"/>
        <w:numPr>
          <w:ilvl w:val="0"/>
          <w:numId w:val="11"/>
        </w:numPr>
        <w:ind w:right="-994"/>
        <w:rPr>
          <w:rFonts w:cstheme="minorHAnsi"/>
          <w:noProof/>
          <w:sz w:val="24"/>
          <w:szCs w:val="24"/>
        </w:rPr>
      </w:pPr>
      <w:r w:rsidRPr="003B761D">
        <w:rPr>
          <w:rFonts w:cstheme="minorHAnsi"/>
          <w:sz w:val="24"/>
          <w:szCs w:val="24"/>
        </w:rPr>
        <w:t>Abundancia, valor cultural, “producto como obra”, saber visual sofisticado.</w:t>
      </w:r>
      <w:r w:rsidRPr="003B761D">
        <w:rPr>
          <w:rFonts w:cstheme="minorHAnsi"/>
          <w:noProof/>
          <w:sz w:val="24"/>
          <w:szCs w:val="24"/>
        </w:rPr>
        <w:t xml:space="preserve"> </w:t>
      </w:r>
    </w:p>
    <w:p w14:paraId="07F63BA1" w14:textId="77777777" w:rsidR="00004132" w:rsidRPr="003B761D" w:rsidRDefault="00004132" w:rsidP="003B761D">
      <w:pPr>
        <w:pStyle w:val="Prrafodelista"/>
        <w:ind w:left="-774" w:right="-994"/>
        <w:rPr>
          <w:rFonts w:cstheme="minorHAnsi"/>
          <w:noProof/>
          <w:sz w:val="24"/>
          <w:szCs w:val="24"/>
        </w:rPr>
      </w:pPr>
      <w:r w:rsidRPr="003B761D">
        <w:rPr>
          <w:rFonts w:cstheme="minorHAnsi"/>
          <w:b/>
          <w:bCs/>
          <w:i/>
          <w:iCs/>
          <w:noProof/>
          <w:sz w:val="24"/>
          <w:szCs w:val="24"/>
        </w:rPr>
        <w:t xml:space="preserve">Cada cultura construye sentidos </w:t>
      </w:r>
    </w:p>
    <w:p w14:paraId="0C5A5720" w14:textId="77777777" w:rsidR="00004132" w:rsidRDefault="00004132" w:rsidP="00004132">
      <w:pPr>
        <w:ind w:left="-1134" w:right="-994"/>
        <w:rPr>
          <w:rFonts w:cstheme="minorHAnsi"/>
          <w:b/>
          <w:bCs/>
          <w:i/>
          <w:iCs/>
          <w:sz w:val="24"/>
          <w:szCs w:val="24"/>
        </w:rPr>
      </w:pPr>
    </w:p>
    <w:p w14:paraId="00CD0C9E" w14:textId="77777777" w:rsidR="003B761D" w:rsidRPr="00374D3E" w:rsidRDefault="003B761D" w:rsidP="00004132">
      <w:pPr>
        <w:ind w:left="-1134" w:right="-994"/>
        <w:rPr>
          <w:rFonts w:cstheme="minorHAnsi"/>
          <w:b/>
          <w:bCs/>
          <w:i/>
          <w:iCs/>
          <w:sz w:val="24"/>
          <w:szCs w:val="24"/>
        </w:rPr>
      </w:pPr>
    </w:p>
    <w:p w14:paraId="5569C065" w14:textId="77777777" w:rsidR="00004132" w:rsidRPr="003B761D" w:rsidRDefault="003B761D" w:rsidP="003B761D">
      <w:pPr>
        <w:pStyle w:val="Prrafodelista"/>
        <w:numPr>
          <w:ilvl w:val="0"/>
          <w:numId w:val="11"/>
        </w:numPr>
        <w:ind w:right="-994"/>
        <w:rPr>
          <w:rFonts w:cstheme="minorHAnsi"/>
          <w:sz w:val="24"/>
          <w:szCs w:val="24"/>
        </w:rPr>
      </w:pPr>
      <w:r w:rsidRPr="00374D3E">
        <w:lastRenderedPageBreak/>
        <w:drawing>
          <wp:anchor distT="0" distB="0" distL="114300" distR="114300" simplePos="0" relativeHeight="251662336" behindDoc="0" locked="0" layoutInCell="1" allowOverlap="1" wp14:anchorId="47D43533" wp14:editId="3309D279">
            <wp:simplePos x="0" y="0"/>
            <wp:positionH relativeFrom="column">
              <wp:posOffset>5034915</wp:posOffset>
            </wp:positionH>
            <wp:positionV relativeFrom="paragraph">
              <wp:posOffset>0</wp:posOffset>
            </wp:positionV>
            <wp:extent cx="1223645" cy="2305050"/>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23645" cy="2305050"/>
                    </a:xfrm>
                    <a:prstGeom prst="rect">
                      <a:avLst/>
                    </a:prstGeom>
                  </pic:spPr>
                </pic:pic>
              </a:graphicData>
            </a:graphic>
            <wp14:sizeRelH relativeFrom="margin">
              <wp14:pctWidth>0</wp14:pctWidth>
            </wp14:sizeRelH>
            <wp14:sizeRelV relativeFrom="margin">
              <wp14:pctHeight>0</wp14:pctHeight>
            </wp14:sizeRelV>
          </wp:anchor>
        </w:drawing>
      </w:r>
      <w:r w:rsidR="00D34A78" w:rsidRPr="003B761D">
        <w:rPr>
          <w:rFonts w:cstheme="minorHAnsi"/>
          <w:sz w:val="24"/>
          <w:szCs w:val="24"/>
        </w:rPr>
        <w:t>Lo denotado (literal): las corbatas, la mujer</w:t>
      </w:r>
    </w:p>
    <w:p w14:paraId="5506C8F8" w14:textId="77777777" w:rsidR="00D34A78" w:rsidRPr="003B761D" w:rsidRDefault="00D34A78" w:rsidP="003B761D">
      <w:pPr>
        <w:pStyle w:val="Prrafodelista"/>
        <w:numPr>
          <w:ilvl w:val="0"/>
          <w:numId w:val="11"/>
        </w:numPr>
        <w:ind w:right="-994"/>
        <w:rPr>
          <w:rFonts w:cstheme="minorHAnsi"/>
          <w:sz w:val="24"/>
          <w:szCs w:val="24"/>
        </w:rPr>
      </w:pPr>
      <w:r w:rsidRPr="003B761D">
        <w:rPr>
          <w:rFonts w:cstheme="minorHAnsi"/>
          <w:sz w:val="24"/>
          <w:szCs w:val="24"/>
        </w:rPr>
        <w:t>Lo connotado:</w:t>
      </w:r>
    </w:p>
    <w:p w14:paraId="0058B514" w14:textId="77777777" w:rsidR="00D34A78" w:rsidRPr="003B761D" w:rsidRDefault="00D34A78" w:rsidP="003B761D">
      <w:pPr>
        <w:pStyle w:val="Prrafodelista"/>
        <w:numPr>
          <w:ilvl w:val="0"/>
          <w:numId w:val="11"/>
        </w:numPr>
        <w:ind w:right="-994"/>
        <w:rPr>
          <w:rFonts w:cstheme="minorHAnsi"/>
          <w:sz w:val="24"/>
          <w:szCs w:val="24"/>
        </w:rPr>
      </w:pPr>
      <w:r w:rsidRPr="003B761D">
        <w:rPr>
          <w:rFonts w:cstheme="minorHAnsi"/>
          <w:sz w:val="24"/>
          <w:szCs w:val="24"/>
        </w:rPr>
        <w:t xml:space="preserve">El mensaje (lo que quiere construir): que la mujer le debe de servir al hombre </w:t>
      </w:r>
    </w:p>
    <w:p w14:paraId="662771B7" w14:textId="77777777" w:rsidR="00D34A78" w:rsidRPr="00374D3E" w:rsidRDefault="00D34A78" w:rsidP="00004132">
      <w:pPr>
        <w:ind w:left="-1134" w:right="-994"/>
        <w:rPr>
          <w:rFonts w:cstheme="minorHAnsi"/>
          <w:sz w:val="24"/>
          <w:szCs w:val="24"/>
        </w:rPr>
      </w:pPr>
    </w:p>
    <w:p w14:paraId="12427531" w14:textId="77777777" w:rsidR="00D34A78" w:rsidRPr="00374D3E" w:rsidRDefault="00D34A78" w:rsidP="00004132">
      <w:pPr>
        <w:ind w:left="-1134" w:right="-994"/>
        <w:rPr>
          <w:rFonts w:cstheme="minorHAnsi"/>
          <w:sz w:val="24"/>
          <w:szCs w:val="24"/>
        </w:rPr>
      </w:pPr>
    </w:p>
    <w:p w14:paraId="1A969665" w14:textId="77777777" w:rsidR="00D34A78" w:rsidRPr="00374D3E" w:rsidRDefault="00D34A78" w:rsidP="00004132">
      <w:pPr>
        <w:ind w:left="-1134" w:right="-994"/>
        <w:rPr>
          <w:rFonts w:cstheme="minorHAnsi"/>
          <w:sz w:val="24"/>
          <w:szCs w:val="24"/>
        </w:rPr>
      </w:pPr>
      <w:r w:rsidRPr="00374D3E">
        <w:rPr>
          <w:rFonts w:cstheme="minorHAnsi"/>
          <w:sz w:val="24"/>
          <w:szCs w:val="24"/>
        </w:rPr>
        <w:t>EL texto tiene dos funciones; una de anclaje (que me repite el sentido) y otra de riesgo que me va a sumarme sentido</w:t>
      </w:r>
    </w:p>
    <w:p w14:paraId="1E146002" w14:textId="77777777" w:rsidR="00D34A78" w:rsidRPr="00374D3E" w:rsidRDefault="00D34A78" w:rsidP="00004132">
      <w:pPr>
        <w:ind w:left="-1134" w:right="-994"/>
        <w:rPr>
          <w:rFonts w:cstheme="minorHAnsi"/>
          <w:sz w:val="24"/>
          <w:szCs w:val="24"/>
        </w:rPr>
      </w:pPr>
      <w:r w:rsidRPr="00374D3E">
        <w:rPr>
          <w:rFonts w:cstheme="minorHAnsi"/>
          <w:sz w:val="24"/>
          <w:szCs w:val="24"/>
        </w:rPr>
        <w:t xml:space="preserve"> ¿El texto de arriba suma a la imagen o repite? (anclaje)</w:t>
      </w:r>
    </w:p>
    <w:p w14:paraId="0EB3F2DD" w14:textId="77777777" w:rsidR="003B761D" w:rsidRDefault="003B761D" w:rsidP="00D34A78">
      <w:pPr>
        <w:ind w:left="-1134" w:right="-994"/>
        <w:rPr>
          <w:rFonts w:cstheme="minorHAnsi"/>
          <w:b/>
          <w:bCs/>
          <w:sz w:val="28"/>
          <w:szCs w:val="28"/>
        </w:rPr>
      </w:pPr>
    </w:p>
    <w:p w14:paraId="2878BC5D" w14:textId="77777777" w:rsidR="00D34A78" w:rsidRPr="003B761D" w:rsidRDefault="00D34A78" w:rsidP="00D34A78">
      <w:pPr>
        <w:ind w:left="-1134" w:right="-994"/>
        <w:rPr>
          <w:rFonts w:cstheme="minorHAnsi"/>
          <w:b/>
          <w:bCs/>
          <w:sz w:val="28"/>
          <w:szCs w:val="28"/>
        </w:rPr>
      </w:pPr>
      <w:r w:rsidRPr="003B761D">
        <w:rPr>
          <w:rFonts w:cstheme="minorHAnsi"/>
          <w:b/>
          <w:bCs/>
          <w:sz w:val="28"/>
          <w:szCs w:val="28"/>
        </w:rPr>
        <w:t>Signos lingüísticos / signos semiológicos</w:t>
      </w:r>
    </w:p>
    <w:p w14:paraId="3ADEF87A" w14:textId="77777777" w:rsidR="00D34A78" w:rsidRPr="00374D3E" w:rsidRDefault="00D34A78" w:rsidP="003B761D">
      <w:pPr>
        <w:ind w:left="-1134" w:right="-994"/>
        <w:rPr>
          <w:rFonts w:cstheme="minorHAnsi"/>
          <w:sz w:val="24"/>
          <w:szCs w:val="24"/>
        </w:rPr>
      </w:pPr>
      <w:r w:rsidRPr="00374D3E">
        <w:rPr>
          <w:rFonts w:cstheme="minorHAnsi"/>
          <w:sz w:val="24"/>
          <w:szCs w:val="24"/>
        </w:rPr>
        <w:t>La imagen no funciona igual que la palabra</w:t>
      </w:r>
      <w:r w:rsidRPr="00374D3E">
        <w:rPr>
          <w:rFonts w:cstheme="minorHAnsi"/>
          <w:sz w:val="24"/>
          <w:szCs w:val="24"/>
        </w:rPr>
        <w:drawing>
          <wp:anchor distT="0" distB="0" distL="114300" distR="114300" simplePos="0" relativeHeight="251663360" behindDoc="0" locked="0" layoutInCell="1" allowOverlap="1" wp14:anchorId="5E5D4C24" wp14:editId="3C3EE389">
            <wp:simplePos x="0" y="0"/>
            <wp:positionH relativeFrom="column">
              <wp:posOffset>3491865</wp:posOffset>
            </wp:positionH>
            <wp:positionV relativeFrom="paragraph">
              <wp:posOffset>145415</wp:posOffset>
            </wp:positionV>
            <wp:extent cx="2012315" cy="2493645"/>
            <wp:effectExtent l="0" t="0" r="6985" b="190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012315" cy="2493645"/>
                    </a:xfrm>
                    <a:prstGeom prst="rect">
                      <a:avLst/>
                    </a:prstGeom>
                  </pic:spPr>
                </pic:pic>
              </a:graphicData>
            </a:graphic>
            <wp14:sizeRelH relativeFrom="margin">
              <wp14:pctWidth>0</wp14:pctWidth>
            </wp14:sizeRelH>
            <wp14:sizeRelV relativeFrom="margin">
              <wp14:pctHeight>0</wp14:pctHeight>
            </wp14:sizeRelV>
          </wp:anchor>
        </w:drawing>
      </w:r>
    </w:p>
    <w:p w14:paraId="16EF3F1C" w14:textId="77777777" w:rsidR="00D34A78" w:rsidRPr="00374D3E" w:rsidRDefault="00D34A78" w:rsidP="00D34A78">
      <w:pPr>
        <w:ind w:left="-1134" w:right="-994"/>
        <w:rPr>
          <w:rFonts w:cstheme="minorHAnsi"/>
          <w:b/>
          <w:bCs/>
          <w:sz w:val="24"/>
          <w:szCs w:val="24"/>
        </w:rPr>
      </w:pPr>
      <w:r w:rsidRPr="00374D3E">
        <w:rPr>
          <w:rFonts w:cstheme="minorHAnsi"/>
          <w:b/>
          <w:bCs/>
          <w:sz w:val="24"/>
          <w:szCs w:val="24"/>
        </w:rPr>
        <w:t>Signos lingüísticos</w:t>
      </w:r>
    </w:p>
    <w:p w14:paraId="7354C007" w14:textId="77777777" w:rsidR="00D34A78" w:rsidRPr="00374D3E" w:rsidRDefault="00D34A78" w:rsidP="00D34A78">
      <w:pPr>
        <w:pStyle w:val="Prrafodelista"/>
        <w:numPr>
          <w:ilvl w:val="0"/>
          <w:numId w:val="2"/>
        </w:numPr>
        <w:ind w:left="-1134" w:right="-994" w:firstLine="0"/>
        <w:rPr>
          <w:rFonts w:cstheme="minorHAnsi"/>
          <w:sz w:val="24"/>
          <w:szCs w:val="24"/>
        </w:rPr>
      </w:pPr>
      <w:r w:rsidRPr="00374D3E">
        <w:rPr>
          <w:rFonts w:cstheme="minorHAnsi"/>
          <w:sz w:val="24"/>
          <w:szCs w:val="24"/>
        </w:rPr>
        <w:t>Unidades lineales</w:t>
      </w:r>
    </w:p>
    <w:p w14:paraId="1557C8DA" w14:textId="77777777" w:rsidR="00D34A78" w:rsidRPr="00374D3E" w:rsidRDefault="00D34A78" w:rsidP="00D34A78">
      <w:pPr>
        <w:pStyle w:val="Prrafodelista"/>
        <w:numPr>
          <w:ilvl w:val="0"/>
          <w:numId w:val="2"/>
        </w:numPr>
        <w:ind w:left="-1134" w:right="-994" w:firstLine="0"/>
        <w:rPr>
          <w:rFonts w:cstheme="minorHAnsi"/>
          <w:sz w:val="24"/>
          <w:szCs w:val="24"/>
        </w:rPr>
      </w:pPr>
      <w:r w:rsidRPr="00374D3E">
        <w:rPr>
          <w:rFonts w:cstheme="minorHAnsi"/>
          <w:sz w:val="24"/>
          <w:szCs w:val="24"/>
        </w:rPr>
        <w:t>Arbitrariedad del signo</w:t>
      </w:r>
    </w:p>
    <w:p w14:paraId="63C113DB" w14:textId="77777777" w:rsidR="00D34A78" w:rsidRPr="00374D3E" w:rsidRDefault="00D34A78" w:rsidP="00D34A78">
      <w:pPr>
        <w:pStyle w:val="Prrafodelista"/>
        <w:numPr>
          <w:ilvl w:val="0"/>
          <w:numId w:val="2"/>
        </w:numPr>
        <w:ind w:left="-1134" w:right="-994" w:firstLine="0"/>
        <w:rPr>
          <w:rFonts w:cstheme="minorHAnsi"/>
          <w:sz w:val="24"/>
          <w:szCs w:val="24"/>
        </w:rPr>
      </w:pPr>
      <w:r w:rsidRPr="00374D3E">
        <w:rPr>
          <w:rFonts w:cstheme="minorHAnsi"/>
          <w:sz w:val="24"/>
          <w:szCs w:val="24"/>
        </w:rPr>
        <w:t>Ejemplo: a-r-b-o-l</w:t>
      </w:r>
    </w:p>
    <w:p w14:paraId="0123AF66" w14:textId="77777777" w:rsidR="00D34A78" w:rsidRPr="00374D3E" w:rsidRDefault="00D34A78" w:rsidP="00D34A78">
      <w:pPr>
        <w:ind w:left="-1134" w:right="-994"/>
        <w:rPr>
          <w:rFonts w:cstheme="minorHAnsi"/>
          <w:b/>
          <w:bCs/>
          <w:sz w:val="24"/>
          <w:szCs w:val="24"/>
        </w:rPr>
      </w:pPr>
      <w:r w:rsidRPr="00374D3E">
        <w:rPr>
          <w:rFonts w:cstheme="minorHAnsi"/>
          <w:b/>
          <w:bCs/>
          <w:sz w:val="24"/>
          <w:szCs w:val="24"/>
        </w:rPr>
        <w:t>Signos semiológicos</w:t>
      </w:r>
    </w:p>
    <w:p w14:paraId="510C92AD" w14:textId="77777777" w:rsidR="00D34A78" w:rsidRPr="00374D3E" w:rsidRDefault="00D34A78" w:rsidP="00D34A78">
      <w:pPr>
        <w:pStyle w:val="Prrafodelista"/>
        <w:numPr>
          <w:ilvl w:val="0"/>
          <w:numId w:val="2"/>
        </w:numPr>
        <w:ind w:left="-1134" w:right="-994" w:firstLine="0"/>
        <w:rPr>
          <w:rFonts w:cstheme="minorHAnsi"/>
          <w:sz w:val="24"/>
          <w:szCs w:val="24"/>
        </w:rPr>
      </w:pPr>
      <w:r w:rsidRPr="00374D3E">
        <w:rPr>
          <w:rFonts w:cstheme="minorHAnsi"/>
          <w:sz w:val="24"/>
          <w:szCs w:val="24"/>
        </w:rPr>
        <w:t>Imagen + texto + composición</w:t>
      </w:r>
    </w:p>
    <w:p w14:paraId="6A63E0A5" w14:textId="77777777" w:rsidR="00D34A78" w:rsidRPr="00374D3E" w:rsidRDefault="00D34A78" w:rsidP="00D34A78">
      <w:pPr>
        <w:pStyle w:val="Prrafodelista"/>
        <w:numPr>
          <w:ilvl w:val="0"/>
          <w:numId w:val="2"/>
        </w:numPr>
        <w:ind w:left="-1134" w:right="-994" w:firstLine="0"/>
        <w:rPr>
          <w:rFonts w:cstheme="minorHAnsi"/>
          <w:sz w:val="24"/>
          <w:szCs w:val="24"/>
        </w:rPr>
      </w:pPr>
      <w:r w:rsidRPr="00374D3E">
        <w:rPr>
          <w:rFonts w:cstheme="minorHAnsi"/>
          <w:sz w:val="24"/>
          <w:szCs w:val="24"/>
        </w:rPr>
        <w:t>Discontinuos y simultáneos</w:t>
      </w:r>
    </w:p>
    <w:p w14:paraId="14AE1188" w14:textId="77777777" w:rsidR="00D34A78" w:rsidRPr="00374D3E" w:rsidRDefault="00D34A78" w:rsidP="00D34A78">
      <w:pPr>
        <w:pStyle w:val="Prrafodelista"/>
        <w:numPr>
          <w:ilvl w:val="0"/>
          <w:numId w:val="2"/>
        </w:numPr>
        <w:ind w:left="-1134" w:right="-994" w:firstLine="0"/>
        <w:rPr>
          <w:rFonts w:cstheme="minorHAnsi"/>
          <w:sz w:val="24"/>
          <w:szCs w:val="24"/>
        </w:rPr>
      </w:pPr>
      <w:r w:rsidRPr="00374D3E">
        <w:rPr>
          <w:rFonts w:cstheme="minorHAnsi"/>
          <w:sz w:val="24"/>
          <w:szCs w:val="24"/>
        </w:rPr>
        <w:t>Requieren saber cultural</w:t>
      </w:r>
    </w:p>
    <w:p w14:paraId="74E33DFC" w14:textId="77777777" w:rsidR="00D34A78" w:rsidRPr="00374D3E" w:rsidRDefault="00D34A78" w:rsidP="00D34A78">
      <w:pPr>
        <w:pStyle w:val="Prrafodelista"/>
        <w:numPr>
          <w:ilvl w:val="0"/>
          <w:numId w:val="2"/>
        </w:numPr>
        <w:ind w:left="-1134" w:right="-994" w:firstLine="0"/>
        <w:rPr>
          <w:rFonts w:cstheme="minorHAnsi"/>
          <w:sz w:val="24"/>
          <w:szCs w:val="24"/>
        </w:rPr>
      </w:pPr>
      <w:r w:rsidRPr="00374D3E">
        <w:rPr>
          <w:rFonts w:cstheme="minorHAnsi"/>
          <w:sz w:val="24"/>
          <w:szCs w:val="24"/>
        </w:rPr>
        <w:t>No son totalmente arbitrarios</w:t>
      </w:r>
    </w:p>
    <w:p w14:paraId="4CCDD37F" w14:textId="77777777" w:rsidR="00D34A78" w:rsidRPr="00374D3E" w:rsidRDefault="00D34A78" w:rsidP="00D34A78">
      <w:pPr>
        <w:ind w:left="-1134" w:right="-994"/>
        <w:rPr>
          <w:rFonts w:cstheme="minorHAnsi"/>
          <w:sz w:val="24"/>
          <w:szCs w:val="24"/>
        </w:rPr>
      </w:pPr>
    </w:p>
    <w:p w14:paraId="0F379F28" w14:textId="77777777" w:rsidR="00F81A3E" w:rsidRPr="00374D3E" w:rsidRDefault="00F81A3E" w:rsidP="003B761D">
      <w:pPr>
        <w:pStyle w:val="Prrafodelista"/>
        <w:numPr>
          <w:ilvl w:val="0"/>
          <w:numId w:val="12"/>
        </w:numPr>
        <w:ind w:right="-994"/>
        <w:rPr>
          <w:rFonts w:cstheme="minorHAnsi"/>
          <w:sz w:val="24"/>
          <w:szCs w:val="24"/>
        </w:rPr>
      </w:pPr>
      <w:r w:rsidRPr="00374D3E">
        <w:rPr>
          <w:rFonts w:cstheme="minorHAnsi"/>
          <w:sz w:val="24"/>
          <w:szCs w:val="24"/>
        </w:rPr>
        <w:t>Lo denotado (literal): papas</w:t>
      </w:r>
    </w:p>
    <w:p w14:paraId="63E18A36" w14:textId="77777777" w:rsidR="00F81A3E" w:rsidRPr="00374D3E" w:rsidRDefault="00F81A3E" w:rsidP="003B761D">
      <w:pPr>
        <w:pStyle w:val="Prrafodelista"/>
        <w:numPr>
          <w:ilvl w:val="0"/>
          <w:numId w:val="12"/>
        </w:numPr>
        <w:ind w:right="-994"/>
        <w:rPr>
          <w:rFonts w:cstheme="minorHAnsi"/>
          <w:sz w:val="24"/>
          <w:szCs w:val="24"/>
        </w:rPr>
      </w:pPr>
      <w:r w:rsidRPr="00374D3E">
        <w:rPr>
          <w:rFonts w:cstheme="minorHAnsi"/>
          <w:sz w:val="24"/>
          <w:szCs w:val="24"/>
        </w:rPr>
        <w:t>Lo connotado: logo de wifi</w:t>
      </w:r>
    </w:p>
    <w:p w14:paraId="5E801ACC" w14:textId="77777777" w:rsidR="00F81A3E" w:rsidRPr="00374D3E" w:rsidRDefault="00F81A3E" w:rsidP="003B761D">
      <w:pPr>
        <w:pStyle w:val="Prrafodelista"/>
        <w:numPr>
          <w:ilvl w:val="0"/>
          <w:numId w:val="12"/>
        </w:numPr>
        <w:ind w:right="-994"/>
        <w:rPr>
          <w:rFonts w:cstheme="minorHAnsi"/>
          <w:sz w:val="24"/>
          <w:szCs w:val="24"/>
        </w:rPr>
      </w:pPr>
      <w:r w:rsidRPr="00374D3E">
        <w:rPr>
          <w:rFonts w:cstheme="minorHAnsi"/>
          <w:sz w:val="24"/>
          <w:szCs w:val="24"/>
        </w:rPr>
        <w:t xml:space="preserve">El mensaje (lo que quiere construir): </w:t>
      </w:r>
    </w:p>
    <w:p w14:paraId="7390F480" w14:textId="77777777" w:rsidR="00D34A78" w:rsidRPr="00374D3E" w:rsidRDefault="00F81A3E" w:rsidP="003B761D">
      <w:pPr>
        <w:pStyle w:val="Prrafodelista"/>
        <w:numPr>
          <w:ilvl w:val="0"/>
          <w:numId w:val="12"/>
        </w:numPr>
        <w:ind w:right="-994"/>
        <w:rPr>
          <w:rFonts w:cstheme="minorHAnsi"/>
          <w:sz w:val="24"/>
          <w:szCs w:val="24"/>
        </w:rPr>
      </w:pPr>
      <w:r w:rsidRPr="00374D3E">
        <w:rPr>
          <w:rFonts w:cstheme="minorHAnsi"/>
          <w:sz w:val="24"/>
          <w:szCs w:val="24"/>
        </w:rPr>
        <w:t xml:space="preserve">Relevo: le suma, ya que sin el logo no sabes que es Mac </w:t>
      </w:r>
    </w:p>
    <w:p w14:paraId="1B00BE06" w14:textId="77777777" w:rsidR="00F81A3E" w:rsidRPr="00374D3E" w:rsidRDefault="00F81A3E" w:rsidP="00D34A78">
      <w:pPr>
        <w:ind w:left="-1134" w:right="-994"/>
        <w:rPr>
          <w:rFonts w:cstheme="minorHAnsi"/>
          <w:sz w:val="24"/>
          <w:szCs w:val="24"/>
        </w:rPr>
      </w:pPr>
    </w:p>
    <w:p w14:paraId="0686B8D6" w14:textId="77777777" w:rsidR="00F81A3E" w:rsidRPr="003B761D" w:rsidRDefault="00F81A3E" w:rsidP="00F81A3E">
      <w:pPr>
        <w:ind w:left="-1134" w:right="-994"/>
        <w:rPr>
          <w:rFonts w:cstheme="minorHAnsi"/>
          <w:b/>
          <w:bCs/>
          <w:sz w:val="28"/>
          <w:szCs w:val="28"/>
        </w:rPr>
      </w:pPr>
      <w:r w:rsidRPr="003B761D">
        <w:rPr>
          <w:rFonts w:cstheme="minorHAnsi"/>
          <w:b/>
          <w:bCs/>
          <w:sz w:val="28"/>
          <w:szCs w:val="28"/>
        </w:rPr>
        <w:t>Toda imagen es polisémica</w:t>
      </w:r>
    </w:p>
    <w:p w14:paraId="796D963F" w14:textId="77777777" w:rsidR="00F81A3E" w:rsidRPr="00374D3E" w:rsidRDefault="00F81A3E" w:rsidP="00F81A3E">
      <w:pPr>
        <w:ind w:left="-1134" w:right="-994"/>
        <w:rPr>
          <w:rFonts w:cstheme="minorHAnsi"/>
          <w:sz w:val="24"/>
          <w:szCs w:val="24"/>
        </w:rPr>
      </w:pPr>
      <w:r w:rsidRPr="00374D3E">
        <w:rPr>
          <w:rFonts w:cstheme="minorHAnsi"/>
          <w:sz w:val="24"/>
          <w:szCs w:val="24"/>
        </w:rPr>
        <w:t>El texto y el contexto intentan fijar sentidos posibles</w:t>
      </w:r>
    </w:p>
    <w:p w14:paraId="7C29EB0A" w14:textId="77777777" w:rsidR="00F81A3E" w:rsidRPr="00374D3E" w:rsidRDefault="00F81A3E" w:rsidP="00F81A3E">
      <w:pPr>
        <w:ind w:left="-1134" w:right="-994"/>
        <w:rPr>
          <w:rFonts w:cstheme="minorHAnsi"/>
          <w:sz w:val="24"/>
          <w:szCs w:val="24"/>
        </w:rPr>
      </w:pPr>
      <w:r w:rsidRPr="00374D3E">
        <w:rPr>
          <w:rFonts w:cstheme="minorHAnsi"/>
          <w:sz w:val="24"/>
          <w:szCs w:val="24"/>
        </w:rPr>
        <w:t>El destinatario recibe al mismo tiempo:</w:t>
      </w:r>
    </w:p>
    <w:p w14:paraId="6F2ADE15" w14:textId="77777777" w:rsidR="00F81A3E" w:rsidRPr="00374D3E" w:rsidRDefault="003B761D" w:rsidP="00F81A3E">
      <w:pPr>
        <w:pStyle w:val="Prrafodelista"/>
        <w:numPr>
          <w:ilvl w:val="0"/>
          <w:numId w:val="2"/>
        </w:numPr>
        <w:ind w:left="-1134" w:right="-994" w:firstLine="0"/>
        <w:rPr>
          <w:rFonts w:cstheme="minorHAnsi"/>
          <w:sz w:val="24"/>
          <w:szCs w:val="24"/>
        </w:rPr>
      </w:pPr>
      <w:r>
        <w:rPr>
          <w:rFonts w:cstheme="minorHAnsi"/>
          <w:b/>
          <w:bCs/>
          <w:sz w:val="24"/>
          <w:szCs w:val="24"/>
        </w:rPr>
        <w:t>U</w:t>
      </w:r>
      <w:r w:rsidR="00F81A3E" w:rsidRPr="003B761D">
        <w:rPr>
          <w:rFonts w:cstheme="minorHAnsi"/>
          <w:b/>
          <w:bCs/>
          <w:sz w:val="24"/>
          <w:szCs w:val="24"/>
        </w:rPr>
        <w:t xml:space="preserve">n mensaje no codificado: </w:t>
      </w:r>
      <w:r w:rsidR="00F81A3E" w:rsidRPr="00374D3E">
        <w:rPr>
          <w:rFonts w:cstheme="minorHAnsi"/>
          <w:sz w:val="24"/>
          <w:szCs w:val="24"/>
        </w:rPr>
        <w:t>literal, descriptivo, perceptivo</w:t>
      </w:r>
    </w:p>
    <w:p w14:paraId="5A96CAC8" w14:textId="77777777" w:rsidR="00F81A3E" w:rsidRPr="00374D3E" w:rsidRDefault="003B761D" w:rsidP="00F81A3E">
      <w:pPr>
        <w:pStyle w:val="Prrafodelista"/>
        <w:numPr>
          <w:ilvl w:val="0"/>
          <w:numId w:val="2"/>
        </w:numPr>
        <w:ind w:left="-1134" w:right="-994" w:firstLine="0"/>
        <w:rPr>
          <w:rFonts w:cstheme="minorHAnsi"/>
          <w:sz w:val="24"/>
          <w:szCs w:val="24"/>
        </w:rPr>
      </w:pPr>
      <w:r>
        <w:rPr>
          <w:rFonts w:cstheme="minorHAnsi"/>
          <w:b/>
          <w:bCs/>
          <w:sz w:val="24"/>
          <w:szCs w:val="24"/>
        </w:rPr>
        <w:t>U</w:t>
      </w:r>
      <w:r w:rsidR="00F81A3E" w:rsidRPr="003B761D">
        <w:rPr>
          <w:rFonts w:cstheme="minorHAnsi"/>
          <w:b/>
          <w:bCs/>
          <w:sz w:val="24"/>
          <w:szCs w:val="24"/>
        </w:rPr>
        <w:t>n mensaje codificado:</w:t>
      </w:r>
      <w:r w:rsidR="00F81A3E" w:rsidRPr="00374D3E">
        <w:rPr>
          <w:rFonts w:cstheme="minorHAnsi"/>
          <w:sz w:val="24"/>
          <w:szCs w:val="24"/>
        </w:rPr>
        <w:t xml:space="preserve"> cultural, social, ideológico</w:t>
      </w:r>
    </w:p>
    <w:p w14:paraId="65EE3DEF" w14:textId="77777777" w:rsidR="00043EF8" w:rsidRPr="00374D3E" w:rsidRDefault="003B761D" w:rsidP="00F81A3E">
      <w:pPr>
        <w:ind w:left="-1134" w:right="-994"/>
        <w:rPr>
          <w:rFonts w:cstheme="minorHAnsi"/>
          <w:sz w:val="24"/>
          <w:szCs w:val="24"/>
        </w:rPr>
      </w:pPr>
      <w:r w:rsidRPr="003B761D">
        <w:rPr>
          <w:b/>
          <w:bCs/>
        </w:rPr>
        <w:drawing>
          <wp:anchor distT="0" distB="0" distL="114300" distR="114300" simplePos="0" relativeHeight="251664384" behindDoc="0" locked="0" layoutInCell="1" allowOverlap="1" wp14:anchorId="206E23DD" wp14:editId="3C62AAEE">
            <wp:simplePos x="0" y="0"/>
            <wp:positionH relativeFrom="margin">
              <wp:align>right</wp:align>
            </wp:positionH>
            <wp:positionV relativeFrom="paragraph">
              <wp:posOffset>64770</wp:posOffset>
            </wp:positionV>
            <wp:extent cx="1057275" cy="1332865"/>
            <wp:effectExtent l="0" t="0" r="9525" b="635"/>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t="7999"/>
                    <a:stretch/>
                  </pic:blipFill>
                  <pic:spPr bwMode="auto">
                    <a:xfrm>
                      <a:off x="0" y="0"/>
                      <a:ext cx="1057275" cy="1332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CAED83" w14:textId="77777777" w:rsidR="00F81A3E" w:rsidRPr="00374D3E" w:rsidRDefault="00F81A3E" w:rsidP="00F81A3E">
      <w:pPr>
        <w:ind w:left="-1134" w:right="-994"/>
        <w:rPr>
          <w:rFonts w:cstheme="minorHAnsi"/>
          <w:sz w:val="24"/>
          <w:szCs w:val="24"/>
        </w:rPr>
      </w:pPr>
      <w:r w:rsidRPr="00374D3E">
        <w:rPr>
          <w:rFonts w:cstheme="minorHAnsi"/>
          <w:sz w:val="24"/>
          <w:szCs w:val="24"/>
        </w:rPr>
        <w:t xml:space="preserve">como construimos sentidos en las piezas que diseñamos, estas cosas se utilizan a la hora de diseñar </w:t>
      </w:r>
    </w:p>
    <w:p w14:paraId="2706A5D0" w14:textId="77777777" w:rsidR="00F81A3E" w:rsidRPr="003B761D" w:rsidRDefault="00F81A3E" w:rsidP="003B761D">
      <w:pPr>
        <w:pStyle w:val="Prrafodelista"/>
        <w:numPr>
          <w:ilvl w:val="0"/>
          <w:numId w:val="13"/>
        </w:numPr>
        <w:ind w:right="-994"/>
        <w:rPr>
          <w:rFonts w:cstheme="minorHAnsi"/>
          <w:sz w:val="24"/>
          <w:szCs w:val="24"/>
        </w:rPr>
      </w:pPr>
      <w:r w:rsidRPr="003B761D">
        <w:rPr>
          <w:rFonts w:cstheme="minorHAnsi"/>
          <w:b/>
          <w:bCs/>
          <w:sz w:val="24"/>
          <w:szCs w:val="24"/>
        </w:rPr>
        <w:t>Lo denotado (literal):</w:t>
      </w:r>
      <w:r w:rsidRPr="003B761D">
        <w:rPr>
          <w:rFonts w:cstheme="minorHAnsi"/>
          <w:sz w:val="24"/>
          <w:szCs w:val="24"/>
        </w:rPr>
        <w:t xml:space="preserve"> un reloj y un café </w:t>
      </w:r>
    </w:p>
    <w:p w14:paraId="4513F3B4" w14:textId="77777777" w:rsidR="00F81A3E" w:rsidRPr="003B761D" w:rsidRDefault="00F81A3E" w:rsidP="003B761D">
      <w:pPr>
        <w:pStyle w:val="Prrafodelista"/>
        <w:numPr>
          <w:ilvl w:val="0"/>
          <w:numId w:val="13"/>
        </w:numPr>
        <w:ind w:right="-994"/>
        <w:rPr>
          <w:rFonts w:cstheme="minorHAnsi"/>
          <w:sz w:val="24"/>
          <w:szCs w:val="24"/>
        </w:rPr>
      </w:pPr>
      <w:r w:rsidRPr="003B761D">
        <w:rPr>
          <w:rFonts w:cstheme="minorHAnsi"/>
          <w:b/>
          <w:bCs/>
          <w:sz w:val="24"/>
          <w:szCs w:val="24"/>
        </w:rPr>
        <w:t>Lo connotado</w:t>
      </w:r>
      <w:r w:rsidRPr="003B761D">
        <w:rPr>
          <w:rFonts w:cstheme="minorHAnsi"/>
          <w:sz w:val="24"/>
          <w:szCs w:val="24"/>
        </w:rPr>
        <w:t xml:space="preserve">: </w:t>
      </w:r>
      <w:r w:rsidR="00043EF8" w:rsidRPr="003B761D">
        <w:rPr>
          <w:rFonts w:cstheme="minorHAnsi"/>
          <w:sz w:val="24"/>
          <w:szCs w:val="24"/>
        </w:rPr>
        <w:t>¿la marca?</w:t>
      </w:r>
    </w:p>
    <w:p w14:paraId="297923BF" w14:textId="77777777" w:rsidR="00F81A3E" w:rsidRPr="003B761D" w:rsidRDefault="00F81A3E" w:rsidP="003B761D">
      <w:pPr>
        <w:pStyle w:val="Prrafodelista"/>
        <w:numPr>
          <w:ilvl w:val="0"/>
          <w:numId w:val="13"/>
        </w:numPr>
        <w:ind w:right="-994"/>
        <w:rPr>
          <w:rFonts w:cstheme="minorHAnsi"/>
          <w:sz w:val="24"/>
          <w:szCs w:val="24"/>
        </w:rPr>
      </w:pPr>
      <w:r w:rsidRPr="003B761D">
        <w:rPr>
          <w:rFonts w:cstheme="minorHAnsi"/>
          <w:b/>
          <w:bCs/>
          <w:sz w:val="24"/>
          <w:szCs w:val="24"/>
        </w:rPr>
        <w:t>Relevo</w:t>
      </w:r>
      <w:r w:rsidRPr="003B761D">
        <w:rPr>
          <w:rFonts w:cstheme="minorHAnsi"/>
          <w:sz w:val="24"/>
          <w:szCs w:val="24"/>
        </w:rPr>
        <w:t xml:space="preserve">: sin la marca, no se sabe </w:t>
      </w:r>
      <w:r w:rsidR="00043EF8" w:rsidRPr="003B761D">
        <w:rPr>
          <w:rFonts w:cstheme="minorHAnsi"/>
          <w:sz w:val="24"/>
          <w:szCs w:val="24"/>
        </w:rPr>
        <w:t>cuál</w:t>
      </w:r>
      <w:r w:rsidRPr="003B761D">
        <w:rPr>
          <w:rFonts w:cstheme="minorHAnsi"/>
          <w:sz w:val="24"/>
          <w:szCs w:val="24"/>
        </w:rPr>
        <w:t xml:space="preserve"> café es</w:t>
      </w:r>
    </w:p>
    <w:p w14:paraId="275D2AAF" w14:textId="77777777" w:rsidR="00F81A3E" w:rsidRPr="00374D3E" w:rsidRDefault="00F81A3E" w:rsidP="003B761D">
      <w:pPr>
        <w:ind w:right="-994"/>
        <w:rPr>
          <w:rFonts w:cstheme="minorHAnsi"/>
          <w:b/>
          <w:bCs/>
          <w:sz w:val="24"/>
          <w:szCs w:val="24"/>
        </w:rPr>
      </w:pPr>
    </w:p>
    <w:p w14:paraId="3C3B3C50" w14:textId="77777777" w:rsidR="00805747" w:rsidRDefault="00805747" w:rsidP="00F81A3E">
      <w:pPr>
        <w:ind w:left="-1134" w:right="-994"/>
        <w:rPr>
          <w:rFonts w:cstheme="minorHAnsi"/>
          <w:b/>
          <w:bCs/>
          <w:sz w:val="28"/>
          <w:szCs w:val="28"/>
        </w:rPr>
      </w:pPr>
    </w:p>
    <w:p w14:paraId="4785A081" w14:textId="77777777" w:rsidR="00805747" w:rsidRDefault="00805747" w:rsidP="00F81A3E">
      <w:pPr>
        <w:ind w:left="-1134" w:right="-994"/>
        <w:rPr>
          <w:rFonts w:cstheme="minorHAnsi"/>
          <w:b/>
          <w:bCs/>
          <w:sz w:val="28"/>
          <w:szCs w:val="28"/>
        </w:rPr>
      </w:pPr>
    </w:p>
    <w:p w14:paraId="6C6B4DBA" w14:textId="77777777" w:rsidR="00805747" w:rsidRDefault="00805747" w:rsidP="00F81A3E">
      <w:pPr>
        <w:ind w:left="-1134" w:right="-994"/>
        <w:rPr>
          <w:rFonts w:cstheme="minorHAnsi"/>
          <w:b/>
          <w:bCs/>
          <w:sz w:val="28"/>
          <w:szCs w:val="28"/>
        </w:rPr>
      </w:pPr>
    </w:p>
    <w:p w14:paraId="6B91C2BE" w14:textId="77777777" w:rsidR="00F81A3E" w:rsidRPr="00805747" w:rsidRDefault="00F81A3E" w:rsidP="00F81A3E">
      <w:pPr>
        <w:ind w:left="-1134" w:right="-994"/>
        <w:rPr>
          <w:rFonts w:cstheme="minorHAnsi"/>
          <w:b/>
          <w:bCs/>
          <w:sz w:val="32"/>
          <w:szCs w:val="32"/>
        </w:rPr>
      </w:pPr>
      <w:r w:rsidRPr="00805747">
        <w:rPr>
          <w:rFonts w:cstheme="minorHAnsi"/>
          <w:b/>
          <w:bCs/>
          <w:sz w:val="32"/>
          <w:szCs w:val="32"/>
        </w:rPr>
        <w:lastRenderedPageBreak/>
        <w:t>Función anclaje</w:t>
      </w:r>
    </w:p>
    <w:p w14:paraId="51E8DBB3" w14:textId="77777777" w:rsidR="00F81A3E" w:rsidRPr="00374D3E" w:rsidRDefault="00F81A3E" w:rsidP="00F81A3E">
      <w:pPr>
        <w:ind w:left="-1134" w:right="-994"/>
        <w:rPr>
          <w:rFonts w:cstheme="minorHAnsi"/>
          <w:sz w:val="24"/>
          <w:szCs w:val="24"/>
        </w:rPr>
      </w:pPr>
      <w:r w:rsidRPr="00374D3E">
        <w:rPr>
          <w:rFonts w:cstheme="minorHAnsi"/>
          <w:sz w:val="24"/>
          <w:szCs w:val="24"/>
        </w:rPr>
        <w:t>El texto guía la interpretación y reduce la ambigüedad</w:t>
      </w:r>
    </w:p>
    <w:p w14:paraId="6D41326C" w14:textId="77777777" w:rsidR="00F81A3E" w:rsidRPr="00374D3E" w:rsidRDefault="00F81A3E" w:rsidP="00F81A3E">
      <w:pPr>
        <w:ind w:left="-1134" w:right="-994"/>
        <w:rPr>
          <w:rFonts w:cstheme="minorHAnsi"/>
          <w:b/>
          <w:bCs/>
          <w:sz w:val="24"/>
          <w:szCs w:val="24"/>
        </w:rPr>
      </w:pPr>
      <w:r w:rsidRPr="00374D3E">
        <w:rPr>
          <w:rFonts w:cstheme="minorHAnsi"/>
          <w:i/>
          <w:iCs/>
          <w:sz w:val="24"/>
          <w:szCs w:val="24"/>
        </w:rPr>
        <w:drawing>
          <wp:anchor distT="0" distB="0" distL="114300" distR="114300" simplePos="0" relativeHeight="251666432" behindDoc="0" locked="0" layoutInCell="1" allowOverlap="1" wp14:anchorId="493926DE" wp14:editId="3094E6A5">
            <wp:simplePos x="0" y="0"/>
            <wp:positionH relativeFrom="column">
              <wp:posOffset>4129405</wp:posOffset>
            </wp:positionH>
            <wp:positionV relativeFrom="paragraph">
              <wp:posOffset>0</wp:posOffset>
            </wp:positionV>
            <wp:extent cx="1670685" cy="935355"/>
            <wp:effectExtent l="0" t="0" r="5715"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70685" cy="935355"/>
                    </a:xfrm>
                    <a:prstGeom prst="rect">
                      <a:avLst/>
                    </a:prstGeom>
                  </pic:spPr>
                </pic:pic>
              </a:graphicData>
            </a:graphic>
            <wp14:sizeRelH relativeFrom="margin">
              <wp14:pctWidth>0</wp14:pctWidth>
            </wp14:sizeRelH>
            <wp14:sizeRelV relativeFrom="margin">
              <wp14:pctHeight>0</wp14:pctHeight>
            </wp14:sizeRelV>
          </wp:anchor>
        </w:drawing>
      </w:r>
      <w:r w:rsidRPr="00374D3E">
        <w:rPr>
          <w:rFonts w:cstheme="minorHAnsi"/>
          <w:b/>
          <w:bCs/>
          <w:sz w:val="24"/>
          <w:szCs w:val="24"/>
        </w:rPr>
        <w:t>ANCLAJE</w:t>
      </w:r>
    </w:p>
    <w:p w14:paraId="7938559D" w14:textId="77777777" w:rsidR="00F81A3E" w:rsidRPr="00374D3E" w:rsidRDefault="00F81A3E" w:rsidP="00F81A3E">
      <w:pPr>
        <w:pStyle w:val="Prrafodelista"/>
        <w:numPr>
          <w:ilvl w:val="0"/>
          <w:numId w:val="2"/>
        </w:numPr>
        <w:ind w:left="-1134" w:right="-994" w:firstLine="0"/>
        <w:rPr>
          <w:rFonts w:cstheme="minorHAnsi"/>
          <w:sz w:val="24"/>
          <w:szCs w:val="24"/>
        </w:rPr>
      </w:pPr>
      <w:r w:rsidRPr="00374D3E">
        <w:rPr>
          <w:rFonts w:cstheme="minorHAnsi"/>
          <w:sz w:val="24"/>
          <w:szCs w:val="24"/>
        </w:rPr>
        <w:t>Tiene una función denominativa.</w:t>
      </w:r>
    </w:p>
    <w:p w14:paraId="013955F6" w14:textId="77777777" w:rsidR="00F81A3E" w:rsidRPr="00374D3E" w:rsidRDefault="00F81A3E" w:rsidP="00F81A3E">
      <w:pPr>
        <w:pStyle w:val="Prrafodelista"/>
        <w:numPr>
          <w:ilvl w:val="0"/>
          <w:numId w:val="2"/>
        </w:numPr>
        <w:ind w:left="-1134" w:right="-994" w:firstLine="0"/>
        <w:rPr>
          <w:rFonts w:cstheme="minorHAnsi"/>
          <w:sz w:val="24"/>
          <w:szCs w:val="24"/>
        </w:rPr>
      </w:pPr>
      <w:r w:rsidRPr="00374D3E">
        <w:rPr>
          <w:rFonts w:cstheme="minorHAnsi"/>
          <w:sz w:val="24"/>
          <w:szCs w:val="24"/>
        </w:rPr>
        <w:t>Guía identificación e interpretación.</w:t>
      </w:r>
    </w:p>
    <w:p w14:paraId="0FA35D77" w14:textId="77777777" w:rsidR="00F81A3E" w:rsidRPr="00374D3E" w:rsidRDefault="00F81A3E" w:rsidP="00F81A3E">
      <w:pPr>
        <w:pStyle w:val="Prrafodelista"/>
        <w:numPr>
          <w:ilvl w:val="0"/>
          <w:numId w:val="2"/>
        </w:numPr>
        <w:ind w:left="-1134" w:right="-994" w:firstLine="0"/>
        <w:rPr>
          <w:rFonts w:cstheme="minorHAnsi"/>
          <w:sz w:val="24"/>
          <w:szCs w:val="24"/>
        </w:rPr>
      </w:pPr>
      <w:r w:rsidRPr="00374D3E">
        <w:rPr>
          <w:rFonts w:cstheme="minorHAnsi"/>
          <w:sz w:val="24"/>
          <w:szCs w:val="24"/>
        </w:rPr>
        <w:t>Impide que las connotaciones se vuelvan demasiado abiertas.</w:t>
      </w:r>
    </w:p>
    <w:p w14:paraId="09456052" w14:textId="77777777" w:rsidR="00F81A3E" w:rsidRPr="00374D3E" w:rsidRDefault="00F81A3E" w:rsidP="00F81A3E">
      <w:pPr>
        <w:pStyle w:val="Prrafodelista"/>
        <w:ind w:left="-1134" w:right="-994"/>
        <w:rPr>
          <w:rFonts w:cstheme="minorHAnsi"/>
          <w:sz w:val="24"/>
          <w:szCs w:val="24"/>
        </w:rPr>
      </w:pPr>
    </w:p>
    <w:p w14:paraId="458CF0B5" w14:textId="77777777" w:rsidR="00F81A3E" w:rsidRPr="00374D3E" w:rsidRDefault="00F81A3E" w:rsidP="00F81A3E">
      <w:pPr>
        <w:pStyle w:val="Prrafodelista"/>
        <w:ind w:left="-1134" w:right="-994"/>
        <w:rPr>
          <w:rFonts w:cstheme="minorHAnsi"/>
          <w:i/>
          <w:iCs/>
          <w:sz w:val="24"/>
          <w:szCs w:val="24"/>
        </w:rPr>
      </w:pPr>
      <w:r w:rsidRPr="00374D3E">
        <w:rPr>
          <w:rFonts w:cstheme="minorHAnsi"/>
          <w:i/>
          <w:iCs/>
          <w:sz w:val="24"/>
          <w:szCs w:val="24"/>
        </w:rPr>
        <w:t>En diseño: el nombre de producto, el slogan o la información técnica ayudan a resolver qué estamos viendo y cómo debemos leerlo.</w:t>
      </w:r>
      <w:r w:rsidRPr="00374D3E">
        <w:rPr>
          <w:rFonts w:cstheme="minorHAnsi"/>
          <w:noProof/>
          <w:sz w:val="24"/>
          <w:szCs w:val="24"/>
        </w:rPr>
        <w:t xml:space="preserve"> </w:t>
      </w:r>
    </w:p>
    <w:p w14:paraId="4AFB39D1" w14:textId="77777777" w:rsidR="00F81A3E" w:rsidRPr="00374D3E" w:rsidRDefault="00F81A3E" w:rsidP="00F81A3E">
      <w:pPr>
        <w:pStyle w:val="Prrafodelista"/>
        <w:ind w:left="-1134" w:right="-994"/>
        <w:rPr>
          <w:rFonts w:cstheme="minorHAnsi"/>
          <w:i/>
          <w:iCs/>
          <w:sz w:val="24"/>
          <w:szCs w:val="24"/>
        </w:rPr>
      </w:pPr>
    </w:p>
    <w:p w14:paraId="22E5D1DB" w14:textId="77777777" w:rsidR="00F81A3E" w:rsidRPr="00805747" w:rsidRDefault="00F81A3E" w:rsidP="00F81A3E">
      <w:pPr>
        <w:pStyle w:val="Prrafodelista"/>
        <w:ind w:left="-1134" w:right="-994"/>
        <w:rPr>
          <w:rFonts w:cstheme="minorHAnsi"/>
          <w:b/>
          <w:bCs/>
          <w:sz w:val="28"/>
          <w:szCs w:val="28"/>
        </w:rPr>
      </w:pPr>
      <w:r w:rsidRPr="00805747">
        <w:rPr>
          <w:rFonts w:cstheme="minorHAnsi"/>
          <w:sz w:val="28"/>
          <w:szCs w:val="28"/>
        </w:rPr>
        <w:drawing>
          <wp:anchor distT="0" distB="0" distL="114300" distR="114300" simplePos="0" relativeHeight="251665408" behindDoc="0" locked="0" layoutInCell="1" allowOverlap="1" wp14:anchorId="2E60486B" wp14:editId="3EC706A0">
            <wp:simplePos x="0" y="0"/>
            <wp:positionH relativeFrom="column">
              <wp:posOffset>4663440</wp:posOffset>
            </wp:positionH>
            <wp:positionV relativeFrom="paragraph">
              <wp:posOffset>54610</wp:posOffset>
            </wp:positionV>
            <wp:extent cx="1462405" cy="1824355"/>
            <wp:effectExtent l="0" t="0" r="4445" b="4445"/>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462405" cy="1824355"/>
                    </a:xfrm>
                    <a:prstGeom prst="rect">
                      <a:avLst/>
                    </a:prstGeom>
                  </pic:spPr>
                </pic:pic>
              </a:graphicData>
            </a:graphic>
            <wp14:sizeRelH relativeFrom="margin">
              <wp14:pctWidth>0</wp14:pctWidth>
            </wp14:sizeRelH>
            <wp14:sizeRelV relativeFrom="margin">
              <wp14:pctHeight>0</wp14:pctHeight>
            </wp14:sizeRelV>
          </wp:anchor>
        </w:drawing>
      </w:r>
      <w:r w:rsidRPr="00805747">
        <w:rPr>
          <w:rFonts w:cstheme="minorHAnsi"/>
          <w:b/>
          <w:bCs/>
          <w:sz w:val="28"/>
          <w:szCs w:val="28"/>
        </w:rPr>
        <w:t>Función relevo</w:t>
      </w:r>
    </w:p>
    <w:p w14:paraId="65B08A9C" w14:textId="77777777" w:rsidR="00F81A3E" w:rsidRPr="00374D3E" w:rsidRDefault="00F81A3E" w:rsidP="00F81A3E">
      <w:pPr>
        <w:pStyle w:val="Prrafodelista"/>
        <w:ind w:left="-1134" w:right="-994"/>
        <w:rPr>
          <w:rFonts w:cstheme="minorHAnsi"/>
          <w:sz w:val="24"/>
          <w:szCs w:val="24"/>
        </w:rPr>
      </w:pPr>
      <w:r w:rsidRPr="00374D3E">
        <w:rPr>
          <w:rFonts w:cstheme="minorHAnsi"/>
          <w:sz w:val="24"/>
          <w:szCs w:val="24"/>
        </w:rPr>
        <w:t>Texto e imagen se complementan para producir un sentido nuevo</w:t>
      </w:r>
    </w:p>
    <w:p w14:paraId="40C26A86" w14:textId="77777777" w:rsidR="00F81A3E" w:rsidRPr="00374D3E" w:rsidRDefault="00F81A3E" w:rsidP="00F81A3E">
      <w:pPr>
        <w:pStyle w:val="Prrafodelista"/>
        <w:ind w:left="-1134" w:right="-994"/>
        <w:rPr>
          <w:rFonts w:cstheme="minorHAnsi"/>
          <w:b/>
          <w:bCs/>
          <w:sz w:val="24"/>
          <w:szCs w:val="24"/>
        </w:rPr>
      </w:pPr>
      <w:r w:rsidRPr="00374D3E">
        <w:rPr>
          <w:rFonts w:cstheme="minorHAnsi"/>
          <w:b/>
          <w:bCs/>
          <w:sz w:val="24"/>
          <w:szCs w:val="24"/>
        </w:rPr>
        <w:t>RELEVO</w:t>
      </w:r>
    </w:p>
    <w:p w14:paraId="7D7D6713" w14:textId="77777777" w:rsidR="00F81A3E" w:rsidRPr="00374D3E" w:rsidRDefault="00F81A3E" w:rsidP="00F81A3E">
      <w:pPr>
        <w:pStyle w:val="Prrafodelista"/>
        <w:numPr>
          <w:ilvl w:val="0"/>
          <w:numId w:val="2"/>
        </w:numPr>
        <w:ind w:left="-1134" w:right="-994" w:firstLine="0"/>
        <w:rPr>
          <w:rFonts w:cstheme="minorHAnsi"/>
          <w:sz w:val="24"/>
          <w:szCs w:val="24"/>
        </w:rPr>
      </w:pPr>
      <w:r w:rsidRPr="00374D3E">
        <w:rPr>
          <w:rFonts w:cstheme="minorHAnsi"/>
          <w:sz w:val="24"/>
          <w:szCs w:val="24"/>
        </w:rPr>
        <w:t>El texto suma información no presente en la imagen.</w:t>
      </w:r>
    </w:p>
    <w:p w14:paraId="4EE84048" w14:textId="77777777" w:rsidR="00F81A3E" w:rsidRPr="00374D3E" w:rsidRDefault="00F81A3E" w:rsidP="00F81A3E">
      <w:pPr>
        <w:pStyle w:val="Prrafodelista"/>
        <w:numPr>
          <w:ilvl w:val="0"/>
          <w:numId w:val="2"/>
        </w:numPr>
        <w:ind w:left="-1134" w:right="-994" w:firstLine="0"/>
        <w:rPr>
          <w:rFonts w:cstheme="minorHAnsi"/>
          <w:sz w:val="24"/>
          <w:szCs w:val="24"/>
        </w:rPr>
      </w:pPr>
      <w:r w:rsidRPr="00374D3E">
        <w:rPr>
          <w:rFonts w:cstheme="minorHAnsi"/>
          <w:sz w:val="24"/>
          <w:szCs w:val="24"/>
        </w:rPr>
        <w:t>La imagen no “ilustra” solamente: participa del sentido.</w:t>
      </w:r>
    </w:p>
    <w:p w14:paraId="3EF6F814" w14:textId="77777777" w:rsidR="00F81A3E" w:rsidRPr="00374D3E" w:rsidRDefault="00F81A3E" w:rsidP="00F81A3E">
      <w:pPr>
        <w:pStyle w:val="Prrafodelista"/>
        <w:numPr>
          <w:ilvl w:val="0"/>
          <w:numId w:val="2"/>
        </w:numPr>
        <w:ind w:left="-1134" w:right="-994" w:firstLine="0"/>
        <w:rPr>
          <w:rFonts w:cstheme="minorHAnsi"/>
          <w:sz w:val="24"/>
          <w:szCs w:val="24"/>
        </w:rPr>
      </w:pPr>
      <w:r w:rsidRPr="00374D3E">
        <w:rPr>
          <w:rFonts w:cstheme="minorHAnsi"/>
          <w:sz w:val="24"/>
          <w:szCs w:val="24"/>
        </w:rPr>
        <w:t>Es clave para leer memes, historietas, campañas y piezas audiovisuales.</w:t>
      </w:r>
      <w:r w:rsidRPr="00374D3E">
        <w:rPr>
          <w:rFonts w:cstheme="minorHAnsi"/>
          <w:noProof/>
          <w:sz w:val="24"/>
          <w:szCs w:val="24"/>
        </w:rPr>
        <w:t xml:space="preserve"> </w:t>
      </w:r>
    </w:p>
    <w:p w14:paraId="2397DCA7" w14:textId="77777777" w:rsidR="003B761D" w:rsidRPr="00374D3E" w:rsidRDefault="003B761D" w:rsidP="00805747">
      <w:pPr>
        <w:ind w:right="-994"/>
        <w:rPr>
          <w:rFonts w:cstheme="minorHAnsi"/>
          <w:sz w:val="24"/>
          <w:szCs w:val="24"/>
        </w:rPr>
      </w:pPr>
    </w:p>
    <w:p w14:paraId="13F8ADCA" w14:textId="77777777" w:rsidR="00F81A3E" w:rsidRPr="00805747" w:rsidRDefault="00043EF8" w:rsidP="00F81A3E">
      <w:pPr>
        <w:ind w:left="-1134" w:right="-994"/>
        <w:rPr>
          <w:rFonts w:cstheme="minorHAnsi"/>
          <w:b/>
          <w:bCs/>
          <w:sz w:val="24"/>
          <w:szCs w:val="24"/>
        </w:rPr>
      </w:pPr>
      <w:r w:rsidRPr="00805747">
        <w:rPr>
          <w:rFonts w:cstheme="minorHAnsi"/>
          <w:b/>
          <w:bCs/>
          <w:sz w:val="24"/>
          <w:szCs w:val="24"/>
        </w:rPr>
        <w:t xml:space="preserve">Lo denotado: </w:t>
      </w:r>
    </w:p>
    <w:p w14:paraId="462FDDEC" w14:textId="77777777" w:rsidR="00043EF8" w:rsidRPr="00374D3E" w:rsidRDefault="00043EF8" w:rsidP="00F81A3E">
      <w:pPr>
        <w:ind w:left="-1134" w:right="-994"/>
        <w:rPr>
          <w:rFonts w:cstheme="minorHAnsi"/>
          <w:sz w:val="24"/>
          <w:szCs w:val="24"/>
        </w:rPr>
      </w:pPr>
      <w:r w:rsidRPr="00805747">
        <w:rPr>
          <w:rFonts w:cstheme="minorHAnsi"/>
          <w:b/>
          <w:bCs/>
          <w:sz w:val="24"/>
          <w:szCs w:val="24"/>
        </w:rPr>
        <w:t>E</w:t>
      </w:r>
      <w:r w:rsidR="003B761D" w:rsidRPr="00805747">
        <w:rPr>
          <w:rFonts w:cstheme="minorHAnsi"/>
          <w:b/>
          <w:bCs/>
          <w:sz w:val="24"/>
          <w:szCs w:val="24"/>
        </w:rPr>
        <w:t>l</w:t>
      </w:r>
      <w:r w:rsidRPr="00805747">
        <w:rPr>
          <w:rFonts w:cstheme="minorHAnsi"/>
          <w:b/>
          <w:bCs/>
          <w:sz w:val="24"/>
          <w:szCs w:val="24"/>
        </w:rPr>
        <w:t xml:space="preserve"> texto:</w:t>
      </w:r>
      <w:r w:rsidRPr="00374D3E">
        <w:rPr>
          <w:rFonts w:cstheme="minorHAnsi"/>
          <w:sz w:val="24"/>
          <w:szCs w:val="24"/>
        </w:rPr>
        <w:t xml:space="preserve"> es anclaje, ya que repite que esta fría y en la </w:t>
      </w:r>
      <w:r w:rsidR="003B761D" w:rsidRPr="00374D3E">
        <w:rPr>
          <w:rFonts w:cstheme="minorHAnsi"/>
          <w:sz w:val="24"/>
          <w:szCs w:val="24"/>
        </w:rPr>
        <w:t>imagen</w:t>
      </w:r>
      <w:r w:rsidRPr="00374D3E">
        <w:rPr>
          <w:rFonts w:cstheme="minorHAnsi"/>
          <w:sz w:val="24"/>
          <w:szCs w:val="24"/>
        </w:rPr>
        <w:t xml:space="preserve"> ya se nota eso </w:t>
      </w:r>
    </w:p>
    <w:p w14:paraId="356181C6" w14:textId="77777777" w:rsidR="00043EF8" w:rsidRPr="00374D3E" w:rsidRDefault="00043EF8" w:rsidP="00F81A3E">
      <w:pPr>
        <w:ind w:left="-1134" w:right="-994"/>
        <w:rPr>
          <w:rFonts w:cstheme="minorHAnsi"/>
          <w:sz w:val="24"/>
          <w:szCs w:val="24"/>
        </w:rPr>
      </w:pPr>
    </w:p>
    <w:p w14:paraId="78BC5700" w14:textId="77777777" w:rsidR="00043EF8" w:rsidRPr="00374D3E" w:rsidRDefault="00043EF8" w:rsidP="00043EF8">
      <w:pPr>
        <w:ind w:left="-1134" w:right="-994"/>
        <w:rPr>
          <w:rFonts w:cstheme="minorHAnsi"/>
          <w:b/>
          <w:bCs/>
          <w:sz w:val="24"/>
          <w:szCs w:val="24"/>
        </w:rPr>
      </w:pPr>
      <w:r w:rsidRPr="00805747">
        <w:rPr>
          <w:rFonts w:cstheme="minorHAnsi"/>
          <w:b/>
          <w:bCs/>
          <w:sz w:val="28"/>
          <w:szCs w:val="28"/>
        </w:rPr>
        <w:t>Retórica de la imagen</w:t>
      </w:r>
      <w:r w:rsidRPr="00374D3E">
        <w:rPr>
          <w:rFonts w:cstheme="minorHAnsi"/>
          <w:b/>
          <w:bCs/>
          <w:sz w:val="24"/>
          <w:szCs w:val="24"/>
        </w:rPr>
        <w:t xml:space="preserve">= </w:t>
      </w:r>
      <w:r w:rsidRPr="00374D3E">
        <w:rPr>
          <w:rFonts w:cstheme="minorHAnsi"/>
          <w:sz w:val="24"/>
          <w:szCs w:val="24"/>
        </w:rPr>
        <w:t>(viene de la filosofía griega)</w:t>
      </w:r>
    </w:p>
    <w:p w14:paraId="6C62A58A" w14:textId="77777777" w:rsidR="00043EF8" w:rsidRPr="00374D3E" w:rsidRDefault="00043EF8" w:rsidP="00043EF8">
      <w:pPr>
        <w:ind w:left="-1134" w:right="-994"/>
        <w:rPr>
          <w:rFonts w:cstheme="minorHAnsi"/>
          <w:sz w:val="24"/>
          <w:szCs w:val="24"/>
        </w:rPr>
      </w:pPr>
      <w:r w:rsidRPr="00374D3E">
        <w:rPr>
          <w:rFonts w:cstheme="minorHAnsi"/>
          <w:sz w:val="24"/>
          <w:szCs w:val="24"/>
        </w:rPr>
        <w:t>La connotación se organiza por figuras y asociaciones culturales.</w:t>
      </w:r>
    </w:p>
    <w:p w14:paraId="1F7599CB" w14:textId="77777777" w:rsidR="00043EF8" w:rsidRPr="00374D3E" w:rsidRDefault="00805747" w:rsidP="00043EF8">
      <w:pPr>
        <w:ind w:left="-1134" w:right="-994"/>
        <w:rPr>
          <w:rFonts w:cstheme="minorHAnsi"/>
          <w:b/>
          <w:bCs/>
          <w:sz w:val="24"/>
          <w:szCs w:val="24"/>
        </w:rPr>
      </w:pPr>
      <w:r w:rsidRPr="00374D3E">
        <w:rPr>
          <w:rFonts w:cstheme="minorHAnsi"/>
          <w:i/>
          <w:iCs/>
          <w:sz w:val="24"/>
          <w:szCs w:val="24"/>
        </w:rPr>
        <w:drawing>
          <wp:anchor distT="0" distB="0" distL="114300" distR="114300" simplePos="0" relativeHeight="251667456" behindDoc="0" locked="0" layoutInCell="1" allowOverlap="1" wp14:anchorId="75F70F60" wp14:editId="2215CE10">
            <wp:simplePos x="0" y="0"/>
            <wp:positionH relativeFrom="margin">
              <wp:posOffset>3348990</wp:posOffset>
            </wp:positionH>
            <wp:positionV relativeFrom="paragraph">
              <wp:posOffset>273685</wp:posOffset>
            </wp:positionV>
            <wp:extent cx="2534086" cy="1259840"/>
            <wp:effectExtent l="0" t="0" r="0"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34086" cy="1259840"/>
                    </a:xfrm>
                    <a:prstGeom prst="rect">
                      <a:avLst/>
                    </a:prstGeom>
                  </pic:spPr>
                </pic:pic>
              </a:graphicData>
            </a:graphic>
            <wp14:sizeRelH relativeFrom="margin">
              <wp14:pctWidth>0</wp14:pctWidth>
            </wp14:sizeRelH>
            <wp14:sizeRelV relativeFrom="margin">
              <wp14:pctHeight>0</wp14:pctHeight>
            </wp14:sizeRelV>
          </wp:anchor>
        </w:drawing>
      </w:r>
      <w:r w:rsidR="00043EF8" w:rsidRPr="00374D3E">
        <w:rPr>
          <w:rFonts w:cstheme="minorHAnsi"/>
          <w:b/>
          <w:bCs/>
          <w:sz w:val="24"/>
          <w:szCs w:val="24"/>
        </w:rPr>
        <w:t>La retórica visual puede apoyarse en:</w:t>
      </w:r>
    </w:p>
    <w:p w14:paraId="7D99C18E" w14:textId="77777777" w:rsidR="00043EF8" w:rsidRPr="00374D3E" w:rsidRDefault="00043EF8" w:rsidP="00043EF8">
      <w:pPr>
        <w:pStyle w:val="Prrafodelista"/>
        <w:numPr>
          <w:ilvl w:val="0"/>
          <w:numId w:val="2"/>
        </w:numPr>
        <w:ind w:left="-1134" w:right="-994" w:firstLine="0"/>
        <w:rPr>
          <w:rFonts w:cstheme="minorHAnsi"/>
          <w:sz w:val="24"/>
          <w:szCs w:val="24"/>
        </w:rPr>
      </w:pPr>
      <w:r w:rsidRPr="00374D3E">
        <w:rPr>
          <w:rFonts w:cstheme="minorHAnsi"/>
          <w:sz w:val="24"/>
          <w:szCs w:val="24"/>
        </w:rPr>
        <w:t>metáfora (comparación): una cosa por otra.</w:t>
      </w:r>
    </w:p>
    <w:p w14:paraId="0EA3695D" w14:textId="77777777" w:rsidR="00043EF8" w:rsidRPr="00374D3E" w:rsidRDefault="00043EF8" w:rsidP="00043EF8">
      <w:pPr>
        <w:pStyle w:val="Prrafodelista"/>
        <w:numPr>
          <w:ilvl w:val="0"/>
          <w:numId w:val="2"/>
        </w:numPr>
        <w:ind w:left="-1134" w:right="-994" w:firstLine="0"/>
        <w:rPr>
          <w:rFonts w:cstheme="minorHAnsi"/>
          <w:sz w:val="24"/>
          <w:szCs w:val="24"/>
        </w:rPr>
      </w:pPr>
      <w:r w:rsidRPr="00374D3E">
        <w:rPr>
          <w:rFonts w:cstheme="minorHAnsi"/>
          <w:sz w:val="24"/>
          <w:szCs w:val="24"/>
        </w:rPr>
        <w:t>metonimia: una parte por el todo.</w:t>
      </w:r>
    </w:p>
    <w:p w14:paraId="2E0DC32B" w14:textId="77777777" w:rsidR="00043EF8" w:rsidRPr="00374D3E" w:rsidRDefault="00043EF8" w:rsidP="00043EF8">
      <w:pPr>
        <w:pStyle w:val="Prrafodelista"/>
        <w:numPr>
          <w:ilvl w:val="0"/>
          <w:numId w:val="2"/>
        </w:numPr>
        <w:ind w:left="-1134" w:right="-994" w:firstLine="0"/>
        <w:rPr>
          <w:rFonts w:cstheme="minorHAnsi"/>
          <w:sz w:val="24"/>
          <w:szCs w:val="24"/>
        </w:rPr>
      </w:pPr>
      <w:r w:rsidRPr="00374D3E">
        <w:rPr>
          <w:rFonts w:cstheme="minorHAnsi"/>
          <w:sz w:val="24"/>
          <w:szCs w:val="24"/>
        </w:rPr>
        <w:t>hipérbole: exageración de un rasgo o algo.</w:t>
      </w:r>
    </w:p>
    <w:p w14:paraId="61050CCE" w14:textId="77777777" w:rsidR="00043EF8" w:rsidRPr="00374D3E" w:rsidRDefault="00043EF8" w:rsidP="00043EF8">
      <w:pPr>
        <w:pStyle w:val="Prrafodelista"/>
        <w:numPr>
          <w:ilvl w:val="0"/>
          <w:numId w:val="2"/>
        </w:numPr>
        <w:ind w:left="-1134" w:right="-994" w:firstLine="0"/>
        <w:rPr>
          <w:rFonts w:cstheme="minorHAnsi"/>
          <w:sz w:val="24"/>
          <w:szCs w:val="24"/>
        </w:rPr>
      </w:pPr>
      <w:r w:rsidRPr="00374D3E">
        <w:rPr>
          <w:rFonts w:cstheme="minorHAnsi"/>
          <w:sz w:val="24"/>
          <w:szCs w:val="24"/>
        </w:rPr>
        <w:t>antítesis: choque de valores.</w:t>
      </w:r>
    </w:p>
    <w:p w14:paraId="19C91FEB" w14:textId="77777777" w:rsidR="00043EF8" w:rsidRPr="00374D3E" w:rsidRDefault="00043EF8" w:rsidP="00043EF8">
      <w:pPr>
        <w:pStyle w:val="Prrafodelista"/>
        <w:numPr>
          <w:ilvl w:val="0"/>
          <w:numId w:val="2"/>
        </w:numPr>
        <w:ind w:left="-1134" w:right="-994" w:firstLine="0"/>
        <w:rPr>
          <w:rFonts w:cstheme="minorHAnsi"/>
          <w:sz w:val="24"/>
          <w:szCs w:val="24"/>
        </w:rPr>
      </w:pPr>
      <w:r w:rsidRPr="00374D3E">
        <w:rPr>
          <w:rFonts w:cstheme="minorHAnsi"/>
          <w:sz w:val="24"/>
          <w:szCs w:val="24"/>
        </w:rPr>
        <w:t>elipsis: sentido por ausencia.</w:t>
      </w:r>
    </w:p>
    <w:p w14:paraId="53DA2F1F" w14:textId="77777777" w:rsidR="00043EF8" w:rsidRDefault="00043EF8" w:rsidP="00805747">
      <w:pPr>
        <w:ind w:left="-1134" w:right="-994"/>
        <w:rPr>
          <w:rFonts w:cstheme="minorHAnsi"/>
          <w:noProof/>
          <w:sz w:val="24"/>
          <w:szCs w:val="24"/>
        </w:rPr>
      </w:pPr>
      <w:r w:rsidRPr="00374D3E">
        <w:rPr>
          <w:rFonts w:cstheme="minorHAnsi"/>
          <w:i/>
          <w:iCs/>
          <w:sz w:val="24"/>
          <w:szCs w:val="24"/>
        </w:rPr>
        <w:t>La denotación muestra elementos presentes; la connotación convoca elementos ausentes y culturalmente reconocibles.</w:t>
      </w:r>
      <w:r w:rsidRPr="00374D3E">
        <w:rPr>
          <w:rFonts w:cstheme="minorHAnsi"/>
          <w:noProof/>
          <w:sz w:val="24"/>
          <w:szCs w:val="24"/>
        </w:rPr>
        <w:t xml:space="preserve"> </w:t>
      </w:r>
    </w:p>
    <w:p w14:paraId="744E8D4D" w14:textId="77777777" w:rsidR="00805747" w:rsidRPr="00374D3E" w:rsidRDefault="00805747" w:rsidP="00805747">
      <w:pPr>
        <w:ind w:left="-1134" w:right="-994"/>
        <w:rPr>
          <w:rFonts w:cstheme="minorHAnsi"/>
          <w:noProof/>
          <w:sz w:val="24"/>
          <w:szCs w:val="24"/>
        </w:rPr>
      </w:pPr>
    </w:p>
    <w:p w14:paraId="048FC966" w14:textId="77777777" w:rsidR="00043EF8" w:rsidRPr="00374D3E" w:rsidRDefault="00043EF8" w:rsidP="00043EF8">
      <w:pPr>
        <w:ind w:left="-1134" w:right="-994"/>
        <w:rPr>
          <w:rFonts w:cstheme="minorHAnsi"/>
          <w:sz w:val="24"/>
          <w:szCs w:val="24"/>
        </w:rPr>
      </w:pPr>
      <w:r w:rsidRPr="00374D3E">
        <w:rPr>
          <w:rFonts w:cstheme="minorHAnsi"/>
          <w:sz w:val="24"/>
          <w:szCs w:val="24"/>
        </w:rPr>
        <w:t xml:space="preserve">Nosotros utilizamos las imágenes retoricas como arma, </w:t>
      </w:r>
      <w:r w:rsidR="0071094F" w:rsidRPr="00374D3E">
        <w:rPr>
          <w:rFonts w:cstheme="minorHAnsi"/>
          <w:sz w:val="24"/>
          <w:szCs w:val="24"/>
        </w:rPr>
        <w:t xml:space="preserve">para poder persuadir </w:t>
      </w:r>
    </w:p>
    <w:p w14:paraId="1B2DFC70" w14:textId="77777777" w:rsidR="0071094F" w:rsidRPr="00374D3E" w:rsidRDefault="0071094F" w:rsidP="00043EF8">
      <w:pPr>
        <w:ind w:left="-1134" w:right="-994"/>
        <w:rPr>
          <w:rFonts w:cstheme="minorHAnsi"/>
          <w:sz w:val="24"/>
          <w:szCs w:val="24"/>
        </w:rPr>
      </w:pPr>
      <w:r w:rsidRPr="00374D3E">
        <w:rPr>
          <w:rFonts w:cstheme="minorHAnsi"/>
          <w:sz w:val="24"/>
          <w:szCs w:val="24"/>
        </w:rPr>
        <w:t>Hay distintas figuras retoricas, algunas van mas por el lado morfológico y el sentido</w:t>
      </w:r>
    </w:p>
    <w:p w14:paraId="4E3A18DF" w14:textId="77777777" w:rsidR="0071094F" w:rsidRPr="00374D3E" w:rsidRDefault="00805747" w:rsidP="00043EF8">
      <w:pPr>
        <w:ind w:left="-1134" w:right="-994"/>
        <w:rPr>
          <w:rFonts w:cstheme="minorHAnsi"/>
          <w:sz w:val="24"/>
          <w:szCs w:val="24"/>
        </w:rPr>
      </w:pPr>
      <w:r w:rsidRPr="00374D3E">
        <w:rPr>
          <w:rFonts w:cstheme="minorHAnsi"/>
          <w:sz w:val="24"/>
          <w:szCs w:val="24"/>
        </w:rPr>
        <w:drawing>
          <wp:anchor distT="0" distB="0" distL="114300" distR="114300" simplePos="0" relativeHeight="251669504" behindDoc="0" locked="0" layoutInCell="1" allowOverlap="1" wp14:anchorId="1170844C" wp14:editId="24901C8C">
            <wp:simplePos x="0" y="0"/>
            <wp:positionH relativeFrom="column">
              <wp:posOffset>2948940</wp:posOffset>
            </wp:positionH>
            <wp:positionV relativeFrom="paragraph">
              <wp:posOffset>133985</wp:posOffset>
            </wp:positionV>
            <wp:extent cx="1181100" cy="1762760"/>
            <wp:effectExtent l="0" t="0" r="0" b="889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181100" cy="1762760"/>
                    </a:xfrm>
                    <a:prstGeom prst="rect">
                      <a:avLst/>
                    </a:prstGeom>
                  </pic:spPr>
                </pic:pic>
              </a:graphicData>
            </a:graphic>
            <wp14:sizeRelH relativeFrom="margin">
              <wp14:pctWidth>0</wp14:pctWidth>
            </wp14:sizeRelH>
            <wp14:sizeRelV relativeFrom="margin">
              <wp14:pctHeight>0</wp14:pctHeight>
            </wp14:sizeRelV>
          </wp:anchor>
        </w:drawing>
      </w:r>
      <w:r w:rsidR="0071094F" w:rsidRPr="00374D3E">
        <w:rPr>
          <w:rFonts w:cstheme="minorHAnsi"/>
          <w:sz w:val="24"/>
          <w:szCs w:val="24"/>
        </w:rPr>
        <w:drawing>
          <wp:anchor distT="0" distB="0" distL="114300" distR="114300" simplePos="0" relativeHeight="251668480" behindDoc="0" locked="0" layoutInCell="1" allowOverlap="1" wp14:anchorId="2FDB76A9" wp14:editId="1163F2CF">
            <wp:simplePos x="0" y="0"/>
            <wp:positionH relativeFrom="column">
              <wp:posOffset>443865</wp:posOffset>
            </wp:positionH>
            <wp:positionV relativeFrom="paragraph">
              <wp:posOffset>76200</wp:posOffset>
            </wp:positionV>
            <wp:extent cx="1125855" cy="1838325"/>
            <wp:effectExtent l="0" t="0" r="0" b="9525"/>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125855" cy="1838325"/>
                    </a:xfrm>
                    <a:prstGeom prst="rect">
                      <a:avLst/>
                    </a:prstGeom>
                  </pic:spPr>
                </pic:pic>
              </a:graphicData>
            </a:graphic>
            <wp14:sizeRelH relativeFrom="margin">
              <wp14:pctWidth>0</wp14:pctWidth>
            </wp14:sizeRelH>
            <wp14:sizeRelV relativeFrom="margin">
              <wp14:pctHeight>0</wp14:pctHeight>
            </wp14:sizeRelV>
          </wp:anchor>
        </w:drawing>
      </w:r>
    </w:p>
    <w:p w14:paraId="25D90818" w14:textId="77777777" w:rsidR="0071094F" w:rsidRPr="00374D3E" w:rsidRDefault="0071094F" w:rsidP="00043EF8">
      <w:pPr>
        <w:ind w:left="-1134" w:right="-994"/>
        <w:rPr>
          <w:rFonts w:cstheme="minorHAnsi"/>
          <w:sz w:val="24"/>
          <w:szCs w:val="24"/>
        </w:rPr>
      </w:pPr>
      <w:r w:rsidRPr="00374D3E">
        <w:rPr>
          <w:rFonts w:cstheme="minorHAnsi"/>
          <w:b/>
          <w:bCs/>
          <w:sz w:val="24"/>
          <w:szCs w:val="24"/>
        </w:rPr>
        <w:t>Morfológico</w:t>
      </w:r>
      <w:r w:rsidRPr="00374D3E">
        <w:rPr>
          <w:rFonts w:cstheme="minorHAnsi"/>
          <w:sz w:val="24"/>
          <w:szCs w:val="24"/>
        </w:rPr>
        <w:t xml:space="preserve">                                                           </w:t>
      </w:r>
      <w:r w:rsidRPr="00374D3E">
        <w:rPr>
          <w:rFonts w:cstheme="minorHAnsi"/>
          <w:b/>
          <w:bCs/>
          <w:sz w:val="24"/>
          <w:szCs w:val="24"/>
        </w:rPr>
        <w:t xml:space="preserve">     sentido</w:t>
      </w:r>
      <w:r w:rsidRPr="00374D3E">
        <w:rPr>
          <w:rFonts w:cstheme="minorHAnsi"/>
          <w:sz w:val="24"/>
          <w:szCs w:val="24"/>
        </w:rPr>
        <w:t xml:space="preserve"> </w:t>
      </w:r>
    </w:p>
    <w:p w14:paraId="12183579" w14:textId="77777777" w:rsidR="0071094F" w:rsidRPr="00374D3E" w:rsidRDefault="0071094F" w:rsidP="00043EF8">
      <w:pPr>
        <w:ind w:left="-1134" w:right="-994"/>
        <w:rPr>
          <w:rFonts w:cstheme="minorHAnsi"/>
          <w:sz w:val="24"/>
          <w:szCs w:val="24"/>
        </w:rPr>
      </w:pPr>
      <w:r w:rsidRPr="00374D3E">
        <w:rPr>
          <w:rFonts w:cstheme="minorHAnsi"/>
          <w:sz w:val="24"/>
          <w:szCs w:val="24"/>
        </w:rPr>
        <w:t xml:space="preserve">                                                                  (algo se repite y</w:t>
      </w:r>
    </w:p>
    <w:p w14:paraId="45C811A3" w14:textId="77777777" w:rsidR="0071094F" w:rsidRPr="00374D3E" w:rsidRDefault="0071094F" w:rsidP="00043EF8">
      <w:pPr>
        <w:ind w:left="-1134" w:right="-994"/>
        <w:rPr>
          <w:rFonts w:cstheme="minorHAnsi"/>
          <w:sz w:val="24"/>
          <w:szCs w:val="24"/>
        </w:rPr>
      </w:pPr>
      <w:r w:rsidRPr="00374D3E">
        <w:rPr>
          <w:rFonts w:cstheme="minorHAnsi"/>
          <w:sz w:val="24"/>
          <w:szCs w:val="24"/>
        </w:rPr>
        <w:t xml:space="preserve">                                                                    luego se altera)                                                      </w:t>
      </w:r>
    </w:p>
    <w:p w14:paraId="27597A46" w14:textId="77777777" w:rsidR="0071094F" w:rsidRPr="00374D3E" w:rsidRDefault="0071094F" w:rsidP="00043EF8">
      <w:pPr>
        <w:ind w:left="-1134" w:right="-994"/>
        <w:rPr>
          <w:rFonts w:cstheme="minorHAnsi"/>
          <w:sz w:val="24"/>
          <w:szCs w:val="24"/>
        </w:rPr>
      </w:pPr>
    </w:p>
    <w:p w14:paraId="2EB4A406" w14:textId="77777777" w:rsidR="0071094F" w:rsidRPr="00374D3E" w:rsidRDefault="0071094F" w:rsidP="00043EF8">
      <w:pPr>
        <w:ind w:left="-1134" w:right="-994"/>
        <w:rPr>
          <w:rFonts w:cstheme="minorHAnsi"/>
          <w:sz w:val="24"/>
          <w:szCs w:val="24"/>
        </w:rPr>
      </w:pPr>
    </w:p>
    <w:p w14:paraId="630556CA" w14:textId="77777777" w:rsidR="0071094F" w:rsidRPr="00374D3E" w:rsidRDefault="001B13AB" w:rsidP="00043EF8">
      <w:pPr>
        <w:ind w:left="-1134" w:right="-994"/>
        <w:rPr>
          <w:rFonts w:cstheme="minorHAnsi"/>
          <w:sz w:val="24"/>
          <w:szCs w:val="24"/>
        </w:rPr>
      </w:pPr>
      <w:r w:rsidRPr="00374D3E">
        <w:rPr>
          <w:rFonts w:cstheme="minorHAnsi"/>
          <w:sz w:val="24"/>
          <w:szCs w:val="24"/>
        </w:rPr>
        <w:lastRenderedPageBreak/>
        <w:drawing>
          <wp:anchor distT="0" distB="0" distL="114300" distR="114300" simplePos="0" relativeHeight="251671552" behindDoc="0" locked="0" layoutInCell="1" allowOverlap="1" wp14:anchorId="4266B8A1" wp14:editId="79C5D2A0">
            <wp:simplePos x="0" y="0"/>
            <wp:positionH relativeFrom="column">
              <wp:posOffset>4577715</wp:posOffset>
            </wp:positionH>
            <wp:positionV relativeFrom="paragraph">
              <wp:posOffset>228600</wp:posOffset>
            </wp:positionV>
            <wp:extent cx="1089660" cy="1562100"/>
            <wp:effectExtent l="0" t="0" r="0" b="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089660" cy="1562100"/>
                    </a:xfrm>
                    <a:prstGeom prst="rect">
                      <a:avLst/>
                    </a:prstGeom>
                  </pic:spPr>
                </pic:pic>
              </a:graphicData>
            </a:graphic>
          </wp:anchor>
        </w:drawing>
      </w:r>
      <w:r w:rsidRPr="00374D3E">
        <w:rPr>
          <w:rFonts w:cstheme="minorHAnsi"/>
          <w:sz w:val="24"/>
          <w:szCs w:val="24"/>
        </w:rPr>
        <w:drawing>
          <wp:anchor distT="0" distB="0" distL="114300" distR="114300" simplePos="0" relativeHeight="251670528" behindDoc="0" locked="0" layoutInCell="1" allowOverlap="1" wp14:anchorId="352E31AC" wp14:editId="48345C8A">
            <wp:simplePos x="0" y="0"/>
            <wp:positionH relativeFrom="column">
              <wp:posOffset>1710690</wp:posOffset>
            </wp:positionH>
            <wp:positionV relativeFrom="paragraph">
              <wp:posOffset>213360</wp:posOffset>
            </wp:positionV>
            <wp:extent cx="1371600" cy="1577340"/>
            <wp:effectExtent l="0" t="0" r="0" b="381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371600" cy="1577340"/>
                    </a:xfrm>
                    <a:prstGeom prst="rect">
                      <a:avLst/>
                    </a:prstGeom>
                  </pic:spPr>
                </pic:pic>
              </a:graphicData>
            </a:graphic>
          </wp:anchor>
        </w:drawing>
      </w:r>
    </w:p>
    <w:p w14:paraId="5EDF70B4" w14:textId="77777777" w:rsidR="0071094F" w:rsidRPr="00374D3E" w:rsidRDefault="0071094F" w:rsidP="00043EF8">
      <w:pPr>
        <w:ind w:left="-1134" w:right="-994"/>
        <w:rPr>
          <w:rFonts w:cstheme="minorHAnsi"/>
          <w:b/>
          <w:bCs/>
          <w:sz w:val="24"/>
          <w:szCs w:val="24"/>
        </w:rPr>
      </w:pPr>
      <w:r w:rsidRPr="00374D3E">
        <w:rPr>
          <w:rFonts w:cstheme="minorHAnsi"/>
          <w:b/>
          <w:bCs/>
          <w:sz w:val="24"/>
          <w:szCs w:val="24"/>
        </w:rPr>
        <w:t>Acentuativas</w:t>
      </w:r>
      <w:r w:rsidRPr="00374D3E">
        <w:rPr>
          <w:rFonts w:cstheme="minorHAnsi"/>
          <w:b/>
          <w:bCs/>
          <w:noProof/>
          <w:sz w:val="24"/>
          <w:szCs w:val="24"/>
        </w:rPr>
        <w:t xml:space="preserve"> </w:t>
      </w:r>
      <w:r w:rsidRPr="00374D3E">
        <w:rPr>
          <w:rFonts w:cstheme="minorHAnsi"/>
          <w:b/>
          <w:bCs/>
          <w:sz w:val="24"/>
          <w:szCs w:val="24"/>
        </w:rPr>
        <w:t xml:space="preserve">                   </w:t>
      </w:r>
      <w:r w:rsidR="001B13AB" w:rsidRPr="00374D3E">
        <w:rPr>
          <w:rFonts w:cstheme="minorHAnsi"/>
          <w:b/>
          <w:bCs/>
          <w:sz w:val="24"/>
          <w:szCs w:val="24"/>
        </w:rPr>
        <w:t xml:space="preserve">                                </w:t>
      </w:r>
      <w:r w:rsidRPr="00374D3E">
        <w:rPr>
          <w:rFonts w:cstheme="minorHAnsi"/>
          <w:b/>
          <w:bCs/>
          <w:sz w:val="24"/>
          <w:szCs w:val="24"/>
        </w:rPr>
        <w:t xml:space="preserve">  Contra</w:t>
      </w:r>
      <w:r w:rsidR="001B13AB" w:rsidRPr="00374D3E">
        <w:rPr>
          <w:rFonts w:cstheme="minorHAnsi"/>
          <w:b/>
          <w:bCs/>
          <w:sz w:val="24"/>
          <w:szCs w:val="24"/>
        </w:rPr>
        <w:t>rias</w:t>
      </w:r>
    </w:p>
    <w:p w14:paraId="3CF383C1" w14:textId="77777777" w:rsidR="0071094F" w:rsidRPr="00374D3E" w:rsidRDefault="0071094F" w:rsidP="00043EF8">
      <w:pPr>
        <w:ind w:left="-1134" w:right="-994"/>
        <w:rPr>
          <w:rFonts w:cstheme="minorHAnsi"/>
          <w:sz w:val="24"/>
          <w:szCs w:val="24"/>
        </w:rPr>
      </w:pPr>
      <w:r w:rsidRPr="00374D3E">
        <w:rPr>
          <w:rFonts w:cstheme="minorHAnsi"/>
          <w:sz w:val="24"/>
          <w:szCs w:val="24"/>
        </w:rPr>
        <w:t>Acentúa aquello que</w:t>
      </w:r>
      <w:r w:rsidR="001B13AB" w:rsidRPr="00374D3E">
        <w:rPr>
          <w:rFonts w:cstheme="minorHAnsi"/>
          <w:sz w:val="24"/>
          <w:szCs w:val="24"/>
        </w:rPr>
        <w:t xml:space="preserve">                                          usan la ironia </w:t>
      </w:r>
    </w:p>
    <w:p w14:paraId="65125F33" w14:textId="77777777" w:rsidR="0071094F" w:rsidRPr="00374D3E" w:rsidRDefault="0071094F" w:rsidP="00043EF8">
      <w:pPr>
        <w:ind w:left="-1134" w:right="-994"/>
        <w:rPr>
          <w:rFonts w:cstheme="minorHAnsi"/>
          <w:sz w:val="24"/>
          <w:szCs w:val="24"/>
        </w:rPr>
      </w:pPr>
      <w:r w:rsidRPr="00374D3E">
        <w:rPr>
          <w:rFonts w:cstheme="minorHAnsi"/>
          <w:sz w:val="24"/>
          <w:szCs w:val="24"/>
        </w:rPr>
        <w:t xml:space="preserve"> se quiere comunicar                                                                    </w:t>
      </w:r>
    </w:p>
    <w:p w14:paraId="0CDB0A70" w14:textId="77777777" w:rsidR="001B13AB" w:rsidRPr="00374D3E" w:rsidRDefault="001B13AB" w:rsidP="00043EF8">
      <w:pPr>
        <w:ind w:left="-1134" w:right="-994"/>
        <w:rPr>
          <w:rFonts w:cstheme="minorHAnsi"/>
          <w:sz w:val="24"/>
          <w:szCs w:val="24"/>
        </w:rPr>
      </w:pPr>
    </w:p>
    <w:p w14:paraId="4A2C152C" w14:textId="77777777" w:rsidR="001B13AB" w:rsidRPr="00374D3E" w:rsidRDefault="001B13AB" w:rsidP="00043EF8">
      <w:pPr>
        <w:ind w:left="-1134" w:right="-994"/>
        <w:rPr>
          <w:rFonts w:cstheme="minorHAnsi"/>
          <w:sz w:val="24"/>
          <w:szCs w:val="24"/>
        </w:rPr>
      </w:pPr>
    </w:p>
    <w:p w14:paraId="18351274" w14:textId="77777777" w:rsidR="001B13AB" w:rsidRPr="00374D3E" w:rsidRDefault="00173C79" w:rsidP="00043EF8">
      <w:pPr>
        <w:ind w:left="-1134" w:right="-994"/>
        <w:rPr>
          <w:rFonts w:cstheme="minorHAnsi"/>
          <w:sz w:val="24"/>
          <w:szCs w:val="24"/>
        </w:rPr>
      </w:pPr>
      <w:r w:rsidRPr="00374D3E">
        <w:rPr>
          <w:rFonts w:cstheme="minorHAnsi"/>
          <w:sz w:val="24"/>
          <w:szCs w:val="24"/>
        </w:rPr>
        <w:t xml:space="preserve"> </w:t>
      </w:r>
    </w:p>
    <w:p w14:paraId="47119AF9" w14:textId="77777777" w:rsidR="00173C79" w:rsidRPr="00374D3E" w:rsidRDefault="00173C79" w:rsidP="00043EF8">
      <w:pPr>
        <w:ind w:left="-1134" w:right="-994"/>
        <w:rPr>
          <w:rFonts w:cstheme="minorHAnsi"/>
          <w:sz w:val="24"/>
          <w:szCs w:val="24"/>
        </w:rPr>
      </w:pPr>
      <w:r w:rsidRPr="00374D3E">
        <w:rPr>
          <w:rFonts w:cstheme="minorHAnsi"/>
          <w:sz w:val="24"/>
          <w:szCs w:val="24"/>
        </w:rPr>
        <w:drawing>
          <wp:anchor distT="0" distB="0" distL="114300" distR="114300" simplePos="0" relativeHeight="251672576" behindDoc="0" locked="0" layoutInCell="1" allowOverlap="1" wp14:anchorId="1BCEF7CC" wp14:editId="6E050288">
            <wp:simplePos x="0" y="0"/>
            <wp:positionH relativeFrom="margin">
              <wp:posOffset>4838700</wp:posOffset>
            </wp:positionH>
            <wp:positionV relativeFrom="paragraph">
              <wp:posOffset>136525</wp:posOffset>
            </wp:positionV>
            <wp:extent cx="933450" cy="1372235"/>
            <wp:effectExtent l="0" t="0" r="0"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933450" cy="1372235"/>
                    </a:xfrm>
                    <a:prstGeom prst="rect">
                      <a:avLst/>
                    </a:prstGeom>
                  </pic:spPr>
                </pic:pic>
              </a:graphicData>
            </a:graphic>
            <wp14:sizeRelH relativeFrom="margin">
              <wp14:pctWidth>0</wp14:pctWidth>
            </wp14:sizeRelH>
            <wp14:sizeRelV relativeFrom="margin">
              <wp14:pctHeight>0</wp14:pctHeight>
            </wp14:sizeRelV>
          </wp:anchor>
        </w:drawing>
      </w:r>
      <w:r w:rsidRPr="00374D3E">
        <w:rPr>
          <w:rFonts w:cstheme="minorHAnsi"/>
          <w:sz w:val="24"/>
          <w:szCs w:val="24"/>
        </w:rPr>
        <w:drawing>
          <wp:anchor distT="0" distB="0" distL="114300" distR="114300" simplePos="0" relativeHeight="251673600" behindDoc="0" locked="0" layoutInCell="1" allowOverlap="1" wp14:anchorId="513F08CD" wp14:editId="7A4181CD">
            <wp:simplePos x="0" y="0"/>
            <wp:positionH relativeFrom="column">
              <wp:posOffset>3787140</wp:posOffset>
            </wp:positionH>
            <wp:positionV relativeFrom="paragraph">
              <wp:posOffset>202565</wp:posOffset>
            </wp:positionV>
            <wp:extent cx="847725" cy="1258570"/>
            <wp:effectExtent l="0" t="0" r="9525"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847725" cy="1258570"/>
                    </a:xfrm>
                    <a:prstGeom prst="rect">
                      <a:avLst/>
                    </a:prstGeom>
                  </pic:spPr>
                </pic:pic>
              </a:graphicData>
            </a:graphic>
            <wp14:sizeRelH relativeFrom="margin">
              <wp14:pctWidth>0</wp14:pctWidth>
            </wp14:sizeRelH>
            <wp14:sizeRelV relativeFrom="margin">
              <wp14:pctHeight>0</wp14:pctHeight>
            </wp14:sizeRelV>
          </wp:anchor>
        </w:drawing>
      </w:r>
    </w:p>
    <w:p w14:paraId="09730A18" w14:textId="77777777" w:rsidR="00173C79" w:rsidRPr="00374D3E" w:rsidRDefault="00173C79" w:rsidP="00043EF8">
      <w:pPr>
        <w:ind w:left="-1134" w:right="-994"/>
        <w:rPr>
          <w:rFonts w:cstheme="minorHAnsi"/>
          <w:sz w:val="24"/>
          <w:szCs w:val="24"/>
        </w:rPr>
      </w:pPr>
      <w:r w:rsidRPr="00374D3E">
        <w:rPr>
          <w:rFonts w:cstheme="minorHAnsi"/>
          <w:sz w:val="24"/>
          <w:szCs w:val="24"/>
        </w:rPr>
        <w:t xml:space="preserve">Años 50/60, cuando comienzan las grandes empresas editoriales y estudios publicitarios en nuevo york. Se comienza a construir la idea de asociar las emociones también a los estereotipos, construir estereotipos para que puedan ser consumidos= buscan persuadir a la hora de consumir </w:t>
      </w:r>
    </w:p>
    <w:p w14:paraId="1D56E0B6" w14:textId="77777777" w:rsidR="00173C79" w:rsidRPr="00374D3E" w:rsidRDefault="00173C79" w:rsidP="00043EF8">
      <w:pPr>
        <w:ind w:left="-1134" w:right="-994"/>
        <w:rPr>
          <w:rFonts w:cstheme="minorHAnsi"/>
          <w:sz w:val="24"/>
          <w:szCs w:val="24"/>
        </w:rPr>
      </w:pPr>
    </w:p>
    <w:p w14:paraId="28F75D1E" w14:textId="77777777" w:rsidR="00173C79" w:rsidRPr="00374D3E" w:rsidRDefault="00173C79" w:rsidP="00043EF8">
      <w:pPr>
        <w:ind w:left="-1134" w:right="-994"/>
        <w:rPr>
          <w:rFonts w:cstheme="minorHAnsi"/>
          <w:noProof/>
          <w:sz w:val="24"/>
          <w:szCs w:val="24"/>
        </w:rPr>
      </w:pPr>
      <w:r w:rsidRPr="00374D3E">
        <w:rPr>
          <w:rFonts w:cstheme="minorHAnsi"/>
          <w:b/>
          <w:bCs/>
          <w:i/>
          <w:iCs/>
          <w:sz w:val="24"/>
          <w:szCs w:val="24"/>
        </w:rPr>
        <w:drawing>
          <wp:anchor distT="0" distB="0" distL="114300" distR="114300" simplePos="0" relativeHeight="251674624" behindDoc="0" locked="0" layoutInCell="1" allowOverlap="1" wp14:anchorId="3E1D93CD" wp14:editId="0FBC02E8">
            <wp:simplePos x="0" y="0"/>
            <wp:positionH relativeFrom="column">
              <wp:posOffset>4272915</wp:posOffset>
            </wp:positionH>
            <wp:positionV relativeFrom="paragraph">
              <wp:posOffset>47625</wp:posOffset>
            </wp:positionV>
            <wp:extent cx="1571625" cy="1242060"/>
            <wp:effectExtent l="0" t="0" r="9525" b="0"/>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571625" cy="1242060"/>
                    </a:xfrm>
                    <a:prstGeom prst="rect">
                      <a:avLst/>
                    </a:prstGeom>
                  </pic:spPr>
                </pic:pic>
              </a:graphicData>
            </a:graphic>
            <wp14:sizeRelH relativeFrom="margin">
              <wp14:pctWidth>0</wp14:pctWidth>
            </wp14:sizeRelH>
            <wp14:sizeRelV relativeFrom="margin">
              <wp14:pctHeight>0</wp14:pctHeight>
            </wp14:sizeRelV>
          </wp:anchor>
        </w:drawing>
      </w:r>
      <w:r w:rsidRPr="00374D3E">
        <w:rPr>
          <w:rFonts w:cstheme="minorHAnsi"/>
          <w:noProof/>
          <w:sz w:val="24"/>
          <w:szCs w:val="24"/>
        </w:rPr>
        <w:t xml:space="preserve"> </w:t>
      </w:r>
    </w:p>
    <w:p w14:paraId="34BC07D0" w14:textId="77777777" w:rsidR="00173C79" w:rsidRPr="00805747" w:rsidRDefault="00173C79" w:rsidP="00173C79">
      <w:pPr>
        <w:ind w:left="-1134" w:right="-994"/>
        <w:rPr>
          <w:rFonts w:cstheme="minorHAnsi"/>
          <w:b/>
          <w:bCs/>
          <w:sz w:val="28"/>
          <w:szCs w:val="28"/>
        </w:rPr>
      </w:pPr>
      <w:r w:rsidRPr="00805747">
        <w:rPr>
          <w:rFonts w:cstheme="minorHAnsi"/>
          <w:b/>
          <w:bCs/>
          <w:sz w:val="28"/>
          <w:szCs w:val="28"/>
        </w:rPr>
        <w:t>Memes: imagen + texto + circulación</w:t>
      </w:r>
    </w:p>
    <w:p w14:paraId="2C848E15" w14:textId="77777777" w:rsidR="00173C79" w:rsidRPr="00374D3E" w:rsidRDefault="00173C79" w:rsidP="00173C79">
      <w:pPr>
        <w:ind w:left="-1134" w:right="-994"/>
        <w:rPr>
          <w:rFonts w:cstheme="minorHAnsi"/>
          <w:sz w:val="24"/>
          <w:szCs w:val="24"/>
        </w:rPr>
      </w:pPr>
      <w:r w:rsidRPr="00374D3E">
        <w:rPr>
          <w:rFonts w:cstheme="minorHAnsi"/>
          <w:sz w:val="24"/>
          <w:szCs w:val="24"/>
        </w:rPr>
        <w:t>Un género para entender anclaje, relevo y cultura hipermediática</w:t>
      </w:r>
    </w:p>
    <w:p w14:paraId="744B7519" w14:textId="77777777" w:rsidR="00173C79" w:rsidRPr="00374D3E" w:rsidRDefault="00173C79" w:rsidP="00173C79">
      <w:pPr>
        <w:ind w:left="-1134" w:right="-994"/>
        <w:rPr>
          <w:rFonts w:cstheme="minorHAnsi"/>
          <w:sz w:val="24"/>
          <w:szCs w:val="24"/>
        </w:rPr>
      </w:pPr>
      <w:r w:rsidRPr="00374D3E">
        <w:rPr>
          <w:rFonts w:cstheme="minorHAnsi"/>
          <w:noProof/>
          <w:sz w:val="24"/>
          <w:szCs w:val="24"/>
        </w:rPr>
        <w:drawing>
          <wp:anchor distT="0" distB="0" distL="114300" distR="114300" simplePos="0" relativeHeight="251675648" behindDoc="0" locked="0" layoutInCell="1" allowOverlap="1" wp14:anchorId="3AC8332E" wp14:editId="2D604EB1">
            <wp:simplePos x="0" y="0"/>
            <wp:positionH relativeFrom="column">
              <wp:posOffset>4234815</wp:posOffset>
            </wp:positionH>
            <wp:positionV relativeFrom="paragraph">
              <wp:posOffset>452755</wp:posOffset>
            </wp:positionV>
            <wp:extent cx="1609725" cy="1281430"/>
            <wp:effectExtent l="0" t="0" r="9525" b="0"/>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609725" cy="1281430"/>
                    </a:xfrm>
                    <a:prstGeom prst="rect">
                      <a:avLst/>
                    </a:prstGeom>
                  </pic:spPr>
                </pic:pic>
              </a:graphicData>
            </a:graphic>
            <wp14:sizeRelH relativeFrom="margin">
              <wp14:pctWidth>0</wp14:pctWidth>
            </wp14:sizeRelH>
            <wp14:sizeRelV relativeFrom="margin">
              <wp14:pctHeight>0</wp14:pctHeight>
            </wp14:sizeRelV>
          </wp:anchor>
        </w:drawing>
      </w:r>
      <w:r w:rsidRPr="00374D3E">
        <w:rPr>
          <w:rFonts w:cstheme="minorHAnsi"/>
          <w:sz w:val="24"/>
          <w:szCs w:val="24"/>
        </w:rPr>
        <w:t>El meme retoma contenidos hacia atrás y los replica hacia delante: cambia, circula, se recontextualiza.</w:t>
      </w:r>
    </w:p>
    <w:p w14:paraId="0DD82623" w14:textId="77777777" w:rsidR="00173C79" w:rsidRPr="00374D3E" w:rsidRDefault="00173C79" w:rsidP="00805747">
      <w:pPr>
        <w:ind w:left="-1134" w:right="-994"/>
        <w:rPr>
          <w:rFonts w:cstheme="minorHAnsi"/>
          <w:noProof/>
          <w:sz w:val="24"/>
          <w:szCs w:val="24"/>
        </w:rPr>
      </w:pPr>
      <w:r w:rsidRPr="00374D3E">
        <w:rPr>
          <w:rFonts w:cstheme="minorHAnsi"/>
          <w:b/>
          <w:bCs/>
          <w:i/>
          <w:iCs/>
          <w:sz w:val="24"/>
          <w:szCs w:val="24"/>
        </w:rPr>
        <w:t>Su sentido paródico depende de la relación entre imagen, frase, memoria cultural y situación de uso.</w:t>
      </w:r>
      <w:r w:rsidRPr="00374D3E">
        <w:rPr>
          <w:rFonts w:cstheme="minorHAnsi"/>
          <w:noProof/>
          <w:sz w:val="24"/>
          <w:szCs w:val="24"/>
        </w:rPr>
        <w:t xml:space="preserve">  </w:t>
      </w:r>
    </w:p>
    <w:p w14:paraId="383BCF7A" w14:textId="77777777" w:rsidR="00173C79" w:rsidRPr="00374D3E" w:rsidRDefault="00173C79" w:rsidP="00173C79">
      <w:pPr>
        <w:ind w:left="-1134" w:right="-994"/>
        <w:rPr>
          <w:rFonts w:cstheme="minorHAnsi"/>
          <w:noProof/>
          <w:sz w:val="24"/>
          <w:szCs w:val="24"/>
        </w:rPr>
      </w:pPr>
      <w:r w:rsidRPr="00374D3E">
        <w:rPr>
          <w:rFonts w:cstheme="minorHAnsi"/>
          <w:noProof/>
          <w:sz w:val="24"/>
          <w:szCs w:val="24"/>
        </w:rPr>
        <w:t>El texto cumple la funcion de dar sentido (relevo) ya que sin este la persona no recibiria el mensaje correcto. En esto va a ser la unica pieza que va a tener prioridad el texto.</w:t>
      </w:r>
    </w:p>
    <w:p w14:paraId="69934F17" w14:textId="77777777" w:rsidR="00173C79" w:rsidRPr="00374D3E" w:rsidRDefault="00173C79" w:rsidP="00173C79">
      <w:pPr>
        <w:ind w:left="-1134" w:right="-994"/>
        <w:rPr>
          <w:rFonts w:cstheme="minorHAnsi"/>
          <w:noProof/>
          <w:sz w:val="24"/>
          <w:szCs w:val="24"/>
        </w:rPr>
      </w:pPr>
    </w:p>
    <w:p w14:paraId="534E020A" w14:textId="77777777" w:rsidR="00173C79" w:rsidRPr="00805747" w:rsidRDefault="00173C79" w:rsidP="00173C79">
      <w:pPr>
        <w:ind w:left="-1134" w:right="-994"/>
        <w:rPr>
          <w:rFonts w:cstheme="minorHAnsi"/>
          <w:b/>
          <w:bCs/>
          <w:i/>
          <w:iCs/>
          <w:sz w:val="28"/>
          <w:szCs w:val="28"/>
        </w:rPr>
      </w:pPr>
      <w:r w:rsidRPr="00805747">
        <w:rPr>
          <w:rFonts w:cstheme="minorHAnsi"/>
          <w:b/>
          <w:bCs/>
          <w:i/>
          <w:iCs/>
          <w:sz w:val="28"/>
          <w:szCs w:val="28"/>
        </w:rPr>
        <w:t>Eco y el problema del iconismo</w:t>
      </w:r>
    </w:p>
    <w:p w14:paraId="72B12DEB" w14:textId="77777777" w:rsidR="00173C79" w:rsidRPr="00374D3E" w:rsidRDefault="00166D94" w:rsidP="00173C79">
      <w:pPr>
        <w:ind w:left="-1134" w:right="-994"/>
        <w:rPr>
          <w:rFonts w:cstheme="minorHAnsi"/>
          <w:sz w:val="24"/>
          <w:szCs w:val="24"/>
        </w:rPr>
      </w:pPr>
      <w:r w:rsidRPr="00374D3E">
        <w:rPr>
          <w:rFonts w:cstheme="minorHAnsi"/>
          <w:sz w:val="24"/>
          <w:szCs w:val="24"/>
        </w:rPr>
        <w:drawing>
          <wp:anchor distT="0" distB="0" distL="114300" distR="114300" simplePos="0" relativeHeight="251676672" behindDoc="0" locked="0" layoutInCell="1" allowOverlap="1" wp14:anchorId="62B7B41D" wp14:editId="3C85B83E">
            <wp:simplePos x="0" y="0"/>
            <wp:positionH relativeFrom="margin">
              <wp:posOffset>4410075</wp:posOffset>
            </wp:positionH>
            <wp:positionV relativeFrom="paragraph">
              <wp:posOffset>13970</wp:posOffset>
            </wp:positionV>
            <wp:extent cx="1428750" cy="1410335"/>
            <wp:effectExtent l="0" t="0" r="0" b="0"/>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428750" cy="1410335"/>
                    </a:xfrm>
                    <a:prstGeom prst="rect">
                      <a:avLst/>
                    </a:prstGeom>
                  </pic:spPr>
                </pic:pic>
              </a:graphicData>
            </a:graphic>
            <wp14:sizeRelH relativeFrom="margin">
              <wp14:pctWidth>0</wp14:pctWidth>
            </wp14:sizeRelH>
            <wp14:sizeRelV relativeFrom="margin">
              <wp14:pctHeight>0</wp14:pctHeight>
            </wp14:sizeRelV>
          </wp:anchor>
        </w:drawing>
      </w:r>
      <w:r w:rsidR="00173C79" w:rsidRPr="00374D3E">
        <w:rPr>
          <w:rFonts w:cstheme="minorHAnsi"/>
          <w:sz w:val="24"/>
          <w:szCs w:val="24"/>
        </w:rPr>
        <w:t xml:space="preserve">El dice que aprendemos </w:t>
      </w:r>
      <w:r w:rsidRPr="00374D3E">
        <w:rPr>
          <w:rFonts w:cstheme="minorHAnsi"/>
          <w:sz w:val="24"/>
          <w:szCs w:val="24"/>
        </w:rPr>
        <w:t xml:space="preserve">estructuralmente </w:t>
      </w:r>
      <w:r w:rsidR="00173C79" w:rsidRPr="00374D3E">
        <w:rPr>
          <w:rFonts w:cstheme="minorHAnsi"/>
          <w:sz w:val="24"/>
          <w:szCs w:val="24"/>
        </w:rPr>
        <w:t xml:space="preserve">a decodificar un mensaje </w:t>
      </w:r>
    </w:p>
    <w:p w14:paraId="123B8CFB" w14:textId="77777777" w:rsidR="00166D94" w:rsidRPr="00374D3E" w:rsidRDefault="00166D94" w:rsidP="00173C79">
      <w:pPr>
        <w:ind w:left="-1134" w:right="-994"/>
        <w:rPr>
          <w:rFonts w:cstheme="minorHAnsi"/>
          <w:sz w:val="24"/>
          <w:szCs w:val="24"/>
        </w:rPr>
      </w:pPr>
      <w:r w:rsidRPr="00374D3E">
        <w:rPr>
          <w:rFonts w:cstheme="minorHAnsi"/>
          <w:sz w:val="24"/>
          <w:szCs w:val="24"/>
        </w:rPr>
        <w:t xml:space="preserve">El dice esta es la representación del un sol, tiene las propiedades </w:t>
      </w:r>
      <w:r w:rsidR="00110A20" w:rsidRPr="00374D3E">
        <w:rPr>
          <w:rFonts w:cstheme="minorHAnsi"/>
          <w:sz w:val="24"/>
          <w:szCs w:val="24"/>
        </w:rPr>
        <w:t>ópticas</w:t>
      </w:r>
      <w:r w:rsidRPr="00374D3E">
        <w:rPr>
          <w:rFonts w:cstheme="minorHAnsi"/>
          <w:sz w:val="24"/>
          <w:szCs w:val="24"/>
        </w:rPr>
        <w:t xml:space="preserve"> visibles (que se parece)</w:t>
      </w:r>
    </w:p>
    <w:p w14:paraId="119C2F5C" w14:textId="77777777" w:rsidR="00166D94" w:rsidRPr="00374D3E" w:rsidRDefault="00166D94" w:rsidP="00173C79">
      <w:pPr>
        <w:ind w:left="-1134" w:right="-994"/>
        <w:rPr>
          <w:rFonts w:cstheme="minorHAnsi"/>
          <w:sz w:val="24"/>
          <w:szCs w:val="24"/>
        </w:rPr>
      </w:pPr>
      <w:r w:rsidRPr="00374D3E">
        <w:rPr>
          <w:rFonts w:cstheme="minorHAnsi"/>
          <w:sz w:val="24"/>
          <w:szCs w:val="24"/>
        </w:rPr>
        <w:t xml:space="preserve">El aborda el problema de las </w:t>
      </w:r>
      <w:r w:rsidR="00110A20" w:rsidRPr="00374D3E">
        <w:rPr>
          <w:rFonts w:cstheme="minorHAnsi"/>
          <w:sz w:val="24"/>
          <w:szCs w:val="24"/>
        </w:rPr>
        <w:t>imágenes</w:t>
      </w:r>
      <w:r w:rsidRPr="00374D3E">
        <w:rPr>
          <w:rFonts w:cstheme="minorHAnsi"/>
          <w:sz w:val="24"/>
          <w:szCs w:val="24"/>
        </w:rPr>
        <w:t xml:space="preserve">, nos olvidamos de los textos. Es decir, las imágenes significan solas. </w:t>
      </w:r>
    </w:p>
    <w:p w14:paraId="2FD19C69" w14:textId="77777777" w:rsidR="00166D94" w:rsidRPr="00374D3E" w:rsidRDefault="00166D94" w:rsidP="00173C79">
      <w:pPr>
        <w:ind w:left="-1134" w:right="-994"/>
        <w:rPr>
          <w:rFonts w:cstheme="minorHAnsi"/>
          <w:sz w:val="24"/>
          <w:szCs w:val="24"/>
        </w:rPr>
      </w:pPr>
      <w:r w:rsidRPr="00374D3E">
        <w:rPr>
          <w:rFonts w:cstheme="minorHAnsi"/>
          <w:sz w:val="24"/>
          <w:szCs w:val="24"/>
        </w:rPr>
        <w:t>Las imágenes tienen significados los cuales creamos culturalmente (todos vemos una imagen y sabemos que es un sol, en todo el mundo)</w:t>
      </w:r>
    </w:p>
    <w:p w14:paraId="176A46A2" w14:textId="77777777" w:rsidR="00166D94" w:rsidRPr="00374D3E" w:rsidRDefault="00166D94" w:rsidP="00173C79">
      <w:pPr>
        <w:ind w:left="-1134" w:right="-994"/>
        <w:rPr>
          <w:rFonts w:cstheme="minorHAnsi"/>
          <w:sz w:val="24"/>
          <w:szCs w:val="24"/>
        </w:rPr>
      </w:pPr>
      <w:r w:rsidRPr="00374D3E">
        <w:rPr>
          <w:rFonts w:cstheme="minorHAnsi"/>
          <w:sz w:val="24"/>
          <w:szCs w:val="24"/>
        </w:rPr>
        <w:t>Esto tiene que ver ya que estamos inmersos en una cultura y sabemos porque aprendimos a codificar</w:t>
      </w:r>
    </w:p>
    <w:p w14:paraId="63246A33" w14:textId="77777777" w:rsidR="00166D94" w:rsidRPr="00374D3E" w:rsidRDefault="00166D94" w:rsidP="00173C79">
      <w:pPr>
        <w:ind w:left="-1134" w:right="-994"/>
        <w:rPr>
          <w:rFonts w:cstheme="minorHAnsi"/>
          <w:sz w:val="24"/>
          <w:szCs w:val="24"/>
        </w:rPr>
      </w:pPr>
    </w:p>
    <w:p w14:paraId="070B0CF5" w14:textId="77777777" w:rsidR="00166D94" w:rsidRPr="00374D3E" w:rsidRDefault="00166D94" w:rsidP="00166D94">
      <w:pPr>
        <w:pStyle w:val="Prrafodelista"/>
        <w:numPr>
          <w:ilvl w:val="0"/>
          <w:numId w:val="2"/>
        </w:numPr>
        <w:ind w:left="-1134" w:right="-994" w:firstLine="0"/>
        <w:rPr>
          <w:rFonts w:cstheme="minorHAnsi"/>
          <w:sz w:val="24"/>
          <w:szCs w:val="24"/>
        </w:rPr>
      </w:pPr>
      <w:r w:rsidRPr="00374D3E">
        <w:rPr>
          <w:rFonts w:cstheme="minorHAnsi"/>
          <w:sz w:val="24"/>
          <w:szCs w:val="24"/>
        </w:rPr>
        <w:t>propiedades ópticas: visibles</w:t>
      </w:r>
    </w:p>
    <w:p w14:paraId="4DFCD218" w14:textId="77777777" w:rsidR="00166D94" w:rsidRPr="00374D3E" w:rsidRDefault="00166D94" w:rsidP="00166D94">
      <w:pPr>
        <w:pStyle w:val="Prrafodelista"/>
        <w:numPr>
          <w:ilvl w:val="0"/>
          <w:numId w:val="2"/>
        </w:numPr>
        <w:ind w:left="-1134" w:right="-994" w:firstLine="0"/>
        <w:rPr>
          <w:rFonts w:cstheme="minorHAnsi"/>
          <w:sz w:val="24"/>
          <w:szCs w:val="24"/>
        </w:rPr>
      </w:pPr>
      <w:r w:rsidRPr="00374D3E">
        <w:rPr>
          <w:rFonts w:cstheme="minorHAnsi"/>
          <w:sz w:val="24"/>
          <w:szCs w:val="24"/>
        </w:rPr>
        <w:t xml:space="preserve">propiedades ontológicas: presumibles= tiene una semejanza con el objeto que represento  </w:t>
      </w:r>
    </w:p>
    <w:p w14:paraId="7714BA4F" w14:textId="77777777" w:rsidR="00166D94" w:rsidRPr="00374D3E" w:rsidRDefault="00166D94" w:rsidP="00166D94">
      <w:pPr>
        <w:pStyle w:val="Prrafodelista"/>
        <w:numPr>
          <w:ilvl w:val="0"/>
          <w:numId w:val="2"/>
        </w:numPr>
        <w:ind w:left="-1134" w:right="-994" w:firstLine="0"/>
        <w:rPr>
          <w:rFonts w:cstheme="minorHAnsi"/>
          <w:sz w:val="24"/>
          <w:szCs w:val="24"/>
        </w:rPr>
      </w:pPr>
      <w:r w:rsidRPr="00374D3E">
        <w:rPr>
          <w:rFonts w:cstheme="minorHAnsi"/>
          <w:sz w:val="24"/>
          <w:szCs w:val="24"/>
        </w:rPr>
        <w:t xml:space="preserve">propiedades convencionalizadas: aprendidas culturalmente- habla del acuerdo social </w:t>
      </w:r>
    </w:p>
    <w:p w14:paraId="713C4F80" w14:textId="77777777" w:rsidR="00166D94" w:rsidRPr="00374D3E" w:rsidRDefault="00166D94" w:rsidP="00166D94">
      <w:pPr>
        <w:ind w:left="-1134" w:right="-994"/>
        <w:rPr>
          <w:rFonts w:cstheme="minorHAnsi"/>
          <w:b/>
          <w:bCs/>
          <w:i/>
          <w:iCs/>
          <w:sz w:val="24"/>
          <w:szCs w:val="24"/>
        </w:rPr>
      </w:pPr>
      <w:r w:rsidRPr="00374D3E">
        <w:rPr>
          <w:rFonts w:cstheme="minorHAnsi"/>
          <w:b/>
          <w:bCs/>
          <w:i/>
          <w:iCs/>
          <w:sz w:val="24"/>
          <w:szCs w:val="24"/>
        </w:rPr>
        <w:t>Eco sostiene que la relación no es directa entre imagen y objeto, sino entre imagen icónica e imagen abstracta/científica del objeto.</w:t>
      </w:r>
    </w:p>
    <w:p w14:paraId="31C2C36F" w14:textId="77777777" w:rsidR="00110A20" w:rsidRPr="00374D3E" w:rsidRDefault="00166D94">
      <w:pPr>
        <w:ind w:left="-1134" w:right="-994"/>
        <w:rPr>
          <w:rFonts w:cstheme="minorHAnsi"/>
          <w:sz w:val="24"/>
          <w:szCs w:val="24"/>
        </w:rPr>
      </w:pPr>
      <w:r w:rsidRPr="00374D3E">
        <w:rPr>
          <w:rFonts w:cstheme="minorHAnsi"/>
          <w:sz w:val="24"/>
          <w:szCs w:val="24"/>
        </w:rPr>
        <w:lastRenderedPageBreak/>
        <w:t>La relación es cultural</w:t>
      </w:r>
      <w:r w:rsidR="00110A20" w:rsidRPr="00374D3E">
        <w:rPr>
          <w:rFonts w:cstheme="minorHAnsi"/>
          <w:sz w:val="24"/>
          <w:szCs w:val="24"/>
        </w:rPr>
        <w:t>, porque es una imagen técnica en la cual no se interviene</w:t>
      </w:r>
      <w:r w:rsidRPr="00374D3E">
        <w:rPr>
          <w:rFonts w:cstheme="minorHAnsi"/>
          <w:sz w:val="24"/>
          <w:szCs w:val="24"/>
        </w:rPr>
        <w:t>, es decir que si le mostrar a una persona de afuera el sol de mayo, te dirá que es un sol nomas, p</w:t>
      </w:r>
      <w:r w:rsidR="00110A20" w:rsidRPr="00374D3E">
        <w:rPr>
          <w:rFonts w:cstheme="minorHAnsi"/>
          <w:sz w:val="24"/>
          <w:szCs w:val="24"/>
        </w:rPr>
        <w:t>ero</w:t>
      </w:r>
      <w:r w:rsidRPr="00374D3E">
        <w:rPr>
          <w:rFonts w:cstheme="minorHAnsi"/>
          <w:sz w:val="24"/>
          <w:szCs w:val="24"/>
        </w:rPr>
        <w:t xml:space="preserve"> para nosotros esa imagen tiene un </w:t>
      </w:r>
      <w:r w:rsidR="00110A20" w:rsidRPr="00374D3E">
        <w:rPr>
          <w:rFonts w:cstheme="minorHAnsi"/>
          <w:sz w:val="24"/>
          <w:szCs w:val="24"/>
        </w:rPr>
        <w:t xml:space="preserve">sentido simbólico </w:t>
      </w:r>
      <w:r w:rsidRPr="00374D3E">
        <w:rPr>
          <w:rFonts w:cstheme="minorHAnsi"/>
          <w:sz w:val="24"/>
          <w:szCs w:val="24"/>
        </w:rPr>
        <w:t xml:space="preserve">y cultural que nosotros le impusimos </w:t>
      </w:r>
    </w:p>
    <w:p w14:paraId="17D03C63" w14:textId="77777777" w:rsidR="00110A20" w:rsidRPr="00374D3E" w:rsidRDefault="00805747">
      <w:pPr>
        <w:ind w:left="-1134" w:right="-994"/>
        <w:rPr>
          <w:rFonts w:cstheme="minorHAnsi"/>
          <w:sz w:val="24"/>
          <w:szCs w:val="24"/>
        </w:rPr>
      </w:pPr>
      <w:r w:rsidRPr="00374D3E">
        <w:rPr>
          <w:rFonts w:cstheme="minorHAnsi"/>
          <w:sz w:val="24"/>
          <w:szCs w:val="24"/>
        </w:rPr>
        <w:drawing>
          <wp:anchor distT="0" distB="0" distL="114300" distR="114300" simplePos="0" relativeHeight="251677696" behindDoc="0" locked="0" layoutInCell="1" allowOverlap="1" wp14:anchorId="413DA246" wp14:editId="74873AB5">
            <wp:simplePos x="0" y="0"/>
            <wp:positionH relativeFrom="margin">
              <wp:posOffset>424815</wp:posOffset>
            </wp:positionH>
            <wp:positionV relativeFrom="paragraph">
              <wp:posOffset>6350</wp:posOffset>
            </wp:positionV>
            <wp:extent cx="3924300" cy="828675"/>
            <wp:effectExtent l="0" t="0" r="0" b="9525"/>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924300" cy="828675"/>
                    </a:xfrm>
                    <a:prstGeom prst="rect">
                      <a:avLst/>
                    </a:prstGeom>
                  </pic:spPr>
                </pic:pic>
              </a:graphicData>
            </a:graphic>
            <wp14:sizeRelH relativeFrom="margin">
              <wp14:pctWidth>0</wp14:pctWidth>
            </wp14:sizeRelH>
            <wp14:sizeRelV relativeFrom="margin">
              <wp14:pctHeight>0</wp14:pctHeight>
            </wp14:sizeRelV>
          </wp:anchor>
        </w:drawing>
      </w:r>
    </w:p>
    <w:p w14:paraId="2AA96B3F" w14:textId="77777777" w:rsidR="00110A20" w:rsidRDefault="00110A20">
      <w:pPr>
        <w:ind w:left="-1134" w:right="-994"/>
        <w:rPr>
          <w:rFonts w:cstheme="minorHAnsi"/>
          <w:sz w:val="24"/>
          <w:szCs w:val="24"/>
        </w:rPr>
      </w:pPr>
    </w:p>
    <w:p w14:paraId="40841C17" w14:textId="77777777" w:rsidR="00805747" w:rsidRDefault="00805747">
      <w:pPr>
        <w:ind w:left="-1134" w:right="-994"/>
        <w:rPr>
          <w:rFonts w:cstheme="minorHAnsi"/>
          <w:sz w:val="24"/>
          <w:szCs w:val="24"/>
        </w:rPr>
      </w:pPr>
    </w:p>
    <w:p w14:paraId="27366DC8" w14:textId="77777777" w:rsidR="00805747" w:rsidRPr="00374D3E" w:rsidRDefault="00805747">
      <w:pPr>
        <w:ind w:left="-1134" w:right="-994"/>
        <w:rPr>
          <w:rFonts w:cstheme="minorHAnsi"/>
          <w:sz w:val="24"/>
          <w:szCs w:val="24"/>
        </w:rPr>
      </w:pPr>
    </w:p>
    <w:p w14:paraId="6E1E59CF" w14:textId="77777777" w:rsidR="00110A20" w:rsidRPr="00805747" w:rsidRDefault="00805747" w:rsidP="00110A20">
      <w:pPr>
        <w:ind w:left="-1134" w:right="-994"/>
        <w:rPr>
          <w:rFonts w:cstheme="minorHAnsi"/>
          <w:b/>
          <w:bCs/>
          <w:sz w:val="28"/>
          <w:szCs w:val="28"/>
        </w:rPr>
      </w:pPr>
      <w:r w:rsidRPr="00805747">
        <w:rPr>
          <w:rFonts w:cstheme="minorHAnsi"/>
          <w:sz w:val="28"/>
          <w:szCs w:val="28"/>
        </w:rPr>
        <w:drawing>
          <wp:anchor distT="0" distB="0" distL="114300" distR="114300" simplePos="0" relativeHeight="251678720" behindDoc="0" locked="0" layoutInCell="1" allowOverlap="1" wp14:anchorId="32BD9380" wp14:editId="2DD06285">
            <wp:simplePos x="0" y="0"/>
            <wp:positionH relativeFrom="column">
              <wp:posOffset>3996690</wp:posOffset>
            </wp:positionH>
            <wp:positionV relativeFrom="paragraph">
              <wp:posOffset>6350</wp:posOffset>
            </wp:positionV>
            <wp:extent cx="2028825" cy="1297940"/>
            <wp:effectExtent l="0" t="0" r="9525" b="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028825" cy="1297940"/>
                    </a:xfrm>
                    <a:prstGeom prst="rect">
                      <a:avLst/>
                    </a:prstGeom>
                  </pic:spPr>
                </pic:pic>
              </a:graphicData>
            </a:graphic>
            <wp14:sizeRelH relativeFrom="margin">
              <wp14:pctWidth>0</wp14:pctWidth>
            </wp14:sizeRelH>
            <wp14:sizeRelV relativeFrom="margin">
              <wp14:pctHeight>0</wp14:pctHeight>
            </wp14:sizeRelV>
          </wp:anchor>
        </w:drawing>
      </w:r>
      <w:r w:rsidR="00110A20" w:rsidRPr="00805747">
        <w:rPr>
          <w:rFonts w:cstheme="minorHAnsi"/>
          <w:b/>
          <w:bCs/>
          <w:sz w:val="28"/>
          <w:szCs w:val="28"/>
        </w:rPr>
        <w:t>Palabra, imagen y representación</w:t>
      </w:r>
    </w:p>
    <w:p w14:paraId="1D685755" w14:textId="77777777" w:rsidR="00110A20" w:rsidRPr="00374D3E" w:rsidRDefault="00110A20" w:rsidP="00110A20">
      <w:pPr>
        <w:ind w:left="-1134" w:right="-994"/>
        <w:rPr>
          <w:rFonts w:cstheme="minorHAnsi"/>
          <w:sz w:val="24"/>
          <w:szCs w:val="24"/>
        </w:rPr>
      </w:pPr>
      <w:r w:rsidRPr="00374D3E">
        <w:rPr>
          <w:rFonts w:cstheme="minorHAnsi"/>
          <w:sz w:val="24"/>
          <w:szCs w:val="24"/>
        </w:rPr>
        <w:t>La imagen no es la cosa: representa, sustituye, abre una distancia</w:t>
      </w:r>
    </w:p>
    <w:p w14:paraId="46EB188B" w14:textId="77777777" w:rsidR="00110A20" w:rsidRPr="00374D3E" w:rsidRDefault="00110A20" w:rsidP="00110A20">
      <w:pPr>
        <w:ind w:left="-1134" w:right="-994"/>
        <w:rPr>
          <w:rFonts w:cstheme="minorHAnsi"/>
          <w:b/>
          <w:bCs/>
          <w:sz w:val="24"/>
          <w:szCs w:val="24"/>
        </w:rPr>
      </w:pPr>
      <w:r w:rsidRPr="00374D3E">
        <w:rPr>
          <w:rFonts w:cstheme="minorHAnsi"/>
          <w:b/>
          <w:bCs/>
          <w:sz w:val="24"/>
          <w:szCs w:val="24"/>
        </w:rPr>
        <w:t>Magritte vuelve visible una paradoja básica:</w:t>
      </w:r>
    </w:p>
    <w:p w14:paraId="44195CF8" w14:textId="77777777" w:rsidR="00110A20" w:rsidRPr="00374D3E" w:rsidRDefault="00110A20" w:rsidP="00110A20">
      <w:pPr>
        <w:ind w:left="-1134" w:right="-994"/>
        <w:rPr>
          <w:rFonts w:cstheme="minorHAnsi"/>
          <w:i/>
          <w:iCs/>
          <w:sz w:val="24"/>
          <w:szCs w:val="24"/>
        </w:rPr>
      </w:pPr>
      <w:r w:rsidRPr="00374D3E">
        <w:rPr>
          <w:rFonts w:cstheme="minorHAnsi"/>
          <w:i/>
          <w:iCs/>
          <w:sz w:val="24"/>
          <w:szCs w:val="24"/>
        </w:rPr>
        <w:t>La imagen de una pipa no es una pipa.</w:t>
      </w:r>
    </w:p>
    <w:p w14:paraId="1C107315" w14:textId="77777777" w:rsidR="00110A20" w:rsidRPr="00374D3E" w:rsidRDefault="00110A20" w:rsidP="00110A20">
      <w:pPr>
        <w:ind w:left="-1134" w:right="-994"/>
        <w:rPr>
          <w:rFonts w:cstheme="minorHAnsi"/>
          <w:b/>
          <w:bCs/>
          <w:i/>
          <w:iCs/>
          <w:sz w:val="24"/>
          <w:szCs w:val="24"/>
        </w:rPr>
      </w:pPr>
      <w:r w:rsidRPr="00374D3E">
        <w:rPr>
          <w:rFonts w:cstheme="minorHAnsi"/>
          <w:b/>
          <w:bCs/>
          <w:i/>
          <w:iCs/>
          <w:sz w:val="24"/>
          <w:szCs w:val="24"/>
        </w:rPr>
        <w:t>La palabra y la imagen no son ventanas neutrales hacia el mundo: son formas de organizar lo real dentro de un régimen de representación.</w:t>
      </w:r>
    </w:p>
    <w:p w14:paraId="3E1BB011" w14:textId="77777777" w:rsidR="00110A20" w:rsidRPr="00374D3E" w:rsidRDefault="00110A20" w:rsidP="00110A20">
      <w:pPr>
        <w:ind w:left="-1134" w:right="-994"/>
        <w:rPr>
          <w:rFonts w:cstheme="minorHAnsi"/>
          <w:b/>
          <w:bCs/>
          <w:i/>
          <w:iCs/>
          <w:sz w:val="24"/>
          <w:szCs w:val="24"/>
        </w:rPr>
      </w:pPr>
    </w:p>
    <w:p w14:paraId="473E41EF" w14:textId="77777777" w:rsidR="00110A20" w:rsidRPr="00374D3E" w:rsidRDefault="00110A20" w:rsidP="00110A20">
      <w:pPr>
        <w:ind w:left="-1134" w:right="-994"/>
        <w:rPr>
          <w:rFonts w:cstheme="minorHAnsi"/>
          <w:sz w:val="24"/>
          <w:szCs w:val="24"/>
        </w:rPr>
      </w:pPr>
      <w:r w:rsidRPr="00374D3E">
        <w:rPr>
          <w:rFonts w:cstheme="minorHAnsi"/>
          <w:sz w:val="24"/>
          <w:szCs w:val="24"/>
        </w:rPr>
        <w:t xml:space="preserve">Eco dice que las imágenes pueden comunicar y estas son construcciones convencionales, construyen sentidos. </w:t>
      </w:r>
    </w:p>
    <w:p w14:paraId="3A744BC9" w14:textId="77777777" w:rsidR="00110A20" w:rsidRPr="00374D3E" w:rsidRDefault="00110A20" w:rsidP="00110A20">
      <w:pPr>
        <w:ind w:left="-1134" w:right="-994"/>
        <w:rPr>
          <w:rFonts w:cstheme="minorHAnsi"/>
          <w:sz w:val="24"/>
          <w:szCs w:val="24"/>
        </w:rPr>
      </w:pPr>
      <w:r w:rsidRPr="00374D3E">
        <w:rPr>
          <w:rFonts w:cstheme="minorHAnsi"/>
          <w:sz w:val="24"/>
          <w:szCs w:val="24"/>
        </w:rPr>
        <w:t xml:space="preserve">La imagen esta anclada a la palabra. </w:t>
      </w:r>
    </w:p>
    <w:p w14:paraId="1A8C2F52" w14:textId="77777777" w:rsidR="00110A20" w:rsidRPr="00374D3E" w:rsidRDefault="00110A20" w:rsidP="00110A20">
      <w:pPr>
        <w:ind w:left="-1134" w:right="-994"/>
        <w:rPr>
          <w:rFonts w:cstheme="minorHAnsi"/>
          <w:sz w:val="24"/>
          <w:szCs w:val="24"/>
        </w:rPr>
      </w:pPr>
    </w:p>
    <w:p w14:paraId="0F001357" w14:textId="77777777" w:rsidR="00110A20" w:rsidRPr="00374D3E" w:rsidRDefault="00CF0F27" w:rsidP="00110A20">
      <w:pPr>
        <w:ind w:left="-1134" w:right="-994"/>
        <w:rPr>
          <w:rFonts w:cstheme="minorHAnsi"/>
          <w:sz w:val="24"/>
          <w:szCs w:val="24"/>
        </w:rPr>
      </w:pPr>
      <w:r w:rsidRPr="00374D3E">
        <w:rPr>
          <w:rFonts w:cstheme="minorHAnsi"/>
          <w:sz w:val="24"/>
          <w:szCs w:val="24"/>
          <w:highlight w:val="yellow"/>
        </w:rPr>
        <w:t>FALTA INFO</w:t>
      </w:r>
    </w:p>
    <w:p w14:paraId="10F2AD13" w14:textId="77777777" w:rsidR="00110A20" w:rsidRPr="00374D3E" w:rsidRDefault="00110A20" w:rsidP="00110A20">
      <w:pPr>
        <w:ind w:left="-1134" w:right="-994"/>
        <w:rPr>
          <w:rFonts w:cstheme="minorHAnsi"/>
          <w:sz w:val="24"/>
          <w:szCs w:val="24"/>
        </w:rPr>
      </w:pPr>
      <w:r w:rsidRPr="00374D3E">
        <w:rPr>
          <w:rFonts w:cstheme="minorHAnsi"/>
          <w:sz w:val="24"/>
          <w:szCs w:val="24"/>
        </w:rPr>
        <w:t xml:space="preserve">A Foucault le interesó mucho este tipo de representación </w:t>
      </w:r>
    </w:p>
    <w:p w14:paraId="48E67BC8" w14:textId="35280EFA" w:rsidR="00CF0F27" w:rsidRPr="00374D3E" w:rsidRDefault="00CF0F27" w:rsidP="00110A20">
      <w:pPr>
        <w:ind w:left="-1134" w:right="-994"/>
        <w:rPr>
          <w:rFonts w:cstheme="minorHAnsi"/>
          <w:sz w:val="24"/>
          <w:szCs w:val="24"/>
        </w:rPr>
      </w:pPr>
      <w:r w:rsidRPr="00374D3E">
        <w:rPr>
          <w:rFonts w:cstheme="minorHAnsi"/>
          <w:sz w:val="24"/>
          <w:szCs w:val="24"/>
        </w:rPr>
        <w:t xml:space="preserve">En 1100/1200 hubo un concilio porque </w:t>
      </w:r>
      <w:r w:rsidR="00492691" w:rsidRPr="00374D3E">
        <w:rPr>
          <w:rFonts w:cstheme="minorHAnsi"/>
          <w:sz w:val="24"/>
          <w:szCs w:val="24"/>
        </w:rPr>
        <w:t>había</w:t>
      </w:r>
      <w:r w:rsidRPr="00374D3E">
        <w:rPr>
          <w:rFonts w:cstheme="minorHAnsi"/>
          <w:sz w:val="24"/>
          <w:szCs w:val="24"/>
        </w:rPr>
        <w:t xml:space="preserve"> muchas disputas por el tema de la representación en la iglesia con respecto a las imágenes, entre judíos, islam no tenían ninguna representación ellos.</w:t>
      </w:r>
    </w:p>
    <w:p w14:paraId="4D27853E" w14:textId="77777777" w:rsidR="00CF0F27" w:rsidRPr="00374D3E" w:rsidRDefault="00CF0F27" w:rsidP="00110A20">
      <w:pPr>
        <w:ind w:left="-1134" w:right="-994"/>
        <w:rPr>
          <w:rFonts w:cstheme="minorHAnsi"/>
          <w:sz w:val="24"/>
          <w:szCs w:val="24"/>
        </w:rPr>
      </w:pPr>
      <w:r w:rsidRPr="00374D3E">
        <w:rPr>
          <w:rFonts w:cstheme="minorHAnsi"/>
          <w:sz w:val="24"/>
          <w:szCs w:val="24"/>
        </w:rPr>
        <w:t xml:space="preserve"> En esta cultura estaba la quirografíca, en esta predominaba el oído, pero actualmente predomina la cultura visual, luego de la aparición de la imprenta, lo cual hace que cambie la noción del conocimiento, que ya no es dado por la iglesia.</w:t>
      </w:r>
    </w:p>
    <w:p w14:paraId="002F7059" w14:textId="77777777" w:rsidR="00CF0F27" w:rsidRPr="00374D3E" w:rsidRDefault="00CF0F27" w:rsidP="00110A20">
      <w:pPr>
        <w:ind w:left="-1134" w:right="-994"/>
        <w:rPr>
          <w:rFonts w:cstheme="minorHAnsi"/>
          <w:sz w:val="24"/>
          <w:szCs w:val="24"/>
        </w:rPr>
      </w:pPr>
    </w:p>
    <w:p w14:paraId="36F5AB1F" w14:textId="77777777" w:rsidR="00CF0F27" w:rsidRPr="00805747" w:rsidRDefault="00CF0F27" w:rsidP="00CF0F27">
      <w:pPr>
        <w:ind w:left="-1134" w:right="-994"/>
        <w:rPr>
          <w:rFonts w:cstheme="minorHAnsi"/>
          <w:b/>
          <w:bCs/>
          <w:sz w:val="28"/>
          <w:szCs w:val="28"/>
        </w:rPr>
      </w:pPr>
      <w:r w:rsidRPr="00805747">
        <w:rPr>
          <w:rFonts w:cstheme="minorHAnsi"/>
          <w:b/>
          <w:bCs/>
          <w:sz w:val="28"/>
          <w:szCs w:val="28"/>
        </w:rPr>
        <w:t>La representación se abisma</w:t>
      </w:r>
    </w:p>
    <w:p w14:paraId="09B2A539" w14:textId="77777777" w:rsidR="00CF0F27" w:rsidRPr="00374D3E" w:rsidRDefault="00CF0F27" w:rsidP="00CF0F27">
      <w:pPr>
        <w:ind w:left="-1134" w:right="-994"/>
        <w:rPr>
          <w:rFonts w:cstheme="minorHAnsi"/>
          <w:sz w:val="24"/>
          <w:szCs w:val="24"/>
        </w:rPr>
      </w:pPr>
      <w:r w:rsidRPr="00374D3E">
        <w:rPr>
          <w:rFonts w:cstheme="minorHAnsi"/>
          <w:sz w:val="24"/>
          <w:szCs w:val="24"/>
        </w:rPr>
        <w:t>Cuadro, ventana, paisaje: ¿dónde empieza lo real y dónde la imagen?</w:t>
      </w:r>
    </w:p>
    <w:p w14:paraId="25793F38" w14:textId="77777777" w:rsidR="00CF0F27" w:rsidRPr="00374D3E" w:rsidRDefault="00CF0F27" w:rsidP="00CF0F27">
      <w:pPr>
        <w:ind w:left="-1134" w:right="-994"/>
        <w:rPr>
          <w:rFonts w:cstheme="minorHAnsi"/>
          <w:sz w:val="24"/>
          <w:szCs w:val="24"/>
        </w:rPr>
      </w:pPr>
      <w:r w:rsidRPr="00374D3E">
        <w:rPr>
          <w:rFonts w:cstheme="minorHAnsi"/>
          <w:sz w:val="24"/>
          <w:szCs w:val="24"/>
        </w:rPr>
        <w:t>En Magritte, la pintura no oculta una verdad detrás: muestra que toda representación está separada de la experiencia empírica.</w:t>
      </w:r>
    </w:p>
    <w:p w14:paraId="377B1412" w14:textId="77777777" w:rsidR="00CF0F27" w:rsidRPr="00374D3E" w:rsidRDefault="00CF0F27" w:rsidP="00CF0F27">
      <w:pPr>
        <w:ind w:left="-1134" w:right="-994"/>
        <w:rPr>
          <w:rFonts w:cstheme="minorHAnsi"/>
          <w:sz w:val="24"/>
          <w:szCs w:val="24"/>
        </w:rPr>
      </w:pPr>
      <w:r w:rsidRPr="00374D3E">
        <w:rPr>
          <w:rFonts w:cstheme="minorHAnsi"/>
          <w:sz w:val="24"/>
          <w:szCs w:val="24"/>
        </w:rPr>
        <w:t>La imagen deja de ser “fiel” o “infiel”: se vuelve una operación mental, cultural y material.</w:t>
      </w:r>
    </w:p>
    <w:p w14:paraId="07BDD062" w14:textId="77777777" w:rsidR="00CF0F27" w:rsidRDefault="00CF0F27" w:rsidP="00110A20">
      <w:pPr>
        <w:ind w:left="-1134" w:right="-994"/>
        <w:rPr>
          <w:rFonts w:cstheme="minorHAnsi"/>
          <w:sz w:val="24"/>
          <w:szCs w:val="24"/>
        </w:rPr>
      </w:pPr>
      <w:r w:rsidRPr="00374D3E">
        <w:rPr>
          <w:rFonts w:cstheme="minorHAnsi"/>
          <w:sz w:val="24"/>
          <w:szCs w:val="24"/>
        </w:rPr>
        <w:t xml:space="preserve">La imagen construye sentido </w:t>
      </w:r>
    </w:p>
    <w:p w14:paraId="17EFEAEA" w14:textId="77777777" w:rsidR="00805747" w:rsidRPr="00374D3E" w:rsidRDefault="00805747" w:rsidP="00110A20">
      <w:pPr>
        <w:ind w:left="-1134" w:right="-994"/>
        <w:rPr>
          <w:rFonts w:cstheme="minorHAnsi"/>
          <w:sz w:val="24"/>
          <w:szCs w:val="24"/>
        </w:rPr>
      </w:pPr>
    </w:p>
    <w:p w14:paraId="6A13C608" w14:textId="77777777" w:rsidR="00E859BB" w:rsidRPr="00805747" w:rsidRDefault="00E859BB" w:rsidP="00E859BB">
      <w:pPr>
        <w:ind w:left="-1134" w:right="-994"/>
        <w:rPr>
          <w:rFonts w:cstheme="minorHAnsi"/>
          <w:b/>
          <w:bCs/>
          <w:sz w:val="28"/>
          <w:szCs w:val="28"/>
        </w:rPr>
      </w:pPr>
      <w:r w:rsidRPr="00805747">
        <w:rPr>
          <w:rFonts w:cstheme="minorHAnsi"/>
          <w:b/>
          <w:bCs/>
          <w:sz w:val="28"/>
          <w:szCs w:val="28"/>
        </w:rPr>
        <w:t>Graffiti: imagen, palabra y ciudad</w:t>
      </w:r>
    </w:p>
    <w:p w14:paraId="13A1157F" w14:textId="77777777" w:rsidR="00E859BB" w:rsidRPr="00374D3E" w:rsidRDefault="00E859BB" w:rsidP="00E859BB">
      <w:pPr>
        <w:ind w:left="-1134" w:right="-994"/>
        <w:rPr>
          <w:rFonts w:cstheme="minorHAnsi"/>
          <w:sz w:val="24"/>
          <w:szCs w:val="24"/>
        </w:rPr>
      </w:pPr>
      <w:r w:rsidRPr="00374D3E">
        <w:rPr>
          <w:rFonts w:cstheme="minorHAnsi"/>
          <w:sz w:val="24"/>
          <w:szCs w:val="24"/>
        </w:rPr>
        <w:t>Un género visual nacido en una comunicación no legitimada</w:t>
      </w:r>
    </w:p>
    <w:p w14:paraId="25C274E4" w14:textId="78574917" w:rsidR="00E859BB" w:rsidRDefault="00E859BB" w:rsidP="00E859BB">
      <w:pPr>
        <w:ind w:left="-1134" w:right="-994"/>
        <w:rPr>
          <w:rFonts w:cstheme="minorHAnsi"/>
          <w:sz w:val="24"/>
          <w:szCs w:val="24"/>
        </w:rPr>
      </w:pPr>
      <w:r w:rsidRPr="00374D3E">
        <w:rPr>
          <w:rFonts w:cstheme="minorHAnsi"/>
          <w:sz w:val="24"/>
          <w:szCs w:val="24"/>
        </w:rPr>
        <w:t>El graffiti organiza contenido temático, estructura y estilo. Su lectura sucede muchas veces en tránsito, en la calle, en superficies urbanas.</w:t>
      </w:r>
    </w:p>
    <w:p w14:paraId="479BEB1F" w14:textId="77777777" w:rsidR="00536DE7" w:rsidRPr="00374D3E" w:rsidRDefault="00536DE7" w:rsidP="00E859BB">
      <w:pPr>
        <w:ind w:left="-1134" w:right="-994"/>
        <w:rPr>
          <w:rFonts w:cstheme="minorHAnsi"/>
          <w:sz w:val="24"/>
          <w:szCs w:val="24"/>
        </w:rPr>
      </w:pPr>
    </w:p>
    <w:p w14:paraId="300B1ACF" w14:textId="77777777" w:rsidR="00E859BB" w:rsidRPr="00374D3E" w:rsidRDefault="00374D3E" w:rsidP="00E859BB">
      <w:pPr>
        <w:ind w:left="-1134" w:right="-994"/>
        <w:rPr>
          <w:rFonts w:cstheme="minorHAnsi"/>
          <w:sz w:val="24"/>
          <w:szCs w:val="24"/>
        </w:rPr>
      </w:pPr>
      <w:r w:rsidRPr="00374D3E">
        <w:rPr>
          <w:rFonts w:cstheme="minorHAnsi"/>
          <w:sz w:val="24"/>
          <w:szCs w:val="24"/>
        </w:rPr>
        <w:lastRenderedPageBreak/>
        <w:drawing>
          <wp:anchor distT="0" distB="0" distL="114300" distR="114300" simplePos="0" relativeHeight="251680768" behindDoc="1" locked="0" layoutInCell="1" allowOverlap="1" wp14:anchorId="578B377B" wp14:editId="12DC4DB7">
            <wp:simplePos x="0" y="0"/>
            <wp:positionH relativeFrom="column">
              <wp:posOffset>3987165</wp:posOffset>
            </wp:positionH>
            <wp:positionV relativeFrom="paragraph">
              <wp:posOffset>347345</wp:posOffset>
            </wp:positionV>
            <wp:extent cx="1905000" cy="899160"/>
            <wp:effectExtent l="0" t="0" r="0" b="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05000" cy="899160"/>
                    </a:xfrm>
                    <a:prstGeom prst="rect">
                      <a:avLst/>
                    </a:prstGeom>
                  </pic:spPr>
                </pic:pic>
              </a:graphicData>
            </a:graphic>
            <wp14:sizeRelH relativeFrom="margin">
              <wp14:pctWidth>0</wp14:pctWidth>
            </wp14:sizeRelH>
            <wp14:sizeRelV relativeFrom="margin">
              <wp14:pctHeight>0</wp14:pctHeight>
            </wp14:sizeRelV>
          </wp:anchor>
        </w:drawing>
      </w:r>
      <w:r w:rsidR="00E859BB" w:rsidRPr="00374D3E">
        <w:rPr>
          <w:rFonts w:cstheme="minorHAnsi"/>
          <w:b/>
          <w:bCs/>
          <w:i/>
          <w:iCs/>
          <w:sz w:val="24"/>
          <w:szCs w:val="24"/>
        </w:rPr>
        <w:t>Su fuerza semiótica está en la síntesis: pocos recursos, alta densidad de sentido, tensión con lo institucional</w:t>
      </w:r>
      <w:r w:rsidR="00E859BB" w:rsidRPr="00374D3E">
        <w:rPr>
          <w:rFonts w:cstheme="minorHAnsi"/>
          <w:sz w:val="24"/>
          <w:szCs w:val="24"/>
        </w:rPr>
        <w:t>.</w:t>
      </w:r>
    </w:p>
    <w:p w14:paraId="351031B8" w14:textId="77777777" w:rsidR="00E859BB" w:rsidRPr="00374D3E" w:rsidRDefault="00E859BB" w:rsidP="00E859BB">
      <w:pPr>
        <w:ind w:left="-1134" w:right="-994"/>
        <w:rPr>
          <w:rFonts w:cstheme="minorHAnsi"/>
          <w:sz w:val="24"/>
          <w:szCs w:val="24"/>
        </w:rPr>
      </w:pPr>
    </w:p>
    <w:p w14:paraId="4950345D" w14:textId="77777777" w:rsidR="00E859BB" w:rsidRPr="00374D3E" w:rsidRDefault="00E859BB" w:rsidP="00E859BB">
      <w:pPr>
        <w:ind w:left="-1134" w:right="-994"/>
        <w:rPr>
          <w:rFonts w:cstheme="minorHAnsi"/>
          <w:sz w:val="24"/>
          <w:szCs w:val="24"/>
        </w:rPr>
      </w:pPr>
      <w:r w:rsidRPr="00374D3E">
        <w:rPr>
          <w:rFonts w:cstheme="minorHAnsi"/>
          <w:sz w:val="24"/>
          <w:szCs w:val="24"/>
        </w:rPr>
        <w:t>La imagen comienza empieza contra una entidad</w:t>
      </w:r>
    </w:p>
    <w:p w14:paraId="24F5A96E" w14:textId="77777777" w:rsidR="00E859BB" w:rsidRPr="00374D3E" w:rsidRDefault="00E859BB" w:rsidP="00E859BB">
      <w:pPr>
        <w:ind w:left="-1134" w:right="-994"/>
        <w:rPr>
          <w:rFonts w:cstheme="minorHAnsi"/>
          <w:sz w:val="24"/>
          <w:szCs w:val="24"/>
        </w:rPr>
      </w:pPr>
      <w:r w:rsidRPr="00374D3E">
        <w:rPr>
          <w:rFonts w:cstheme="minorHAnsi"/>
          <w:sz w:val="24"/>
          <w:szCs w:val="24"/>
        </w:rPr>
        <w:t>El graffiti en una palabra pero que se semantiza</w:t>
      </w:r>
    </w:p>
    <w:p w14:paraId="7F71AC09" w14:textId="77777777" w:rsidR="00E859BB" w:rsidRPr="00374D3E" w:rsidRDefault="00374D3E" w:rsidP="00E859BB">
      <w:pPr>
        <w:ind w:left="-1134" w:right="-994"/>
        <w:rPr>
          <w:rFonts w:cstheme="minorHAnsi"/>
          <w:sz w:val="24"/>
          <w:szCs w:val="24"/>
        </w:rPr>
      </w:pPr>
      <w:r w:rsidRPr="00374D3E">
        <w:rPr>
          <w:rFonts w:cstheme="minorHAnsi"/>
          <w:sz w:val="24"/>
          <w:szCs w:val="24"/>
        </w:rPr>
        <w:t>Aparece</w:t>
      </w:r>
      <w:r w:rsidR="00E859BB" w:rsidRPr="00374D3E">
        <w:rPr>
          <w:rFonts w:cstheme="minorHAnsi"/>
          <w:sz w:val="24"/>
          <w:szCs w:val="24"/>
        </w:rPr>
        <w:t xml:space="preserve"> en estados unidos en 1970, con gente que queda excluida socialmente, se esta construyendo </w:t>
      </w:r>
      <w:r w:rsidRPr="00374D3E">
        <w:rPr>
          <w:rFonts w:cstheme="minorHAnsi"/>
          <w:sz w:val="24"/>
          <w:szCs w:val="24"/>
        </w:rPr>
        <w:t>nuevo york</w:t>
      </w:r>
      <w:r w:rsidR="00E859BB" w:rsidRPr="00374D3E">
        <w:rPr>
          <w:rFonts w:cstheme="minorHAnsi"/>
          <w:sz w:val="24"/>
          <w:szCs w:val="24"/>
        </w:rPr>
        <w:t xml:space="preserve">. Se esta construyendo el </w:t>
      </w:r>
      <w:r w:rsidRPr="00374D3E">
        <w:rPr>
          <w:rFonts w:cstheme="minorHAnsi"/>
          <w:sz w:val="24"/>
          <w:szCs w:val="24"/>
        </w:rPr>
        <w:t>distrito</w:t>
      </w:r>
      <w:r w:rsidR="00E859BB" w:rsidRPr="00374D3E">
        <w:rPr>
          <w:rFonts w:cstheme="minorHAnsi"/>
          <w:sz w:val="24"/>
          <w:szCs w:val="24"/>
        </w:rPr>
        <w:t xml:space="preserve"> </w:t>
      </w:r>
      <w:r w:rsidRPr="00374D3E">
        <w:rPr>
          <w:rFonts w:cstheme="minorHAnsi"/>
          <w:sz w:val="24"/>
          <w:szCs w:val="24"/>
        </w:rPr>
        <w:t>financiero</w:t>
      </w:r>
      <w:r w:rsidR="00E859BB" w:rsidRPr="00374D3E">
        <w:rPr>
          <w:rFonts w:cstheme="minorHAnsi"/>
          <w:sz w:val="24"/>
          <w:szCs w:val="24"/>
        </w:rPr>
        <w:t xml:space="preserve">, las </w:t>
      </w:r>
      <w:r w:rsidRPr="00374D3E">
        <w:rPr>
          <w:rFonts w:cstheme="minorHAnsi"/>
          <w:sz w:val="24"/>
          <w:szCs w:val="24"/>
        </w:rPr>
        <w:t>torres gemelas</w:t>
      </w:r>
      <w:r w:rsidR="00E859BB" w:rsidRPr="00374D3E">
        <w:rPr>
          <w:rFonts w:cstheme="minorHAnsi"/>
          <w:sz w:val="24"/>
          <w:szCs w:val="24"/>
        </w:rPr>
        <w:t xml:space="preserve">, </w:t>
      </w:r>
      <w:r w:rsidR="00805747" w:rsidRPr="00374D3E">
        <w:rPr>
          <w:rFonts w:cstheme="minorHAnsi"/>
          <w:sz w:val="24"/>
          <w:szCs w:val="24"/>
        </w:rPr>
        <w:t>etc.</w:t>
      </w:r>
    </w:p>
    <w:p w14:paraId="46E1D59F" w14:textId="77777777" w:rsidR="00E859BB" w:rsidRPr="00374D3E" w:rsidRDefault="00E859BB" w:rsidP="00E859BB">
      <w:pPr>
        <w:ind w:left="-1134" w:right="-994"/>
        <w:rPr>
          <w:rFonts w:cstheme="minorHAnsi"/>
          <w:sz w:val="24"/>
          <w:szCs w:val="24"/>
        </w:rPr>
      </w:pPr>
      <w:r w:rsidRPr="00374D3E">
        <w:rPr>
          <w:rFonts w:cstheme="minorHAnsi"/>
          <w:sz w:val="24"/>
          <w:szCs w:val="24"/>
        </w:rPr>
        <w:t xml:space="preserve">Se disputa el espacio, las clases judías solamente se podían aferrar a </w:t>
      </w:r>
      <w:r w:rsidR="00374D3E" w:rsidRPr="00374D3E">
        <w:rPr>
          <w:rFonts w:cstheme="minorHAnsi"/>
          <w:sz w:val="24"/>
          <w:szCs w:val="24"/>
        </w:rPr>
        <w:t>las paredes</w:t>
      </w:r>
      <w:r w:rsidRPr="00374D3E">
        <w:rPr>
          <w:rFonts w:cstheme="minorHAnsi"/>
          <w:sz w:val="24"/>
          <w:szCs w:val="24"/>
        </w:rPr>
        <w:t xml:space="preserve">, marcando el territorio, lo cual es ilegal ya que vandalizan la ciudad </w:t>
      </w:r>
    </w:p>
    <w:p w14:paraId="60CD1472" w14:textId="77777777" w:rsidR="00E859BB" w:rsidRPr="00374D3E" w:rsidRDefault="00E859BB" w:rsidP="00E859BB">
      <w:pPr>
        <w:ind w:left="-1134" w:right="-994"/>
        <w:rPr>
          <w:rFonts w:cstheme="minorHAnsi"/>
          <w:sz w:val="24"/>
          <w:szCs w:val="24"/>
        </w:rPr>
      </w:pPr>
      <w:r w:rsidRPr="00374D3E">
        <w:rPr>
          <w:rFonts w:cstheme="minorHAnsi"/>
          <w:sz w:val="24"/>
          <w:szCs w:val="24"/>
        </w:rPr>
        <w:t xml:space="preserve">Ese lenguaje fue absorbido, algunas ciudades lo terminan integrando a su cultura </w:t>
      </w:r>
    </w:p>
    <w:p w14:paraId="36963188" w14:textId="77777777" w:rsidR="00E859BB" w:rsidRPr="00374D3E" w:rsidRDefault="00E859BB" w:rsidP="00E859BB">
      <w:pPr>
        <w:ind w:left="-1134" w:right="-994"/>
        <w:rPr>
          <w:rFonts w:cstheme="minorHAnsi"/>
          <w:sz w:val="24"/>
          <w:szCs w:val="24"/>
        </w:rPr>
      </w:pPr>
    </w:p>
    <w:p w14:paraId="3AF6F943" w14:textId="77777777" w:rsidR="00E859BB" w:rsidRPr="00805747" w:rsidRDefault="00E859BB" w:rsidP="00E859BB">
      <w:pPr>
        <w:ind w:left="-1134" w:right="-994"/>
        <w:rPr>
          <w:rFonts w:cstheme="minorHAnsi"/>
          <w:b/>
          <w:bCs/>
          <w:sz w:val="28"/>
          <w:szCs w:val="28"/>
        </w:rPr>
      </w:pPr>
      <w:r w:rsidRPr="00805747">
        <w:rPr>
          <w:rFonts w:cstheme="minorHAnsi"/>
          <w:b/>
          <w:bCs/>
          <w:sz w:val="28"/>
          <w:szCs w:val="28"/>
        </w:rPr>
        <w:t>Del muro al mercado</w:t>
      </w:r>
    </w:p>
    <w:p w14:paraId="2FC5446D" w14:textId="77777777" w:rsidR="00E859BB" w:rsidRPr="00374D3E" w:rsidRDefault="00374D3E" w:rsidP="00E859BB">
      <w:pPr>
        <w:ind w:left="-1134" w:right="-994"/>
        <w:rPr>
          <w:rFonts w:cstheme="minorHAnsi"/>
          <w:sz w:val="24"/>
          <w:szCs w:val="24"/>
        </w:rPr>
      </w:pPr>
      <w:r w:rsidRPr="00374D3E">
        <w:rPr>
          <w:rFonts w:cstheme="minorHAnsi"/>
          <w:sz w:val="24"/>
          <w:szCs w:val="24"/>
        </w:rPr>
        <w:drawing>
          <wp:anchor distT="0" distB="0" distL="114300" distR="114300" simplePos="0" relativeHeight="251679744" behindDoc="0" locked="0" layoutInCell="1" allowOverlap="1" wp14:anchorId="289E2BC4" wp14:editId="5701C037">
            <wp:simplePos x="0" y="0"/>
            <wp:positionH relativeFrom="margin">
              <wp:posOffset>4914900</wp:posOffset>
            </wp:positionH>
            <wp:positionV relativeFrom="paragraph">
              <wp:posOffset>14605</wp:posOffset>
            </wp:positionV>
            <wp:extent cx="914400" cy="1497965"/>
            <wp:effectExtent l="0" t="0" r="0" b="6985"/>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914400" cy="1497965"/>
                    </a:xfrm>
                    <a:prstGeom prst="rect">
                      <a:avLst/>
                    </a:prstGeom>
                  </pic:spPr>
                </pic:pic>
              </a:graphicData>
            </a:graphic>
            <wp14:sizeRelH relativeFrom="page">
              <wp14:pctWidth>0</wp14:pctWidth>
            </wp14:sizeRelH>
            <wp14:sizeRelV relativeFrom="page">
              <wp14:pctHeight>0</wp14:pctHeight>
            </wp14:sizeRelV>
          </wp:anchor>
        </w:drawing>
      </w:r>
      <w:r w:rsidR="00E859BB" w:rsidRPr="00374D3E">
        <w:rPr>
          <w:rFonts w:cstheme="minorHAnsi"/>
          <w:sz w:val="24"/>
          <w:szCs w:val="24"/>
        </w:rPr>
        <w:t>Cuando el graffiti migra hacia moda, branding y objetos</w:t>
      </w:r>
    </w:p>
    <w:p w14:paraId="3DDECF35" w14:textId="77777777" w:rsidR="00E859BB" w:rsidRPr="00374D3E" w:rsidRDefault="00E859BB" w:rsidP="00E859BB">
      <w:pPr>
        <w:ind w:left="-1134" w:right="-994"/>
        <w:rPr>
          <w:rFonts w:cstheme="minorHAnsi"/>
          <w:sz w:val="24"/>
          <w:szCs w:val="24"/>
        </w:rPr>
      </w:pPr>
      <w:r w:rsidRPr="00374D3E">
        <w:rPr>
          <w:rFonts w:cstheme="minorHAnsi"/>
          <w:sz w:val="24"/>
          <w:szCs w:val="24"/>
        </w:rPr>
        <w:t>Al pasar del espacio urbano al diseño comercial, el graffiti transforma sus connotaciones.</w:t>
      </w:r>
    </w:p>
    <w:p w14:paraId="27BFF447" w14:textId="77777777" w:rsidR="00E859BB" w:rsidRPr="00374D3E" w:rsidRDefault="00E859BB" w:rsidP="00E859BB">
      <w:pPr>
        <w:pStyle w:val="Prrafodelista"/>
        <w:numPr>
          <w:ilvl w:val="0"/>
          <w:numId w:val="2"/>
        </w:numPr>
        <w:ind w:left="-1134" w:right="-994" w:firstLine="0"/>
        <w:rPr>
          <w:rFonts w:cstheme="minorHAnsi"/>
          <w:sz w:val="24"/>
          <w:szCs w:val="24"/>
        </w:rPr>
      </w:pPr>
      <w:r w:rsidRPr="00374D3E">
        <w:rPr>
          <w:rFonts w:cstheme="minorHAnsi"/>
          <w:sz w:val="24"/>
          <w:szCs w:val="24"/>
        </w:rPr>
        <w:t>rebeldía y desenfado</w:t>
      </w:r>
    </w:p>
    <w:p w14:paraId="0A0B2156" w14:textId="77777777" w:rsidR="00E859BB" w:rsidRPr="00374D3E" w:rsidRDefault="00E859BB" w:rsidP="00E859BB">
      <w:pPr>
        <w:pStyle w:val="Prrafodelista"/>
        <w:numPr>
          <w:ilvl w:val="0"/>
          <w:numId w:val="2"/>
        </w:numPr>
        <w:ind w:left="-1134" w:right="-994" w:firstLine="0"/>
        <w:rPr>
          <w:rFonts w:cstheme="minorHAnsi"/>
          <w:sz w:val="24"/>
          <w:szCs w:val="24"/>
        </w:rPr>
      </w:pPr>
      <w:r w:rsidRPr="00374D3E">
        <w:rPr>
          <w:rFonts w:cstheme="minorHAnsi"/>
          <w:sz w:val="24"/>
          <w:szCs w:val="24"/>
        </w:rPr>
        <w:t>juventud y pertenencia tribal</w:t>
      </w:r>
    </w:p>
    <w:p w14:paraId="680A960A" w14:textId="77777777" w:rsidR="00E859BB" w:rsidRPr="00374D3E" w:rsidRDefault="00E859BB" w:rsidP="00E859BB">
      <w:pPr>
        <w:pStyle w:val="Prrafodelista"/>
        <w:numPr>
          <w:ilvl w:val="0"/>
          <w:numId w:val="2"/>
        </w:numPr>
        <w:ind w:left="-1134" w:right="-994" w:firstLine="0"/>
        <w:rPr>
          <w:rFonts w:cstheme="minorHAnsi"/>
          <w:sz w:val="24"/>
          <w:szCs w:val="24"/>
        </w:rPr>
      </w:pPr>
      <w:r w:rsidRPr="00374D3E">
        <w:rPr>
          <w:rFonts w:cstheme="minorHAnsi"/>
          <w:sz w:val="24"/>
          <w:szCs w:val="24"/>
        </w:rPr>
        <w:t>libertad y calle</w:t>
      </w:r>
    </w:p>
    <w:p w14:paraId="792AE781" w14:textId="77777777" w:rsidR="00E859BB" w:rsidRPr="00374D3E" w:rsidRDefault="00E859BB" w:rsidP="00E859BB">
      <w:pPr>
        <w:pStyle w:val="Prrafodelista"/>
        <w:numPr>
          <w:ilvl w:val="0"/>
          <w:numId w:val="2"/>
        </w:numPr>
        <w:ind w:left="-1134" w:right="-994" w:firstLine="0"/>
        <w:rPr>
          <w:rFonts w:cstheme="minorHAnsi"/>
          <w:sz w:val="24"/>
          <w:szCs w:val="24"/>
        </w:rPr>
      </w:pPr>
      <w:r w:rsidRPr="00374D3E">
        <w:rPr>
          <w:rFonts w:cstheme="minorHAnsi"/>
          <w:sz w:val="24"/>
          <w:szCs w:val="24"/>
        </w:rPr>
        <w:t>customización y exclusividad</w:t>
      </w:r>
    </w:p>
    <w:p w14:paraId="7E0032F3" w14:textId="77777777" w:rsidR="00E859BB" w:rsidRPr="00374D3E" w:rsidRDefault="00E859BB" w:rsidP="00805747">
      <w:pPr>
        <w:ind w:left="-1134" w:right="-994"/>
        <w:rPr>
          <w:rFonts w:cstheme="minorHAnsi"/>
          <w:sz w:val="24"/>
          <w:szCs w:val="24"/>
        </w:rPr>
      </w:pPr>
      <w:r w:rsidRPr="00374D3E">
        <w:rPr>
          <w:rFonts w:cstheme="minorHAnsi"/>
          <w:sz w:val="24"/>
          <w:szCs w:val="24"/>
        </w:rPr>
        <w:t>El cambio de soporte cambia el sentido: no significa igual en una pared, en una pasarela o en una zapatilla.</w:t>
      </w:r>
    </w:p>
    <w:p w14:paraId="68AF947A" w14:textId="77777777" w:rsidR="00E859BB" w:rsidRPr="00374D3E" w:rsidRDefault="00E859BB" w:rsidP="00E859BB">
      <w:pPr>
        <w:ind w:left="-1134" w:right="-994"/>
        <w:rPr>
          <w:rFonts w:cstheme="minorHAnsi"/>
          <w:sz w:val="24"/>
          <w:szCs w:val="24"/>
        </w:rPr>
      </w:pPr>
      <w:r w:rsidRPr="00374D3E">
        <w:rPr>
          <w:rFonts w:cstheme="minorHAnsi"/>
          <w:sz w:val="24"/>
          <w:szCs w:val="24"/>
        </w:rPr>
        <w:t xml:space="preserve">Cuando comienza aparecer en la moda/objeto cambia su significado ya que </w:t>
      </w:r>
      <w:r w:rsidR="00805747" w:rsidRPr="00374D3E">
        <w:rPr>
          <w:rFonts w:cstheme="minorHAnsi"/>
          <w:sz w:val="24"/>
          <w:szCs w:val="24"/>
        </w:rPr>
        <w:t>está</w:t>
      </w:r>
      <w:r w:rsidRPr="00374D3E">
        <w:rPr>
          <w:rFonts w:cstheme="minorHAnsi"/>
          <w:sz w:val="24"/>
          <w:szCs w:val="24"/>
        </w:rPr>
        <w:t xml:space="preserve"> bajo </w:t>
      </w:r>
      <w:r w:rsidR="00374D3E" w:rsidRPr="00374D3E">
        <w:rPr>
          <w:rFonts w:cstheme="minorHAnsi"/>
          <w:sz w:val="24"/>
          <w:szCs w:val="24"/>
        </w:rPr>
        <w:t>un sistema red civilización totalmente distinto.</w:t>
      </w:r>
    </w:p>
    <w:p w14:paraId="32E0046E" w14:textId="51FE90B3" w:rsidR="00374D3E" w:rsidRDefault="00374D3E" w:rsidP="00E859BB">
      <w:pPr>
        <w:ind w:left="-1134" w:right="-994"/>
        <w:rPr>
          <w:rFonts w:cstheme="minorHAnsi"/>
          <w:sz w:val="24"/>
          <w:szCs w:val="24"/>
        </w:rPr>
      </w:pPr>
      <w:r w:rsidRPr="00374D3E">
        <w:rPr>
          <w:rFonts w:cstheme="minorHAnsi"/>
          <w:sz w:val="24"/>
          <w:szCs w:val="24"/>
        </w:rPr>
        <w:t xml:space="preserve">El capitalismo lo termina absorbiendo y lo termina usando para su beneficio comercial. </w:t>
      </w:r>
    </w:p>
    <w:p w14:paraId="19FD7C07" w14:textId="3114A367" w:rsidR="00563B32" w:rsidRDefault="00563B32" w:rsidP="00563B32">
      <w:pPr>
        <w:ind w:left="-1134" w:right="-994"/>
      </w:pPr>
      <w:r>
        <w:t xml:space="preserve"> </w:t>
      </w:r>
    </w:p>
    <w:p w14:paraId="477E3B9F" w14:textId="77777777" w:rsidR="00563B32" w:rsidRPr="00374D3E" w:rsidRDefault="00563B32" w:rsidP="00E859BB">
      <w:pPr>
        <w:ind w:left="-1134" w:right="-994"/>
        <w:rPr>
          <w:rFonts w:cstheme="minorHAnsi"/>
          <w:sz w:val="24"/>
          <w:szCs w:val="24"/>
        </w:rPr>
      </w:pPr>
    </w:p>
    <w:sectPr w:rsidR="00563B32" w:rsidRPr="00374D3E" w:rsidSect="003B761D">
      <w:pgSz w:w="12240" w:h="20160" w:code="5"/>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D4585E"/>
    <w:multiLevelType w:val="hybridMultilevel"/>
    <w:tmpl w:val="992A9026"/>
    <w:lvl w:ilvl="0" w:tplc="41E68764">
      <w:numFmt w:val="bullet"/>
      <w:lvlText w:val="•"/>
      <w:lvlJc w:val="left"/>
      <w:pPr>
        <w:ind w:left="-349"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DB71E07"/>
    <w:multiLevelType w:val="hybridMultilevel"/>
    <w:tmpl w:val="7932F0EE"/>
    <w:lvl w:ilvl="0" w:tplc="41E68764">
      <w:numFmt w:val="bullet"/>
      <w:lvlText w:val="•"/>
      <w:lvlJc w:val="left"/>
      <w:pPr>
        <w:ind w:left="-1058" w:hanging="360"/>
      </w:pPr>
      <w:rPr>
        <w:rFonts w:ascii="Calibri" w:eastAsiaTheme="minorHAnsi" w:hAnsi="Calibri" w:cs="Calibri" w:hint="default"/>
      </w:rPr>
    </w:lvl>
    <w:lvl w:ilvl="1" w:tplc="2C0A0003" w:tentative="1">
      <w:start w:val="1"/>
      <w:numFmt w:val="bullet"/>
      <w:lvlText w:val="o"/>
      <w:lvlJc w:val="left"/>
      <w:pPr>
        <w:ind w:left="731" w:hanging="360"/>
      </w:pPr>
      <w:rPr>
        <w:rFonts w:ascii="Courier New" w:hAnsi="Courier New" w:cs="Courier New" w:hint="default"/>
      </w:rPr>
    </w:lvl>
    <w:lvl w:ilvl="2" w:tplc="2C0A0005" w:tentative="1">
      <w:start w:val="1"/>
      <w:numFmt w:val="bullet"/>
      <w:lvlText w:val=""/>
      <w:lvlJc w:val="left"/>
      <w:pPr>
        <w:ind w:left="1451" w:hanging="360"/>
      </w:pPr>
      <w:rPr>
        <w:rFonts w:ascii="Wingdings" w:hAnsi="Wingdings" w:hint="default"/>
      </w:rPr>
    </w:lvl>
    <w:lvl w:ilvl="3" w:tplc="2C0A0001" w:tentative="1">
      <w:start w:val="1"/>
      <w:numFmt w:val="bullet"/>
      <w:lvlText w:val=""/>
      <w:lvlJc w:val="left"/>
      <w:pPr>
        <w:ind w:left="2171" w:hanging="360"/>
      </w:pPr>
      <w:rPr>
        <w:rFonts w:ascii="Symbol" w:hAnsi="Symbol" w:hint="default"/>
      </w:rPr>
    </w:lvl>
    <w:lvl w:ilvl="4" w:tplc="2C0A0003" w:tentative="1">
      <w:start w:val="1"/>
      <w:numFmt w:val="bullet"/>
      <w:lvlText w:val="o"/>
      <w:lvlJc w:val="left"/>
      <w:pPr>
        <w:ind w:left="2891" w:hanging="360"/>
      </w:pPr>
      <w:rPr>
        <w:rFonts w:ascii="Courier New" w:hAnsi="Courier New" w:cs="Courier New" w:hint="default"/>
      </w:rPr>
    </w:lvl>
    <w:lvl w:ilvl="5" w:tplc="2C0A0005" w:tentative="1">
      <w:start w:val="1"/>
      <w:numFmt w:val="bullet"/>
      <w:lvlText w:val=""/>
      <w:lvlJc w:val="left"/>
      <w:pPr>
        <w:ind w:left="3611" w:hanging="360"/>
      </w:pPr>
      <w:rPr>
        <w:rFonts w:ascii="Wingdings" w:hAnsi="Wingdings" w:hint="default"/>
      </w:rPr>
    </w:lvl>
    <w:lvl w:ilvl="6" w:tplc="2C0A0001" w:tentative="1">
      <w:start w:val="1"/>
      <w:numFmt w:val="bullet"/>
      <w:lvlText w:val=""/>
      <w:lvlJc w:val="left"/>
      <w:pPr>
        <w:ind w:left="4331" w:hanging="360"/>
      </w:pPr>
      <w:rPr>
        <w:rFonts w:ascii="Symbol" w:hAnsi="Symbol" w:hint="default"/>
      </w:rPr>
    </w:lvl>
    <w:lvl w:ilvl="7" w:tplc="2C0A0003" w:tentative="1">
      <w:start w:val="1"/>
      <w:numFmt w:val="bullet"/>
      <w:lvlText w:val="o"/>
      <w:lvlJc w:val="left"/>
      <w:pPr>
        <w:ind w:left="5051" w:hanging="360"/>
      </w:pPr>
      <w:rPr>
        <w:rFonts w:ascii="Courier New" w:hAnsi="Courier New" w:cs="Courier New" w:hint="default"/>
      </w:rPr>
    </w:lvl>
    <w:lvl w:ilvl="8" w:tplc="2C0A0005" w:tentative="1">
      <w:start w:val="1"/>
      <w:numFmt w:val="bullet"/>
      <w:lvlText w:val=""/>
      <w:lvlJc w:val="left"/>
      <w:pPr>
        <w:ind w:left="5771" w:hanging="360"/>
      </w:pPr>
      <w:rPr>
        <w:rFonts w:ascii="Wingdings" w:hAnsi="Wingdings" w:hint="default"/>
      </w:rPr>
    </w:lvl>
  </w:abstractNum>
  <w:abstractNum w:abstractNumId="2" w15:restartNumberingAfterBreak="0">
    <w:nsid w:val="25833CDE"/>
    <w:multiLevelType w:val="hybridMultilevel"/>
    <w:tmpl w:val="C2D60FCE"/>
    <w:lvl w:ilvl="0" w:tplc="41E68764">
      <w:numFmt w:val="bullet"/>
      <w:lvlText w:val="•"/>
      <w:lvlJc w:val="left"/>
      <w:pPr>
        <w:ind w:left="-349"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6040673"/>
    <w:multiLevelType w:val="hybridMultilevel"/>
    <w:tmpl w:val="2EE44612"/>
    <w:lvl w:ilvl="0" w:tplc="41E68764">
      <w:numFmt w:val="bullet"/>
      <w:lvlText w:val="•"/>
      <w:lvlJc w:val="left"/>
      <w:pPr>
        <w:ind w:left="-349"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3877605D"/>
    <w:multiLevelType w:val="hybridMultilevel"/>
    <w:tmpl w:val="32F69402"/>
    <w:lvl w:ilvl="0" w:tplc="2C0A0001">
      <w:start w:val="1"/>
      <w:numFmt w:val="bullet"/>
      <w:lvlText w:val=""/>
      <w:lvlJc w:val="left"/>
      <w:pPr>
        <w:ind w:left="11" w:hanging="360"/>
      </w:pPr>
      <w:rPr>
        <w:rFonts w:ascii="Symbol" w:hAnsi="Symbol" w:hint="default"/>
      </w:rPr>
    </w:lvl>
    <w:lvl w:ilvl="1" w:tplc="2C0A0003" w:tentative="1">
      <w:start w:val="1"/>
      <w:numFmt w:val="bullet"/>
      <w:lvlText w:val="o"/>
      <w:lvlJc w:val="left"/>
      <w:pPr>
        <w:ind w:left="731" w:hanging="360"/>
      </w:pPr>
      <w:rPr>
        <w:rFonts w:ascii="Courier New" w:hAnsi="Courier New" w:cs="Courier New" w:hint="default"/>
      </w:rPr>
    </w:lvl>
    <w:lvl w:ilvl="2" w:tplc="2C0A0005" w:tentative="1">
      <w:start w:val="1"/>
      <w:numFmt w:val="bullet"/>
      <w:lvlText w:val=""/>
      <w:lvlJc w:val="left"/>
      <w:pPr>
        <w:ind w:left="1451" w:hanging="360"/>
      </w:pPr>
      <w:rPr>
        <w:rFonts w:ascii="Wingdings" w:hAnsi="Wingdings" w:hint="default"/>
      </w:rPr>
    </w:lvl>
    <w:lvl w:ilvl="3" w:tplc="2C0A0001" w:tentative="1">
      <w:start w:val="1"/>
      <w:numFmt w:val="bullet"/>
      <w:lvlText w:val=""/>
      <w:lvlJc w:val="left"/>
      <w:pPr>
        <w:ind w:left="2171" w:hanging="360"/>
      </w:pPr>
      <w:rPr>
        <w:rFonts w:ascii="Symbol" w:hAnsi="Symbol" w:hint="default"/>
      </w:rPr>
    </w:lvl>
    <w:lvl w:ilvl="4" w:tplc="2C0A0003" w:tentative="1">
      <w:start w:val="1"/>
      <w:numFmt w:val="bullet"/>
      <w:lvlText w:val="o"/>
      <w:lvlJc w:val="left"/>
      <w:pPr>
        <w:ind w:left="2891" w:hanging="360"/>
      </w:pPr>
      <w:rPr>
        <w:rFonts w:ascii="Courier New" w:hAnsi="Courier New" w:cs="Courier New" w:hint="default"/>
      </w:rPr>
    </w:lvl>
    <w:lvl w:ilvl="5" w:tplc="2C0A0005" w:tentative="1">
      <w:start w:val="1"/>
      <w:numFmt w:val="bullet"/>
      <w:lvlText w:val=""/>
      <w:lvlJc w:val="left"/>
      <w:pPr>
        <w:ind w:left="3611" w:hanging="360"/>
      </w:pPr>
      <w:rPr>
        <w:rFonts w:ascii="Wingdings" w:hAnsi="Wingdings" w:hint="default"/>
      </w:rPr>
    </w:lvl>
    <w:lvl w:ilvl="6" w:tplc="2C0A0001" w:tentative="1">
      <w:start w:val="1"/>
      <w:numFmt w:val="bullet"/>
      <w:lvlText w:val=""/>
      <w:lvlJc w:val="left"/>
      <w:pPr>
        <w:ind w:left="4331" w:hanging="360"/>
      </w:pPr>
      <w:rPr>
        <w:rFonts w:ascii="Symbol" w:hAnsi="Symbol" w:hint="default"/>
      </w:rPr>
    </w:lvl>
    <w:lvl w:ilvl="7" w:tplc="2C0A0003" w:tentative="1">
      <w:start w:val="1"/>
      <w:numFmt w:val="bullet"/>
      <w:lvlText w:val="o"/>
      <w:lvlJc w:val="left"/>
      <w:pPr>
        <w:ind w:left="5051" w:hanging="360"/>
      </w:pPr>
      <w:rPr>
        <w:rFonts w:ascii="Courier New" w:hAnsi="Courier New" w:cs="Courier New" w:hint="default"/>
      </w:rPr>
    </w:lvl>
    <w:lvl w:ilvl="8" w:tplc="2C0A0005" w:tentative="1">
      <w:start w:val="1"/>
      <w:numFmt w:val="bullet"/>
      <w:lvlText w:val=""/>
      <w:lvlJc w:val="left"/>
      <w:pPr>
        <w:ind w:left="5771" w:hanging="360"/>
      </w:pPr>
      <w:rPr>
        <w:rFonts w:ascii="Wingdings" w:hAnsi="Wingdings" w:hint="default"/>
      </w:rPr>
    </w:lvl>
  </w:abstractNum>
  <w:abstractNum w:abstractNumId="5" w15:restartNumberingAfterBreak="0">
    <w:nsid w:val="3C09641A"/>
    <w:multiLevelType w:val="hybridMultilevel"/>
    <w:tmpl w:val="0B18DA64"/>
    <w:lvl w:ilvl="0" w:tplc="41E68764">
      <w:numFmt w:val="bullet"/>
      <w:lvlText w:val="•"/>
      <w:lvlJc w:val="left"/>
      <w:pPr>
        <w:ind w:left="-349"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3E050D0B"/>
    <w:multiLevelType w:val="hybridMultilevel"/>
    <w:tmpl w:val="FF585BD2"/>
    <w:lvl w:ilvl="0" w:tplc="41E68764">
      <w:numFmt w:val="bullet"/>
      <w:lvlText w:val="•"/>
      <w:lvlJc w:val="left"/>
      <w:pPr>
        <w:ind w:left="-349"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0460779"/>
    <w:multiLevelType w:val="hybridMultilevel"/>
    <w:tmpl w:val="057A6376"/>
    <w:lvl w:ilvl="0" w:tplc="DA3858EE">
      <w:start w:val="1"/>
      <w:numFmt w:val="bullet"/>
      <w:lvlText w:val="-"/>
      <w:lvlJc w:val="left"/>
      <w:pPr>
        <w:ind w:left="-774" w:hanging="360"/>
      </w:pPr>
      <w:rPr>
        <w:rFonts w:ascii="Calibri" w:eastAsiaTheme="minorHAnsi" w:hAnsi="Calibri" w:cs="Calibri" w:hint="default"/>
      </w:rPr>
    </w:lvl>
    <w:lvl w:ilvl="1" w:tplc="2C0A0003" w:tentative="1">
      <w:start w:val="1"/>
      <w:numFmt w:val="bullet"/>
      <w:lvlText w:val="o"/>
      <w:lvlJc w:val="left"/>
      <w:pPr>
        <w:ind w:left="-54" w:hanging="360"/>
      </w:pPr>
      <w:rPr>
        <w:rFonts w:ascii="Courier New" w:hAnsi="Courier New" w:cs="Courier New" w:hint="default"/>
      </w:rPr>
    </w:lvl>
    <w:lvl w:ilvl="2" w:tplc="2C0A0005" w:tentative="1">
      <w:start w:val="1"/>
      <w:numFmt w:val="bullet"/>
      <w:lvlText w:val=""/>
      <w:lvlJc w:val="left"/>
      <w:pPr>
        <w:ind w:left="666" w:hanging="360"/>
      </w:pPr>
      <w:rPr>
        <w:rFonts w:ascii="Wingdings" w:hAnsi="Wingdings" w:hint="default"/>
      </w:rPr>
    </w:lvl>
    <w:lvl w:ilvl="3" w:tplc="2C0A0001" w:tentative="1">
      <w:start w:val="1"/>
      <w:numFmt w:val="bullet"/>
      <w:lvlText w:val=""/>
      <w:lvlJc w:val="left"/>
      <w:pPr>
        <w:ind w:left="1386" w:hanging="360"/>
      </w:pPr>
      <w:rPr>
        <w:rFonts w:ascii="Symbol" w:hAnsi="Symbol" w:hint="default"/>
      </w:rPr>
    </w:lvl>
    <w:lvl w:ilvl="4" w:tplc="2C0A0003" w:tentative="1">
      <w:start w:val="1"/>
      <w:numFmt w:val="bullet"/>
      <w:lvlText w:val="o"/>
      <w:lvlJc w:val="left"/>
      <w:pPr>
        <w:ind w:left="2106" w:hanging="360"/>
      </w:pPr>
      <w:rPr>
        <w:rFonts w:ascii="Courier New" w:hAnsi="Courier New" w:cs="Courier New" w:hint="default"/>
      </w:rPr>
    </w:lvl>
    <w:lvl w:ilvl="5" w:tplc="2C0A0005" w:tentative="1">
      <w:start w:val="1"/>
      <w:numFmt w:val="bullet"/>
      <w:lvlText w:val=""/>
      <w:lvlJc w:val="left"/>
      <w:pPr>
        <w:ind w:left="2826" w:hanging="360"/>
      </w:pPr>
      <w:rPr>
        <w:rFonts w:ascii="Wingdings" w:hAnsi="Wingdings" w:hint="default"/>
      </w:rPr>
    </w:lvl>
    <w:lvl w:ilvl="6" w:tplc="2C0A0001" w:tentative="1">
      <w:start w:val="1"/>
      <w:numFmt w:val="bullet"/>
      <w:lvlText w:val=""/>
      <w:lvlJc w:val="left"/>
      <w:pPr>
        <w:ind w:left="3546" w:hanging="360"/>
      </w:pPr>
      <w:rPr>
        <w:rFonts w:ascii="Symbol" w:hAnsi="Symbol" w:hint="default"/>
      </w:rPr>
    </w:lvl>
    <w:lvl w:ilvl="7" w:tplc="2C0A0003" w:tentative="1">
      <w:start w:val="1"/>
      <w:numFmt w:val="bullet"/>
      <w:lvlText w:val="o"/>
      <w:lvlJc w:val="left"/>
      <w:pPr>
        <w:ind w:left="4266" w:hanging="360"/>
      </w:pPr>
      <w:rPr>
        <w:rFonts w:ascii="Courier New" w:hAnsi="Courier New" w:cs="Courier New" w:hint="default"/>
      </w:rPr>
    </w:lvl>
    <w:lvl w:ilvl="8" w:tplc="2C0A0005" w:tentative="1">
      <w:start w:val="1"/>
      <w:numFmt w:val="bullet"/>
      <w:lvlText w:val=""/>
      <w:lvlJc w:val="left"/>
      <w:pPr>
        <w:ind w:left="4986" w:hanging="360"/>
      </w:pPr>
      <w:rPr>
        <w:rFonts w:ascii="Wingdings" w:hAnsi="Wingdings" w:hint="default"/>
      </w:rPr>
    </w:lvl>
  </w:abstractNum>
  <w:abstractNum w:abstractNumId="8" w15:restartNumberingAfterBreak="0">
    <w:nsid w:val="4BEB3A49"/>
    <w:multiLevelType w:val="hybridMultilevel"/>
    <w:tmpl w:val="32CAD398"/>
    <w:lvl w:ilvl="0" w:tplc="41E68764">
      <w:numFmt w:val="bullet"/>
      <w:lvlText w:val="•"/>
      <w:lvlJc w:val="left"/>
      <w:pPr>
        <w:ind w:left="-349" w:hanging="360"/>
      </w:pPr>
      <w:rPr>
        <w:rFonts w:ascii="Calibri" w:eastAsiaTheme="minorHAnsi" w:hAnsi="Calibri" w:cs="Calibri" w:hint="default"/>
      </w:rPr>
    </w:lvl>
    <w:lvl w:ilvl="1" w:tplc="2C0A0003" w:tentative="1">
      <w:start w:val="1"/>
      <w:numFmt w:val="bullet"/>
      <w:lvlText w:val="o"/>
      <w:lvlJc w:val="left"/>
      <w:pPr>
        <w:ind w:left="371" w:hanging="360"/>
      </w:pPr>
      <w:rPr>
        <w:rFonts w:ascii="Courier New" w:hAnsi="Courier New" w:cs="Courier New" w:hint="default"/>
      </w:rPr>
    </w:lvl>
    <w:lvl w:ilvl="2" w:tplc="2C0A0005" w:tentative="1">
      <w:start w:val="1"/>
      <w:numFmt w:val="bullet"/>
      <w:lvlText w:val=""/>
      <w:lvlJc w:val="left"/>
      <w:pPr>
        <w:ind w:left="1091" w:hanging="360"/>
      </w:pPr>
      <w:rPr>
        <w:rFonts w:ascii="Wingdings" w:hAnsi="Wingdings" w:hint="default"/>
      </w:rPr>
    </w:lvl>
    <w:lvl w:ilvl="3" w:tplc="2C0A0001" w:tentative="1">
      <w:start w:val="1"/>
      <w:numFmt w:val="bullet"/>
      <w:lvlText w:val=""/>
      <w:lvlJc w:val="left"/>
      <w:pPr>
        <w:ind w:left="1811" w:hanging="360"/>
      </w:pPr>
      <w:rPr>
        <w:rFonts w:ascii="Symbol" w:hAnsi="Symbol" w:hint="default"/>
      </w:rPr>
    </w:lvl>
    <w:lvl w:ilvl="4" w:tplc="2C0A0003" w:tentative="1">
      <w:start w:val="1"/>
      <w:numFmt w:val="bullet"/>
      <w:lvlText w:val="o"/>
      <w:lvlJc w:val="left"/>
      <w:pPr>
        <w:ind w:left="2531" w:hanging="360"/>
      </w:pPr>
      <w:rPr>
        <w:rFonts w:ascii="Courier New" w:hAnsi="Courier New" w:cs="Courier New" w:hint="default"/>
      </w:rPr>
    </w:lvl>
    <w:lvl w:ilvl="5" w:tplc="2C0A0005" w:tentative="1">
      <w:start w:val="1"/>
      <w:numFmt w:val="bullet"/>
      <w:lvlText w:val=""/>
      <w:lvlJc w:val="left"/>
      <w:pPr>
        <w:ind w:left="3251" w:hanging="360"/>
      </w:pPr>
      <w:rPr>
        <w:rFonts w:ascii="Wingdings" w:hAnsi="Wingdings" w:hint="default"/>
      </w:rPr>
    </w:lvl>
    <w:lvl w:ilvl="6" w:tplc="2C0A0001" w:tentative="1">
      <w:start w:val="1"/>
      <w:numFmt w:val="bullet"/>
      <w:lvlText w:val=""/>
      <w:lvlJc w:val="left"/>
      <w:pPr>
        <w:ind w:left="3971" w:hanging="360"/>
      </w:pPr>
      <w:rPr>
        <w:rFonts w:ascii="Symbol" w:hAnsi="Symbol" w:hint="default"/>
      </w:rPr>
    </w:lvl>
    <w:lvl w:ilvl="7" w:tplc="2C0A0003" w:tentative="1">
      <w:start w:val="1"/>
      <w:numFmt w:val="bullet"/>
      <w:lvlText w:val="o"/>
      <w:lvlJc w:val="left"/>
      <w:pPr>
        <w:ind w:left="4691" w:hanging="360"/>
      </w:pPr>
      <w:rPr>
        <w:rFonts w:ascii="Courier New" w:hAnsi="Courier New" w:cs="Courier New" w:hint="default"/>
      </w:rPr>
    </w:lvl>
    <w:lvl w:ilvl="8" w:tplc="2C0A0005" w:tentative="1">
      <w:start w:val="1"/>
      <w:numFmt w:val="bullet"/>
      <w:lvlText w:val=""/>
      <w:lvlJc w:val="left"/>
      <w:pPr>
        <w:ind w:left="5411" w:hanging="360"/>
      </w:pPr>
      <w:rPr>
        <w:rFonts w:ascii="Wingdings" w:hAnsi="Wingdings" w:hint="default"/>
      </w:rPr>
    </w:lvl>
  </w:abstractNum>
  <w:abstractNum w:abstractNumId="9" w15:restartNumberingAfterBreak="0">
    <w:nsid w:val="579C4461"/>
    <w:multiLevelType w:val="hybridMultilevel"/>
    <w:tmpl w:val="19FC264E"/>
    <w:lvl w:ilvl="0" w:tplc="41E68764">
      <w:numFmt w:val="bullet"/>
      <w:lvlText w:val="•"/>
      <w:lvlJc w:val="left"/>
      <w:pPr>
        <w:ind w:left="-349"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5DED15A8"/>
    <w:multiLevelType w:val="multilevel"/>
    <w:tmpl w:val="0C1831A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60F86808"/>
    <w:multiLevelType w:val="hybridMultilevel"/>
    <w:tmpl w:val="B540E8EA"/>
    <w:lvl w:ilvl="0" w:tplc="217E66D8">
      <w:start w:val="1"/>
      <w:numFmt w:val="bullet"/>
      <w:lvlText w:val="­"/>
      <w:lvlJc w:val="left"/>
      <w:pPr>
        <w:ind w:left="-349" w:hanging="360"/>
      </w:pPr>
      <w:rPr>
        <w:rFonts w:ascii="Times New Roman" w:hAnsi="Times New Roman" w:cs="Times New Roman" w:hint="default"/>
      </w:rPr>
    </w:lvl>
    <w:lvl w:ilvl="1" w:tplc="2C0A0003" w:tentative="1">
      <w:start w:val="1"/>
      <w:numFmt w:val="bullet"/>
      <w:lvlText w:val="o"/>
      <w:lvlJc w:val="left"/>
      <w:pPr>
        <w:ind w:left="371" w:hanging="360"/>
      </w:pPr>
      <w:rPr>
        <w:rFonts w:ascii="Courier New" w:hAnsi="Courier New" w:cs="Courier New" w:hint="default"/>
      </w:rPr>
    </w:lvl>
    <w:lvl w:ilvl="2" w:tplc="2C0A0005" w:tentative="1">
      <w:start w:val="1"/>
      <w:numFmt w:val="bullet"/>
      <w:lvlText w:val=""/>
      <w:lvlJc w:val="left"/>
      <w:pPr>
        <w:ind w:left="1091" w:hanging="360"/>
      </w:pPr>
      <w:rPr>
        <w:rFonts w:ascii="Wingdings" w:hAnsi="Wingdings" w:hint="default"/>
      </w:rPr>
    </w:lvl>
    <w:lvl w:ilvl="3" w:tplc="2C0A0001" w:tentative="1">
      <w:start w:val="1"/>
      <w:numFmt w:val="bullet"/>
      <w:lvlText w:val=""/>
      <w:lvlJc w:val="left"/>
      <w:pPr>
        <w:ind w:left="1811" w:hanging="360"/>
      </w:pPr>
      <w:rPr>
        <w:rFonts w:ascii="Symbol" w:hAnsi="Symbol" w:hint="default"/>
      </w:rPr>
    </w:lvl>
    <w:lvl w:ilvl="4" w:tplc="2C0A0003" w:tentative="1">
      <w:start w:val="1"/>
      <w:numFmt w:val="bullet"/>
      <w:lvlText w:val="o"/>
      <w:lvlJc w:val="left"/>
      <w:pPr>
        <w:ind w:left="2531" w:hanging="360"/>
      </w:pPr>
      <w:rPr>
        <w:rFonts w:ascii="Courier New" w:hAnsi="Courier New" w:cs="Courier New" w:hint="default"/>
      </w:rPr>
    </w:lvl>
    <w:lvl w:ilvl="5" w:tplc="2C0A0005" w:tentative="1">
      <w:start w:val="1"/>
      <w:numFmt w:val="bullet"/>
      <w:lvlText w:val=""/>
      <w:lvlJc w:val="left"/>
      <w:pPr>
        <w:ind w:left="3251" w:hanging="360"/>
      </w:pPr>
      <w:rPr>
        <w:rFonts w:ascii="Wingdings" w:hAnsi="Wingdings" w:hint="default"/>
      </w:rPr>
    </w:lvl>
    <w:lvl w:ilvl="6" w:tplc="2C0A0001" w:tentative="1">
      <w:start w:val="1"/>
      <w:numFmt w:val="bullet"/>
      <w:lvlText w:val=""/>
      <w:lvlJc w:val="left"/>
      <w:pPr>
        <w:ind w:left="3971" w:hanging="360"/>
      </w:pPr>
      <w:rPr>
        <w:rFonts w:ascii="Symbol" w:hAnsi="Symbol" w:hint="default"/>
      </w:rPr>
    </w:lvl>
    <w:lvl w:ilvl="7" w:tplc="2C0A0003" w:tentative="1">
      <w:start w:val="1"/>
      <w:numFmt w:val="bullet"/>
      <w:lvlText w:val="o"/>
      <w:lvlJc w:val="left"/>
      <w:pPr>
        <w:ind w:left="4691" w:hanging="360"/>
      </w:pPr>
      <w:rPr>
        <w:rFonts w:ascii="Courier New" w:hAnsi="Courier New" w:cs="Courier New" w:hint="default"/>
      </w:rPr>
    </w:lvl>
    <w:lvl w:ilvl="8" w:tplc="2C0A0005" w:tentative="1">
      <w:start w:val="1"/>
      <w:numFmt w:val="bullet"/>
      <w:lvlText w:val=""/>
      <w:lvlJc w:val="left"/>
      <w:pPr>
        <w:ind w:left="5411" w:hanging="360"/>
      </w:pPr>
      <w:rPr>
        <w:rFonts w:ascii="Wingdings" w:hAnsi="Wingdings" w:hint="default"/>
      </w:rPr>
    </w:lvl>
  </w:abstractNum>
  <w:abstractNum w:abstractNumId="12" w15:restartNumberingAfterBreak="0">
    <w:nsid w:val="6BA56D90"/>
    <w:multiLevelType w:val="hybridMultilevel"/>
    <w:tmpl w:val="07A0F26A"/>
    <w:lvl w:ilvl="0" w:tplc="41E68764">
      <w:numFmt w:val="bullet"/>
      <w:lvlText w:val="•"/>
      <w:lvlJc w:val="left"/>
      <w:pPr>
        <w:ind w:left="-349"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72F31463"/>
    <w:multiLevelType w:val="hybridMultilevel"/>
    <w:tmpl w:val="8E9C7B3A"/>
    <w:lvl w:ilvl="0" w:tplc="217E66D8">
      <w:start w:val="1"/>
      <w:numFmt w:val="bullet"/>
      <w:lvlText w:val="­"/>
      <w:lvlJc w:val="left"/>
      <w:pPr>
        <w:ind w:left="889" w:hanging="360"/>
      </w:pPr>
      <w:rPr>
        <w:rFonts w:ascii="Times New Roman" w:hAnsi="Times New Roman" w:cs="Times New Roman" w:hint="default"/>
      </w:rPr>
    </w:lvl>
    <w:lvl w:ilvl="1" w:tplc="2C0A0003" w:tentative="1">
      <w:start w:val="1"/>
      <w:numFmt w:val="bullet"/>
      <w:lvlText w:val="o"/>
      <w:lvlJc w:val="left"/>
      <w:pPr>
        <w:ind w:left="1609" w:hanging="360"/>
      </w:pPr>
      <w:rPr>
        <w:rFonts w:ascii="Courier New" w:hAnsi="Courier New" w:cs="Courier New" w:hint="default"/>
      </w:rPr>
    </w:lvl>
    <w:lvl w:ilvl="2" w:tplc="2C0A0005" w:tentative="1">
      <w:start w:val="1"/>
      <w:numFmt w:val="bullet"/>
      <w:lvlText w:val=""/>
      <w:lvlJc w:val="left"/>
      <w:pPr>
        <w:ind w:left="2329" w:hanging="360"/>
      </w:pPr>
      <w:rPr>
        <w:rFonts w:ascii="Wingdings" w:hAnsi="Wingdings" w:hint="default"/>
      </w:rPr>
    </w:lvl>
    <w:lvl w:ilvl="3" w:tplc="2C0A0001" w:tentative="1">
      <w:start w:val="1"/>
      <w:numFmt w:val="bullet"/>
      <w:lvlText w:val=""/>
      <w:lvlJc w:val="left"/>
      <w:pPr>
        <w:ind w:left="3049" w:hanging="360"/>
      </w:pPr>
      <w:rPr>
        <w:rFonts w:ascii="Symbol" w:hAnsi="Symbol" w:hint="default"/>
      </w:rPr>
    </w:lvl>
    <w:lvl w:ilvl="4" w:tplc="2C0A0003" w:tentative="1">
      <w:start w:val="1"/>
      <w:numFmt w:val="bullet"/>
      <w:lvlText w:val="o"/>
      <w:lvlJc w:val="left"/>
      <w:pPr>
        <w:ind w:left="3769" w:hanging="360"/>
      </w:pPr>
      <w:rPr>
        <w:rFonts w:ascii="Courier New" w:hAnsi="Courier New" w:cs="Courier New" w:hint="default"/>
      </w:rPr>
    </w:lvl>
    <w:lvl w:ilvl="5" w:tplc="2C0A0005" w:tentative="1">
      <w:start w:val="1"/>
      <w:numFmt w:val="bullet"/>
      <w:lvlText w:val=""/>
      <w:lvlJc w:val="left"/>
      <w:pPr>
        <w:ind w:left="4489" w:hanging="360"/>
      </w:pPr>
      <w:rPr>
        <w:rFonts w:ascii="Wingdings" w:hAnsi="Wingdings" w:hint="default"/>
      </w:rPr>
    </w:lvl>
    <w:lvl w:ilvl="6" w:tplc="2C0A0001" w:tentative="1">
      <w:start w:val="1"/>
      <w:numFmt w:val="bullet"/>
      <w:lvlText w:val=""/>
      <w:lvlJc w:val="left"/>
      <w:pPr>
        <w:ind w:left="5209" w:hanging="360"/>
      </w:pPr>
      <w:rPr>
        <w:rFonts w:ascii="Symbol" w:hAnsi="Symbol" w:hint="default"/>
      </w:rPr>
    </w:lvl>
    <w:lvl w:ilvl="7" w:tplc="2C0A0003" w:tentative="1">
      <w:start w:val="1"/>
      <w:numFmt w:val="bullet"/>
      <w:lvlText w:val="o"/>
      <w:lvlJc w:val="left"/>
      <w:pPr>
        <w:ind w:left="5929" w:hanging="360"/>
      </w:pPr>
      <w:rPr>
        <w:rFonts w:ascii="Courier New" w:hAnsi="Courier New" w:cs="Courier New" w:hint="default"/>
      </w:rPr>
    </w:lvl>
    <w:lvl w:ilvl="8" w:tplc="2C0A0005" w:tentative="1">
      <w:start w:val="1"/>
      <w:numFmt w:val="bullet"/>
      <w:lvlText w:val=""/>
      <w:lvlJc w:val="left"/>
      <w:pPr>
        <w:ind w:left="6649" w:hanging="360"/>
      </w:pPr>
      <w:rPr>
        <w:rFonts w:ascii="Wingdings" w:hAnsi="Wingdings" w:hint="default"/>
      </w:rPr>
    </w:lvl>
  </w:abstractNum>
  <w:abstractNum w:abstractNumId="14" w15:restartNumberingAfterBreak="0">
    <w:nsid w:val="7AAC64EF"/>
    <w:multiLevelType w:val="hybridMultilevel"/>
    <w:tmpl w:val="07DA8846"/>
    <w:lvl w:ilvl="0" w:tplc="217E66D8">
      <w:start w:val="1"/>
      <w:numFmt w:val="bullet"/>
      <w:lvlText w:val="­"/>
      <w:lvlJc w:val="left"/>
      <w:pPr>
        <w:ind w:left="-414" w:hanging="360"/>
      </w:pPr>
      <w:rPr>
        <w:rFonts w:ascii="Times New Roman" w:hAnsi="Times New Roman" w:cs="Times New Roman" w:hint="default"/>
      </w:rPr>
    </w:lvl>
    <w:lvl w:ilvl="1" w:tplc="2C0A0003" w:tentative="1">
      <w:start w:val="1"/>
      <w:numFmt w:val="bullet"/>
      <w:lvlText w:val="o"/>
      <w:lvlJc w:val="left"/>
      <w:pPr>
        <w:ind w:left="306" w:hanging="360"/>
      </w:pPr>
      <w:rPr>
        <w:rFonts w:ascii="Courier New" w:hAnsi="Courier New" w:cs="Courier New" w:hint="default"/>
      </w:rPr>
    </w:lvl>
    <w:lvl w:ilvl="2" w:tplc="2C0A0005" w:tentative="1">
      <w:start w:val="1"/>
      <w:numFmt w:val="bullet"/>
      <w:lvlText w:val=""/>
      <w:lvlJc w:val="left"/>
      <w:pPr>
        <w:ind w:left="1026" w:hanging="360"/>
      </w:pPr>
      <w:rPr>
        <w:rFonts w:ascii="Wingdings" w:hAnsi="Wingdings" w:hint="default"/>
      </w:rPr>
    </w:lvl>
    <w:lvl w:ilvl="3" w:tplc="2C0A0001" w:tentative="1">
      <w:start w:val="1"/>
      <w:numFmt w:val="bullet"/>
      <w:lvlText w:val=""/>
      <w:lvlJc w:val="left"/>
      <w:pPr>
        <w:ind w:left="1746" w:hanging="360"/>
      </w:pPr>
      <w:rPr>
        <w:rFonts w:ascii="Symbol" w:hAnsi="Symbol" w:hint="default"/>
      </w:rPr>
    </w:lvl>
    <w:lvl w:ilvl="4" w:tplc="2C0A0003" w:tentative="1">
      <w:start w:val="1"/>
      <w:numFmt w:val="bullet"/>
      <w:lvlText w:val="o"/>
      <w:lvlJc w:val="left"/>
      <w:pPr>
        <w:ind w:left="2466" w:hanging="360"/>
      </w:pPr>
      <w:rPr>
        <w:rFonts w:ascii="Courier New" w:hAnsi="Courier New" w:cs="Courier New" w:hint="default"/>
      </w:rPr>
    </w:lvl>
    <w:lvl w:ilvl="5" w:tplc="2C0A0005" w:tentative="1">
      <w:start w:val="1"/>
      <w:numFmt w:val="bullet"/>
      <w:lvlText w:val=""/>
      <w:lvlJc w:val="left"/>
      <w:pPr>
        <w:ind w:left="3186" w:hanging="360"/>
      </w:pPr>
      <w:rPr>
        <w:rFonts w:ascii="Wingdings" w:hAnsi="Wingdings" w:hint="default"/>
      </w:rPr>
    </w:lvl>
    <w:lvl w:ilvl="6" w:tplc="2C0A0001" w:tentative="1">
      <w:start w:val="1"/>
      <w:numFmt w:val="bullet"/>
      <w:lvlText w:val=""/>
      <w:lvlJc w:val="left"/>
      <w:pPr>
        <w:ind w:left="3906" w:hanging="360"/>
      </w:pPr>
      <w:rPr>
        <w:rFonts w:ascii="Symbol" w:hAnsi="Symbol" w:hint="default"/>
      </w:rPr>
    </w:lvl>
    <w:lvl w:ilvl="7" w:tplc="2C0A0003" w:tentative="1">
      <w:start w:val="1"/>
      <w:numFmt w:val="bullet"/>
      <w:lvlText w:val="o"/>
      <w:lvlJc w:val="left"/>
      <w:pPr>
        <w:ind w:left="4626" w:hanging="360"/>
      </w:pPr>
      <w:rPr>
        <w:rFonts w:ascii="Courier New" w:hAnsi="Courier New" w:cs="Courier New" w:hint="default"/>
      </w:rPr>
    </w:lvl>
    <w:lvl w:ilvl="8" w:tplc="2C0A0005" w:tentative="1">
      <w:start w:val="1"/>
      <w:numFmt w:val="bullet"/>
      <w:lvlText w:val=""/>
      <w:lvlJc w:val="left"/>
      <w:pPr>
        <w:ind w:left="5346" w:hanging="360"/>
      </w:pPr>
      <w:rPr>
        <w:rFonts w:ascii="Wingdings" w:hAnsi="Wingdings" w:hint="default"/>
      </w:rPr>
    </w:lvl>
  </w:abstractNum>
  <w:num w:numId="1">
    <w:abstractNumId w:val="4"/>
  </w:num>
  <w:num w:numId="2">
    <w:abstractNumId w:val="8"/>
  </w:num>
  <w:num w:numId="3">
    <w:abstractNumId w:val="1"/>
  </w:num>
  <w:num w:numId="4">
    <w:abstractNumId w:val="12"/>
  </w:num>
  <w:num w:numId="5">
    <w:abstractNumId w:val="2"/>
  </w:num>
  <w:num w:numId="6">
    <w:abstractNumId w:val="9"/>
  </w:num>
  <w:num w:numId="7">
    <w:abstractNumId w:val="5"/>
  </w:num>
  <w:num w:numId="8">
    <w:abstractNumId w:val="6"/>
  </w:num>
  <w:num w:numId="9">
    <w:abstractNumId w:val="0"/>
  </w:num>
  <w:num w:numId="10">
    <w:abstractNumId w:val="3"/>
  </w:num>
  <w:num w:numId="11">
    <w:abstractNumId w:val="7"/>
  </w:num>
  <w:num w:numId="12">
    <w:abstractNumId w:val="11"/>
  </w:num>
  <w:num w:numId="13">
    <w:abstractNumId w:val="14"/>
  </w:num>
  <w:num w:numId="14">
    <w:abstractNumId w:val="13"/>
  </w:num>
  <w:num w:numId="15">
    <w:abstractNumId w:val="1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A4A"/>
    <w:rsid w:val="00004132"/>
    <w:rsid w:val="0000780D"/>
    <w:rsid w:val="00043EF8"/>
    <w:rsid w:val="000A0635"/>
    <w:rsid w:val="00110A20"/>
    <w:rsid w:val="00166D94"/>
    <w:rsid w:val="00173C79"/>
    <w:rsid w:val="00176AB5"/>
    <w:rsid w:val="001B13AB"/>
    <w:rsid w:val="00374D3E"/>
    <w:rsid w:val="003B761D"/>
    <w:rsid w:val="00492691"/>
    <w:rsid w:val="00536DE7"/>
    <w:rsid w:val="0056296A"/>
    <w:rsid w:val="00563B32"/>
    <w:rsid w:val="0071094F"/>
    <w:rsid w:val="00805747"/>
    <w:rsid w:val="00A147FD"/>
    <w:rsid w:val="00CF0F27"/>
    <w:rsid w:val="00D34A78"/>
    <w:rsid w:val="00E60A4A"/>
    <w:rsid w:val="00E859BB"/>
    <w:rsid w:val="00ED7125"/>
    <w:rsid w:val="00F81A3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0C8B2"/>
  <w15:chartTrackingRefBased/>
  <w15:docId w15:val="{6DD13359-1393-4B5D-A30C-FF0FDF6EA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0780D"/>
    <w:pPr>
      <w:ind w:left="720"/>
      <w:contextualSpacing/>
    </w:pPr>
  </w:style>
  <w:style w:type="table" w:styleId="Tablaconcuadrcula">
    <w:name w:val="Table Grid"/>
    <w:basedOn w:val="Tablanormal"/>
    <w:uiPriority w:val="39"/>
    <w:rsid w:val="003B7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3743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2733</TotalTime>
  <Pages>7</Pages>
  <Words>1752</Words>
  <Characters>9638</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Amato</dc:creator>
  <cp:keywords/>
  <dc:description/>
  <cp:lastModifiedBy>Catalina Amato</cp:lastModifiedBy>
  <cp:revision>2</cp:revision>
  <dcterms:created xsi:type="dcterms:W3CDTF">2026-09-13T02:37:00Z</dcterms:created>
  <dcterms:modified xsi:type="dcterms:W3CDTF">2026-09-16T18:08:00Z</dcterms:modified>
</cp:coreProperties>
</file>