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5AE69" w14:textId="16710B81" w:rsidR="001606EC" w:rsidRPr="00AB53F3" w:rsidRDefault="001606EC" w:rsidP="00AB53F3">
      <w:pPr>
        <w:ind w:left="-851" w:right="-801"/>
        <w:rPr>
          <w:b/>
          <w:bCs/>
          <w:sz w:val="28"/>
          <w:szCs w:val="28"/>
        </w:rPr>
      </w:pPr>
      <w:r w:rsidRPr="006E0F67">
        <w:rPr>
          <w:b/>
          <w:bCs/>
          <w:sz w:val="28"/>
          <w:szCs w:val="28"/>
        </w:rPr>
        <w:t>Diseño y espacio en la sociedad contemporánea</w:t>
      </w:r>
    </w:p>
    <w:p w14:paraId="26A0C2EB" w14:textId="77777777" w:rsidR="001606EC" w:rsidRPr="006E0F67" w:rsidRDefault="001606EC" w:rsidP="001606EC">
      <w:pPr>
        <w:ind w:left="-851" w:right="-801"/>
        <w:rPr>
          <w:b/>
          <w:bCs/>
          <w:sz w:val="24"/>
          <w:szCs w:val="24"/>
        </w:rPr>
      </w:pPr>
      <w:r w:rsidRPr="006E0F67">
        <w:rPr>
          <w:b/>
          <w:bCs/>
          <w:sz w:val="24"/>
          <w:szCs w:val="24"/>
        </w:rPr>
        <w:t>El espacio según Lefebvre</w:t>
      </w:r>
    </w:p>
    <w:p w14:paraId="006283DF" w14:textId="77777777" w:rsidR="001606EC" w:rsidRPr="00AB53F3" w:rsidRDefault="001606EC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proofErr w:type="spellStart"/>
      <w:r w:rsidRPr="00AB53F3">
        <w:rPr>
          <w:sz w:val="24"/>
          <w:szCs w:val="24"/>
        </w:rPr>
        <w:t>El</w:t>
      </w:r>
      <w:proofErr w:type="spellEnd"/>
      <w:r w:rsidRPr="00AB53F3">
        <w:rPr>
          <w:sz w:val="24"/>
          <w:szCs w:val="24"/>
        </w:rPr>
        <w:t xml:space="preserve"> dice que tenemos normalizados los lugres donde estamos, que nunca nos ponemos a analizar las distribuciones son como son</w:t>
      </w:r>
    </w:p>
    <w:p w14:paraId="5E69B4F6" w14:textId="6EF32575" w:rsidR="001606EC" w:rsidRPr="00AB53F3" w:rsidRDefault="00BD213F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r w:rsidRPr="00AB53F3">
        <w:rPr>
          <w:sz w:val="24"/>
          <w:szCs w:val="24"/>
        </w:rPr>
        <w:t>Por qué</w:t>
      </w:r>
      <w:r w:rsidR="001606EC" w:rsidRPr="00AB53F3">
        <w:rPr>
          <w:sz w:val="24"/>
          <w:szCs w:val="24"/>
        </w:rPr>
        <w:t xml:space="preserve"> las cosas se diseñaron </w:t>
      </w:r>
      <w:r w:rsidRPr="00AB53F3">
        <w:rPr>
          <w:sz w:val="24"/>
          <w:szCs w:val="24"/>
        </w:rPr>
        <w:t>así</w:t>
      </w:r>
      <w:r w:rsidR="001606EC" w:rsidRPr="00AB53F3">
        <w:rPr>
          <w:sz w:val="24"/>
          <w:szCs w:val="24"/>
        </w:rPr>
        <w:t xml:space="preserve"> </w:t>
      </w:r>
    </w:p>
    <w:p w14:paraId="18502EFE" w14:textId="77777777" w:rsidR="001606EC" w:rsidRPr="00AB53F3" w:rsidRDefault="001606EC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r w:rsidRPr="00AB53F3">
        <w:rPr>
          <w:sz w:val="24"/>
          <w:szCs w:val="24"/>
        </w:rPr>
        <w:t xml:space="preserve">Los espacios construyen sentidos </w:t>
      </w:r>
      <w:proofErr w:type="spellStart"/>
      <w:r w:rsidRPr="00AB53F3">
        <w:rPr>
          <w:sz w:val="24"/>
          <w:szCs w:val="24"/>
        </w:rPr>
        <w:t>sematicos</w:t>
      </w:r>
      <w:proofErr w:type="spellEnd"/>
      <w:r w:rsidRPr="00AB53F3">
        <w:rPr>
          <w:sz w:val="24"/>
          <w:szCs w:val="24"/>
        </w:rPr>
        <w:t xml:space="preserve">, </w:t>
      </w:r>
    </w:p>
    <w:p w14:paraId="57277E2B" w14:textId="77777777" w:rsidR="006E0F67" w:rsidRPr="00AB53F3" w:rsidRDefault="001606EC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r w:rsidRPr="00AB53F3">
        <w:rPr>
          <w:sz w:val="24"/>
          <w:szCs w:val="24"/>
        </w:rPr>
        <w:t xml:space="preserve">El estudio la sociedad del </w:t>
      </w:r>
      <w:r w:rsidR="006E0F67" w:rsidRPr="00AB53F3">
        <w:rPr>
          <w:sz w:val="24"/>
          <w:szCs w:val="24"/>
        </w:rPr>
        <w:t>siglo</w:t>
      </w:r>
      <w:r w:rsidRPr="00AB53F3">
        <w:rPr>
          <w:sz w:val="24"/>
          <w:szCs w:val="24"/>
        </w:rPr>
        <w:t xml:space="preserve"> 19, el tema de los espacios </w:t>
      </w:r>
      <w:proofErr w:type="gramStart"/>
      <w:r w:rsidRPr="00AB53F3">
        <w:rPr>
          <w:sz w:val="24"/>
          <w:szCs w:val="24"/>
        </w:rPr>
        <w:t>y</w:t>
      </w:r>
      <w:proofErr w:type="gramEnd"/>
      <w:r w:rsidRPr="00AB53F3">
        <w:rPr>
          <w:sz w:val="24"/>
          <w:szCs w:val="24"/>
        </w:rPr>
        <w:t xml:space="preserve"> </w:t>
      </w:r>
      <w:r w:rsidR="006E0F67" w:rsidRPr="00AB53F3">
        <w:rPr>
          <w:sz w:val="24"/>
          <w:szCs w:val="24"/>
        </w:rPr>
        <w:t xml:space="preserve">pero en </w:t>
      </w:r>
      <w:r w:rsidRPr="00AB53F3">
        <w:rPr>
          <w:sz w:val="24"/>
          <w:szCs w:val="24"/>
        </w:rPr>
        <w:t>función de las instituciones</w:t>
      </w:r>
      <w:r w:rsidR="006E0F67" w:rsidRPr="00AB53F3">
        <w:rPr>
          <w:sz w:val="24"/>
          <w:szCs w:val="24"/>
        </w:rPr>
        <w:t xml:space="preserve">, cada espacio tiene sus propias reglas (eje: un hospital y sus distintas áreas, sus lugares públicos, </w:t>
      </w:r>
      <w:proofErr w:type="spellStart"/>
      <w:r w:rsidR="006E0F67" w:rsidRPr="00AB53F3">
        <w:rPr>
          <w:sz w:val="24"/>
          <w:szCs w:val="24"/>
        </w:rPr>
        <w:t>etc</w:t>
      </w:r>
      <w:proofErr w:type="spellEnd"/>
      <w:r w:rsidR="006E0F67" w:rsidRPr="00AB53F3">
        <w:rPr>
          <w:sz w:val="24"/>
          <w:szCs w:val="24"/>
        </w:rPr>
        <w:t>)</w:t>
      </w:r>
    </w:p>
    <w:p w14:paraId="212024CB" w14:textId="77777777" w:rsidR="001606EC" w:rsidRPr="00AB53F3" w:rsidRDefault="006E0F67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r w:rsidRPr="00AB53F3">
        <w:rPr>
          <w:sz w:val="24"/>
          <w:szCs w:val="24"/>
        </w:rPr>
        <w:t>Lo que va a decir es que la geografía, la arquitectura, el urbanismo afectan a como está construido de sentidos en los espacios que habitamos.</w:t>
      </w:r>
    </w:p>
    <w:p w14:paraId="69304C2C" w14:textId="254F0554" w:rsidR="006E0F67" w:rsidRPr="00AB53F3" w:rsidRDefault="00AB53F3" w:rsidP="00AB53F3">
      <w:pPr>
        <w:pStyle w:val="Prrafodelista"/>
        <w:numPr>
          <w:ilvl w:val="0"/>
          <w:numId w:val="8"/>
        </w:numPr>
        <w:ind w:left="-709" w:right="-801" w:hanging="284"/>
        <w:rPr>
          <w:sz w:val="24"/>
          <w:szCs w:val="24"/>
        </w:rPr>
      </w:pPr>
      <w:r w:rsidRPr="00AB53F3">
        <w:rPr>
          <w:sz w:val="24"/>
          <w:szCs w:val="24"/>
        </w:rPr>
        <w:t>Qué</w:t>
      </w:r>
      <w:r w:rsidR="006E0F67" w:rsidRPr="00AB53F3">
        <w:rPr>
          <w:sz w:val="24"/>
          <w:szCs w:val="24"/>
        </w:rPr>
        <w:t xml:space="preserve"> sentido construye los lugares que habitamos, quien puede entrar en ese lugar. (eje: en la </w:t>
      </w:r>
      <w:proofErr w:type="spellStart"/>
      <w:r w:rsidR="006E0F67" w:rsidRPr="00AB53F3">
        <w:rPr>
          <w:sz w:val="24"/>
          <w:szCs w:val="24"/>
        </w:rPr>
        <w:t>facu</w:t>
      </w:r>
      <w:proofErr w:type="spellEnd"/>
      <w:r w:rsidR="006E0F67" w:rsidRPr="00AB53F3">
        <w:rPr>
          <w:sz w:val="24"/>
          <w:szCs w:val="24"/>
        </w:rPr>
        <w:t xml:space="preserve"> quien puede entrar, reglas, </w:t>
      </w:r>
      <w:proofErr w:type="spellStart"/>
      <w:r w:rsidR="006E0F67" w:rsidRPr="00AB53F3">
        <w:rPr>
          <w:sz w:val="24"/>
          <w:szCs w:val="24"/>
        </w:rPr>
        <w:t>etc</w:t>
      </w:r>
      <w:proofErr w:type="spellEnd"/>
      <w:r w:rsidR="006E0F67" w:rsidRPr="00AB53F3">
        <w:rPr>
          <w:sz w:val="24"/>
          <w:szCs w:val="24"/>
        </w:rPr>
        <w:t>)</w:t>
      </w:r>
    </w:p>
    <w:p w14:paraId="7CE7184F" w14:textId="77777777" w:rsidR="006E0F67" w:rsidRPr="000A50AA" w:rsidRDefault="006E0F67" w:rsidP="000A50AA">
      <w:pPr>
        <w:ind w:left="-851" w:right="-801"/>
        <w:rPr>
          <w:sz w:val="24"/>
          <w:szCs w:val="24"/>
        </w:rPr>
      </w:pPr>
      <w:r w:rsidRPr="006E0F67">
        <w:rPr>
          <w:sz w:val="24"/>
          <w:szCs w:val="24"/>
        </w:rPr>
        <w:t xml:space="preserve">Esto es una relación que se construye socialmente </w:t>
      </w:r>
    </w:p>
    <w:p w14:paraId="489C9738" w14:textId="77777777" w:rsidR="006E0F67" w:rsidRDefault="000A50AA" w:rsidP="006E0F67">
      <w:pPr>
        <w:pStyle w:val="Prrafodelista"/>
        <w:ind w:left="-491" w:right="-801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F6C10" wp14:editId="7CC155CF">
                <wp:simplePos x="0" y="0"/>
                <wp:positionH relativeFrom="margin">
                  <wp:posOffset>4034790</wp:posOffset>
                </wp:positionH>
                <wp:positionV relativeFrom="paragraph">
                  <wp:posOffset>197485</wp:posOffset>
                </wp:positionV>
                <wp:extent cx="1971675" cy="136207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9D267" w14:textId="77777777" w:rsidR="00C65749" w:rsidRPr="000A50AA" w:rsidRDefault="00C65749" w:rsidP="00C657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50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Espacios de representación</w:t>
                            </w:r>
                          </w:p>
                          <w:p w14:paraId="3469AE3B" w14:textId="77777777" w:rsidR="00C65749" w:rsidRDefault="00C65749" w:rsidP="00C65749">
                            <w:r>
                              <w:t>Lo vivido</w:t>
                            </w:r>
                          </w:p>
                          <w:p w14:paraId="554DEE2A" w14:textId="77777777" w:rsidR="00C65749" w:rsidRDefault="00C65749" w:rsidP="00C65749">
                            <w:r>
                              <w:t>Imaginarios, símbolos, memorias, afectos y apropiaciones subjetivas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F6C10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17.7pt;margin-top:15.55pt;width:155.25pt;height:10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" fillcolor="white [3201]" strokeweight=".5pt">
                <v:textbox>
                  <w:txbxContent>
                    <w:p w14:paraId="79D9D267" w14:textId="77777777" w:rsidR="00C65749" w:rsidRPr="000A50AA" w:rsidRDefault="00C65749" w:rsidP="00C657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50AA">
                        <w:rPr>
                          <w:b/>
                          <w:bCs/>
                          <w:sz w:val="24"/>
                          <w:szCs w:val="24"/>
                        </w:rPr>
                        <w:t>Espacios de representación</w:t>
                      </w:r>
                    </w:p>
                    <w:p w14:paraId="3469AE3B" w14:textId="77777777" w:rsidR="00C65749" w:rsidRDefault="00C65749" w:rsidP="00C65749">
                      <w:r>
                        <w:t>Lo vivido</w:t>
                      </w:r>
                    </w:p>
                    <w:p w14:paraId="554DEE2A" w14:textId="77777777" w:rsidR="00C65749" w:rsidRDefault="00C65749" w:rsidP="00C65749">
                      <w:r>
                        <w:t>Imaginarios, símbolos, memorias, afectos y apropiaciones subjetivas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74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E6519" wp14:editId="477973E1">
                <wp:simplePos x="0" y="0"/>
                <wp:positionH relativeFrom="column">
                  <wp:posOffset>-289560</wp:posOffset>
                </wp:positionH>
                <wp:positionV relativeFrom="paragraph">
                  <wp:posOffset>207010</wp:posOffset>
                </wp:positionV>
                <wp:extent cx="1971675" cy="13525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E6710" w14:textId="77777777" w:rsidR="00C65749" w:rsidRPr="000A50AA" w:rsidRDefault="00C65749" w:rsidP="00C657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50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Práctica espacial</w:t>
                            </w:r>
                          </w:p>
                          <w:p w14:paraId="1BA494ED" w14:textId="77777777" w:rsidR="00C65749" w:rsidRDefault="00C65749" w:rsidP="00C65749">
                            <w:r>
                              <w:t>Lo percibido</w:t>
                            </w:r>
                          </w:p>
                          <w:p w14:paraId="13F1FFD9" w14:textId="77777777" w:rsidR="00C65749" w:rsidRDefault="00C65749" w:rsidP="00C65749">
                            <w:r>
                              <w:t>Usos, rutinas, recorridos, movimientos y formas cotidianas de habitar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6519" id="Cuadro de texto 2" o:spid="_x0000_s1027" type="#_x0000_t202" style="position:absolute;left:0;text-align:left;margin-left:-22.8pt;margin-top:16.3pt;width:155.2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" fillcolor="white [3201]" strokeweight=".5pt">
                <v:textbox>
                  <w:txbxContent>
                    <w:p w14:paraId="175E6710" w14:textId="77777777" w:rsidR="00C65749" w:rsidRPr="000A50AA" w:rsidRDefault="00C65749" w:rsidP="00C657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50AA">
                        <w:rPr>
                          <w:b/>
                          <w:bCs/>
                          <w:sz w:val="24"/>
                          <w:szCs w:val="24"/>
                        </w:rPr>
                        <w:t>Práctica espacial</w:t>
                      </w:r>
                    </w:p>
                    <w:p w14:paraId="1BA494ED" w14:textId="77777777" w:rsidR="00C65749" w:rsidRDefault="00C65749" w:rsidP="00C65749">
                      <w:r>
                        <w:t>Lo percibido</w:t>
                      </w:r>
                    </w:p>
                    <w:p w14:paraId="13F1FFD9" w14:textId="77777777" w:rsidR="00C65749" w:rsidRDefault="00C65749" w:rsidP="00C65749">
                      <w:r>
                        <w:t>Usos, rutinas, recorridos, movimientos y formas cotidianas de habitar</w:t>
                      </w:r>
                    </w:p>
                  </w:txbxContent>
                </v:textbox>
              </v:shape>
            </w:pict>
          </mc:Fallback>
        </mc:AlternateContent>
      </w:r>
    </w:p>
    <w:p w14:paraId="3A621763" w14:textId="77777777" w:rsidR="00C65749" w:rsidRDefault="00C65749" w:rsidP="006E0F67">
      <w:pPr>
        <w:pStyle w:val="Prrafodelista"/>
        <w:ind w:left="-491" w:right="-801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C54E9" wp14:editId="73A21A40">
                <wp:simplePos x="0" y="0"/>
                <wp:positionH relativeFrom="column">
                  <wp:posOffset>1805940</wp:posOffset>
                </wp:positionH>
                <wp:positionV relativeFrom="paragraph">
                  <wp:posOffset>6350</wp:posOffset>
                </wp:positionV>
                <wp:extent cx="2057400" cy="134302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92E0F" w14:textId="77777777" w:rsidR="00C65749" w:rsidRPr="000A50AA" w:rsidRDefault="00C65749" w:rsidP="00C657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50A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Representaciones del espacio</w:t>
                            </w:r>
                          </w:p>
                          <w:p w14:paraId="4098D907" w14:textId="77777777" w:rsidR="00C65749" w:rsidRDefault="00C65749" w:rsidP="00C65749">
                            <w:r>
                              <w:t>Lo concebido</w:t>
                            </w:r>
                          </w:p>
                          <w:p w14:paraId="42CACABE" w14:textId="77777777" w:rsidR="00C65749" w:rsidRDefault="00C65749" w:rsidP="00C65749">
                            <w:r>
                              <w:t>Planos, mapas, normas, proyectos, discursos técnicos y decisiones institucionales.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C54E9" id="Cuadro de texto 3" o:spid="_x0000_s1028" type="#_x0000_t202" style="position:absolute;left:0;text-align:left;margin-left:142.2pt;margin-top:.5pt;width:162pt;height:10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" fillcolor="white [3201]" strokeweight=".5pt">
                <v:textbox>
                  <w:txbxContent>
                    <w:p w14:paraId="44E92E0F" w14:textId="77777777" w:rsidR="00C65749" w:rsidRPr="000A50AA" w:rsidRDefault="00C65749" w:rsidP="00C657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50AA">
                        <w:rPr>
                          <w:b/>
                          <w:bCs/>
                          <w:sz w:val="24"/>
                          <w:szCs w:val="24"/>
                        </w:rPr>
                        <w:t>Representaciones del espacio</w:t>
                      </w:r>
                    </w:p>
                    <w:p w14:paraId="4098D907" w14:textId="77777777" w:rsidR="00C65749" w:rsidRDefault="00C65749" w:rsidP="00C65749">
                      <w:r>
                        <w:t>Lo concebido</w:t>
                      </w:r>
                    </w:p>
                    <w:p w14:paraId="42CACABE" w14:textId="77777777" w:rsidR="00C65749" w:rsidRDefault="00C65749" w:rsidP="00C65749">
                      <w:r>
                        <w:t>Planos, mapas, normas, proyectos, discursos técnicos y decisiones institucionales.</w:t>
                      </w:r>
                    </w:p>
                  </w:txbxContent>
                </v:textbox>
              </v:shape>
            </w:pict>
          </mc:Fallback>
        </mc:AlternateContent>
      </w:r>
    </w:p>
    <w:p w14:paraId="6027F4D9" w14:textId="77777777" w:rsidR="00C65749" w:rsidRDefault="00C65749" w:rsidP="006E0F67">
      <w:pPr>
        <w:pStyle w:val="Prrafodelista"/>
        <w:ind w:left="-491" w:right="-801"/>
        <w:rPr>
          <w:b/>
          <w:bCs/>
          <w:sz w:val="24"/>
          <w:szCs w:val="24"/>
        </w:rPr>
      </w:pPr>
    </w:p>
    <w:p w14:paraId="77E91866" w14:textId="77777777" w:rsidR="00C65749" w:rsidRDefault="00C65749" w:rsidP="006E0F67">
      <w:pPr>
        <w:pStyle w:val="Prrafodelista"/>
        <w:ind w:left="-491" w:right="-801"/>
        <w:rPr>
          <w:b/>
          <w:bCs/>
          <w:sz w:val="24"/>
          <w:szCs w:val="24"/>
        </w:rPr>
      </w:pPr>
    </w:p>
    <w:p w14:paraId="4459ECA7" w14:textId="77777777" w:rsidR="00C65749" w:rsidRDefault="00C65749" w:rsidP="006E0F67">
      <w:pPr>
        <w:pStyle w:val="Prrafodelista"/>
        <w:ind w:left="-491" w:right="-801"/>
        <w:rPr>
          <w:b/>
          <w:bCs/>
          <w:sz w:val="24"/>
          <w:szCs w:val="24"/>
        </w:rPr>
      </w:pPr>
    </w:p>
    <w:p w14:paraId="48D89636" w14:textId="77777777" w:rsidR="00C65749" w:rsidRDefault="00C65749" w:rsidP="006E0F67">
      <w:pPr>
        <w:pStyle w:val="Prrafodelista"/>
        <w:ind w:left="-491" w:right="-801"/>
        <w:rPr>
          <w:b/>
          <w:bCs/>
          <w:sz w:val="24"/>
          <w:szCs w:val="24"/>
        </w:rPr>
      </w:pPr>
    </w:p>
    <w:p w14:paraId="37A6D17E" w14:textId="77777777" w:rsidR="00AB53F3" w:rsidRDefault="00AB53F3" w:rsidP="00AB53F3">
      <w:pPr>
        <w:ind w:right="-801"/>
        <w:rPr>
          <w:b/>
          <w:bCs/>
          <w:sz w:val="24"/>
          <w:szCs w:val="24"/>
        </w:rPr>
      </w:pPr>
    </w:p>
    <w:p w14:paraId="72432CCC" w14:textId="77777777" w:rsidR="00AB53F3" w:rsidRDefault="00AB53F3" w:rsidP="00AB53F3">
      <w:pPr>
        <w:ind w:right="-801"/>
        <w:rPr>
          <w:b/>
          <w:bCs/>
          <w:sz w:val="24"/>
          <w:szCs w:val="24"/>
        </w:rPr>
      </w:pPr>
    </w:p>
    <w:p w14:paraId="7EC9891A" w14:textId="15BF9852" w:rsidR="006E0F67" w:rsidRPr="00AB53F3" w:rsidRDefault="006E0F67" w:rsidP="00AB53F3">
      <w:pPr>
        <w:ind w:left="-709" w:right="-801"/>
        <w:rPr>
          <w:b/>
          <w:bCs/>
          <w:sz w:val="24"/>
          <w:szCs w:val="24"/>
        </w:rPr>
      </w:pPr>
      <w:proofErr w:type="spellStart"/>
      <w:r w:rsidRPr="00AB53F3">
        <w:rPr>
          <w:b/>
          <w:bCs/>
          <w:sz w:val="24"/>
          <w:szCs w:val="24"/>
        </w:rPr>
        <w:t>El</w:t>
      </w:r>
      <w:proofErr w:type="spellEnd"/>
      <w:r w:rsidRPr="00AB53F3">
        <w:rPr>
          <w:b/>
          <w:bCs/>
          <w:sz w:val="24"/>
          <w:szCs w:val="24"/>
        </w:rPr>
        <w:t xml:space="preserve"> dice que hay una práctica espacial:</w:t>
      </w:r>
    </w:p>
    <w:p w14:paraId="149DB7D7" w14:textId="77777777" w:rsidR="006E0F67" w:rsidRPr="006E0F67" w:rsidRDefault="006E0F67" w:rsidP="00AB53F3">
      <w:pPr>
        <w:pStyle w:val="Prrafodelista"/>
        <w:numPr>
          <w:ilvl w:val="0"/>
          <w:numId w:val="2"/>
        </w:numPr>
        <w:ind w:left="-709" w:right="-801" w:hanging="142"/>
        <w:rPr>
          <w:sz w:val="24"/>
          <w:szCs w:val="24"/>
        </w:rPr>
      </w:pPr>
      <w:r w:rsidRPr="006E0F67">
        <w:rPr>
          <w:sz w:val="24"/>
          <w:szCs w:val="24"/>
        </w:rPr>
        <w:t>Es la experiencia concreta del espacio: cómo se usa, cómo</w:t>
      </w:r>
      <w:r>
        <w:rPr>
          <w:sz w:val="24"/>
          <w:szCs w:val="24"/>
        </w:rPr>
        <w:t xml:space="preserve"> </w:t>
      </w:r>
      <w:r w:rsidRPr="006E0F67">
        <w:rPr>
          <w:sz w:val="24"/>
          <w:szCs w:val="24"/>
        </w:rPr>
        <w:t>se recorre, cómo se comparte y qué prácticas habilitas o</w:t>
      </w:r>
      <w:r>
        <w:rPr>
          <w:sz w:val="24"/>
          <w:szCs w:val="24"/>
        </w:rPr>
        <w:t xml:space="preserve"> </w:t>
      </w:r>
      <w:r w:rsidRPr="006E0F67">
        <w:rPr>
          <w:sz w:val="24"/>
          <w:szCs w:val="24"/>
        </w:rPr>
        <w:t xml:space="preserve">desalienta </w:t>
      </w:r>
    </w:p>
    <w:p w14:paraId="01A25D4B" w14:textId="77777777" w:rsidR="005909ED" w:rsidRDefault="006E0F67" w:rsidP="00AB53F3">
      <w:pPr>
        <w:pStyle w:val="Prrafodelista"/>
        <w:numPr>
          <w:ilvl w:val="0"/>
          <w:numId w:val="2"/>
        </w:numPr>
        <w:ind w:left="-709" w:right="-801" w:hanging="142"/>
        <w:rPr>
          <w:sz w:val="24"/>
          <w:szCs w:val="24"/>
        </w:rPr>
      </w:pPr>
      <w:r>
        <w:rPr>
          <w:sz w:val="24"/>
          <w:szCs w:val="24"/>
        </w:rPr>
        <w:t>E</w:t>
      </w:r>
      <w:r w:rsidRPr="006E0F67">
        <w:rPr>
          <w:sz w:val="24"/>
          <w:szCs w:val="24"/>
        </w:rPr>
        <w:t>jemplo: una plaza no se define solo por su plano; se define por quienes la usan, a qué hora, con qué reglas, miedos o</w:t>
      </w:r>
      <w:r>
        <w:rPr>
          <w:sz w:val="24"/>
          <w:szCs w:val="24"/>
        </w:rPr>
        <w:t xml:space="preserve"> </w:t>
      </w:r>
      <w:r w:rsidRPr="006E0F67">
        <w:rPr>
          <w:sz w:val="24"/>
          <w:szCs w:val="24"/>
        </w:rPr>
        <w:t>permisos.</w:t>
      </w:r>
    </w:p>
    <w:p w14:paraId="4CE1C3D6" w14:textId="77777777" w:rsidR="006E0F67" w:rsidRDefault="006E0F67" w:rsidP="00AB53F3">
      <w:pPr>
        <w:pStyle w:val="Prrafodelista"/>
        <w:numPr>
          <w:ilvl w:val="0"/>
          <w:numId w:val="2"/>
        </w:numPr>
        <w:ind w:left="-709" w:right="-801" w:hanging="142"/>
        <w:rPr>
          <w:sz w:val="24"/>
          <w:szCs w:val="24"/>
        </w:rPr>
      </w:pPr>
      <w:r w:rsidRPr="005909ED">
        <w:rPr>
          <w:sz w:val="24"/>
          <w:szCs w:val="24"/>
        </w:rPr>
        <w:t xml:space="preserve">Hay espacios en que las clases sociales conviven, todos están </w:t>
      </w:r>
      <w:r w:rsidR="005909ED" w:rsidRPr="005909ED">
        <w:rPr>
          <w:sz w:val="24"/>
          <w:szCs w:val="24"/>
        </w:rPr>
        <w:t>en igualdad de condiciones, no es que se necesita cobrar o consumir algo, para poder acceder</w:t>
      </w:r>
      <w:r w:rsidR="005909ED">
        <w:rPr>
          <w:sz w:val="24"/>
          <w:szCs w:val="24"/>
        </w:rPr>
        <w:t>.</w:t>
      </w:r>
    </w:p>
    <w:p w14:paraId="0C22CE6D" w14:textId="77777777" w:rsidR="005909ED" w:rsidRDefault="005909ED" w:rsidP="00AB53F3">
      <w:pPr>
        <w:pStyle w:val="Prrafodelista"/>
        <w:numPr>
          <w:ilvl w:val="0"/>
          <w:numId w:val="2"/>
        </w:numPr>
        <w:ind w:left="-709" w:right="-801" w:hanging="142"/>
        <w:rPr>
          <w:sz w:val="24"/>
          <w:szCs w:val="24"/>
        </w:rPr>
      </w:pPr>
      <w:r>
        <w:rPr>
          <w:sz w:val="24"/>
          <w:szCs w:val="24"/>
        </w:rPr>
        <w:t xml:space="preserve">Es un lugar de encuentros, para socializar </w:t>
      </w:r>
    </w:p>
    <w:p w14:paraId="2E55D6D5" w14:textId="77777777" w:rsidR="00C65749" w:rsidRDefault="00C65749" w:rsidP="00AB53F3">
      <w:pPr>
        <w:pStyle w:val="Prrafodelista"/>
        <w:numPr>
          <w:ilvl w:val="0"/>
          <w:numId w:val="2"/>
        </w:numPr>
        <w:ind w:left="-709" w:right="-801"/>
        <w:rPr>
          <w:sz w:val="24"/>
          <w:szCs w:val="24"/>
        </w:rPr>
      </w:pPr>
      <w:r>
        <w:rPr>
          <w:sz w:val="24"/>
          <w:szCs w:val="24"/>
        </w:rPr>
        <w:t xml:space="preserve">Se comienzan a crear barrios privados, lo cual genera fragmentación, en la cual generan una pequeña sociedad </w:t>
      </w:r>
    </w:p>
    <w:p w14:paraId="2E1F7BCD" w14:textId="77777777" w:rsidR="00C65749" w:rsidRDefault="00C65749" w:rsidP="00AB53F3">
      <w:pPr>
        <w:pStyle w:val="Prrafodelista"/>
        <w:numPr>
          <w:ilvl w:val="0"/>
          <w:numId w:val="2"/>
        </w:numPr>
        <w:ind w:left="-709" w:right="-801"/>
        <w:rPr>
          <w:sz w:val="24"/>
          <w:szCs w:val="24"/>
        </w:rPr>
      </w:pPr>
      <w:r>
        <w:rPr>
          <w:sz w:val="24"/>
          <w:szCs w:val="24"/>
        </w:rPr>
        <w:t xml:space="preserve">Se terminan creando dos realidades, un barrio de con gente de mucha plata vs uno precario </w:t>
      </w:r>
    </w:p>
    <w:p w14:paraId="08DD39D3" w14:textId="77777777" w:rsidR="00C65749" w:rsidRPr="005909ED" w:rsidRDefault="00C65749" w:rsidP="00AB53F3">
      <w:pPr>
        <w:ind w:left="-709" w:right="-801"/>
        <w:rPr>
          <w:sz w:val="24"/>
          <w:szCs w:val="24"/>
        </w:rPr>
      </w:pP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dice que pensemos como sociedad donde construimos los espacio y las consecuencias de que nos fragmentemos de esta manera</w:t>
      </w:r>
    </w:p>
    <w:p w14:paraId="29FFF8AB" w14:textId="77777777" w:rsidR="005909ED" w:rsidRDefault="00C65749" w:rsidP="00AB53F3">
      <w:pPr>
        <w:ind w:left="-709" w:right="-801"/>
        <w:rPr>
          <w:sz w:val="24"/>
          <w:szCs w:val="24"/>
        </w:rPr>
      </w:pPr>
      <w:r>
        <w:rPr>
          <w:sz w:val="24"/>
          <w:szCs w:val="24"/>
        </w:rPr>
        <w:t xml:space="preserve">Como usamos esos espacios en los cuales habitamos </w:t>
      </w:r>
    </w:p>
    <w:p w14:paraId="5BF3879E" w14:textId="77777777" w:rsidR="005909ED" w:rsidRDefault="005909ED" w:rsidP="00AB53F3">
      <w:pPr>
        <w:ind w:left="-709" w:right="-801"/>
        <w:rPr>
          <w:sz w:val="24"/>
          <w:szCs w:val="24"/>
        </w:rPr>
      </w:pPr>
    </w:p>
    <w:p w14:paraId="28A6ADE3" w14:textId="77777777" w:rsidR="00C65749" w:rsidRPr="000A50AA" w:rsidRDefault="005909ED" w:rsidP="00AB53F3">
      <w:pPr>
        <w:ind w:left="-709" w:right="-801"/>
        <w:rPr>
          <w:b/>
          <w:bCs/>
          <w:sz w:val="24"/>
          <w:szCs w:val="24"/>
        </w:rPr>
      </w:pPr>
      <w:r w:rsidRPr="005909ED">
        <w:rPr>
          <w:b/>
          <w:bCs/>
          <w:sz w:val="24"/>
          <w:szCs w:val="24"/>
        </w:rPr>
        <w:t>Representaciones del espacio</w:t>
      </w:r>
    </w:p>
    <w:p w14:paraId="1D69B01D" w14:textId="77777777" w:rsidR="005909ED" w:rsidRPr="005909ED" w:rsidRDefault="005909ED" w:rsidP="00AB53F3">
      <w:pPr>
        <w:ind w:left="-709" w:right="-801"/>
        <w:rPr>
          <w:sz w:val="24"/>
          <w:szCs w:val="24"/>
        </w:rPr>
      </w:pPr>
      <w:r w:rsidRPr="005909ED">
        <w:rPr>
          <w:sz w:val="24"/>
          <w:szCs w:val="24"/>
        </w:rPr>
        <w:t xml:space="preserve">Son las formas en que una institución, un proyectista </w:t>
      </w:r>
      <w:r>
        <w:rPr>
          <w:sz w:val="24"/>
          <w:szCs w:val="24"/>
        </w:rPr>
        <w:t xml:space="preserve">o </w:t>
      </w:r>
      <w:r w:rsidRPr="005909ED">
        <w:rPr>
          <w:sz w:val="24"/>
          <w:szCs w:val="24"/>
        </w:rPr>
        <w:t>una disciplina organiza el espacio antes de</w:t>
      </w:r>
      <w:r>
        <w:rPr>
          <w:sz w:val="24"/>
          <w:szCs w:val="24"/>
        </w:rPr>
        <w:t xml:space="preserve"> </w:t>
      </w:r>
      <w:r w:rsidRPr="005909ED">
        <w:rPr>
          <w:sz w:val="24"/>
          <w:szCs w:val="24"/>
        </w:rPr>
        <w:t>que sea</w:t>
      </w:r>
      <w:r>
        <w:rPr>
          <w:sz w:val="24"/>
          <w:szCs w:val="24"/>
        </w:rPr>
        <w:t xml:space="preserve"> </w:t>
      </w:r>
      <w:r w:rsidRPr="005909ED">
        <w:rPr>
          <w:sz w:val="24"/>
          <w:szCs w:val="24"/>
        </w:rPr>
        <w:t>vivido.</w:t>
      </w:r>
    </w:p>
    <w:p w14:paraId="7A96096B" w14:textId="77777777" w:rsidR="005909ED" w:rsidRPr="005909ED" w:rsidRDefault="005909ED" w:rsidP="00AB53F3">
      <w:pPr>
        <w:ind w:left="-709" w:right="-801"/>
        <w:rPr>
          <w:sz w:val="24"/>
          <w:szCs w:val="24"/>
        </w:rPr>
      </w:pPr>
      <w:r w:rsidRPr="005909ED">
        <w:rPr>
          <w:sz w:val="24"/>
          <w:szCs w:val="24"/>
        </w:rPr>
        <w:t>Mapas, planos, zonificaciones, renders, señalética, normativas.</w:t>
      </w:r>
      <w:r w:rsidR="00C65749" w:rsidRPr="00C65749">
        <w:rPr>
          <w:sz w:val="24"/>
          <w:szCs w:val="24"/>
        </w:rPr>
        <w:t xml:space="preserve"> </w:t>
      </w:r>
      <w:r w:rsidR="00C65749">
        <w:rPr>
          <w:sz w:val="24"/>
          <w:szCs w:val="24"/>
        </w:rPr>
        <w:t xml:space="preserve">fotografías, Google </w:t>
      </w:r>
      <w:proofErr w:type="spellStart"/>
      <w:r w:rsidR="00C65749">
        <w:rPr>
          <w:sz w:val="24"/>
          <w:szCs w:val="24"/>
        </w:rPr>
        <w:t>maps</w:t>
      </w:r>
      <w:proofErr w:type="spellEnd"/>
      <w:r w:rsidR="00C65749">
        <w:rPr>
          <w:sz w:val="24"/>
          <w:szCs w:val="24"/>
        </w:rPr>
        <w:t>, etc.</w:t>
      </w:r>
    </w:p>
    <w:p w14:paraId="68F4599C" w14:textId="77777777" w:rsidR="005909ED" w:rsidRPr="005909ED" w:rsidRDefault="005909ED" w:rsidP="00AB53F3">
      <w:pPr>
        <w:pStyle w:val="Prrafodelista"/>
        <w:numPr>
          <w:ilvl w:val="0"/>
          <w:numId w:val="5"/>
        </w:numPr>
        <w:ind w:left="-709" w:right="-801" w:hanging="284"/>
        <w:rPr>
          <w:sz w:val="24"/>
          <w:szCs w:val="24"/>
        </w:rPr>
      </w:pPr>
      <w:r w:rsidRPr="005909ED">
        <w:rPr>
          <w:sz w:val="24"/>
          <w:szCs w:val="24"/>
        </w:rPr>
        <w:t>Definen usos esperados: por dónde se entra, dónde se espera, qué se mira, qué queda oculto.</w:t>
      </w:r>
    </w:p>
    <w:p w14:paraId="011EACBD" w14:textId="77777777" w:rsidR="00C65749" w:rsidRPr="000A50AA" w:rsidRDefault="005909ED" w:rsidP="00AB53F3">
      <w:pPr>
        <w:pStyle w:val="Prrafodelista"/>
        <w:numPr>
          <w:ilvl w:val="0"/>
          <w:numId w:val="5"/>
        </w:numPr>
        <w:ind w:left="-709" w:right="-801" w:hanging="284"/>
        <w:rPr>
          <w:sz w:val="24"/>
          <w:szCs w:val="24"/>
        </w:rPr>
      </w:pPr>
      <w:r w:rsidRPr="005909ED">
        <w:rPr>
          <w:sz w:val="24"/>
          <w:szCs w:val="24"/>
        </w:rPr>
        <w:t xml:space="preserve">En diseño, lo concebido anticipa un tipo de usuario y un modo de </w:t>
      </w:r>
      <w:r w:rsidR="00F506E7" w:rsidRPr="005909ED">
        <w:rPr>
          <w:sz w:val="24"/>
          <w:szCs w:val="24"/>
        </w:rPr>
        <w:t>comportamiento</w:t>
      </w:r>
    </w:p>
    <w:p w14:paraId="10D573D4" w14:textId="77777777" w:rsidR="00C65749" w:rsidRDefault="00C65749" w:rsidP="00AB53F3">
      <w:pPr>
        <w:ind w:left="-709" w:right="-801"/>
        <w:rPr>
          <w:b/>
          <w:bCs/>
          <w:sz w:val="24"/>
          <w:szCs w:val="24"/>
        </w:rPr>
      </w:pPr>
    </w:p>
    <w:p w14:paraId="5BF37366" w14:textId="77777777" w:rsidR="005569B1" w:rsidRDefault="005569B1" w:rsidP="00AB53F3">
      <w:pPr>
        <w:ind w:left="-709" w:right="-801"/>
        <w:rPr>
          <w:b/>
          <w:bCs/>
          <w:sz w:val="24"/>
          <w:szCs w:val="24"/>
        </w:rPr>
      </w:pPr>
    </w:p>
    <w:p w14:paraId="5D65BD84" w14:textId="77777777" w:rsidR="005569B1" w:rsidRDefault="005569B1" w:rsidP="00AB53F3">
      <w:pPr>
        <w:ind w:left="-709" w:right="-801"/>
        <w:rPr>
          <w:b/>
          <w:bCs/>
          <w:sz w:val="24"/>
          <w:szCs w:val="24"/>
        </w:rPr>
      </w:pPr>
    </w:p>
    <w:p w14:paraId="67C94316" w14:textId="259EEFE4" w:rsidR="005909ED" w:rsidRDefault="005909ED" w:rsidP="00AB53F3">
      <w:pPr>
        <w:ind w:left="-709" w:right="-801"/>
        <w:rPr>
          <w:b/>
          <w:bCs/>
          <w:sz w:val="24"/>
          <w:szCs w:val="24"/>
        </w:rPr>
      </w:pPr>
      <w:r w:rsidRPr="005909ED">
        <w:rPr>
          <w:b/>
          <w:bCs/>
          <w:sz w:val="24"/>
          <w:szCs w:val="24"/>
        </w:rPr>
        <w:lastRenderedPageBreak/>
        <w:t>Espacios de representación</w:t>
      </w:r>
    </w:p>
    <w:p w14:paraId="2F1F9BBE" w14:textId="77777777" w:rsidR="00C65749" w:rsidRPr="005569B1" w:rsidRDefault="00C65749" w:rsidP="005569B1">
      <w:pPr>
        <w:pStyle w:val="Prrafodelista"/>
        <w:numPr>
          <w:ilvl w:val="0"/>
          <w:numId w:val="9"/>
        </w:numPr>
        <w:ind w:right="-801"/>
        <w:rPr>
          <w:sz w:val="24"/>
          <w:szCs w:val="24"/>
        </w:rPr>
      </w:pPr>
      <w:r w:rsidRPr="005569B1">
        <w:rPr>
          <w:sz w:val="24"/>
          <w:szCs w:val="24"/>
        </w:rPr>
        <w:t xml:space="preserve">Como </w:t>
      </w:r>
      <w:r w:rsidR="00F506E7" w:rsidRPr="005569B1">
        <w:rPr>
          <w:sz w:val="24"/>
          <w:szCs w:val="24"/>
        </w:rPr>
        <w:t>la comunidad</w:t>
      </w:r>
      <w:r w:rsidRPr="005569B1">
        <w:rPr>
          <w:sz w:val="24"/>
          <w:szCs w:val="24"/>
        </w:rPr>
        <w:t xml:space="preserve"> se apropia de esa comunidad, como la intervienen de forma emotiva (</w:t>
      </w:r>
      <w:proofErr w:type="spellStart"/>
      <w:r w:rsidRPr="005569B1">
        <w:rPr>
          <w:sz w:val="24"/>
          <w:szCs w:val="24"/>
        </w:rPr>
        <w:t>ej</w:t>
      </w:r>
      <w:proofErr w:type="spellEnd"/>
      <w:r w:rsidRPr="005569B1">
        <w:rPr>
          <w:sz w:val="24"/>
          <w:szCs w:val="24"/>
        </w:rPr>
        <w:t>: el lugar de Cromañón o las estrellas amarillas de los accidentes automovilísticos)</w:t>
      </w:r>
    </w:p>
    <w:p w14:paraId="6AA683AA" w14:textId="77777777" w:rsidR="00C65749" w:rsidRPr="00C65749" w:rsidRDefault="00C65749" w:rsidP="005569B1">
      <w:pPr>
        <w:pStyle w:val="Prrafodelista"/>
        <w:numPr>
          <w:ilvl w:val="0"/>
          <w:numId w:val="9"/>
        </w:numPr>
        <w:ind w:right="-801"/>
        <w:rPr>
          <w:sz w:val="24"/>
          <w:szCs w:val="24"/>
        </w:rPr>
      </w:pPr>
      <w:r>
        <w:rPr>
          <w:sz w:val="24"/>
          <w:szCs w:val="24"/>
        </w:rPr>
        <w:t xml:space="preserve">Como nos representamos a nosotros mismos </w:t>
      </w:r>
    </w:p>
    <w:p w14:paraId="28CE8401" w14:textId="77777777" w:rsidR="005569B1" w:rsidRDefault="005909ED" w:rsidP="005569B1">
      <w:pPr>
        <w:pStyle w:val="Prrafodelista"/>
        <w:numPr>
          <w:ilvl w:val="0"/>
          <w:numId w:val="9"/>
        </w:numPr>
        <w:ind w:right="-801"/>
        <w:rPr>
          <w:sz w:val="24"/>
          <w:szCs w:val="24"/>
        </w:rPr>
      </w:pPr>
      <w:r w:rsidRPr="005569B1">
        <w:rPr>
          <w:sz w:val="24"/>
          <w:szCs w:val="24"/>
        </w:rPr>
        <w:t>Son los espacios cargados de significado emocional, cultural y simbólico. No describen solamente la forma física: expresan memorias, deseos, conflictos e identidades.</w:t>
      </w:r>
    </w:p>
    <w:p w14:paraId="361BED9C" w14:textId="77777777" w:rsidR="005569B1" w:rsidRDefault="005909ED" w:rsidP="005569B1">
      <w:pPr>
        <w:pStyle w:val="Prrafodelista"/>
        <w:numPr>
          <w:ilvl w:val="0"/>
          <w:numId w:val="9"/>
        </w:numPr>
        <w:ind w:right="-801"/>
        <w:rPr>
          <w:sz w:val="24"/>
          <w:szCs w:val="24"/>
        </w:rPr>
      </w:pPr>
      <w:r w:rsidRPr="005569B1">
        <w:rPr>
          <w:sz w:val="24"/>
          <w:szCs w:val="24"/>
        </w:rPr>
        <w:t>Una fotografía de ciudad puede comunicar velocidad, peligro, pertenencia o exclusión.</w:t>
      </w:r>
    </w:p>
    <w:p w14:paraId="2DE7CB34" w14:textId="2748FCEE" w:rsidR="00F506E7" w:rsidRPr="005569B1" w:rsidRDefault="005909ED" w:rsidP="005569B1">
      <w:pPr>
        <w:pStyle w:val="Prrafodelista"/>
        <w:numPr>
          <w:ilvl w:val="0"/>
          <w:numId w:val="9"/>
        </w:numPr>
        <w:ind w:right="-801"/>
        <w:rPr>
          <w:sz w:val="24"/>
          <w:szCs w:val="24"/>
        </w:rPr>
      </w:pPr>
      <w:r w:rsidRPr="005569B1">
        <w:rPr>
          <w:sz w:val="24"/>
          <w:szCs w:val="24"/>
        </w:rPr>
        <w:t>Un mural puede transformar una pared en memoria pública.</w:t>
      </w:r>
    </w:p>
    <w:p w14:paraId="306B556B" w14:textId="77777777" w:rsidR="00F506E7" w:rsidRDefault="00F506E7" w:rsidP="00AB53F3">
      <w:pPr>
        <w:ind w:left="-709" w:right="-801"/>
        <w:rPr>
          <w:sz w:val="24"/>
          <w:szCs w:val="24"/>
        </w:rPr>
      </w:pPr>
    </w:p>
    <w:p w14:paraId="20B8C74F" w14:textId="77777777" w:rsidR="000A50AA" w:rsidRPr="00F506E7" w:rsidRDefault="000A50AA" w:rsidP="00AB53F3">
      <w:pPr>
        <w:ind w:left="-709" w:right="-801"/>
        <w:rPr>
          <w:sz w:val="24"/>
          <w:szCs w:val="24"/>
        </w:rPr>
      </w:pPr>
      <w:r w:rsidRPr="00F506E7">
        <w:rPr>
          <w:b/>
          <w:bCs/>
          <w:sz w:val="24"/>
          <w:szCs w:val="24"/>
        </w:rPr>
        <w:t>Espacio abstracto</w:t>
      </w:r>
    </w:p>
    <w:p w14:paraId="6BC2E894" w14:textId="77777777" w:rsidR="000A50AA" w:rsidRDefault="000A50AA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 xml:space="preserve">Que surge en el capitalismo, finales del siglo </w:t>
      </w:r>
      <w:proofErr w:type="spellStart"/>
      <w:r>
        <w:rPr>
          <w:sz w:val="24"/>
          <w:szCs w:val="24"/>
        </w:rPr>
        <w:t>xx</w:t>
      </w:r>
      <w:proofErr w:type="spellEnd"/>
      <w:r>
        <w:rPr>
          <w:sz w:val="24"/>
          <w:szCs w:val="24"/>
        </w:rPr>
        <w:t xml:space="preserve"> y lo tenemos actualmente </w:t>
      </w:r>
    </w:p>
    <w:p w14:paraId="2F616F87" w14:textId="77777777" w:rsidR="000A50AA" w:rsidRDefault="000A50AA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 xml:space="preserve">Todos los espacios que se producen son para generar conductas compulsivas de compras (shopping) este no busca que hagas relaciones sociales si no que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consumas nomas, por eso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el patio de comidas, las vidrieras, cafeterías, etc. </w:t>
      </w:r>
      <w:r w:rsidRPr="000A50AA">
        <w:rPr>
          <w:sz w:val="24"/>
          <w:szCs w:val="24"/>
        </w:rPr>
        <w:t xml:space="preserve">Y los únicos lugares que parecen cómodos si o si </w:t>
      </w:r>
      <w:proofErr w:type="spellStart"/>
      <w:r w:rsidRPr="000A50AA">
        <w:rPr>
          <w:sz w:val="24"/>
          <w:szCs w:val="24"/>
        </w:rPr>
        <w:t>tenes</w:t>
      </w:r>
      <w:proofErr w:type="spellEnd"/>
      <w:r w:rsidRPr="000A50AA">
        <w:rPr>
          <w:sz w:val="24"/>
          <w:szCs w:val="24"/>
        </w:rPr>
        <w:t xml:space="preserve"> que consumir </w:t>
      </w:r>
    </w:p>
    <w:p w14:paraId="480047F6" w14:textId="77777777" w:rsidR="000A50AA" w:rsidRDefault="000A50AA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>Son administraciones de cuerpo, como se administra el cuerpo y los espacios</w:t>
      </w:r>
    </w:p>
    <w:p w14:paraId="4DD591DE" w14:textId="2D5A8D73" w:rsidR="000A50AA" w:rsidRDefault="000A50AA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 xml:space="preserve">Todo lo que hay son objetos </w:t>
      </w:r>
      <w:r w:rsidR="004A76C1">
        <w:rPr>
          <w:sz w:val="24"/>
          <w:szCs w:val="24"/>
        </w:rPr>
        <w:t>de</w:t>
      </w:r>
      <w:r>
        <w:rPr>
          <w:sz w:val="24"/>
          <w:szCs w:val="24"/>
        </w:rPr>
        <w:t xml:space="preserve"> deseo que solo loso </w:t>
      </w:r>
      <w:proofErr w:type="spellStart"/>
      <w:r w:rsidR="005569B1">
        <w:rPr>
          <w:sz w:val="24"/>
          <w:szCs w:val="24"/>
        </w:rPr>
        <w:t>podés</w:t>
      </w:r>
      <w:proofErr w:type="spellEnd"/>
      <w:r>
        <w:rPr>
          <w:sz w:val="24"/>
          <w:szCs w:val="24"/>
        </w:rPr>
        <w:t xml:space="preserve"> tener si los compras, esto debilita la experiencia </w:t>
      </w:r>
      <w:r w:rsidR="004A76C1">
        <w:rPr>
          <w:sz w:val="24"/>
          <w:szCs w:val="24"/>
        </w:rPr>
        <w:t>vida</w:t>
      </w:r>
      <w:r>
        <w:rPr>
          <w:sz w:val="24"/>
          <w:szCs w:val="24"/>
        </w:rPr>
        <w:t xml:space="preserve"> y memoria local </w:t>
      </w:r>
    </w:p>
    <w:p w14:paraId="1549C1E6" w14:textId="77777777" w:rsidR="000A50AA" w:rsidRDefault="000A50AA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 xml:space="preserve">En las </w:t>
      </w:r>
      <w:r w:rsidR="004A76C1">
        <w:rPr>
          <w:sz w:val="24"/>
          <w:szCs w:val="24"/>
        </w:rPr>
        <w:t>ferias</w:t>
      </w:r>
      <w:r>
        <w:rPr>
          <w:sz w:val="24"/>
          <w:szCs w:val="24"/>
        </w:rPr>
        <w:t xml:space="preserve"> artesanales tratan de generar una población entre comunidades, lo que producen, lo que venden, </w:t>
      </w:r>
    </w:p>
    <w:p w14:paraId="49A05CA3" w14:textId="77777777" w:rsidR="004A76C1" w:rsidRDefault="004A76C1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proofErr w:type="spellStart"/>
      <w:r>
        <w:rPr>
          <w:sz w:val="24"/>
          <w:szCs w:val="24"/>
        </w:rPr>
        <w:t>Ej</w:t>
      </w:r>
      <w:proofErr w:type="spellEnd"/>
      <w:r>
        <w:rPr>
          <w:sz w:val="24"/>
          <w:szCs w:val="24"/>
        </w:rPr>
        <w:t xml:space="preserve"> antes el aeropuerto se encontraba en la boca, pero tenían problemas con el tema de la falta de agua lo cual hacían que ellos barcos queden muy lejos y se pensó en construirla en avellaneda ya que la zona era profunda lo cual era ideal.</w:t>
      </w:r>
    </w:p>
    <w:p w14:paraId="280EA904" w14:textId="77777777" w:rsidR="004A76C1" w:rsidRDefault="004A76C1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>Pero había una disputa política por el tema del espacio (unitarios y federales) los cuales querían centralizar todo en buenos aires y si se movía estaba mal. En puerto ingresaba todo y dejaba una renta enorme.</w:t>
      </w:r>
    </w:p>
    <w:p w14:paraId="7EEE63AE" w14:textId="78EDDA0B" w:rsidR="004A76C1" w:rsidRPr="00D205EA" w:rsidRDefault="004A76C1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>
        <w:rPr>
          <w:sz w:val="24"/>
          <w:szCs w:val="24"/>
        </w:rPr>
        <w:t>Al final se cae el proyecto y se termina trasladando a donde ahora conocemos como puerto madero</w:t>
      </w:r>
    </w:p>
    <w:p w14:paraId="4ECB253E" w14:textId="77777777" w:rsidR="005569B1" w:rsidRPr="005569B1" w:rsidRDefault="005569B1" w:rsidP="005569B1">
      <w:pPr>
        <w:pStyle w:val="Prrafodelista"/>
        <w:ind w:left="-567" w:right="-801"/>
        <w:rPr>
          <w:sz w:val="24"/>
          <w:szCs w:val="24"/>
        </w:rPr>
      </w:pPr>
    </w:p>
    <w:p w14:paraId="1A72FB81" w14:textId="42ABAAFB" w:rsidR="004A76C1" w:rsidRPr="005569B1" w:rsidRDefault="004A76C1" w:rsidP="005569B1">
      <w:pPr>
        <w:pStyle w:val="Prrafodelista"/>
        <w:numPr>
          <w:ilvl w:val="0"/>
          <w:numId w:val="10"/>
        </w:numPr>
        <w:ind w:left="-567" w:right="-801" w:hanging="284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Homogeneidad</w:t>
      </w:r>
      <w:r w:rsidRPr="005569B1">
        <w:rPr>
          <w:sz w:val="24"/>
          <w:szCs w:val="24"/>
        </w:rPr>
        <w:t>: estándares y formas repetibles. Ejemplo: centros comerciales, torres corporativas, cadenas hoteleras.</w:t>
      </w:r>
    </w:p>
    <w:p w14:paraId="48274FEA" w14:textId="0053BA39" w:rsidR="004A76C1" w:rsidRPr="005569B1" w:rsidRDefault="004A76C1" w:rsidP="005569B1">
      <w:pPr>
        <w:pStyle w:val="Prrafodelista"/>
        <w:numPr>
          <w:ilvl w:val="1"/>
          <w:numId w:val="10"/>
        </w:numPr>
        <w:ind w:left="-567" w:right="-801" w:hanging="284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Fragmentación</w:t>
      </w:r>
      <w:r w:rsidRPr="005569B1">
        <w:rPr>
          <w:sz w:val="24"/>
          <w:szCs w:val="24"/>
        </w:rPr>
        <w:t>: separación de zonas residenciales, comerciales, industriales o turísticas.</w:t>
      </w:r>
    </w:p>
    <w:p w14:paraId="2731ABDC" w14:textId="6559EA7F" w:rsidR="000A50AA" w:rsidRPr="005569B1" w:rsidRDefault="004A76C1" w:rsidP="005569B1">
      <w:pPr>
        <w:pStyle w:val="Prrafodelista"/>
        <w:numPr>
          <w:ilvl w:val="1"/>
          <w:numId w:val="10"/>
        </w:numPr>
        <w:ind w:left="-567" w:right="-801" w:hanging="284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Jerarquía</w:t>
      </w:r>
      <w:r w:rsidRPr="005569B1">
        <w:rPr>
          <w:sz w:val="24"/>
          <w:szCs w:val="24"/>
        </w:rPr>
        <w:t>: desigualdad entre espacios según ubicación, prestigio, vigilancia, acceso y valor inmobiliario</w:t>
      </w:r>
    </w:p>
    <w:p w14:paraId="379AE752" w14:textId="77777777" w:rsidR="00F506E7" w:rsidRDefault="00F506E7" w:rsidP="00AB53F3">
      <w:pPr>
        <w:ind w:left="-709" w:right="-801"/>
        <w:rPr>
          <w:sz w:val="24"/>
          <w:szCs w:val="24"/>
        </w:rPr>
      </w:pPr>
    </w:p>
    <w:p w14:paraId="4CA90ACE" w14:textId="77777777" w:rsidR="00F506E7" w:rsidRPr="00BD213F" w:rsidRDefault="00F506E7" w:rsidP="00AB53F3">
      <w:pPr>
        <w:ind w:left="-709" w:right="-801"/>
        <w:rPr>
          <w:b/>
          <w:bCs/>
          <w:sz w:val="24"/>
          <w:szCs w:val="24"/>
        </w:rPr>
      </w:pPr>
      <w:r w:rsidRPr="00BD213F">
        <w:rPr>
          <w:b/>
          <w:bCs/>
          <w:sz w:val="24"/>
          <w:szCs w:val="24"/>
        </w:rPr>
        <w:t xml:space="preserve">Airbag </w:t>
      </w:r>
    </w:p>
    <w:p w14:paraId="0C106EC2" w14:textId="32B522D1" w:rsidR="00F506E7" w:rsidRDefault="00AC2DCF" w:rsidP="005569B1">
      <w:pPr>
        <w:pStyle w:val="Prrafodelista"/>
        <w:numPr>
          <w:ilvl w:val="0"/>
          <w:numId w:val="5"/>
        </w:numPr>
        <w:ind w:left="-709" w:right="-801" w:hanging="142"/>
        <w:rPr>
          <w:sz w:val="24"/>
          <w:szCs w:val="24"/>
        </w:rPr>
      </w:pPr>
      <w:r>
        <w:rPr>
          <w:sz w:val="24"/>
          <w:szCs w:val="24"/>
        </w:rPr>
        <w:t>Permite</w:t>
      </w:r>
      <w:r w:rsidR="00F506E7">
        <w:rPr>
          <w:sz w:val="24"/>
          <w:szCs w:val="24"/>
        </w:rPr>
        <w:t xml:space="preserve"> vivir una experiencia </w:t>
      </w:r>
      <w:r w:rsidR="00D205EA">
        <w:rPr>
          <w:sz w:val="24"/>
          <w:szCs w:val="24"/>
        </w:rPr>
        <w:t>más</w:t>
      </w:r>
      <w:r w:rsidR="008744A3">
        <w:rPr>
          <w:sz w:val="24"/>
          <w:szCs w:val="24"/>
        </w:rPr>
        <w:t xml:space="preserve"> </w:t>
      </w:r>
      <w:r w:rsidR="00F506E7">
        <w:rPr>
          <w:sz w:val="24"/>
          <w:szCs w:val="24"/>
        </w:rPr>
        <w:t xml:space="preserve">cercana a </w:t>
      </w:r>
      <w:r>
        <w:rPr>
          <w:sz w:val="24"/>
          <w:szCs w:val="24"/>
        </w:rPr>
        <w:t>cómo</w:t>
      </w:r>
      <w:r w:rsidR="00F506E7">
        <w:rPr>
          <w:sz w:val="24"/>
          <w:szCs w:val="24"/>
        </w:rPr>
        <w:t xml:space="preserve"> viven los habitantes </w:t>
      </w:r>
    </w:p>
    <w:p w14:paraId="6D75CDDC" w14:textId="2F0968F9" w:rsidR="00F506E7" w:rsidRDefault="00F506E7" w:rsidP="005569B1">
      <w:pPr>
        <w:pStyle w:val="Prrafodelista"/>
        <w:numPr>
          <w:ilvl w:val="0"/>
          <w:numId w:val="5"/>
        </w:numPr>
        <w:ind w:left="-709" w:right="-801" w:hanging="142"/>
        <w:rPr>
          <w:sz w:val="24"/>
          <w:szCs w:val="24"/>
        </w:rPr>
      </w:pPr>
      <w:r>
        <w:rPr>
          <w:sz w:val="24"/>
          <w:szCs w:val="24"/>
        </w:rPr>
        <w:t xml:space="preserve">Esto produce una gentrificación, que haya muchos turistas en un </w:t>
      </w:r>
      <w:r w:rsidR="008744A3">
        <w:rPr>
          <w:sz w:val="24"/>
          <w:szCs w:val="24"/>
        </w:rPr>
        <w:t xml:space="preserve">mismo </w:t>
      </w:r>
      <w:r>
        <w:rPr>
          <w:sz w:val="24"/>
          <w:szCs w:val="24"/>
        </w:rPr>
        <w:t>lugar</w:t>
      </w:r>
      <w:r w:rsidR="00D205EA">
        <w:rPr>
          <w:sz w:val="24"/>
          <w:szCs w:val="24"/>
        </w:rPr>
        <w:t>, esto provoca que los lugares se vuelven muy caros y comienza a generar problemas a la hora de la vida cotidiana en el tema de consumo.</w:t>
      </w:r>
    </w:p>
    <w:p w14:paraId="170CEE1A" w14:textId="08AB02AD" w:rsidR="00D205EA" w:rsidRDefault="00D205EA" w:rsidP="005569B1">
      <w:pPr>
        <w:pStyle w:val="Prrafodelista"/>
        <w:numPr>
          <w:ilvl w:val="0"/>
          <w:numId w:val="5"/>
        </w:numPr>
        <w:ind w:left="-709" w:right="-801" w:hanging="142"/>
        <w:rPr>
          <w:sz w:val="24"/>
          <w:szCs w:val="24"/>
        </w:rPr>
      </w:pPr>
      <w:r>
        <w:rPr>
          <w:sz w:val="24"/>
          <w:szCs w:val="24"/>
        </w:rPr>
        <w:t xml:space="preserve">Por un </w:t>
      </w:r>
      <w:proofErr w:type="gramStart"/>
      <w:r>
        <w:rPr>
          <w:sz w:val="24"/>
          <w:szCs w:val="24"/>
        </w:rPr>
        <w:t>lado</w:t>
      </w:r>
      <w:proofErr w:type="gramEnd"/>
      <w:r>
        <w:rPr>
          <w:sz w:val="24"/>
          <w:szCs w:val="24"/>
        </w:rPr>
        <w:t xml:space="preserve"> se vuelve rentable y por el otro no </w:t>
      </w:r>
    </w:p>
    <w:p w14:paraId="37AC7EEB" w14:textId="77777777" w:rsidR="00D205EA" w:rsidRDefault="00D205EA" w:rsidP="00AB53F3">
      <w:pPr>
        <w:pStyle w:val="Prrafodelista"/>
        <w:ind w:left="-709" w:right="-801"/>
        <w:rPr>
          <w:sz w:val="24"/>
          <w:szCs w:val="24"/>
        </w:rPr>
      </w:pPr>
    </w:p>
    <w:p w14:paraId="564D7063" w14:textId="666E7C89" w:rsidR="00D205EA" w:rsidRDefault="00D205EA" w:rsidP="00AB53F3">
      <w:pPr>
        <w:pStyle w:val="Prrafodelista"/>
        <w:ind w:left="-709" w:right="-801"/>
        <w:rPr>
          <w:sz w:val="24"/>
          <w:szCs w:val="24"/>
        </w:rPr>
      </w:pPr>
      <w:r>
        <w:rPr>
          <w:sz w:val="24"/>
          <w:szCs w:val="24"/>
        </w:rPr>
        <w:t xml:space="preserve">Luego de la segunda guerra mundial se intento mejorar la vida de las personas </w:t>
      </w:r>
    </w:p>
    <w:p w14:paraId="78CA5DD0" w14:textId="77777777" w:rsidR="00D205EA" w:rsidRPr="00D205EA" w:rsidRDefault="00D205EA" w:rsidP="00AB53F3">
      <w:pPr>
        <w:pStyle w:val="Prrafodelista"/>
        <w:ind w:left="-709" w:right="-801"/>
        <w:rPr>
          <w:sz w:val="24"/>
          <w:szCs w:val="24"/>
        </w:rPr>
      </w:pPr>
    </w:p>
    <w:p w14:paraId="42D63704" w14:textId="260D5871" w:rsidR="00D205EA" w:rsidRPr="005569B1" w:rsidRDefault="00D205EA" w:rsidP="00AB53F3">
      <w:pPr>
        <w:pStyle w:val="Prrafodelista"/>
        <w:ind w:left="-709" w:right="-801"/>
        <w:rPr>
          <w:b/>
          <w:bCs/>
          <w:sz w:val="24"/>
          <w:szCs w:val="24"/>
        </w:rPr>
      </w:pPr>
      <w:proofErr w:type="spellStart"/>
      <w:r w:rsidRPr="005569B1">
        <w:rPr>
          <w:b/>
          <w:bCs/>
          <w:sz w:val="24"/>
          <w:szCs w:val="24"/>
        </w:rPr>
        <w:t>Unité</w:t>
      </w:r>
      <w:proofErr w:type="spellEnd"/>
      <w:r w:rsidRPr="005569B1">
        <w:rPr>
          <w:b/>
          <w:bCs/>
          <w:sz w:val="24"/>
          <w:szCs w:val="24"/>
        </w:rPr>
        <w:t xml:space="preserve"> </w:t>
      </w:r>
      <w:proofErr w:type="spellStart"/>
      <w:r w:rsidRPr="005569B1">
        <w:rPr>
          <w:b/>
          <w:bCs/>
          <w:sz w:val="24"/>
          <w:szCs w:val="24"/>
        </w:rPr>
        <w:t>d'Habitation</w:t>
      </w:r>
      <w:proofErr w:type="spellEnd"/>
      <w:r w:rsidRPr="005569B1">
        <w:rPr>
          <w:b/>
          <w:bCs/>
          <w:sz w:val="24"/>
          <w:szCs w:val="24"/>
        </w:rPr>
        <w:t xml:space="preserve"> — Le </w:t>
      </w:r>
      <w:proofErr w:type="spellStart"/>
      <w:r w:rsidRPr="005569B1">
        <w:rPr>
          <w:b/>
          <w:bCs/>
          <w:sz w:val="24"/>
          <w:szCs w:val="24"/>
        </w:rPr>
        <w:t>Corbusie</w:t>
      </w:r>
      <w:proofErr w:type="spellEnd"/>
    </w:p>
    <w:p w14:paraId="6906AED4" w14:textId="33948B97" w:rsidR="00D205EA" w:rsidRDefault="00D205EA" w:rsidP="005569B1">
      <w:pPr>
        <w:pStyle w:val="Prrafodelista"/>
        <w:numPr>
          <w:ilvl w:val="0"/>
          <w:numId w:val="11"/>
        </w:numPr>
        <w:ind w:right="-801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Edificios</w:t>
      </w:r>
      <w:r>
        <w:rPr>
          <w:sz w:val="24"/>
          <w:szCs w:val="24"/>
        </w:rPr>
        <w:t xml:space="preserve"> (viviendas) en el cual contaban con muchos recursos (clase baja)</w:t>
      </w:r>
    </w:p>
    <w:p w14:paraId="518598AB" w14:textId="73237BAA" w:rsidR="00D205EA" w:rsidRPr="00D205EA" w:rsidRDefault="00D205EA" w:rsidP="005569B1">
      <w:pPr>
        <w:pStyle w:val="Prrafodelista"/>
        <w:numPr>
          <w:ilvl w:val="0"/>
          <w:numId w:val="11"/>
        </w:numPr>
        <w:ind w:right="-801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P</w:t>
      </w:r>
      <w:r w:rsidRPr="005569B1">
        <w:rPr>
          <w:b/>
          <w:bCs/>
          <w:sz w:val="24"/>
          <w:szCs w:val="24"/>
        </w:rPr>
        <w:t>otencial</w:t>
      </w:r>
      <w:r w:rsidRPr="00D205EA">
        <w:rPr>
          <w:sz w:val="24"/>
          <w:szCs w:val="24"/>
        </w:rPr>
        <w:t>: integración de servicios y nuevas formas de</w:t>
      </w:r>
      <w:r>
        <w:rPr>
          <w:sz w:val="24"/>
          <w:szCs w:val="24"/>
        </w:rPr>
        <w:t xml:space="preserve"> </w:t>
      </w:r>
      <w:r w:rsidRPr="00D205EA">
        <w:rPr>
          <w:sz w:val="24"/>
          <w:szCs w:val="24"/>
        </w:rPr>
        <w:t>vida colectiva.</w:t>
      </w:r>
    </w:p>
    <w:p w14:paraId="697D45D1" w14:textId="43FCCBDB" w:rsidR="00D205EA" w:rsidRDefault="00D205EA" w:rsidP="005569B1">
      <w:pPr>
        <w:pStyle w:val="Prrafodelista"/>
        <w:numPr>
          <w:ilvl w:val="0"/>
          <w:numId w:val="11"/>
        </w:numPr>
        <w:ind w:right="-801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Tensión</w:t>
      </w:r>
      <w:r w:rsidRPr="00D205EA">
        <w:rPr>
          <w:sz w:val="24"/>
          <w:szCs w:val="24"/>
        </w:rPr>
        <w:t>: la vida cotidiana queda prevista desde un</w:t>
      </w:r>
      <w:r>
        <w:rPr>
          <w:sz w:val="24"/>
          <w:szCs w:val="24"/>
        </w:rPr>
        <w:t xml:space="preserve"> </w:t>
      </w:r>
      <w:r w:rsidRPr="00D205EA">
        <w:rPr>
          <w:sz w:val="24"/>
          <w:szCs w:val="24"/>
        </w:rPr>
        <w:t>programa funcional</w:t>
      </w:r>
    </w:p>
    <w:p w14:paraId="54255B43" w14:textId="68495168" w:rsidR="00D205EA" w:rsidRDefault="00D205EA" w:rsidP="005569B1">
      <w:pPr>
        <w:pStyle w:val="Prrafodelista"/>
        <w:numPr>
          <w:ilvl w:val="0"/>
          <w:numId w:val="11"/>
        </w:numPr>
        <w:ind w:right="-801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r w:rsidR="00BD213F">
        <w:rPr>
          <w:sz w:val="24"/>
          <w:szCs w:val="24"/>
        </w:rPr>
        <w:t>intenta</w:t>
      </w:r>
      <w:r>
        <w:rPr>
          <w:sz w:val="24"/>
          <w:szCs w:val="24"/>
        </w:rPr>
        <w:t xml:space="preserve"> volver a reconstruir esta sociedad</w:t>
      </w:r>
    </w:p>
    <w:p w14:paraId="643D4953" w14:textId="77777777" w:rsidR="00AB53F3" w:rsidRDefault="00AB53F3" w:rsidP="00AB53F3">
      <w:pPr>
        <w:pStyle w:val="Prrafodelista"/>
        <w:ind w:left="-709" w:right="-801"/>
        <w:rPr>
          <w:b/>
          <w:bCs/>
          <w:sz w:val="24"/>
          <w:szCs w:val="24"/>
        </w:rPr>
      </w:pPr>
    </w:p>
    <w:p w14:paraId="1A08179B" w14:textId="2D0642CC" w:rsidR="00D205EA" w:rsidRPr="00BD213F" w:rsidRDefault="00D205EA" w:rsidP="00AB53F3">
      <w:pPr>
        <w:pStyle w:val="Prrafodelista"/>
        <w:ind w:left="-709" w:right="-801"/>
        <w:rPr>
          <w:b/>
          <w:bCs/>
          <w:sz w:val="24"/>
          <w:szCs w:val="24"/>
        </w:rPr>
      </w:pPr>
      <w:r w:rsidRPr="00BD213F">
        <w:rPr>
          <w:b/>
          <w:bCs/>
          <w:sz w:val="24"/>
          <w:szCs w:val="24"/>
        </w:rPr>
        <w:t>Espacio contradictorio:</w:t>
      </w:r>
    </w:p>
    <w:p w14:paraId="2C8388CD" w14:textId="1A5B1E35" w:rsidR="00D205EA" w:rsidRPr="00D205EA" w:rsidRDefault="00BD213F" w:rsidP="00AB53F3">
      <w:pPr>
        <w:pStyle w:val="Prrafodelista"/>
        <w:ind w:left="-709" w:right="-801"/>
        <w:rPr>
          <w:sz w:val="24"/>
          <w:szCs w:val="24"/>
        </w:rPr>
      </w:pPr>
      <w:r>
        <w:rPr>
          <w:sz w:val="24"/>
          <w:szCs w:val="24"/>
        </w:rPr>
        <w:t xml:space="preserve">Un mismo espacio habitado por dos clases sociales totalmente distintas </w:t>
      </w:r>
    </w:p>
    <w:p w14:paraId="2824C7EB" w14:textId="38005492" w:rsidR="00D205EA" w:rsidRDefault="00BD213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Villa + zona cara </w:t>
      </w:r>
    </w:p>
    <w:p w14:paraId="0631D929" w14:textId="77777777" w:rsidR="00BD213F" w:rsidRDefault="00BD213F" w:rsidP="00565A5B">
      <w:pPr>
        <w:ind w:left="-567" w:right="-801"/>
        <w:rPr>
          <w:sz w:val="24"/>
          <w:szCs w:val="24"/>
        </w:rPr>
      </w:pPr>
    </w:p>
    <w:p w14:paraId="26522E9D" w14:textId="741935CC" w:rsidR="00BD213F" w:rsidRPr="00BD213F" w:rsidRDefault="00BD213F" w:rsidP="00565A5B">
      <w:pPr>
        <w:ind w:left="-567" w:right="-801"/>
        <w:rPr>
          <w:b/>
          <w:bCs/>
          <w:sz w:val="24"/>
          <w:szCs w:val="24"/>
        </w:rPr>
      </w:pPr>
      <w:r w:rsidRPr="00BD213F">
        <w:rPr>
          <w:b/>
          <w:bCs/>
          <w:sz w:val="24"/>
          <w:szCs w:val="24"/>
        </w:rPr>
        <w:t>Consecuencias del espacio abstracto</w:t>
      </w:r>
    </w:p>
    <w:p w14:paraId="722720C9" w14:textId="351CD211" w:rsidR="00BD213F" w:rsidRPr="00AB53F3" w:rsidRDefault="00BD213F" w:rsidP="00AB53F3">
      <w:pPr>
        <w:pStyle w:val="Prrafodelista"/>
        <w:numPr>
          <w:ilvl w:val="1"/>
          <w:numId w:val="7"/>
        </w:numPr>
        <w:ind w:left="-426" w:right="-801"/>
        <w:rPr>
          <w:sz w:val="24"/>
          <w:szCs w:val="24"/>
        </w:rPr>
      </w:pPr>
      <w:r w:rsidRPr="00AB53F3">
        <w:rPr>
          <w:sz w:val="24"/>
          <w:szCs w:val="24"/>
        </w:rPr>
        <w:t>Favorece la mercantilización del espacio: el suelo se vuelve producto, marca o</w:t>
      </w:r>
      <w:r w:rsidRPr="00AB53F3">
        <w:rPr>
          <w:sz w:val="24"/>
          <w:szCs w:val="24"/>
        </w:rPr>
        <w:t xml:space="preserve"> </w:t>
      </w:r>
      <w:r w:rsidRPr="00AB53F3">
        <w:rPr>
          <w:sz w:val="24"/>
          <w:szCs w:val="24"/>
        </w:rPr>
        <w:t>inversión.</w:t>
      </w:r>
    </w:p>
    <w:p w14:paraId="42644E75" w14:textId="5531D606" w:rsidR="00BD213F" w:rsidRPr="00AB53F3" w:rsidRDefault="00BD213F" w:rsidP="00AB53F3">
      <w:pPr>
        <w:pStyle w:val="Prrafodelista"/>
        <w:numPr>
          <w:ilvl w:val="1"/>
          <w:numId w:val="7"/>
        </w:numPr>
        <w:ind w:left="-426" w:right="-801"/>
        <w:rPr>
          <w:sz w:val="24"/>
          <w:szCs w:val="24"/>
        </w:rPr>
      </w:pPr>
      <w:r w:rsidRPr="00AB53F3">
        <w:rPr>
          <w:sz w:val="24"/>
          <w:szCs w:val="24"/>
        </w:rPr>
        <w:t>Controla el movimiento: recorridos pautados, accesos filtrados, vigilancia y</w:t>
      </w:r>
      <w:r w:rsidRPr="00AB53F3">
        <w:rPr>
          <w:sz w:val="24"/>
          <w:szCs w:val="24"/>
        </w:rPr>
        <w:t xml:space="preserve"> </w:t>
      </w:r>
      <w:r w:rsidRPr="00AB53F3">
        <w:rPr>
          <w:sz w:val="24"/>
          <w:szCs w:val="24"/>
        </w:rPr>
        <w:t>permanencia regulada.</w:t>
      </w:r>
    </w:p>
    <w:p w14:paraId="55E79215" w14:textId="5766AE69" w:rsidR="00BD213F" w:rsidRPr="00AB53F3" w:rsidRDefault="00BD213F" w:rsidP="00AB53F3">
      <w:pPr>
        <w:pStyle w:val="Prrafodelista"/>
        <w:numPr>
          <w:ilvl w:val="1"/>
          <w:numId w:val="7"/>
        </w:numPr>
        <w:ind w:left="-426" w:right="-801"/>
        <w:rPr>
          <w:sz w:val="24"/>
          <w:szCs w:val="24"/>
        </w:rPr>
      </w:pPr>
      <w:r w:rsidRPr="00AB53F3">
        <w:rPr>
          <w:sz w:val="24"/>
          <w:szCs w:val="24"/>
        </w:rPr>
        <w:t>Estandariza la vivienda y el consumo: reduce diferencias de usos y</w:t>
      </w:r>
      <w:r w:rsidRPr="00AB53F3">
        <w:rPr>
          <w:sz w:val="24"/>
          <w:szCs w:val="24"/>
        </w:rPr>
        <w:t xml:space="preserve"> </w:t>
      </w:r>
      <w:r w:rsidRPr="00AB53F3">
        <w:rPr>
          <w:sz w:val="24"/>
          <w:szCs w:val="24"/>
        </w:rPr>
        <w:t>experiencias.</w:t>
      </w:r>
    </w:p>
    <w:p w14:paraId="7FB92EFD" w14:textId="46C0F3C2" w:rsidR="00BD213F" w:rsidRPr="00AB53F3" w:rsidRDefault="00BD213F" w:rsidP="00AB53F3">
      <w:pPr>
        <w:pStyle w:val="Prrafodelista"/>
        <w:numPr>
          <w:ilvl w:val="1"/>
          <w:numId w:val="7"/>
        </w:numPr>
        <w:ind w:left="-426" w:right="-801"/>
        <w:rPr>
          <w:sz w:val="24"/>
          <w:szCs w:val="24"/>
        </w:rPr>
      </w:pPr>
      <w:r w:rsidRPr="00AB53F3">
        <w:rPr>
          <w:sz w:val="24"/>
          <w:szCs w:val="24"/>
        </w:rPr>
        <w:t>Puede desplazar poblaciones de bajos recursos en procesos de renovación</w:t>
      </w:r>
      <w:r w:rsidRPr="00AB53F3">
        <w:rPr>
          <w:sz w:val="24"/>
          <w:szCs w:val="24"/>
        </w:rPr>
        <w:t xml:space="preserve"> </w:t>
      </w:r>
      <w:r w:rsidRPr="00AB53F3">
        <w:rPr>
          <w:sz w:val="24"/>
          <w:szCs w:val="24"/>
        </w:rPr>
        <w:t>urbana</w:t>
      </w:r>
    </w:p>
    <w:p w14:paraId="70CA1FD1" w14:textId="153396A1" w:rsidR="00BD213F" w:rsidRDefault="00BD213F" w:rsidP="00565A5B">
      <w:pPr>
        <w:ind w:left="-567" w:right="-801"/>
        <w:rPr>
          <w:sz w:val="24"/>
          <w:szCs w:val="24"/>
        </w:rPr>
      </w:pPr>
    </w:p>
    <w:p w14:paraId="5DCD35C8" w14:textId="142B004C" w:rsidR="00BD213F" w:rsidRPr="005569B1" w:rsidRDefault="00BD213F" w:rsidP="005569B1">
      <w:pPr>
        <w:ind w:left="-567" w:right="-801"/>
        <w:rPr>
          <w:sz w:val="24"/>
          <w:szCs w:val="24"/>
        </w:rPr>
      </w:pPr>
      <w:r>
        <w:rPr>
          <w:sz w:val="24"/>
          <w:szCs w:val="24"/>
        </w:rPr>
        <w:t>¿Hay una solución? En respuesta a estos espacios aparecen los espacios diferenciales (las cuales la comunidad se termina de apropiando)</w:t>
      </w:r>
    </w:p>
    <w:p w14:paraId="076FD16C" w14:textId="4EC4BF0B" w:rsidR="00BD213F" w:rsidRDefault="00BD213F" w:rsidP="00565A5B">
      <w:pPr>
        <w:pStyle w:val="Prrafodelista"/>
        <w:ind w:left="-567" w:right="-801"/>
        <w:rPr>
          <w:sz w:val="24"/>
          <w:szCs w:val="24"/>
        </w:rPr>
      </w:pPr>
      <w:r>
        <w:rPr>
          <w:sz w:val="24"/>
          <w:szCs w:val="24"/>
        </w:rPr>
        <w:t>Las plazas como puntos de encuentro, que son democráticas de libre acceso.</w:t>
      </w:r>
    </w:p>
    <w:p w14:paraId="33C28C88" w14:textId="49961B24" w:rsidR="00C43E94" w:rsidRDefault="00C43E94" w:rsidP="00AB53F3">
      <w:pPr>
        <w:ind w:right="-801"/>
        <w:rPr>
          <w:sz w:val="24"/>
          <w:szCs w:val="24"/>
        </w:rPr>
      </w:pPr>
    </w:p>
    <w:p w14:paraId="1E9C16D6" w14:textId="6E0EA7A8" w:rsidR="00C43E94" w:rsidRPr="00AB53F3" w:rsidRDefault="00C43E94" w:rsidP="00565A5B">
      <w:pPr>
        <w:ind w:left="-567" w:right="-801"/>
        <w:rPr>
          <w:b/>
          <w:bCs/>
          <w:sz w:val="24"/>
          <w:szCs w:val="24"/>
        </w:rPr>
      </w:pPr>
      <w:r w:rsidRPr="00AB53F3">
        <w:rPr>
          <w:b/>
          <w:bCs/>
          <w:sz w:val="24"/>
          <w:szCs w:val="24"/>
        </w:rPr>
        <w:t>Oscar Niemeyer</w:t>
      </w:r>
    </w:p>
    <w:p w14:paraId="4342DAC8" w14:textId="414F15B9" w:rsidR="00C43E94" w:rsidRDefault="00AB53F3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>Diseña un</w:t>
      </w:r>
      <w:r w:rsidR="00C43E94">
        <w:rPr>
          <w:sz w:val="24"/>
          <w:szCs w:val="24"/>
        </w:rPr>
        <w:t xml:space="preserve"> teatro en </w:t>
      </w:r>
      <w:r>
        <w:rPr>
          <w:sz w:val="24"/>
          <w:szCs w:val="24"/>
        </w:rPr>
        <w:t>Brasilia, por</w:t>
      </w:r>
      <w:r w:rsidR="00C43E94">
        <w:rPr>
          <w:sz w:val="24"/>
          <w:szCs w:val="24"/>
        </w:rPr>
        <w:t xml:space="preserve"> el que entra la gente que paga y también piensa en una doble entrada para los que no la pueden pagar. </w:t>
      </w:r>
      <w:r>
        <w:rPr>
          <w:sz w:val="24"/>
          <w:szCs w:val="24"/>
        </w:rPr>
        <w:t>Así</w:t>
      </w:r>
      <w:r w:rsidR="00C43E94">
        <w:rPr>
          <w:sz w:val="24"/>
          <w:szCs w:val="24"/>
        </w:rPr>
        <w:t xml:space="preserve"> logra promover la cultura y que no sea elitista. </w:t>
      </w:r>
    </w:p>
    <w:p w14:paraId="1B70FB8D" w14:textId="77777777" w:rsidR="005569B1" w:rsidRDefault="00C43E94" w:rsidP="005569B1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la pensó toda la ciudad para que se pueda recorrer en auto y termina siendo elitista</w:t>
      </w:r>
      <w:r w:rsidR="00660F6F">
        <w:rPr>
          <w:sz w:val="24"/>
          <w:szCs w:val="24"/>
        </w:rPr>
        <w:t xml:space="preserve">, ya los lugares quedan lejos a la hora de ir caminado </w:t>
      </w:r>
    </w:p>
    <w:p w14:paraId="01F5303C" w14:textId="23E4CBF3" w:rsidR="00660F6F" w:rsidRPr="005569B1" w:rsidRDefault="00660F6F" w:rsidP="005569B1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5569B1">
        <w:rPr>
          <w:sz w:val="24"/>
          <w:szCs w:val="24"/>
        </w:rPr>
        <w:t xml:space="preserve">El espacio es un territorio en disputa, tiene que ver con gestiones, voluntades </w:t>
      </w:r>
    </w:p>
    <w:p w14:paraId="38775E79" w14:textId="77777777" w:rsidR="005569B1" w:rsidRDefault="005569B1" w:rsidP="00565A5B">
      <w:pPr>
        <w:ind w:left="-567" w:right="-801"/>
        <w:rPr>
          <w:b/>
          <w:bCs/>
          <w:sz w:val="24"/>
          <w:szCs w:val="24"/>
        </w:rPr>
      </w:pPr>
    </w:p>
    <w:p w14:paraId="08F1E371" w14:textId="586F14A2" w:rsidR="00660F6F" w:rsidRPr="00B80956" w:rsidRDefault="00660F6F" w:rsidP="00565A5B">
      <w:pPr>
        <w:ind w:left="-567" w:right="-801"/>
        <w:rPr>
          <w:b/>
          <w:bCs/>
          <w:sz w:val="24"/>
          <w:szCs w:val="24"/>
        </w:rPr>
      </w:pPr>
      <w:r w:rsidRPr="00B80956">
        <w:rPr>
          <w:b/>
          <w:bCs/>
          <w:sz w:val="24"/>
          <w:szCs w:val="24"/>
        </w:rPr>
        <w:t xml:space="preserve">Lugares y no lugares - </w:t>
      </w:r>
      <w:r w:rsidRPr="00B80956">
        <w:rPr>
          <w:b/>
          <w:bCs/>
          <w:sz w:val="24"/>
          <w:szCs w:val="24"/>
        </w:rPr>
        <w:t>MARC AUGÉ</w:t>
      </w:r>
    </w:p>
    <w:p w14:paraId="6BD9B17E" w14:textId="77777777" w:rsidR="00B80956" w:rsidRPr="00B80956" w:rsidRDefault="00660F6F" w:rsidP="00B80956">
      <w:pPr>
        <w:pStyle w:val="Prrafodelista"/>
        <w:ind w:left="-567" w:right="-801"/>
        <w:rPr>
          <w:b/>
          <w:bCs/>
          <w:sz w:val="24"/>
          <w:szCs w:val="24"/>
        </w:rPr>
      </w:pPr>
      <w:r w:rsidRPr="00B80956">
        <w:rPr>
          <w:b/>
          <w:bCs/>
          <w:sz w:val="24"/>
          <w:szCs w:val="24"/>
        </w:rPr>
        <w:t>Lugares</w:t>
      </w:r>
    </w:p>
    <w:p w14:paraId="41611D61" w14:textId="0C669FC2" w:rsidR="00660F6F" w:rsidRDefault="00660F6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 tratan de construir memoria, cultura, un </w:t>
      </w:r>
      <w:r w:rsidR="00565A5B">
        <w:rPr>
          <w:sz w:val="24"/>
          <w:szCs w:val="24"/>
        </w:rPr>
        <w:t>espacio</w:t>
      </w:r>
      <w:r>
        <w:rPr>
          <w:sz w:val="24"/>
          <w:szCs w:val="24"/>
        </w:rPr>
        <w:t xml:space="preserve"> en común y que refuercen las relaciones sociales (club de barrio, diferentes clases sociales, esos lugares construyen comunidades)</w:t>
      </w:r>
    </w:p>
    <w:p w14:paraId="27B82B92" w14:textId="705F2337" w:rsidR="00660F6F" w:rsidRPr="00565A5B" w:rsidRDefault="00660F6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65A5B">
        <w:rPr>
          <w:sz w:val="24"/>
          <w:szCs w:val="24"/>
        </w:rPr>
        <w:t xml:space="preserve">En estos lugares quieren que vos vayas y disfrutes, te tomes un café, vayas al patio, </w:t>
      </w:r>
      <w:proofErr w:type="spellStart"/>
      <w:r w:rsidR="00565A5B">
        <w:rPr>
          <w:sz w:val="24"/>
          <w:szCs w:val="24"/>
        </w:rPr>
        <w:t>etc</w:t>
      </w:r>
      <w:proofErr w:type="spellEnd"/>
    </w:p>
    <w:p w14:paraId="13023766" w14:textId="7E2479CD" w:rsidR="00660F6F" w:rsidRPr="00660F6F" w:rsidRDefault="00660F6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b/>
          <w:bCs/>
          <w:sz w:val="24"/>
          <w:szCs w:val="24"/>
        </w:rPr>
        <w:t>Identidad</w:t>
      </w:r>
      <w:r w:rsidRPr="00660F6F">
        <w:rPr>
          <w:sz w:val="24"/>
          <w:szCs w:val="24"/>
        </w:rPr>
        <w:t>: significa algo para quienes lo habitan o</w:t>
      </w:r>
      <w:r>
        <w:rPr>
          <w:sz w:val="24"/>
          <w:szCs w:val="24"/>
        </w:rPr>
        <w:t xml:space="preserve"> </w:t>
      </w:r>
      <w:r w:rsidRPr="00660F6F">
        <w:rPr>
          <w:sz w:val="24"/>
          <w:szCs w:val="24"/>
        </w:rPr>
        <w:t>reconocen.</w:t>
      </w:r>
    </w:p>
    <w:p w14:paraId="337674CE" w14:textId="34D528AB" w:rsidR="00660F6F" w:rsidRPr="00660F6F" w:rsidRDefault="00660F6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b/>
          <w:bCs/>
          <w:sz w:val="24"/>
          <w:szCs w:val="24"/>
        </w:rPr>
        <w:t>Relación social:</w:t>
      </w:r>
      <w:r w:rsidRPr="00660F6F">
        <w:rPr>
          <w:sz w:val="24"/>
          <w:szCs w:val="24"/>
        </w:rPr>
        <w:t xml:space="preserve"> favorece encuentros, pertenencia, redes y</w:t>
      </w:r>
      <w:r>
        <w:rPr>
          <w:sz w:val="24"/>
          <w:szCs w:val="24"/>
        </w:rPr>
        <w:t xml:space="preserve"> </w:t>
      </w:r>
      <w:r w:rsidRPr="00660F6F">
        <w:rPr>
          <w:sz w:val="24"/>
          <w:szCs w:val="24"/>
        </w:rPr>
        <w:t>comunidad.</w:t>
      </w:r>
    </w:p>
    <w:p w14:paraId="4E6F4AC1" w14:textId="5C48D71A" w:rsidR="00660F6F" w:rsidRDefault="00660F6F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b/>
          <w:bCs/>
          <w:sz w:val="24"/>
          <w:szCs w:val="24"/>
        </w:rPr>
        <w:t>Historia</w:t>
      </w:r>
      <w:r w:rsidRPr="00660F6F">
        <w:rPr>
          <w:sz w:val="24"/>
          <w:szCs w:val="24"/>
        </w:rPr>
        <w:t>: conserva marcas, relatos y memorias colectivas</w:t>
      </w:r>
    </w:p>
    <w:p w14:paraId="520D0A07" w14:textId="6572B482" w:rsidR="00565A5B" w:rsidRDefault="00565A5B" w:rsidP="00565A5B">
      <w:pPr>
        <w:ind w:left="-567" w:right="-801"/>
        <w:rPr>
          <w:sz w:val="24"/>
          <w:szCs w:val="24"/>
        </w:rPr>
      </w:pPr>
    </w:p>
    <w:p w14:paraId="7C83D8AF" w14:textId="563A54C1" w:rsidR="00565A5B" w:rsidRPr="00B80956" w:rsidRDefault="00565A5B" w:rsidP="00565A5B">
      <w:pPr>
        <w:ind w:left="-567" w:right="-801"/>
        <w:rPr>
          <w:b/>
          <w:bCs/>
          <w:sz w:val="24"/>
          <w:szCs w:val="24"/>
        </w:rPr>
      </w:pPr>
      <w:r w:rsidRPr="00B80956">
        <w:rPr>
          <w:b/>
          <w:bCs/>
          <w:sz w:val="24"/>
          <w:szCs w:val="24"/>
        </w:rPr>
        <w:t>No lugar</w:t>
      </w:r>
    </w:p>
    <w:p w14:paraId="16D25D23" w14:textId="541759A8" w:rsidR="00565A5B" w:rsidRDefault="00565A5B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Lugares en los que uno </w:t>
      </w:r>
      <w:r w:rsidR="00B80956">
        <w:rPr>
          <w:sz w:val="24"/>
          <w:szCs w:val="24"/>
        </w:rPr>
        <w:t>transita</w:t>
      </w:r>
      <w:r>
        <w:rPr>
          <w:sz w:val="24"/>
          <w:szCs w:val="24"/>
        </w:rPr>
        <w:t xml:space="preserve"> nomas, no hay una intención en la que tengas un </w:t>
      </w:r>
      <w:r w:rsidR="00B80956">
        <w:rPr>
          <w:sz w:val="24"/>
          <w:szCs w:val="24"/>
        </w:rPr>
        <w:t>vínculo</w:t>
      </w:r>
      <w:r>
        <w:rPr>
          <w:sz w:val="24"/>
          <w:szCs w:val="24"/>
        </w:rPr>
        <w:t xml:space="preserve"> o te arraigues</w:t>
      </w:r>
    </w:p>
    <w:p w14:paraId="6FC07605" w14:textId="502B72C4" w:rsidR="00565A5B" w:rsidRDefault="00565A5B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proofErr w:type="spellStart"/>
      <w:r>
        <w:rPr>
          <w:sz w:val="24"/>
          <w:szCs w:val="24"/>
        </w:rPr>
        <w:t>Ej</w:t>
      </w:r>
      <w:proofErr w:type="spellEnd"/>
      <w:r>
        <w:rPr>
          <w:sz w:val="24"/>
          <w:szCs w:val="24"/>
        </w:rPr>
        <w:t>: las autopistas y aeropuertos, hoteles</w:t>
      </w:r>
    </w:p>
    <w:p w14:paraId="0449C6A0" w14:textId="5EC23FC3" w:rsidR="00565A5B" w:rsidRDefault="00565A5B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No están diseñados para que </w:t>
      </w:r>
      <w:r w:rsidR="00B80956">
        <w:rPr>
          <w:sz w:val="24"/>
          <w:szCs w:val="24"/>
        </w:rPr>
        <w:t>conozcas</w:t>
      </w:r>
      <w:r>
        <w:rPr>
          <w:sz w:val="24"/>
          <w:szCs w:val="24"/>
        </w:rPr>
        <w:t xml:space="preserve"> a alguien </w:t>
      </w:r>
    </w:p>
    <w:p w14:paraId="1AB6E653" w14:textId="43D04F45" w:rsidR="00B80956" w:rsidRDefault="00B80956" w:rsidP="00565A5B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>Se organiza la experiencia por reglas</w:t>
      </w:r>
    </w:p>
    <w:p w14:paraId="15D401C2" w14:textId="4A288ABC" w:rsidR="00B80956" w:rsidRDefault="00B80956" w:rsidP="00B80956">
      <w:pPr>
        <w:ind w:right="-801"/>
        <w:rPr>
          <w:sz w:val="24"/>
          <w:szCs w:val="24"/>
        </w:rPr>
      </w:pPr>
    </w:p>
    <w:p w14:paraId="105F206C" w14:textId="42520DD7" w:rsidR="00B80956" w:rsidRPr="00AB53F3" w:rsidRDefault="00B80956" w:rsidP="00AB53F3">
      <w:pPr>
        <w:ind w:left="-567" w:right="-801"/>
        <w:rPr>
          <w:b/>
          <w:bCs/>
          <w:sz w:val="24"/>
          <w:szCs w:val="24"/>
        </w:rPr>
      </w:pPr>
      <w:r w:rsidRPr="00AB53F3">
        <w:rPr>
          <w:b/>
          <w:bCs/>
          <w:sz w:val="24"/>
          <w:szCs w:val="24"/>
        </w:rPr>
        <w:t xml:space="preserve">Relación de lugar con no lugar </w:t>
      </w:r>
    </w:p>
    <w:p w14:paraId="60E9BDC1" w14:textId="1E090327" w:rsidR="00B80956" w:rsidRDefault="00B80956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Los </w:t>
      </w:r>
      <w:r w:rsidRPr="00B80956">
        <w:rPr>
          <w:b/>
          <w:bCs/>
          <w:sz w:val="24"/>
          <w:szCs w:val="24"/>
        </w:rPr>
        <w:t>no lugares</w:t>
      </w:r>
      <w:r>
        <w:rPr>
          <w:sz w:val="24"/>
          <w:szCs w:val="24"/>
        </w:rPr>
        <w:t xml:space="preserve"> se relacionan con los </w:t>
      </w:r>
      <w:r w:rsidRPr="00B80956">
        <w:rPr>
          <w:b/>
          <w:bCs/>
          <w:sz w:val="24"/>
          <w:szCs w:val="24"/>
        </w:rPr>
        <w:t>lugares abstractos</w:t>
      </w:r>
      <w:r>
        <w:rPr>
          <w:sz w:val="24"/>
          <w:szCs w:val="24"/>
        </w:rPr>
        <w:t xml:space="preserve">, están vinculados con el fin de la comercialización </w:t>
      </w:r>
    </w:p>
    <w:p w14:paraId="5ACAA4AA" w14:textId="2B1C0220" w:rsidR="00B80956" w:rsidRDefault="00B80956" w:rsidP="00AB53F3">
      <w:pPr>
        <w:pStyle w:val="Prrafodelista"/>
        <w:ind w:left="-567" w:right="-801"/>
        <w:rPr>
          <w:sz w:val="24"/>
          <w:szCs w:val="24"/>
        </w:rPr>
      </w:pPr>
    </w:p>
    <w:p w14:paraId="1C475ED4" w14:textId="3880EE86" w:rsidR="00B80956" w:rsidRPr="005569B1" w:rsidRDefault="00B80956" w:rsidP="005569B1">
      <w:pPr>
        <w:pStyle w:val="Prrafodelista"/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Cajero automático es un no lugar, pero para gente de la calle se terminan convirtiendo en lugares </w:t>
      </w:r>
    </w:p>
    <w:p w14:paraId="2F387ED5" w14:textId="77777777" w:rsidR="00B80956" w:rsidRPr="00B80956" w:rsidRDefault="00B80956" w:rsidP="00AB53F3">
      <w:pPr>
        <w:pStyle w:val="Prrafodelista"/>
        <w:ind w:left="-567" w:right="-801"/>
        <w:rPr>
          <w:sz w:val="24"/>
          <w:szCs w:val="24"/>
        </w:rPr>
      </w:pPr>
    </w:p>
    <w:p w14:paraId="10664B27" w14:textId="77777777" w:rsidR="00B80956" w:rsidRPr="003943C9" w:rsidRDefault="00B80956" w:rsidP="00AB53F3">
      <w:pPr>
        <w:pStyle w:val="Prrafodelista"/>
        <w:ind w:left="-567" w:right="-801"/>
        <w:rPr>
          <w:b/>
          <w:bCs/>
          <w:sz w:val="24"/>
          <w:szCs w:val="24"/>
        </w:rPr>
      </w:pPr>
      <w:r w:rsidRPr="003943C9">
        <w:rPr>
          <w:b/>
          <w:bCs/>
          <w:sz w:val="24"/>
          <w:szCs w:val="24"/>
        </w:rPr>
        <w:t>MICHEL FOUCAULT</w:t>
      </w:r>
    </w:p>
    <w:p w14:paraId="1A695ABE" w14:textId="19B9573E" w:rsidR="00B80956" w:rsidRDefault="00B80956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proofErr w:type="spellStart"/>
      <w:r>
        <w:rPr>
          <w:sz w:val="24"/>
          <w:szCs w:val="24"/>
        </w:rPr>
        <w:t>Heterotopias</w:t>
      </w:r>
      <w:proofErr w:type="spellEnd"/>
      <w:r>
        <w:rPr>
          <w:sz w:val="24"/>
          <w:szCs w:val="24"/>
        </w:rPr>
        <w:t xml:space="preserve">, </w:t>
      </w:r>
      <w:r w:rsidR="003943C9">
        <w:rPr>
          <w:sz w:val="24"/>
          <w:szCs w:val="24"/>
        </w:rPr>
        <w:t xml:space="preserve">instituciones </w:t>
      </w:r>
    </w:p>
    <w:p w14:paraId="5E4EDB50" w14:textId="570BE56D" w:rsidR="003943C9" w:rsidRDefault="003943C9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>Espacios otros</w:t>
      </w:r>
      <w:r>
        <w:rPr>
          <w:sz w:val="24"/>
          <w:szCs w:val="24"/>
        </w:rPr>
        <w:t>, no comparten tiempo y espacio</w:t>
      </w:r>
    </w:p>
    <w:p w14:paraId="7E6D6740" w14:textId="611912D9" w:rsidR="003943C9" w:rsidRDefault="003943C9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>El tiempo en una institución carcelaria pasa de una manera distinta y su espacio esta construido de forma distinta. Y en un hospital, ese cuerpo no puede tener una vida normal, este no es heterotópico para las personas que trabajan ahí, si no para las personas recluidas.</w:t>
      </w:r>
    </w:p>
    <w:p w14:paraId="19F4F5AC" w14:textId="03C46C8B" w:rsidR="003943C9" w:rsidRDefault="003943C9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los cementerios se vuelven lugares impuros y se alejan de la vida y se convierten en lugares heterotópicos con el tiempo y el espacio para la administran de esos humanos </w:t>
      </w:r>
    </w:p>
    <w:p w14:paraId="4669865F" w14:textId="2184CDA4" w:rsidR="003943C9" w:rsidRDefault="003943C9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telos</w:t>
      </w:r>
      <w:proofErr w:type="spellEnd"/>
      <w:r>
        <w:rPr>
          <w:sz w:val="24"/>
          <w:szCs w:val="24"/>
        </w:rPr>
        <w:t xml:space="preserve"> y albergues, comienzan a tener normas distintas en base a la relación de tiempo y espacio </w:t>
      </w:r>
    </w:p>
    <w:p w14:paraId="7ED1C871" w14:textId="77777777" w:rsidR="003943C9" w:rsidRDefault="003943C9" w:rsidP="00AB53F3">
      <w:pPr>
        <w:pStyle w:val="Prrafodelista"/>
        <w:ind w:left="-567" w:right="-801"/>
        <w:rPr>
          <w:sz w:val="24"/>
          <w:szCs w:val="24"/>
        </w:rPr>
      </w:pPr>
    </w:p>
    <w:p w14:paraId="3B0BAEA9" w14:textId="77777777" w:rsidR="00AB53F3" w:rsidRDefault="00AB53F3" w:rsidP="00AB53F3">
      <w:pPr>
        <w:pStyle w:val="Prrafodelista"/>
        <w:ind w:right="-801"/>
        <w:rPr>
          <w:sz w:val="24"/>
          <w:szCs w:val="24"/>
        </w:rPr>
      </w:pPr>
    </w:p>
    <w:p w14:paraId="60435931" w14:textId="4BEC15C3" w:rsidR="00AB53F3" w:rsidRPr="00AB53F3" w:rsidRDefault="00AB53F3" w:rsidP="00AB53F3">
      <w:pPr>
        <w:pStyle w:val="Prrafodelista"/>
        <w:ind w:left="-567" w:right="-801"/>
        <w:rPr>
          <w:b/>
          <w:bCs/>
          <w:sz w:val="24"/>
          <w:szCs w:val="24"/>
        </w:rPr>
      </w:pPr>
      <w:proofErr w:type="spellStart"/>
      <w:r w:rsidRPr="00AB53F3">
        <w:rPr>
          <w:b/>
          <w:bCs/>
          <w:sz w:val="24"/>
          <w:szCs w:val="24"/>
        </w:rPr>
        <w:t>Heterotopías</w:t>
      </w:r>
      <w:proofErr w:type="spellEnd"/>
      <w:r w:rsidRPr="00AB53F3">
        <w:rPr>
          <w:b/>
          <w:bCs/>
          <w:sz w:val="24"/>
          <w:szCs w:val="24"/>
        </w:rPr>
        <w:t xml:space="preserve"> en la sociedad</w:t>
      </w:r>
    </w:p>
    <w:p w14:paraId="12C19AB9" w14:textId="4A38548C" w:rsidR="00AB53F3" w:rsidRPr="00AB53F3" w:rsidRDefault="00AB53F3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sz w:val="24"/>
          <w:szCs w:val="24"/>
        </w:rPr>
        <w:t xml:space="preserve"> Cementerios: espacios de reflexión, ritual y simbolismo social.</w:t>
      </w:r>
    </w:p>
    <w:p w14:paraId="28597098" w14:textId="6E105FD0" w:rsidR="00AB53F3" w:rsidRPr="00AB53F3" w:rsidRDefault="00AB53F3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sz w:val="24"/>
          <w:szCs w:val="24"/>
        </w:rPr>
        <w:t xml:space="preserve"> Bibliotecas: lugares de conocimiento y también de clasificación/control de la información.</w:t>
      </w:r>
    </w:p>
    <w:p w14:paraId="0A413257" w14:textId="0538B06B" w:rsidR="00AB53F3" w:rsidRPr="00AB53F3" w:rsidRDefault="00AB53F3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sz w:val="24"/>
          <w:szCs w:val="24"/>
        </w:rPr>
        <w:t xml:space="preserve"> Museos y cárceles: encapsulan memoria, disciplina y modos de representación.</w:t>
      </w:r>
    </w:p>
    <w:p w14:paraId="0234F326" w14:textId="2B3313C8" w:rsidR="00AB53F3" w:rsidRPr="00AB53F3" w:rsidRDefault="00AB53F3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proofErr w:type="spellStart"/>
      <w:r w:rsidRPr="00AB53F3">
        <w:rPr>
          <w:sz w:val="24"/>
          <w:szCs w:val="24"/>
        </w:rPr>
        <w:t>Telos</w:t>
      </w:r>
      <w:proofErr w:type="spellEnd"/>
      <w:r w:rsidRPr="00AB53F3">
        <w:rPr>
          <w:sz w:val="24"/>
          <w:szCs w:val="24"/>
        </w:rPr>
        <w:t xml:space="preserve"> y hospitales: lugares transitorios, regulados y separados de la vida ordinaria.</w:t>
      </w:r>
    </w:p>
    <w:p w14:paraId="3356A554" w14:textId="1FD327A4" w:rsidR="003943C9" w:rsidRDefault="00AB53F3" w:rsidP="00AB53F3">
      <w:pPr>
        <w:pStyle w:val="Prrafodelista"/>
        <w:numPr>
          <w:ilvl w:val="0"/>
          <w:numId w:val="5"/>
        </w:numPr>
        <w:ind w:left="-567" w:right="-801"/>
        <w:rPr>
          <w:sz w:val="24"/>
          <w:szCs w:val="24"/>
        </w:rPr>
      </w:pPr>
      <w:r w:rsidRPr="00AB53F3">
        <w:rPr>
          <w:sz w:val="24"/>
          <w:szCs w:val="24"/>
        </w:rPr>
        <w:t xml:space="preserve">Viaje de bodas: el hotel o el tren pueden funcionar como </w:t>
      </w:r>
      <w:proofErr w:type="spellStart"/>
      <w:r w:rsidRPr="00AB53F3">
        <w:rPr>
          <w:sz w:val="24"/>
          <w:szCs w:val="24"/>
        </w:rPr>
        <w:t>heterotopías</w:t>
      </w:r>
      <w:proofErr w:type="spellEnd"/>
      <w:r w:rsidRPr="00AB53F3">
        <w:rPr>
          <w:sz w:val="24"/>
          <w:szCs w:val="24"/>
        </w:rPr>
        <w:t xml:space="preserve"> temporales.</w:t>
      </w:r>
    </w:p>
    <w:p w14:paraId="02A48996" w14:textId="0777CACA" w:rsidR="00AB53F3" w:rsidRDefault="00AB53F3" w:rsidP="00AB53F3">
      <w:pPr>
        <w:ind w:right="-801"/>
        <w:rPr>
          <w:sz w:val="24"/>
          <w:szCs w:val="24"/>
        </w:rPr>
      </w:pPr>
    </w:p>
    <w:p w14:paraId="19AB50AC" w14:textId="77777777" w:rsidR="005569B1" w:rsidRDefault="005569B1" w:rsidP="00AB53F3">
      <w:pPr>
        <w:ind w:right="-801"/>
        <w:rPr>
          <w:sz w:val="24"/>
          <w:szCs w:val="24"/>
        </w:rPr>
      </w:pPr>
      <w:bookmarkStart w:id="0" w:name="_GoBack"/>
      <w:bookmarkEnd w:id="0"/>
    </w:p>
    <w:p w14:paraId="02C00723" w14:textId="0A1EEA2F" w:rsidR="00AB53F3" w:rsidRPr="005569B1" w:rsidRDefault="00AB53F3" w:rsidP="005569B1">
      <w:pPr>
        <w:pStyle w:val="Prrafodelista"/>
        <w:numPr>
          <w:ilvl w:val="0"/>
          <w:numId w:val="13"/>
        </w:numPr>
        <w:ind w:left="-567" w:right="-801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lugares</w:t>
      </w:r>
      <w:r w:rsidRPr="005569B1">
        <w:rPr>
          <w:sz w:val="24"/>
          <w:szCs w:val="24"/>
        </w:rPr>
        <w:t>: espacios de tránsito, anonimato y estandarización.</w:t>
      </w:r>
    </w:p>
    <w:p w14:paraId="1BDE7720" w14:textId="34F40672" w:rsidR="00AB53F3" w:rsidRPr="005569B1" w:rsidRDefault="00AB53F3" w:rsidP="005569B1">
      <w:pPr>
        <w:pStyle w:val="Prrafodelista"/>
        <w:numPr>
          <w:ilvl w:val="0"/>
          <w:numId w:val="13"/>
        </w:numPr>
        <w:ind w:left="-567" w:right="-801"/>
        <w:rPr>
          <w:sz w:val="24"/>
          <w:szCs w:val="24"/>
        </w:rPr>
      </w:pPr>
      <w:r w:rsidRPr="005569B1">
        <w:rPr>
          <w:b/>
          <w:bCs/>
          <w:sz w:val="24"/>
          <w:szCs w:val="24"/>
        </w:rPr>
        <w:t>Espacios</w:t>
      </w:r>
      <w:r w:rsidRPr="005569B1">
        <w:rPr>
          <w:sz w:val="24"/>
          <w:szCs w:val="24"/>
        </w:rPr>
        <w:t xml:space="preserve"> abstractos: separación funcional, homogeneización y control.</w:t>
      </w:r>
    </w:p>
    <w:p w14:paraId="091DD51E" w14:textId="4931E00C" w:rsidR="00AB53F3" w:rsidRPr="005569B1" w:rsidRDefault="00AB53F3" w:rsidP="005569B1">
      <w:pPr>
        <w:pStyle w:val="Prrafodelista"/>
        <w:numPr>
          <w:ilvl w:val="0"/>
          <w:numId w:val="13"/>
        </w:numPr>
        <w:ind w:left="-567" w:right="-801"/>
        <w:rPr>
          <w:sz w:val="24"/>
          <w:szCs w:val="24"/>
        </w:rPr>
      </w:pPr>
      <w:proofErr w:type="spellStart"/>
      <w:r w:rsidRPr="005569B1">
        <w:rPr>
          <w:b/>
          <w:bCs/>
          <w:sz w:val="24"/>
          <w:szCs w:val="24"/>
        </w:rPr>
        <w:t>Heterotopías</w:t>
      </w:r>
      <w:proofErr w:type="spellEnd"/>
      <w:r w:rsidRPr="005569B1">
        <w:rPr>
          <w:sz w:val="24"/>
          <w:szCs w:val="24"/>
        </w:rPr>
        <w:t>: espacios otros donde se condensan reglas, excepciones, memorias</w:t>
      </w:r>
      <w:r w:rsidRPr="005569B1">
        <w:rPr>
          <w:sz w:val="24"/>
          <w:szCs w:val="24"/>
        </w:rPr>
        <w:t xml:space="preserve"> </w:t>
      </w:r>
      <w:r w:rsidRPr="005569B1">
        <w:rPr>
          <w:sz w:val="24"/>
          <w:szCs w:val="24"/>
        </w:rPr>
        <w:t>o desvíos</w:t>
      </w:r>
    </w:p>
    <w:sectPr w:rsidR="00AB53F3" w:rsidRPr="005569B1" w:rsidSect="00F506E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05579"/>
    <w:multiLevelType w:val="hybridMultilevel"/>
    <w:tmpl w:val="9F8EA5E2"/>
    <w:lvl w:ilvl="0" w:tplc="217E66D8">
      <w:start w:val="1"/>
      <w:numFmt w:val="bullet"/>
      <w:lvlText w:val="­"/>
      <w:lvlJc w:val="left"/>
      <w:pPr>
        <w:ind w:left="11" w:hanging="360"/>
      </w:pPr>
      <w:rPr>
        <w:rFonts w:ascii="Times New Roman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E8C4F2C"/>
    <w:multiLevelType w:val="hybridMultilevel"/>
    <w:tmpl w:val="3DBA77EC"/>
    <w:lvl w:ilvl="0" w:tplc="E724FB4E">
      <w:start w:val="8"/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35180"/>
    <w:multiLevelType w:val="hybridMultilevel"/>
    <w:tmpl w:val="EBCA5916"/>
    <w:lvl w:ilvl="0" w:tplc="1722E88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276C9"/>
    <w:multiLevelType w:val="hybridMultilevel"/>
    <w:tmpl w:val="A1C44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4449A"/>
    <w:multiLevelType w:val="hybridMultilevel"/>
    <w:tmpl w:val="011E47B2"/>
    <w:lvl w:ilvl="0" w:tplc="217E66D8">
      <w:start w:val="1"/>
      <w:numFmt w:val="bullet"/>
      <w:lvlText w:val="­"/>
      <w:lvlJc w:val="left"/>
      <w:pPr>
        <w:ind w:left="11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2424432C"/>
    <w:multiLevelType w:val="hybridMultilevel"/>
    <w:tmpl w:val="ACA47C8C"/>
    <w:lvl w:ilvl="0" w:tplc="E724FB4E">
      <w:start w:val="8"/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6" w15:restartNumberingAfterBreak="0">
    <w:nsid w:val="3AD0783D"/>
    <w:multiLevelType w:val="hybridMultilevel"/>
    <w:tmpl w:val="FCA85DF8"/>
    <w:lvl w:ilvl="0" w:tplc="217E66D8">
      <w:start w:val="1"/>
      <w:numFmt w:val="bullet"/>
      <w:lvlText w:val="­"/>
      <w:lvlJc w:val="left"/>
      <w:pPr>
        <w:ind w:left="-131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5E3854FD"/>
    <w:multiLevelType w:val="hybridMultilevel"/>
    <w:tmpl w:val="5B66BD66"/>
    <w:lvl w:ilvl="0" w:tplc="D1DC5F84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7CE86EE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A4A88"/>
    <w:multiLevelType w:val="hybridMultilevel"/>
    <w:tmpl w:val="0AAE0080"/>
    <w:lvl w:ilvl="0" w:tplc="217E66D8">
      <w:start w:val="1"/>
      <w:numFmt w:val="bullet"/>
      <w:lvlText w:val="­"/>
      <w:lvlJc w:val="left"/>
      <w:pPr>
        <w:ind w:left="153" w:hanging="360"/>
      </w:pPr>
      <w:rPr>
        <w:rFonts w:ascii="Times New Roman" w:hAnsi="Times New Roman" w:cs="Times New Roman" w:hint="default"/>
      </w:rPr>
    </w:lvl>
    <w:lvl w:ilvl="1" w:tplc="217E66D8">
      <w:start w:val="1"/>
      <w:numFmt w:val="bullet"/>
      <w:lvlText w:val="­"/>
      <w:lvlJc w:val="left"/>
      <w:pPr>
        <w:ind w:left="873" w:hanging="360"/>
      </w:pPr>
      <w:rPr>
        <w:rFonts w:ascii="Times New Roman" w:hAnsi="Times New Roman" w:cs="Times New Roman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A103278"/>
    <w:multiLevelType w:val="hybridMultilevel"/>
    <w:tmpl w:val="DB2E0A88"/>
    <w:lvl w:ilvl="0" w:tplc="217E66D8">
      <w:start w:val="1"/>
      <w:numFmt w:val="bullet"/>
      <w:lvlText w:val="­"/>
      <w:lvlJc w:val="left"/>
      <w:pPr>
        <w:ind w:left="153" w:hanging="360"/>
      </w:pPr>
      <w:rPr>
        <w:rFonts w:ascii="Times New Roman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6DED7816"/>
    <w:multiLevelType w:val="hybridMultilevel"/>
    <w:tmpl w:val="506E2562"/>
    <w:lvl w:ilvl="0" w:tplc="217E66D8">
      <w:start w:val="1"/>
      <w:numFmt w:val="bullet"/>
      <w:lvlText w:val="­"/>
      <w:lvlJc w:val="left"/>
      <w:pPr>
        <w:ind w:left="11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78622802"/>
    <w:multiLevelType w:val="hybridMultilevel"/>
    <w:tmpl w:val="F962AFE4"/>
    <w:lvl w:ilvl="0" w:tplc="E724FB4E">
      <w:start w:val="8"/>
      <w:numFmt w:val="bullet"/>
      <w:lvlText w:val="-"/>
      <w:lvlJc w:val="left"/>
      <w:pPr>
        <w:ind w:left="-982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2" w15:restartNumberingAfterBreak="0">
    <w:nsid w:val="7DC71E94"/>
    <w:multiLevelType w:val="hybridMultilevel"/>
    <w:tmpl w:val="7B7E23C2"/>
    <w:lvl w:ilvl="0" w:tplc="217E66D8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2"/>
  </w:num>
  <w:num w:numId="5">
    <w:abstractNumId w:val="7"/>
  </w:num>
  <w:num w:numId="6">
    <w:abstractNumId w:val="9"/>
  </w:num>
  <w:num w:numId="7">
    <w:abstractNumId w:val="8"/>
  </w:num>
  <w:num w:numId="8">
    <w:abstractNumId w:val="6"/>
  </w:num>
  <w:num w:numId="9">
    <w:abstractNumId w:val="4"/>
  </w:num>
  <w:num w:numId="10">
    <w:abstractNumId w:val="0"/>
  </w:num>
  <w:num w:numId="11">
    <w:abstractNumId w:val="1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EC"/>
    <w:rsid w:val="000A50AA"/>
    <w:rsid w:val="001606EC"/>
    <w:rsid w:val="003943C9"/>
    <w:rsid w:val="004A76C1"/>
    <w:rsid w:val="005569B1"/>
    <w:rsid w:val="00565A5B"/>
    <w:rsid w:val="005909ED"/>
    <w:rsid w:val="00660F6F"/>
    <w:rsid w:val="006E0F67"/>
    <w:rsid w:val="008744A3"/>
    <w:rsid w:val="00AB53F3"/>
    <w:rsid w:val="00AC2DCF"/>
    <w:rsid w:val="00B80956"/>
    <w:rsid w:val="00BD213F"/>
    <w:rsid w:val="00C43E94"/>
    <w:rsid w:val="00C65749"/>
    <w:rsid w:val="00D205EA"/>
    <w:rsid w:val="00F5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FBD51"/>
  <w15:chartTrackingRefBased/>
  <w15:docId w15:val="{D01218D1-83C5-455D-B9F7-D7F4DF1E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8C90F-46C2-4F30-A8A6-D4741EB83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1287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Amato</dc:creator>
  <cp:keywords/>
  <dc:description/>
  <cp:lastModifiedBy>Catalina Amato</cp:lastModifiedBy>
  <cp:revision>2</cp:revision>
  <dcterms:created xsi:type="dcterms:W3CDTF">2026-09-16T18:11:00Z</dcterms:created>
  <dcterms:modified xsi:type="dcterms:W3CDTF">2026-09-17T04:54:00Z</dcterms:modified>
</cp:coreProperties>
</file>