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15/03/2021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6:00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  <w:tab/>
        <w:t xml:space="preserve"> PROYECTO/MÓDULO: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ComApp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Reunión meet.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0" w:type="dxa"/>
        <w:jc w:val="left"/>
        <w:tblInd w:w="541.0" w:type="dxa"/>
        <w:tblLayout w:type="fixed"/>
        <w:tblLook w:val="0000"/>
      </w:tblPr>
      <w:tblGrid>
        <w:gridCol w:w="2992"/>
        <w:gridCol w:w="3598"/>
        <w:tblGridChange w:id="0">
          <w:tblGrid>
            <w:gridCol w:w="2992"/>
            <w:gridCol w:w="359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 Giraldo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Arquitecto / Desarrollador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Camilo Leiton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 / Desarrollador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Andres Felipe Tabroda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Arquitecto BD / Desarrollador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Daniel Sabogal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Diseñador Gráfico / desarrollador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 reunión se realiza con el objetivo de mostrar avances o posibles inconvenientes del desarrollo del informe general del sistema: historias de usuarios, diagrama de clase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reunión dio comienzo a las 6:00 de la mañana del día 15 del mes de marzo del 2021, se mostraron avances de la documentación, y sugieren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dudas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desarrollar los diagramas de clases </w:t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deben incluir más historias de usuario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Felipe Taborda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investigar sobre sobre los diagramas de clase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Felipe Taborda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quienes intervinieron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trHeight w:val="13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Apellidos: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 Giraldo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Camilo Leiton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Felipe Taborda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Julián Daniel Sabogal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1003990</wp:posOffset>
                  </wp:positionH>
                  <wp:positionV relativeFrom="paragraph">
                    <wp:posOffset>115819</wp:posOffset>
                  </wp:positionV>
                  <wp:extent cx="448188" cy="368155"/>
                  <wp:effectExtent b="0" l="0" r="0" t="0"/>
                  <wp:wrapNone/>
                  <wp:docPr id="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8" cy="368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61844</wp:posOffset>
                  </wp:positionV>
                  <wp:extent cx="415925" cy="564515"/>
                  <wp:effectExtent b="0" l="0" r="0" t="0"/>
                  <wp:wrapNone/>
                  <wp:docPr id="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564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1668104</wp:posOffset>
                  </wp:positionH>
                  <wp:positionV relativeFrom="paragraph">
                    <wp:posOffset>52969</wp:posOffset>
                  </wp:positionV>
                  <wp:extent cx="460638" cy="556039"/>
                  <wp:effectExtent b="0" l="0" r="0" t="0"/>
                  <wp:wrapNone/>
                  <wp:docPr id="1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38" cy="5560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323400" cy="397347"/>
                  <wp:effectExtent b="0" l="0" r="0" t="0"/>
                  <wp:docPr id="1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00" cy="3973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3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ComApp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602947</wp:posOffset>
                </wp:positionH>
                <wp:positionV relativeFrom="paragraph">
                  <wp:posOffset>7012</wp:posOffset>
                </wp:positionV>
                <wp:extent cx="722630" cy="802717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630" cy="8027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47CA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47CAF"/>
  </w:style>
  <w:style w:type="paragraph" w:styleId="Piedepgina">
    <w:name w:val="footer"/>
    <w:basedOn w:val="Normal"/>
    <w:link w:val="PiedepginaCar"/>
    <w:uiPriority w:val="99"/>
    <w:unhideWhenUsed w:val="1"/>
    <w:rsid w:val="00B47CA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47CA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12" Type="http://schemas.openxmlformats.org/officeDocument/2006/relationships/footer" Target="foot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k+RYDItlGJydWTWLjc9S1J25Pg==">AMUW2mUKHw6oh2juFx7VIR66/OtPe++Zl+F+GDCAyOVfqiMKeBxZb6YoFN+lBUPE3beqNfS8u4Vc12F8T8Gyl9yXJjdJ+3ZfaSQ/Auy+RzqmUGXlH8kluWA=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2021-03-15T15:11:00Z</dcterms:created>
  <dc:creator>Maik</dc:creator>
</cp:coreProperties>
</file>