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74B5" w:rsidRDefault="008174B5">
      <w:pPr>
        <w:pBdr>
          <w:top w:val="nil"/>
          <w:left w:val="nil"/>
          <w:bottom w:val="nil"/>
          <w:right w:val="nil"/>
          <w:between w:val="nil"/>
        </w:pBdr>
        <w:spacing w:after="0" w:line="240" w:lineRule="auto"/>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oBack"/>
      <w:bookmarkEnd w:id="0"/>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32"/>
          <w:szCs w:val="32"/>
        </w:rPr>
      </w:pPr>
    </w:p>
    <w:p w:rsidR="008174B5" w:rsidRDefault="002A0C55">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Técnico: Configuración Ambiente </w:t>
      </w:r>
      <w:proofErr w:type="spellStart"/>
      <w:r w:rsidR="00B56251">
        <w:rPr>
          <w:rFonts w:ascii="Tahoma" w:eastAsia="Tahoma" w:hAnsi="Tahoma" w:cs="Tahoma"/>
          <w:sz w:val="32"/>
          <w:szCs w:val="32"/>
        </w:rPr>
        <w:t>FrontEnd</w:t>
      </w:r>
      <w:proofErr w:type="spellEnd"/>
    </w:p>
    <w:p w:rsidR="008174B5" w:rsidRDefault="00B56251">
      <w:pPr>
        <w:pStyle w:val="Ttulo"/>
        <w:spacing w:line="360" w:lineRule="auto"/>
        <w:jc w:val="right"/>
        <w:rPr>
          <w:rFonts w:ascii="Tahoma" w:eastAsia="Tahoma" w:hAnsi="Tahoma" w:cs="Tahoma"/>
          <w:sz w:val="24"/>
          <w:szCs w:val="24"/>
        </w:rPr>
      </w:pPr>
      <w:r>
        <w:rPr>
          <w:rFonts w:ascii="Tahoma" w:eastAsia="Tahoma" w:hAnsi="Tahoma" w:cs="Tahoma"/>
          <w:sz w:val="24"/>
          <w:szCs w:val="24"/>
        </w:rPr>
        <w:t>ComApp</w:t>
      </w:r>
    </w:p>
    <w:p w:rsidR="008174B5" w:rsidRDefault="00B56251">
      <w:pPr>
        <w:pStyle w:val="Ttulo"/>
        <w:spacing w:line="360" w:lineRule="auto"/>
        <w:jc w:val="right"/>
        <w:rPr>
          <w:rFonts w:ascii="Tahoma" w:eastAsia="Tahoma" w:hAnsi="Tahoma" w:cs="Tahoma"/>
          <w:sz w:val="24"/>
          <w:szCs w:val="24"/>
        </w:rPr>
      </w:pPr>
      <w:r>
        <w:rPr>
          <w:rFonts w:ascii="Tahoma" w:eastAsia="Tahoma" w:hAnsi="Tahoma" w:cs="Tahoma"/>
          <w:sz w:val="24"/>
          <w:szCs w:val="24"/>
        </w:rPr>
        <w:t>Versión: 1.0</w:t>
      </w: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2A0C55">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174B5">
        <w:trPr>
          <w:trHeight w:val="280"/>
          <w:jc w:val="center"/>
        </w:trPr>
        <w:tc>
          <w:tcPr>
            <w:tcW w:w="1017" w:type="dxa"/>
            <w:vMerge w:val="restart"/>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174B5">
        <w:trPr>
          <w:trHeight w:val="300"/>
          <w:jc w:val="center"/>
        </w:trPr>
        <w:tc>
          <w:tcPr>
            <w:tcW w:w="1017" w:type="dxa"/>
            <w:vMerge/>
            <w:shd w:val="clear" w:color="auto" w:fill="CCCCCC"/>
            <w:vAlign w:val="center"/>
          </w:tcPr>
          <w:p w:rsidR="008174B5" w:rsidRDefault="008174B5">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8174B5">
        <w:trPr>
          <w:trHeight w:val="220"/>
          <w:jc w:val="center"/>
        </w:trPr>
        <w:tc>
          <w:tcPr>
            <w:tcW w:w="1017" w:type="dxa"/>
          </w:tcPr>
          <w:p w:rsidR="008174B5" w:rsidRDefault="00B5625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1.0</w:t>
            </w:r>
          </w:p>
        </w:tc>
        <w:tc>
          <w:tcPr>
            <w:tcW w:w="1162" w:type="dxa"/>
          </w:tcPr>
          <w:p w:rsidR="008174B5" w:rsidRDefault="00B5625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22/06/2021</w:t>
            </w:r>
          </w:p>
        </w:tc>
        <w:tc>
          <w:tcPr>
            <w:tcW w:w="1365" w:type="dxa"/>
          </w:tcPr>
          <w:p w:rsidR="008174B5" w:rsidRDefault="00B5625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Michael Giraldo</w:t>
            </w:r>
          </w:p>
        </w:tc>
        <w:tc>
          <w:tcPr>
            <w:tcW w:w="1171"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174B5" w:rsidRDefault="00B5625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Diana María Valencia</w:t>
            </w:r>
          </w:p>
        </w:tc>
        <w:tc>
          <w:tcPr>
            <w:tcW w:w="120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174B5" w:rsidRDefault="00B5625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Diana María Valencia</w:t>
            </w:r>
          </w:p>
        </w:tc>
      </w:tr>
      <w:tr w:rsidR="008174B5">
        <w:trPr>
          <w:trHeight w:val="300"/>
          <w:jc w:val="center"/>
        </w:trPr>
        <w:tc>
          <w:tcPr>
            <w:tcW w:w="1017"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r>
      <w:tr w:rsidR="008174B5">
        <w:trPr>
          <w:trHeight w:val="280"/>
          <w:jc w:val="center"/>
        </w:trPr>
        <w:tc>
          <w:tcPr>
            <w:tcW w:w="1017"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r>
      <w:tr w:rsidR="008174B5">
        <w:trPr>
          <w:trHeight w:val="280"/>
          <w:jc w:val="center"/>
        </w:trPr>
        <w:tc>
          <w:tcPr>
            <w:tcW w:w="1017"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r>
      <w:tr w:rsidR="008174B5">
        <w:trPr>
          <w:trHeight w:val="60"/>
          <w:jc w:val="center"/>
        </w:trPr>
        <w:tc>
          <w:tcPr>
            <w:tcW w:w="1017"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174B5" w:rsidRDefault="008174B5">
            <w:pPr>
              <w:pBdr>
                <w:top w:val="nil"/>
                <w:left w:val="nil"/>
                <w:bottom w:val="nil"/>
                <w:right w:val="nil"/>
                <w:between w:val="nil"/>
              </w:pBdr>
              <w:spacing w:after="0" w:line="240" w:lineRule="auto"/>
              <w:rPr>
                <w:rFonts w:ascii="Arial" w:eastAsia="Arial" w:hAnsi="Arial" w:cs="Arial"/>
                <w:color w:val="000000"/>
                <w:sz w:val="20"/>
                <w:szCs w:val="20"/>
              </w:rPr>
            </w:pPr>
          </w:p>
        </w:tc>
      </w:tr>
    </w:tbl>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p w:rsidR="008174B5" w:rsidRDefault="002A0C55">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8174B5" w:rsidRDefault="008174B5">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174B5">
        <w:trPr>
          <w:jc w:val="center"/>
        </w:trPr>
        <w:tc>
          <w:tcPr>
            <w:tcW w:w="1069"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r w:rsidR="008174B5">
        <w:trPr>
          <w:jc w:val="center"/>
        </w:trPr>
        <w:tc>
          <w:tcPr>
            <w:tcW w:w="1069"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174B5" w:rsidRDefault="008174B5">
            <w:pPr>
              <w:pBdr>
                <w:top w:val="nil"/>
                <w:left w:val="nil"/>
                <w:bottom w:val="nil"/>
                <w:right w:val="nil"/>
                <w:between w:val="nil"/>
              </w:pBdr>
              <w:spacing w:after="0" w:line="240" w:lineRule="auto"/>
              <w:rPr>
                <w:rFonts w:ascii="Arial" w:eastAsia="Arial" w:hAnsi="Arial" w:cs="Arial"/>
                <w:color w:val="000000"/>
                <w:sz w:val="24"/>
                <w:szCs w:val="24"/>
              </w:rPr>
            </w:pPr>
          </w:p>
        </w:tc>
      </w:tr>
    </w:tbl>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2A0C55">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899544433"/>
        <w:docPartObj>
          <w:docPartGallery w:val="Table of Contents"/>
          <w:docPartUnique/>
        </w:docPartObj>
      </w:sdtPr>
      <w:sdtEndPr/>
      <w:sdtContent>
        <w:p w:rsidR="00EE2066" w:rsidRDefault="002A0C55">
          <w:pPr>
            <w:pStyle w:val="TDC1"/>
            <w:tabs>
              <w:tab w:val="right" w:pos="8494"/>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5435374" w:history="1">
            <w:r w:rsidR="00EE2066" w:rsidRPr="002C5A42">
              <w:rPr>
                <w:rStyle w:val="Hipervnculo"/>
                <w:rFonts w:ascii="Arial" w:eastAsia="Arial" w:hAnsi="Arial" w:cs="Arial"/>
                <w:noProof/>
              </w:rPr>
              <w:t>1.  Introducción</w:t>
            </w:r>
            <w:r w:rsidR="00EE2066">
              <w:rPr>
                <w:noProof/>
                <w:webHidden/>
              </w:rPr>
              <w:tab/>
            </w:r>
            <w:r w:rsidR="00EE2066">
              <w:rPr>
                <w:noProof/>
                <w:webHidden/>
              </w:rPr>
              <w:fldChar w:fldCharType="begin"/>
            </w:r>
            <w:r w:rsidR="00EE2066">
              <w:rPr>
                <w:noProof/>
                <w:webHidden/>
              </w:rPr>
              <w:instrText xml:space="preserve"> PAGEREF _Toc75435374 \h </w:instrText>
            </w:r>
            <w:r w:rsidR="00EE2066">
              <w:rPr>
                <w:noProof/>
                <w:webHidden/>
              </w:rPr>
            </w:r>
            <w:r w:rsidR="00EE2066">
              <w:rPr>
                <w:noProof/>
                <w:webHidden/>
              </w:rPr>
              <w:fldChar w:fldCharType="separate"/>
            </w:r>
            <w:r w:rsidR="00EE2066">
              <w:rPr>
                <w:noProof/>
                <w:webHidden/>
              </w:rPr>
              <w:t>4</w:t>
            </w:r>
            <w:r w:rsidR="00EE2066">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75" w:history="1">
            <w:r w:rsidRPr="002C5A42">
              <w:rPr>
                <w:rStyle w:val="Hipervnculo"/>
                <w:rFonts w:ascii="Arial" w:eastAsia="Arial" w:hAnsi="Arial" w:cs="Arial"/>
                <w:noProof/>
              </w:rPr>
              <w:t>2.  Alcance</w:t>
            </w:r>
            <w:r>
              <w:rPr>
                <w:noProof/>
                <w:webHidden/>
              </w:rPr>
              <w:tab/>
            </w:r>
            <w:r>
              <w:rPr>
                <w:noProof/>
                <w:webHidden/>
              </w:rPr>
              <w:fldChar w:fldCharType="begin"/>
            </w:r>
            <w:r>
              <w:rPr>
                <w:noProof/>
                <w:webHidden/>
              </w:rPr>
              <w:instrText xml:space="preserve"> PAGEREF _Toc75435375 \h </w:instrText>
            </w:r>
            <w:r>
              <w:rPr>
                <w:noProof/>
                <w:webHidden/>
              </w:rPr>
            </w:r>
            <w:r>
              <w:rPr>
                <w:noProof/>
                <w:webHidden/>
              </w:rPr>
              <w:fldChar w:fldCharType="separate"/>
            </w:r>
            <w:r>
              <w:rPr>
                <w:noProof/>
                <w:webHidden/>
              </w:rPr>
              <w:t>4</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76" w:history="1">
            <w:r w:rsidRPr="002C5A42">
              <w:rPr>
                <w:rStyle w:val="Hipervnculo"/>
                <w:rFonts w:ascii="Arial" w:eastAsia="Arial" w:hAnsi="Arial" w:cs="Arial"/>
                <w:noProof/>
              </w:rPr>
              <w:t>3. Definiciones, siglas y abreviaturas</w:t>
            </w:r>
            <w:r>
              <w:rPr>
                <w:noProof/>
                <w:webHidden/>
              </w:rPr>
              <w:tab/>
            </w:r>
            <w:r>
              <w:rPr>
                <w:noProof/>
                <w:webHidden/>
              </w:rPr>
              <w:fldChar w:fldCharType="begin"/>
            </w:r>
            <w:r>
              <w:rPr>
                <w:noProof/>
                <w:webHidden/>
              </w:rPr>
              <w:instrText xml:space="preserve"> PAGEREF _Toc75435376 \h </w:instrText>
            </w:r>
            <w:r>
              <w:rPr>
                <w:noProof/>
                <w:webHidden/>
              </w:rPr>
            </w:r>
            <w:r>
              <w:rPr>
                <w:noProof/>
                <w:webHidden/>
              </w:rPr>
              <w:fldChar w:fldCharType="separate"/>
            </w:r>
            <w:r>
              <w:rPr>
                <w:noProof/>
                <w:webHidden/>
              </w:rPr>
              <w:t>4</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77" w:history="1">
            <w:r w:rsidRPr="002C5A42">
              <w:rPr>
                <w:rStyle w:val="Hipervnculo"/>
                <w:rFonts w:ascii="Arial" w:eastAsia="Arial" w:hAnsi="Arial" w:cs="Arial"/>
                <w:noProof/>
              </w:rPr>
              <w:t>4. Responsables e involucrados</w:t>
            </w:r>
            <w:r>
              <w:rPr>
                <w:noProof/>
                <w:webHidden/>
              </w:rPr>
              <w:tab/>
            </w:r>
            <w:r>
              <w:rPr>
                <w:noProof/>
                <w:webHidden/>
              </w:rPr>
              <w:fldChar w:fldCharType="begin"/>
            </w:r>
            <w:r>
              <w:rPr>
                <w:noProof/>
                <w:webHidden/>
              </w:rPr>
              <w:instrText xml:space="preserve"> PAGEREF _Toc75435377 \h </w:instrText>
            </w:r>
            <w:r>
              <w:rPr>
                <w:noProof/>
                <w:webHidden/>
              </w:rPr>
            </w:r>
            <w:r>
              <w:rPr>
                <w:noProof/>
                <w:webHidden/>
              </w:rPr>
              <w:fldChar w:fldCharType="separate"/>
            </w:r>
            <w:r>
              <w:rPr>
                <w:noProof/>
                <w:webHidden/>
              </w:rPr>
              <w:t>5</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78" w:history="1">
            <w:r w:rsidRPr="002C5A42">
              <w:rPr>
                <w:rStyle w:val="Hipervnculo"/>
                <w:rFonts w:ascii="Arial" w:eastAsia="Arial" w:hAnsi="Arial" w:cs="Arial"/>
                <w:noProof/>
              </w:rPr>
              <w:t>5. Aspectos Técnicos</w:t>
            </w:r>
            <w:r>
              <w:rPr>
                <w:noProof/>
                <w:webHidden/>
              </w:rPr>
              <w:tab/>
            </w:r>
            <w:r>
              <w:rPr>
                <w:noProof/>
                <w:webHidden/>
              </w:rPr>
              <w:fldChar w:fldCharType="begin"/>
            </w:r>
            <w:r>
              <w:rPr>
                <w:noProof/>
                <w:webHidden/>
              </w:rPr>
              <w:instrText xml:space="preserve"> PAGEREF _Toc75435378 \h </w:instrText>
            </w:r>
            <w:r>
              <w:rPr>
                <w:noProof/>
                <w:webHidden/>
              </w:rPr>
            </w:r>
            <w:r>
              <w:rPr>
                <w:noProof/>
                <w:webHidden/>
              </w:rPr>
              <w:fldChar w:fldCharType="separate"/>
            </w:r>
            <w:r>
              <w:rPr>
                <w:noProof/>
                <w:webHidden/>
              </w:rPr>
              <w:t>5</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79" w:history="1">
            <w:r w:rsidRPr="002C5A42">
              <w:rPr>
                <w:rStyle w:val="Hipervnculo"/>
                <w:rFonts w:ascii="Arial" w:eastAsia="Arial" w:hAnsi="Arial" w:cs="Arial"/>
                <w:noProof/>
              </w:rPr>
              <w:t>6. Requisitos de Configuración</w:t>
            </w:r>
            <w:r>
              <w:rPr>
                <w:noProof/>
                <w:webHidden/>
              </w:rPr>
              <w:tab/>
            </w:r>
            <w:r>
              <w:rPr>
                <w:noProof/>
                <w:webHidden/>
              </w:rPr>
              <w:fldChar w:fldCharType="begin"/>
            </w:r>
            <w:r>
              <w:rPr>
                <w:noProof/>
                <w:webHidden/>
              </w:rPr>
              <w:instrText xml:space="preserve"> PAGEREF _Toc75435379 \h </w:instrText>
            </w:r>
            <w:r>
              <w:rPr>
                <w:noProof/>
                <w:webHidden/>
              </w:rPr>
            </w:r>
            <w:r>
              <w:rPr>
                <w:noProof/>
                <w:webHidden/>
              </w:rPr>
              <w:fldChar w:fldCharType="separate"/>
            </w:r>
            <w:r>
              <w:rPr>
                <w:noProof/>
                <w:webHidden/>
              </w:rPr>
              <w:t>5</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80" w:history="1">
            <w:r w:rsidRPr="002C5A42">
              <w:rPr>
                <w:rStyle w:val="Hipervnculo"/>
                <w:rFonts w:ascii="Arial" w:eastAsia="Arial" w:hAnsi="Arial" w:cs="Arial"/>
                <w:noProof/>
              </w:rPr>
              <w:t>7. Proceso de Configuración o Despliegue</w:t>
            </w:r>
            <w:r>
              <w:rPr>
                <w:noProof/>
                <w:webHidden/>
              </w:rPr>
              <w:tab/>
            </w:r>
            <w:r>
              <w:rPr>
                <w:noProof/>
                <w:webHidden/>
              </w:rPr>
              <w:fldChar w:fldCharType="begin"/>
            </w:r>
            <w:r>
              <w:rPr>
                <w:noProof/>
                <w:webHidden/>
              </w:rPr>
              <w:instrText xml:space="preserve"> PAGEREF _Toc75435380 \h </w:instrText>
            </w:r>
            <w:r>
              <w:rPr>
                <w:noProof/>
                <w:webHidden/>
              </w:rPr>
            </w:r>
            <w:r>
              <w:rPr>
                <w:noProof/>
                <w:webHidden/>
              </w:rPr>
              <w:fldChar w:fldCharType="separate"/>
            </w:r>
            <w:r>
              <w:rPr>
                <w:noProof/>
                <w:webHidden/>
              </w:rPr>
              <w:t>5</w:t>
            </w:r>
            <w:r>
              <w:rPr>
                <w:noProof/>
                <w:webHidden/>
              </w:rPr>
              <w:fldChar w:fldCharType="end"/>
            </w:r>
          </w:hyperlink>
        </w:p>
        <w:p w:rsidR="00EE2066" w:rsidRDefault="00EE2066">
          <w:pPr>
            <w:pStyle w:val="TDC1"/>
            <w:tabs>
              <w:tab w:val="right" w:pos="8494"/>
            </w:tabs>
            <w:rPr>
              <w:rFonts w:asciiTheme="minorHAnsi" w:eastAsiaTheme="minorEastAsia" w:hAnsiTheme="minorHAnsi" w:cstheme="minorBidi"/>
              <w:noProof/>
              <w:lang w:val="en-US"/>
            </w:rPr>
          </w:pPr>
          <w:hyperlink w:anchor="_Toc75435381" w:history="1">
            <w:r w:rsidRPr="002C5A42">
              <w:rPr>
                <w:rStyle w:val="Hipervnculo"/>
                <w:rFonts w:ascii="Arial" w:eastAsia="Arial" w:hAnsi="Arial" w:cs="Arial"/>
                <w:noProof/>
              </w:rPr>
              <w:t>8. Ingreso al Sistema</w:t>
            </w:r>
            <w:r>
              <w:rPr>
                <w:noProof/>
                <w:webHidden/>
              </w:rPr>
              <w:tab/>
            </w:r>
            <w:r>
              <w:rPr>
                <w:noProof/>
                <w:webHidden/>
              </w:rPr>
              <w:fldChar w:fldCharType="begin"/>
            </w:r>
            <w:r>
              <w:rPr>
                <w:noProof/>
                <w:webHidden/>
              </w:rPr>
              <w:instrText xml:space="preserve"> PAGEREF _Toc75435381 \h </w:instrText>
            </w:r>
            <w:r>
              <w:rPr>
                <w:noProof/>
                <w:webHidden/>
              </w:rPr>
            </w:r>
            <w:r>
              <w:rPr>
                <w:noProof/>
                <w:webHidden/>
              </w:rPr>
              <w:fldChar w:fldCharType="separate"/>
            </w:r>
            <w:r>
              <w:rPr>
                <w:noProof/>
                <w:webHidden/>
              </w:rPr>
              <w:t>10</w:t>
            </w:r>
            <w:r>
              <w:rPr>
                <w:noProof/>
                <w:webHidden/>
              </w:rPr>
              <w:fldChar w:fldCharType="end"/>
            </w:r>
          </w:hyperlink>
        </w:p>
        <w:p w:rsidR="008174B5" w:rsidRDefault="002A0C55">
          <w:pPr>
            <w:pBdr>
              <w:top w:val="nil"/>
              <w:left w:val="nil"/>
              <w:bottom w:val="nil"/>
              <w:right w:val="nil"/>
              <w:between w:val="nil"/>
            </w:pBdr>
            <w:tabs>
              <w:tab w:val="right" w:pos="8494"/>
            </w:tabs>
            <w:spacing w:after="100"/>
            <w:rPr>
              <w:color w:val="000000"/>
            </w:rPr>
          </w:pPr>
          <w:r>
            <w:fldChar w:fldCharType="end"/>
          </w:r>
        </w:p>
      </w:sdtContent>
    </w:sdt>
    <w:p w:rsidR="008174B5" w:rsidRDefault="008174B5"/>
    <w:p w:rsidR="008174B5" w:rsidRDefault="008174B5">
      <w:pPr>
        <w:pBdr>
          <w:top w:val="nil"/>
          <w:left w:val="nil"/>
          <w:bottom w:val="nil"/>
          <w:right w:val="nil"/>
          <w:between w:val="nil"/>
        </w:pBdr>
        <w:spacing w:after="0" w:line="240" w:lineRule="auto"/>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1" w:name="_gjdgxs" w:colFirst="0" w:colLast="0"/>
      <w:bookmarkEnd w:id="1"/>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174B5" w:rsidRDefault="008174B5"/>
    <w:p w:rsidR="008174B5" w:rsidRDefault="002A0C55">
      <w:pPr>
        <w:pStyle w:val="Ttulo1"/>
        <w:rPr>
          <w:rFonts w:ascii="Arial" w:eastAsia="Arial" w:hAnsi="Arial" w:cs="Arial"/>
          <w:color w:val="000000"/>
          <w:sz w:val="24"/>
          <w:szCs w:val="24"/>
        </w:rPr>
      </w:pPr>
      <w:bookmarkStart w:id="2" w:name="_Toc75435374"/>
      <w:r>
        <w:rPr>
          <w:rFonts w:ascii="Arial" w:eastAsia="Arial" w:hAnsi="Arial" w:cs="Arial"/>
          <w:color w:val="000000"/>
          <w:sz w:val="24"/>
          <w:szCs w:val="24"/>
        </w:rPr>
        <w:lastRenderedPageBreak/>
        <w:t>1.  Introducción</w:t>
      </w:r>
      <w:bookmarkEnd w:id="2"/>
    </w:p>
    <w:p w:rsidR="00BF5032" w:rsidRDefault="00BF5032" w:rsidP="00BF5032">
      <w:pPr>
        <w:jc w:val="both"/>
        <w:rPr>
          <w:rFonts w:ascii="Arial" w:eastAsia="Arial" w:hAnsi="Arial" w:cs="Arial"/>
          <w:sz w:val="24"/>
          <w:szCs w:val="24"/>
        </w:rPr>
      </w:pPr>
      <w:r>
        <w:rPr>
          <w:rFonts w:ascii="Arial" w:eastAsia="Arial" w:hAnsi="Arial" w:cs="Arial"/>
          <w:sz w:val="24"/>
          <w:szCs w:val="24"/>
        </w:rPr>
        <w:t xml:space="preserve">En el presente documento se realizará detalladamente el proceso de elaboración e integración del desarrollo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que consiste en la conversión de datos en una interfaz gráfica para que el usuario pueda ver e interactuar con la información de forma </w:t>
      </w:r>
      <w:r>
        <w:rPr>
          <w:rFonts w:ascii="Arial" w:eastAsia="Arial" w:hAnsi="Arial" w:cs="Arial"/>
          <w:color w:val="202122"/>
          <w:sz w:val="24"/>
          <w:szCs w:val="24"/>
          <w:highlight w:val="white"/>
        </w:rPr>
        <w:t>digital. Para ello fue necesario emplear la tecnología Angular</w:t>
      </w:r>
      <w:r>
        <w:rPr>
          <w:rFonts w:ascii="Arial" w:eastAsia="Arial" w:hAnsi="Arial" w:cs="Arial"/>
          <w:color w:val="202122"/>
          <w:sz w:val="24"/>
          <w:szCs w:val="24"/>
        </w:rPr>
        <w:t>, perfecta para la</w:t>
      </w:r>
      <w:r>
        <w:rPr>
          <w:rFonts w:ascii="Arial" w:eastAsia="Arial" w:hAnsi="Arial" w:cs="Arial"/>
          <w:sz w:val="24"/>
          <w:szCs w:val="24"/>
        </w:rPr>
        <w:t xml:space="preserve"> creación de componentes interactivos, reutilizables, para interfaces de usuario. </w:t>
      </w:r>
    </w:p>
    <w:p w:rsidR="00BF5032" w:rsidRDefault="00BF5032" w:rsidP="00BF5032">
      <w:pPr>
        <w:jc w:val="both"/>
        <w:rPr>
          <w:rFonts w:ascii="Arial" w:eastAsia="Arial" w:hAnsi="Arial" w:cs="Arial"/>
          <w:sz w:val="24"/>
          <w:szCs w:val="24"/>
        </w:rPr>
      </w:pPr>
      <w:r>
        <w:rPr>
          <w:rFonts w:ascii="Arial" w:eastAsia="Arial" w:hAnsi="Arial" w:cs="Arial"/>
          <w:sz w:val="24"/>
          <w:szCs w:val="24"/>
        </w:rPr>
        <w:t xml:space="preserve">Conoceremos algunos aspectos fundamentales que se deben tener en cuenta en esta etapa del desarrollo como lo fue la implementación de las APIS que serán usadas en todo el proyecto, para hacer las diferentes consultas al Backend, y                                posteriormente </w:t>
      </w:r>
      <w:proofErr w:type="gramStart"/>
      <w:r>
        <w:rPr>
          <w:rFonts w:ascii="Arial" w:eastAsia="Arial" w:hAnsi="Arial" w:cs="Arial"/>
          <w:sz w:val="24"/>
          <w:szCs w:val="24"/>
        </w:rPr>
        <w:t>a la BD</w:t>
      </w:r>
      <w:proofErr w:type="gramEnd"/>
      <w:r>
        <w:rPr>
          <w:rFonts w:ascii="Arial" w:eastAsia="Arial" w:hAnsi="Arial" w:cs="Arial"/>
          <w:sz w:val="24"/>
          <w:szCs w:val="24"/>
        </w:rPr>
        <w:t>, ya que las Apis contienen todas las operaciones CRUD.</w:t>
      </w:r>
    </w:p>
    <w:p w:rsidR="00BF5032" w:rsidRDefault="00BF5032" w:rsidP="00BF5032">
      <w:pPr>
        <w:jc w:val="both"/>
        <w:rPr>
          <w:rFonts w:ascii="Arial" w:eastAsia="Arial" w:hAnsi="Arial" w:cs="Arial"/>
          <w:sz w:val="24"/>
          <w:szCs w:val="24"/>
        </w:rPr>
      </w:pPr>
      <w:r>
        <w:rPr>
          <w:rFonts w:ascii="Arial" w:eastAsia="Arial" w:hAnsi="Arial" w:cs="Arial"/>
          <w:sz w:val="24"/>
          <w:szCs w:val="24"/>
        </w:rPr>
        <w:t xml:space="preserve">La página quedo desplegada en el siguiente enlace: </w:t>
      </w:r>
      <w:hyperlink r:id="rId7" w:history="1">
        <w:r w:rsidRPr="00F860E2">
          <w:rPr>
            <w:rStyle w:val="Hipervnculo"/>
            <w:rFonts w:ascii="Arial" w:eastAsia="Arial" w:hAnsi="Arial" w:cs="Arial"/>
            <w:sz w:val="24"/>
            <w:szCs w:val="24"/>
          </w:rPr>
          <w:t>https://comapp-e5279.web.app</w:t>
        </w:r>
      </w:hyperlink>
    </w:p>
    <w:p w:rsidR="00BF5032" w:rsidRDefault="00BF5032" w:rsidP="00BF5032">
      <w:pPr>
        <w:jc w:val="both"/>
        <w:rPr>
          <w:rFonts w:ascii="Arial" w:eastAsia="Arial" w:hAnsi="Arial" w:cs="Arial"/>
          <w:sz w:val="24"/>
          <w:szCs w:val="24"/>
        </w:rPr>
      </w:pPr>
    </w:p>
    <w:p w:rsidR="00BF5032" w:rsidRDefault="002A0C55" w:rsidP="00BF5032">
      <w:pPr>
        <w:pStyle w:val="Ttulo1"/>
        <w:rPr>
          <w:rFonts w:ascii="Arial" w:eastAsia="Arial" w:hAnsi="Arial" w:cs="Arial"/>
          <w:color w:val="000000"/>
          <w:sz w:val="24"/>
          <w:szCs w:val="24"/>
        </w:rPr>
      </w:pPr>
      <w:bookmarkStart w:id="3" w:name="_Toc75435375"/>
      <w:r>
        <w:rPr>
          <w:rFonts w:ascii="Arial" w:eastAsia="Arial" w:hAnsi="Arial" w:cs="Arial"/>
          <w:color w:val="000000"/>
          <w:sz w:val="24"/>
          <w:szCs w:val="24"/>
        </w:rPr>
        <w:t>2.  Alcance</w:t>
      </w:r>
      <w:bookmarkEnd w:id="3"/>
    </w:p>
    <w:p w:rsidR="008174B5" w:rsidRPr="00BF5032" w:rsidRDefault="00BF5032" w:rsidP="00BF5032">
      <w:pPr>
        <w:rPr>
          <w:rFonts w:ascii="Arial" w:eastAsia="Arial" w:hAnsi="Arial" w:cs="Arial"/>
          <w:sz w:val="24"/>
          <w:szCs w:val="24"/>
        </w:rPr>
      </w:pPr>
      <w:r>
        <w:rPr>
          <w:rFonts w:ascii="Arial" w:eastAsia="Arial" w:hAnsi="Arial" w:cs="Arial"/>
          <w:sz w:val="24"/>
          <w:szCs w:val="24"/>
        </w:rPr>
        <w:t xml:space="preserve">En nuestro trabajo para estructurar el desarrollo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se inició con los servicios de software de terceros como Git, Firebase, incluyendo por cierto el servidor Node js y la tecnología Angular con su gestor de dependencias npm para generar la estructura del proyecto.</w:t>
      </w:r>
    </w:p>
    <w:p w:rsidR="008174B5" w:rsidRDefault="002A0C55">
      <w:pPr>
        <w:pStyle w:val="Ttulo1"/>
        <w:rPr>
          <w:rFonts w:ascii="Arial" w:eastAsia="Arial" w:hAnsi="Arial" w:cs="Arial"/>
          <w:color w:val="000000"/>
          <w:sz w:val="24"/>
          <w:szCs w:val="24"/>
        </w:rPr>
      </w:pPr>
      <w:bookmarkStart w:id="4" w:name="_Toc75435376"/>
      <w:r>
        <w:rPr>
          <w:rFonts w:ascii="Arial" w:eastAsia="Arial" w:hAnsi="Arial" w:cs="Arial"/>
          <w:color w:val="000000"/>
          <w:sz w:val="24"/>
          <w:szCs w:val="24"/>
        </w:rPr>
        <w:t>3. Definiciones, siglas y abreviaturas</w:t>
      </w:r>
      <w:bookmarkEnd w:id="4"/>
    </w:p>
    <w:p w:rsidR="00BF5032" w:rsidRDefault="00BF5032" w:rsidP="00BF5032">
      <w:pPr>
        <w:rPr>
          <w:rFonts w:ascii="Arial" w:eastAsia="Arial" w:hAnsi="Arial" w:cs="Arial"/>
          <w:sz w:val="24"/>
          <w:szCs w:val="24"/>
        </w:rPr>
      </w:pPr>
      <w:r>
        <w:rPr>
          <w:rFonts w:ascii="Arial" w:eastAsia="Arial" w:hAnsi="Arial" w:cs="Arial"/>
          <w:b/>
          <w:color w:val="222222"/>
          <w:sz w:val="24"/>
          <w:szCs w:val="24"/>
          <w:highlight w:val="white"/>
        </w:rPr>
        <w:t xml:space="preserve">Git </w:t>
      </w:r>
      <w:r>
        <w:rPr>
          <w:rFonts w:ascii="Arial" w:eastAsia="Arial" w:hAnsi="Arial" w:cs="Arial"/>
          <w:color w:val="222222"/>
          <w:sz w:val="24"/>
          <w:szCs w:val="24"/>
          <w:highlight w:val="white"/>
        </w:rPr>
        <w:t>es un sistema de control de versiones. Un sistema de control de versiones nos va a servir para trabajar en equipo de una manera mucho más simple y optima cuando estamos desarrollando software. Cuando acabamos de desarrollar nuestro código, utilizamos Git</w:t>
      </w:r>
      <w:r>
        <w:rPr>
          <w:rFonts w:ascii="Arial" w:eastAsia="Arial" w:hAnsi="Arial" w:cs="Arial"/>
          <w:b/>
          <w:color w:val="222222"/>
          <w:sz w:val="24"/>
          <w:szCs w:val="24"/>
          <w:highlight w:val="white"/>
        </w:rPr>
        <w:t xml:space="preserve"> </w:t>
      </w:r>
      <w:r>
        <w:rPr>
          <w:rFonts w:ascii="Arial" w:eastAsia="Arial" w:hAnsi="Arial" w:cs="Arial"/>
          <w:color w:val="222222"/>
          <w:sz w:val="24"/>
          <w:szCs w:val="24"/>
          <w:highlight w:val="white"/>
        </w:rPr>
        <w:t>para mezclar los cambios con los otros compañeros.</w:t>
      </w:r>
    </w:p>
    <w:p w:rsidR="00BF5032" w:rsidRDefault="00BF5032" w:rsidP="00BF5032">
      <w:pPr>
        <w:jc w:val="both"/>
        <w:rPr>
          <w:rFonts w:ascii="Arial" w:eastAsia="Arial" w:hAnsi="Arial" w:cs="Arial"/>
          <w:color w:val="202122"/>
          <w:sz w:val="24"/>
          <w:szCs w:val="24"/>
          <w:highlight w:val="white"/>
        </w:rPr>
      </w:pPr>
      <w:r>
        <w:rPr>
          <w:rFonts w:ascii="Arial" w:eastAsia="Arial" w:hAnsi="Arial" w:cs="Arial"/>
          <w:b/>
          <w:color w:val="333333"/>
          <w:sz w:val="26"/>
          <w:szCs w:val="26"/>
          <w:highlight w:val="white"/>
        </w:rPr>
        <w:t>Deploy o Despliegue</w:t>
      </w:r>
      <w:r>
        <w:rPr>
          <w:rFonts w:ascii="Arial" w:eastAsia="Arial" w:hAnsi="Arial" w:cs="Arial"/>
          <w:color w:val="333333"/>
          <w:sz w:val="26"/>
          <w:szCs w:val="26"/>
          <w:highlight w:val="white"/>
        </w:rPr>
        <w:t>: En términos generales, la palabra deploy es utilizada para describir que algo fue colocado en su posición. También se utiliza cuando un sistema es habilitado para su uso, ya sea un ambiente de </w:t>
      </w:r>
      <w:hyperlink r:id="rId8" w:anchor="utm_source=blog&amp;utm_medium=post-desarrollo-web-tendencias&amp;utm_campaign=hostgator_blog">
        <w:r>
          <w:rPr>
            <w:rFonts w:ascii="Arial" w:eastAsia="Arial" w:hAnsi="Arial" w:cs="Arial"/>
            <w:color w:val="262626"/>
            <w:sz w:val="24"/>
            <w:szCs w:val="24"/>
          </w:rPr>
          <w:t>desarrollo</w:t>
        </w:r>
      </w:hyperlink>
      <w:r>
        <w:rPr>
          <w:rFonts w:ascii="Arial" w:eastAsia="Arial" w:hAnsi="Arial" w:cs="Arial"/>
          <w:color w:val="333333"/>
          <w:sz w:val="26"/>
          <w:szCs w:val="26"/>
          <w:highlight w:val="white"/>
        </w:rPr>
        <w:t xml:space="preserve">, para realizar pruebas o producción; </w:t>
      </w:r>
      <w:r>
        <w:rPr>
          <w:rFonts w:ascii="Arial" w:eastAsia="Arial" w:hAnsi="Arial" w:cs="Arial"/>
          <w:color w:val="202122"/>
          <w:sz w:val="24"/>
          <w:szCs w:val="24"/>
          <w:highlight w:val="white"/>
        </w:rPr>
        <w:t>El Despliegue de software son todas las actividades que hacen que un sistema de </w:t>
      </w:r>
      <w:hyperlink r:id="rId9">
        <w:r>
          <w:rPr>
            <w:rFonts w:ascii="Arial" w:eastAsia="Arial" w:hAnsi="Arial" w:cs="Arial"/>
            <w:color w:val="262626"/>
            <w:sz w:val="24"/>
            <w:szCs w:val="24"/>
            <w:highlight w:val="white"/>
          </w:rPr>
          <w:t>software</w:t>
        </w:r>
      </w:hyperlink>
      <w:r>
        <w:rPr>
          <w:rFonts w:ascii="Arial" w:eastAsia="Arial" w:hAnsi="Arial" w:cs="Arial"/>
          <w:color w:val="262626"/>
          <w:sz w:val="24"/>
          <w:szCs w:val="24"/>
          <w:highlight w:val="white"/>
        </w:rPr>
        <w:t> </w:t>
      </w:r>
      <w:r>
        <w:rPr>
          <w:rFonts w:ascii="Arial" w:eastAsia="Arial" w:hAnsi="Arial" w:cs="Arial"/>
          <w:color w:val="202122"/>
          <w:sz w:val="24"/>
          <w:szCs w:val="24"/>
          <w:highlight w:val="white"/>
        </w:rPr>
        <w:t xml:space="preserve">esté disponible para su uso. </w:t>
      </w:r>
    </w:p>
    <w:p w:rsidR="00BF5032" w:rsidRDefault="00BF5032" w:rsidP="00BF5032">
      <w:pPr>
        <w:rPr>
          <w:rFonts w:ascii="Arial" w:eastAsia="Arial" w:hAnsi="Arial" w:cs="Arial"/>
          <w:b/>
          <w:sz w:val="24"/>
          <w:szCs w:val="24"/>
        </w:rPr>
      </w:pPr>
      <w:r>
        <w:rPr>
          <w:rFonts w:ascii="Arial" w:eastAsia="Arial" w:hAnsi="Arial" w:cs="Arial"/>
          <w:b/>
          <w:sz w:val="24"/>
          <w:szCs w:val="24"/>
        </w:rPr>
        <w:t xml:space="preserve">NPM: </w:t>
      </w:r>
      <w:r>
        <w:rPr>
          <w:rFonts w:ascii="Arial" w:eastAsia="Arial" w:hAnsi="Arial" w:cs="Arial"/>
          <w:b/>
          <w:color w:val="363636"/>
          <w:sz w:val="24"/>
          <w:szCs w:val="24"/>
          <w:highlight w:val="white"/>
        </w:rPr>
        <w:t xml:space="preserve">Node </w:t>
      </w:r>
      <w:proofErr w:type="spellStart"/>
      <w:r>
        <w:rPr>
          <w:rFonts w:ascii="Arial" w:eastAsia="Arial" w:hAnsi="Arial" w:cs="Arial"/>
          <w:b/>
          <w:color w:val="363636"/>
          <w:sz w:val="24"/>
          <w:szCs w:val="24"/>
          <w:highlight w:val="white"/>
        </w:rPr>
        <w:t>Package</w:t>
      </w:r>
      <w:proofErr w:type="spellEnd"/>
      <w:r>
        <w:rPr>
          <w:rFonts w:ascii="Arial" w:eastAsia="Arial" w:hAnsi="Arial" w:cs="Arial"/>
          <w:b/>
          <w:color w:val="363636"/>
          <w:sz w:val="24"/>
          <w:szCs w:val="24"/>
          <w:highlight w:val="white"/>
        </w:rPr>
        <w:t xml:space="preserve"> Manager</w:t>
      </w:r>
      <w:r>
        <w:rPr>
          <w:rFonts w:ascii="Arial" w:eastAsia="Arial" w:hAnsi="Arial" w:cs="Arial"/>
          <w:color w:val="4A4A4A"/>
          <w:sz w:val="24"/>
          <w:szCs w:val="24"/>
          <w:highlight w:val="white"/>
        </w:rPr>
        <w:t> es un gestor de paquetes que nos va a permitir gestionar las dependencias para nuestros proyectos.</w:t>
      </w:r>
    </w:p>
    <w:p w:rsidR="00BF5032" w:rsidRDefault="00BF5032" w:rsidP="00BF5032">
      <w:pPr>
        <w:rPr>
          <w:rFonts w:ascii="Arial" w:eastAsia="Arial" w:hAnsi="Arial" w:cs="Arial"/>
          <w:b/>
          <w:sz w:val="24"/>
          <w:szCs w:val="24"/>
        </w:rPr>
      </w:pPr>
      <w:r>
        <w:rPr>
          <w:rFonts w:ascii="Arial" w:eastAsia="Arial" w:hAnsi="Arial" w:cs="Arial"/>
          <w:b/>
          <w:sz w:val="24"/>
          <w:szCs w:val="24"/>
        </w:rPr>
        <w:lastRenderedPageBreak/>
        <w:t xml:space="preserve">Angular: </w:t>
      </w:r>
      <w:r w:rsidRPr="00BF5032">
        <w:rPr>
          <w:rFonts w:ascii="Arial" w:eastAsia="Arial" w:hAnsi="Arial" w:cs="Arial"/>
          <w:sz w:val="24"/>
          <w:szCs w:val="24"/>
        </w:rPr>
        <w:t xml:space="preserve">es un framework </w:t>
      </w:r>
      <w:proofErr w:type="spellStart"/>
      <w:r w:rsidRPr="00BF5032">
        <w:rPr>
          <w:rFonts w:ascii="Arial" w:eastAsia="Arial" w:hAnsi="Arial" w:cs="Arial"/>
          <w:sz w:val="24"/>
          <w:szCs w:val="24"/>
        </w:rPr>
        <w:t>opensource</w:t>
      </w:r>
      <w:proofErr w:type="spellEnd"/>
      <w:r w:rsidRPr="00BF5032">
        <w:rPr>
          <w:rFonts w:ascii="Arial" w:eastAsia="Arial" w:hAnsi="Arial" w:cs="Arial"/>
          <w:sz w:val="24"/>
          <w:szCs w:val="24"/>
        </w:rPr>
        <w:t xml:space="preserve"> desarrollado por Google para</w:t>
      </w:r>
      <w:r w:rsidRPr="00BF5032">
        <w:rPr>
          <w:rFonts w:ascii="Arial" w:eastAsia="Arial" w:hAnsi="Arial" w:cs="Arial"/>
          <w:b/>
          <w:sz w:val="24"/>
          <w:szCs w:val="24"/>
        </w:rPr>
        <w:t xml:space="preserve"> </w:t>
      </w:r>
      <w:r w:rsidRPr="00BF5032">
        <w:rPr>
          <w:rFonts w:ascii="Arial" w:eastAsia="Arial" w:hAnsi="Arial" w:cs="Arial"/>
          <w:sz w:val="24"/>
          <w:szCs w:val="24"/>
        </w:rPr>
        <w:t xml:space="preserve">facilitar la creación y programación de aplicaciones web de una sola página, las webs SPA (Single Page </w:t>
      </w:r>
      <w:proofErr w:type="spellStart"/>
      <w:r w:rsidRPr="00BF5032">
        <w:rPr>
          <w:rFonts w:ascii="Arial" w:eastAsia="Arial" w:hAnsi="Arial" w:cs="Arial"/>
          <w:sz w:val="24"/>
          <w:szCs w:val="24"/>
        </w:rPr>
        <w:t>Application</w:t>
      </w:r>
      <w:proofErr w:type="spellEnd"/>
      <w:r w:rsidRPr="00BF5032">
        <w:rPr>
          <w:rFonts w:ascii="Arial" w:eastAsia="Arial" w:hAnsi="Arial" w:cs="Arial"/>
          <w:sz w:val="24"/>
          <w:szCs w:val="24"/>
        </w:rPr>
        <w:t>).</w:t>
      </w:r>
    </w:p>
    <w:p w:rsidR="00BF5032" w:rsidRPr="00BF5032" w:rsidRDefault="00BF5032" w:rsidP="00BF5032"/>
    <w:p w:rsidR="008174B5" w:rsidRDefault="002A0C55">
      <w:pPr>
        <w:pStyle w:val="Ttulo1"/>
        <w:rPr>
          <w:rFonts w:ascii="Arial" w:eastAsia="Arial" w:hAnsi="Arial" w:cs="Arial"/>
          <w:color w:val="000000"/>
          <w:sz w:val="24"/>
          <w:szCs w:val="24"/>
        </w:rPr>
      </w:pPr>
      <w:bookmarkStart w:id="5" w:name="_Toc75435377"/>
      <w:r>
        <w:rPr>
          <w:rFonts w:ascii="Arial" w:eastAsia="Arial" w:hAnsi="Arial" w:cs="Arial"/>
          <w:color w:val="000000"/>
          <w:sz w:val="24"/>
          <w:szCs w:val="24"/>
        </w:rPr>
        <w:t>4. Responsables e involucrados</w:t>
      </w:r>
      <w:bookmarkEnd w:id="5"/>
    </w:p>
    <w:p w:rsidR="008174B5" w:rsidRDefault="008174B5">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8174B5">
        <w:trPr>
          <w:trHeight w:val="220"/>
        </w:trPr>
        <w:tc>
          <w:tcPr>
            <w:tcW w:w="1915" w:type="dxa"/>
            <w:tcBorders>
              <w:top w:val="single" w:sz="4" w:space="0" w:color="000000"/>
              <w:left w:val="single" w:sz="4" w:space="0" w:color="000000"/>
              <w:bottom w:val="single" w:sz="4" w:space="0" w:color="000000"/>
            </w:tcBorders>
            <w:shd w:val="clear" w:color="auto" w:fill="C0C0C0"/>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rsidR="008174B5" w:rsidRDefault="002A0C55">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8174B5">
        <w:trPr>
          <w:trHeight w:val="220"/>
        </w:trPr>
        <w:tc>
          <w:tcPr>
            <w:tcW w:w="1915" w:type="dxa"/>
            <w:tcBorders>
              <w:left w:val="single" w:sz="4" w:space="0" w:color="000000"/>
              <w:bottom w:val="single" w:sz="4" w:space="0" w:color="000000"/>
            </w:tcBorders>
          </w:tcPr>
          <w:p w:rsidR="008174B5" w:rsidRPr="00BF5032" w:rsidRDefault="00BF5032">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Michael Giraldo</w:t>
            </w:r>
          </w:p>
        </w:tc>
        <w:tc>
          <w:tcPr>
            <w:tcW w:w="3613" w:type="dxa"/>
            <w:tcBorders>
              <w:left w:val="single" w:sz="4" w:space="0" w:color="000000"/>
              <w:bottom w:val="single" w:sz="4" w:space="0" w:color="000000"/>
            </w:tcBorders>
          </w:tcPr>
          <w:p w:rsidR="008174B5" w:rsidRPr="00BF5032" w:rsidRDefault="00BF5032">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Pr>
                <w:rFonts w:ascii="Arial" w:eastAsia="Arial" w:hAnsi="Arial" w:cs="Arial"/>
                <w:sz w:val="20"/>
                <w:szCs w:val="20"/>
              </w:rPr>
              <w:t>Responsable despliegue</w:t>
            </w:r>
          </w:p>
        </w:tc>
        <w:tc>
          <w:tcPr>
            <w:tcW w:w="1701" w:type="dxa"/>
            <w:tcBorders>
              <w:left w:val="single" w:sz="4" w:space="0" w:color="000000"/>
              <w:bottom w:val="single" w:sz="4" w:space="0" w:color="000000"/>
              <w:right w:val="single" w:sz="4" w:space="0" w:color="000000"/>
            </w:tcBorders>
          </w:tcPr>
          <w:p w:rsidR="008174B5" w:rsidRPr="00BF5032" w:rsidRDefault="00BF5032">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Arquitecto/desarrollador</w:t>
            </w:r>
          </w:p>
        </w:tc>
      </w:tr>
    </w:tbl>
    <w:p w:rsidR="00F164BB" w:rsidRDefault="002A0C55">
      <w:pPr>
        <w:pStyle w:val="Ttulo1"/>
        <w:rPr>
          <w:rFonts w:ascii="Arial" w:eastAsia="Arial" w:hAnsi="Arial" w:cs="Arial"/>
          <w:color w:val="000000"/>
          <w:sz w:val="24"/>
          <w:szCs w:val="24"/>
        </w:rPr>
      </w:pPr>
      <w:bookmarkStart w:id="6" w:name="_Toc75435378"/>
      <w:r>
        <w:rPr>
          <w:rFonts w:ascii="Arial" w:eastAsia="Arial" w:hAnsi="Arial" w:cs="Arial"/>
          <w:color w:val="000000"/>
          <w:sz w:val="24"/>
          <w:szCs w:val="24"/>
        </w:rPr>
        <w:t>5. Aspectos Técnicos</w:t>
      </w:r>
      <w:bookmarkEnd w:id="6"/>
    </w:p>
    <w:p w:rsidR="00EE2066" w:rsidRDefault="00EE2066" w:rsidP="00EE2066">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La plataforma está diseñada para correr en servidores en línea lo cual no requiere de una instalación en el computador o dispositivo móvil personal, pero se debe tener en cuenta que los requisitos mínimos para que un pc navegue en la aplicación web deben ser; Una memoria RAM 4 GB, Disco duro 125 GB, Sistema Operativo de su preferencia, Linux, Windows o Mac os. </w:t>
      </w:r>
    </w:p>
    <w:p w:rsidR="00EE2066" w:rsidRDefault="00EE2066" w:rsidP="00EE2066">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Para poder interactuar con la plataforma se requiere que los clientes tengan instalados un navegador web y una conexión a internet, independientemente de que la conexión la esté realizando desde un pc o un dispositivo móvil.</w:t>
      </w:r>
    </w:p>
    <w:p w:rsidR="00EE2066" w:rsidRPr="00424EB7" w:rsidRDefault="00EE2066" w:rsidP="00EE2066">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Para el dispositivo móvil las características sugeridas son: Dispositivo inteligente, una memoria RAM 2 GB, sistema operativo Android o IOS, aplicación escáner códigos QR, debe disponer de servicio de internet para la conectividad.</w:t>
      </w:r>
    </w:p>
    <w:p w:rsidR="0024077B" w:rsidRPr="0024077B" w:rsidRDefault="0024077B" w:rsidP="0024077B">
      <w:r>
        <w:tab/>
      </w:r>
    </w:p>
    <w:p w:rsidR="008174B5" w:rsidRDefault="002A0C55">
      <w:pPr>
        <w:pStyle w:val="Ttulo1"/>
        <w:rPr>
          <w:rFonts w:ascii="Arial" w:eastAsia="Arial" w:hAnsi="Arial" w:cs="Arial"/>
          <w:color w:val="000000"/>
          <w:sz w:val="24"/>
          <w:szCs w:val="24"/>
        </w:rPr>
      </w:pPr>
      <w:bookmarkStart w:id="7" w:name="_Toc75435379"/>
      <w:r>
        <w:rPr>
          <w:rFonts w:ascii="Arial" w:eastAsia="Arial" w:hAnsi="Arial" w:cs="Arial"/>
          <w:color w:val="000000"/>
          <w:sz w:val="24"/>
          <w:szCs w:val="24"/>
        </w:rPr>
        <w:t>6. Requisitos de Configuración</w:t>
      </w:r>
      <w:bookmarkEnd w:id="7"/>
    </w:p>
    <w:p w:rsidR="00F164BB" w:rsidRDefault="00F164BB" w:rsidP="00F164BB">
      <w:pPr>
        <w:rPr>
          <w:rFonts w:ascii="Arial" w:eastAsia="Arial" w:hAnsi="Arial" w:cs="Arial"/>
          <w:sz w:val="24"/>
          <w:szCs w:val="24"/>
        </w:rPr>
      </w:pPr>
      <w:r>
        <w:rPr>
          <w:rFonts w:ascii="Arial" w:eastAsia="Arial" w:hAnsi="Arial" w:cs="Arial"/>
          <w:sz w:val="24"/>
          <w:szCs w:val="24"/>
        </w:rPr>
        <w:t xml:space="preserve">Para la construcción y configuración del entorno de desarrollo es necesario contar con un editor de código de nuestra preferencia, en nuestro caso fue seleccionado el visual studio code desarrollado por la empresa de Microsoft, está disponible para la mayoría de los sistemas operativos usados hoy en día. Siguiendo con los requisitos se debe proceder a la instalación del servidor Node js e incluir </w:t>
      </w:r>
      <w:r>
        <w:rPr>
          <w:rFonts w:ascii="Arial" w:eastAsia="Arial" w:hAnsi="Arial" w:cs="Arial"/>
          <w:color w:val="4A4A4A"/>
          <w:sz w:val="24"/>
          <w:szCs w:val="24"/>
          <w:highlight w:val="white"/>
        </w:rPr>
        <w:t xml:space="preserve">un gestor de paquetes que nos va a permitir a gestionar las dependencias del proyecto como npm. </w:t>
      </w:r>
    </w:p>
    <w:p w:rsidR="008174B5" w:rsidRDefault="002A0C55">
      <w:pPr>
        <w:pStyle w:val="Ttulo1"/>
        <w:rPr>
          <w:rFonts w:ascii="Arial" w:eastAsia="Arial" w:hAnsi="Arial" w:cs="Arial"/>
          <w:color w:val="000000"/>
          <w:sz w:val="24"/>
          <w:szCs w:val="24"/>
        </w:rPr>
      </w:pPr>
      <w:bookmarkStart w:id="8" w:name="_Toc75435380"/>
      <w:r>
        <w:rPr>
          <w:rFonts w:ascii="Arial" w:eastAsia="Arial" w:hAnsi="Arial" w:cs="Arial"/>
          <w:color w:val="000000"/>
          <w:sz w:val="24"/>
          <w:szCs w:val="24"/>
        </w:rPr>
        <w:t>7. Proceso de Configuración o Despliegue</w:t>
      </w:r>
      <w:bookmarkEnd w:id="8"/>
      <w:r>
        <w:rPr>
          <w:rFonts w:ascii="Arial" w:eastAsia="Arial" w:hAnsi="Arial" w:cs="Arial"/>
          <w:color w:val="000000"/>
          <w:sz w:val="24"/>
          <w:szCs w:val="24"/>
        </w:rPr>
        <w:t xml:space="preserve"> </w:t>
      </w:r>
    </w:p>
    <w:p w:rsidR="00F164BB" w:rsidRDefault="00F164BB" w:rsidP="00F164BB">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El proceso de desligue se inicia desde el computador principal del equipo de trabajo hacia la nube, una vez terminado el proyecto la primera versión se sube al repositorio oficial del proyecto.</w:t>
      </w:r>
    </w:p>
    <w:p w:rsidR="00F164BB" w:rsidRDefault="00F164BB" w:rsidP="00F164BB">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F164BB" w:rsidRDefault="00F164BB" w:rsidP="00F164BB">
      <w:pPr>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debemos crear una cuenta gratuita de Firebase en: </w:t>
      </w:r>
      <w:hyperlink r:id="rId10" w:history="1">
        <w:r w:rsidRPr="00F860E2">
          <w:rPr>
            <w:rStyle w:val="Hipervnculo"/>
            <w:rFonts w:ascii="Arial" w:eastAsia="Arial" w:hAnsi="Arial" w:cs="Arial"/>
            <w:sz w:val="24"/>
            <w:szCs w:val="24"/>
          </w:rPr>
          <w:t>https://firebase.google.com</w:t>
        </w:r>
      </w:hyperlink>
    </w:p>
    <w:p w:rsidR="00F164BB" w:rsidRDefault="00F164BB" w:rsidP="00F164BB">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F164BB" w:rsidRDefault="00F164BB" w:rsidP="00F164BB">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p>
    <w:p w:rsidR="00F164BB" w:rsidRDefault="00F164BB" w:rsidP="00F164BB">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Una vez creada la cuenta debemos hacer click en “Agregar App”</w:t>
      </w:r>
    </w:p>
    <w:p w:rsid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829E4DE" wp14:editId="4A3DC24F">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63140"/>
                    </a:xfrm>
                    <a:prstGeom prst="rect">
                      <a:avLst/>
                    </a:prstGeom>
                  </pic:spPr>
                </pic:pic>
              </a:graphicData>
            </a:graphic>
          </wp:inline>
        </w:drawing>
      </w:r>
    </w:p>
    <w:p w:rsid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F164BB" w:rsidRDefault="00F164BB" w:rsidP="00F164BB">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Una vez haberle dado a “Agregar app”, nos saldrá varias opciones, hacemos click en “Web”</w:t>
      </w:r>
    </w:p>
    <w:p w:rsid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3E542A3D" wp14:editId="3DE54253">
            <wp:extent cx="5400040" cy="19608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960880"/>
                    </a:xfrm>
                    <a:prstGeom prst="rect">
                      <a:avLst/>
                    </a:prstGeom>
                  </pic:spPr>
                </pic:pic>
              </a:graphicData>
            </a:graphic>
          </wp:inline>
        </w:drawing>
      </w:r>
    </w:p>
    <w:p w:rsid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F164BB" w:rsidRDefault="00F164BB" w:rsidP="00F164BB">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Configuramos nuestra App</w:t>
      </w:r>
      <w:r w:rsidR="00757B7F">
        <w:rPr>
          <w:rFonts w:ascii="Arial" w:eastAsia="Arial" w:hAnsi="Arial" w:cs="Arial"/>
          <w:color w:val="000000"/>
          <w:sz w:val="24"/>
          <w:szCs w:val="24"/>
        </w:rPr>
        <w:t xml:space="preserve"> y le damos en “Registrar app”</w:t>
      </w:r>
      <w:r>
        <w:rPr>
          <w:rFonts w:ascii="Arial" w:eastAsia="Arial" w:hAnsi="Arial" w:cs="Arial"/>
          <w:color w:val="000000"/>
          <w:sz w:val="24"/>
          <w:szCs w:val="24"/>
        </w:rPr>
        <w:t>.</w:t>
      </w:r>
    </w:p>
    <w:p w:rsidR="00F164BB" w:rsidRP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F164BB" w:rsidRDefault="00F164BB" w:rsidP="00F164BB">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1F2E2DAA" wp14:editId="499A9F7C">
            <wp:extent cx="4978233" cy="2910095"/>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95930" cy="2920440"/>
                    </a:xfrm>
                    <a:prstGeom prst="rect">
                      <a:avLst/>
                    </a:prstGeom>
                  </pic:spPr>
                </pic:pic>
              </a:graphicData>
            </a:graphic>
          </wp:inline>
        </w:drawing>
      </w:r>
    </w:p>
    <w:p w:rsidR="00757B7F" w:rsidRDefault="00757B7F" w:rsidP="00757B7F">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Instalamos Firebase Tools en la terminal del proyecto.</w:t>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4BE531E3" wp14:editId="32B7A323">
            <wp:extent cx="5400040" cy="1605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605280"/>
                    </a:xfrm>
                    <a:prstGeom prst="rect">
                      <a:avLst/>
                    </a:prstGeom>
                  </pic:spPr>
                </pic:pic>
              </a:graphicData>
            </a:graphic>
          </wp:inline>
        </w:drawing>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757B7F" w:rsidRDefault="00757B7F" w:rsidP="00757B7F">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Realizamos la implementación de Firebase hosting escribiendo en la terminal “firebase login” y “firebase </w:t>
      </w:r>
      <w:proofErr w:type="spellStart"/>
      <w:r>
        <w:rPr>
          <w:rFonts w:ascii="Arial" w:eastAsia="Arial" w:hAnsi="Arial" w:cs="Arial"/>
          <w:color w:val="000000"/>
          <w:sz w:val="24"/>
          <w:szCs w:val="24"/>
        </w:rPr>
        <w:t>init</w:t>
      </w:r>
      <w:proofErr w:type="spellEnd"/>
      <w:r>
        <w:rPr>
          <w:rFonts w:ascii="Arial" w:eastAsia="Arial" w:hAnsi="Arial" w:cs="Arial"/>
          <w:color w:val="000000"/>
          <w:sz w:val="24"/>
          <w:szCs w:val="24"/>
        </w:rPr>
        <w:t>”.</w:t>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noProof/>
          <w:lang w:val="en-US"/>
        </w:rPr>
        <w:drawing>
          <wp:inline distT="0" distB="0" distL="0" distR="0" wp14:anchorId="49FA4F1B" wp14:editId="22B98D09">
            <wp:extent cx="5400040" cy="15189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18920"/>
                    </a:xfrm>
                    <a:prstGeom prst="rect">
                      <a:avLst/>
                    </a:prstGeom>
                  </pic:spPr>
                </pic:pic>
              </a:graphicData>
            </a:graphic>
          </wp:inline>
        </w:drawing>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43645E06" wp14:editId="7C77D827">
            <wp:extent cx="5400040" cy="16376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637665"/>
                    </a:xfrm>
                    <a:prstGeom prst="rect">
                      <a:avLst/>
                    </a:prstGeom>
                  </pic:spPr>
                </pic:pic>
              </a:graphicData>
            </a:graphic>
          </wp:inline>
        </w:drawing>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757B7F" w:rsidRDefault="00757B7F" w:rsidP="00757B7F">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Especificamos nuestro sitio en </w:t>
      </w:r>
      <w:proofErr w:type="spellStart"/>
      <w:r>
        <w:rPr>
          <w:rFonts w:ascii="Arial" w:eastAsia="Arial" w:hAnsi="Arial" w:cs="Arial"/>
          <w:color w:val="000000"/>
          <w:sz w:val="24"/>
          <w:szCs w:val="24"/>
        </w:rPr>
        <w:t>Firebase.json</w:t>
      </w:r>
      <w:proofErr w:type="spellEnd"/>
      <w:r>
        <w:rPr>
          <w:rFonts w:ascii="Arial" w:eastAsia="Arial" w:hAnsi="Arial" w:cs="Arial"/>
          <w:color w:val="000000"/>
          <w:sz w:val="24"/>
          <w:szCs w:val="24"/>
        </w:rPr>
        <w:t>.</w:t>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CAC576B" wp14:editId="1AA2521B">
            <wp:extent cx="4877481" cy="393437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7">
                      <a:extLst>
                        <a:ext uri="{28A0092B-C50C-407E-A947-70E740481C1C}">
                          <a14:useLocalDpi xmlns:a14="http://schemas.microsoft.com/office/drawing/2010/main" val="0"/>
                        </a:ext>
                      </a:extLst>
                    </a:blip>
                    <a:stretch>
                      <a:fillRect/>
                    </a:stretch>
                  </pic:blipFill>
                  <pic:spPr>
                    <a:xfrm>
                      <a:off x="0" y="0"/>
                      <a:ext cx="4877481" cy="3934374"/>
                    </a:xfrm>
                    <a:prstGeom prst="rect">
                      <a:avLst/>
                    </a:prstGeom>
                  </pic:spPr>
                </pic:pic>
              </a:graphicData>
            </a:graphic>
          </wp:inline>
        </w:drawing>
      </w:r>
    </w:p>
    <w:p w:rsidR="00757B7F" w:rsidRDefault="00757B7F" w:rsidP="00757B7F">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757B7F" w:rsidRDefault="00327066" w:rsidP="00327066">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Lanzamos nuestro proyecto a producción para generar la carpeta que se subirá al servidor, ejecutamos el comando “</w:t>
      </w:r>
      <w:proofErr w:type="spellStart"/>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build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prod</w:t>
      </w:r>
      <w:proofErr w:type="spellEnd"/>
      <w:r>
        <w:rPr>
          <w:rFonts w:ascii="Arial" w:eastAsia="Arial" w:hAnsi="Arial" w:cs="Arial"/>
          <w:color w:val="000000"/>
          <w:sz w:val="24"/>
          <w:szCs w:val="24"/>
        </w:rPr>
        <w:t>”.</w:t>
      </w: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60348C0E" wp14:editId="5AEDE268">
            <wp:extent cx="5400040" cy="1628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628775"/>
                    </a:xfrm>
                    <a:prstGeom prst="rect">
                      <a:avLst/>
                    </a:prstGeom>
                  </pic:spPr>
                </pic:pic>
              </a:graphicData>
            </a:graphic>
          </wp:inline>
        </w:drawing>
      </w:r>
    </w:p>
    <w:p w:rsidR="00327066" w:rsidRDefault="00327066" w:rsidP="00327066">
      <w:p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Default="00327066" w:rsidP="00327066">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Se nos </w:t>
      </w:r>
      <w:r w:rsidR="00153218">
        <w:rPr>
          <w:rFonts w:ascii="Arial" w:eastAsia="Arial" w:hAnsi="Arial" w:cs="Arial"/>
          <w:color w:val="000000"/>
          <w:sz w:val="24"/>
          <w:szCs w:val="24"/>
        </w:rPr>
        <w:t>creará</w:t>
      </w:r>
      <w:r>
        <w:rPr>
          <w:rFonts w:ascii="Arial" w:eastAsia="Arial" w:hAnsi="Arial" w:cs="Arial"/>
          <w:color w:val="000000"/>
          <w:sz w:val="24"/>
          <w:szCs w:val="24"/>
        </w:rPr>
        <w:t xml:space="preserve"> estar carpeta “dist” donde encontraremos la carpeta de nuestro proyecto lista para producción, en donde estará cada archivo necesario para hacer el despliegue.</w:t>
      </w: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73138A24" wp14:editId="4FA78987">
            <wp:extent cx="5400040" cy="3590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90925"/>
                    </a:xfrm>
                    <a:prstGeom prst="rect">
                      <a:avLst/>
                    </a:prstGeom>
                  </pic:spPr>
                </pic:pic>
              </a:graphicData>
            </a:graphic>
          </wp:inline>
        </w:drawing>
      </w: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6953E305" wp14:editId="523934FF">
            <wp:extent cx="5400040" cy="5461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46100"/>
                    </a:xfrm>
                    <a:prstGeom prst="rect">
                      <a:avLst/>
                    </a:prstGeom>
                  </pic:spPr>
                </pic:pic>
              </a:graphicData>
            </a:graphic>
          </wp:inline>
        </w:drawing>
      </w: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77B2EFFA" wp14:editId="26AD45C1">
            <wp:extent cx="5400040" cy="1774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774825"/>
                    </a:xfrm>
                    <a:prstGeom prst="rect">
                      <a:avLst/>
                    </a:prstGeom>
                  </pic:spPr>
                </pic:pic>
              </a:graphicData>
            </a:graphic>
          </wp:inline>
        </w:drawing>
      </w:r>
    </w:p>
    <w:p w:rsid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Default="00327066" w:rsidP="00327066">
      <w:pPr>
        <w:pStyle w:val="Prrafodelista"/>
        <w:numPr>
          <w:ilvl w:val="0"/>
          <w:numId w:val="1"/>
        </w:numPr>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Por último, ejecutamos el comando “firebase deploy” para finalizar el despliegue de nuestra aplicación.</w:t>
      </w:r>
    </w:p>
    <w:p w:rsidR="00327066" w:rsidRP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p>
    <w:p w:rsidR="00327066" w:rsidRPr="00327066" w:rsidRDefault="00327066" w:rsidP="00327066">
      <w:pPr>
        <w:pStyle w:val="Prrafodelista"/>
        <w:pBdr>
          <w:top w:val="nil"/>
          <w:left w:val="nil"/>
          <w:bottom w:val="nil"/>
          <w:right w:val="nil"/>
          <w:between w:val="nil"/>
        </w:pBdr>
        <w:tabs>
          <w:tab w:val="left" w:pos="5460"/>
        </w:tabs>
        <w:spacing w:after="0" w:line="240" w:lineRule="auto"/>
        <w:jc w:val="both"/>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6059C15F" wp14:editId="6E5C458E">
            <wp:extent cx="4444779" cy="12774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2">
                      <a:extLst>
                        <a:ext uri="{28A0092B-C50C-407E-A947-70E740481C1C}">
                          <a14:useLocalDpi xmlns:a14="http://schemas.microsoft.com/office/drawing/2010/main" val="0"/>
                        </a:ext>
                      </a:extLst>
                    </a:blip>
                    <a:stretch>
                      <a:fillRect/>
                    </a:stretch>
                  </pic:blipFill>
                  <pic:spPr>
                    <a:xfrm>
                      <a:off x="0" y="0"/>
                      <a:ext cx="4504549" cy="1294582"/>
                    </a:xfrm>
                    <a:prstGeom prst="rect">
                      <a:avLst/>
                    </a:prstGeom>
                  </pic:spPr>
                </pic:pic>
              </a:graphicData>
            </a:graphic>
          </wp:inline>
        </w:drawing>
      </w:r>
    </w:p>
    <w:p w:rsidR="00F164BB" w:rsidRPr="00F164BB" w:rsidRDefault="00F164BB" w:rsidP="00F164BB">
      <w:pPr>
        <w:pBdr>
          <w:top w:val="nil"/>
          <w:left w:val="nil"/>
          <w:bottom w:val="nil"/>
          <w:right w:val="nil"/>
          <w:between w:val="nil"/>
        </w:pBdr>
        <w:tabs>
          <w:tab w:val="left" w:pos="5460"/>
        </w:tabs>
        <w:spacing w:after="0" w:line="240" w:lineRule="auto"/>
        <w:ind w:left="720"/>
        <w:jc w:val="both"/>
        <w:rPr>
          <w:rFonts w:ascii="Arial" w:eastAsia="Arial" w:hAnsi="Arial" w:cs="Arial"/>
          <w:color w:val="000000"/>
          <w:sz w:val="24"/>
          <w:szCs w:val="24"/>
        </w:rPr>
      </w:pPr>
    </w:p>
    <w:p w:rsidR="008174B5" w:rsidRDefault="002A0C55">
      <w:pPr>
        <w:pStyle w:val="Ttulo1"/>
        <w:rPr>
          <w:rFonts w:ascii="Arial" w:eastAsia="Arial" w:hAnsi="Arial" w:cs="Arial"/>
          <w:color w:val="000000"/>
          <w:sz w:val="24"/>
          <w:szCs w:val="24"/>
        </w:rPr>
      </w:pPr>
      <w:bookmarkStart w:id="9" w:name="_Toc75435381"/>
      <w:r>
        <w:rPr>
          <w:rFonts w:ascii="Arial" w:eastAsia="Arial" w:hAnsi="Arial" w:cs="Arial"/>
          <w:color w:val="000000"/>
          <w:sz w:val="24"/>
          <w:szCs w:val="24"/>
        </w:rPr>
        <w:t>8. Ingreso al Sistema</w:t>
      </w:r>
      <w:bookmarkEnd w:id="9"/>
    </w:p>
    <w:p w:rsidR="00576E1C" w:rsidRDefault="00576E1C" w:rsidP="00576E1C">
      <w:pPr>
        <w:rPr>
          <w:rFonts w:ascii="Arial" w:hAnsi="Arial" w:cs="Arial"/>
          <w:sz w:val="24"/>
        </w:rPr>
      </w:pPr>
      <w:r>
        <w:rPr>
          <w:rFonts w:ascii="Arial" w:hAnsi="Arial" w:cs="Arial"/>
          <w:sz w:val="24"/>
        </w:rPr>
        <w:t>Para visualizar la aplicación en el servidor, in</w:t>
      </w:r>
      <w:r w:rsidR="00153218">
        <w:rPr>
          <w:rFonts w:ascii="Arial" w:hAnsi="Arial" w:cs="Arial"/>
          <w:sz w:val="24"/>
        </w:rPr>
        <w:t>gresamos la URL con la que quedó</w:t>
      </w:r>
      <w:r>
        <w:rPr>
          <w:rFonts w:ascii="Arial" w:hAnsi="Arial" w:cs="Arial"/>
          <w:sz w:val="24"/>
        </w:rPr>
        <w:t xml:space="preserve"> en el despliegue, en este caso: </w:t>
      </w:r>
      <w:hyperlink r:id="rId23" w:history="1">
        <w:r w:rsidRPr="00F860E2">
          <w:rPr>
            <w:rStyle w:val="Hipervnculo"/>
            <w:rFonts w:ascii="Arial" w:hAnsi="Arial" w:cs="Arial"/>
            <w:sz w:val="24"/>
          </w:rPr>
          <w:t>https://comapp-e5279.web.app</w:t>
        </w:r>
      </w:hyperlink>
    </w:p>
    <w:p w:rsidR="00576E1C" w:rsidRDefault="00576E1C" w:rsidP="00576E1C">
      <w:pPr>
        <w:rPr>
          <w:rFonts w:ascii="Arial" w:hAnsi="Arial" w:cs="Arial"/>
          <w:sz w:val="24"/>
        </w:rPr>
      </w:pPr>
      <w:r>
        <w:rPr>
          <w:rFonts w:ascii="Arial" w:hAnsi="Arial" w:cs="Arial"/>
          <w:noProof/>
          <w:sz w:val="24"/>
          <w:lang w:val="en-US"/>
        </w:rPr>
        <w:lastRenderedPageBreak/>
        <w:drawing>
          <wp:anchor distT="0" distB="0" distL="114300" distR="114300" simplePos="0" relativeHeight="251658240" behindDoc="0" locked="0" layoutInCell="1" allowOverlap="1" wp14:anchorId="6EEC45A7" wp14:editId="79390F1A">
            <wp:simplePos x="0" y="0"/>
            <wp:positionH relativeFrom="margin">
              <wp:align>center</wp:align>
            </wp:positionH>
            <wp:positionV relativeFrom="paragraph">
              <wp:posOffset>399194</wp:posOffset>
            </wp:positionV>
            <wp:extent cx="2663190" cy="5770880"/>
            <wp:effectExtent l="0" t="0" r="3810" b="127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06-22 at 19.59.33.jpeg"/>
                    <pic:cNvPicPr/>
                  </pic:nvPicPr>
                  <pic:blipFill>
                    <a:blip r:embed="rId24">
                      <a:extLst>
                        <a:ext uri="{28A0092B-C50C-407E-A947-70E740481C1C}">
                          <a14:useLocalDpi xmlns:a14="http://schemas.microsoft.com/office/drawing/2010/main" val="0"/>
                        </a:ext>
                      </a:extLst>
                    </a:blip>
                    <a:stretch>
                      <a:fillRect/>
                    </a:stretch>
                  </pic:blipFill>
                  <pic:spPr>
                    <a:xfrm>
                      <a:off x="0" y="0"/>
                      <a:ext cx="2663190" cy="57708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Al ingresar al aplicativo, podemos observar la vista principal.</w:t>
      </w:r>
    </w:p>
    <w:p w:rsidR="00576E1C" w:rsidRDefault="00576E1C" w:rsidP="00576E1C">
      <w:pPr>
        <w:rPr>
          <w:rFonts w:ascii="Arial" w:hAnsi="Arial" w:cs="Arial"/>
          <w:sz w:val="24"/>
        </w:rPr>
      </w:pPr>
    </w:p>
    <w:p w:rsidR="008174B5" w:rsidRDefault="008174B5">
      <w:pPr>
        <w:rPr>
          <w:rFonts w:ascii="Arial" w:eastAsia="Arial" w:hAnsi="Arial" w:cs="Arial"/>
          <w:sz w:val="24"/>
          <w:szCs w:val="24"/>
        </w:rPr>
      </w:pPr>
    </w:p>
    <w:sectPr w:rsidR="008174B5">
      <w:headerReference w:type="default" r:id="rId2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A1A" w:rsidRDefault="006D0A1A">
      <w:pPr>
        <w:spacing w:after="0" w:line="240" w:lineRule="auto"/>
      </w:pPr>
      <w:r>
        <w:separator/>
      </w:r>
    </w:p>
  </w:endnote>
  <w:endnote w:type="continuationSeparator" w:id="0">
    <w:p w:rsidR="006D0A1A" w:rsidRDefault="006D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A1A" w:rsidRDefault="006D0A1A">
      <w:pPr>
        <w:spacing w:after="0" w:line="240" w:lineRule="auto"/>
      </w:pPr>
      <w:r>
        <w:separator/>
      </w:r>
    </w:p>
  </w:footnote>
  <w:footnote w:type="continuationSeparator" w:id="0">
    <w:p w:rsidR="006D0A1A" w:rsidRDefault="006D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4B5" w:rsidRDefault="008174B5">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174B5">
      <w:trPr>
        <w:trHeight w:val="260"/>
      </w:trPr>
      <w:tc>
        <w:tcPr>
          <w:tcW w:w="3403" w:type="dxa"/>
          <w:vMerge w:val="restart"/>
          <w:shd w:val="clear" w:color="auto" w:fill="FFFFFF"/>
        </w:tcPr>
        <w:p w:rsidR="008174B5" w:rsidRDefault="008C36B5">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lang w:val="en-US"/>
            </w:rPr>
            <w:drawing>
              <wp:inline distT="0" distB="0" distL="0" distR="0">
                <wp:extent cx="667910" cy="790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5704" cy="799644"/>
                        </a:xfrm>
                        <a:prstGeom prst="rect">
                          <a:avLst/>
                        </a:prstGeom>
                      </pic:spPr>
                    </pic:pic>
                  </a:graphicData>
                </a:graphic>
              </wp:inline>
            </w:drawing>
          </w:r>
        </w:p>
      </w:tc>
      <w:tc>
        <w:tcPr>
          <w:tcW w:w="2551" w:type="dxa"/>
          <w:shd w:val="clear" w:color="auto" w:fill="FFFFFF"/>
        </w:tcPr>
        <w:p w:rsidR="008174B5" w:rsidRDefault="002A0C55">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rsidR="008174B5" w:rsidRDefault="002A0C55">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174B5">
      <w:trPr>
        <w:trHeight w:val="260"/>
      </w:trPr>
      <w:tc>
        <w:tcPr>
          <w:tcW w:w="3403" w:type="dxa"/>
          <w:vMerge/>
          <w:shd w:val="clear" w:color="auto" w:fill="FFFFFF"/>
        </w:tcPr>
        <w:p w:rsidR="008174B5" w:rsidRDefault="008174B5">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rsidR="008174B5" w:rsidRDefault="00B5625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2062287</w:t>
          </w:r>
        </w:p>
      </w:tc>
      <w:tc>
        <w:tcPr>
          <w:tcW w:w="3261" w:type="dxa"/>
          <w:gridSpan w:val="2"/>
          <w:shd w:val="clear" w:color="auto" w:fill="FFFFFF"/>
        </w:tcPr>
        <w:p w:rsidR="008174B5" w:rsidRDefault="00B5625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ComApp</w:t>
          </w:r>
        </w:p>
      </w:tc>
    </w:tr>
    <w:tr w:rsidR="008174B5">
      <w:trPr>
        <w:trHeight w:val="140"/>
      </w:trPr>
      <w:tc>
        <w:tcPr>
          <w:tcW w:w="3403" w:type="dxa"/>
          <w:vMerge/>
          <w:shd w:val="clear" w:color="auto" w:fill="FFFFFF"/>
        </w:tcPr>
        <w:p w:rsidR="008174B5" w:rsidRDefault="008174B5">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rsidR="008174B5" w:rsidRDefault="002A0C55">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8174B5" w:rsidRDefault="002A0C55">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8174B5" w:rsidRDefault="002A0C55">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174B5">
      <w:trPr>
        <w:trHeight w:val="340"/>
      </w:trPr>
      <w:tc>
        <w:tcPr>
          <w:tcW w:w="3403" w:type="dxa"/>
          <w:vMerge/>
          <w:shd w:val="clear" w:color="auto" w:fill="FFFFFF"/>
        </w:tcPr>
        <w:p w:rsidR="008174B5" w:rsidRDefault="008174B5">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rsidR="008174B5" w:rsidRDefault="00B5625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22/06/2021</w:t>
          </w:r>
        </w:p>
      </w:tc>
      <w:tc>
        <w:tcPr>
          <w:tcW w:w="1560" w:type="dxa"/>
          <w:shd w:val="clear" w:color="auto" w:fill="FFFFFF"/>
        </w:tcPr>
        <w:p w:rsidR="008174B5" w:rsidRDefault="002A0C55">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8174B5" w:rsidRDefault="002A0C55">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PT-MTCA-01</w:t>
          </w:r>
        </w:p>
      </w:tc>
    </w:tr>
  </w:tbl>
  <w:p w:rsidR="008174B5" w:rsidRDefault="008174B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C5511"/>
    <w:multiLevelType w:val="multilevel"/>
    <w:tmpl w:val="8D48AA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B5"/>
    <w:rsid w:val="00024A79"/>
    <w:rsid w:val="00153218"/>
    <w:rsid w:val="0024077B"/>
    <w:rsid w:val="002A0C55"/>
    <w:rsid w:val="00327066"/>
    <w:rsid w:val="00576E1C"/>
    <w:rsid w:val="006D0A1A"/>
    <w:rsid w:val="00757B7F"/>
    <w:rsid w:val="008174B5"/>
    <w:rsid w:val="008C36B5"/>
    <w:rsid w:val="00B56251"/>
    <w:rsid w:val="00BF5032"/>
    <w:rsid w:val="00EE2066"/>
    <w:rsid w:val="00F1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AF3EF"/>
  <w15:docId w15:val="{BA050E6E-DACF-4215-83DB-F0899BE0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562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251"/>
  </w:style>
  <w:style w:type="paragraph" w:styleId="Piedepgina">
    <w:name w:val="footer"/>
    <w:basedOn w:val="Normal"/>
    <w:link w:val="PiedepginaCar"/>
    <w:uiPriority w:val="99"/>
    <w:unhideWhenUsed/>
    <w:rsid w:val="00B562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251"/>
  </w:style>
  <w:style w:type="character" w:styleId="Hipervnculo">
    <w:name w:val="Hyperlink"/>
    <w:basedOn w:val="Fuentedeprrafopredeter"/>
    <w:uiPriority w:val="99"/>
    <w:unhideWhenUsed/>
    <w:rsid w:val="00BF5032"/>
    <w:rPr>
      <w:color w:val="0000FF" w:themeColor="hyperlink"/>
      <w:u w:val="single"/>
    </w:rPr>
  </w:style>
  <w:style w:type="paragraph" w:styleId="Prrafodelista">
    <w:name w:val="List Paragraph"/>
    <w:basedOn w:val="Normal"/>
    <w:uiPriority w:val="34"/>
    <w:qFormat/>
    <w:rsid w:val="00F164BB"/>
    <w:pPr>
      <w:ind w:left="720"/>
      <w:contextualSpacing/>
    </w:pPr>
  </w:style>
  <w:style w:type="paragraph" w:styleId="TDC1">
    <w:name w:val="toc 1"/>
    <w:basedOn w:val="Normal"/>
    <w:next w:val="Normal"/>
    <w:autoRedefine/>
    <w:uiPriority w:val="39"/>
    <w:unhideWhenUsed/>
    <w:rsid w:val="002407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hostgator.mx/blog/desarrollo-web-tendencia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omapp-e5279.web.app"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omapp-e5279.web.app" TargetMode="External"/><Relationship Id="rId10" Type="http://schemas.openxmlformats.org/officeDocument/2006/relationships/hyperlink" Target="https://firebase.google.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1003</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Giraldo Bañol</dc:creator>
  <cp:lastModifiedBy>Usuario</cp:lastModifiedBy>
  <cp:revision>4</cp:revision>
  <dcterms:created xsi:type="dcterms:W3CDTF">2021-06-23T01:06:00Z</dcterms:created>
  <dcterms:modified xsi:type="dcterms:W3CDTF">2021-06-24T18:57:00Z</dcterms:modified>
</cp:coreProperties>
</file>