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IFRN Campus Ceará-Mirim;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Turma: INFO3M;</w:t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Professor: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Leo Moreira Silva;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Disciplina: Projeto de Desenvolvimento de Software;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Alunos: Maikson Santiago, Matheus Gessle, Lucas Nunes.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Sistema de Gerenciamento de Estoque para Supermercado</w:t>
      </w:r>
    </w:p>
    <w:p w:rsidR="00000000" w:rsidDel="00000000" w:rsidP="00000000" w:rsidRDefault="00000000" w:rsidRPr="00000000" w14:paraId="00000007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O controle de estoque em supermercados é uma atividade fundamental para garantir a disponibilidade dos produtos, evitar desperdícios e manter a organização das mercadorias. Quando esse controle é realizado manualmente ou de forma inadequada, podem ocorrer erros de registro, perdas financeiras e dificuldades no acompanhamento das entradas e saídas de produtos.</w:t>
        <w:br w:type="textWrapping"/>
        <w:br w:type="textWrapping"/>
        <w:t xml:space="preserve">    Com o objetivo de minimizar esses problemas, foi desenvolvido o Sistema de Gerenciamento de Estoque para Supermercado, uma aplicação destinada ao cadastro e controle de produtos, fornecedores, telefones de contato e movimentações de estoque.</w:t>
        <w:br w:type="textWrapping"/>
        <w:br w:type="textWrapping"/>
        <w:t xml:space="preserve">    O sistema será utilizado pelos responsáveis pelo gerenciamento do estoque do supermercado, permitindo um controle mais eficiente dos produtos armazenados e facilitando o acompanhamento das operações diárias.</w:t>
      </w:r>
    </w:p>
    <w:p w:rsidR="00000000" w:rsidDel="00000000" w:rsidP="00000000" w:rsidRDefault="00000000" w:rsidRPr="00000000" w14:paraId="00000009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Justificativa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A gestão eficiente de estoque é indispensável para o funcionamento de um supermercado, pois influencia diretamente a disponibilidade dos produtos para os clientes e a organização interna da empresa.</w:t>
        <w:br w:type="textWrapping"/>
        <w:br w:type="textWrapping"/>
        <w:t xml:space="preserve">   Entre os benefícios esperados estão a melhoria do controle dos produtos armazenados, redução de perdas, facilidade na consulta de fornecedores, registro organizado das movimentações e maior eficiência na administração do estoque.</w:t>
      </w:r>
    </w:p>
    <w:p w:rsidR="00000000" w:rsidDel="00000000" w:rsidP="00000000" w:rsidRDefault="00000000" w:rsidRPr="00000000" w14:paraId="0000000B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Geral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Desenvolver um sistema de gerenciamento de estoque para supermercado que permita controlar produtos, fornecedores e movimentações de mercadorias, proporcionando maior organização, segurança e eficiência na administração do estoque.</w:t>
      </w:r>
    </w:p>
    <w:p w:rsidR="00000000" w:rsidDel="00000000" w:rsidP="00000000" w:rsidRDefault="00000000" w:rsidRPr="00000000" w14:paraId="0000000D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Cadastrar fornecedores;</w:t>
        <w:br w:type="textWrapping"/>
        <w:t xml:space="preserve">• Consultar, busca por ID, atualizar e remover fornecedores;</w:t>
        <w:br w:type="textWrapping"/>
        <w:t xml:space="preserve">• Cadastrar produtos;</w:t>
        <w:br w:type="textWrapping"/>
        <w:t xml:space="preserve">• Consultar, busca por ID, atualizar e remover produtos;</w:t>
        <w:br w:type="textWrapping"/>
        <w:t xml:space="preserve">• Registrar movimentações de estoque;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Consultar, busca por ID, atualizar e remover movimentações de estoque;</w:t>
        <w:br w:type="textWrapping"/>
        <w:t xml:space="preserve">• Controlar telefones de fornecedores;</w:t>
        <w:br w:type="textWrapping"/>
        <w:t xml:space="preserve">• Garantir persistência dos dados em banco de dados;</w:t>
        <w:br w:type="textWrapping"/>
        <w:t xml:space="preserve">• Aplicar validações para manter a integridade das informações.</w:t>
      </w:r>
    </w:p>
    <w:p w:rsidR="00000000" w:rsidDel="00000000" w:rsidP="00000000" w:rsidRDefault="00000000" w:rsidRPr="00000000" w14:paraId="00000010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Público-Alvo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Gerentes de supermercado;</w:t>
        <w:br w:type="textWrapping"/>
        <w:t xml:space="preserve">• Responsáveis pelo setor de estoque;</w:t>
        <w:br w:type="textWrapping"/>
        <w:t xml:space="preserve">• Funcionários encarregados do controle de mercadorias;</w:t>
        <w:br w:type="textWrapping"/>
        <w:t xml:space="preserve">• Pequenos e médios supermercados.</w:t>
      </w:r>
    </w:p>
    <w:p w:rsidR="00000000" w:rsidDel="00000000" w:rsidP="00000000" w:rsidRDefault="00000000" w:rsidRPr="00000000" w14:paraId="00000012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 Geral do Sistema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O sistema permite cadastrar, consultar, buscar por ID, remover, atualizar fornecedores, produtos e telefones de contato, além de movimentações de entrada e saída de mercadorias.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   As informações ficam armazenadas em banco de dados, permitindo consultas rápidas, maior segurança dos registros e melhor organização das operações do supermercado.</w:t>
      </w:r>
    </w:p>
    <w:p w:rsidR="00000000" w:rsidDel="00000000" w:rsidP="00000000" w:rsidRDefault="00000000" w:rsidRPr="00000000" w14:paraId="00000015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Principais Funcionalidades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Cadastro de fornecedores;</w:t>
        <w:br w:type="textWrapping"/>
        <w:t xml:space="preserve">• Consulta de fornecedores;</w:t>
        <w:br w:type="textWrapping"/>
        <w:t xml:space="preserve">• Atualização e remoção de fornecedores;</w:t>
        <w:br w:type="textWrapping"/>
        <w:t xml:space="preserve">• Cadastro de produtos;</w:t>
        <w:br w:type="textWrapping"/>
        <w:t xml:space="preserve">• Consulta de produtos;</w:t>
        <w:br w:type="textWrapping"/>
        <w:t xml:space="preserve">• Atualização e remoção de produtos;</w:t>
        <w:br w:type="textWrapping"/>
        <w:t xml:space="preserve">• Cadastro, consulta, remoção e atualização de telefones de fornecedores;</w:t>
        <w:br w:type="textWrapping"/>
        <w:t xml:space="preserve">• Registro de movimentações de estoque;</w:t>
        <w:br w:type="textWrapping"/>
        <w:t xml:space="preserve">• Consulta, remoção e atualização de movimentações.</w:t>
      </w:r>
    </w:p>
    <w:p w:rsidR="00000000" w:rsidDel="00000000" w:rsidP="00000000" w:rsidRDefault="00000000" w:rsidRPr="00000000" w14:paraId="00000017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Tecnologias Utilizadas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Python 3;</w:t>
        <w:br w:type="textWrapping"/>
        <w:t xml:space="preserve">• MySQL;</w:t>
        <w:br w:type="textWrapping"/>
        <w:t xml:space="preserve">• MySQL Connector;</w:t>
        <w:br w:type="textWrapping"/>
        <w:t xml:space="preserve">• Tkinter;</w:t>
        <w:br w:type="textWrapping"/>
        <w:t xml:space="preserve">• Programação Orientada a Objetos;</w:t>
        <w:br w:type="textWrapping"/>
        <w:t xml:space="preserve">• GitHub.</w:t>
      </w:r>
    </w:p>
    <w:p w:rsidR="00000000" w:rsidDel="00000000" w:rsidP="00000000" w:rsidRDefault="00000000" w:rsidRPr="00000000" w14:paraId="00000019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34o7zq7nf00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Product Backlog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200" w:line="276" w:lineRule="auto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