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4ADB" w14:textId="77777777" w:rsidR="00241082" w:rsidRPr="005D3561" w:rsidRDefault="00241082">
      <w:pPr>
        <w:rPr>
          <w:rFonts w:ascii="Times New Roman" w:hAnsi="Times New Roman" w:cs="Times New Roman"/>
          <w:sz w:val="24"/>
          <w:szCs w:val="24"/>
        </w:rPr>
      </w:pPr>
      <w:r w:rsidRPr="005D3561">
        <w:rPr>
          <w:rFonts w:ascii="Times New Roman" w:hAnsi="Times New Roman" w:cs="Times New Roman"/>
          <w:sz w:val="24"/>
          <w:szCs w:val="24"/>
        </w:rPr>
        <w:t>Outline Blogpost for RT2</w:t>
      </w:r>
    </w:p>
    <w:p w14:paraId="747D7172" w14:textId="77777777" w:rsidR="00241082" w:rsidRPr="005D3561" w:rsidRDefault="00241082">
      <w:pPr>
        <w:rPr>
          <w:rFonts w:ascii="Times New Roman" w:hAnsi="Times New Roman" w:cs="Times New Roman"/>
          <w:sz w:val="24"/>
          <w:szCs w:val="24"/>
        </w:rPr>
      </w:pPr>
    </w:p>
    <w:p w14:paraId="0B7623F8" w14:textId="77777777" w:rsidR="00241082" w:rsidRPr="005D3561" w:rsidRDefault="00241082">
      <w:pPr>
        <w:rPr>
          <w:rFonts w:ascii="Times New Roman" w:hAnsi="Times New Roman" w:cs="Times New Roman"/>
          <w:sz w:val="24"/>
          <w:szCs w:val="24"/>
        </w:rPr>
      </w:pPr>
      <w:r w:rsidRPr="005D3561">
        <w:rPr>
          <w:rFonts w:ascii="Times New Roman" w:hAnsi="Times New Roman" w:cs="Times New Roman"/>
          <w:sz w:val="24"/>
          <w:szCs w:val="24"/>
        </w:rPr>
        <w:t>Introduction</w:t>
      </w:r>
    </w:p>
    <w:p w14:paraId="2416AD6A" w14:textId="0BD29328" w:rsidR="00895C60" w:rsidRPr="005D3561" w:rsidRDefault="00241082" w:rsidP="0089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 xml:space="preserve">What is this? </w:t>
      </w:r>
    </w:p>
    <w:p w14:paraId="286427D8" w14:textId="1A991F47" w:rsidR="00895C60" w:rsidRPr="005D3561" w:rsidRDefault="00895C60" w:rsidP="00895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BITSS Intro</w:t>
      </w:r>
    </w:p>
    <w:p w14:paraId="7F51AB29" w14:textId="3502B40F" w:rsidR="00895C60" w:rsidRPr="005D3561" w:rsidRDefault="00895C60" w:rsidP="00895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RT2 Intro</w:t>
      </w:r>
    </w:p>
    <w:p w14:paraId="17D18B9C" w14:textId="77777777" w:rsidR="00895C60" w:rsidRPr="005D3561" w:rsidRDefault="00241082" w:rsidP="0024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Why was I there?</w:t>
      </w:r>
    </w:p>
    <w:p w14:paraId="4C890CE3" w14:textId="77777777" w:rsidR="00895C60" w:rsidRPr="005D3561" w:rsidRDefault="00895C60" w:rsidP="00895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SIOS ambassador</w:t>
      </w:r>
    </w:p>
    <w:p w14:paraId="3EDDB910" w14:textId="77777777" w:rsidR="00895C60" w:rsidRPr="005D3561" w:rsidRDefault="00895C60" w:rsidP="00895C6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53D0C0" w14:textId="0A37DF63" w:rsidR="00895C60" w:rsidRPr="005D3561" w:rsidRDefault="00895C60" w:rsidP="0089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The RT2 Approach</w:t>
      </w:r>
      <w:r w:rsidR="00B25547" w:rsidRPr="005D3561">
        <w:rPr>
          <w:rFonts w:ascii="Times New Roman" w:hAnsi="Times New Roman" w:cs="Times New Roman"/>
          <w:sz w:val="24"/>
          <w:szCs w:val="24"/>
          <w:lang w:val="en-GB"/>
        </w:rPr>
        <w:t xml:space="preserve"> &amp; Content</w:t>
      </w:r>
    </w:p>
    <w:p w14:paraId="3BD557FE" w14:textId="69C89B5D" w:rsidR="00895C60" w:rsidRPr="005D3561" w:rsidRDefault="00895C60" w:rsidP="0089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Theoretical introduction</w:t>
      </w:r>
    </w:p>
    <w:p w14:paraId="2ADFFA6A" w14:textId="77777777" w:rsidR="00895C60" w:rsidRPr="005D3561" w:rsidRDefault="00895C60" w:rsidP="00895C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The theoretical introduction</w:t>
      </w:r>
    </w:p>
    <w:p w14:paraId="6D966DC0" w14:textId="77777777" w:rsidR="00895C60" w:rsidRPr="005D3561" w:rsidRDefault="00895C60" w:rsidP="00895C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Scientific norms</w:t>
      </w:r>
    </w:p>
    <w:p w14:paraId="3EFD5643" w14:textId="77777777" w:rsidR="00895C60" w:rsidRPr="005D3561" w:rsidRDefault="00895C60" w:rsidP="00895C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Research Cycle</w:t>
      </w:r>
    </w:p>
    <w:p w14:paraId="17E31764" w14:textId="77777777" w:rsidR="00895C60" w:rsidRPr="005D3561" w:rsidRDefault="00895C60" w:rsidP="00895C6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Where we go off the rail</w:t>
      </w:r>
    </w:p>
    <w:p w14:paraId="7E052301" w14:textId="77777777" w:rsidR="00895C60" w:rsidRPr="005D3561" w:rsidRDefault="00895C60" w:rsidP="00895C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(keep this short and sweet?)</w:t>
      </w:r>
    </w:p>
    <w:p w14:paraId="4FFD23B7" w14:textId="7BAAFEC6" w:rsidR="00895C60" w:rsidRPr="005D3561" w:rsidRDefault="00895C60" w:rsidP="0089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Hands-On skills</w:t>
      </w:r>
    </w:p>
    <w:p w14:paraId="5DBE38B9" w14:textId="15EBDA48" w:rsidR="00895C60" w:rsidRPr="005D3561" w:rsidRDefault="00895C60" w:rsidP="0089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 xml:space="preserve">My take-away &amp; Impressions </w:t>
      </w:r>
    </w:p>
    <w:p w14:paraId="1421C73D" w14:textId="7CE5BAB8" w:rsidR="00895C60" w:rsidRPr="005D3561" w:rsidRDefault="00895C60" w:rsidP="0089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Bubble-Amsterdam</w:t>
      </w:r>
    </w:p>
    <w:p w14:paraId="79F3A5F2" w14:textId="79AB13F2" w:rsidR="00895C60" w:rsidRPr="005D3561" w:rsidRDefault="00895C60" w:rsidP="0089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Fascinating to see how other fields handle this</w:t>
      </w:r>
    </w:p>
    <w:p w14:paraId="33291DA1" w14:textId="03A8B0C8" w:rsidR="00895C60" w:rsidRPr="005D3561" w:rsidRDefault="00895C60" w:rsidP="00895C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Observational data?</w:t>
      </w:r>
    </w:p>
    <w:p w14:paraId="7992A33F" w14:textId="399AB1F5" w:rsidR="00895C60" w:rsidRPr="005D3561" w:rsidRDefault="00895C60" w:rsidP="00895C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What else?</w:t>
      </w:r>
    </w:p>
    <w:p w14:paraId="69FCFE1E" w14:textId="7EA9E688" w:rsidR="00895C60" w:rsidRPr="005D3561" w:rsidRDefault="00895C60" w:rsidP="0089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>Relevance to SIOS</w:t>
      </w:r>
    </w:p>
    <w:p w14:paraId="56FDEA23" w14:textId="5E795EF4" w:rsidR="00895C60" w:rsidRPr="005D3561" w:rsidRDefault="00B25547" w:rsidP="0089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 xml:space="preserve">If staff does not know -&gt; ask. People are open to new ideas and often don’t have the time or knowledge on how to do it. We do, however. And if we can teach others a little, that would be great. </w:t>
      </w:r>
    </w:p>
    <w:p w14:paraId="37FCB2D5" w14:textId="1862C8C2" w:rsidR="00241082" w:rsidRPr="005D3561" w:rsidRDefault="00895C60" w:rsidP="0089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sz w:val="24"/>
          <w:szCs w:val="24"/>
          <w:lang w:val="en-GB"/>
        </w:rPr>
        <w:t xml:space="preserve">End: Thank you to BITSS </w:t>
      </w:r>
    </w:p>
    <w:p w14:paraId="20BC6D35" w14:textId="3BD0D3BC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57A006" w14:textId="1DA2E005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C78F17E" w14:textId="16D521CD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E83B4" w14:textId="558F35C7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0F05A1" w14:textId="4557F8BC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EE18E4" w14:textId="7B3DBF70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E61903" w14:textId="385A3C2A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C2FA4F" w14:textId="6B09ADD8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5F2F20" w14:textId="779FE1F9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ACF755" w14:textId="459944AE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CD10EA" w14:textId="740EABB5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202603" w14:textId="77777777" w:rsidR="005D3561" w:rsidRPr="005D3561" w:rsidRDefault="005D3561" w:rsidP="005D3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B5F13AA" w14:textId="77777777" w:rsidR="005D3561" w:rsidRPr="005D3561" w:rsidRDefault="005D3561" w:rsidP="005D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What is this? </w:t>
      </w:r>
    </w:p>
    <w:p w14:paraId="59821AAD" w14:textId="77777777" w:rsidR="005D3561" w:rsidRPr="005D3561" w:rsidRDefault="005D3561" w:rsidP="005D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  <w:lang w:val="en-GB"/>
        </w:rPr>
        <w:t>BITSS Intro</w:t>
      </w:r>
    </w:p>
    <w:p w14:paraId="6F464858" w14:textId="77777777" w:rsidR="005D3561" w:rsidRPr="005D3561" w:rsidRDefault="005D3561" w:rsidP="005D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  <w:lang w:val="en-GB"/>
        </w:rPr>
        <w:t>RT2 Intro</w:t>
      </w:r>
    </w:p>
    <w:p w14:paraId="76524E94" w14:textId="77777777" w:rsidR="005D3561" w:rsidRPr="005D3561" w:rsidRDefault="005D3561" w:rsidP="005D3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  <w:lang w:val="en-GB"/>
        </w:rPr>
        <w:t>Why was I there?</w:t>
      </w:r>
    </w:p>
    <w:p w14:paraId="2F1420F5" w14:textId="4DB43238" w:rsidR="005D3561" w:rsidRDefault="005D3561" w:rsidP="005D35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D3561">
        <w:rPr>
          <w:rFonts w:ascii="Times New Roman" w:hAnsi="Times New Roman" w:cs="Times New Roman"/>
          <w:b/>
          <w:bCs/>
          <w:sz w:val="24"/>
          <w:szCs w:val="24"/>
          <w:lang w:val="en-GB"/>
        </w:rPr>
        <w:t>SIOS ambassador</w:t>
      </w:r>
    </w:p>
    <w:p w14:paraId="14F777C5" w14:textId="5535D52A" w:rsidR="005D3561" w:rsidRDefault="005D3561" w:rsidP="005D356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D3F91CA" w14:textId="051233C1" w:rsid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Last week, </w:t>
      </w:r>
      <w:r w:rsidR="00F95722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BITSS</w:t>
      </w:r>
      <w:r w:rsidR="00F95722"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D356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(Berkley Institute for Transparency in Social Sciences)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Research Transparency and Reproducibility Training (RT2) was held in Washington D.C. </w:t>
      </w:r>
      <w:r w:rsidR="00326D11">
        <w:rPr>
          <w:rFonts w:ascii="Times New Roman" w:hAnsi="Times New Roman" w:cs="Times New Roman"/>
          <w:sz w:val="24"/>
          <w:szCs w:val="24"/>
          <w:lang w:val="en-GB"/>
        </w:rPr>
        <w:t xml:space="preserve">To some surprise, I found myself among the participants walking into a meeting room of the World Bank building on Wednesday morning. </w:t>
      </w:r>
      <w:r w:rsidR="00012073">
        <w:rPr>
          <w:rFonts w:ascii="Times New Roman" w:hAnsi="Times New Roman" w:cs="Times New Roman"/>
          <w:sz w:val="24"/>
          <w:szCs w:val="24"/>
          <w:lang w:val="en-GB"/>
        </w:rPr>
        <w:t xml:space="preserve">Fuelled with coffee and pastries, we were all eager to see what this event was about and where we would fit into the world of research transparency; or better – how it could fit into ours. </w:t>
      </w:r>
    </w:p>
    <w:p w14:paraId="406F5576" w14:textId="764794E0" w:rsidR="00012073" w:rsidRDefault="00012073" w:rsidP="005D356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The Berkley Institute for Transparency in Social Sciences was established </w:t>
      </w:r>
      <w:r w:rsidR="002D66B1">
        <w:rPr>
          <w:rFonts w:ascii="Times New Roman" w:hAnsi="Times New Roman" w:cs="Times New Roman"/>
          <w:sz w:val="24"/>
          <w:szCs w:val="24"/>
          <w:lang w:val="en-GB"/>
        </w:rPr>
        <w:t xml:space="preserve">in 2012 by the Centre of Global Action (CEGA) to promote and strengthen transparency, reproducibility and openness within the social science research and </w:t>
      </w:r>
      <w:proofErr w:type="gramStart"/>
      <w:r w:rsidR="002D66B1">
        <w:rPr>
          <w:rFonts w:ascii="Times New Roman" w:hAnsi="Times New Roman" w:cs="Times New Roman"/>
          <w:sz w:val="24"/>
          <w:szCs w:val="24"/>
          <w:lang w:val="en-GB"/>
        </w:rPr>
        <w:t>policy-making</w:t>
      </w:r>
      <w:proofErr w:type="gramEnd"/>
      <w:r w:rsidR="002D66B1">
        <w:rPr>
          <w:rFonts w:ascii="Times New Roman" w:hAnsi="Times New Roman" w:cs="Times New Roman"/>
          <w:sz w:val="24"/>
          <w:szCs w:val="24"/>
          <w:lang w:val="en-GB"/>
        </w:rPr>
        <w:t xml:space="preserve">. At least once a year, the team organises </w:t>
      </w:r>
      <w:r w:rsidR="00F95722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2D66B1">
        <w:rPr>
          <w:rFonts w:ascii="Times New Roman" w:hAnsi="Times New Roman" w:cs="Times New Roman"/>
          <w:sz w:val="24"/>
          <w:szCs w:val="24"/>
          <w:lang w:val="en-GB"/>
        </w:rPr>
        <w:t xml:space="preserve"> 3-day workshop </w:t>
      </w:r>
      <w:r w:rsidR="00F95722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2D66B1">
        <w:rPr>
          <w:rFonts w:ascii="Times New Roman" w:hAnsi="Times New Roman" w:cs="Times New Roman"/>
          <w:sz w:val="24"/>
          <w:szCs w:val="24"/>
          <w:lang w:val="en-GB"/>
        </w:rPr>
        <w:t xml:space="preserve">is designed to </w:t>
      </w:r>
      <w:r w:rsidR="00F95722">
        <w:rPr>
          <w:rFonts w:ascii="Times New Roman" w:hAnsi="Times New Roman" w:cs="Times New Roman"/>
          <w:sz w:val="24"/>
          <w:szCs w:val="24"/>
          <w:lang w:val="en-GB"/>
        </w:rPr>
        <w:t xml:space="preserve">provide researchers with tools and practices for transparent and open research. </w:t>
      </w:r>
    </w:p>
    <w:p w14:paraId="33275E32" w14:textId="7E50CAD6" w:rsidR="00F95722" w:rsidRPr="005D3561" w:rsidRDefault="00F95722" w:rsidP="005D356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Through</w:t>
      </w:r>
      <w:bookmarkStart w:id="0" w:name="_GoBack"/>
      <w:bookmarkEnd w:id="0"/>
    </w:p>
    <w:p w14:paraId="064CCA90" w14:textId="4B03B254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DD2D4F" w14:textId="77777777" w:rsidR="005D3561" w:rsidRPr="005D3561" w:rsidRDefault="005D3561" w:rsidP="005D356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5D3561" w:rsidRPr="005D3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4A6"/>
    <w:multiLevelType w:val="hybridMultilevel"/>
    <w:tmpl w:val="B4DE3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3048"/>
    <w:multiLevelType w:val="hybridMultilevel"/>
    <w:tmpl w:val="60787892"/>
    <w:lvl w:ilvl="0" w:tplc="E5D83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2"/>
    <w:rsid w:val="00012073"/>
    <w:rsid w:val="00241082"/>
    <w:rsid w:val="002D66B1"/>
    <w:rsid w:val="00326D11"/>
    <w:rsid w:val="005D3561"/>
    <w:rsid w:val="00895C60"/>
    <w:rsid w:val="00B25547"/>
    <w:rsid w:val="00E1201D"/>
    <w:rsid w:val="00F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4F2E"/>
  <w15:chartTrackingRefBased/>
  <w15:docId w15:val="{928B383D-683A-436C-8862-4CCE7815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Dahrendorf</dc:creator>
  <cp:keywords/>
  <dc:description/>
  <cp:lastModifiedBy>Maike Dahrendorf</cp:lastModifiedBy>
  <cp:revision>1</cp:revision>
  <dcterms:created xsi:type="dcterms:W3CDTF">2019-09-18T18:18:00Z</dcterms:created>
  <dcterms:modified xsi:type="dcterms:W3CDTF">2019-09-18T19:32:00Z</dcterms:modified>
</cp:coreProperties>
</file>