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EF8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&lt;Letra&gt;   ::= [a-zA-Z]</w:t>
      </w:r>
    </w:p>
    <w:p w14:paraId="137C7A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&lt;Digito&gt;  ::= [0-9]</w:t>
      </w:r>
    </w:p>
    <w:p w14:paraId="297C773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&lt;Digito_No_Cero&gt; ::= [1-9]</w:t>
      </w:r>
    </w:p>
    <w:p w14:paraId="26F5CCA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 xml:space="preserve">&lt;Caracter&gt; ::= &lt;Letra&gt; | &lt;Digito&gt;  </w:t>
      </w:r>
    </w:p>
    <w:p w14:paraId="3EB7DB95" w14:textId="77777777" w:rsidR="00B405C5" w:rsidRPr="00B405C5" w:rsidRDefault="00B405C5" w:rsidP="00B405C5">
      <w:pPr>
        <w:rPr>
          <w:rFonts w:ascii="Arial" w:hAnsi="Arial" w:cs="Arial"/>
        </w:rPr>
      </w:pPr>
    </w:p>
    <w:p w14:paraId="2E6FCB9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&lt;Id&gt; ::= &lt;Letra&gt; &lt;Caracter&gt;*</w:t>
      </w:r>
    </w:p>
    <w:p w14:paraId="11E1CE8D" w14:textId="77777777" w:rsidR="00B405C5" w:rsidRPr="00B405C5" w:rsidRDefault="00B405C5" w:rsidP="00B405C5">
      <w:pPr>
        <w:rPr>
          <w:rFonts w:ascii="Arial" w:hAnsi="Arial" w:cs="Arial"/>
        </w:rPr>
      </w:pPr>
    </w:p>
    <w:p w14:paraId="1EBDAC4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&lt;Lit_Int&gt;   ::= &lt;Digito&gt;+</w:t>
      </w:r>
    </w:p>
    <w:p w14:paraId="6D86C3F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&lt;Parte_Entera&gt;    ::= "0" | &lt;Digito_No_Cero&gt; &lt;Digito&gt;*</w:t>
      </w:r>
    </w:p>
    <w:p w14:paraId="66196A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&lt;Parte_Decimal&gt;   ::= &lt;Digito&gt;* &lt;Digito_No_Cero&gt;</w:t>
      </w:r>
    </w:p>
    <w:p w14:paraId="7808FD8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&lt;Lit_Float&gt; ::= &lt;Parte_Entera&gt; "." &lt;Parte_Decimal&gt;</w:t>
      </w:r>
    </w:p>
    <w:p w14:paraId="0BF21A54" w14:textId="77777777" w:rsidR="00B405C5" w:rsidRPr="00B405C5" w:rsidRDefault="00B405C5" w:rsidP="00B405C5">
      <w:pPr>
        <w:rPr>
          <w:rFonts w:ascii="Arial" w:hAnsi="Arial" w:cs="Arial"/>
        </w:rPr>
      </w:pPr>
    </w:p>
    <w:p w14:paraId="61E8C1A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&lt;Lit_Bool&gt; ::= "true" | "false"</w:t>
      </w:r>
    </w:p>
    <w:p w14:paraId="395B471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DC41CF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&lt;Caracter_String&gt; ::= [^"'»¿?</w:t>
      </w:r>
      <w:r w:rsidRPr="00B405C5">
        <w:rPr>
          <w:rFonts w:ascii="Arial" w:hAnsi="Arial" w:cs="Arial"/>
        </w:rPr>
        <w:t>є</w:t>
      </w:r>
      <w:r w:rsidRPr="00B405C5">
        <w:rPr>
          <w:rFonts w:ascii="Arial" w:hAnsi="Arial" w:cs="Arial"/>
          <w:lang w:val="en-US"/>
        </w:rPr>
        <w:t>:</w:t>
      </w:r>
      <w:r w:rsidRPr="00B405C5">
        <w:rPr>
          <w:rFonts w:ascii="Arial" w:hAnsi="Arial" w:cs="Arial"/>
        </w:rPr>
        <w:t>э</w:t>
      </w:r>
      <w:r w:rsidRPr="00B405C5">
        <w:rPr>
          <w:rFonts w:ascii="Arial" w:hAnsi="Arial" w:cs="Arial"/>
          <w:lang w:val="en-US"/>
        </w:rPr>
        <w:t>ʃʅ</w:t>
      </w:r>
      <w:r w:rsidRPr="00B405C5">
        <w:rPr>
          <w:rFonts w:ascii="Arial" w:hAnsi="Arial" w:cs="Arial"/>
        </w:rPr>
        <w:t>ͰλθΣ</w:t>
      </w:r>
      <w:r w:rsidRPr="00B405C5">
        <w:rPr>
          <w:rFonts w:ascii="Arial" w:hAnsi="Arial" w:cs="Arial"/>
          <w:lang w:val="en-US"/>
        </w:rPr>
        <w:t>|¡!]</w:t>
      </w:r>
    </w:p>
    <w:p w14:paraId="679926F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&lt;String_Caracteres&gt; ::= &lt;Caracter_String&gt; &lt;String_Caracteres&gt; | ε</w:t>
      </w:r>
    </w:p>
    <w:p w14:paraId="7978EB1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&lt;Lit_String&gt; ::= '"' &lt;String_Caracteres&gt; '"'</w:t>
      </w:r>
    </w:p>
    <w:p w14:paraId="2EE0640B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&lt;Lit_Char&gt;   ::= "'" &lt;Caracter_String&gt; "'"</w:t>
      </w:r>
    </w:p>
    <w:p w14:paraId="716ACFF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9B811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&lt;Op_Suma&gt;   ::= "+"</w:t>
      </w:r>
    </w:p>
    <w:p w14:paraId="15765BB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&lt;Op_Resta&gt;  ::= "-"</w:t>
      </w:r>
    </w:p>
    <w:p w14:paraId="78AA03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&lt;Op_Mult&gt;   ::= "*"</w:t>
      </w:r>
    </w:p>
    <w:p w14:paraId="2D676F0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&lt;Op_Div&gt;    ::= "/"</w:t>
      </w:r>
    </w:p>
    <w:p w14:paraId="741A43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&lt;Op_DivEnt&gt; ::= "//"</w:t>
      </w:r>
    </w:p>
    <w:p w14:paraId="2E9B1EB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&lt;Op_Mod&gt;    ::= "mod"</w:t>
      </w:r>
    </w:p>
    <w:p w14:paraId="0FF667A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&lt;Op_Pot&gt;    ::= "pot"</w:t>
      </w:r>
    </w:p>
    <w:p w14:paraId="7AF3B108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1DB7CA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lastRenderedPageBreak/>
        <w:t>&lt;Op_Neg&gt; ::= "-"</w:t>
      </w:r>
    </w:p>
    <w:p w14:paraId="0C4A49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&lt;Op_Inc&gt; ::= "++"</w:t>
      </w:r>
    </w:p>
    <w:p w14:paraId="1900A7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&lt;Op_Dec&gt; ::= "--"</w:t>
      </w:r>
    </w:p>
    <w:p w14:paraId="49337C95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73F30A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&lt;Op_Menor&gt;    ::= "&lt;"</w:t>
      </w:r>
    </w:p>
    <w:p w14:paraId="2E3B40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&lt;Op_Menor_Ig&gt; ::= "&lt;="</w:t>
      </w:r>
    </w:p>
    <w:p w14:paraId="3231DE2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&lt;Op_Mayor&gt;    ::= "&gt;"</w:t>
      </w:r>
    </w:p>
    <w:p w14:paraId="3E24444D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&lt;Op_Mayor_Ig&gt; ::= "&gt;="</w:t>
      </w:r>
    </w:p>
    <w:p w14:paraId="105D186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&lt;Op_Igual&gt;    ::= "=="</w:t>
      </w:r>
    </w:p>
    <w:p w14:paraId="5E7E573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&lt;Op_Dif&gt;      ::= "!="</w:t>
      </w:r>
    </w:p>
    <w:p w14:paraId="2FE41E50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5D6BB44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&lt;Op_And&gt; ::= "λ"</w:t>
      </w:r>
    </w:p>
    <w:p w14:paraId="07F02A7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&lt;Op_Or&gt;  ::= "θ"</w:t>
      </w:r>
    </w:p>
    <w:p w14:paraId="2399D7D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&lt;Op_Not&gt; ::= "Σ"</w:t>
      </w:r>
    </w:p>
    <w:p w14:paraId="5FF95CCB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C69B8D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&lt;Op_Asig&gt; ::= "</w:t>
      </w:r>
      <w:r w:rsidRPr="00B405C5">
        <w:rPr>
          <w:rFonts w:ascii="Arial" w:hAnsi="Arial" w:cs="Arial"/>
          <w:lang w:val="en-US"/>
        </w:rPr>
        <w:t>Ͱ</w:t>
      </w:r>
      <w:r w:rsidRPr="00B405C5">
        <w:rPr>
          <w:rFonts w:ascii="Arial" w:hAnsi="Arial" w:cs="Arial"/>
        </w:rPr>
        <w:t>"</w:t>
      </w:r>
    </w:p>
    <w:p w14:paraId="7EE56C9E" w14:textId="77777777" w:rsidR="00B405C5" w:rsidRPr="00B405C5" w:rsidRDefault="00B405C5" w:rsidP="00B405C5">
      <w:pPr>
        <w:rPr>
          <w:rFonts w:ascii="Arial" w:hAnsi="Arial" w:cs="Arial"/>
        </w:rPr>
      </w:pPr>
    </w:p>
    <w:p w14:paraId="4284D91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&lt;Bloque_Ini&gt; ::= "¿:"</w:t>
      </w:r>
    </w:p>
    <w:p w14:paraId="7D8A272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&lt;Bloque_Fin&gt; ::= ":?"</w:t>
      </w:r>
    </w:p>
    <w:p w14:paraId="380C88B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&lt;Par_Ini&gt;    ::= "</w:t>
      </w:r>
      <w:r w:rsidRPr="00B405C5">
        <w:rPr>
          <w:rFonts w:ascii="Arial" w:hAnsi="Arial" w:cs="Arial"/>
          <w:lang w:val="en-US"/>
        </w:rPr>
        <w:t>є</w:t>
      </w:r>
      <w:r w:rsidRPr="00B405C5">
        <w:rPr>
          <w:rFonts w:ascii="Arial" w:hAnsi="Arial" w:cs="Arial"/>
        </w:rPr>
        <w:t>:"</w:t>
      </w:r>
    </w:p>
    <w:p w14:paraId="53E5990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&lt;Par_Fin&gt;    ::= ":</w:t>
      </w:r>
      <w:r w:rsidRPr="00B405C5">
        <w:rPr>
          <w:rFonts w:ascii="Arial" w:hAnsi="Arial" w:cs="Arial"/>
          <w:lang w:val="en-US"/>
        </w:rPr>
        <w:t>э</w:t>
      </w:r>
      <w:r w:rsidRPr="00B405C5">
        <w:rPr>
          <w:rFonts w:ascii="Arial" w:hAnsi="Arial" w:cs="Arial"/>
        </w:rPr>
        <w:t>"</w:t>
      </w:r>
    </w:p>
    <w:p w14:paraId="2A2CF63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&lt;Cor_Ini&gt;    ::= "ʃ:"</w:t>
      </w:r>
    </w:p>
    <w:p w14:paraId="19ED7C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&lt;Cor_Fin&gt;    ::= ":ʅ"</w:t>
      </w:r>
    </w:p>
    <w:p w14:paraId="46C6B99E" w14:textId="77777777" w:rsidR="00B405C5" w:rsidRPr="00B405C5" w:rsidRDefault="00B405C5" w:rsidP="00B405C5">
      <w:pPr>
        <w:rPr>
          <w:rFonts w:ascii="Arial" w:hAnsi="Arial" w:cs="Arial"/>
        </w:rPr>
      </w:pPr>
    </w:p>
    <w:p w14:paraId="50CBB0D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&lt;Fin_Expr&gt; ::= "»"</w:t>
      </w:r>
    </w:p>
    <w:p w14:paraId="314C557E" w14:textId="77777777" w:rsidR="00B405C5" w:rsidRPr="00B405C5" w:rsidRDefault="00B405C5" w:rsidP="00B405C5">
      <w:pPr>
        <w:rPr>
          <w:rFonts w:ascii="Arial" w:hAnsi="Arial" w:cs="Arial"/>
        </w:rPr>
      </w:pPr>
    </w:p>
    <w:p w14:paraId="5878826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&lt;Com_Linea&gt;     ::= "|"</w:t>
      </w:r>
    </w:p>
    <w:p w14:paraId="222EF1F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&lt;Com_Multi_Ini&gt; ::= "¡"</w:t>
      </w:r>
    </w:p>
    <w:p w14:paraId="7E05A76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&lt;Com_Multi_Fin&gt;  ::= "!"</w:t>
      </w:r>
    </w:p>
    <w:p w14:paraId="39F44BB3" w14:textId="77777777" w:rsidR="00B405C5" w:rsidRPr="00B405C5" w:rsidRDefault="00B405C5" w:rsidP="00B405C5">
      <w:pPr>
        <w:rPr>
          <w:rFonts w:ascii="Arial" w:hAnsi="Arial" w:cs="Arial"/>
        </w:rPr>
      </w:pPr>
    </w:p>
    <w:p w14:paraId="6C08E2DF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&lt;Coma&gt; ::= ","</w:t>
      </w:r>
    </w:p>
    <w:p w14:paraId="2BF484D7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&lt;Tipo&gt; ::= "int" | "float" | "bool" | "char" | "string"</w:t>
      </w:r>
    </w:p>
    <w:p w14:paraId="5E990172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2ED96E59" w14:textId="69291EF3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&lt;Main&gt;   ::= "</w:t>
      </w:r>
      <w:r w:rsidR="009A3242">
        <w:rPr>
          <w:rFonts w:ascii="Arial" w:hAnsi="Arial" w:cs="Arial"/>
          <w:lang w:val="en-US"/>
        </w:rPr>
        <w:t>principal</w:t>
      </w:r>
      <w:r w:rsidRPr="00B405C5">
        <w:rPr>
          <w:rFonts w:ascii="Arial" w:hAnsi="Arial" w:cs="Arial"/>
          <w:lang w:val="en-US"/>
        </w:rPr>
        <w:t>"</w:t>
      </w:r>
    </w:p>
    <w:p w14:paraId="666B107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&lt;If&gt;     ::= "if"</w:t>
      </w:r>
    </w:p>
    <w:p w14:paraId="34629D2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&lt;Elif&gt;   ::= "elif"</w:t>
      </w:r>
    </w:p>
    <w:p w14:paraId="46340D2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&lt;Else&gt;   ::= "else"</w:t>
      </w:r>
    </w:p>
    <w:p w14:paraId="55E87FA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&lt;While&gt;  ::= "while"</w:t>
      </w:r>
    </w:p>
    <w:p w14:paraId="5376339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&lt;For&gt;    ::= "for"</w:t>
      </w:r>
    </w:p>
    <w:p w14:paraId="78A6D0D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&lt;Return&gt; ::= "return"</w:t>
      </w:r>
    </w:p>
    <w:p w14:paraId="32A7D5C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&lt;Break&gt;  ::= "break"</w:t>
      </w:r>
    </w:p>
    <w:p w14:paraId="6BBFFF63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&lt;Val&gt; ::= "val"</w:t>
      </w:r>
    </w:p>
    <w:p w14:paraId="3FB57499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&lt;Read&gt;  ::= "read"</w:t>
      </w:r>
    </w:p>
    <w:p w14:paraId="2F46E05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&lt;Write&gt; ::= "write"</w:t>
      </w:r>
    </w:p>
    <w:p w14:paraId="4D18F30C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&lt;Void&gt; ::= "void"</w:t>
      </w:r>
    </w:p>
    <w:p w14:paraId="5130E8D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&lt;Lista_Int&gt;   ::= &lt;Lit_Int&gt;</w:t>
      </w:r>
    </w:p>
    <w:p w14:paraId="5C61D6B3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&lt;Lista_Int&gt;   ::= &lt;Lit_Int&gt; &lt;Coma&gt; &lt;Lista_Int&gt;</w:t>
      </w:r>
    </w:p>
    <w:p w14:paraId="3076734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</w:t>
      </w:r>
    </w:p>
    <w:p w14:paraId="4B3089D6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&lt;Lista_Float&gt; ::= &lt;Lit_Float&gt; &lt;Coma&gt; &lt;Lista_Float&gt;</w:t>
      </w:r>
    </w:p>
    <w:p w14:paraId="2024AEEF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&lt;Arreglo_Int&gt;   ::= &lt;Val&gt; "int" &lt;Id&gt; &lt;Bloque_Ini&gt; &lt;Lista_Int&gt; &lt;Bloque_Fin&gt; &lt;Fin_Expr&gt;</w:t>
      </w:r>
    </w:p>
    <w:p w14:paraId="3A57D8A6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&lt;Arreglo_Float&gt; ::= &lt;Val&gt; "float" &lt;Id&gt; &lt;Bloque_Ini&gt; &lt;Lista_Float&gt; &lt;Bloque_Fin&gt; &lt;Fin_Expr&gt;</w:t>
      </w:r>
    </w:p>
    <w:p w14:paraId="571F1944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&lt;Arreglo_Int&gt;</w:t>
      </w:r>
    </w:p>
    <w:p w14:paraId="5F19320C" w14:textId="77777777" w:rsidR="00B405C5" w:rsidRPr="00B405C5" w:rsidRDefault="00B405C5" w:rsidP="00B405C5">
      <w:pPr>
        <w:rPr>
          <w:rFonts w:ascii="Arial" w:hAnsi="Arial" w:cs="Arial"/>
          <w:lang w:val="es-CR"/>
        </w:rPr>
      </w:pPr>
      <w:r w:rsidRPr="00B405C5">
        <w:rPr>
          <w:rFonts w:ascii="Arial" w:hAnsi="Arial" w:cs="Arial"/>
          <w:lang w:val="es-CR"/>
        </w:rPr>
        <w:t>&lt;Arreglo&gt; ::= &lt;Arreglo_Float&gt;</w:t>
      </w:r>
    </w:p>
    <w:p w14:paraId="64A1E939" w14:textId="77777777" w:rsidR="00B405C5" w:rsidRPr="00B405C5" w:rsidRDefault="00B405C5" w:rsidP="00B405C5">
      <w:pPr>
        <w:rPr>
          <w:rFonts w:ascii="Arial" w:hAnsi="Arial" w:cs="Arial"/>
          <w:lang w:val="es-CR"/>
        </w:rPr>
      </w:pPr>
    </w:p>
    <w:p w14:paraId="327D1B01" w14:textId="77777777" w:rsidR="00B405C5" w:rsidRPr="00563018" w:rsidRDefault="00B405C5" w:rsidP="00B405C5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&lt;Indice&gt; ::= &lt;Lit_Int&gt;</w:t>
      </w:r>
    </w:p>
    <w:p w14:paraId="0481D367" w14:textId="77777777" w:rsidR="00B405C5" w:rsidRPr="00563018" w:rsidRDefault="00B405C5" w:rsidP="00B405C5">
      <w:pPr>
        <w:rPr>
          <w:rFonts w:ascii="Arial" w:hAnsi="Arial" w:cs="Arial"/>
        </w:rPr>
      </w:pPr>
    </w:p>
    <w:p w14:paraId="0397C853" w14:textId="77777777" w:rsidR="00B405C5" w:rsidRPr="00563018" w:rsidRDefault="00B405C5" w:rsidP="00B405C5">
      <w:pPr>
        <w:rPr>
          <w:rFonts w:ascii="Arial" w:hAnsi="Arial" w:cs="Arial"/>
        </w:rPr>
      </w:pPr>
    </w:p>
    <w:p w14:paraId="70ECCA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&lt;Acceso_Arreglo&gt; ::= &lt;Id&gt; &lt;Cor_Ini&gt; &lt;Indice&gt; &lt;Cor_Fin&gt;</w:t>
      </w:r>
    </w:p>
    <w:p w14:paraId="472472F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&lt;Asignacion_Arreglo&gt; ::= &lt;Acceso_Arreglo&gt; &lt;Op_Asig&gt; &lt;Expresion&gt; &lt;Fin_Expr&gt;</w:t>
      </w:r>
    </w:p>
    <w:p w14:paraId="5C5B80D0" w14:textId="77777777" w:rsidR="00B405C5" w:rsidRPr="00B405C5" w:rsidRDefault="00B405C5" w:rsidP="00B405C5">
      <w:pPr>
        <w:rPr>
          <w:rFonts w:ascii="Arial" w:hAnsi="Arial" w:cs="Arial"/>
        </w:rPr>
      </w:pPr>
    </w:p>
    <w:p w14:paraId="3D699AE8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&lt;Lit_Int&gt;</w:t>
      </w:r>
    </w:p>
    <w:p w14:paraId="17688CFA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&lt;Expr_Negativo&gt; ::= &lt;Op_Neg&gt; &lt;Lit_Float&gt;</w:t>
      </w:r>
    </w:p>
    <w:p w14:paraId="20F50C5E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73E838CE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&lt;Expr_Incremento&gt; ::= &lt;Id&gt; &lt;Op_Inc&gt;</w:t>
      </w:r>
    </w:p>
    <w:p w14:paraId="2ED81BB1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&lt;Expr_Decremento&gt; ::= &lt;Id&gt; &lt;Op_Dec&gt;</w:t>
      </w:r>
    </w:p>
    <w:p w14:paraId="33AB1BA9" w14:textId="77777777" w:rsidR="00B405C5" w:rsidRPr="00B405C5" w:rsidRDefault="00B405C5" w:rsidP="00B405C5">
      <w:pPr>
        <w:rPr>
          <w:rFonts w:ascii="Arial" w:hAnsi="Arial" w:cs="Arial"/>
          <w:lang w:val="en-US"/>
        </w:rPr>
      </w:pPr>
    </w:p>
    <w:p w14:paraId="4650EB60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&lt;Id&gt;</w:t>
      </w:r>
    </w:p>
    <w:p w14:paraId="29629892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&lt;Lit_Int&gt;</w:t>
      </w:r>
    </w:p>
    <w:p w14:paraId="4683D295" w14:textId="77777777" w:rsidR="00B405C5" w:rsidRPr="00B405C5" w:rsidRDefault="00B405C5" w:rsidP="00B405C5">
      <w:pPr>
        <w:rPr>
          <w:rFonts w:ascii="Arial" w:hAnsi="Arial" w:cs="Arial"/>
          <w:lang w:val="en-US"/>
        </w:rPr>
      </w:pPr>
      <w:r w:rsidRPr="00B405C5">
        <w:rPr>
          <w:rFonts w:ascii="Arial" w:hAnsi="Arial" w:cs="Arial"/>
          <w:lang w:val="en-US"/>
        </w:rPr>
        <w:t>&lt;Operando&gt; ::= &lt;Lit_Float&gt;</w:t>
      </w:r>
    </w:p>
    <w:p w14:paraId="4A328B2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&lt;Acceso_Arreglo&gt;</w:t>
      </w:r>
    </w:p>
    <w:p w14:paraId="101115A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&lt;Par_Ini&gt; &lt;Expr_Aritmetica&gt; &lt;Par_Fin&gt;</w:t>
      </w:r>
    </w:p>
    <w:p w14:paraId="7A78BA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&lt;Expr_Negativo&gt;</w:t>
      </w:r>
    </w:p>
    <w:p w14:paraId="049B875B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&lt;Expr_Incremento&gt;</w:t>
      </w:r>
    </w:p>
    <w:p w14:paraId="5DA466A1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&lt;Operando&gt; ::= &lt;Expr_Decremento&gt;</w:t>
      </w:r>
    </w:p>
    <w:p w14:paraId="38755446" w14:textId="2F7054DA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&lt;Operando&gt; ::= &lt;Llamada_Funcion&gt;</w:t>
      </w:r>
    </w:p>
    <w:p w14:paraId="07020DA7" w14:textId="77777777" w:rsidR="00B405C5" w:rsidRPr="00B405C5" w:rsidRDefault="00B405C5" w:rsidP="00B405C5">
      <w:pPr>
        <w:rPr>
          <w:rFonts w:ascii="Arial" w:hAnsi="Arial" w:cs="Arial"/>
        </w:rPr>
      </w:pPr>
    </w:p>
    <w:p w14:paraId="74D2670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</w:t>
      </w:r>
    </w:p>
    <w:p w14:paraId="46C6791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&lt;Expr_Potencia&gt; ::= &lt;Operando&gt; &lt;Op_Pot&gt; &lt;Expr_Potencia&gt;</w:t>
      </w:r>
    </w:p>
    <w:p w14:paraId="471F43A3" w14:textId="77777777" w:rsidR="00B405C5" w:rsidRPr="00B405C5" w:rsidRDefault="00B405C5" w:rsidP="00B405C5">
      <w:pPr>
        <w:rPr>
          <w:rFonts w:ascii="Arial" w:hAnsi="Arial" w:cs="Arial"/>
        </w:rPr>
      </w:pPr>
    </w:p>
    <w:p w14:paraId="1572A27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</w:t>
      </w:r>
    </w:p>
    <w:p w14:paraId="69CFE92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&lt;Expr_Suma_Resta&gt; ::= &lt;Expr_Potencia&gt; &lt;Op_Suma&gt; &lt;Expr_Suma_Resta&gt;</w:t>
      </w:r>
    </w:p>
    <w:p w14:paraId="682F636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&lt;Expr_Suma_Resta&gt; ::= &lt;Expr_Potencia&gt; &lt;Op_Resta&gt; &lt;Expr_Suma_Resta&gt;</w:t>
      </w:r>
    </w:p>
    <w:p w14:paraId="7D05BDD5" w14:textId="77777777" w:rsidR="00B405C5" w:rsidRPr="00B405C5" w:rsidRDefault="00B405C5" w:rsidP="00B405C5">
      <w:pPr>
        <w:rPr>
          <w:rFonts w:ascii="Arial" w:hAnsi="Arial" w:cs="Arial"/>
        </w:rPr>
      </w:pPr>
    </w:p>
    <w:p w14:paraId="60509CE6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</w:t>
      </w:r>
    </w:p>
    <w:p w14:paraId="0F9FFB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&lt;Op_Mult&gt; &lt;Expr_Mult_Div&gt;</w:t>
      </w:r>
    </w:p>
    <w:p w14:paraId="0783E07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&lt;Op_Div&gt; &lt;Expr_Mult_Div&gt;</w:t>
      </w:r>
    </w:p>
    <w:p w14:paraId="694724C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&lt;Expr_Mult_Div&gt; ::= &lt;Expr_Suma_Resta&gt; &lt;Op_DivEnt&gt; &lt;Expr_Mult_Div&gt;</w:t>
      </w:r>
    </w:p>
    <w:p w14:paraId="695B91B4" w14:textId="77777777" w:rsidR="00B405C5" w:rsidRPr="00B405C5" w:rsidRDefault="00B405C5" w:rsidP="00B405C5">
      <w:pPr>
        <w:rPr>
          <w:rFonts w:ascii="Arial" w:hAnsi="Arial" w:cs="Arial"/>
        </w:rPr>
      </w:pPr>
    </w:p>
    <w:p w14:paraId="78F1A04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</w:t>
      </w:r>
    </w:p>
    <w:p w14:paraId="689F71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&lt;Expr_Aritmetica&gt; ::= &lt;Expr_Mult_Div&gt; &lt;Op_Mod&gt; &lt;Expr_Aritmetica&gt;</w:t>
      </w:r>
    </w:p>
    <w:p w14:paraId="47DBD38D" w14:textId="77777777" w:rsidR="00B405C5" w:rsidRPr="00B405C5" w:rsidRDefault="00B405C5" w:rsidP="00B405C5">
      <w:pPr>
        <w:rPr>
          <w:rFonts w:ascii="Arial" w:hAnsi="Arial" w:cs="Arial"/>
        </w:rPr>
      </w:pPr>
    </w:p>
    <w:p w14:paraId="574FAB4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&lt;Id&gt;</w:t>
      </w:r>
    </w:p>
    <w:p w14:paraId="266AA194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&lt;Lit_Int&gt;</w:t>
      </w:r>
    </w:p>
    <w:p w14:paraId="63C57BF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&lt;Lit_Float&gt;</w:t>
      </w:r>
    </w:p>
    <w:p w14:paraId="2A326EDB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&lt;Operando_Relacional&gt; ::= &lt;Acceso_Arreglo&gt;</w:t>
      </w:r>
    </w:p>
    <w:p w14:paraId="6B75E1B9" w14:textId="471FED50" w:rsidR="00405F01" w:rsidRPr="00B405C5" w:rsidRDefault="00405F01" w:rsidP="00B405C5">
      <w:pPr>
        <w:rPr>
          <w:rFonts w:ascii="Arial" w:hAnsi="Arial" w:cs="Arial"/>
        </w:rPr>
      </w:pPr>
      <w:r w:rsidRPr="00405F01">
        <w:rPr>
          <w:rFonts w:ascii="Arial" w:hAnsi="Arial" w:cs="Arial"/>
        </w:rPr>
        <w:t>&lt;Operando_Relacional&gt; ::= &lt;Llamada_Funcion&gt;</w:t>
      </w:r>
    </w:p>
    <w:p w14:paraId="6BD38825" w14:textId="77777777" w:rsidR="00B405C5" w:rsidRPr="00B405C5" w:rsidRDefault="00B405C5" w:rsidP="00B405C5">
      <w:pPr>
        <w:rPr>
          <w:rFonts w:ascii="Arial" w:hAnsi="Arial" w:cs="Arial"/>
        </w:rPr>
      </w:pPr>
    </w:p>
    <w:p w14:paraId="2D1AE35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&lt;Operando_Relacional&gt;</w:t>
      </w:r>
    </w:p>
    <w:p w14:paraId="7B8F2EE1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&lt;Lit_Bool&gt;</w:t>
      </w:r>
    </w:p>
    <w:p w14:paraId="3F065E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&lt;Operando_Igualdad&gt; ::= &lt;Lit_Char&gt;</w:t>
      </w:r>
    </w:p>
    <w:p w14:paraId="72560382" w14:textId="77777777" w:rsidR="00B405C5" w:rsidRPr="00B405C5" w:rsidRDefault="00B405C5" w:rsidP="00B405C5">
      <w:pPr>
        <w:rPr>
          <w:rFonts w:ascii="Arial" w:hAnsi="Arial" w:cs="Arial"/>
        </w:rPr>
      </w:pPr>
    </w:p>
    <w:p w14:paraId="68D1852A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&lt;Op_Menor&gt;    &lt;Cor_Ini&gt; &lt;Operando_Relacional&gt; &lt;Cor_Fin&gt;</w:t>
      </w:r>
    </w:p>
    <w:p w14:paraId="48EE8EA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&lt;Op_Menor_Ig&gt; &lt;Cor_Ini&gt; &lt;Operando_Relacional&gt; &lt;Cor_Fin&gt;</w:t>
      </w:r>
    </w:p>
    <w:p w14:paraId="02E44457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&lt;Operando_Relacional&gt; &lt;Cor_Fin&gt; &lt;Op_Mayor&gt;    &lt;Cor_Ini&gt; &lt;Operando_Relacional&gt; &lt;Cor_Fin&gt;</w:t>
      </w:r>
    </w:p>
    <w:p w14:paraId="0A1E67A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lastRenderedPageBreak/>
        <w:t>&lt;Expr_Relacional&gt; ::= &lt;Cor_Ini&gt; &lt;Operando_Relacional&gt; &lt;Cor_Fin&gt; &lt;Op_Mayor_Ig&gt; &lt;Cor_Ini&gt; &lt;Operando_Relacional&gt; &lt;Cor_Fin&gt;</w:t>
      </w:r>
    </w:p>
    <w:p w14:paraId="4B7AD499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&lt;Op_Igual&gt; &lt;Cor_Ini&gt; &lt;Operando_Igualdad&gt; &lt;Cor_Fin&gt;</w:t>
      </w:r>
    </w:p>
    <w:p w14:paraId="423AD022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&lt;Expr_Relacional&gt; ::= &lt;Cor_Ini&gt; &lt;Operando_Igualdad&gt; &lt;Cor_Fin&gt; &lt;Op_Dif&gt;   &lt;Cor_Ini&gt; &lt;Operando_Igualdad&gt; &lt;Cor_Fin&gt;</w:t>
      </w:r>
    </w:p>
    <w:p w14:paraId="654F7BBF" w14:textId="77777777" w:rsidR="00B405C5" w:rsidRPr="00B405C5" w:rsidRDefault="00B405C5" w:rsidP="00B405C5">
      <w:pPr>
        <w:rPr>
          <w:rFonts w:ascii="Arial" w:hAnsi="Arial" w:cs="Arial"/>
        </w:rPr>
      </w:pPr>
    </w:p>
    <w:p w14:paraId="354B2E98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&lt;Lit_Bool&gt;</w:t>
      </w:r>
    </w:p>
    <w:p w14:paraId="20475FC0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&lt;Expr_Relacional&gt;</w:t>
      </w:r>
    </w:p>
    <w:p w14:paraId="6D311D1E" w14:textId="77777777" w:rsid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 ::= &lt;Expr_Negacion_Logica&gt;</w:t>
      </w:r>
    </w:p>
    <w:p w14:paraId="7E1D57EF" w14:textId="1CCC265B" w:rsidR="00405F01" w:rsidRPr="00B405C5" w:rsidRDefault="00405F01" w:rsidP="00405F01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&lt;Operando_Logico&gt;</w:t>
      </w:r>
      <w:r>
        <w:rPr>
          <w:rFonts w:ascii="Arial" w:hAnsi="Arial" w:cs="Arial"/>
        </w:rPr>
        <w:t xml:space="preserve"> </w:t>
      </w:r>
      <w:r w:rsidRPr="00405F01">
        <w:rPr>
          <w:rFonts w:ascii="Arial" w:hAnsi="Arial" w:cs="Arial"/>
        </w:rPr>
        <w:t>::= &lt;Llamada_Funcion&gt;</w:t>
      </w:r>
    </w:p>
    <w:p w14:paraId="141B8080" w14:textId="77777777" w:rsidR="00405F01" w:rsidRPr="00B405C5" w:rsidRDefault="00405F01" w:rsidP="00B405C5">
      <w:pPr>
        <w:rPr>
          <w:rFonts w:ascii="Arial" w:hAnsi="Arial" w:cs="Arial"/>
        </w:rPr>
      </w:pPr>
    </w:p>
    <w:p w14:paraId="1036F5F9" w14:textId="77777777" w:rsidR="00B405C5" w:rsidRPr="00B405C5" w:rsidRDefault="00B405C5" w:rsidP="00B405C5">
      <w:pPr>
        <w:rPr>
          <w:rFonts w:ascii="Arial" w:hAnsi="Arial" w:cs="Arial"/>
        </w:rPr>
      </w:pPr>
    </w:p>
    <w:p w14:paraId="2786FE7E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&lt;Op_And&gt; &lt;Par_Ini&gt; &lt;Operando_Logico&gt; &lt;Par_Fin&gt;</w:t>
      </w:r>
    </w:p>
    <w:p w14:paraId="00DDE19F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&lt;Expr_Logica&gt; ::= &lt;Par_Ini&gt; &lt;Operando_Logico&gt; &lt;Par_Fin&gt; &lt;Op_Or&gt;  &lt;Par_Ini&gt; &lt;Operando_Logico&gt; &lt;Par_Fin&gt;</w:t>
      </w:r>
    </w:p>
    <w:p w14:paraId="5B254CEE" w14:textId="77777777" w:rsidR="00B405C5" w:rsidRPr="00B405C5" w:rsidRDefault="00B405C5" w:rsidP="00B405C5">
      <w:pPr>
        <w:rPr>
          <w:rFonts w:ascii="Arial" w:hAnsi="Arial" w:cs="Arial"/>
        </w:rPr>
      </w:pPr>
    </w:p>
    <w:p w14:paraId="41051AD5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&lt;Operando_Logico&gt; &lt;Par_Fin&gt;</w:t>
      </w:r>
    </w:p>
    <w:p w14:paraId="7BE3308C" w14:textId="77777777" w:rsidR="00B405C5" w:rsidRPr="00B405C5" w:rsidRDefault="00B405C5" w:rsidP="00B405C5">
      <w:pPr>
        <w:rPr>
          <w:rFonts w:ascii="Arial" w:hAnsi="Arial" w:cs="Arial"/>
        </w:rPr>
      </w:pPr>
      <w:r w:rsidRPr="00B405C5">
        <w:rPr>
          <w:rFonts w:ascii="Arial" w:hAnsi="Arial" w:cs="Arial"/>
        </w:rPr>
        <w:t>&lt;Expr_Negacion_Logica&gt; ::= &lt;Op_Not&gt; &lt;Par_Ini&gt; &lt;Expr_Logica&gt; &lt;Par_Fin&gt;</w:t>
      </w:r>
    </w:p>
    <w:p w14:paraId="096C4EF1" w14:textId="1CDB27DF" w:rsidR="00027FB1" w:rsidRDefault="00027FB1" w:rsidP="00027FB1">
      <w:pPr>
        <w:rPr>
          <w:rFonts w:ascii="Arial" w:hAnsi="Arial" w:cs="Arial"/>
        </w:rPr>
      </w:pPr>
    </w:p>
    <w:p w14:paraId="0249B3EB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&lt;Expr_Aritmetica&gt;</w:t>
      </w:r>
    </w:p>
    <w:p w14:paraId="6087F6B7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&lt;Expr_Relacional&gt;</w:t>
      </w:r>
    </w:p>
    <w:p w14:paraId="5B10BB19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&lt;Expr_Logica&gt;</w:t>
      </w:r>
    </w:p>
    <w:p w14:paraId="51D3626A" w14:textId="2BE69F26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&lt;Expresion&gt; ::= &lt;Expr_Negacion_Logica&gt;</w:t>
      </w:r>
    </w:p>
    <w:p w14:paraId="0E86BB48" w14:textId="77777777" w:rsidR="00563018" w:rsidRDefault="00563018" w:rsidP="00563018">
      <w:pPr>
        <w:rPr>
          <w:rFonts w:ascii="Arial" w:hAnsi="Arial" w:cs="Arial"/>
        </w:rPr>
      </w:pPr>
    </w:p>
    <w:p w14:paraId="0B1F54A0" w14:textId="40CE10D4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&lt;Declaracion_Var_Simple&gt;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&lt;Val&gt; &lt;Tipo&gt; &lt;Id&gt; &lt;Fin_Expr&gt;</w:t>
      </w:r>
    </w:p>
    <w:p w14:paraId="4BFE3F93" w14:textId="77777777" w:rsidR="00563018" w:rsidRP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t>&lt;Declaracion_Var_Asignada&gt; ::= &lt;Val&gt; &lt;Tipo&gt; &lt;Id&gt; &lt;Op_Asig&gt; &lt;Expresion&gt; &lt;Fin_Expr&gt;</w:t>
      </w:r>
    </w:p>
    <w:p w14:paraId="527E06C2" w14:textId="5EB360A2" w:rsidR="00563018" w:rsidRDefault="00563018" w:rsidP="00563018">
      <w:pPr>
        <w:rPr>
          <w:rFonts w:ascii="Arial" w:hAnsi="Arial" w:cs="Arial"/>
        </w:rPr>
      </w:pPr>
      <w:r w:rsidRPr="00563018">
        <w:rPr>
          <w:rFonts w:ascii="Arial" w:hAnsi="Arial" w:cs="Arial"/>
        </w:rPr>
        <w:lastRenderedPageBreak/>
        <w:t>&lt;Asignacion_Var&gt;</w:t>
      </w:r>
      <w:r>
        <w:rPr>
          <w:rFonts w:ascii="Arial" w:hAnsi="Arial" w:cs="Arial"/>
        </w:rPr>
        <w:t xml:space="preserve"> </w:t>
      </w:r>
      <w:r w:rsidRPr="00563018">
        <w:rPr>
          <w:rFonts w:ascii="Arial" w:hAnsi="Arial" w:cs="Arial"/>
        </w:rPr>
        <w:t>::= &lt;Id&gt; &lt;Op_Asig&gt; &lt;Expresion&gt; &lt;Fin_Expr&gt;</w:t>
      </w:r>
    </w:p>
    <w:p w14:paraId="7A0B9291" w14:textId="09A09F18" w:rsidR="00983D38" w:rsidRDefault="00983D38" w:rsidP="00563018">
      <w:pPr>
        <w:rPr>
          <w:rFonts w:ascii="Arial" w:hAnsi="Arial" w:cs="Arial"/>
        </w:rPr>
      </w:pPr>
      <w:r w:rsidRPr="00983D38">
        <w:rPr>
          <w:rFonts w:ascii="Arial" w:hAnsi="Arial" w:cs="Arial"/>
        </w:rPr>
        <w:t>&lt;Expr_Sin_Asignacion&gt; ::= &lt;Expresion&gt; &lt;Fin_Expr&gt;</w:t>
      </w:r>
    </w:p>
    <w:p w14:paraId="6301D38F" w14:textId="77777777" w:rsidR="00F50BF5" w:rsidRPr="00F50BF5" w:rsidRDefault="00F50BF5" w:rsidP="00F50BF5">
      <w:pPr>
        <w:rPr>
          <w:rFonts w:ascii="Arial" w:hAnsi="Arial" w:cs="Arial"/>
        </w:rPr>
      </w:pPr>
    </w:p>
    <w:p w14:paraId="581DF694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&lt;Tipo_Retorno&gt; ::= "int" | "float" | "char" | "bool"</w:t>
      </w:r>
    </w:p>
    <w:p w14:paraId="10897F9C" w14:textId="77777777" w:rsidR="00F50BF5" w:rsidRPr="00F50BF5" w:rsidRDefault="00F50BF5" w:rsidP="00F50BF5">
      <w:pPr>
        <w:rPr>
          <w:rFonts w:ascii="Arial" w:hAnsi="Arial" w:cs="Arial"/>
        </w:rPr>
      </w:pPr>
    </w:p>
    <w:p w14:paraId="05F1301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&lt;Parametro&gt; ::= &lt;Tipo&gt; &lt;Id&gt;</w:t>
      </w:r>
    </w:p>
    <w:p w14:paraId="10CF4AA3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</w:t>
      </w:r>
    </w:p>
    <w:p w14:paraId="7B6F05F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&lt;Parametros&gt; ::= &lt;Parametro&gt; &lt;Coma&gt; &lt;Parametros&gt;</w:t>
      </w:r>
    </w:p>
    <w:p w14:paraId="6D458C48" w14:textId="77777777" w:rsidR="00F50BF5" w:rsidRPr="00F50BF5" w:rsidRDefault="00F50BF5" w:rsidP="00F50BF5">
      <w:pPr>
        <w:rPr>
          <w:rFonts w:ascii="Arial" w:hAnsi="Arial" w:cs="Arial"/>
        </w:rPr>
      </w:pPr>
    </w:p>
    <w:p w14:paraId="20238A30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&lt;Parametros&gt; &lt;Par_Fin&gt; &lt;Bloque&gt;</w:t>
      </w:r>
    </w:p>
    <w:p w14:paraId="0E7919C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&lt;Declaracion_Funcion&gt; ::= &lt;Tipo_Retorno&gt; &lt;Id&gt; &lt;Par_Ini&gt; &lt;Par_Fin&gt; &lt;Bloque&gt;</w:t>
      </w:r>
    </w:p>
    <w:p w14:paraId="56DF7017" w14:textId="77777777" w:rsidR="00F50BF5" w:rsidRPr="00F50BF5" w:rsidRDefault="00F50BF5" w:rsidP="00F50BF5">
      <w:pPr>
        <w:rPr>
          <w:rFonts w:ascii="Arial" w:hAnsi="Arial" w:cs="Arial"/>
        </w:rPr>
      </w:pPr>
    </w:p>
    <w:p w14:paraId="54DBF90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&lt;Argumento&gt; ::= &lt;Expresion&gt;</w:t>
      </w:r>
    </w:p>
    <w:p w14:paraId="15EE2145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</w:t>
      </w:r>
    </w:p>
    <w:p w14:paraId="6B7F1AB9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&lt;Argumentos&gt; ::= &lt;Argumento&gt; &lt;Coma&gt; &lt;Argumentos&gt;</w:t>
      </w:r>
    </w:p>
    <w:p w14:paraId="06311010" w14:textId="77777777" w:rsidR="00F50BF5" w:rsidRPr="00F50BF5" w:rsidRDefault="00F50BF5" w:rsidP="00F50BF5">
      <w:pPr>
        <w:rPr>
          <w:rFonts w:ascii="Arial" w:hAnsi="Arial" w:cs="Arial"/>
        </w:rPr>
      </w:pPr>
    </w:p>
    <w:p w14:paraId="2341FC2C" w14:textId="77777777" w:rsidR="00F50BF5" w:rsidRP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&lt;Argumentos&gt; &lt;Par_Fin&gt;</w:t>
      </w:r>
    </w:p>
    <w:p w14:paraId="51293A13" w14:textId="1BA04D0A" w:rsidR="00F50BF5" w:rsidRDefault="00F50BF5" w:rsidP="00F50BF5">
      <w:pPr>
        <w:rPr>
          <w:rFonts w:ascii="Arial" w:hAnsi="Arial" w:cs="Arial"/>
        </w:rPr>
      </w:pPr>
      <w:r w:rsidRPr="00F50BF5">
        <w:rPr>
          <w:rFonts w:ascii="Arial" w:hAnsi="Arial" w:cs="Arial"/>
        </w:rPr>
        <w:t>&lt;Llamada_Funcion&gt; ::= &lt;Id&gt; &lt;Par_Ini&gt; &lt;Par_Fin&gt;</w:t>
      </w:r>
      <w:r w:rsidR="00A36863">
        <w:rPr>
          <w:rFonts w:ascii="Arial" w:hAnsi="Arial" w:cs="Arial"/>
        </w:rPr>
        <w:br/>
      </w:r>
      <w:r w:rsidR="00A36863">
        <w:rPr>
          <w:rFonts w:ascii="Arial" w:hAnsi="Arial" w:cs="Arial"/>
        </w:rPr>
        <w:br/>
      </w:r>
    </w:p>
    <w:p w14:paraId="7B70E9C8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&lt;Caracter_Comentario&gt; ::= [^¡!|]</w:t>
      </w:r>
    </w:p>
    <w:p w14:paraId="35C58DD3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&lt;Contenido_Comentario&gt; ::= &lt;Caracter_Comentario&gt; &lt;Contenido_Comentario&gt; |ε</w:t>
      </w:r>
    </w:p>
    <w:p w14:paraId="76DEAE57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&lt;Comentario_Linea&gt; ::= &lt;Com_Linea&gt; &lt;Contenido_Comentario&gt;</w:t>
      </w:r>
    </w:p>
    <w:p w14:paraId="4F60CAA5" w14:textId="57D345E0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&lt;Comentario_Multi&gt; ::= &lt;Com_Multi_Ini&gt; &lt;Contenido_Comentario&gt; &lt;Com_Multi_Fin&gt;</w:t>
      </w:r>
    </w:p>
    <w:p w14:paraId="4B85FA8B" w14:textId="77777777" w:rsidR="00A36863" w:rsidRDefault="00A36863" w:rsidP="00A36863">
      <w:pPr>
        <w:rPr>
          <w:rFonts w:ascii="Arial" w:hAnsi="Arial" w:cs="Arial"/>
        </w:rPr>
      </w:pPr>
    </w:p>
    <w:p w14:paraId="7C717EAC" w14:textId="77777777" w:rsidR="00A36863" w:rsidRDefault="00A36863" w:rsidP="00A36863">
      <w:pPr>
        <w:rPr>
          <w:rFonts w:ascii="Arial" w:hAnsi="Arial" w:cs="Arial"/>
        </w:rPr>
      </w:pPr>
    </w:p>
    <w:p w14:paraId="17BF5DD1" w14:textId="3DB497D2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lastRenderedPageBreak/>
        <w:t>&lt;Sentencia_Read&gt; ::= &lt;Read&gt; &lt;Par_Ini&gt; &lt;Id&gt; &lt;Par_Fin&gt; &lt;Fin_Expr&gt;</w:t>
      </w:r>
    </w:p>
    <w:p w14:paraId="237EC650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&lt;Id&gt;</w:t>
      </w:r>
    </w:p>
    <w:p w14:paraId="518AA50E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&lt;Lit_Int&gt;</w:t>
      </w:r>
    </w:p>
    <w:p w14:paraId="4EEAFA8D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&lt;Lit_Float&gt;</w:t>
      </w:r>
    </w:p>
    <w:p w14:paraId="279AE5B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&lt;Lit_Bool&gt;</w:t>
      </w:r>
    </w:p>
    <w:p w14:paraId="7C6B65EF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&lt;Operando_Write&gt; ::= &lt;Lit_String&gt;</w:t>
      </w:r>
    </w:p>
    <w:p w14:paraId="3F327477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&lt;Sentencia_Write&gt; ::= &lt;Write&gt; &lt;Par_Ini&gt; &lt;Operando_Write&gt; &lt;Par_Fin&gt; &lt;Fin_Expr&gt;</w:t>
      </w:r>
    </w:p>
    <w:p w14:paraId="0DAACFC7" w14:textId="77777777" w:rsidR="00A36863" w:rsidRPr="00A36863" w:rsidRDefault="00A36863" w:rsidP="00A36863">
      <w:pPr>
        <w:rPr>
          <w:rFonts w:ascii="Arial" w:hAnsi="Arial" w:cs="Arial"/>
          <w:lang w:val="en-US"/>
        </w:rPr>
      </w:pPr>
    </w:p>
    <w:p w14:paraId="6CF1B0E6" w14:textId="77777777" w:rsidR="00A36863" w:rsidRPr="00A36863" w:rsidRDefault="00A36863" w:rsidP="00A36863">
      <w:pPr>
        <w:rPr>
          <w:rFonts w:ascii="Arial" w:hAnsi="Arial" w:cs="Arial"/>
          <w:lang w:val="en-US"/>
        </w:rPr>
      </w:pPr>
      <w:r w:rsidRPr="00A36863">
        <w:rPr>
          <w:rFonts w:ascii="Arial" w:hAnsi="Arial" w:cs="Arial"/>
          <w:lang w:val="en-US"/>
        </w:rPr>
        <w:t>&lt;Sentencia_Return&gt; ::= &lt;Return&gt; &lt;Fin_Expr&gt;</w:t>
      </w:r>
    </w:p>
    <w:p w14:paraId="0F1C5CD2" w14:textId="77777777" w:rsidR="00A36863" w:rsidRP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&lt;Sentencia_Return&gt; ::= &lt;Return&gt; &lt;Expresion&gt; &lt;Fin_Expr&gt;</w:t>
      </w:r>
    </w:p>
    <w:p w14:paraId="34BBD495" w14:textId="4E21A21B" w:rsidR="00A36863" w:rsidRDefault="00A36863" w:rsidP="00A36863">
      <w:pPr>
        <w:rPr>
          <w:rFonts w:ascii="Arial" w:hAnsi="Arial" w:cs="Arial"/>
        </w:rPr>
      </w:pPr>
      <w:r w:rsidRPr="00A36863">
        <w:rPr>
          <w:rFonts w:ascii="Arial" w:hAnsi="Arial" w:cs="Arial"/>
        </w:rPr>
        <w:t>&lt;</w:t>
      </w:r>
      <w:proofErr w:type="spellStart"/>
      <w:r w:rsidRPr="00A36863">
        <w:rPr>
          <w:rFonts w:ascii="Arial" w:hAnsi="Arial" w:cs="Arial"/>
        </w:rPr>
        <w:t>Sentencia_Break</w:t>
      </w:r>
      <w:proofErr w:type="spellEnd"/>
      <w:r w:rsidRPr="00A36863">
        <w:rPr>
          <w:rFonts w:ascii="Arial" w:hAnsi="Arial" w:cs="Arial"/>
        </w:rPr>
        <w:t>&gt;  ::= &lt;Break&gt; &lt;</w:t>
      </w:r>
      <w:proofErr w:type="spellStart"/>
      <w:r w:rsidRPr="00A36863">
        <w:rPr>
          <w:rFonts w:ascii="Arial" w:hAnsi="Arial" w:cs="Arial"/>
        </w:rPr>
        <w:t>Fin_Expr</w:t>
      </w:r>
      <w:proofErr w:type="spellEnd"/>
      <w:r w:rsidRPr="00A36863">
        <w:rPr>
          <w:rFonts w:ascii="Arial" w:hAnsi="Arial" w:cs="Arial"/>
        </w:rPr>
        <w:t>&gt;</w:t>
      </w:r>
    </w:p>
    <w:p w14:paraId="5EA1CAA5" w14:textId="77777777" w:rsidR="009A3242" w:rsidRDefault="009A3242" w:rsidP="00A36863">
      <w:pPr>
        <w:rPr>
          <w:rFonts w:ascii="Arial" w:hAnsi="Arial" w:cs="Arial"/>
        </w:rPr>
      </w:pPr>
    </w:p>
    <w:p w14:paraId="2CC7D6A0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 ::= &lt;Val&gt; &lt;Tipo&gt;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01C9BFF4" w14:textId="098193C4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 ::= &lt;Id&gt; &lt;</w:t>
      </w:r>
      <w:proofErr w:type="spellStart"/>
      <w:r w:rsidRPr="009A3242">
        <w:rPr>
          <w:rFonts w:ascii="Arial" w:hAnsi="Arial" w:cs="Arial"/>
        </w:rPr>
        <w:t>Op_Asig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</w:t>
      </w:r>
    </w:p>
    <w:p w14:paraId="271E8B2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Declaracion_Var_Asignada_Sin_Fin</w:t>
      </w:r>
      <w:proofErr w:type="spellEnd"/>
      <w:r w:rsidRPr="009A3242">
        <w:rPr>
          <w:rFonts w:ascii="Arial" w:hAnsi="Arial" w:cs="Arial"/>
        </w:rPr>
        <w:t>&gt;</w:t>
      </w:r>
    </w:p>
    <w:p w14:paraId="07EFAC56" w14:textId="59CDB960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10AC47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Expr_Incremento</w:t>
      </w:r>
      <w:proofErr w:type="spellEnd"/>
      <w:r w:rsidRPr="009A3242">
        <w:rPr>
          <w:rFonts w:ascii="Arial" w:hAnsi="Arial" w:cs="Arial"/>
        </w:rPr>
        <w:t>&gt;</w:t>
      </w:r>
    </w:p>
    <w:p w14:paraId="3C4F1F1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Expr_Decremento</w:t>
      </w:r>
      <w:proofErr w:type="spellEnd"/>
      <w:r w:rsidRPr="009A3242">
        <w:rPr>
          <w:rFonts w:ascii="Arial" w:hAnsi="Arial" w:cs="Arial"/>
        </w:rPr>
        <w:t>&gt;</w:t>
      </w:r>
    </w:p>
    <w:p w14:paraId="6C355273" w14:textId="42689BB5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Asignacion_Var_Sin_Fin</w:t>
      </w:r>
      <w:proofErr w:type="spellEnd"/>
      <w:r w:rsidRPr="009A3242">
        <w:rPr>
          <w:rFonts w:ascii="Arial" w:hAnsi="Arial" w:cs="Arial"/>
        </w:rPr>
        <w:t>&gt;</w:t>
      </w:r>
    </w:p>
    <w:p w14:paraId="46A6DD9B" w14:textId="77777777" w:rsidR="009A3242" w:rsidRDefault="009A3242" w:rsidP="009A3242">
      <w:pPr>
        <w:rPr>
          <w:rFonts w:ascii="Arial" w:hAnsi="Arial" w:cs="Arial"/>
        </w:rPr>
      </w:pPr>
    </w:p>
    <w:p w14:paraId="6BE1F8DF" w14:textId="2450B119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Sentencia_For</w:t>
      </w:r>
      <w:proofErr w:type="spellEnd"/>
      <w:r w:rsidRPr="009A3242">
        <w:rPr>
          <w:rFonts w:ascii="Arial" w:hAnsi="Arial" w:cs="Arial"/>
        </w:rPr>
        <w:t>&gt; ::= &lt;For&gt;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Sentencia_For_Init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Fin_Expr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Sentencia_For_Incremento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7E973168" w14:textId="77777777" w:rsidR="00A36863" w:rsidRDefault="00A36863" w:rsidP="00A36863">
      <w:pPr>
        <w:rPr>
          <w:rFonts w:ascii="Arial" w:hAnsi="Arial" w:cs="Arial"/>
        </w:rPr>
      </w:pPr>
    </w:p>
    <w:p w14:paraId="063D7635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If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</w:t>
      </w:r>
    </w:p>
    <w:p w14:paraId="7EEC8C04" w14:textId="77777777" w:rsidR="009A3242" w:rsidRPr="009A3242" w:rsidRDefault="009A3242" w:rsidP="009A3242">
      <w:pPr>
        <w:rPr>
          <w:rFonts w:ascii="Arial" w:hAnsi="Arial" w:cs="Arial"/>
        </w:rPr>
      </w:pPr>
    </w:p>
    <w:p w14:paraId="53C48191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lastRenderedPageBreak/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ε</w:t>
      </w:r>
    </w:p>
    <w:p w14:paraId="34AB8B4B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340B7A23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&lt;Else&gt; &lt;Bloque&gt;</w:t>
      </w:r>
    </w:p>
    <w:p w14:paraId="37596BE7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Sentencia_If_Resto</w:t>
      </w:r>
      <w:proofErr w:type="spellEnd"/>
      <w:r w:rsidRPr="009A3242">
        <w:rPr>
          <w:rFonts w:ascii="Arial" w:hAnsi="Arial" w:cs="Arial"/>
        </w:rPr>
        <w:t>&gt; ::=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&lt;Else&gt; &lt;Bloque&gt;</w:t>
      </w:r>
    </w:p>
    <w:p w14:paraId="7C8D58ED" w14:textId="77777777" w:rsidR="009A3242" w:rsidRPr="009A3242" w:rsidRDefault="009A3242" w:rsidP="009A3242">
      <w:pPr>
        <w:rPr>
          <w:rFonts w:ascii="Arial" w:hAnsi="Arial" w:cs="Arial"/>
        </w:rPr>
      </w:pPr>
    </w:p>
    <w:p w14:paraId="55997E66" w14:textId="77777777" w:rsidR="009A3242" w:rsidRP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</w:t>
      </w:r>
    </w:p>
    <w:p w14:paraId="66BFA51E" w14:textId="7C92E418" w:rsidR="009A3242" w:rsidRDefault="009A3242" w:rsidP="009A3242">
      <w:pPr>
        <w:rPr>
          <w:rFonts w:ascii="Arial" w:hAnsi="Arial" w:cs="Arial"/>
        </w:rPr>
      </w:pPr>
      <w:r w:rsidRPr="009A3242">
        <w:rPr>
          <w:rFonts w:ascii="Arial" w:hAnsi="Arial" w:cs="Arial"/>
        </w:rPr>
        <w:t>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 ::= &lt;Elif&gt; &lt;</w:t>
      </w:r>
      <w:proofErr w:type="spellStart"/>
      <w:r w:rsidRPr="009A3242">
        <w:rPr>
          <w:rFonts w:ascii="Arial" w:hAnsi="Arial" w:cs="Arial"/>
        </w:rPr>
        <w:t>Par_Ini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Expresion</w:t>
      </w:r>
      <w:proofErr w:type="spellEnd"/>
      <w:r w:rsidRPr="009A3242">
        <w:rPr>
          <w:rFonts w:ascii="Arial" w:hAnsi="Arial" w:cs="Arial"/>
        </w:rPr>
        <w:t>&gt; &lt;</w:t>
      </w:r>
      <w:proofErr w:type="spellStart"/>
      <w:r w:rsidRPr="009A3242">
        <w:rPr>
          <w:rFonts w:ascii="Arial" w:hAnsi="Arial" w:cs="Arial"/>
        </w:rPr>
        <w:t>Par_Fin</w:t>
      </w:r>
      <w:proofErr w:type="spellEnd"/>
      <w:r w:rsidRPr="009A3242">
        <w:rPr>
          <w:rFonts w:ascii="Arial" w:hAnsi="Arial" w:cs="Arial"/>
        </w:rPr>
        <w:t>&gt; &lt;Bloque&gt; &lt;</w:t>
      </w:r>
      <w:proofErr w:type="spellStart"/>
      <w:r w:rsidRPr="009A3242">
        <w:rPr>
          <w:rFonts w:ascii="Arial" w:hAnsi="Arial" w:cs="Arial"/>
        </w:rPr>
        <w:t>Sentencia_Elif_Lista</w:t>
      </w:r>
      <w:proofErr w:type="spellEnd"/>
      <w:r w:rsidRPr="009A3242">
        <w:rPr>
          <w:rFonts w:ascii="Arial" w:hAnsi="Arial" w:cs="Arial"/>
        </w:rPr>
        <w:t>&gt;</w:t>
      </w:r>
    </w:p>
    <w:p w14:paraId="635DC600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Declaracion_Var_Simple</w:t>
      </w:r>
      <w:proofErr w:type="spellEnd"/>
      <w:r w:rsidRPr="00D501C1">
        <w:rPr>
          <w:rFonts w:ascii="Arial" w:hAnsi="Arial" w:cs="Arial"/>
        </w:rPr>
        <w:t>&gt;</w:t>
      </w:r>
    </w:p>
    <w:p w14:paraId="1F81C7B1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Declaracion_Var_Asignada</w:t>
      </w:r>
      <w:proofErr w:type="spellEnd"/>
      <w:r w:rsidRPr="00D501C1">
        <w:rPr>
          <w:rFonts w:ascii="Arial" w:hAnsi="Arial" w:cs="Arial"/>
        </w:rPr>
        <w:t>&gt;</w:t>
      </w:r>
    </w:p>
    <w:p w14:paraId="50D69509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Asignacion_Var</w:t>
      </w:r>
      <w:proofErr w:type="spellEnd"/>
      <w:r w:rsidRPr="00D501C1">
        <w:rPr>
          <w:rFonts w:ascii="Arial" w:hAnsi="Arial" w:cs="Arial"/>
        </w:rPr>
        <w:t>&gt;</w:t>
      </w:r>
    </w:p>
    <w:p w14:paraId="53205BE6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&lt;Arreglo&gt;</w:t>
      </w:r>
    </w:p>
    <w:p w14:paraId="1B727A6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Asignacion_Arreglo</w:t>
      </w:r>
      <w:proofErr w:type="spellEnd"/>
      <w:r w:rsidRPr="00D501C1">
        <w:rPr>
          <w:rFonts w:ascii="Arial" w:hAnsi="Arial" w:cs="Arial"/>
        </w:rPr>
        <w:t>&gt;</w:t>
      </w:r>
    </w:p>
    <w:p w14:paraId="11CE477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Expr_Sin_Asignacion</w:t>
      </w:r>
      <w:proofErr w:type="spellEnd"/>
      <w:r w:rsidRPr="00D501C1">
        <w:rPr>
          <w:rFonts w:ascii="Arial" w:hAnsi="Arial" w:cs="Arial"/>
        </w:rPr>
        <w:t>&gt;</w:t>
      </w:r>
    </w:p>
    <w:p w14:paraId="3199553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Sentencia_Return</w:t>
      </w:r>
      <w:proofErr w:type="spellEnd"/>
      <w:r w:rsidRPr="00D501C1">
        <w:rPr>
          <w:rFonts w:ascii="Arial" w:hAnsi="Arial" w:cs="Arial"/>
        </w:rPr>
        <w:t>&gt;</w:t>
      </w:r>
    </w:p>
    <w:p w14:paraId="6267BBEE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Sentencia_Break</w:t>
      </w:r>
      <w:proofErr w:type="spellEnd"/>
      <w:r w:rsidRPr="00D501C1">
        <w:rPr>
          <w:rFonts w:ascii="Arial" w:hAnsi="Arial" w:cs="Arial"/>
        </w:rPr>
        <w:t>&gt;</w:t>
      </w:r>
    </w:p>
    <w:p w14:paraId="40A19132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Sentencia_Read</w:t>
      </w:r>
      <w:proofErr w:type="spellEnd"/>
      <w:r w:rsidRPr="00D501C1">
        <w:rPr>
          <w:rFonts w:ascii="Arial" w:hAnsi="Arial" w:cs="Arial"/>
        </w:rPr>
        <w:t>&gt;</w:t>
      </w:r>
    </w:p>
    <w:p w14:paraId="114C0F0C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Sentencia_Write</w:t>
      </w:r>
      <w:proofErr w:type="spellEnd"/>
      <w:r w:rsidRPr="00D501C1">
        <w:rPr>
          <w:rFonts w:ascii="Arial" w:hAnsi="Arial" w:cs="Arial"/>
        </w:rPr>
        <w:t>&gt;</w:t>
      </w:r>
    </w:p>
    <w:p w14:paraId="2DE9F7B5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Sentencia_If</w:t>
      </w:r>
      <w:proofErr w:type="spellEnd"/>
      <w:r w:rsidRPr="00D501C1">
        <w:rPr>
          <w:rFonts w:ascii="Arial" w:hAnsi="Arial" w:cs="Arial"/>
        </w:rPr>
        <w:t>&gt;</w:t>
      </w:r>
    </w:p>
    <w:p w14:paraId="03D0A503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Sentencia_While</w:t>
      </w:r>
      <w:proofErr w:type="spellEnd"/>
      <w:r w:rsidRPr="00D501C1">
        <w:rPr>
          <w:rFonts w:ascii="Arial" w:hAnsi="Arial" w:cs="Arial"/>
        </w:rPr>
        <w:t>&gt;</w:t>
      </w:r>
    </w:p>
    <w:p w14:paraId="765717CA" w14:textId="77777777" w:rsidR="00D501C1" w:rsidRPr="00D501C1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&lt;Sentencia&gt; ::= &lt;</w:t>
      </w:r>
      <w:proofErr w:type="spellStart"/>
      <w:r w:rsidRPr="00D501C1">
        <w:rPr>
          <w:rFonts w:ascii="Arial" w:hAnsi="Arial" w:cs="Arial"/>
        </w:rPr>
        <w:t>Sentencia_For</w:t>
      </w:r>
      <w:proofErr w:type="spellEnd"/>
      <w:r w:rsidRPr="00D501C1">
        <w:rPr>
          <w:rFonts w:ascii="Arial" w:hAnsi="Arial" w:cs="Arial"/>
        </w:rPr>
        <w:t>&gt;</w:t>
      </w:r>
    </w:p>
    <w:p w14:paraId="455F00D2" w14:textId="063886F7" w:rsidR="009A3242" w:rsidRDefault="00D501C1" w:rsidP="00D501C1">
      <w:pPr>
        <w:rPr>
          <w:rFonts w:ascii="Arial" w:hAnsi="Arial" w:cs="Arial"/>
        </w:rPr>
      </w:pPr>
      <w:r w:rsidRPr="00D501C1">
        <w:rPr>
          <w:rFonts w:ascii="Arial" w:hAnsi="Arial" w:cs="Arial"/>
        </w:rPr>
        <w:t>&lt;</w:t>
      </w:r>
      <w:proofErr w:type="spellStart"/>
      <w:r w:rsidRPr="00D501C1">
        <w:rPr>
          <w:rFonts w:ascii="Arial" w:hAnsi="Arial" w:cs="Arial"/>
        </w:rPr>
        <w:t>Sentencia_While</w:t>
      </w:r>
      <w:proofErr w:type="spellEnd"/>
      <w:r w:rsidRPr="00D501C1">
        <w:rPr>
          <w:rFonts w:ascii="Arial" w:hAnsi="Arial" w:cs="Arial"/>
        </w:rPr>
        <w:t>&gt; ::= &lt;While&gt; &lt;</w:t>
      </w:r>
      <w:proofErr w:type="spellStart"/>
      <w:r w:rsidRPr="00D501C1">
        <w:rPr>
          <w:rFonts w:ascii="Arial" w:hAnsi="Arial" w:cs="Arial"/>
        </w:rPr>
        <w:t>Par_Ini</w:t>
      </w:r>
      <w:proofErr w:type="spellEnd"/>
      <w:r w:rsidRPr="00D501C1">
        <w:rPr>
          <w:rFonts w:ascii="Arial" w:hAnsi="Arial" w:cs="Arial"/>
        </w:rPr>
        <w:t>&gt; &lt;</w:t>
      </w:r>
      <w:proofErr w:type="spellStart"/>
      <w:r w:rsidRPr="00D501C1">
        <w:rPr>
          <w:rFonts w:ascii="Arial" w:hAnsi="Arial" w:cs="Arial"/>
        </w:rPr>
        <w:t>Expresion</w:t>
      </w:r>
      <w:proofErr w:type="spellEnd"/>
      <w:r w:rsidRPr="00D501C1">
        <w:rPr>
          <w:rFonts w:ascii="Arial" w:hAnsi="Arial" w:cs="Arial"/>
        </w:rPr>
        <w:t>&gt; &lt;</w:t>
      </w:r>
      <w:proofErr w:type="spellStart"/>
      <w:r w:rsidRPr="00D501C1">
        <w:rPr>
          <w:rFonts w:ascii="Arial" w:hAnsi="Arial" w:cs="Arial"/>
        </w:rPr>
        <w:t>Par_Fin</w:t>
      </w:r>
      <w:proofErr w:type="spellEnd"/>
      <w:r w:rsidRPr="00D501C1">
        <w:rPr>
          <w:rFonts w:ascii="Arial" w:hAnsi="Arial" w:cs="Arial"/>
        </w:rPr>
        <w:t>&gt; &lt;Bloque&gt;</w:t>
      </w:r>
    </w:p>
    <w:p w14:paraId="1FEE4F78" w14:textId="77777777" w:rsidR="00A36863" w:rsidRPr="00B405C5" w:rsidRDefault="00A36863" w:rsidP="00A36863">
      <w:pPr>
        <w:rPr>
          <w:rFonts w:ascii="Arial" w:hAnsi="Arial" w:cs="Arial"/>
        </w:rPr>
      </w:pPr>
    </w:p>
    <w:sectPr w:rsidR="00A36863" w:rsidRPr="00B405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C63D3E"/>
    <w:multiLevelType w:val="multilevel"/>
    <w:tmpl w:val="7FDEC4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379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C98"/>
    <w:rsid w:val="000171B0"/>
    <w:rsid w:val="00027FB1"/>
    <w:rsid w:val="001126FC"/>
    <w:rsid w:val="00161CA4"/>
    <w:rsid w:val="001E4697"/>
    <w:rsid w:val="002244F1"/>
    <w:rsid w:val="00233636"/>
    <w:rsid w:val="00240EB6"/>
    <w:rsid w:val="002539F2"/>
    <w:rsid w:val="0026474C"/>
    <w:rsid w:val="002C6F2E"/>
    <w:rsid w:val="00336608"/>
    <w:rsid w:val="00360ED2"/>
    <w:rsid w:val="003A1A3D"/>
    <w:rsid w:val="00405F01"/>
    <w:rsid w:val="00563018"/>
    <w:rsid w:val="00612FF1"/>
    <w:rsid w:val="00652A6E"/>
    <w:rsid w:val="006602F5"/>
    <w:rsid w:val="006D1DDA"/>
    <w:rsid w:val="006E710E"/>
    <w:rsid w:val="00735112"/>
    <w:rsid w:val="007B1D78"/>
    <w:rsid w:val="007C1F02"/>
    <w:rsid w:val="00805CE6"/>
    <w:rsid w:val="008A276E"/>
    <w:rsid w:val="00983D38"/>
    <w:rsid w:val="009A3242"/>
    <w:rsid w:val="00A3621D"/>
    <w:rsid w:val="00A36863"/>
    <w:rsid w:val="00B405C5"/>
    <w:rsid w:val="00BC6940"/>
    <w:rsid w:val="00C00C98"/>
    <w:rsid w:val="00CB6572"/>
    <w:rsid w:val="00D20B66"/>
    <w:rsid w:val="00D501C1"/>
    <w:rsid w:val="00DE5D44"/>
    <w:rsid w:val="00DF57A2"/>
    <w:rsid w:val="00F0173C"/>
    <w:rsid w:val="00F50BF5"/>
    <w:rsid w:val="00F653B3"/>
    <w:rsid w:val="00F65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EDC97"/>
  <w15:chartTrackingRefBased/>
  <w15:docId w15:val="{1437AE94-F6F2-4DFC-90E6-2A3FF8F63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0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0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0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0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0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0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0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0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0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0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0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0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0C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0C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0C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0C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0C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0C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0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0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0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0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0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0C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0C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0C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0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0C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0C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9</Pages>
  <Words>1188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MAIKEL ANDRES FLORES NAVARRO</dc:creator>
  <cp:keywords/>
  <dc:description/>
  <cp:lastModifiedBy>TAYLER YADIR WYNTA RODRIGUEZ</cp:lastModifiedBy>
  <cp:revision>16</cp:revision>
  <dcterms:created xsi:type="dcterms:W3CDTF">2026-09-04T22:37:00Z</dcterms:created>
  <dcterms:modified xsi:type="dcterms:W3CDTF">2026-09-09T20:52:00Z</dcterms:modified>
</cp:coreProperties>
</file>