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393F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&lt;Letra&gt;   ::= [a-zA-Z]</w:t>
      </w:r>
    </w:p>
    <w:p w14:paraId="62D0D2EE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&lt;Digito&gt;  ::= [0-9]</w:t>
      </w:r>
    </w:p>
    <w:p w14:paraId="0038F0FF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&lt;Digito_No_Cero&gt; ::= [1-9]</w:t>
      </w:r>
    </w:p>
    <w:p w14:paraId="238215C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 xml:space="preserve">&lt;Caracter&gt; ::= &lt;Letra&gt; | &lt;Digito&gt;  </w:t>
      </w:r>
    </w:p>
    <w:p w14:paraId="5089E3B5" w14:textId="77777777" w:rsidR="00D20B66" w:rsidRPr="00D20B66" w:rsidRDefault="00D20B66" w:rsidP="00D20B66">
      <w:pPr>
        <w:rPr>
          <w:rFonts w:ascii="Arial" w:hAnsi="Arial" w:cs="Arial"/>
        </w:rPr>
      </w:pPr>
    </w:p>
    <w:p w14:paraId="54F1875F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&lt;Id&gt; ::= &lt;Letra&gt; &lt;Caracter&gt;*</w:t>
      </w:r>
    </w:p>
    <w:p w14:paraId="50E32193" w14:textId="77777777" w:rsidR="00D20B66" w:rsidRPr="00D20B66" w:rsidRDefault="00D20B66" w:rsidP="00D20B66">
      <w:pPr>
        <w:rPr>
          <w:rFonts w:ascii="Arial" w:hAnsi="Arial" w:cs="Arial"/>
        </w:rPr>
      </w:pPr>
    </w:p>
    <w:p w14:paraId="348BEAF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&lt;Lit_Int&gt;   ::= &lt;Digito&gt;+</w:t>
      </w:r>
    </w:p>
    <w:p w14:paraId="76C26C3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&lt;Parte_Entera&gt;    ::= "0" | &lt;Digito_No_Cero&gt; &lt;Digito&gt;*</w:t>
      </w:r>
    </w:p>
    <w:p w14:paraId="1BBE22F8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&lt;Parte_Decimal&gt;   ::= &lt;Digito&gt;* &lt;Digito_No_Cero&gt;</w:t>
      </w:r>
    </w:p>
    <w:p w14:paraId="6850455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&lt;Lit_Float&gt; ::= &lt;Parte_Entera&gt; "." &lt;Parte_Decimal&gt;</w:t>
      </w:r>
    </w:p>
    <w:p w14:paraId="6A8195EA" w14:textId="77777777" w:rsidR="00D20B66" w:rsidRPr="00D20B66" w:rsidRDefault="00D20B66" w:rsidP="00D20B66">
      <w:pPr>
        <w:rPr>
          <w:rFonts w:ascii="Arial" w:hAnsi="Arial" w:cs="Arial"/>
        </w:rPr>
      </w:pPr>
    </w:p>
    <w:p w14:paraId="08611464" w14:textId="77777777" w:rsidR="00D20B66" w:rsidRPr="007C1F02" w:rsidRDefault="00D20B66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&lt;Lit_Bool&gt; ::= "true" | "false"</w:t>
      </w:r>
    </w:p>
    <w:p w14:paraId="0F5806C4" w14:textId="77777777" w:rsidR="00D20B66" w:rsidRPr="007C1F02" w:rsidRDefault="00D20B66" w:rsidP="00D20B66">
      <w:pPr>
        <w:rPr>
          <w:rFonts w:ascii="Arial" w:hAnsi="Arial" w:cs="Arial"/>
          <w:lang w:val="en-US"/>
        </w:rPr>
      </w:pPr>
    </w:p>
    <w:p w14:paraId="10E0BFBB" w14:textId="0DDF6ABF" w:rsidR="007C1F02" w:rsidRDefault="007C1F02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&lt;Caracter_String&gt; ::= [^"'»¿?</w:t>
      </w:r>
      <w:r w:rsidRPr="007C1F02">
        <w:rPr>
          <w:rFonts w:ascii="Arial" w:hAnsi="Arial" w:cs="Arial"/>
        </w:rPr>
        <w:t>є</w:t>
      </w:r>
      <w:r w:rsidRPr="007C1F02">
        <w:rPr>
          <w:rFonts w:ascii="Arial" w:hAnsi="Arial" w:cs="Arial"/>
          <w:lang w:val="en-US"/>
        </w:rPr>
        <w:t>:</w:t>
      </w:r>
      <w:r w:rsidRPr="007C1F02">
        <w:rPr>
          <w:rFonts w:ascii="Arial" w:hAnsi="Arial" w:cs="Arial"/>
        </w:rPr>
        <w:t>э</w:t>
      </w:r>
      <w:r w:rsidRPr="007C1F02">
        <w:rPr>
          <w:rFonts w:ascii="Arial" w:hAnsi="Arial" w:cs="Arial"/>
          <w:lang w:val="en-US"/>
        </w:rPr>
        <w:t>ʃʅ</w:t>
      </w:r>
      <w:r w:rsidRPr="007C1F02">
        <w:rPr>
          <w:rFonts w:ascii="Arial" w:hAnsi="Arial" w:cs="Arial"/>
        </w:rPr>
        <w:t>ͰλθΣ</w:t>
      </w:r>
      <w:r w:rsidRPr="007C1F02">
        <w:rPr>
          <w:rFonts w:ascii="Arial" w:hAnsi="Arial" w:cs="Arial"/>
          <w:lang w:val="en-US"/>
        </w:rPr>
        <w:t>|¡!]</w:t>
      </w:r>
    </w:p>
    <w:p w14:paraId="369331ED" w14:textId="65F20618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47EF143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&lt;Lit_String&gt; ::= '"' &lt;String_Caracteres&gt; '"'</w:t>
      </w:r>
    </w:p>
    <w:p w14:paraId="39E8120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&lt;Lit_Char&gt;   ::= "'" &lt;Caracter_String&gt; "'"</w:t>
      </w:r>
    </w:p>
    <w:p w14:paraId="17091E71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53E1A4D9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&lt;Op_Suma&gt;   ::= "+"</w:t>
      </w:r>
    </w:p>
    <w:p w14:paraId="127E03D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&lt;Op_Resta&gt;  ::= "-"</w:t>
      </w:r>
    </w:p>
    <w:p w14:paraId="0765C48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&lt;Op_Mult&gt;   ::= "*"</w:t>
      </w:r>
    </w:p>
    <w:p w14:paraId="6631CAE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&lt;Op_Div&gt;    ::= "/"</w:t>
      </w:r>
    </w:p>
    <w:p w14:paraId="1F41176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&lt;Op_DivEnt&gt; ::= "//"</w:t>
      </w:r>
    </w:p>
    <w:p w14:paraId="1F2B489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&lt;Op_Mod&gt;    ::= "mod"</w:t>
      </w:r>
    </w:p>
    <w:p w14:paraId="5A8DC7D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&lt;Op_Pot&gt;    ::= "pot"</w:t>
      </w:r>
    </w:p>
    <w:p w14:paraId="0C375E6B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432DD8E8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lastRenderedPageBreak/>
        <w:t>&lt;Op_Neg&gt; ::= "-"</w:t>
      </w:r>
    </w:p>
    <w:p w14:paraId="50E7124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&lt;Op_Inc&gt; ::= "++"</w:t>
      </w:r>
    </w:p>
    <w:p w14:paraId="4BB5DB87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&lt;Op_Dec&gt; ::= "--"</w:t>
      </w:r>
    </w:p>
    <w:p w14:paraId="1AB3B5CB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7B51E7D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&lt;Op_Menor&gt;    ::= "&lt;"</w:t>
      </w:r>
    </w:p>
    <w:p w14:paraId="1038EF3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&lt;Op_Menor_Ig&gt; ::= "&lt;="</w:t>
      </w:r>
    </w:p>
    <w:p w14:paraId="733CDF79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&lt;Op_Mayor&gt;    ::= "&gt;"</w:t>
      </w:r>
    </w:p>
    <w:p w14:paraId="0156196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&lt;Op_Mayor_Ig&gt; ::= "&gt;="</w:t>
      </w:r>
    </w:p>
    <w:p w14:paraId="5F191C0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&lt;Op_Igual&gt;    ::= "=="</w:t>
      </w:r>
    </w:p>
    <w:p w14:paraId="6154CDF9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&lt;Op_Dif&gt;      ::= "!="</w:t>
      </w:r>
    </w:p>
    <w:p w14:paraId="0D6EACD1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69E87BDB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&lt;Op_And&gt; ::= "λ"</w:t>
      </w:r>
    </w:p>
    <w:p w14:paraId="16E467A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&lt;Op_Or&gt;  ::= "θ"</w:t>
      </w:r>
    </w:p>
    <w:p w14:paraId="536995D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&lt;Op_Not&gt; ::= "Σ"</w:t>
      </w:r>
    </w:p>
    <w:p w14:paraId="14A60B9C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4118237B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&lt;Op_Asig&gt; ::= "</w:t>
      </w:r>
      <w:r w:rsidRPr="00D20B66">
        <w:rPr>
          <w:rFonts w:ascii="Arial" w:hAnsi="Arial" w:cs="Arial"/>
          <w:lang w:val="en-US"/>
        </w:rPr>
        <w:t>Ͱ</w:t>
      </w:r>
      <w:r w:rsidRPr="00D20B66">
        <w:rPr>
          <w:rFonts w:ascii="Arial" w:hAnsi="Arial" w:cs="Arial"/>
        </w:rPr>
        <w:t>"</w:t>
      </w:r>
    </w:p>
    <w:p w14:paraId="56160E48" w14:textId="77777777" w:rsidR="00D20B66" w:rsidRPr="00D20B66" w:rsidRDefault="00D20B66" w:rsidP="00D20B66">
      <w:pPr>
        <w:rPr>
          <w:rFonts w:ascii="Arial" w:hAnsi="Arial" w:cs="Arial"/>
        </w:rPr>
      </w:pPr>
    </w:p>
    <w:p w14:paraId="272ECFE0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&lt;Bloque_Ini&gt; ::= "¿:"</w:t>
      </w:r>
    </w:p>
    <w:p w14:paraId="49E9978C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&lt;Bloque_Fin&gt; ::= ":?"</w:t>
      </w:r>
    </w:p>
    <w:p w14:paraId="2167A12A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&lt;Par_Ini&gt;    ::= "</w:t>
      </w:r>
      <w:r w:rsidRPr="00D20B66">
        <w:rPr>
          <w:rFonts w:ascii="Arial" w:hAnsi="Arial" w:cs="Arial"/>
          <w:lang w:val="en-US"/>
        </w:rPr>
        <w:t>є</w:t>
      </w:r>
      <w:r w:rsidRPr="00D20B66">
        <w:rPr>
          <w:rFonts w:ascii="Arial" w:hAnsi="Arial" w:cs="Arial"/>
        </w:rPr>
        <w:t>:"</w:t>
      </w:r>
    </w:p>
    <w:p w14:paraId="1F9E90CA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&lt;Par_Fin&gt;    ::= ":</w:t>
      </w:r>
      <w:r w:rsidRPr="00D20B66">
        <w:rPr>
          <w:rFonts w:ascii="Arial" w:hAnsi="Arial" w:cs="Arial"/>
          <w:lang w:val="en-US"/>
        </w:rPr>
        <w:t>э</w:t>
      </w:r>
      <w:r w:rsidRPr="00D20B66">
        <w:rPr>
          <w:rFonts w:ascii="Arial" w:hAnsi="Arial" w:cs="Arial"/>
        </w:rPr>
        <w:t>"</w:t>
      </w:r>
    </w:p>
    <w:p w14:paraId="212568A1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&lt;Cor_Ini&gt;    ::= "ʃ:"</w:t>
      </w:r>
    </w:p>
    <w:p w14:paraId="332BBAC3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&lt;Cor_Fin&gt;    ::= ":ʅ"</w:t>
      </w:r>
    </w:p>
    <w:p w14:paraId="2FA88F40" w14:textId="77777777" w:rsidR="00D20B66" w:rsidRPr="00D20B66" w:rsidRDefault="00D20B66" w:rsidP="00D20B66">
      <w:pPr>
        <w:rPr>
          <w:rFonts w:ascii="Arial" w:hAnsi="Arial" w:cs="Arial"/>
        </w:rPr>
      </w:pPr>
    </w:p>
    <w:p w14:paraId="708C5DDE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&lt;Fin_Expr&gt; ::= "»"</w:t>
      </w:r>
    </w:p>
    <w:p w14:paraId="53FA02C3" w14:textId="77777777" w:rsidR="00D20B66" w:rsidRPr="00D20B66" w:rsidRDefault="00D20B66" w:rsidP="00D20B66">
      <w:pPr>
        <w:rPr>
          <w:rFonts w:ascii="Arial" w:hAnsi="Arial" w:cs="Arial"/>
        </w:rPr>
      </w:pPr>
    </w:p>
    <w:p w14:paraId="3948C915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&lt;Com_Linea&gt;     ::= "|"</w:t>
      </w:r>
    </w:p>
    <w:p w14:paraId="38570717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lastRenderedPageBreak/>
        <w:t>&lt;Com_Multi_Ini&gt; ::= "¡"</w:t>
      </w:r>
    </w:p>
    <w:p w14:paraId="7DB7DCBC" w14:textId="77777777" w:rsidR="00D20B66" w:rsidRPr="00D20B66" w:rsidRDefault="00D20B66" w:rsidP="00D20B66">
      <w:pPr>
        <w:rPr>
          <w:rFonts w:ascii="Arial" w:hAnsi="Arial" w:cs="Arial"/>
        </w:rPr>
      </w:pPr>
      <w:r w:rsidRPr="00D20B66">
        <w:rPr>
          <w:rFonts w:ascii="Arial" w:hAnsi="Arial" w:cs="Arial"/>
        </w:rPr>
        <w:t>&lt;Com_Multi_Fin&gt;  ::= "!"</w:t>
      </w:r>
    </w:p>
    <w:p w14:paraId="119C2145" w14:textId="77777777" w:rsidR="00D20B66" w:rsidRPr="00D20B66" w:rsidRDefault="00D20B66" w:rsidP="00D20B66">
      <w:pPr>
        <w:rPr>
          <w:rFonts w:ascii="Arial" w:hAnsi="Arial" w:cs="Arial"/>
        </w:rPr>
      </w:pPr>
    </w:p>
    <w:p w14:paraId="2DB5090B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&lt;Coma&gt; ::= ","</w:t>
      </w:r>
    </w:p>
    <w:p w14:paraId="1528AE9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&lt;Tipo&gt; ::= "int" | "float" | "bool" | "char" | "string"</w:t>
      </w:r>
    </w:p>
    <w:p w14:paraId="54BE5DD3" w14:textId="77777777" w:rsidR="00D20B66" w:rsidRPr="00D20B66" w:rsidRDefault="00D20B66" w:rsidP="00D20B66">
      <w:pPr>
        <w:rPr>
          <w:rFonts w:ascii="Arial" w:hAnsi="Arial" w:cs="Arial"/>
          <w:lang w:val="en-US"/>
        </w:rPr>
      </w:pPr>
    </w:p>
    <w:p w14:paraId="26223D5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&lt;Main&gt;   ::= "main"</w:t>
      </w:r>
    </w:p>
    <w:p w14:paraId="0A99379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&lt;If&gt;     ::= "if"</w:t>
      </w:r>
    </w:p>
    <w:p w14:paraId="32F53ED1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&lt;Elif&gt;   ::= "elif"</w:t>
      </w:r>
    </w:p>
    <w:p w14:paraId="0577B7E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&lt;Else&gt;   ::= "else"</w:t>
      </w:r>
    </w:p>
    <w:p w14:paraId="5CD73345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&lt;While&gt;  ::= "while"</w:t>
      </w:r>
    </w:p>
    <w:p w14:paraId="46D6BECC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&lt;For&gt;    ::= "for"</w:t>
      </w:r>
    </w:p>
    <w:p w14:paraId="3762850E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&lt;Return&gt; ::= "return"</w:t>
      </w:r>
    </w:p>
    <w:p w14:paraId="599747F8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&lt;Break&gt;  ::= "break"</w:t>
      </w:r>
    </w:p>
    <w:p w14:paraId="1BB0E5CA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&lt;Val&gt; ::= "val"</w:t>
      </w:r>
    </w:p>
    <w:p w14:paraId="6C6C310D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&lt;Read&gt;  ::= "read"</w:t>
      </w:r>
    </w:p>
    <w:p w14:paraId="0DA2A22F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&lt;Write&gt; ::= "write"</w:t>
      </w:r>
    </w:p>
    <w:p w14:paraId="33348C43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&lt;Void&gt; ::= "void"</w:t>
      </w:r>
    </w:p>
    <w:p w14:paraId="1DFA9806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&lt;Lista_Int&gt;   ::= &lt;Lit_Int&gt;</w:t>
      </w:r>
    </w:p>
    <w:p w14:paraId="31A6F03A" w14:textId="77777777" w:rsidR="00D20B66" w:rsidRPr="007C1F02" w:rsidRDefault="00D20B66" w:rsidP="00D20B66">
      <w:pPr>
        <w:rPr>
          <w:rFonts w:ascii="Arial" w:hAnsi="Arial" w:cs="Arial"/>
        </w:rPr>
      </w:pPr>
      <w:r w:rsidRPr="007C1F02">
        <w:rPr>
          <w:rFonts w:ascii="Arial" w:hAnsi="Arial" w:cs="Arial"/>
        </w:rPr>
        <w:t>&lt;Lista_Int&gt;   ::= &lt;Lit_Int&gt; &lt;Coma&gt; &lt;Lista_Int&gt;</w:t>
      </w:r>
    </w:p>
    <w:p w14:paraId="6C5AB6F0" w14:textId="77777777" w:rsidR="00D20B66" w:rsidRPr="00D20B66" w:rsidRDefault="00D20B66" w:rsidP="00D20B66">
      <w:pPr>
        <w:rPr>
          <w:rFonts w:ascii="Arial" w:hAnsi="Arial" w:cs="Arial"/>
          <w:lang w:val="en-US"/>
        </w:rPr>
      </w:pPr>
      <w:r w:rsidRPr="00D20B66">
        <w:rPr>
          <w:rFonts w:ascii="Arial" w:hAnsi="Arial" w:cs="Arial"/>
          <w:lang w:val="en-US"/>
        </w:rPr>
        <w:t>&lt;Lista_Float&gt; ::= &lt;Lit_Float&gt;</w:t>
      </w:r>
    </w:p>
    <w:p w14:paraId="6F28F52B" w14:textId="77777777" w:rsidR="00D20B66" w:rsidRPr="007C1F02" w:rsidRDefault="00D20B66" w:rsidP="00D20B66">
      <w:pPr>
        <w:rPr>
          <w:rFonts w:ascii="Arial" w:hAnsi="Arial" w:cs="Arial"/>
          <w:lang w:val="en-US"/>
        </w:rPr>
      </w:pPr>
      <w:r w:rsidRPr="007C1F02">
        <w:rPr>
          <w:rFonts w:ascii="Arial" w:hAnsi="Arial" w:cs="Arial"/>
          <w:lang w:val="en-US"/>
        </w:rPr>
        <w:t>&lt;Lista_Float&gt; ::= &lt;Lit_Float&gt; &lt;Coma&gt; &lt;Lista_Float&gt;</w:t>
      </w:r>
    </w:p>
    <w:p w14:paraId="115266B0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213A2F5A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0375920" w14:textId="77777777" w:rsidR="00D20B66" w:rsidRP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&lt;Arreglo&gt; ::= &lt;Arreglo_Int&gt;</w:t>
      </w:r>
    </w:p>
    <w:p w14:paraId="25B93516" w14:textId="7662FAC3" w:rsidR="00D20B66" w:rsidRDefault="00D20B66" w:rsidP="00D20B66">
      <w:pPr>
        <w:rPr>
          <w:rFonts w:ascii="Arial" w:hAnsi="Arial" w:cs="Arial"/>
          <w:lang w:val="es-CR"/>
        </w:rPr>
      </w:pPr>
      <w:r w:rsidRPr="00D20B66">
        <w:rPr>
          <w:rFonts w:ascii="Arial" w:hAnsi="Arial" w:cs="Arial"/>
          <w:lang w:val="es-CR"/>
        </w:rPr>
        <w:t>&lt;Arreglo&gt; ::= &lt;Arreglo_Float&gt;</w:t>
      </w:r>
    </w:p>
    <w:p w14:paraId="74812C38" w14:textId="77777777" w:rsidR="00DF57A2" w:rsidRDefault="00DF57A2" w:rsidP="00D20B66">
      <w:pPr>
        <w:rPr>
          <w:rFonts w:ascii="Arial" w:hAnsi="Arial" w:cs="Arial"/>
          <w:lang w:val="es-CR"/>
        </w:rPr>
      </w:pPr>
    </w:p>
    <w:p w14:paraId="15BDEAB2" w14:textId="77777777" w:rsidR="00DF57A2" w:rsidRPr="00DF57A2" w:rsidRDefault="00DF57A2" w:rsidP="00DF57A2">
      <w:pPr>
        <w:rPr>
          <w:rFonts w:ascii="Arial" w:hAnsi="Arial" w:cs="Arial"/>
          <w:lang w:val="en-US"/>
        </w:rPr>
      </w:pPr>
      <w:r w:rsidRPr="00DF57A2">
        <w:rPr>
          <w:rFonts w:ascii="Arial" w:hAnsi="Arial" w:cs="Arial"/>
          <w:lang w:val="en-US"/>
        </w:rPr>
        <w:t>&lt;Indice&gt; ::= &lt;Lit_Int&gt;</w:t>
      </w:r>
    </w:p>
    <w:p w14:paraId="4A6D039B" w14:textId="31E1765F" w:rsidR="00DF57A2" w:rsidRDefault="00DF57A2" w:rsidP="00DF57A2">
      <w:pPr>
        <w:rPr>
          <w:rFonts w:ascii="Arial" w:hAnsi="Arial" w:cs="Arial"/>
          <w:lang w:val="en-US"/>
        </w:rPr>
      </w:pPr>
      <w:r w:rsidRPr="00DF57A2">
        <w:rPr>
          <w:rFonts w:ascii="Arial" w:hAnsi="Arial" w:cs="Arial"/>
          <w:lang w:val="en-US"/>
        </w:rPr>
        <w:t>&lt;Indice&gt; ::= &lt;Id&gt;</w:t>
      </w:r>
    </w:p>
    <w:p w14:paraId="31B328A3" w14:textId="31D5968B" w:rsidR="007C1F02" w:rsidRDefault="00DF57A2" w:rsidP="00D20B66">
      <w:pPr>
        <w:rPr>
          <w:rFonts w:ascii="Arial" w:hAnsi="Arial" w:cs="Arial"/>
        </w:rPr>
      </w:pPr>
      <w:r w:rsidRPr="00DF57A2">
        <w:rPr>
          <w:rFonts w:ascii="Arial" w:hAnsi="Arial" w:cs="Arial"/>
        </w:rPr>
        <w:t>&lt;Acceso_Arreglo&gt; ::= &lt;Id&gt; &lt;Cor_Ini&gt; &lt;Indice&gt; &lt;Cor_Fin&gt;</w:t>
      </w:r>
    </w:p>
    <w:p w14:paraId="2F028348" w14:textId="7D8B0024" w:rsidR="00DF57A2" w:rsidRPr="00DF57A2" w:rsidRDefault="00DF57A2" w:rsidP="00D20B66">
      <w:pPr>
        <w:rPr>
          <w:rFonts w:ascii="Arial" w:hAnsi="Arial" w:cs="Arial"/>
        </w:rPr>
      </w:pPr>
      <w:r w:rsidRPr="00DF57A2">
        <w:rPr>
          <w:rFonts w:ascii="Arial" w:hAnsi="Arial" w:cs="Arial"/>
        </w:rPr>
        <w:t>&lt;Asignacion_Arreglo&gt; ::= &lt;Acceso_Arreglo&gt; &lt;Op_Asig&gt; &lt;Expresion&gt; &lt;Fin_Expr&gt;</w:t>
      </w:r>
    </w:p>
    <w:p w14:paraId="2761D0C7" w14:textId="77777777" w:rsidR="00612FF1" w:rsidRDefault="00612FF1" w:rsidP="00612FF1">
      <w:pPr>
        <w:rPr>
          <w:rFonts w:ascii="Arial" w:hAnsi="Arial" w:cs="Arial"/>
        </w:rPr>
      </w:pPr>
    </w:p>
    <w:p w14:paraId="4DFB007F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&lt;Expr_Negativo&gt; ::= &lt;Op_Neg&gt; &lt;Lit_Int&gt;</w:t>
      </w:r>
    </w:p>
    <w:p w14:paraId="314EECEB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&lt;Expr_Negativo&gt; ::= &lt;Op_Neg&gt; &lt;Lit_Float&gt;</w:t>
      </w:r>
    </w:p>
    <w:p w14:paraId="3BE3B29C" w14:textId="77777777" w:rsidR="00161CA4" w:rsidRPr="00161CA4" w:rsidRDefault="00161CA4" w:rsidP="00161CA4">
      <w:pPr>
        <w:rPr>
          <w:rFonts w:ascii="Arial" w:hAnsi="Arial" w:cs="Arial"/>
          <w:lang w:val="en-US"/>
        </w:rPr>
      </w:pPr>
    </w:p>
    <w:p w14:paraId="2947F034" w14:textId="77777777" w:rsidR="00161CA4" w:rsidRPr="00161CA4" w:rsidRDefault="00161CA4" w:rsidP="00161CA4">
      <w:pPr>
        <w:rPr>
          <w:rFonts w:ascii="Arial" w:hAnsi="Arial" w:cs="Arial"/>
          <w:lang w:val="en-US"/>
        </w:rPr>
      </w:pPr>
      <w:r w:rsidRPr="00161CA4">
        <w:rPr>
          <w:rFonts w:ascii="Arial" w:hAnsi="Arial" w:cs="Arial"/>
          <w:lang w:val="en-US"/>
        </w:rPr>
        <w:t>&lt;Expr_Incremento&gt; ::= &lt;Id&gt; &lt;Op_Inc&gt;</w:t>
      </w:r>
    </w:p>
    <w:p w14:paraId="095B22AB" w14:textId="47D6B316" w:rsid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&lt;Expr_Decremento&gt; ::= &lt;Id&gt; &lt;Op_Dec&gt;</w:t>
      </w:r>
    </w:p>
    <w:p w14:paraId="4D94E9CA" w14:textId="77777777" w:rsidR="00161CA4" w:rsidRDefault="00161CA4" w:rsidP="00161CA4">
      <w:pPr>
        <w:rPr>
          <w:rFonts w:ascii="Arial" w:hAnsi="Arial" w:cs="Arial"/>
        </w:rPr>
      </w:pPr>
    </w:p>
    <w:p w14:paraId="1CE99647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&lt;Id&gt;</w:t>
      </w:r>
    </w:p>
    <w:p w14:paraId="4836DC03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&lt;Lit_Int&gt;</w:t>
      </w:r>
    </w:p>
    <w:p w14:paraId="7BA33E18" w14:textId="77777777" w:rsidR="001E4697" w:rsidRPr="001E4697" w:rsidRDefault="001E4697" w:rsidP="001E4697">
      <w:pPr>
        <w:rPr>
          <w:rFonts w:ascii="Arial" w:hAnsi="Arial" w:cs="Arial"/>
          <w:lang w:val="en-US"/>
        </w:rPr>
      </w:pPr>
      <w:r w:rsidRPr="001E4697">
        <w:rPr>
          <w:rFonts w:ascii="Arial" w:hAnsi="Arial" w:cs="Arial"/>
          <w:lang w:val="en-US"/>
        </w:rPr>
        <w:t>&lt;Operando&gt; ::= &lt;Lit_Float&gt;</w:t>
      </w:r>
    </w:p>
    <w:p w14:paraId="40922B36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&lt;Operando&gt; ::= &lt;Acceso_Arreglo&gt;</w:t>
      </w:r>
    </w:p>
    <w:p w14:paraId="2DEE9067" w14:textId="42908046" w:rsid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&lt;Operando&gt; ::= &lt;Par_Ini&gt; &lt;Expr_Aritmetica&gt; &lt;Par_Fin&gt;</w:t>
      </w:r>
    </w:p>
    <w:p w14:paraId="6AE3AC49" w14:textId="77777777" w:rsidR="00161CA4" w:rsidRP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&lt;Expr_Negativo&gt;</w:t>
      </w:r>
    </w:p>
    <w:p w14:paraId="3B555379" w14:textId="77777777" w:rsidR="00161CA4" w:rsidRP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&lt;Expr_Incremento&gt;</w:t>
      </w:r>
    </w:p>
    <w:p w14:paraId="30EADFCA" w14:textId="5370129C" w:rsidR="00161CA4" w:rsidRDefault="00161CA4" w:rsidP="00161CA4">
      <w:pPr>
        <w:rPr>
          <w:rFonts w:ascii="Arial" w:hAnsi="Arial" w:cs="Arial"/>
        </w:rPr>
      </w:pPr>
      <w:r w:rsidRPr="00161CA4">
        <w:rPr>
          <w:rFonts w:ascii="Arial" w:hAnsi="Arial" w:cs="Arial"/>
        </w:rPr>
        <w:t>&lt;Operando&gt; ::= &lt;Expr_Decremento&gt;</w:t>
      </w:r>
    </w:p>
    <w:p w14:paraId="58DE015A" w14:textId="77777777" w:rsidR="001E4697" w:rsidRDefault="001E4697" w:rsidP="001E4697">
      <w:pPr>
        <w:rPr>
          <w:rFonts w:ascii="Arial" w:hAnsi="Arial" w:cs="Arial"/>
        </w:rPr>
      </w:pPr>
    </w:p>
    <w:p w14:paraId="59E5C1F1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&lt;Expr_Potencia&gt; ::= &lt;Operando&gt;</w:t>
      </w:r>
    </w:p>
    <w:p w14:paraId="5E4E106B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&lt;Expr_Potencia&gt; ::= &lt;Operando&gt; &lt;Op_Pot&gt; &lt;Expr_Potencia&gt;</w:t>
      </w:r>
    </w:p>
    <w:p w14:paraId="73D8B8DA" w14:textId="77777777" w:rsidR="001E4697" w:rsidRPr="001E4697" w:rsidRDefault="001E4697" w:rsidP="001E4697">
      <w:pPr>
        <w:rPr>
          <w:rFonts w:ascii="Arial" w:hAnsi="Arial" w:cs="Arial"/>
        </w:rPr>
      </w:pPr>
    </w:p>
    <w:p w14:paraId="5C38772F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</w:t>
      </w:r>
    </w:p>
    <w:p w14:paraId="7D4126CE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 &lt;Op_Suma&gt; &lt;Expr_Suma_Resta&gt;</w:t>
      </w:r>
    </w:p>
    <w:p w14:paraId="477A99C8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&lt;Expr_Suma_Resta&gt; ::= &lt;Expr_Potencia&gt; &lt;Op_Resta&gt; &lt;Expr_Suma_Resta&gt;</w:t>
      </w:r>
    </w:p>
    <w:p w14:paraId="456A6BB1" w14:textId="77777777" w:rsidR="001E4697" w:rsidRPr="001E4697" w:rsidRDefault="001E4697" w:rsidP="001E4697">
      <w:pPr>
        <w:rPr>
          <w:rFonts w:ascii="Arial" w:hAnsi="Arial" w:cs="Arial"/>
        </w:rPr>
      </w:pPr>
    </w:p>
    <w:p w14:paraId="1EB23D92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</w:t>
      </w:r>
    </w:p>
    <w:p w14:paraId="36F0BC77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&lt;Op_Mult&gt; &lt;Expr_Mult_Div&gt;</w:t>
      </w:r>
    </w:p>
    <w:p w14:paraId="4C7B046F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&lt;Op_Div&gt; &lt;Expr_Mult_Div&gt;</w:t>
      </w:r>
    </w:p>
    <w:p w14:paraId="2666030C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&lt;Expr_Mult_Div&gt; ::= &lt;Expr_Suma_Resta&gt; &lt;Op_DivEnt&gt; &lt;Expr_Mult_Div&gt;</w:t>
      </w:r>
    </w:p>
    <w:p w14:paraId="328FAC57" w14:textId="77777777" w:rsidR="001E4697" w:rsidRPr="001E4697" w:rsidRDefault="001E4697" w:rsidP="001E4697">
      <w:pPr>
        <w:rPr>
          <w:rFonts w:ascii="Arial" w:hAnsi="Arial" w:cs="Arial"/>
        </w:rPr>
      </w:pPr>
    </w:p>
    <w:p w14:paraId="4CD35C4C" w14:textId="77777777" w:rsidR="001E4697" w:rsidRP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&lt;Expr_Aritmetica&gt; ::= &lt;Expr_Mult_Div&gt;</w:t>
      </w:r>
    </w:p>
    <w:p w14:paraId="4BE39984" w14:textId="6388AF84" w:rsidR="001E4697" w:rsidRDefault="001E4697" w:rsidP="001E4697">
      <w:pPr>
        <w:rPr>
          <w:rFonts w:ascii="Arial" w:hAnsi="Arial" w:cs="Arial"/>
        </w:rPr>
      </w:pPr>
      <w:r w:rsidRPr="001E4697">
        <w:rPr>
          <w:rFonts w:ascii="Arial" w:hAnsi="Arial" w:cs="Arial"/>
        </w:rPr>
        <w:t>&lt;Expr_Aritmetica&gt; ::= &lt;Expr_Mult_Div&gt; &lt;Op_Mod&gt; &lt;Expr_Aritmetica&gt;</w:t>
      </w:r>
    </w:p>
    <w:p w14:paraId="7885D4A0" w14:textId="77777777" w:rsidR="00652A6E" w:rsidRDefault="00652A6E" w:rsidP="001E4697">
      <w:pPr>
        <w:rPr>
          <w:rFonts w:ascii="Arial" w:hAnsi="Arial" w:cs="Arial"/>
        </w:rPr>
      </w:pPr>
    </w:p>
    <w:p w14:paraId="353B737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&lt;Id&gt;</w:t>
      </w:r>
    </w:p>
    <w:p w14:paraId="44C940F2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&lt;Lit_Int&gt;</w:t>
      </w:r>
    </w:p>
    <w:p w14:paraId="77CD5DE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&lt;Lit_Float&gt;</w:t>
      </w:r>
    </w:p>
    <w:p w14:paraId="1C984687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&lt;Operando_Relacional&gt; ::= &lt;Acceso_Arreglo&gt;</w:t>
      </w:r>
    </w:p>
    <w:p w14:paraId="18D67A31" w14:textId="77777777" w:rsidR="00652A6E" w:rsidRPr="00652A6E" w:rsidRDefault="00652A6E" w:rsidP="00652A6E">
      <w:pPr>
        <w:rPr>
          <w:rFonts w:ascii="Arial" w:hAnsi="Arial" w:cs="Arial"/>
        </w:rPr>
      </w:pPr>
    </w:p>
    <w:p w14:paraId="771A78C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&lt;Operando_Relacional&gt;</w:t>
      </w:r>
    </w:p>
    <w:p w14:paraId="4D982F00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&lt;Lit_Bool&gt;</w:t>
      </w:r>
    </w:p>
    <w:p w14:paraId="0D36458B" w14:textId="62500291" w:rsid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&lt;Operando_Igualdad&gt; ::= &lt;Lit_Char&gt;</w:t>
      </w:r>
    </w:p>
    <w:p w14:paraId="4980D019" w14:textId="77777777" w:rsidR="00652A6E" w:rsidRDefault="00652A6E" w:rsidP="00652A6E">
      <w:pPr>
        <w:rPr>
          <w:rFonts w:ascii="Arial" w:hAnsi="Arial" w:cs="Arial"/>
        </w:rPr>
      </w:pPr>
    </w:p>
    <w:p w14:paraId="3F6DE74C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764F1AF5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53CA2CBA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E22C200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&lt;Operando_Relacional&gt; &lt;Cor_Fin&gt; &lt;Op_Mayor_Ig&gt; &lt;Cor_Ini&gt; &lt;Operando_Relacional&gt; &lt;Cor_Fin&gt;</w:t>
      </w:r>
    </w:p>
    <w:p w14:paraId="66793916" w14:textId="77777777" w:rsidR="00652A6E" w:rsidRP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673E2E9C" w14:textId="538FFEF2" w:rsidR="00652A6E" w:rsidRDefault="00652A6E" w:rsidP="00652A6E">
      <w:pPr>
        <w:rPr>
          <w:rFonts w:ascii="Arial" w:hAnsi="Arial" w:cs="Arial"/>
        </w:rPr>
      </w:pPr>
      <w:r w:rsidRPr="00652A6E">
        <w:rPr>
          <w:rFonts w:ascii="Arial" w:hAnsi="Arial" w:cs="Arial"/>
        </w:rPr>
        <w:lastRenderedPageBreak/>
        <w:t>&lt;Expr_Relacional&gt; ::= &lt;Cor_Ini&gt; &lt;Operando_Igualdad&gt; &lt;Cor_Fin&gt; &lt;Op_Dif&gt;   &lt;Cor_Ini&gt; &lt;Operando_Igualdad&gt; &lt;Cor_Fin&gt;</w:t>
      </w:r>
    </w:p>
    <w:p w14:paraId="38418740" w14:textId="77777777" w:rsidR="00027FB1" w:rsidRDefault="00027FB1" w:rsidP="00652A6E">
      <w:pPr>
        <w:rPr>
          <w:rFonts w:ascii="Arial" w:hAnsi="Arial" w:cs="Arial"/>
        </w:rPr>
      </w:pPr>
    </w:p>
    <w:p w14:paraId="3D9D1E8C" w14:textId="77777777" w:rsidR="00027FB1" w:rsidRPr="00027FB1" w:rsidRDefault="00027FB1" w:rsidP="00027FB1">
      <w:pPr>
        <w:rPr>
          <w:rFonts w:ascii="Arial" w:hAnsi="Arial" w:cs="Arial"/>
        </w:rPr>
      </w:pPr>
      <w:r w:rsidRPr="00027FB1">
        <w:rPr>
          <w:rFonts w:ascii="Arial" w:hAnsi="Arial" w:cs="Arial"/>
        </w:rPr>
        <w:t>&lt;Operando_Logico&gt; ::= &lt;Lit_Bool&gt;</w:t>
      </w:r>
    </w:p>
    <w:p w14:paraId="4FA9B800" w14:textId="77777777" w:rsidR="00027FB1" w:rsidRPr="00027FB1" w:rsidRDefault="00027FB1" w:rsidP="00027FB1">
      <w:pPr>
        <w:rPr>
          <w:rFonts w:ascii="Arial" w:hAnsi="Arial" w:cs="Arial"/>
        </w:rPr>
      </w:pPr>
      <w:r w:rsidRPr="00027FB1">
        <w:rPr>
          <w:rFonts w:ascii="Arial" w:hAnsi="Arial" w:cs="Arial"/>
        </w:rPr>
        <w:t>&lt;Operando_Logico&gt; ::= &lt;Expr_Relacional&gt;</w:t>
      </w:r>
    </w:p>
    <w:p w14:paraId="3D04BB5B" w14:textId="77777777" w:rsidR="00027FB1" w:rsidRPr="00027FB1" w:rsidRDefault="00027FB1" w:rsidP="00027FB1">
      <w:pPr>
        <w:rPr>
          <w:rFonts w:ascii="Arial" w:hAnsi="Arial" w:cs="Arial"/>
        </w:rPr>
      </w:pPr>
    </w:p>
    <w:p w14:paraId="7994665A" w14:textId="77777777" w:rsidR="00027FB1" w:rsidRPr="00027FB1" w:rsidRDefault="00027FB1" w:rsidP="00027FB1">
      <w:pPr>
        <w:rPr>
          <w:rFonts w:ascii="Arial" w:hAnsi="Arial" w:cs="Arial"/>
        </w:rPr>
      </w:pPr>
      <w:r w:rsidRPr="00027FB1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4D2771CC" w14:textId="77777777" w:rsidR="00027FB1" w:rsidRPr="00027FB1" w:rsidRDefault="00027FB1" w:rsidP="00027FB1">
      <w:pPr>
        <w:rPr>
          <w:rFonts w:ascii="Arial" w:hAnsi="Arial" w:cs="Arial"/>
        </w:rPr>
      </w:pPr>
      <w:r w:rsidRPr="00027FB1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7D45768C" w14:textId="77777777" w:rsidR="00027FB1" w:rsidRPr="00027FB1" w:rsidRDefault="00027FB1" w:rsidP="00027FB1">
      <w:pPr>
        <w:rPr>
          <w:rFonts w:ascii="Arial" w:hAnsi="Arial" w:cs="Arial"/>
        </w:rPr>
      </w:pPr>
    </w:p>
    <w:p w14:paraId="096C4EF1" w14:textId="6CE1D816" w:rsidR="00027FB1" w:rsidRPr="00DF57A2" w:rsidRDefault="00027FB1" w:rsidP="00027FB1">
      <w:pPr>
        <w:rPr>
          <w:rFonts w:ascii="Arial" w:hAnsi="Arial" w:cs="Arial"/>
        </w:rPr>
      </w:pPr>
      <w:r w:rsidRPr="00027FB1">
        <w:rPr>
          <w:rFonts w:ascii="Arial" w:hAnsi="Arial" w:cs="Arial"/>
        </w:rPr>
        <w:t>&lt;Expr_Negacion_Logica&gt; ::= &lt;Op_Not&gt; &lt;Par_Ini&gt; &lt;Operando_Logico&gt; &lt;Par_Fin&gt;</w:t>
      </w:r>
    </w:p>
    <w:sectPr w:rsidR="00027FB1" w:rsidRPr="00DF57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33636"/>
    <w:rsid w:val="00240EB6"/>
    <w:rsid w:val="00336608"/>
    <w:rsid w:val="00360ED2"/>
    <w:rsid w:val="003A1A3D"/>
    <w:rsid w:val="00612FF1"/>
    <w:rsid w:val="00652A6E"/>
    <w:rsid w:val="006D1DDA"/>
    <w:rsid w:val="00735112"/>
    <w:rsid w:val="007B1D78"/>
    <w:rsid w:val="007C1F02"/>
    <w:rsid w:val="008A276E"/>
    <w:rsid w:val="00A3621D"/>
    <w:rsid w:val="00C00C98"/>
    <w:rsid w:val="00D20B66"/>
    <w:rsid w:val="00DE5D44"/>
    <w:rsid w:val="00DF57A2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6</Pages>
  <Words>674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5</cp:revision>
  <dcterms:created xsi:type="dcterms:W3CDTF">2026-09-04T22:37:00Z</dcterms:created>
  <dcterms:modified xsi:type="dcterms:W3CDTF">2026-09-08T04:45:00Z</dcterms:modified>
</cp:coreProperties>
</file>