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DBC" w:rsidRPr="00AC4DBC" w:rsidRDefault="00AC4DBC" w:rsidP="00AC4DBC">
      <w:pPr>
        <w:widowControl/>
        <w:shd w:val="clear" w:color="auto" w:fill="FFFFFF"/>
        <w:spacing w:after="210"/>
        <w:jc w:val="left"/>
        <w:outlineLvl w:val="0"/>
        <w:rPr>
          <w:rFonts w:ascii="Microsoft YaHei UI" w:eastAsia="Microsoft YaHei UI" w:hAnsi="Microsoft YaHei UI" w:cs="宋体"/>
          <w:color w:val="222222"/>
          <w:spacing w:val="8"/>
          <w:kern w:val="36"/>
          <w:sz w:val="33"/>
          <w:szCs w:val="33"/>
        </w:rPr>
      </w:pPr>
      <w:r w:rsidRPr="00AC4DBC">
        <w:rPr>
          <w:rFonts w:ascii="Microsoft YaHei UI" w:eastAsia="Microsoft YaHei UI" w:hAnsi="Microsoft YaHei UI" w:cs="宋体" w:hint="eastAsia"/>
          <w:color w:val="222222"/>
          <w:spacing w:val="8"/>
          <w:kern w:val="36"/>
          <w:sz w:val="33"/>
          <w:szCs w:val="33"/>
        </w:rPr>
        <w:t>图片解读:我国电子计算机发展的历史进程</w:t>
      </w:r>
    </w:p>
    <w:p w:rsidR="00AC4DBC" w:rsidRPr="00AC4DBC" w:rsidRDefault="00AC4DBC" w:rsidP="00AC4DBC">
      <w:pPr>
        <w:widowControl/>
        <w:shd w:val="clear" w:color="auto" w:fill="FFFFFF"/>
        <w:spacing w:line="300" w:lineRule="atLeast"/>
        <w:jc w:val="left"/>
        <w:rPr>
          <w:rFonts w:ascii="Microsoft YaHei UI" w:eastAsia="Microsoft YaHei UI" w:hAnsi="Microsoft YaHei UI" w:cs="宋体"/>
          <w:color w:val="222222"/>
          <w:spacing w:val="8"/>
          <w:kern w:val="0"/>
          <w:sz w:val="2"/>
          <w:szCs w:val="2"/>
        </w:rPr>
      </w:pPr>
      <w:r w:rsidRPr="00AC4DBC">
        <w:rPr>
          <w:rFonts w:ascii="Microsoft YaHei UI" w:eastAsia="Microsoft YaHei UI" w:hAnsi="Microsoft YaHei UI" w:cs="宋体" w:hint="eastAsia"/>
          <w:color w:val="222222"/>
          <w:kern w:val="0"/>
          <w:sz w:val="18"/>
          <w:szCs w:val="18"/>
        </w:rPr>
        <w:t>原创</w:t>
      </w:r>
      <w:proofErr w:type="gramStart"/>
      <w:r w:rsidRPr="00AC4DBC">
        <w:rPr>
          <w:rFonts w:ascii="Microsoft YaHei UI" w:eastAsia="Microsoft YaHei UI" w:hAnsi="Microsoft YaHei UI" w:cs="宋体" w:hint="eastAsia"/>
          <w:color w:val="222222"/>
          <w:spacing w:val="8"/>
          <w:kern w:val="0"/>
          <w:sz w:val="2"/>
          <w:szCs w:val="2"/>
        </w:rPr>
        <w:t> </w:t>
      </w:r>
      <w:r w:rsidRPr="00AC4DBC">
        <w:rPr>
          <w:rFonts w:ascii="Microsoft YaHei UI" w:eastAsia="Microsoft YaHei UI" w:hAnsi="Microsoft YaHei UI" w:cs="宋体" w:hint="eastAsia"/>
          <w:color w:val="222222"/>
          <w:spacing w:val="8"/>
          <w:kern w:val="0"/>
          <w:sz w:val="23"/>
          <w:szCs w:val="23"/>
        </w:rPr>
        <w:t>方鹤铭</w:t>
      </w:r>
      <w:proofErr w:type="gramEnd"/>
      <w:r w:rsidRPr="00AC4DBC">
        <w:rPr>
          <w:rFonts w:ascii="Microsoft YaHei UI" w:eastAsia="Microsoft YaHei UI" w:hAnsi="Microsoft YaHei UI" w:cs="宋体" w:hint="eastAsia"/>
          <w:color w:val="222222"/>
          <w:spacing w:val="8"/>
          <w:kern w:val="0"/>
          <w:sz w:val="2"/>
          <w:szCs w:val="2"/>
        </w:rPr>
        <w:t> </w:t>
      </w:r>
      <w:hyperlink r:id="rId4" w:history="1">
        <w:r w:rsidRPr="00AC4DBC">
          <w:rPr>
            <w:rFonts w:ascii="Microsoft YaHei UI" w:eastAsia="Microsoft YaHei UI" w:hAnsi="Microsoft YaHei UI" w:cs="宋体" w:hint="eastAsia"/>
            <w:color w:val="576B95"/>
            <w:spacing w:val="8"/>
            <w:kern w:val="0"/>
            <w:sz w:val="23"/>
            <w:szCs w:val="23"/>
          </w:rPr>
          <w:t>计算机六十年</w:t>
        </w:r>
      </w:hyperlink>
      <w:r w:rsidRPr="00AC4DBC">
        <w:rPr>
          <w:rFonts w:ascii="Microsoft YaHei UI" w:eastAsia="Microsoft YaHei UI" w:hAnsi="Microsoft YaHei UI" w:cs="宋体" w:hint="eastAsia"/>
          <w:color w:val="222222"/>
          <w:spacing w:val="8"/>
          <w:kern w:val="0"/>
          <w:sz w:val="2"/>
          <w:szCs w:val="2"/>
        </w:rPr>
        <w:t> </w:t>
      </w:r>
      <w:r w:rsidRPr="00AC4DBC">
        <w:rPr>
          <w:rFonts w:ascii="Microsoft YaHei UI" w:eastAsia="Microsoft YaHei UI" w:hAnsi="Microsoft YaHei UI" w:cs="宋体" w:hint="eastAsia"/>
          <w:color w:val="222222"/>
          <w:spacing w:val="8"/>
          <w:kern w:val="0"/>
          <w:sz w:val="23"/>
          <w:szCs w:val="23"/>
        </w:rPr>
        <w:t>2023-01-16 20:14</w:t>
      </w:r>
      <w:r w:rsidRPr="00AC4DBC">
        <w:rPr>
          <w:rFonts w:ascii="Microsoft YaHei UI" w:eastAsia="Microsoft YaHei UI" w:hAnsi="Microsoft YaHei UI" w:cs="宋体" w:hint="eastAsia"/>
          <w:color w:val="222222"/>
          <w:spacing w:val="8"/>
          <w:kern w:val="0"/>
          <w:sz w:val="2"/>
          <w:szCs w:val="2"/>
        </w:rPr>
        <w:t> </w:t>
      </w:r>
      <w:r w:rsidRPr="00AC4DBC">
        <w:rPr>
          <w:rFonts w:ascii="Microsoft YaHei UI" w:eastAsia="Microsoft YaHei UI" w:hAnsi="Microsoft YaHei UI" w:cs="宋体" w:hint="eastAsia"/>
          <w:color w:val="222222"/>
          <w:spacing w:val="8"/>
          <w:kern w:val="0"/>
          <w:sz w:val="23"/>
          <w:szCs w:val="23"/>
        </w:rPr>
        <w:t>发表于北京</w:t>
      </w:r>
    </w:p>
    <w:p w:rsidR="00AC4DBC" w:rsidRPr="00AC4DBC" w:rsidRDefault="00AC4DBC" w:rsidP="00AC4DBC">
      <w:pPr>
        <w:widowControl/>
        <w:shd w:val="clear" w:color="auto" w:fill="FFFFFF"/>
        <w:ind w:left="1005"/>
        <w:rPr>
          <w:rFonts w:ascii="Microsoft YaHei UI" w:eastAsia="Microsoft YaHei UI" w:hAnsi="Microsoft YaHei UI" w:cs="宋体"/>
          <w:color w:val="222222"/>
          <w:spacing w:val="8"/>
          <w:kern w:val="0"/>
          <w:sz w:val="26"/>
          <w:szCs w:val="26"/>
        </w:rPr>
      </w:pP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关于我国电子计算机发展的历史和相应的领军人物在许多文件、图书、传媒中大量报导。鉴于当时的年代，计算机是属于最先进的科技产品，而且在各种领域，特别是国防重大工程中的地位和属性，是属秘密级，</w:t>
      </w:r>
      <w:proofErr w:type="gramStart"/>
      <w:r w:rsidRPr="00AC4DBC">
        <w:rPr>
          <w:rFonts w:ascii="楷体" w:eastAsia="楷体" w:hAnsi="楷体" w:cs="宋体" w:hint="eastAsia"/>
          <w:b/>
          <w:bCs/>
          <w:color w:val="222222"/>
          <w:spacing w:val="8"/>
          <w:kern w:val="0"/>
          <w:sz w:val="36"/>
          <w:szCs w:val="36"/>
        </w:rPr>
        <w:t>甚致是绝密</w:t>
      </w:r>
      <w:proofErr w:type="gramEnd"/>
      <w:r w:rsidRPr="00AC4DBC">
        <w:rPr>
          <w:rFonts w:ascii="楷体" w:eastAsia="楷体" w:hAnsi="楷体" w:cs="宋体" w:hint="eastAsia"/>
          <w:b/>
          <w:bCs/>
          <w:color w:val="222222"/>
          <w:spacing w:val="8"/>
          <w:kern w:val="0"/>
          <w:sz w:val="36"/>
          <w:szCs w:val="36"/>
        </w:rPr>
        <w:t>级。因此有关计算机的照片资料不允许拍摄和公开报导。本文将主要从计算机的图片入手，按照计算机的发展年代：从第一代电子管电子计算机、第二代晶体管计算机、第三代集成电路计算机进行排列，这些是作者亲身经历和从事的一生事业。</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在我国第</w:t>
      </w:r>
      <w:proofErr w:type="gramStart"/>
      <w:r w:rsidRPr="00AC4DBC">
        <w:rPr>
          <w:rFonts w:ascii="楷体" w:eastAsia="楷体" w:hAnsi="楷体" w:cs="宋体" w:hint="eastAsia"/>
          <w:b/>
          <w:bCs/>
          <w:color w:val="222222"/>
          <w:spacing w:val="8"/>
          <w:kern w:val="0"/>
          <w:sz w:val="36"/>
          <w:szCs w:val="36"/>
        </w:rPr>
        <w:t>一代机</w:t>
      </w:r>
      <w:proofErr w:type="gramEnd"/>
      <w:r w:rsidRPr="00AC4DBC">
        <w:rPr>
          <w:rFonts w:ascii="楷体" w:eastAsia="楷体" w:hAnsi="楷体" w:cs="宋体" w:hint="eastAsia"/>
          <w:b/>
          <w:bCs/>
          <w:color w:val="222222"/>
          <w:spacing w:val="8"/>
          <w:kern w:val="0"/>
          <w:sz w:val="36"/>
          <w:szCs w:val="36"/>
        </w:rPr>
        <w:t>是二十世纪五十年代中期仿制苏联计算机开始，第二代机从六十年代初开始，完全立足于自力更生，自主开发，直至七十年。第三代机从七十年代中期开始，在改革开放后，引进国外大规模集成电路计算机和自主研制相结合的道路。</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图片中的计算机仅作简单技术参数的叙述，有些机型还没有搜寻到相应图片。</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proofErr w:type="gramStart"/>
      <w:r w:rsidRPr="00AC4DBC">
        <w:rPr>
          <w:rFonts w:ascii="楷体" w:eastAsia="楷体" w:hAnsi="楷体" w:cs="宋体" w:hint="eastAsia"/>
          <w:b/>
          <w:bCs/>
          <w:color w:val="222222"/>
          <w:spacing w:val="8"/>
          <w:kern w:val="0"/>
          <w:sz w:val="36"/>
          <w:szCs w:val="36"/>
        </w:rPr>
        <w:lastRenderedPageBreak/>
        <w:t>一</w:t>
      </w:r>
      <w:proofErr w:type="gramEnd"/>
      <w:r w:rsidRPr="00AC4DBC">
        <w:rPr>
          <w:rFonts w:ascii="楷体" w:eastAsia="楷体" w:hAnsi="楷体" w:cs="宋体" w:hint="eastAsia"/>
          <w:b/>
          <w:bCs/>
          <w:color w:val="222222"/>
          <w:spacing w:val="8"/>
          <w:kern w:val="0"/>
          <w:sz w:val="36"/>
          <w:szCs w:val="36"/>
        </w:rPr>
        <w:t>，20世纪四十年代1946年2月15日，美国发布全世界第一台电子管电子计算机ENIAC研发成功，该机使用17468支电子管。</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860290" cy="3846830"/>
            <wp:effectExtent l="0" t="0" r="0" b="1270"/>
            <wp:docPr id="29" name="图片 2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0290" cy="384683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二，1947年前苏联开始研究计算机，用了5年时间，研制成功M-3电子管小型电子计算机和</w:t>
      </w:r>
      <w:r w:rsidRPr="00AC4DBC">
        <w:rPr>
          <w:rFonts w:ascii="楷体" w:eastAsia="楷体" w:hAnsi="楷体" w:cs="宋体" w:hint="eastAsia"/>
          <w:b/>
          <w:bCs/>
          <w:color w:val="333333"/>
          <w:spacing w:val="8"/>
          <w:kern w:val="0"/>
          <w:sz w:val="36"/>
          <w:szCs w:val="36"/>
        </w:rPr>
        <w:t>БЭ</w:t>
      </w:r>
      <w:r w:rsidRPr="00AC4DBC">
        <w:rPr>
          <w:rFonts w:ascii="楷体" w:eastAsia="楷体" w:hAnsi="楷体" w:cs="宋体" w:hint="eastAsia"/>
          <w:b/>
          <w:bCs/>
          <w:color w:val="222222"/>
          <w:spacing w:val="8"/>
          <w:kern w:val="0"/>
          <w:sz w:val="36"/>
          <w:szCs w:val="36"/>
        </w:rPr>
        <w:t>CM-II大型电子管电子计算机。</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10288905" cy="7520940"/>
            <wp:effectExtent l="0" t="0" r="0" b="3810"/>
            <wp:docPr id="28" name="图片 2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8905" cy="752094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前苏联在我国第一个五年计划期间，援助建设156项工业项目。在计算机方面中科院计算所引进前苏</w:t>
      </w:r>
      <w:r w:rsidRPr="00AC4DBC">
        <w:rPr>
          <w:rFonts w:ascii="楷体" w:eastAsia="楷体" w:hAnsi="楷体" w:cs="宋体" w:hint="eastAsia"/>
          <w:b/>
          <w:bCs/>
          <w:color w:val="222222"/>
          <w:spacing w:val="8"/>
          <w:kern w:val="0"/>
          <w:sz w:val="36"/>
          <w:szCs w:val="36"/>
        </w:rPr>
        <w:lastRenderedPageBreak/>
        <w:t>联的M3小型机和</w:t>
      </w:r>
      <w:r w:rsidRPr="00AC4DBC">
        <w:rPr>
          <w:rFonts w:ascii="楷体" w:eastAsia="楷体" w:hAnsi="楷体" w:cs="宋体" w:hint="eastAsia"/>
          <w:b/>
          <w:bCs/>
          <w:color w:val="333333"/>
          <w:spacing w:val="8"/>
          <w:kern w:val="0"/>
          <w:sz w:val="36"/>
          <w:szCs w:val="36"/>
        </w:rPr>
        <w:t>БЭ</w:t>
      </w:r>
      <w:r w:rsidRPr="00AC4DBC">
        <w:rPr>
          <w:rFonts w:ascii="楷体" w:eastAsia="楷体" w:hAnsi="楷体" w:cs="宋体" w:hint="eastAsia"/>
          <w:b/>
          <w:bCs/>
          <w:color w:val="222222"/>
          <w:spacing w:val="8"/>
          <w:kern w:val="0"/>
          <w:sz w:val="36"/>
          <w:szCs w:val="36"/>
        </w:rPr>
        <w:t>CM-II大型机，通过厂所合作由北京有线电厂(738厂)生产这两种计算机。</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324985" cy="3278505"/>
            <wp:effectExtent l="0" t="0" r="0" b="0"/>
            <wp:docPr id="27" name="图片 2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4985" cy="327850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103机：定点操作，字长32位，内存磁鼓1024字，运算速度每秒30次，后改进用磁芯存储器，容量1024字，速度提高至每秒1800—2300次。</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588510" cy="2718435"/>
            <wp:effectExtent l="0" t="0" r="2540" b="5715"/>
            <wp:docPr id="26" name="图片 2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8510" cy="271843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上图片是738厂第二台104机曾计算核工程。</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399280" cy="1557020"/>
            <wp:effectExtent l="0" t="0" r="1270" b="5080"/>
            <wp:docPr id="25" name="图片 2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9280" cy="155702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w:t>
      </w:r>
      <w:r w:rsidRPr="00AC4DBC">
        <w:rPr>
          <w:rFonts w:ascii="Calibri" w:eastAsia="楷体" w:hAnsi="Calibri" w:cs="Calibri"/>
          <w:b/>
          <w:bCs/>
          <w:color w:val="222222"/>
          <w:spacing w:val="8"/>
          <w:kern w:val="0"/>
          <w:sz w:val="36"/>
          <w:szCs w:val="36"/>
        </w:rPr>
        <w:t> </w:t>
      </w:r>
      <w:r w:rsidRPr="00AC4DBC">
        <w:rPr>
          <w:rFonts w:ascii="楷体" w:eastAsia="楷体" w:hAnsi="楷体" w:cs="宋体" w:hint="eastAsia"/>
          <w:b/>
          <w:bCs/>
          <w:color w:val="222222"/>
          <w:spacing w:val="8"/>
          <w:kern w:val="0"/>
          <w:sz w:val="36"/>
          <w:szCs w:val="36"/>
        </w:rPr>
        <w:t xml:space="preserve"> 在738厂生产的104机。</w:t>
      </w:r>
    </w:p>
    <w:p w:rsidR="00AC4DBC" w:rsidRPr="00AC4DBC" w:rsidRDefault="00AC4DBC" w:rsidP="00AC4DBC">
      <w:pPr>
        <w:widowControl/>
        <w:shd w:val="clear" w:color="auto" w:fill="FFFFFF"/>
        <w:ind w:left="630"/>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104机：浮点运算，字长39位，内存磁芯存储器，2048至4096字，平均运算速度：1万次，还有外存磁鼓存储器，磁带机，光电输入机，打印机等设备。</w:t>
      </w:r>
    </w:p>
    <w:p w:rsidR="00AC4DBC" w:rsidRPr="00AC4DBC" w:rsidRDefault="00AC4DBC" w:rsidP="00AC4DBC">
      <w:pPr>
        <w:widowControl/>
        <w:shd w:val="clear" w:color="auto" w:fill="FFFFFF"/>
        <w:ind w:left="840"/>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这两种机定为DJS-103小型计算机和DJS-104大型计算机。在五十年代末到六十年初，738厂开始批量生产，供应国内急需计算机的部门使用。隨后许多单位，研究机构，高校掀起了仿制103机的热潮。有能力的单位是在103</w:t>
      </w:r>
      <w:proofErr w:type="gramStart"/>
      <w:r w:rsidRPr="00AC4DBC">
        <w:rPr>
          <w:rFonts w:ascii="楷体" w:eastAsia="楷体" w:hAnsi="楷体" w:cs="宋体" w:hint="eastAsia"/>
          <w:b/>
          <w:bCs/>
          <w:color w:val="222222"/>
          <w:spacing w:val="8"/>
          <w:kern w:val="0"/>
          <w:sz w:val="36"/>
          <w:szCs w:val="36"/>
        </w:rPr>
        <w:t>机基础</w:t>
      </w:r>
      <w:proofErr w:type="gramEnd"/>
      <w:r w:rsidRPr="00AC4DBC">
        <w:rPr>
          <w:rFonts w:ascii="楷体" w:eastAsia="楷体" w:hAnsi="楷体" w:cs="宋体" w:hint="eastAsia"/>
          <w:b/>
          <w:bCs/>
          <w:color w:val="222222"/>
          <w:spacing w:val="8"/>
          <w:kern w:val="0"/>
          <w:sz w:val="36"/>
          <w:szCs w:val="36"/>
        </w:rPr>
        <w:t>上求創新。保守一点的单位照样复制，甚至向厂家采购零部件自行组装调试。像二机部购买的104机是738厂生产的，用户</w:t>
      </w:r>
      <w:bookmarkStart w:id="0" w:name="_GoBack"/>
      <w:bookmarkEnd w:id="0"/>
      <w:r w:rsidRPr="00AC4DBC">
        <w:rPr>
          <w:rFonts w:ascii="楷体" w:eastAsia="楷体" w:hAnsi="楷体" w:cs="宋体" w:hint="eastAsia"/>
          <w:b/>
          <w:bCs/>
          <w:color w:val="222222"/>
          <w:spacing w:val="8"/>
          <w:kern w:val="0"/>
          <w:sz w:val="36"/>
          <w:szCs w:val="36"/>
        </w:rPr>
        <w:t>调试可以快速培养计算机人才。这个时期各单位都在研制电子管计算机。</w:t>
      </w:r>
    </w:p>
    <w:p w:rsidR="00AC4DBC" w:rsidRPr="00AC4DBC" w:rsidRDefault="00AC4DBC" w:rsidP="00AC4DBC">
      <w:pPr>
        <w:widowControl/>
        <w:shd w:val="clear" w:color="auto" w:fill="FFFFFF"/>
        <w:ind w:left="840"/>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15所(华北计算技术研究所)试制的113机，102机，117机，华东所507机，中科院计算所的119机，北大的“红旗”机，哈军工的901机，和4001机，清华大学的911机的电子管计算机在六十年代初期试制成功。</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333240" cy="3056255"/>
            <wp:effectExtent l="0" t="0" r="0" b="0"/>
            <wp:docPr id="24" name="图片 2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3056255"/>
                    </a:xfrm>
                    <a:prstGeom prst="rect">
                      <a:avLst/>
                    </a:prstGeom>
                    <a:noFill/>
                    <a:ln>
                      <a:noFill/>
                    </a:ln>
                  </pic:spPr>
                </pic:pic>
              </a:graphicData>
            </a:graphic>
          </wp:inline>
        </w:drawing>
      </w:r>
    </w:p>
    <w:p w:rsidR="00AC4DBC" w:rsidRPr="00AC4DBC" w:rsidRDefault="00AC4DBC" w:rsidP="00AC4DBC">
      <w:pPr>
        <w:widowControl/>
        <w:shd w:val="clear" w:color="auto" w:fill="FFFFFF"/>
        <w:ind w:left="840"/>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15所的113电子管计算机：字长31位，速度每秒1500次，内存1024字。</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5025390" cy="2842260"/>
            <wp:effectExtent l="0" t="0" r="3810" b="0"/>
            <wp:docPr id="23" name="图片 2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5390" cy="284226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从图片中可看到中科院“八一”机就是“103”机。</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5239385" cy="2282190"/>
            <wp:effectExtent l="0" t="0" r="0" b="3810"/>
            <wp:docPr id="22" name="图片 2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9385" cy="228219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中科院计算所研制的107电子管计算机。</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5057775" cy="4209415"/>
            <wp:effectExtent l="0" t="0" r="9525" b="635"/>
            <wp:docPr id="21" name="图片 2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420941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中科院计算所研制的107计算机：字长32位，平均运算速度每秒250次，磁芯存储器1024字。</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5057775" cy="3599815"/>
            <wp:effectExtent l="0" t="0" r="9525" b="635"/>
            <wp:docPr id="20" name="图片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775" cy="359981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华东计算所研制的J-501电子管计算机：字长44位，速度</w:t>
      </w:r>
      <w:proofErr w:type="gramStart"/>
      <w:r w:rsidRPr="00AC4DBC">
        <w:rPr>
          <w:rFonts w:ascii="楷体" w:eastAsia="楷体" w:hAnsi="楷体" w:cs="宋体" w:hint="eastAsia"/>
          <w:b/>
          <w:bCs/>
          <w:color w:val="222222"/>
          <w:spacing w:val="8"/>
          <w:kern w:val="0"/>
          <w:sz w:val="36"/>
          <w:szCs w:val="36"/>
        </w:rPr>
        <w:t>毎</w:t>
      </w:r>
      <w:proofErr w:type="gramEnd"/>
      <w:r w:rsidRPr="00AC4DBC">
        <w:rPr>
          <w:rFonts w:ascii="楷体" w:eastAsia="楷体" w:hAnsi="楷体" w:cs="宋体" w:hint="eastAsia"/>
          <w:b/>
          <w:bCs/>
          <w:color w:val="222222"/>
          <w:spacing w:val="8"/>
          <w:kern w:val="0"/>
          <w:sz w:val="36"/>
          <w:szCs w:val="36"/>
        </w:rPr>
        <w:t>秒5万次，内存4千至8千字，有电</w:t>
      </w:r>
      <w:proofErr w:type="gramStart"/>
      <w:r w:rsidRPr="00AC4DBC">
        <w:rPr>
          <w:rFonts w:ascii="楷体" w:eastAsia="楷体" w:hAnsi="楷体" w:cs="宋体" w:hint="eastAsia"/>
          <w:b/>
          <w:bCs/>
          <w:color w:val="222222"/>
          <w:spacing w:val="8"/>
          <w:kern w:val="0"/>
          <w:sz w:val="36"/>
          <w:szCs w:val="36"/>
        </w:rPr>
        <w:t>灼</w:t>
      </w:r>
      <w:proofErr w:type="gramEnd"/>
      <w:r w:rsidRPr="00AC4DBC">
        <w:rPr>
          <w:rFonts w:ascii="楷体" w:eastAsia="楷体" w:hAnsi="楷体" w:cs="宋体" w:hint="eastAsia"/>
          <w:b/>
          <w:bCs/>
          <w:color w:val="222222"/>
          <w:spacing w:val="8"/>
          <w:kern w:val="0"/>
          <w:sz w:val="36"/>
          <w:szCs w:val="36"/>
        </w:rPr>
        <w:t>打印机。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二，第二代晶体管计算机时代的兴起：</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哈军工441B晶体管计算机的诞生，121机(DJS-21)，112机(DJS-5)，108</w:t>
      </w:r>
      <w:proofErr w:type="gramStart"/>
      <w:r w:rsidRPr="00AC4DBC">
        <w:rPr>
          <w:rFonts w:ascii="楷体" w:eastAsia="楷体" w:hAnsi="楷体" w:cs="宋体" w:hint="eastAsia"/>
          <w:b/>
          <w:bCs/>
          <w:color w:val="222222"/>
          <w:spacing w:val="8"/>
          <w:kern w:val="0"/>
          <w:sz w:val="36"/>
          <w:szCs w:val="36"/>
        </w:rPr>
        <w:t>乙机</w:t>
      </w:r>
      <w:proofErr w:type="gramEnd"/>
      <w:r w:rsidRPr="00AC4DBC">
        <w:rPr>
          <w:rFonts w:ascii="楷体" w:eastAsia="楷体" w:hAnsi="楷体" w:cs="宋体" w:hint="eastAsia"/>
          <w:b/>
          <w:bCs/>
          <w:color w:val="222222"/>
          <w:spacing w:val="8"/>
          <w:kern w:val="0"/>
          <w:sz w:val="36"/>
          <w:szCs w:val="36"/>
        </w:rPr>
        <w:t>(DJS-6)，X-2机的试制成功，我国全面转向第二代计算机的生产。</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六十年代初，738厂</w:t>
      </w:r>
      <w:proofErr w:type="gramStart"/>
      <w:r w:rsidRPr="00AC4DBC">
        <w:rPr>
          <w:rFonts w:ascii="楷体" w:eastAsia="楷体" w:hAnsi="楷体" w:cs="宋体" w:hint="eastAsia"/>
          <w:b/>
          <w:bCs/>
          <w:color w:val="222222"/>
          <w:spacing w:val="8"/>
          <w:kern w:val="0"/>
          <w:sz w:val="36"/>
          <w:szCs w:val="36"/>
        </w:rPr>
        <w:t>隨着</w:t>
      </w:r>
      <w:proofErr w:type="gramEnd"/>
      <w:r w:rsidRPr="00AC4DBC">
        <w:rPr>
          <w:rFonts w:ascii="楷体" w:eastAsia="楷体" w:hAnsi="楷体" w:cs="宋体" w:hint="eastAsia"/>
          <w:b/>
          <w:bCs/>
          <w:color w:val="222222"/>
          <w:spacing w:val="8"/>
          <w:kern w:val="0"/>
          <w:sz w:val="36"/>
          <w:szCs w:val="36"/>
        </w:rPr>
        <w:t>批量生产103机，1961年出现了质量问题，因机器运转不稳定，进行停产质量整顿工作。技术人员解决了103机存在“工艺和元器件”的技术问题，又增加磁芯存储器作为内存，延长了该机的生存时间共生产四十五台。104机才</w:t>
      </w:r>
      <w:r w:rsidRPr="00AC4DBC">
        <w:rPr>
          <w:rFonts w:ascii="楷体" w:eastAsia="楷体" w:hAnsi="楷体" w:cs="宋体" w:hint="eastAsia"/>
          <w:b/>
          <w:bCs/>
          <w:color w:val="222222"/>
          <w:spacing w:val="8"/>
          <w:kern w:val="0"/>
          <w:sz w:val="36"/>
          <w:szCs w:val="36"/>
        </w:rPr>
        <w:lastRenderedPageBreak/>
        <w:t>生产七台，最后一台用户是鞍钢，1963年，电子管计算机已经不再受欢迎，用户宁可等几年也要用晶体管计算机。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这期间，国内科研机构和专业厂家已经在做研制晶体管计算机的前期工作。哈军工的44lB机釆用隔离阻塞电路的脉冲变压器因人工绕制一致性差，生产效率低。15所的与-非门电路，使用的元器件适于大规模生产，</w:t>
      </w:r>
      <w:proofErr w:type="gramStart"/>
      <w:r w:rsidRPr="00AC4DBC">
        <w:rPr>
          <w:rFonts w:ascii="楷体" w:eastAsia="楷体" w:hAnsi="楷体" w:cs="宋体" w:hint="eastAsia"/>
          <w:b/>
          <w:bCs/>
          <w:color w:val="222222"/>
          <w:spacing w:val="8"/>
          <w:kern w:val="0"/>
          <w:sz w:val="36"/>
          <w:szCs w:val="36"/>
        </w:rPr>
        <w:t>长远可</w:t>
      </w:r>
      <w:proofErr w:type="gramEnd"/>
      <w:r w:rsidRPr="00AC4DBC">
        <w:rPr>
          <w:rFonts w:ascii="楷体" w:eastAsia="楷体" w:hAnsi="楷体" w:cs="宋体" w:hint="eastAsia"/>
          <w:b/>
          <w:bCs/>
          <w:color w:val="222222"/>
          <w:spacing w:val="8"/>
          <w:kern w:val="0"/>
          <w:sz w:val="36"/>
          <w:szCs w:val="36"/>
        </w:rPr>
        <w:t>实现集成电路化。两种基本电路的选用就看生产厂家的选择。因而出现了采用不同基本电路的不同型号，不同厂家的计算机。从时间上看，从1963年到1966年之间。</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695825" cy="2306320"/>
            <wp:effectExtent l="0" t="0" r="9525" b="0"/>
            <wp:docPr id="19"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图片"/>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5825" cy="230632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哈军工研制的441-B晶体管计算机交天津电子仪器厂批量生产。</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942840" cy="2364105"/>
            <wp:effectExtent l="0" t="0" r="0" b="0"/>
            <wp:docPr id="18" name="图片 1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2840" cy="236410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哈军工的44lB-III计算机字长40位，运算速度每秒2万次，内存8192字。</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1965年6月中科院计算所研制成功109乙型计算机，字长32位，内存容量2X4096字，运算速度每秒10万次，这是我国第一台晶体管大型计算机。1967年8月成功完成109</w:t>
      </w:r>
      <w:proofErr w:type="gramStart"/>
      <w:r w:rsidRPr="00AC4DBC">
        <w:rPr>
          <w:rFonts w:ascii="楷体" w:eastAsia="楷体" w:hAnsi="楷体" w:cs="宋体" w:hint="eastAsia"/>
          <w:b/>
          <w:bCs/>
          <w:color w:val="222222"/>
          <w:spacing w:val="8"/>
          <w:kern w:val="0"/>
          <w:sz w:val="36"/>
          <w:szCs w:val="36"/>
        </w:rPr>
        <w:t>丙大型</w:t>
      </w:r>
      <w:proofErr w:type="gramEnd"/>
      <w:r w:rsidRPr="00AC4DBC">
        <w:rPr>
          <w:rFonts w:ascii="楷体" w:eastAsia="楷体" w:hAnsi="楷体" w:cs="宋体" w:hint="eastAsia"/>
          <w:b/>
          <w:bCs/>
          <w:color w:val="222222"/>
          <w:spacing w:val="8"/>
          <w:kern w:val="0"/>
          <w:sz w:val="36"/>
          <w:szCs w:val="36"/>
        </w:rPr>
        <w:t>晶体管机，字长48位，内存分别为32千字，4千字，运算速度每秒l1·5万次。无109整机图片，下图是109机磁芯存</w:t>
      </w:r>
      <w:proofErr w:type="gramStart"/>
      <w:r w:rsidRPr="00AC4DBC">
        <w:rPr>
          <w:rFonts w:ascii="楷体" w:eastAsia="楷体" w:hAnsi="楷体" w:cs="宋体" w:hint="eastAsia"/>
          <w:b/>
          <w:bCs/>
          <w:color w:val="222222"/>
          <w:spacing w:val="8"/>
          <w:kern w:val="0"/>
          <w:sz w:val="36"/>
          <w:szCs w:val="36"/>
        </w:rPr>
        <w:t>儲</w:t>
      </w:r>
      <w:proofErr w:type="gramEnd"/>
      <w:r w:rsidRPr="00AC4DBC">
        <w:rPr>
          <w:rFonts w:ascii="楷体" w:eastAsia="楷体" w:hAnsi="楷体" w:cs="宋体" w:hint="eastAsia"/>
          <w:b/>
          <w:bCs/>
          <w:color w:val="222222"/>
          <w:spacing w:val="8"/>
          <w:kern w:val="0"/>
          <w:sz w:val="36"/>
          <w:szCs w:val="36"/>
        </w:rPr>
        <w:t>器机柜。</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2314575" cy="2273935"/>
            <wp:effectExtent l="0" t="0" r="9525" b="0"/>
            <wp:docPr id="17" name="图片 1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4575" cy="2273935"/>
                    </a:xfrm>
                    <a:prstGeom prst="rect">
                      <a:avLst/>
                    </a:prstGeom>
                    <a:noFill/>
                    <a:ln>
                      <a:noFill/>
                    </a:ln>
                  </pic:spPr>
                </pic:pic>
              </a:graphicData>
            </a:graphic>
          </wp:inline>
        </w:drawing>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15所研制的108甲晶体管计算机是使用</w:t>
      </w:r>
      <w:proofErr w:type="gramStart"/>
      <w:r w:rsidRPr="00AC4DBC">
        <w:rPr>
          <w:rFonts w:ascii="楷体" w:eastAsia="楷体" w:hAnsi="楷体" w:cs="宋体" w:hint="eastAsia"/>
          <w:b/>
          <w:bCs/>
          <w:color w:val="222222"/>
          <w:spacing w:val="8"/>
          <w:kern w:val="0"/>
          <w:sz w:val="36"/>
          <w:szCs w:val="36"/>
        </w:rPr>
        <w:t>锗</w:t>
      </w:r>
      <w:proofErr w:type="gramEnd"/>
      <w:r w:rsidRPr="00AC4DBC">
        <w:rPr>
          <w:rFonts w:ascii="楷体" w:eastAsia="楷体" w:hAnsi="楷体" w:cs="宋体" w:hint="eastAsia"/>
          <w:b/>
          <w:bCs/>
          <w:color w:val="222222"/>
          <w:spacing w:val="8"/>
          <w:kern w:val="0"/>
          <w:sz w:val="36"/>
          <w:szCs w:val="36"/>
        </w:rPr>
        <w:t>三极管NOR为基本电路，字长32位，加法运算速度每秒10万次，内存4096字。</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621530" cy="2355850"/>
            <wp:effectExtent l="0" t="0" r="7620" b="6350"/>
            <wp:docPr id="16" name="图片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片"/>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21530" cy="235585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108丙硅晶体管通用计算机，内存容量16384字。字长25位，运算速度每秒5万次，无图片。</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588510" cy="2339340"/>
            <wp:effectExtent l="0" t="0" r="2540" b="3810"/>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图片"/>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8510" cy="233934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738厂研制生产的121机：字长42位，运算速度每秒3万次，内存4096字可扩充至16384字，配有宽磁带机，两台容量为16000的立式磁鼓(G3鼓)，5-8单位光电输入机，快速打印机，同时配有简单的</w:t>
      </w:r>
      <w:r w:rsidRPr="00AC4DBC">
        <w:rPr>
          <w:rFonts w:ascii="楷体" w:eastAsia="楷体" w:hAnsi="楷体" w:cs="宋体" w:hint="eastAsia"/>
          <w:b/>
          <w:bCs/>
          <w:color w:val="222222"/>
          <w:spacing w:val="8"/>
          <w:kern w:val="0"/>
          <w:sz w:val="36"/>
          <w:szCs w:val="36"/>
        </w:rPr>
        <w:lastRenderedPageBreak/>
        <w:t>系统软件。该机转产830厂(南丰机械厂)投入批量生产，工业型号为DJS-21。</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830厂从1966年投产121机开始，连续稳定生产拾几年，共生产121机130多台，为国家各行各业提供优质可靠、稳定的第二代中型计算机。也是我国计算机工业发展史的良好开端。</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1965年，15所和738厂联合研制的108乙机。1967年样机完成鉴定后由738厂接产、定名为DJS-6机，共生产</w:t>
      </w:r>
      <w:proofErr w:type="gramStart"/>
      <w:r w:rsidRPr="00AC4DBC">
        <w:rPr>
          <w:rFonts w:ascii="楷体" w:eastAsia="楷体" w:hAnsi="楷体" w:cs="宋体" w:hint="eastAsia"/>
          <w:b/>
          <w:bCs/>
          <w:color w:val="000000"/>
          <w:spacing w:val="8"/>
          <w:kern w:val="0"/>
          <w:sz w:val="36"/>
          <w:szCs w:val="36"/>
        </w:rPr>
        <w:t>156多台</w:t>
      </w:r>
      <w:proofErr w:type="gramEnd"/>
      <w:r w:rsidRPr="00AC4DBC">
        <w:rPr>
          <w:rFonts w:ascii="楷体" w:eastAsia="楷体" w:hAnsi="楷体" w:cs="宋体" w:hint="eastAsia"/>
          <w:b/>
          <w:bCs/>
          <w:color w:val="000000"/>
          <w:spacing w:val="8"/>
          <w:kern w:val="0"/>
          <w:sz w:val="36"/>
          <w:szCs w:val="36"/>
        </w:rPr>
        <w:t>。並向国内各行各业提供第二代大型计算机，该机在我国计算机发展史上占有一个辉煌的重要位置，承担了多项重点工程。</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108乙机：字长48位，运算速度每秒6万次，内存容量8192字(可扩充)，带4台G-3磁鼓</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777740" cy="5923280"/>
            <wp:effectExtent l="0" t="0" r="3810" b="1270"/>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图片"/>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7740" cy="592328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1963年，国家科委会议，中科院系统规划了X系列大、中、小型三档晶体管计算机。其中X-1由武汉中南计算所研制完成，X-2机由华东计算所研制完成，西北所承担X-3机无果。在当时技术条件下，该X系列机</w:t>
      </w:r>
      <w:proofErr w:type="gramStart"/>
      <w:r w:rsidRPr="00AC4DBC">
        <w:rPr>
          <w:rFonts w:ascii="楷体" w:eastAsia="楷体" w:hAnsi="楷体" w:cs="宋体" w:hint="eastAsia"/>
          <w:b/>
          <w:bCs/>
          <w:color w:val="222222"/>
          <w:spacing w:val="8"/>
          <w:kern w:val="0"/>
          <w:sz w:val="36"/>
          <w:szCs w:val="36"/>
        </w:rPr>
        <w:t>仅本身</w:t>
      </w:r>
      <w:proofErr w:type="gramEnd"/>
      <w:r w:rsidRPr="00AC4DBC">
        <w:rPr>
          <w:rFonts w:ascii="楷体" w:eastAsia="楷体" w:hAnsi="楷体" w:cs="宋体" w:hint="eastAsia"/>
          <w:b/>
          <w:bCs/>
          <w:color w:val="222222"/>
          <w:spacing w:val="8"/>
          <w:kern w:val="0"/>
          <w:sz w:val="36"/>
          <w:szCs w:val="36"/>
        </w:rPr>
        <w:t>大、中、</w:t>
      </w:r>
      <w:proofErr w:type="gramStart"/>
      <w:r w:rsidRPr="00AC4DBC">
        <w:rPr>
          <w:rFonts w:ascii="楷体" w:eastAsia="楷体" w:hAnsi="楷体" w:cs="宋体" w:hint="eastAsia"/>
          <w:b/>
          <w:bCs/>
          <w:color w:val="222222"/>
          <w:spacing w:val="8"/>
          <w:kern w:val="0"/>
          <w:sz w:val="36"/>
          <w:szCs w:val="36"/>
        </w:rPr>
        <w:t>小型而</w:t>
      </w:r>
      <w:proofErr w:type="gramEnd"/>
      <w:r w:rsidRPr="00AC4DBC">
        <w:rPr>
          <w:rFonts w:ascii="楷体" w:eastAsia="楷体" w:hAnsi="楷体" w:cs="宋体" w:hint="eastAsia"/>
          <w:b/>
          <w:bCs/>
          <w:color w:val="222222"/>
          <w:spacing w:val="8"/>
          <w:kern w:val="0"/>
          <w:sz w:val="36"/>
          <w:szCs w:val="36"/>
        </w:rPr>
        <w:t>己，並无统一系列技术规划。</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华东计算技术研究所研制X-2型，该机技术指标接近“121机”，在上海计算机厂投入批量生产。</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X-2中型通用计算机：字长42位，运算速度每秒2，5万次，内存容量4096字可扩充16384字。</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316730" cy="2635885"/>
            <wp:effectExtent l="0" t="0" r="7620"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图片"/>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6730" cy="263588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X-2电子计算机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1967年，15所与738厂联合研制的320机(DJS-8机)是为154-2期工程配套，320机代表了当时国内晶体管计算机的最高水平。</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530725" cy="2446655"/>
            <wp:effectExtent l="0" t="0" r="3175" b="0"/>
            <wp:docPr id="1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图片"/>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0725" cy="244665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320计算机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320机硅晶体管计算机，字长48位，运算速度28万次/秒，内存容量32千字，工业型号DJS-8。</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三，第三代集成电路电子计算机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15所研制的655集成电路计算机，字长48位，内存130千字，平均速度100万次/秒，上海计算机厂接产，型号TQ-6(图强6)。</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514215" cy="3468370"/>
            <wp:effectExtent l="0" t="0" r="635" b="0"/>
            <wp:docPr id="11"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片"/>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215" cy="346837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738厂和北大，石油部联合研制150集成电路大型通用计算机，字长48位，内存容量130千字，运算速度100万次/秒。该机由北京大学电子仪器厂生产。</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621530" cy="2446655"/>
            <wp:effectExtent l="0" t="0" r="7620" b="0"/>
            <wp:docPr id="10"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图片"/>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1530" cy="244665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150机(DJS-11)</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七十年代，738厂研制以工业控制为主，兼顾小型科学计算和数据处理，</w:t>
      </w:r>
      <w:proofErr w:type="gramStart"/>
      <w:r w:rsidRPr="00AC4DBC">
        <w:rPr>
          <w:rFonts w:ascii="楷体" w:eastAsia="楷体" w:hAnsi="楷体" w:cs="宋体" w:hint="eastAsia"/>
          <w:b/>
          <w:bCs/>
          <w:color w:val="222222"/>
          <w:spacing w:val="8"/>
          <w:kern w:val="0"/>
          <w:sz w:val="36"/>
          <w:szCs w:val="36"/>
        </w:rPr>
        <w:t>一</w:t>
      </w:r>
      <w:proofErr w:type="gramEnd"/>
      <w:r w:rsidRPr="00AC4DBC">
        <w:rPr>
          <w:rFonts w:ascii="楷体" w:eastAsia="楷体" w:hAnsi="楷体" w:cs="宋体" w:hint="eastAsia"/>
          <w:b/>
          <w:bCs/>
          <w:color w:val="222222"/>
          <w:spacing w:val="8"/>
          <w:kern w:val="0"/>
          <w:sz w:val="36"/>
          <w:szCs w:val="36"/>
        </w:rPr>
        <w:t>机多用的DJS-154计算机。运算速度为30万次/</w:t>
      </w:r>
      <w:proofErr w:type="gramStart"/>
      <w:r w:rsidRPr="00AC4DBC">
        <w:rPr>
          <w:rFonts w:ascii="楷体" w:eastAsia="楷体" w:hAnsi="楷体" w:cs="宋体" w:hint="eastAsia"/>
          <w:b/>
          <w:bCs/>
          <w:color w:val="222222"/>
          <w:spacing w:val="8"/>
          <w:kern w:val="0"/>
          <w:sz w:val="36"/>
          <w:szCs w:val="36"/>
        </w:rPr>
        <w:t>毎</w:t>
      </w:r>
      <w:proofErr w:type="gramEnd"/>
      <w:r w:rsidRPr="00AC4DBC">
        <w:rPr>
          <w:rFonts w:ascii="楷体" w:eastAsia="楷体" w:hAnsi="楷体" w:cs="宋体" w:hint="eastAsia"/>
          <w:b/>
          <w:bCs/>
          <w:color w:val="222222"/>
          <w:spacing w:val="8"/>
          <w:kern w:val="0"/>
          <w:sz w:val="36"/>
          <w:szCs w:val="36"/>
        </w:rPr>
        <w:t>秒，共生产84台。</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077970" cy="2512695"/>
            <wp:effectExtent l="0" t="0" r="0" b="1905"/>
            <wp:docPr id="9"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图片"/>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7970" cy="251269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图为738厂研制生产的DJS-154小型计算机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830厂也自行研制生产DJS-14小型台式计算机。</w:t>
      </w:r>
      <w:r w:rsidRPr="00AC4DBC">
        <w:rPr>
          <w:rFonts w:ascii="楷体" w:eastAsia="楷体" w:hAnsi="楷体" w:cs="宋体" w:hint="eastAsia"/>
          <w:b/>
          <w:bCs/>
          <w:color w:val="000000"/>
          <w:spacing w:val="8"/>
          <w:kern w:val="0"/>
          <w:sz w:val="36"/>
          <w:szCs w:val="36"/>
        </w:rPr>
        <w:t>1974年DJS-130小型多功能计算机通过鉴定，从此</w:t>
      </w:r>
      <w:r w:rsidRPr="00AC4DBC">
        <w:rPr>
          <w:rFonts w:ascii="楷体" w:eastAsia="楷体" w:hAnsi="楷体" w:cs="宋体" w:hint="eastAsia"/>
          <w:b/>
          <w:bCs/>
          <w:color w:val="000000"/>
          <w:spacing w:val="8"/>
          <w:kern w:val="0"/>
          <w:sz w:val="36"/>
          <w:szCs w:val="36"/>
        </w:rPr>
        <w:lastRenderedPageBreak/>
        <w:t>宣告我国DJS100系列机的诞生。国内多家计算机厂很快投入市场。</w:t>
      </w:r>
    </w:p>
    <w:p w:rsidR="00AC4DBC" w:rsidRPr="00AC4DBC" w:rsidRDefault="00AC4DBC" w:rsidP="00AC4DBC">
      <w:pPr>
        <w:widowControl/>
        <w:shd w:val="clear" w:color="auto" w:fill="FFFFFF"/>
        <w:spacing w:after="360"/>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744720" cy="2174875"/>
            <wp:effectExtent l="0" t="0" r="0" b="0"/>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图片"/>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44720" cy="217487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DJS-130机：单处理器，2微秒，字长16位，平均速度50万次/秒，内存32千字，总线结构。</w:t>
      </w:r>
      <w:r w:rsidRPr="00AC4DBC">
        <w:rPr>
          <w:rFonts w:ascii="楷体" w:eastAsia="楷体" w:hAnsi="楷体" w:cs="宋体" w:hint="eastAsia"/>
          <w:b/>
          <w:bCs/>
          <w:color w:val="000000"/>
          <w:spacing w:val="8"/>
          <w:kern w:val="0"/>
          <w:sz w:val="36"/>
          <w:szCs w:val="36"/>
        </w:rPr>
        <w:t>软件与美国DG公司NOVA系列兼容。</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118610" cy="1820545"/>
            <wp:effectExtent l="0" t="0" r="0" b="8255"/>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图片"/>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18610" cy="182054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1974年，DJS-183机的诞生，180系列机的发展：</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15所根据国外小型机的资料和石油</w:t>
      </w:r>
      <w:proofErr w:type="gramStart"/>
      <w:r w:rsidRPr="00AC4DBC">
        <w:rPr>
          <w:rFonts w:ascii="楷体" w:eastAsia="楷体" w:hAnsi="楷体" w:cs="宋体" w:hint="eastAsia"/>
          <w:b/>
          <w:bCs/>
          <w:color w:val="222222"/>
          <w:spacing w:val="8"/>
          <w:kern w:val="0"/>
          <w:sz w:val="36"/>
          <w:szCs w:val="36"/>
        </w:rPr>
        <w:t>部引进</w:t>
      </w:r>
      <w:proofErr w:type="gramEnd"/>
      <w:r w:rsidRPr="00AC4DBC">
        <w:rPr>
          <w:rFonts w:ascii="楷体" w:eastAsia="楷体" w:hAnsi="楷体" w:cs="宋体" w:hint="eastAsia"/>
          <w:b/>
          <w:bCs/>
          <w:color w:val="222222"/>
          <w:spacing w:val="8"/>
          <w:kern w:val="0"/>
          <w:sz w:val="36"/>
          <w:szCs w:val="36"/>
        </w:rPr>
        <w:t>的PDP-11/15计算机的资料，决定15所研制由830厂接产l83机。1976年制成第一台，从此开始了180系列小型机的发展。</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lastRenderedPageBreak/>
        <w:t>DJS-183机：小型多功能机，字长16位，内存4千字，运算速度40万次/秒，软件与美国DEC公司PDP-11系列兼容。</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222222"/>
          <w:spacing w:val="8"/>
          <w:kern w:val="0"/>
          <w:sz w:val="36"/>
          <w:szCs w:val="36"/>
        </w:rPr>
        <w:t>DJS-180系列先后研制生产了五个型号的机器，DJS-183，184，185，186，1804。</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1975年1125工程重新上马，十五所和830厂等单位联合研制並在830厂完成样机的试制和鉴定。DJS-180系列(包括184、185)计算机和双</w:t>
      </w:r>
      <w:proofErr w:type="gramStart"/>
      <w:r w:rsidRPr="00AC4DBC">
        <w:rPr>
          <w:rFonts w:ascii="楷体" w:eastAsia="楷体" w:hAnsi="楷体" w:cs="宋体" w:hint="eastAsia"/>
          <w:b/>
          <w:bCs/>
          <w:color w:val="000000"/>
          <w:spacing w:val="8"/>
          <w:kern w:val="0"/>
          <w:sz w:val="36"/>
          <w:szCs w:val="36"/>
        </w:rPr>
        <w:t>机控制</w:t>
      </w:r>
      <w:proofErr w:type="gramEnd"/>
      <w:r w:rsidRPr="00AC4DBC">
        <w:rPr>
          <w:rFonts w:ascii="楷体" w:eastAsia="楷体" w:hAnsi="楷体" w:cs="宋体" w:hint="eastAsia"/>
          <w:b/>
          <w:bCs/>
          <w:color w:val="000000"/>
          <w:spacing w:val="8"/>
          <w:kern w:val="0"/>
          <w:sz w:val="36"/>
          <w:szCs w:val="36"/>
        </w:rPr>
        <w:t>切换系统被选用在工程的雷达情报自动化团站系统，荣获国家科技进步一等奖。</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830厂承担了1125工程分系统试制任务，为工程提供5台183机，交付28所。</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1973年8月，电子工业部和国防科委组织的通用机200系列联合设计正式开始，以十五所为主体单位，有六个研究所，738厂、830厂等九家工厂和十二家高校共同参与。产品分大、中、小三档计算机，正式命名为DJS-260，DJS-240，DJS-220，开創了我国系列计算机先河。</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DJS-220机：字长32位，定点加法：2点75微秒，内存容量64至128千字。</w:t>
      </w:r>
    </w:p>
    <w:p w:rsidR="00AC4DBC" w:rsidRPr="00AC4DBC" w:rsidRDefault="00AC4DBC" w:rsidP="00AC4DBC">
      <w:pPr>
        <w:widowControl/>
        <w:shd w:val="clear" w:color="auto" w:fill="FFFFFF"/>
        <w:jc w:val="center"/>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934585" cy="2751455"/>
            <wp:effectExtent l="0" t="0" r="0" b="0"/>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图片"/>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34585" cy="2751455"/>
                    </a:xfrm>
                    <a:prstGeom prst="rect">
                      <a:avLst/>
                    </a:prstGeom>
                    <a:noFill/>
                    <a:ln>
                      <a:noFill/>
                    </a:ln>
                  </pic:spPr>
                </pic:pic>
              </a:graphicData>
            </a:graphic>
          </wp:inline>
        </w:drawing>
      </w: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 xml:space="preserve"> </w:t>
      </w: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 xml:space="preserve"> </w:t>
      </w: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 xml:space="preserve"> </w:t>
      </w:r>
      <w:r w:rsidRPr="00AC4DBC">
        <w:rPr>
          <w:rFonts w:ascii="Calibri" w:eastAsia="楷体" w:hAnsi="Calibri" w:cs="Calibri"/>
          <w:b/>
          <w:bCs/>
          <w:color w:val="000000"/>
          <w:spacing w:val="8"/>
          <w:kern w:val="0"/>
          <w:sz w:val="36"/>
          <w:szCs w:val="36"/>
        </w:rPr>
        <w:t> </w:t>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200系列机之DJS-220计算机</w:t>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DJS-240机：字长32位，定点加法0·9微秒，磁芯存储器32千字，M0S快存。</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176395" cy="2586990"/>
            <wp:effectExtent l="0" t="0" r="0" b="381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片"/>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76395" cy="2586990"/>
                    </a:xfrm>
                    <a:prstGeom prst="rect">
                      <a:avLst/>
                    </a:prstGeom>
                    <a:noFill/>
                    <a:ln>
                      <a:noFill/>
                    </a:ln>
                  </pic:spPr>
                </pic:pic>
              </a:graphicData>
            </a:graphic>
          </wp:inline>
        </w:drawing>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200系列机之DJS-240计算机</w:t>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DJS-260机：字长64位，定点加法250ns秒，内存32千字X8。</w:t>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662805" cy="2743200"/>
            <wp:effectExtent l="0" t="0" r="4445" b="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图片"/>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2805" cy="2743200"/>
                    </a:xfrm>
                    <a:prstGeom prst="rect">
                      <a:avLst/>
                    </a:prstGeom>
                    <a:noFill/>
                    <a:ln>
                      <a:noFill/>
                    </a:ln>
                  </pic:spPr>
                </pic:pic>
              </a:graphicData>
            </a:graphic>
          </wp:inline>
        </w:drawing>
      </w:r>
      <w:r w:rsidRPr="00AC4DBC">
        <w:rPr>
          <w:rFonts w:ascii="Microsoft YaHei UI" w:eastAsia="Microsoft YaHei UI" w:hAnsi="Microsoft YaHei UI" w:cs="宋体" w:hint="eastAsia"/>
          <w:b/>
          <w:bCs/>
          <w:color w:val="222222"/>
          <w:spacing w:val="8"/>
          <w:kern w:val="0"/>
          <w:sz w:val="36"/>
          <w:szCs w:val="36"/>
        </w:rPr>
        <w:t>        </w:t>
      </w:r>
    </w:p>
    <w:p w:rsidR="00AC4DBC" w:rsidRPr="00AC4DBC" w:rsidRDefault="00AC4DBC" w:rsidP="00AC4DBC">
      <w:pPr>
        <w:widowControl/>
        <w:shd w:val="clear" w:color="auto" w:fill="FFFFFF"/>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hint="eastAsia"/>
          <w:b/>
          <w:bCs/>
          <w:color w:val="222222"/>
          <w:spacing w:val="8"/>
          <w:kern w:val="0"/>
          <w:sz w:val="36"/>
          <w:szCs w:val="36"/>
        </w:rPr>
        <w:t>200系列机之DJS-260计算机</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687570" cy="2668905"/>
            <wp:effectExtent l="0" t="0" r="0"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图片"/>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7570" cy="2668905"/>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200系列机之DJS-265计算机，265机是260机的改进型机。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1981年2月，我国从法国引进的S16小型计算机生产线商务合同经双方政府批准生效，该生产线开始在华南计算机公司所属广州计算机厂建设。</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lastRenderedPageBreak/>
        <w:t>1983年10月，小型计算机S16系列机投产，该系列分四档机型04，40，65，75。又称DJS-3000系列机。</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drawing>
          <wp:inline distT="0" distB="0" distL="0" distR="0">
            <wp:extent cx="4176395" cy="5280660"/>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图片"/>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76395" cy="528066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华南计算机公司的S-16生产线</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S16/04机：字长16位，定点加法7、82微秒，中断功能，内存MOS16至64千字。</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S16/40机：字长16位，定点加法5、53微秒，内存M0S32至512千字，中断功能。</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lastRenderedPageBreak/>
        <w:t>S16/65机：多处理器1-4个，字长16位，</w:t>
      </w:r>
      <w:proofErr w:type="gramStart"/>
      <w:r w:rsidRPr="00AC4DBC">
        <w:rPr>
          <w:rFonts w:ascii="楷体" w:eastAsia="楷体" w:hAnsi="楷体" w:cs="宋体" w:hint="eastAsia"/>
          <w:b/>
          <w:bCs/>
          <w:color w:val="000000"/>
          <w:spacing w:val="8"/>
          <w:kern w:val="0"/>
          <w:sz w:val="36"/>
          <w:szCs w:val="36"/>
        </w:rPr>
        <w:t>定加</w:t>
      </w:r>
      <w:proofErr w:type="gramEnd"/>
      <w:r w:rsidRPr="00AC4DBC">
        <w:rPr>
          <w:rFonts w:ascii="楷体" w:eastAsia="楷体" w:hAnsi="楷体" w:cs="宋体" w:hint="eastAsia"/>
          <w:b/>
          <w:bCs/>
          <w:color w:val="000000"/>
          <w:spacing w:val="8"/>
          <w:kern w:val="0"/>
          <w:sz w:val="36"/>
          <w:szCs w:val="36"/>
        </w:rPr>
        <w:t>0.56微秒，内存MOS32-1024千字，中断功能。</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S16/75机：字长16位，运算速度和内存容量同65机。</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由于S16系列机的集成电路不是大规模电路，各种部件水平不高，外存也是落后产品，所以作为小型通用机，在国内市场上不获好评。但是由于S16机带有丰富的工业控制应用软件系统。在电厂等领域受到用户欢迎。</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我国计算机经过前几十年的发展已经达到高水平，特别是对外开放后，微机普及到个人和家庭。由于互联网的出现和应用，智能手机，</w:t>
      </w:r>
      <w:proofErr w:type="gramStart"/>
      <w:r w:rsidRPr="00AC4DBC">
        <w:rPr>
          <w:rFonts w:ascii="楷体" w:eastAsia="楷体" w:hAnsi="楷体" w:cs="宋体" w:hint="eastAsia"/>
          <w:b/>
          <w:bCs/>
          <w:color w:val="000000"/>
          <w:spacing w:val="8"/>
          <w:kern w:val="0"/>
          <w:sz w:val="36"/>
          <w:szCs w:val="36"/>
        </w:rPr>
        <w:t>云计算大</w:t>
      </w:r>
      <w:proofErr w:type="gramEnd"/>
      <w:r w:rsidRPr="00AC4DBC">
        <w:rPr>
          <w:rFonts w:ascii="楷体" w:eastAsia="楷体" w:hAnsi="楷体" w:cs="宋体" w:hint="eastAsia"/>
          <w:b/>
          <w:bCs/>
          <w:color w:val="000000"/>
          <w:spacing w:val="8"/>
          <w:kern w:val="0"/>
          <w:sz w:val="36"/>
          <w:szCs w:val="36"/>
        </w:rPr>
        <w:t>数据，人工智能，5G通讯，网上支付等改变了人们的生活方式。</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我们的超级计算机例如天河计算机和神威太湖之光计算机夺得世界之冠。我们为之骄傲。</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由于本人的图片资料，信息之局限只能在一定范围内叙述计算机发展史，有误之处望指正和谅解。</w:t>
      </w:r>
    </w:p>
    <w:p w:rsidR="00AC4DBC" w:rsidRPr="00AC4DBC" w:rsidRDefault="00AC4DBC" w:rsidP="00AC4DBC">
      <w:pPr>
        <w:widowControl/>
        <w:shd w:val="clear" w:color="auto" w:fill="FFFFFF"/>
        <w:spacing w:after="360"/>
        <w:jc w:val="left"/>
        <w:rPr>
          <w:rFonts w:ascii="Microsoft YaHei UI" w:eastAsia="Microsoft YaHei UI" w:hAnsi="Microsoft YaHei UI" w:cs="宋体"/>
          <w:color w:val="222222"/>
          <w:spacing w:val="8"/>
          <w:kern w:val="0"/>
          <w:sz w:val="26"/>
          <w:szCs w:val="26"/>
        </w:rPr>
      </w:pPr>
      <w:r w:rsidRPr="00AC4DBC">
        <w:rPr>
          <w:rFonts w:ascii="Microsoft YaHei UI" w:eastAsia="Microsoft YaHei UI" w:hAnsi="Microsoft YaHei UI" w:cs="宋体"/>
          <w:noProof/>
          <w:color w:val="222222"/>
          <w:spacing w:val="8"/>
          <w:kern w:val="0"/>
          <w:sz w:val="26"/>
          <w:szCs w:val="26"/>
        </w:rPr>
        <w:lastRenderedPageBreak/>
        <w:drawing>
          <wp:inline distT="0" distB="0" distL="0" distR="0">
            <wp:extent cx="4646295" cy="5725160"/>
            <wp:effectExtent l="0" t="0" r="1905" b="889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图片"/>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6295" cy="5725160"/>
                    </a:xfrm>
                    <a:prstGeom prst="rect">
                      <a:avLst/>
                    </a:prstGeom>
                    <a:noFill/>
                    <a:ln>
                      <a:noFill/>
                    </a:ln>
                  </pic:spPr>
                </pic:pic>
              </a:graphicData>
            </a:graphic>
          </wp:inline>
        </w:drawing>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参攷文献：</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中国计算机工业概览</w:t>
      </w: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电子工业出版社</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溯源中国计算机</w:t>
      </w:r>
      <w:r w:rsidRPr="00AC4DBC">
        <w:rPr>
          <w:rFonts w:ascii="Calibri" w:eastAsia="楷体" w:hAnsi="Calibri" w:cs="Calibri"/>
          <w:b/>
          <w:bCs/>
          <w:color w:val="000000"/>
          <w:spacing w:val="8"/>
          <w:kern w:val="0"/>
          <w:sz w:val="36"/>
          <w:szCs w:val="36"/>
        </w:rPr>
        <w:t>     </w:t>
      </w:r>
      <w:r w:rsidRPr="00AC4DBC">
        <w:rPr>
          <w:rFonts w:ascii="楷体" w:eastAsia="楷体" w:hAnsi="楷体" w:cs="宋体" w:hint="eastAsia"/>
          <w:b/>
          <w:bCs/>
          <w:color w:val="000000"/>
          <w:spacing w:val="8"/>
          <w:kern w:val="0"/>
          <w:sz w:val="36"/>
          <w:szCs w:val="36"/>
        </w:rPr>
        <w:t>徐祖哲著</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proofErr w:type="gramStart"/>
      <w:r w:rsidRPr="00AC4DBC">
        <w:rPr>
          <w:rFonts w:ascii="楷体" w:eastAsia="楷体" w:hAnsi="楷体" w:cs="宋体" w:hint="eastAsia"/>
          <w:b/>
          <w:bCs/>
          <w:color w:val="000000"/>
          <w:spacing w:val="8"/>
          <w:kern w:val="0"/>
          <w:sz w:val="36"/>
          <w:szCs w:val="36"/>
        </w:rPr>
        <w:t>微信公众号</w:t>
      </w:r>
      <w:proofErr w:type="gramEnd"/>
      <w:r w:rsidRPr="00AC4DBC">
        <w:rPr>
          <w:rFonts w:ascii="楷体" w:eastAsia="楷体" w:hAnsi="楷体" w:cs="宋体" w:hint="eastAsia"/>
          <w:b/>
          <w:bCs/>
          <w:color w:val="000000"/>
          <w:spacing w:val="8"/>
          <w:kern w:val="0"/>
          <w:sz w:val="36"/>
          <w:szCs w:val="36"/>
        </w:rPr>
        <w:t>：“计算机六十年”</w:t>
      </w:r>
    </w:p>
    <w:p w:rsidR="00AC4DBC" w:rsidRPr="00AC4DBC" w:rsidRDefault="00AC4DBC" w:rsidP="00AC4DBC">
      <w:pPr>
        <w:widowControl/>
        <w:shd w:val="clear" w:color="auto" w:fill="FFFFFF"/>
        <w:rPr>
          <w:rFonts w:ascii="Microsoft YaHei UI" w:eastAsia="Microsoft YaHei UI" w:hAnsi="Microsoft YaHei UI" w:cs="宋体"/>
          <w:color w:val="222222"/>
          <w:spacing w:val="8"/>
          <w:kern w:val="0"/>
          <w:sz w:val="26"/>
          <w:szCs w:val="26"/>
        </w:rPr>
      </w:pPr>
      <w:r w:rsidRPr="00AC4DBC">
        <w:rPr>
          <w:rFonts w:ascii="楷体" w:eastAsia="楷体" w:hAnsi="楷体" w:cs="宋体" w:hint="eastAsia"/>
          <w:b/>
          <w:bCs/>
          <w:color w:val="000000"/>
          <w:spacing w:val="8"/>
          <w:kern w:val="0"/>
          <w:sz w:val="36"/>
          <w:szCs w:val="36"/>
        </w:rPr>
        <w:t>2022年12月12日于广州</w:t>
      </w:r>
    </w:p>
    <w:p w:rsidR="0008107C" w:rsidRDefault="00EC167F"/>
    <w:sectPr w:rsidR="000810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UI">
    <w:panose1 w:val="020B0503020204020204"/>
    <w:charset w:val="86"/>
    <w:family w:val="swiss"/>
    <w:pitch w:val="variable"/>
    <w:sig w:usb0="80000287" w:usb1="28C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DBC"/>
    <w:rsid w:val="001465ED"/>
    <w:rsid w:val="00614A91"/>
    <w:rsid w:val="00AC4DBC"/>
    <w:rsid w:val="00EC1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1F81A1-9747-4ADB-A195-4C0A5E56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AC4DBC"/>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C4DBC"/>
    <w:rPr>
      <w:rFonts w:ascii="宋体" w:eastAsia="宋体" w:hAnsi="宋体" w:cs="宋体"/>
      <w:b/>
      <w:bCs/>
      <w:kern w:val="36"/>
      <w:sz w:val="48"/>
      <w:szCs w:val="48"/>
    </w:rPr>
  </w:style>
  <w:style w:type="character" w:customStyle="1" w:styleId="wxtaplink">
    <w:name w:val="wx_tap_link"/>
    <w:basedOn w:val="a0"/>
    <w:rsid w:val="00AC4DBC"/>
  </w:style>
  <w:style w:type="character" w:customStyle="1" w:styleId="richmediameta">
    <w:name w:val="rich_media_meta"/>
    <w:basedOn w:val="a0"/>
    <w:rsid w:val="00AC4DBC"/>
  </w:style>
  <w:style w:type="character" w:styleId="a3">
    <w:name w:val="Hyperlink"/>
    <w:basedOn w:val="a0"/>
    <w:uiPriority w:val="99"/>
    <w:semiHidden/>
    <w:unhideWhenUsed/>
    <w:rsid w:val="00AC4DBC"/>
    <w:rPr>
      <w:color w:val="0000FF"/>
      <w:u w:val="single"/>
    </w:rPr>
  </w:style>
  <w:style w:type="character" w:styleId="a4">
    <w:name w:val="FollowedHyperlink"/>
    <w:basedOn w:val="a0"/>
    <w:uiPriority w:val="99"/>
    <w:semiHidden/>
    <w:unhideWhenUsed/>
    <w:rsid w:val="00AC4DBC"/>
    <w:rPr>
      <w:color w:val="800080"/>
      <w:u w:val="single"/>
    </w:rPr>
  </w:style>
  <w:style w:type="character" w:styleId="a5">
    <w:name w:val="Emphasis"/>
    <w:basedOn w:val="a0"/>
    <w:uiPriority w:val="20"/>
    <w:qFormat/>
    <w:rsid w:val="00AC4DBC"/>
    <w:rPr>
      <w:i/>
      <w:iCs/>
    </w:rPr>
  </w:style>
  <w:style w:type="paragraph" w:styleId="a6">
    <w:name w:val="Normal (Web)"/>
    <w:basedOn w:val="a"/>
    <w:uiPriority w:val="99"/>
    <w:semiHidden/>
    <w:unhideWhenUsed/>
    <w:rsid w:val="00AC4DBC"/>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AC4D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7646496">
      <w:bodyDiv w:val="1"/>
      <w:marLeft w:val="0"/>
      <w:marRight w:val="0"/>
      <w:marTop w:val="0"/>
      <w:marBottom w:val="0"/>
      <w:divBdr>
        <w:top w:val="none" w:sz="0" w:space="0" w:color="auto"/>
        <w:left w:val="none" w:sz="0" w:space="0" w:color="auto"/>
        <w:bottom w:val="none" w:sz="0" w:space="0" w:color="auto"/>
        <w:right w:val="none" w:sz="0" w:space="0" w:color="auto"/>
      </w:divBdr>
      <w:divsChild>
        <w:div w:id="46539997">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webSettings" Target="web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hyperlink" Target="javascript:void(0);" TargetMode="Externa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dc:creator>
  <cp:keywords/>
  <dc:description/>
  <cp:lastModifiedBy>wh</cp:lastModifiedBy>
  <cp:revision>2</cp:revision>
  <dcterms:created xsi:type="dcterms:W3CDTF">2023-01-18T03:57:00Z</dcterms:created>
  <dcterms:modified xsi:type="dcterms:W3CDTF">2023-10-19T13:38:00Z</dcterms:modified>
</cp:coreProperties>
</file>