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EFA8C" w14:textId="7AA3FDBD" w:rsidR="00316ACC" w:rsidRPr="00316ACC" w:rsidRDefault="00316ACC" w:rsidP="00316ACC">
      <w:pPr>
        <w:pStyle w:val="a7"/>
        <w:numPr>
          <w:ilvl w:val="0"/>
          <w:numId w:val="1"/>
        </w:numPr>
        <w:ind w:firstLineChars="0"/>
        <w:rPr>
          <w:rFonts w:ascii="微软雅黑" w:eastAsia="微软雅黑" w:hAnsi="微软雅黑"/>
          <w:b/>
          <w:bCs/>
          <w:sz w:val="28"/>
          <w:szCs w:val="28"/>
        </w:rPr>
      </w:pPr>
      <w:r w:rsidRPr="00316ACC">
        <w:rPr>
          <w:rFonts w:ascii="微软雅黑" w:eastAsia="微软雅黑" w:hAnsi="微软雅黑" w:hint="eastAsia"/>
          <w:b/>
          <w:bCs/>
          <w:sz w:val="28"/>
          <w:szCs w:val="28"/>
        </w:rPr>
        <w:t>链栈和链队列的运算中设置析构函数的作用是什么？</w:t>
      </w:r>
    </w:p>
    <w:p w14:paraId="17D44B12" w14:textId="19F4AA22" w:rsidR="001C79CA" w:rsidRDefault="001C79CA" w:rsidP="001C79CA">
      <w:r w:rsidRPr="001C79CA">
        <w:rPr>
          <w:rFonts w:hint="eastAsia"/>
        </w:rPr>
        <w:t>析构函数在清理完所有队列节点后还负责释放链队列自身可能占用的其他资源</w:t>
      </w:r>
    </w:p>
    <w:p w14:paraId="35A91989" w14:textId="3D3F2985" w:rsidR="001C79CA" w:rsidRPr="00316ACC" w:rsidRDefault="001C79CA" w:rsidP="00316ACC">
      <w:pPr>
        <w:rPr>
          <w:rFonts w:ascii="微软雅黑" w:eastAsia="微软雅黑" w:hAnsi="微软雅黑"/>
          <w:b/>
          <w:bCs/>
          <w:sz w:val="28"/>
          <w:szCs w:val="28"/>
        </w:rPr>
      </w:pPr>
      <w:r w:rsidRPr="00316ACC">
        <w:rPr>
          <w:rFonts w:ascii="微软雅黑" w:eastAsia="微软雅黑" w:hAnsi="微软雅黑" w:hint="eastAsia"/>
          <w:b/>
          <w:bCs/>
          <w:sz w:val="28"/>
          <w:szCs w:val="28"/>
        </w:rPr>
        <w:t>2、</w:t>
      </w:r>
      <w:r w:rsidR="00316ACC" w:rsidRPr="00316ACC">
        <w:rPr>
          <w:rFonts w:ascii="微软雅黑" w:eastAsia="微软雅黑" w:hAnsi="微软雅黑" w:hint="eastAsia"/>
          <w:b/>
          <w:bCs/>
          <w:sz w:val="28"/>
          <w:szCs w:val="28"/>
        </w:rPr>
        <w:t>如果采用带尾指针的单循环链表作为队列的存储结构，设计算法以实现队列的各运算。</w:t>
      </w:r>
    </w:p>
    <w:p w14:paraId="42D40023"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A31515"/>
          <w:kern w:val="0"/>
          <w:sz w:val="19"/>
          <w:szCs w:val="19"/>
        </w:rPr>
        <w:t>&lt;iostream&gt;</w:t>
      </w:r>
    </w:p>
    <w:p w14:paraId="5A1619AD"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Node</w:t>
      </w:r>
    </w:p>
    <w:p w14:paraId="1CE3EF52"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F60DEB9"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724D596A"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w:t>
      </w:r>
    </w:p>
    <w:p w14:paraId="1C6C1B3D"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Node</w:t>
      </w:r>
      <w:r>
        <w:rPr>
          <w:rFonts w:ascii="新宋体" w:eastAsia="新宋体" w:cs="新宋体"/>
          <w:color w:val="000000"/>
          <w:kern w:val="0"/>
          <w:sz w:val="19"/>
          <w:szCs w:val="19"/>
        </w:rPr>
        <w:t>* next;</w:t>
      </w:r>
    </w:p>
    <w:p w14:paraId="7A5DC401"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Node(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val</w:t>
      </w:r>
      <w:r>
        <w:rPr>
          <w:rFonts w:ascii="新宋体" w:eastAsia="新宋体" w:cs="新宋体"/>
          <w:color w:val="000000"/>
          <w:kern w:val="0"/>
          <w:sz w:val="19"/>
          <w:szCs w:val="19"/>
        </w:rPr>
        <w:t xml:space="preserve"> = 0)</w:t>
      </w:r>
    </w:p>
    <w:p w14:paraId="7A355A30"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6BD1DF24"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next = </w:t>
      </w:r>
      <w:r>
        <w:rPr>
          <w:rFonts w:ascii="新宋体" w:eastAsia="新宋体" w:cs="新宋体"/>
          <w:color w:val="0000FF"/>
          <w:kern w:val="0"/>
          <w:sz w:val="19"/>
          <w:szCs w:val="19"/>
        </w:rPr>
        <w:t>nullptr</w:t>
      </w:r>
      <w:r>
        <w:rPr>
          <w:rFonts w:ascii="新宋体" w:eastAsia="新宋体" w:cs="新宋体"/>
          <w:color w:val="000000"/>
          <w:kern w:val="0"/>
          <w:sz w:val="19"/>
          <w:szCs w:val="19"/>
        </w:rPr>
        <w:t>;</w:t>
      </w:r>
    </w:p>
    <w:p w14:paraId="6D6A6415"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258E6B26"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3B14B79" w14:textId="77777777" w:rsidR="00316ACC" w:rsidRDefault="00316ACC" w:rsidP="00316ACC">
      <w:pPr>
        <w:autoSpaceDE w:val="0"/>
        <w:autoSpaceDN w:val="0"/>
        <w:adjustRightInd w:val="0"/>
        <w:jc w:val="left"/>
        <w:rPr>
          <w:rFonts w:ascii="新宋体" w:eastAsia="新宋体" w:cs="新宋体"/>
          <w:color w:val="000000"/>
          <w:kern w:val="0"/>
          <w:sz w:val="19"/>
          <w:szCs w:val="19"/>
        </w:rPr>
      </w:pPr>
    </w:p>
    <w:p w14:paraId="23A9436A"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Queue</w:t>
      </w:r>
    </w:p>
    <w:p w14:paraId="2F8C06E9"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9F1E479"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3FD6C8E7"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2B91AF"/>
          <w:kern w:val="0"/>
          <w:sz w:val="19"/>
          <w:szCs w:val="19"/>
        </w:rPr>
        <w:t>Node</w:t>
      </w:r>
      <w:r>
        <w:rPr>
          <w:rFonts w:ascii="新宋体" w:eastAsia="新宋体" w:cs="新宋体"/>
          <w:color w:val="000000"/>
          <w:kern w:val="0"/>
          <w:sz w:val="19"/>
          <w:szCs w:val="19"/>
        </w:rPr>
        <w:t>* rear;</w:t>
      </w:r>
    </w:p>
    <w:p w14:paraId="2DE622AE"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count;</w:t>
      </w:r>
    </w:p>
    <w:p w14:paraId="70CD421A"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0D6DD7EF"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Queue()</w:t>
      </w:r>
    </w:p>
    <w:p w14:paraId="4A01A24C"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3BBC1979"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rear = </w:t>
      </w:r>
      <w:r>
        <w:rPr>
          <w:rFonts w:ascii="新宋体" w:eastAsia="新宋体" w:cs="新宋体"/>
          <w:color w:val="0000FF"/>
          <w:kern w:val="0"/>
          <w:sz w:val="19"/>
          <w:szCs w:val="19"/>
        </w:rPr>
        <w:t>nullptr</w:t>
      </w:r>
      <w:r>
        <w:rPr>
          <w:rFonts w:ascii="新宋体" w:eastAsia="新宋体" w:cs="新宋体"/>
          <w:color w:val="000000"/>
          <w:kern w:val="0"/>
          <w:sz w:val="19"/>
          <w:szCs w:val="19"/>
        </w:rPr>
        <w:t>;</w:t>
      </w:r>
    </w:p>
    <w:p w14:paraId="3A2A04F5"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count = 0;</w:t>
      </w:r>
    </w:p>
    <w:p w14:paraId="790D0836"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0400FE53"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~Queue()</w:t>
      </w:r>
    </w:p>
    <w:p w14:paraId="35296FA0"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11AC0CD1"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(!isempty())</w:t>
      </w:r>
    </w:p>
    <w:p w14:paraId="1074708A"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5E0E23F7"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dequeue();</w:t>
      </w:r>
    </w:p>
    <w:p w14:paraId="5F869FA8"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4AA7E392"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25D23554"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isempty()</w:t>
      </w:r>
    </w:p>
    <w:p w14:paraId="0C549077"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2336DA82"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rear-&gt;next == </w:t>
      </w:r>
      <w:r>
        <w:rPr>
          <w:rFonts w:ascii="新宋体" w:eastAsia="新宋体" w:cs="新宋体"/>
          <w:color w:val="0000FF"/>
          <w:kern w:val="0"/>
          <w:sz w:val="19"/>
          <w:szCs w:val="19"/>
        </w:rPr>
        <w:t>nullptr</w:t>
      </w:r>
      <w:r>
        <w:rPr>
          <w:rFonts w:ascii="新宋体" w:eastAsia="新宋体" w:cs="新宋体"/>
          <w:color w:val="000000"/>
          <w:kern w:val="0"/>
          <w:sz w:val="19"/>
          <w:szCs w:val="19"/>
        </w:rPr>
        <w:t>;</w:t>
      </w:r>
    </w:p>
    <w:p w14:paraId="0A696653"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0887415E"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dequeue()</w:t>
      </w:r>
    </w:p>
    <w:p w14:paraId="47E36400"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79803E52"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(isempty())</w:t>
      </w:r>
    </w:p>
    <w:p w14:paraId="47E3C653"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ab/>
      </w:r>
      <w:r>
        <w:rPr>
          <w:rFonts w:ascii="新宋体" w:eastAsia="新宋体" w:cs="新宋体"/>
          <w:color w:val="000000"/>
          <w:kern w:val="0"/>
          <w:sz w:val="19"/>
          <w:szCs w:val="19"/>
        </w:rPr>
        <w:tab/>
        <w:t>{</w:t>
      </w:r>
    </w:p>
    <w:p w14:paraId="083C45C8"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throw</w:t>
      </w:r>
      <w:r>
        <w:rPr>
          <w:rFonts w:ascii="新宋体" w:eastAsia="新宋体" w:cs="新宋体"/>
          <w:color w:val="A31515"/>
          <w:kern w:val="0"/>
          <w:sz w:val="19"/>
          <w:szCs w:val="19"/>
        </w:rPr>
        <w:t>"</w:t>
      </w:r>
      <w:r>
        <w:rPr>
          <w:rFonts w:ascii="新宋体" w:eastAsia="新宋体" w:cs="新宋体" w:hint="eastAsia"/>
          <w:color w:val="A31515"/>
          <w:kern w:val="0"/>
          <w:sz w:val="19"/>
          <w:szCs w:val="19"/>
        </w:rPr>
        <w:t>队列为空</w:t>
      </w:r>
      <w:r>
        <w:rPr>
          <w:rFonts w:ascii="新宋体" w:eastAsia="新宋体" w:cs="新宋体"/>
          <w:color w:val="A31515"/>
          <w:kern w:val="0"/>
          <w:sz w:val="19"/>
          <w:szCs w:val="19"/>
        </w:rPr>
        <w:t>"</w:t>
      </w:r>
      <w:r>
        <w:rPr>
          <w:rFonts w:ascii="新宋体" w:eastAsia="新宋体" w:cs="新宋体"/>
          <w:color w:val="000000"/>
          <w:kern w:val="0"/>
          <w:sz w:val="19"/>
          <w:szCs w:val="19"/>
        </w:rPr>
        <w:t>;</w:t>
      </w:r>
    </w:p>
    <w:p w14:paraId="0B4DC527"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41912530"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2B91AF"/>
          <w:kern w:val="0"/>
          <w:sz w:val="19"/>
          <w:szCs w:val="19"/>
        </w:rPr>
        <w:t>Node</w:t>
      </w:r>
      <w:r>
        <w:rPr>
          <w:rFonts w:ascii="新宋体" w:eastAsia="新宋体" w:cs="新宋体"/>
          <w:color w:val="000000"/>
          <w:kern w:val="0"/>
          <w:sz w:val="19"/>
          <w:szCs w:val="19"/>
        </w:rPr>
        <w:t>* front = rear-&gt;next;</w:t>
      </w:r>
    </w:p>
    <w:p w14:paraId="784C68DE"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value = front-&gt;val;</w:t>
      </w:r>
    </w:p>
    <w:p w14:paraId="266002F6"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(rear-&gt;next = rear)</w:t>
      </w:r>
    </w:p>
    <w:p w14:paraId="4C5E6A03"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5D15DC57"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 xml:space="preserve">rear = </w:t>
      </w:r>
      <w:r>
        <w:rPr>
          <w:rFonts w:ascii="新宋体" w:eastAsia="新宋体" w:cs="新宋体"/>
          <w:color w:val="0000FF"/>
          <w:kern w:val="0"/>
          <w:sz w:val="19"/>
          <w:szCs w:val="19"/>
        </w:rPr>
        <w:t>nullptr</w:t>
      </w:r>
      <w:r>
        <w:rPr>
          <w:rFonts w:ascii="新宋体" w:eastAsia="新宋体" w:cs="新宋体"/>
          <w:color w:val="000000"/>
          <w:kern w:val="0"/>
          <w:sz w:val="19"/>
          <w:szCs w:val="19"/>
        </w:rPr>
        <w:t>;</w:t>
      </w:r>
    </w:p>
    <w:p w14:paraId="2AB2DAFC"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2A87C62C"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else</w:t>
      </w:r>
    </w:p>
    <w:p w14:paraId="35CA4A8B"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2C9A980E"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00"/>
          <w:kern w:val="0"/>
          <w:sz w:val="19"/>
          <w:szCs w:val="19"/>
        </w:rPr>
        <w:tab/>
        <w:t>rear-&gt;next = front-&gt;next;</w:t>
      </w:r>
    </w:p>
    <w:p w14:paraId="41C81798"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t>}</w:t>
      </w:r>
    </w:p>
    <w:p w14:paraId="343DF923"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value;</w:t>
      </w:r>
    </w:p>
    <w:p w14:paraId="488B822A"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2B0D65EB"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front()</w:t>
      </w:r>
    </w:p>
    <w:p w14:paraId="3C0BA7FC"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2638508E"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r>
      <w:r>
        <w:rPr>
          <w:rFonts w:ascii="新宋体" w:eastAsia="新宋体" w:cs="新宋体"/>
          <w:color w:val="000000"/>
          <w:kern w:val="0"/>
          <w:sz w:val="19"/>
          <w:szCs w:val="19"/>
        </w:rPr>
        <w:tab/>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rear-&gt;next-&gt;val;</w:t>
      </w:r>
    </w:p>
    <w:p w14:paraId="5977218A" w14:textId="77777777" w:rsidR="00316ACC" w:rsidRDefault="00316ACC" w:rsidP="00316ACC">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ab/>
        <w:t>}</w:t>
      </w:r>
    </w:p>
    <w:p w14:paraId="4A4E8FB0" w14:textId="77777777" w:rsidR="00316ACC" w:rsidRDefault="00316ACC" w:rsidP="00316ACC">
      <w:pPr>
        <w:autoSpaceDE w:val="0"/>
        <w:autoSpaceDN w:val="0"/>
        <w:adjustRightInd w:val="0"/>
        <w:jc w:val="left"/>
        <w:rPr>
          <w:rFonts w:ascii="新宋体" w:eastAsia="新宋体" w:cs="新宋体"/>
          <w:color w:val="000000"/>
          <w:kern w:val="0"/>
          <w:sz w:val="19"/>
          <w:szCs w:val="19"/>
        </w:rPr>
      </w:pPr>
    </w:p>
    <w:p w14:paraId="51BA6B43" w14:textId="42EB23A3" w:rsidR="00316ACC" w:rsidRDefault="00316ACC" w:rsidP="00316ACC">
      <w:pPr>
        <w:rPr>
          <w:rFonts w:ascii="新宋体" w:eastAsia="新宋体" w:cs="新宋体"/>
          <w:color w:val="000000"/>
          <w:kern w:val="0"/>
          <w:sz w:val="19"/>
          <w:szCs w:val="19"/>
        </w:rPr>
      </w:pPr>
      <w:r>
        <w:rPr>
          <w:rFonts w:ascii="新宋体" w:eastAsia="新宋体" w:cs="新宋体"/>
          <w:color w:val="000000"/>
          <w:kern w:val="0"/>
          <w:sz w:val="19"/>
          <w:szCs w:val="19"/>
        </w:rPr>
        <w:t>};</w:t>
      </w:r>
    </w:p>
    <w:p w14:paraId="24DBDCF4" w14:textId="2157C2B8" w:rsidR="00316ACC" w:rsidRDefault="00316ACC" w:rsidP="00316ACC">
      <w:pPr>
        <w:rPr>
          <w:rFonts w:ascii="微软雅黑" w:eastAsia="微软雅黑" w:hAnsi="微软雅黑"/>
          <w:b/>
          <w:bCs/>
          <w:sz w:val="28"/>
          <w:szCs w:val="28"/>
        </w:rPr>
      </w:pPr>
      <w:r>
        <w:rPr>
          <w:rFonts w:ascii="微软雅黑" w:eastAsia="微软雅黑" w:hAnsi="微软雅黑" w:hint="eastAsia"/>
          <w:b/>
          <w:bCs/>
          <w:sz w:val="28"/>
          <w:szCs w:val="28"/>
        </w:rPr>
        <w:t>3</w:t>
      </w:r>
      <w:r w:rsidR="0017492A" w:rsidRPr="0017492A">
        <w:rPr>
          <w:rFonts w:ascii="微软雅黑" w:eastAsia="微软雅黑" w:hAnsi="微软雅黑"/>
          <w:b/>
          <w:bCs/>
          <w:sz w:val="28"/>
          <w:szCs w:val="28"/>
        </w:rPr>
        <w:t>设计算法将链表L就地逆置，即利用原表各结点的空间实现逆置。</w:t>
      </w:r>
    </w:p>
    <w:p w14:paraId="0EE7B62C" w14:textId="77777777" w:rsidR="0017492A" w:rsidRDefault="0017492A" w:rsidP="00174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ListNode</w:t>
      </w:r>
      <w:r>
        <w:rPr>
          <w:rFonts w:ascii="新宋体" w:eastAsia="新宋体" w:cs="新宋体"/>
          <w:color w:val="000000"/>
          <w:kern w:val="0"/>
          <w:sz w:val="19"/>
          <w:szCs w:val="19"/>
        </w:rPr>
        <w:t>* reverseLinkedList(</w:t>
      </w:r>
      <w:r>
        <w:rPr>
          <w:rFonts w:ascii="新宋体" w:eastAsia="新宋体" w:cs="新宋体"/>
          <w:color w:val="2B91AF"/>
          <w:kern w:val="0"/>
          <w:sz w:val="19"/>
          <w:szCs w:val="19"/>
        </w:rPr>
        <w:t>ListNode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L</w:t>
      </w:r>
      <w:r>
        <w:rPr>
          <w:rFonts w:ascii="新宋体" w:eastAsia="新宋体" w:cs="新宋体"/>
          <w:color w:val="000000"/>
          <w:kern w:val="0"/>
          <w:sz w:val="19"/>
          <w:szCs w:val="19"/>
        </w:rPr>
        <w:t>) {</w:t>
      </w:r>
    </w:p>
    <w:p w14:paraId="6A447974" w14:textId="77777777" w:rsidR="0017492A" w:rsidRDefault="0017492A" w:rsidP="00174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xml:space="preserve">* prev = </w:t>
      </w:r>
      <w:r>
        <w:rPr>
          <w:rFonts w:ascii="新宋体" w:eastAsia="新宋体" w:cs="新宋体"/>
          <w:color w:val="0000FF"/>
          <w:kern w:val="0"/>
          <w:sz w:val="19"/>
          <w:szCs w:val="19"/>
        </w:rPr>
        <w:t>nullptr</w:t>
      </w:r>
      <w:r>
        <w:rPr>
          <w:rFonts w:ascii="新宋体" w:eastAsia="新宋体" w:cs="新宋体"/>
          <w:color w:val="000000"/>
          <w:kern w:val="0"/>
          <w:sz w:val="19"/>
          <w:szCs w:val="19"/>
        </w:rPr>
        <w:t xml:space="preserve">;  </w:t>
      </w:r>
    </w:p>
    <w:p w14:paraId="5FF459ED" w14:textId="77777777" w:rsidR="0017492A" w:rsidRDefault="0017492A" w:rsidP="00174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xml:space="preserve">* curr = </w:t>
      </w:r>
      <w:r>
        <w:rPr>
          <w:rFonts w:ascii="新宋体" w:eastAsia="新宋体" w:cs="新宋体"/>
          <w:color w:val="808080"/>
          <w:kern w:val="0"/>
          <w:sz w:val="19"/>
          <w:szCs w:val="19"/>
        </w:rPr>
        <w:t>L</w:t>
      </w:r>
      <w:r>
        <w:rPr>
          <w:rFonts w:ascii="新宋体" w:eastAsia="新宋体" w:cs="新宋体"/>
          <w:color w:val="000000"/>
          <w:kern w:val="0"/>
          <w:sz w:val="19"/>
          <w:szCs w:val="19"/>
        </w:rPr>
        <w:t xml:space="preserve">;       </w:t>
      </w:r>
    </w:p>
    <w:p w14:paraId="3C2AC824" w14:textId="77777777" w:rsidR="0017492A" w:rsidRDefault="0017492A" w:rsidP="00174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xml:space="preserve">* next = </w:t>
      </w:r>
      <w:r>
        <w:rPr>
          <w:rFonts w:ascii="新宋体" w:eastAsia="新宋体" w:cs="新宋体"/>
          <w:color w:val="0000FF"/>
          <w:kern w:val="0"/>
          <w:sz w:val="19"/>
          <w:szCs w:val="19"/>
        </w:rPr>
        <w:t>nullptr</w:t>
      </w:r>
      <w:r>
        <w:rPr>
          <w:rFonts w:ascii="新宋体" w:eastAsia="新宋体" w:cs="新宋体"/>
          <w:color w:val="000000"/>
          <w:kern w:val="0"/>
          <w:sz w:val="19"/>
          <w:szCs w:val="19"/>
        </w:rPr>
        <w:t xml:space="preserve">;  </w:t>
      </w:r>
    </w:p>
    <w:p w14:paraId="504CEE42" w14:textId="77777777" w:rsidR="0017492A" w:rsidRDefault="0017492A" w:rsidP="0017492A">
      <w:pPr>
        <w:autoSpaceDE w:val="0"/>
        <w:autoSpaceDN w:val="0"/>
        <w:adjustRightInd w:val="0"/>
        <w:jc w:val="left"/>
        <w:rPr>
          <w:rFonts w:ascii="新宋体" w:eastAsia="新宋体" w:cs="新宋体"/>
          <w:color w:val="000000"/>
          <w:kern w:val="0"/>
          <w:sz w:val="19"/>
          <w:szCs w:val="19"/>
        </w:rPr>
      </w:pPr>
    </w:p>
    <w:p w14:paraId="325D4A5F" w14:textId="77777777" w:rsidR="0017492A" w:rsidRDefault="0017492A" w:rsidP="00174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(curr != </w:t>
      </w:r>
      <w:r>
        <w:rPr>
          <w:rFonts w:ascii="新宋体" w:eastAsia="新宋体" w:cs="新宋体"/>
          <w:color w:val="0000FF"/>
          <w:kern w:val="0"/>
          <w:sz w:val="19"/>
          <w:szCs w:val="19"/>
        </w:rPr>
        <w:t>nullptr</w:t>
      </w:r>
      <w:r>
        <w:rPr>
          <w:rFonts w:ascii="新宋体" w:eastAsia="新宋体" w:cs="新宋体"/>
          <w:color w:val="000000"/>
          <w:kern w:val="0"/>
          <w:sz w:val="19"/>
          <w:szCs w:val="19"/>
        </w:rPr>
        <w:t xml:space="preserve">) {  </w:t>
      </w:r>
    </w:p>
    <w:p w14:paraId="3FFAE3AC" w14:textId="77777777" w:rsidR="0017492A" w:rsidRDefault="0017492A" w:rsidP="00174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next = curr-&gt;next;     </w:t>
      </w:r>
    </w:p>
    <w:p w14:paraId="16FD0A10" w14:textId="77777777" w:rsidR="0017492A" w:rsidRDefault="0017492A" w:rsidP="00174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curr-&gt;next = prev;     </w:t>
      </w:r>
    </w:p>
    <w:p w14:paraId="0477D3B8" w14:textId="77777777" w:rsidR="0017492A" w:rsidRDefault="0017492A" w:rsidP="00174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prev = curr;         </w:t>
      </w:r>
    </w:p>
    <w:p w14:paraId="0401ED66" w14:textId="77777777" w:rsidR="0017492A" w:rsidRDefault="0017492A" w:rsidP="00174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curr = next;          </w:t>
      </w:r>
    </w:p>
    <w:p w14:paraId="58FD1455" w14:textId="77777777" w:rsidR="0017492A" w:rsidRDefault="0017492A" w:rsidP="00174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001D627" w14:textId="77777777" w:rsidR="0017492A" w:rsidRDefault="0017492A" w:rsidP="00174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prev; </w:t>
      </w:r>
    </w:p>
    <w:p w14:paraId="61813E67" w14:textId="77777777" w:rsidR="0017492A" w:rsidRDefault="0017492A" w:rsidP="0017492A">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1720AD49" w14:textId="77777777" w:rsidR="005D6D56" w:rsidRDefault="0017492A" w:rsidP="005D6D56">
      <w:pPr>
        <w:autoSpaceDE w:val="0"/>
        <w:autoSpaceDN w:val="0"/>
        <w:adjustRightInd w:val="0"/>
        <w:jc w:val="left"/>
        <w:rPr>
          <w:rFonts w:ascii="新宋体" w:eastAsia="新宋体" w:cs="新宋体"/>
          <w:color w:val="000000"/>
          <w:kern w:val="0"/>
          <w:sz w:val="19"/>
          <w:szCs w:val="19"/>
        </w:rPr>
      </w:pPr>
      <w:r>
        <w:rPr>
          <w:rFonts w:ascii="微软雅黑" w:eastAsia="微软雅黑" w:hAnsi="微软雅黑" w:hint="eastAsia"/>
          <w:b/>
          <w:bCs/>
          <w:sz w:val="28"/>
          <w:szCs w:val="28"/>
        </w:rPr>
        <w:t>4、</w:t>
      </w:r>
      <w:r w:rsidRPr="0017492A">
        <w:rPr>
          <w:rFonts w:ascii="微软雅黑" w:eastAsia="微软雅黑" w:hAnsi="微软雅黑" w:hint="eastAsia"/>
          <w:b/>
          <w:bCs/>
          <w:sz w:val="28"/>
          <w:szCs w:val="28"/>
        </w:rPr>
        <w:t>算法将两个递增有序的带头结点的单链表</w:t>
      </w:r>
      <w:r w:rsidRPr="0017492A">
        <w:rPr>
          <w:rFonts w:ascii="微软雅黑" w:eastAsia="微软雅黑" w:hAnsi="微软雅黑"/>
          <w:b/>
          <w:bCs/>
          <w:sz w:val="28"/>
          <w:szCs w:val="28"/>
        </w:rPr>
        <w:t>A、B合并为一个递减有序的带头结点的单链表，并要求算法的时间复杂度为两个表长之和的数量级(要求采用链栈或链队列来实现) 。</w:t>
      </w:r>
      <w:r w:rsidRPr="0017492A">
        <w:rPr>
          <w:rFonts w:ascii="微软雅黑" w:eastAsia="微软雅黑" w:hAnsi="微软雅黑"/>
          <w:b/>
          <w:bCs/>
          <w:sz w:val="28"/>
          <w:szCs w:val="28"/>
        </w:rPr>
        <w:cr/>
      </w:r>
      <w:r w:rsidR="005D6D56">
        <w:rPr>
          <w:rFonts w:ascii="新宋体" w:eastAsia="新宋体" w:cs="新宋体"/>
          <w:color w:val="808080"/>
          <w:kern w:val="0"/>
          <w:sz w:val="19"/>
          <w:szCs w:val="19"/>
        </w:rPr>
        <w:t>#include</w:t>
      </w:r>
      <w:r w:rsidR="005D6D56">
        <w:rPr>
          <w:rFonts w:ascii="新宋体" w:eastAsia="新宋体" w:cs="新宋体"/>
          <w:color w:val="000000"/>
          <w:kern w:val="0"/>
          <w:sz w:val="19"/>
          <w:szCs w:val="19"/>
        </w:rPr>
        <w:t xml:space="preserve"> </w:t>
      </w:r>
      <w:r w:rsidR="005D6D56">
        <w:rPr>
          <w:rFonts w:ascii="新宋体" w:eastAsia="新宋体" w:cs="新宋体"/>
          <w:color w:val="A31515"/>
          <w:kern w:val="0"/>
          <w:sz w:val="19"/>
          <w:szCs w:val="19"/>
        </w:rPr>
        <w:t>&lt;iostream&gt;</w:t>
      </w:r>
    </w:p>
    <w:p w14:paraId="5BA4938C" w14:textId="77777777" w:rsidR="005D6D56" w:rsidRDefault="005D6D56" w:rsidP="005D6D56">
      <w:pPr>
        <w:autoSpaceDE w:val="0"/>
        <w:autoSpaceDN w:val="0"/>
        <w:adjustRightInd w:val="0"/>
        <w:jc w:val="left"/>
        <w:rPr>
          <w:rFonts w:ascii="新宋体" w:eastAsia="新宋体" w:cs="新宋体"/>
          <w:color w:val="000000"/>
          <w:kern w:val="0"/>
          <w:sz w:val="19"/>
          <w:szCs w:val="19"/>
        </w:rPr>
      </w:pPr>
    </w:p>
    <w:p w14:paraId="204E752E"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lastRenderedPageBreak/>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xml:space="preserve"> {</w:t>
      </w:r>
    </w:p>
    <w:p w14:paraId="7CF2319C"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value;</w:t>
      </w:r>
    </w:p>
    <w:p w14:paraId="72662DF2"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next;</w:t>
      </w:r>
    </w:p>
    <w:p w14:paraId="54FD9BEB"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ListNode(</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 value(</w:t>
      </w:r>
      <w:r>
        <w:rPr>
          <w:rFonts w:ascii="新宋体" w:eastAsia="新宋体" w:cs="新宋体"/>
          <w:color w:val="808080"/>
          <w:kern w:val="0"/>
          <w:sz w:val="19"/>
          <w:szCs w:val="19"/>
        </w:rPr>
        <w:t>x</w:t>
      </w:r>
      <w:r>
        <w:rPr>
          <w:rFonts w:ascii="新宋体" w:eastAsia="新宋体" w:cs="新宋体"/>
          <w:color w:val="000000"/>
          <w:kern w:val="0"/>
          <w:sz w:val="19"/>
          <w:szCs w:val="19"/>
        </w:rPr>
        <w:t>), next(</w:t>
      </w:r>
      <w:r>
        <w:rPr>
          <w:rFonts w:ascii="新宋体" w:eastAsia="新宋体" w:cs="新宋体"/>
          <w:color w:val="0000FF"/>
          <w:kern w:val="0"/>
          <w:sz w:val="19"/>
          <w:szCs w:val="19"/>
        </w:rPr>
        <w:t>nullptr</w:t>
      </w:r>
      <w:r>
        <w:rPr>
          <w:rFonts w:ascii="新宋体" w:eastAsia="新宋体" w:cs="新宋体"/>
          <w:color w:val="000000"/>
          <w:kern w:val="0"/>
          <w:sz w:val="19"/>
          <w:szCs w:val="19"/>
        </w:rPr>
        <w:t>) {}</w:t>
      </w:r>
    </w:p>
    <w:p w14:paraId="20535BB7"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2997807E"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struct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Stack</w:t>
      </w:r>
      <w:r>
        <w:rPr>
          <w:rFonts w:ascii="新宋体" w:eastAsia="新宋体" w:cs="新宋体"/>
          <w:color w:val="000000"/>
          <w:kern w:val="0"/>
          <w:sz w:val="19"/>
          <w:szCs w:val="19"/>
        </w:rPr>
        <w:t xml:space="preserve"> {</w:t>
      </w:r>
    </w:p>
    <w:p w14:paraId="34291AA5"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top;</w:t>
      </w:r>
    </w:p>
    <w:p w14:paraId="27F0009D" w14:textId="77777777" w:rsidR="005D6D56" w:rsidRDefault="005D6D56" w:rsidP="005D6D56">
      <w:pPr>
        <w:autoSpaceDE w:val="0"/>
        <w:autoSpaceDN w:val="0"/>
        <w:adjustRightInd w:val="0"/>
        <w:jc w:val="left"/>
        <w:rPr>
          <w:rFonts w:ascii="新宋体" w:eastAsia="新宋体" w:cs="新宋体"/>
          <w:color w:val="000000"/>
          <w:kern w:val="0"/>
          <w:sz w:val="19"/>
          <w:szCs w:val="19"/>
        </w:rPr>
      </w:pPr>
    </w:p>
    <w:p w14:paraId="3D544441"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Stack() : top(</w:t>
      </w:r>
      <w:r>
        <w:rPr>
          <w:rFonts w:ascii="新宋体" w:eastAsia="新宋体" w:cs="新宋体"/>
          <w:color w:val="0000FF"/>
          <w:kern w:val="0"/>
          <w:sz w:val="19"/>
          <w:szCs w:val="19"/>
        </w:rPr>
        <w:t>nullptr</w:t>
      </w:r>
      <w:r>
        <w:rPr>
          <w:rFonts w:ascii="新宋体" w:eastAsia="新宋体" w:cs="新宋体"/>
          <w:color w:val="000000"/>
          <w:kern w:val="0"/>
          <w:sz w:val="19"/>
          <w:szCs w:val="19"/>
        </w:rPr>
        <w:t>) {}</w:t>
      </w:r>
    </w:p>
    <w:p w14:paraId="61427284"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push(</w:t>
      </w:r>
      <w:r>
        <w:rPr>
          <w:rFonts w:ascii="新宋体" w:eastAsia="新宋体" w:cs="新宋体"/>
          <w:color w:val="2B91AF"/>
          <w:kern w:val="0"/>
          <w:sz w:val="19"/>
          <w:szCs w:val="19"/>
        </w:rPr>
        <w:t>ListNode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node</w:t>
      </w:r>
      <w:r>
        <w:rPr>
          <w:rFonts w:ascii="新宋体" w:eastAsia="新宋体" w:cs="新宋体"/>
          <w:color w:val="000000"/>
          <w:kern w:val="0"/>
          <w:sz w:val="19"/>
          <w:szCs w:val="19"/>
        </w:rPr>
        <w:t>) {</w:t>
      </w:r>
    </w:p>
    <w:p w14:paraId="4D30269E"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808080"/>
          <w:kern w:val="0"/>
          <w:sz w:val="19"/>
          <w:szCs w:val="19"/>
        </w:rPr>
        <w:t>node</w:t>
      </w:r>
      <w:r>
        <w:rPr>
          <w:rFonts w:ascii="新宋体" w:eastAsia="新宋体" w:cs="新宋体"/>
          <w:color w:val="000000"/>
          <w:kern w:val="0"/>
          <w:sz w:val="19"/>
          <w:szCs w:val="19"/>
        </w:rPr>
        <w:t>-&gt;next = top;</w:t>
      </w:r>
    </w:p>
    <w:p w14:paraId="4B464E1E"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top = </w:t>
      </w:r>
      <w:r>
        <w:rPr>
          <w:rFonts w:ascii="新宋体" w:eastAsia="新宋体" w:cs="新宋体"/>
          <w:color w:val="808080"/>
          <w:kern w:val="0"/>
          <w:sz w:val="19"/>
          <w:szCs w:val="19"/>
        </w:rPr>
        <w:t>node</w:t>
      </w:r>
      <w:r>
        <w:rPr>
          <w:rFonts w:ascii="新宋体" w:eastAsia="新宋体" w:cs="新宋体"/>
          <w:color w:val="000000"/>
          <w:kern w:val="0"/>
          <w:sz w:val="19"/>
          <w:szCs w:val="19"/>
        </w:rPr>
        <w:t>;</w:t>
      </w:r>
    </w:p>
    <w:p w14:paraId="632FC31E"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97B8471"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pop() {</w:t>
      </w:r>
    </w:p>
    <w:p w14:paraId="4294D65E"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(isEmpty())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nullptr</w:t>
      </w:r>
      <w:r>
        <w:rPr>
          <w:rFonts w:ascii="新宋体" w:eastAsia="新宋体" w:cs="新宋体"/>
          <w:color w:val="000000"/>
          <w:kern w:val="0"/>
          <w:sz w:val="19"/>
          <w:szCs w:val="19"/>
        </w:rPr>
        <w:t>;</w:t>
      </w:r>
    </w:p>
    <w:p w14:paraId="62F09C87"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node = top;</w:t>
      </w:r>
    </w:p>
    <w:p w14:paraId="43B1D2B7"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top = top-&gt;next;</w:t>
      </w:r>
    </w:p>
    <w:p w14:paraId="17ED90FF"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node;</w:t>
      </w:r>
    </w:p>
    <w:p w14:paraId="0FE04A4D"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A8F2046" w14:textId="77777777" w:rsidR="005D6D56" w:rsidRDefault="005D6D56" w:rsidP="005D6D56">
      <w:pPr>
        <w:autoSpaceDE w:val="0"/>
        <w:autoSpaceDN w:val="0"/>
        <w:adjustRightInd w:val="0"/>
        <w:jc w:val="left"/>
        <w:rPr>
          <w:rFonts w:ascii="新宋体" w:eastAsia="新宋体" w:cs="新宋体"/>
          <w:color w:val="000000"/>
          <w:kern w:val="0"/>
          <w:sz w:val="19"/>
          <w:szCs w:val="19"/>
        </w:rPr>
      </w:pPr>
    </w:p>
    <w:p w14:paraId="5D3FB1F6"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isEmpty() {</w:t>
      </w:r>
    </w:p>
    <w:p w14:paraId="6F9B2313"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top == </w:t>
      </w:r>
      <w:r>
        <w:rPr>
          <w:rFonts w:ascii="新宋体" w:eastAsia="新宋体" w:cs="新宋体"/>
          <w:color w:val="0000FF"/>
          <w:kern w:val="0"/>
          <w:sz w:val="19"/>
          <w:szCs w:val="19"/>
        </w:rPr>
        <w:t>nullptr</w:t>
      </w:r>
      <w:r>
        <w:rPr>
          <w:rFonts w:ascii="新宋体" w:eastAsia="新宋体" w:cs="新宋体"/>
          <w:color w:val="000000"/>
          <w:kern w:val="0"/>
          <w:sz w:val="19"/>
          <w:szCs w:val="19"/>
        </w:rPr>
        <w:t>;</w:t>
      </w:r>
    </w:p>
    <w:p w14:paraId="2D9D81A5"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E836698"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632813EE"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2B91AF"/>
          <w:kern w:val="0"/>
          <w:sz w:val="19"/>
          <w:szCs w:val="19"/>
        </w:rPr>
        <w:t>ListNode</w:t>
      </w:r>
      <w:r>
        <w:rPr>
          <w:rFonts w:ascii="新宋体" w:eastAsia="新宋体" w:cs="新宋体"/>
          <w:color w:val="000000"/>
          <w:kern w:val="0"/>
          <w:sz w:val="19"/>
          <w:szCs w:val="19"/>
        </w:rPr>
        <w:t>* mergeInDescendingOrder(</w:t>
      </w:r>
      <w:r>
        <w:rPr>
          <w:rFonts w:ascii="新宋体" w:eastAsia="新宋体" w:cs="新宋体"/>
          <w:color w:val="2B91AF"/>
          <w:kern w:val="0"/>
          <w:sz w:val="19"/>
          <w:szCs w:val="19"/>
        </w:rPr>
        <w:t>ListNode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headA</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headB</w:t>
      </w:r>
      <w:r>
        <w:rPr>
          <w:rFonts w:ascii="新宋体" w:eastAsia="新宋体" w:cs="新宋体"/>
          <w:color w:val="000000"/>
          <w:kern w:val="0"/>
          <w:sz w:val="19"/>
          <w:szCs w:val="19"/>
        </w:rPr>
        <w:t>) {</w:t>
      </w:r>
    </w:p>
    <w:p w14:paraId="13916FCC"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Stack</w:t>
      </w:r>
      <w:r>
        <w:rPr>
          <w:rFonts w:ascii="新宋体" w:eastAsia="新宋体" w:cs="新宋体"/>
          <w:color w:val="000000"/>
          <w:kern w:val="0"/>
          <w:sz w:val="19"/>
          <w:szCs w:val="19"/>
        </w:rPr>
        <w:t xml:space="preserve"> stack;</w:t>
      </w:r>
    </w:p>
    <w:p w14:paraId="4D7AB2E2" w14:textId="03406B22"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xml:space="preserve">* ptrA = </w:t>
      </w:r>
      <w:r>
        <w:rPr>
          <w:rFonts w:ascii="新宋体" w:eastAsia="新宋体" w:cs="新宋体"/>
          <w:color w:val="808080"/>
          <w:kern w:val="0"/>
          <w:sz w:val="19"/>
          <w:szCs w:val="19"/>
        </w:rPr>
        <w:t>headA</w:t>
      </w:r>
      <w:r>
        <w:rPr>
          <w:rFonts w:ascii="新宋体" w:eastAsia="新宋体" w:cs="新宋体"/>
          <w:color w:val="000000"/>
          <w:kern w:val="0"/>
          <w:sz w:val="19"/>
          <w:szCs w:val="19"/>
        </w:rPr>
        <w:t xml:space="preserve">-&gt;next; </w:t>
      </w:r>
    </w:p>
    <w:p w14:paraId="772D76C5" w14:textId="77AB5748"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xml:space="preserve">* ptrB = </w:t>
      </w:r>
      <w:r>
        <w:rPr>
          <w:rFonts w:ascii="新宋体" w:eastAsia="新宋体" w:cs="新宋体"/>
          <w:color w:val="808080"/>
          <w:kern w:val="0"/>
          <w:sz w:val="19"/>
          <w:szCs w:val="19"/>
        </w:rPr>
        <w:t>headB</w:t>
      </w:r>
      <w:r>
        <w:rPr>
          <w:rFonts w:ascii="新宋体" w:eastAsia="新宋体" w:cs="新宋体"/>
          <w:color w:val="000000"/>
          <w:kern w:val="0"/>
          <w:sz w:val="19"/>
          <w:szCs w:val="19"/>
        </w:rPr>
        <w:t xml:space="preserve">-&gt;next; </w:t>
      </w:r>
    </w:p>
    <w:p w14:paraId="26324846" w14:textId="77777777" w:rsidR="005D6D56" w:rsidRDefault="005D6D56" w:rsidP="005D6D56">
      <w:pPr>
        <w:autoSpaceDE w:val="0"/>
        <w:autoSpaceDN w:val="0"/>
        <w:adjustRightInd w:val="0"/>
        <w:jc w:val="left"/>
        <w:rPr>
          <w:rFonts w:ascii="新宋体" w:eastAsia="新宋体" w:cs="新宋体"/>
          <w:color w:val="000000"/>
          <w:kern w:val="0"/>
          <w:sz w:val="19"/>
          <w:szCs w:val="19"/>
        </w:rPr>
      </w:pPr>
    </w:p>
    <w:p w14:paraId="720B5DB3"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(ptrA != </w:t>
      </w:r>
      <w:r>
        <w:rPr>
          <w:rFonts w:ascii="新宋体" w:eastAsia="新宋体" w:cs="新宋体"/>
          <w:color w:val="0000FF"/>
          <w:kern w:val="0"/>
          <w:sz w:val="19"/>
          <w:szCs w:val="19"/>
        </w:rPr>
        <w:t>nullptr</w:t>
      </w:r>
      <w:r>
        <w:rPr>
          <w:rFonts w:ascii="新宋体" w:eastAsia="新宋体" w:cs="新宋体"/>
          <w:color w:val="000000"/>
          <w:kern w:val="0"/>
          <w:sz w:val="19"/>
          <w:szCs w:val="19"/>
        </w:rPr>
        <w:t xml:space="preserve"> &amp;&amp; ptrB != </w:t>
      </w:r>
      <w:r>
        <w:rPr>
          <w:rFonts w:ascii="新宋体" w:eastAsia="新宋体" w:cs="新宋体"/>
          <w:color w:val="0000FF"/>
          <w:kern w:val="0"/>
          <w:sz w:val="19"/>
          <w:szCs w:val="19"/>
        </w:rPr>
        <w:t>nullptr</w:t>
      </w:r>
      <w:r>
        <w:rPr>
          <w:rFonts w:ascii="新宋体" w:eastAsia="新宋体" w:cs="新宋体"/>
          <w:color w:val="000000"/>
          <w:kern w:val="0"/>
          <w:sz w:val="19"/>
          <w:szCs w:val="19"/>
        </w:rPr>
        <w:t>) {</w:t>
      </w:r>
    </w:p>
    <w:p w14:paraId="391685AD"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(ptrA-&gt;value &lt; ptrB-&gt;value) {</w:t>
      </w:r>
    </w:p>
    <w:p w14:paraId="30131C2F"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next = ptrA-&gt;next;</w:t>
      </w:r>
    </w:p>
    <w:p w14:paraId="682D04D9"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stack.push(ptrA);</w:t>
      </w:r>
    </w:p>
    <w:p w14:paraId="221FE781"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ptrA = next;</w:t>
      </w:r>
    </w:p>
    <w:p w14:paraId="3D00FE34"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 </w:t>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p>
    <w:p w14:paraId="6A24EF86"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next = ptrB-&gt;next;</w:t>
      </w:r>
    </w:p>
    <w:p w14:paraId="2605D155"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stack.push(ptrB);</w:t>
      </w:r>
    </w:p>
    <w:p w14:paraId="483C61B3"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ptrB = next;</w:t>
      </w:r>
    </w:p>
    <w:p w14:paraId="4F7CF63B"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7FF05FC"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7D25ED4"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(ptrA != </w:t>
      </w:r>
      <w:r>
        <w:rPr>
          <w:rFonts w:ascii="新宋体" w:eastAsia="新宋体" w:cs="新宋体"/>
          <w:color w:val="0000FF"/>
          <w:kern w:val="0"/>
          <w:sz w:val="19"/>
          <w:szCs w:val="19"/>
        </w:rPr>
        <w:t>nullptr</w:t>
      </w:r>
      <w:r>
        <w:rPr>
          <w:rFonts w:ascii="新宋体" w:eastAsia="新宋体" w:cs="新宋体"/>
          <w:color w:val="000000"/>
          <w:kern w:val="0"/>
          <w:sz w:val="19"/>
          <w:szCs w:val="19"/>
        </w:rPr>
        <w:t>) {</w:t>
      </w:r>
    </w:p>
    <w:p w14:paraId="2C8C9F18"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next = ptrA-&gt;next;</w:t>
      </w:r>
    </w:p>
    <w:p w14:paraId="29C0186A"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stack.push(ptrA);</w:t>
      </w:r>
    </w:p>
    <w:p w14:paraId="497552EE"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ptrA = next;</w:t>
      </w:r>
    </w:p>
    <w:p w14:paraId="34FB45AF"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 xml:space="preserve">    }</w:t>
      </w:r>
    </w:p>
    <w:p w14:paraId="26AD2085"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AC54EE7"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(ptrB != </w:t>
      </w:r>
      <w:r>
        <w:rPr>
          <w:rFonts w:ascii="新宋体" w:eastAsia="新宋体" w:cs="新宋体"/>
          <w:color w:val="0000FF"/>
          <w:kern w:val="0"/>
          <w:sz w:val="19"/>
          <w:szCs w:val="19"/>
        </w:rPr>
        <w:t>nullptr</w:t>
      </w:r>
      <w:r>
        <w:rPr>
          <w:rFonts w:ascii="新宋体" w:eastAsia="新宋体" w:cs="新宋体"/>
          <w:color w:val="000000"/>
          <w:kern w:val="0"/>
          <w:sz w:val="19"/>
          <w:szCs w:val="19"/>
        </w:rPr>
        <w:t>) {</w:t>
      </w:r>
    </w:p>
    <w:p w14:paraId="5E70E3C9"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next = ptrB-&gt;next;</w:t>
      </w:r>
    </w:p>
    <w:p w14:paraId="2BDF7721"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stack.push(ptrB);</w:t>
      </w:r>
    </w:p>
    <w:p w14:paraId="36E9F00D"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ptrB = next;</w:t>
      </w:r>
    </w:p>
    <w:p w14:paraId="47AAEC01"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3A36D9A"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xml:space="preserve">* head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(-1);</w:t>
      </w:r>
    </w:p>
    <w:p w14:paraId="0FB09AB8"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current = head;</w:t>
      </w:r>
    </w:p>
    <w:p w14:paraId="7EE33B75"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(!stack.isEmpty()) {</w:t>
      </w:r>
    </w:p>
    <w:p w14:paraId="6E6CFFF2"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ListNode</w:t>
      </w:r>
      <w:r>
        <w:rPr>
          <w:rFonts w:ascii="新宋体" w:eastAsia="新宋体" w:cs="新宋体"/>
          <w:color w:val="000000"/>
          <w:kern w:val="0"/>
          <w:sz w:val="19"/>
          <w:szCs w:val="19"/>
        </w:rPr>
        <w:t>* node = stack.pop();</w:t>
      </w:r>
    </w:p>
    <w:p w14:paraId="66A3DE46"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node-&gt;next = current-&gt;next;</w:t>
      </w:r>
    </w:p>
    <w:p w14:paraId="37930AE8"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current-&gt;next = node;</w:t>
      </w:r>
    </w:p>
    <w:p w14:paraId="1F163A34"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current = node;</w:t>
      </w:r>
    </w:p>
    <w:p w14:paraId="32C3A127"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60A1ADB" w14:textId="77777777" w:rsidR="005D6D56" w:rsidRDefault="005D6D56" w:rsidP="005D6D56">
      <w:pPr>
        <w:autoSpaceDE w:val="0"/>
        <w:autoSpaceDN w:val="0"/>
        <w:adjustRightInd w:val="0"/>
        <w:jc w:val="left"/>
        <w:rPr>
          <w:rFonts w:ascii="新宋体" w:eastAsia="新宋体" w:cs="新宋体"/>
          <w:color w:val="000000"/>
          <w:kern w:val="0"/>
          <w:sz w:val="19"/>
          <w:szCs w:val="19"/>
        </w:rPr>
      </w:pPr>
    </w:p>
    <w:p w14:paraId="1CB4F431" w14:textId="77777777" w:rsidR="005D6D56" w:rsidRDefault="005D6D56" w:rsidP="005D6D5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head;</w:t>
      </w:r>
    </w:p>
    <w:p w14:paraId="2C61D761" w14:textId="6508AADB" w:rsidR="0017492A" w:rsidRDefault="005D6D56" w:rsidP="005D6D56">
      <w:pPr>
        <w:rPr>
          <w:rFonts w:ascii="新宋体" w:eastAsia="新宋体" w:cs="新宋体"/>
          <w:color w:val="000000"/>
          <w:kern w:val="0"/>
          <w:sz w:val="19"/>
          <w:szCs w:val="19"/>
        </w:rPr>
      </w:pPr>
      <w:r>
        <w:rPr>
          <w:rFonts w:ascii="新宋体" w:eastAsia="新宋体" w:cs="新宋体"/>
          <w:color w:val="000000"/>
          <w:kern w:val="0"/>
          <w:sz w:val="19"/>
          <w:szCs w:val="19"/>
        </w:rPr>
        <w:t>}</w:t>
      </w:r>
    </w:p>
    <w:p w14:paraId="3B757B9A" w14:textId="77777777" w:rsidR="00DE6AA6" w:rsidRDefault="005D6D56" w:rsidP="00DE6AA6">
      <w:pPr>
        <w:autoSpaceDE w:val="0"/>
        <w:autoSpaceDN w:val="0"/>
        <w:adjustRightInd w:val="0"/>
        <w:jc w:val="left"/>
        <w:rPr>
          <w:rFonts w:ascii="新宋体" w:eastAsia="新宋体" w:cs="新宋体"/>
          <w:color w:val="000000"/>
          <w:kern w:val="0"/>
          <w:sz w:val="19"/>
          <w:szCs w:val="19"/>
        </w:rPr>
      </w:pPr>
      <w:r>
        <w:rPr>
          <w:rFonts w:ascii="微软雅黑" w:eastAsia="微软雅黑" w:hAnsi="微软雅黑" w:hint="eastAsia"/>
          <w:b/>
          <w:bCs/>
          <w:sz w:val="28"/>
          <w:szCs w:val="28"/>
        </w:rPr>
        <w:t>5</w:t>
      </w:r>
      <w:r w:rsidRPr="005D6D56">
        <w:rPr>
          <w:rFonts w:ascii="微软雅黑" w:eastAsia="微软雅黑" w:hAnsi="微软雅黑" w:hint="eastAsia"/>
          <w:b/>
          <w:bCs/>
          <w:sz w:val="28"/>
          <w:szCs w:val="28"/>
        </w:rPr>
        <w:t>算法判断一个字符序列是否为回文序列，所谓回文序列就是正读与反读都相同的字符序列，例如：</w:t>
      </w:r>
      <w:r w:rsidRPr="005D6D56">
        <w:rPr>
          <w:rFonts w:ascii="微软雅黑" w:eastAsia="微软雅黑" w:hAnsi="微软雅黑"/>
          <w:b/>
          <w:bCs/>
          <w:sz w:val="28"/>
          <w:szCs w:val="28"/>
        </w:rPr>
        <w:t>abdba是回文序列(要求采用链栈来实现)。</w:t>
      </w:r>
      <w:r w:rsidRPr="005D6D56">
        <w:rPr>
          <w:rFonts w:ascii="微软雅黑" w:eastAsia="微软雅黑" w:hAnsi="微软雅黑"/>
          <w:b/>
          <w:bCs/>
          <w:sz w:val="28"/>
          <w:szCs w:val="28"/>
        </w:rPr>
        <w:cr/>
      </w:r>
      <w:r w:rsidR="00DE6AA6">
        <w:rPr>
          <w:rFonts w:ascii="新宋体" w:eastAsia="新宋体" w:cs="新宋体"/>
          <w:color w:val="808080"/>
          <w:kern w:val="0"/>
          <w:sz w:val="19"/>
          <w:szCs w:val="19"/>
        </w:rPr>
        <w:t>#include</w:t>
      </w:r>
      <w:r w:rsidR="00DE6AA6">
        <w:rPr>
          <w:rFonts w:ascii="新宋体" w:eastAsia="新宋体" w:cs="新宋体"/>
          <w:color w:val="000000"/>
          <w:kern w:val="0"/>
          <w:sz w:val="19"/>
          <w:szCs w:val="19"/>
        </w:rPr>
        <w:t xml:space="preserve"> </w:t>
      </w:r>
      <w:r w:rsidR="00DE6AA6">
        <w:rPr>
          <w:rFonts w:ascii="新宋体" w:eastAsia="新宋体" w:cs="新宋体"/>
          <w:color w:val="A31515"/>
          <w:kern w:val="0"/>
          <w:sz w:val="19"/>
          <w:szCs w:val="19"/>
        </w:rPr>
        <w:t>&lt;iostream&gt;</w:t>
      </w:r>
    </w:p>
    <w:p w14:paraId="25138FF9"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808080"/>
          <w:kern w:val="0"/>
          <w:sz w:val="19"/>
          <w:szCs w:val="19"/>
        </w:rPr>
        <w:t>#include</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&lt;string&gt;</w:t>
      </w:r>
    </w:p>
    <w:p w14:paraId="7A8712CE"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using</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namespace</w:t>
      </w:r>
      <w:r>
        <w:rPr>
          <w:rFonts w:ascii="新宋体" w:eastAsia="新宋体" w:cs="新宋体"/>
          <w:color w:val="000000"/>
          <w:kern w:val="0"/>
          <w:sz w:val="19"/>
          <w:szCs w:val="19"/>
        </w:rPr>
        <w:t xml:space="preserve"> std;</w:t>
      </w:r>
    </w:p>
    <w:p w14:paraId="2AE95063"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3BDC100"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StackNode</w:t>
      </w:r>
      <w:r>
        <w:rPr>
          <w:rFonts w:ascii="新宋体" w:eastAsia="新宋体" w:cs="新宋体"/>
          <w:color w:val="000000"/>
          <w:kern w:val="0"/>
          <w:sz w:val="19"/>
          <w:szCs w:val="19"/>
        </w:rPr>
        <w:t xml:space="preserve"> {</w:t>
      </w:r>
    </w:p>
    <w:p w14:paraId="31A21171"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3183D9DE"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data;</w:t>
      </w:r>
    </w:p>
    <w:p w14:paraId="2A49EDDF"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StackNode</w:t>
      </w:r>
      <w:r>
        <w:rPr>
          <w:rFonts w:ascii="新宋体" w:eastAsia="新宋体" w:cs="新宋体"/>
          <w:color w:val="000000"/>
          <w:kern w:val="0"/>
          <w:sz w:val="19"/>
          <w:szCs w:val="19"/>
        </w:rPr>
        <w:t>* next;</w:t>
      </w:r>
    </w:p>
    <w:p w14:paraId="71373DC7"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StackNode(</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x</w:t>
      </w:r>
      <w:r>
        <w:rPr>
          <w:rFonts w:ascii="新宋体" w:eastAsia="新宋体" w:cs="新宋体"/>
          <w:color w:val="000000"/>
          <w:kern w:val="0"/>
          <w:sz w:val="19"/>
          <w:szCs w:val="19"/>
        </w:rPr>
        <w:t>) : data(</w:t>
      </w:r>
      <w:r>
        <w:rPr>
          <w:rFonts w:ascii="新宋体" w:eastAsia="新宋体" w:cs="新宋体"/>
          <w:color w:val="808080"/>
          <w:kern w:val="0"/>
          <w:sz w:val="19"/>
          <w:szCs w:val="19"/>
        </w:rPr>
        <w:t>x</w:t>
      </w:r>
      <w:r>
        <w:rPr>
          <w:rFonts w:ascii="新宋体" w:eastAsia="新宋体" w:cs="新宋体"/>
          <w:color w:val="000000"/>
          <w:kern w:val="0"/>
          <w:sz w:val="19"/>
          <w:szCs w:val="19"/>
        </w:rPr>
        <w:t>), next(</w:t>
      </w:r>
      <w:r>
        <w:rPr>
          <w:rFonts w:ascii="新宋体" w:eastAsia="新宋体" w:cs="新宋体"/>
          <w:color w:val="0000FF"/>
          <w:kern w:val="0"/>
          <w:sz w:val="19"/>
          <w:szCs w:val="19"/>
        </w:rPr>
        <w:t>nullptr</w:t>
      </w:r>
      <w:r>
        <w:rPr>
          <w:rFonts w:ascii="新宋体" w:eastAsia="新宋体" w:cs="新宋体"/>
          <w:color w:val="000000"/>
          <w:kern w:val="0"/>
          <w:sz w:val="19"/>
          <w:szCs w:val="19"/>
        </w:rPr>
        <w:t>) {}</w:t>
      </w:r>
    </w:p>
    <w:p w14:paraId="6F49FD37"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048425FD" w14:textId="77777777" w:rsidR="00DE6AA6" w:rsidRDefault="00DE6AA6" w:rsidP="00DE6AA6">
      <w:pPr>
        <w:autoSpaceDE w:val="0"/>
        <w:autoSpaceDN w:val="0"/>
        <w:adjustRightInd w:val="0"/>
        <w:jc w:val="left"/>
        <w:rPr>
          <w:rFonts w:ascii="新宋体" w:eastAsia="新宋体" w:cs="新宋体"/>
          <w:color w:val="000000"/>
          <w:kern w:val="0"/>
          <w:sz w:val="19"/>
          <w:szCs w:val="19"/>
        </w:rPr>
      </w:pPr>
    </w:p>
    <w:p w14:paraId="5CB209E4"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class</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Stack</w:t>
      </w:r>
      <w:r>
        <w:rPr>
          <w:rFonts w:ascii="新宋体" w:eastAsia="新宋体" w:cs="新宋体"/>
          <w:color w:val="000000"/>
          <w:kern w:val="0"/>
          <w:sz w:val="19"/>
          <w:szCs w:val="19"/>
        </w:rPr>
        <w:t xml:space="preserve"> {</w:t>
      </w:r>
    </w:p>
    <w:p w14:paraId="35324566"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private</w:t>
      </w:r>
      <w:r>
        <w:rPr>
          <w:rFonts w:ascii="新宋体" w:eastAsia="新宋体" w:cs="新宋体"/>
          <w:color w:val="000000"/>
          <w:kern w:val="0"/>
          <w:sz w:val="19"/>
          <w:szCs w:val="19"/>
        </w:rPr>
        <w:t>:</w:t>
      </w:r>
    </w:p>
    <w:p w14:paraId="649D1E2A"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StackNode</w:t>
      </w:r>
      <w:r>
        <w:rPr>
          <w:rFonts w:ascii="新宋体" w:eastAsia="新宋体" w:cs="新宋体"/>
          <w:color w:val="000000"/>
          <w:kern w:val="0"/>
          <w:sz w:val="19"/>
          <w:szCs w:val="19"/>
        </w:rPr>
        <w:t>* top;</w:t>
      </w:r>
    </w:p>
    <w:p w14:paraId="7A9B0F5D"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public</w:t>
      </w:r>
      <w:r>
        <w:rPr>
          <w:rFonts w:ascii="新宋体" w:eastAsia="新宋体" w:cs="新宋体"/>
          <w:color w:val="000000"/>
          <w:kern w:val="0"/>
          <w:sz w:val="19"/>
          <w:szCs w:val="19"/>
        </w:rPr>
        <w:t>:</w:t>
      </w:r>
    </w:p>
    <w:p w14:paraId="29A96862"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Stack() : top(</w:t>
      </w:r>
      <w:r>
        <w:rPr>
          <w:rFonts w:ascii="新宋体" w:eastAsia="新宋体" w:cs="新宋体"/>
          <w:color w:val="0000FF"/>
          <w:kern w:val="0"/>
          <w:sz w:val="19"/>
          <w:szCs w:val="19"/>
        </w:rPr>
        <w:t>nullptr</w:t>
      </w:r>
      <w:r>
        <w:rPr>
          <w:rFonts w:ascii="新宋体" w:eastAsia="新宋体" w:cs="新宋体"/>
          <w:color w:val="000000"/>
          <w:kern w:val="0"/>
          <w:sz w:val="19"/>
          <w:szCs w:val="19"/>
        </w:rPr>
        <w:t>) {}</w:t>
      </w:r>
    </w:p>
    <w:p w14:paraId="63164C58"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~Stack() {</w:t>
      </w:r>
    </w:p>
    <w:p w14:paraId="697BB684"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while</w:t>
      </w:r>
      <w:r>
        <w:rPr>
          <w:rFonts w:ascii="新宋体" w:eastAsia="新宋体" w:cs="新宋体"/>
          <w:color w:val="000000"/>
          <w:kern w:val="0"/>
          <w:sz w:val="19"/>
          <w:szCs w:val="19"/>
        </w:rPr>
        <w:t xml:space="preserve"> (!isEmpty()) {</w:t>
      </w:r>
    </w:p>
    <w:p w14:paraId="4A15CB08"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pop();</w:t>
      </w:r>
    </w:p>
    <w:p w14:paraId="411ACD05"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3C380DDC"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lastRenderedPageBreak/>
        <w:t xml:space="preserve">    }</w:t>
      </w:r>
    </w:p>
    <w:p w14:paraId="4D7890FB" w14:textId="77777777" w:rsidR="00DE6AA6" w:rsidRDefault="00DE6AA6" w:rsidP="00DE6AA6">
      <w:pPr>
        <w:autoSpaceDE w:val="0"/>
        <w:autoSpaceDN w:val="0"/>
        <w:adjustRightInd w:val="0"/>
        <w:jc w:val="left"/>
        <w:rPr>
          <w:rFonts w:ascii="新宋体" w:eastAsia="新宋体" w:cs="新宋体"/>
          <w:color w:val="000000"/>
          <w:kern w:val="0"/>
          <w:sz w:val="19"/>
          <w:szCs w:val="19"/>
        </w:rPr>
      </w:pPr>
    </w:p>
    <w:p w14:paraId="255EC1C8"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void</w:t>
      </w:r>
      <w:r>
        <w:rPr>
          <w:rFonts w:ascii="新宋体" w:eastAsia="新宋体" w:cs="新宋体"/>
          <w:color w:val="000000"/>
          <w:kern w:val="0"/>
          <w:sz w:val="19"/>
          <w:szCs w:val="19"/>
        </w:rPr>
        <w:t xml:space="preserve"> push(</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elem</w:t>
      </w:r>
      <w:r>
        <w:rPr>
          <w:rFonts w:ascii="新宋体" w:eastAsia="新宋体" w:cs="新宋体"/>
          <w:color w:val="000000"/>
          <w:kern w:val="0"/>
          <w:sz w:val="19"/>
          <w:szCs w:val="19"/>
        </w:rPr>
        <w:t>) {</w:t>
      </w:r>
    </w:p>
    <w:p w14:paraId="3F3CCBE8"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StackNode</w:t>
      </w:r>
      <w:r>
        <w:rPr>
          <w:rFonts w:ascii="新宋体" w:eastAsia="新宋体" w:cs="新宋体"/>
          <w:color w:val="000000"/>
          <w:kern w:val="0"/>
          <w:sz w:val="19"/>
          <w:szCs w:val="19"/>
        </w:rPr>
        <w:t xml:space="preserve">* newNode = </w:t>
      </w:r>
      <w:r>
        <w:rPr>
          <w:rFonts w:ascii="新宋体" w:eastAsia="新宋体" w:cs="新宋体"/>
          <w:color w:val="0000FF"/>
          <w:kern w:val="0"/>
          <w:sz w:val="19"/>
          <w:szCs w:val="19"/>
        </w:rPr>
        <w:t>new</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StackNode</w:t>
      </w:r>
      <w:r>
        <w:rPr>
          <w:rFonts w:ascii="新宋体" w:eastAsia="新宋体" w:cs="新宋体"/>
          <w:color w:val="000000"/>
          <w:kern w:val="0"/>
          <w:sz w:val="19"/>
          <w:szCs w:val="19"/>
        </w:rPr>
        <w:t>(</w:t>
      </w:r>
      <w:r>
        <w:rPr>
          <w:rFonts w:ascii="新宋体" w:eastAsia="新宋体" w:cs="新宋体"/>
          <w:color w:val="808080"/>
          <w:kern w:val="0"/>
          <w:sz w:val="19"/>
          <w:szCs w:val="19"/>
        </w:rPr>
        <w:t>elem</w:t>
      </w:r>
      <w:r>
        <w:rPr>
          <w:rFonts w:ascii="新宋体" w:eastAsia="新宋体" w:cs="新宋体"/>
          <w:color w:val="000000"/>
          <w:kern w:val="0"/>
          <w:sz w:val="19"/>
          <w:szCs w:val="19"/>
        </w:rPr>
        <w:t>);</w:t>
      </w:r>
    </w:p>
    <w:p w14:paraId="1A674A3E"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newNode-&gt;next = top;</w:t>
      </w:r>
    </w:p>
    <w:p w14:paraId="0797E087"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top = newNode;</w:t>
      </w:r>
    </w:p>
    <w:p w14:paraId="688D50C4"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1060521D" w14:textId="77777777" w:rsidR="00DE6AA6" w:rsidRDefault="00DE6AA6" w:rsidP="00DE6AA6">
      <w:pPr>
        <w:autoSpaceDE w:val="0"/>
        <w:autoSpaceDN w:val="0"/>
        <w:adjustRightInd w:val="0"/>
        <w:jc w:val="left"/>
        <w:rPr>
          <w:rFonts w:ascii="新宋体" w:eastAsia="新宋体" w:cs="新宋体"/>
          <w:color w:val="000000"/>
          <w:kern w:val="0"/>
          <w:sz w:val="19"/>
          <w:szCs w:val="19"/>
        </w:rPr>
      </w:pPr>
    </w:p>
    <w:p w14:paraId="5A3ACD05"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pop() {</w:t>
      </w:r>
    </w:p>
    <w:p w14:paraId="1CD81249"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(isEmpty()) {</w:t>
      </w:r>
    </w:p>
    <w:p w14:paraId="2842295A"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'\0'</w:t>
      </w:r>
      <w:r>
        <w:rPr>
          <w:rFonts w:ascii="新宋体" w:eastAsia="新宋体" w:cs="新宋体"/>
          <w:color w:val="000000"/>
          <w:kern w:val="0"/>
          <w:sz w:val="19"/>
          <w:szCs w:val="19"/>
        </w:rPr>
        <w:t>;</w:t>
      </w:r>
    </w:p>
    <w:p w14:paraId="0D392955"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4F347DE"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char</w:t>
      </w:r>
      <w:r>
        <w:rPr>
          <w:rFonts w:ascii="新宋体" w:eastAsia="新宋体" w:cs="新宋体"/>
          <w:color w:val="000000"/>
          <w:kern w:val="0"/>
          <w:sz w:val="19"/>
          <w:szCs w:val="19"/>
        </w:rPr>
        <w:t xml:space="preserve"> elem = top-&gt;data;</w:t>
      </w:r>
    </w:p>
    <w:p w14:paraId="6418ED02"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StackNode</w:t>
      </w:r>
      <w:r>
        <w:rPr>
          <w:rFonts w:ascii="新宋体" w:eastAsia="新宋体" w:cs="新宋体"/>
          <w:color w:val="000000"/>
          <w:kern w:val="0"/>
          <w:sz w:val="19"/>
          <w:szCs w:val="19"/>
        </w:rPr>
        <w:t>* temp = top;</w:t>
      </w:r>
    </w:p>
    <w:p w14:paraId="2B494C01"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top = top-&gt;next;</w:t>
      </w:r>
    </w:p>
    <w:p w14:paraId="35F599E1"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delete</w:t>
      </w:r>
      <w:r>
        <w:rPr>
          <w:rFonts w:ascii="新宋体" w:eastAsia="新宋体" w:cs="新宋体"/>
          <w:color w:val="000000"/>
          <w:kern w:val="0"/>
          <w:sz w:val="19"/>
          <w:szCs w:val="19"/>
        </w:rPr>
        <w:t xml:space="preserve"> temp;</w:t>
      </w:r>
    </w:p>
    <w:p w14:paraId="2A1D2C93"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elem;</w:t>
      </w:r>
    </w:p>
    <w:p w14:paraId="3C43C318"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EA03255" w14:textId="77777777" w:rsidR="00DE6AA6" w:rsidRDefault="00DE6AA6" w:rsidP="00DE6AA6">
      <w:pPr>
        <w:autoSpaceDE w:val="0"/>
        <w:autoSpaceDN w:val="0"/>
        <w:adjustRightInd w:val="0"/>
        <w:jc w:val="left"/>
        <w:rPr>
          <w:rFonts w:ascii="新宋体" w:eastAsia="新宋体" w:cs="新宋体"/>
          <w:color w:val="000000"/>
          <w:kern w:val="0"/>
          <w:sz w:val="19"/>
          <w:szCs w:val="19"/>
        </w:rPr>
      </w:pPr>
    </w:p>
    <w:p w14:paraId="32B7ACB7"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isEmpty() </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p>
    <w:p w14:paraId="4B69A70C"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top == </w:t>
      </w:r>
      <w:r>
        <w:rPr>
          <w:rFonts w:ascii="新宋体" w:eastAsia="新宋体" w:cs="新宋体"/>
          <w:color w:val="0000FF"/>
          <w:kern w:val="0"/>
          <w:sz w:val="19"/>
          <w:szCs w:val="19"/>
        </w:rPr>
        <w:t>nullptr</w:t>
      </w:r>
      <w:r>
        <w:rPr>
          <w:rFonts w:ascii="新宋体" w:eastAsia="新宋体" w:cs="新宋体"/>
          <w:color w:val="000000"/>
          <w:kern w:val="0"/>
          <w:sz w:val="19"/>
          <w:szCs w:val="19"/>
        </w:rPr>
        <w:t>;</w:t>
      </w:r>
    </w:p>
    <w:p w14:paraId="2F3A4489"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6964190E"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0220D65" w14:textId="77777777" w:rsidR="00DE6AA6" w:rsidRDefault="00DE6AA6" w:rsidP="00DE6AA6">
      <w:pPr>
        <w:autoSpaceDE w:val="0"/>
        <w:autoSpaceDN w:val="0"/>
        <w:adjustRightInd w:val="0"/>
        <w:jc w:val="left"/>
        <w:rPr>
          <w:rFonts w:ascii="新宋体" w:eastAsia="新宋体" w:cs="新宋体"/>
          <w:color w:val="000000"/>
          <w:kern w:val="0"/>
          <w:sz w:val="19"/>
          <w:szCs w:val="19"/>
        </w:rPr>
      </w:pPr>
    </w:p>
    <w:p w14:paraId="7568B753"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bool</w:t>
      </w:r>
      <w:r>
        <w:rPr>
          <w:rFonts w:ascii="新宋体" w:eastAsia="新宋体" w:cs="新宋体"/>
          <w:color w:val="000000"/>
          <w:kern w:val="0"/>
          <w:sz w:val="19"/>
          <w:szCs w:val="19"/>
        </w:rPr>
        <w:t xml:space="preserve"> isPalindrome(</w:t>
      </w:r>
      <w:r>
        <w:rPr>
          <w:rFonts w:ascii="新宋体" w:eastAsia="新宋体" w:cs="新宋体"/>
          <w:color w:val="0000FF"/>
          <w:kern w:val="0"/>
          <w:sz w:val="19"/>
          <w:szCs w:val="19"/>
        </w:rPr>
        <w:t>const</w:t>
      </w: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&amp; </w:t>
      </w:r>
      <w:r>
        <w:rPr>
          <w:rFonts w:ascii="新宋体" w:eastAsia="新宋体" w:cs="新宋体"/>
          <w:color w:val="808080"/>
          <w:kern w:val="0"/>
          <w:sz w:val="19"/>
          <w:szCs w:val="19"/>
        </w:rPr>
        <w:t>seq</w:t>
      </w:r>
      <w:r>
        <w:rPr>
          <w:rFonts w:ascii="新宋体" w:eastAsia="新宋体" w:cs="新宋体"/>
          <w:color w:val="000000"/>
          <w:kern w:val="0"/>
          <w:sz w:val="19"/>
          <w:szCs w:val="19"/>
        </w:rPr>
        <w:t>) {</w:t>
      </w:r>
    </w:p>
    <w:p w14:paraId="4D4DF0F9"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Stack</w:t>
      </w:r>
      <w:r>
        <w:rPr>
          <w:rFonts w:ascii="新宋体" w:eastAsia="新宋体" w:cs="新宋体"/>
          <w:color w:val="000000"/>
          <w:kern w:val="0"/>
          <w:sz w:val="19"/>
          <w:szCs w:val="19"/>
        </w:rPr>
        <w:t xml:space="preserve"> stack;</w:t>
      </w:r>
    </w:p>
    <w:p w14:paraId="42226A2E"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len = </w:t>
      </w:r>
      <w:r>
        <w:rPr>
          <w:rFonts w:ascii="新宋体" w:eastAsia="新宋体" w:cs="新宋体"/>
          <w:color w:val="808080"/>
          <w:kern w:val="0"/>
          <w:sz w:val="19"/>
          <w:szCs w:val="19"/>
        </w:rPr>
        <w:t>seq</w:t>
      </w:r>
      <w:r>
        <w:rPr>
          <w:rFonts w:ascii="新宋体" w:eastAsia="新宋体" w:cs="新宋体"/>
          <w:color w:val="000000"/>
          <w:kern w:val="0"/>
          <w:sz w:val="19"/>
          <w:szCs w:val="19"/>
        </w:rPr>
        <w:t>.length();</w:t>
      </w:r>
    </w:p>
    <w:p w14:paraId="3D504BDD"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half = len / 2;</w:t>
      </w:r>
    </w:p>
    <w:p w14:paraId="4C7B3F5E" w14:textId="77777777" w:rsidR="00DE6AA6" w:rsidRDefault="00DE6AA6" w:rsidP="00DE6AA6">
      <w:pPr>
        <w:autoSpaceDE w:val="0"/>
        <w:autoSpaceDN w:val="0"/>
        <w:adjustRightInd w:val="0"/>
        <w:jc w:val="left"/>
        <w:rPr>
          <w:rFonts w:ascii="新宋体" w:eastAsia="新宋体" w:cs="新宋体"/>
          <w:color w:val="000000"/>
          <w:kern w:val="0"/>
          <w:sz w:val="19"/>
          <w:szCs w:val="19"/>
        </w:rPr>
      </w:pPr>
    </w:p>
    <w:p w14:paraId="2F3ACA13"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0; i &lt; half; i++) {</w:t>
      </w:r>
    </w:p>
    <w:p w14:paraId="7D66F4F8"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stack.push(</w:t>
      </w:r>
      <w:r>
        <w:rPr>
          <w:rFonts w:ascii="新宋体" w:eastAsia="新宋体" w:cs="新宋体"/>
          <w:color w:val="808080"/>
          <w:kern w:val="0"/>
          <w:sz w:val="19"/>
          <w:szCs w:val="19"/>
        </w:rPr>
        <w:t>seq</w:t>
      </w:r>
      <w:r>
        <w:rPr>
          <w:rFonts w:ascii="新宋体" w:eastAsia="新宋体" w:cs="新宋体"/>
          <w:color w:val="008080"/>
          <w:kern w:val="0"/>
          <w:sz w:val="19"/>
          <w:szCs w:val="19"/>
        </w:rPr>
        <w:t>[</w:t>
      </w:r>
      <w:r>
        <w:rPr>
          <w:rFonts w:ascii="新宋体" w:eastAsia="新宋体" w:cs="新宋体"/>
          <w:color w:val="00000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w:t>
      </w:r>
    </w:p>
    <w:p w14:paraId="71D0C587"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7136BA8F" w14:textId="77777777" w:rsidR="00DE6AA6" w:rsidRDefault="00DE6AA6" w:rsidP="00DE6AA6">
      <w:pPr>
        <w:autoSpaceDE w:val="0"/>
        <w:autoSpaceDN w:val="0"/>
        <w:adjustRightInd w:val="0"/>
        <w:jc w:val="left"/>
        <w:rPr>
          <w:rFonts w:ascii="新宋体" w:eastAsia="新宋体" w:cs="新宋体"/>
          <w:color w:val="000000"/>
          <w:kern w:val="0"/>
          <w:sz w:val="19"/>
          <w:szCs w:val="19"/>
        </w:rPr>
      </w:pPr>
    </w:p>
    <w:p w14:paraId="5B9FFD27"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start = (len % 2 == 0) ? half : half + 1;</w:t>
      </w:r>
    </w:p>
    <w:p w14:paraId="23BFAF17" w14:textId="77777777" w:rsidR="00DE6AA6" w:rsidRDefault="00DE6AA6" w:rsidP="00DE6AA6">
      <w:pPr>
        <w:autoSpaceDE w:val="0"/>
        <w:autoSpaceDN w:val="0"/>
        <w:adjustRightInd w:val="0"/>
        <w:jc w:val="left"/>
        <w:rPr>
          <w:rFonts w:ascii="新宋体" w:eastAsia="新宋体" w:cs="新宋体"/>
          <w:color w:val="000000"/>
          <w:kern w:val="0"/>
          <w:sz w:val="19"/>
          <w:szCs w:val="19"/>
        </w:rPr>
      </w:pPr>
    </w:p>
    <w:p w14:paraId="0BACCABE"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for</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int</w:t>
      </w:r>
      <w:r>
        <w:rPr>
          <w:rFonts w:ascii="新宋体" w:eastAsia="新宋体" w:cs="新宋体"/>
          <w:color w:val="000000"/>
          <w:kern w:val="0"/>
          <w:sz w:val="19"/>
          <w:szCs w:val="19"/>
        </w:rPr>
        <w:t xml:space="preserve"> i = start; i &lt; len; i++) {</w:t>
      </w:r>
    </w:p>
    <w:p w14:paraId="7EEA9623"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w:t>
      </w:r>
      <w:r>
        <w:rPr>
          <w:rFonts w:ascii="新宋体" w:eastAsia="新宋体" w:cs="新宋体"/>
          <w:color w:val="808080"/>
          <w:kern w:val="0"/>
          <w:sz w:val="19"/>
          <w:szCs w:val="19"/>
        </w:rPr>
        <w:t>seq</w:t>
      </w:r>
      <w:r>
        <w:rPr>
          <w:rFonts w:ascii="新宋体" w:eastAsia="新宋体" w:cs="新宋体"/>
          <w:color w:val="008080"/>
          <w:kern w:val="0"/>
          <w:sz w:val="19"/>
          <w:szCs w:val="19"/>
        </w:rPr>
        <w:t>[</w:t>
      </w:r>
      <w:r>
        <w:rPr>
          <w:rFonts w:ascii="新宋体" w:eastAsia="新宋体" w:cs="新宋体"/>
          <w:color w:val="000000"/>
          <w:kern w:val="0"/>
          <w:sz w:val="19"/>
          <w:szCs w:val="19"/>
        </w:rPr>
        <w:t>i</w:t>
      </w:r>
      <w:r>
        <w:rPr>
          <w:rFonts w:ascii="新宋体" w:eastAsia="新宋体" w:cs="新宋体"/>
          <w:color w:val="008080"/>
          <w:kern w:val="0"/>
          <w:sz w:val="19"/>
          <w:szCs w:val="19"/>
        </w:rPr>
        <w:t>]</w:t>
      </w:r>
      <w:r>
        <w:rPr>
          <w:rFonts w:ascii="新宋体" w:eastAsia="新宋体" w:cs="新宋体"/>
          <w:color w:val="000000"/>
          <w:kern w:val="0"/>
          <w:sz w:val="19"/>
          <w:szCs w:val="19"/>
        </w:rPr>
        <w:t xml:space="preserve"> != stack.pop()) {</w:t>
      </w:r>
    </w:p>
    <w:p w14:paraId="088EC8FC"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false</w:t>
      </w:r>
      <w:r>
        <w:rPr>
          <w:rFonts w:ascii="新宋体" w:eastAsia="新宋体" w:cs="新宋体"/>
          <w:color w:val="000000"/>
          <w:kern w:val="0"/>
          <w:sz w:val="19"/>
          <w:szCs w:val="19"/>
        </w:rPr>
        <w:t>;</w:t>
      </w:r>
    </w:p>
    <w:p w14:paraId="68C12038"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3FDF8C8"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513DF4D6" w14:textId="77777777" w:rsidR="00DE6AA6" w:rsidRDefault="00DE6AA6" w:rsidP="00DE6AA6">
      <w:pPr>
        <w:autoSpaceDE w:val="0"/>
        <w:autoSpaceDN w:val="0"/>
        <w:adjustRightInd w:val="0"/>
        <w:jc w:val="left"/>
        <w:rPr>
          <w:rFonts w:ascii="新宋体" w:eastAsia="新宋体" w:cs="新宋体"/>
          <w:color w:val="000000"/>
          <w:kern w:val="0"/>
          <w:sz w:val="19"/>
          <w:szCs w:val="19"/>
        </w:rPr>
      </w:pPr>
    </w:p>
    <w:p w14:paraId="50E689F6"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w:t>
      </w:r>
      <w:r>
        <w:rPr>
          <w:rFonts w:ascii="新宋体" w:eastAsia="新宋体" w:cs="新宋体"/>
          <w:color w:val="0000FF"/>
          <w:kern w:val="0"/>
          <w:sz w:val="19"/>
          <w:szCs w:val="19"/>
        </w:rPr>
        <w:t>true</w:t>
      </w:r>
      <w:r>
        <w:rPr>
          <w:rFonts w:ascii="新宋体" w:eastAsia="新宋体" w:cs="新宋体"/>
          <w:color w:val="000000"/>
          <w:kern w:val="0"/>
          <w:sz w:val="19"/>
          <w:szCs w:val="19"/>
        </w:rPr>
        <w:t>;</w:t>
      </w:r>
    </w:p>
    <w:p w14:paraId="37478280"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w:t>
      </w:r>
    </w:p>
    <w:p w14:paraId="4D664410" w14:textId="77777777" w:rsidR="00DE6AA6" w:rsidRDefault="00DE6AA6" w:rsidP="00DE6AA6">
      <w:pPr>
        <w:autoSpaceDE w:val="0"/>
        <w:autoSpaceDN w:val="0"/>
        <w:adjustRightInd w:val="0"/>
        <w:jc w:val="left"/>
        <w:rPr>
          <w:rFonts w:ascii="新宋体" w:eastAsia="新宋体" w:cs="新宋体"/>
          <w:color w:val="000000"/>
          <w:kern w:val="0"/>
          <w:sz w:val="19"/>
          <w:szCs w:val="19"/>
        </w:rPr>
      </w:pPr>
    </w:p>
    <w:p w14:paraId="674DF24D"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lastRenderedPageBreak/>
        <w:t>int</w:t>
      </w:r>
      <w:r>
        <w:rPr>
          <w:rFonts w:ascii="新宋体" w:eastAsia="新宋体" w:cs="新宋体"/>
          <w:color w:val="000000"/>
          <w:kern w:val="0"/>
          <w:sz w:val="19"/>
          <w:szCs w:val="19"/>
        </w:rPr>
        <w:t xml:space="preserve"> main() {</w:t>
      </w:r>
    </w:p>
    <w:p w14:paraId="345561AB"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2B91AF"/>
          <w:kern w:val="0"/>
          <w:sz w:val="19"/>
          <w:szCs w:val="19"/>
        </w:rPr>
        <w:t>string</w:t>
      </w:r>
      <w:r>
        <w:rPr>
          <w:rFonts w:ascii="新宋体" w:eastAsia="新宋体" w:cs="新宋体"/>
          <w:color w:val="000000"/>
          <w:kern w:val="0"/>
          <w:sz w:val="19"/>
          <w:szCs w:val="19"/>
        </w:rPr>
        <w:t xml:space="preserve"> seq;</w:t>
      </w:r>
    </w:p>
    <w:p w14:paraId="4A90B3F6"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cin </w:t>
      </w:r>
      <w:r>
        <w:rPr>
          <w:rFonts w:ascii="新宋体" w:eastAsia="新宋体" w:cs="新宋体"/>
          <w:color w:val="008080"/>
          <w:kern w:val="0"/>
          <w:sz w:val="19"/>
          <w:szCs w:val="19"/>
        </w:rPr>
        <w:t>&gt;&gt;</w:t>
      </w:r>
      <w:r>
        <w:rPr>
          <w:rFonts w:ascii="新宋体" w:eastAsia="新宋体" w:cs="新宋体"/>
          <w:color w:val="000000"/>
          <w:kern w:val="0"/>
          <w:sz w:val="19"/>
          <w:szCs w:val="19"/>
        </w:rPr>
        <w:t xml:space="preserve"> seq;</w:t>
      </w:r>
    </w:p>
    <w:p w14:paraId="2C54D237" w14:textId="77777777" w:rsidR="00DE6AA6" w:rsidRDefault="00DE6AA6" w:rsidP="00DE6AA6">
      <w:pPr>
        <w:autoSpaceDE w:val="0"/>
        <w:autoSpaceDN w:val="0"/>
        <w:adjustRightInd w:val="0"/>
        <w:jc w:val="left"/>
        <w:rPr>
          <w:rFonts w:ascii="新宋体" w:eastAsia="新宋体" w:cs="新宋体"/>
          <w:color w:val="000000"/>
          <w:kern w:val="0"/>
          <w:sz w:val="19"/>
          <w:szCs w:val="19"/>
        </w:rPr>
      </w:pPr>
    </w:p>
    <w:p w14:paraId="4D114665"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if</w:t>
      </w:r>
      <w:r>
        <w:rPr>
          <w:rFonts w:ascii="新宋体" w:eastAsia="新宋体" w:cs="新宋体"/>
          <w:color w:val="000000"/>
          <w:kern w:val="0"/>
          <w:sz w:val="19"/>
          <w:szCs w:val="19"/>
        </w:rPr>
        <w:t xml:space="preserve"> (isPalindrome(seq)) {</w:t>
      </w:r>
    </w:p>
    <w:p w14:paraId="2AC6764C"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"YES"</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endl;</w:t>
      </w:r>
    </w:p>
    <w:p w14:paraId="1AB500C7"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2CEB8A7E"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else</w:t>
      </w:r>
      <w:r>
        <w:rPr>
          <w:rFonts w:ascii="新宋体" w:eastAsia="新宋体" w:cs="新宋体"/>
          <w:color w:val="000000"/>
          <w:kern w:val="0"/>
          <w:sz w:val="19"/>
          <w:szCs w:val="19"/>
        </w:rPr>
        <w:t xml:space="preserve"> {</w:t>
      </w:r>
    </w:p>
    <w:p w14:paraId="632CC017"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cout </w:t>
      </w:r>
      <w:r>
        <w:rPr>
          <w:rFonts w:ascii="新宋体" w:eastAsia="新宋体" w:cs="新宋体"/>
          <w:color w:val="008080"/>
          <w:kern w:val="0"/>
          <w:sz w:val="19"/>
          <w:szCs w:val="19"/>
        </w:rPr>
        <w:t>&lt;&lt;</w:t>
      </w:r>
      <w:r>
        <w:rPr>
          <w:rFonts w:ascii="新宋体" w:eastAsia="新宋体" w:cs="新宋体"/>
          <w:color w:val="000000"/>
          <w:kern w:val="0"/>
          <w:sz w:val="19"/>
          <w:szCs w:val="19"/>
        </w:rPr>
        <w:t xml:space="preserve"> </w:t>
      </w:r>
      <w:r>
        <w:rPr>
          <w:rFonts w:ascii="新宋体" w:eastAsia="新宋体" w:cs="新宋体"/>
          <w:color w:val="A31515"/>
          <w:kern w:val="0"/>
          <w:sz w:val="19"/>
          <w:szCs w:val="19"/>
        </w:rPr>
        <w:t>"NO"</w:t>
      </w:r>
      <w:r>
        <w:rPr>
          <w:rFonts w:ascii="新宋体" w:eastAsia="新宋体" w:cs="新宋体"/>
          <w:color w:val="000000"/>
          <w:kern w:val="0"/>
          <w:sz w:val="19"/>
          <w:szCs w:val="19"/>
        </w:rPr>
        <w:t xml:space="preserve"> </w:t>
      </w:r>
      <w:r>
        <w:rPr>
          <w:rFonts w:ascii="新宋体" w:eastAsia="新宋体" w:cs="新宋体"/>
          <w:color w:val="008080"/>
          <w:kern w:val="0"/>
          <w:sz w:val="19"/>
          <w:szCs w:val="19"/>
        </w:rPr>
        <w:t>&lt;&lt;</w:t>
      </w:r>
      <w:r>
        <w:rPr>
          <w:rFonts w:ascii="新宋体" w:eastAsia="新宋体" w:cs="新宋体"/>
          <w:color w:val="000000"/>
          <w:kern w:val="0"/>
          <w:sz w:val="19"/>
          <w:szCs w:val="19"/>
        </w:rPr>
        <w:t>endl;</w:t>
      </w:r>
    </w:p>
    <w:p w14:paraId="46D214A9"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p>
    <w:p w14:paraId="046F7D3A" w14:textId="77777777" w:rsidR="00DE6AA6" w:rsidRDefault="00DE6AA6" w:rsidP="00DE6AA6">
      <w:pPr>
        <w:autoSpaceDE w:val="0"/>
        <w:autoSpaceDN w:val="0"/>
        <w:adjustRightInd w:val="0"/>
        <w:jc w:val="left"/>
        <w:rPr>
          <w:rFonts w:ascii="新宋体" w:eastAsia="新宋体" w:cs="新宋体"/>
          <w:color w:val="000000"/>
          <w:kern w:val="0"/>
          <w:sz w:val="19"/>
          <w:szCs w:val="19"/>
        </w:rPr>
      </w:pPr>
    </w:p>
    <w:p w14:paraId="4423C7C7" w14:textId="77777777" w:rsidR="00DE6AA6" w:rsidRDefault="00DE6AA6" w:rsidP="00DE6AA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00"/>
          <w:kern w:val="0"/>
          <w:sz w:val="19"/>
          <w:szCs w:val="19"/>
        </w:rPr>
        <w:t xml:space="preserve">    </w:t>
      </w:r>
      <w:r>
        <w:rPr>
          <w:rFonts w:ascii="新宋体" w:eastAsia="新宋体" w:cs="新宋体"/>
          <w:color w:val="0000FF"/>
          <w:kern w:val="0"/>
          <w:sz w:val="19"/>
          <w:szCs w:val="19"/>
        </w:rPr>
        <w:t>return</w:t>
      </w:r>
      <w:r>
        <w:rPr>
          <w:rFonts w:ascii="新宋体" w:eastAsia="新宋体" w:cs="新宋体"/>
          <w:color w:val="000000"/>
          <w:kern w:val="0"/>
          <w:sz w:val="19"/>
          <w:szCs w:val="19"/>
        </w:rPr>
        <w:t xml:space="preserve"> 0;</w:t>
      </w:r>
    </w:p>
    <w:p w14:paraId="55E61098" w14:textId="2BB3EF7E" w:rsidR="005D6D56" w:rsidRPr="00316ACC" w:rsidRDefault="00DE6AA6" w:rsidP="00DE6AA6">
      <w:pPr>
        <w:rPr>
          <w:rFonts w:ascii="微软雅黑" w:eastAsia="微软雅黑" w:hAnsi="微软雅黑"/>
          <w:b/>
          <w:bCs/>
          <w:sz w:val="28"/>
          <w:szCs w:val="28"/>
        </w:rPr>
      </w:pPr>
      <w:r>
        <w:rPr>
          <w:rFonts w:ascii="新宋体" w:eastAsia="新宋体" w:cs="新宋体"/>
          <w:color w:val="000000"/>
          <w:kern w:val="0"/>
          <w:sz w:val="19"/>
          <w:szCs w:val="19"/>
        </w:rPr>
        <w:t>}</w:t>
      </w:r>
    </w:p>
    <w:sectPr w:rsidR="005D6D56" w:rsidRPr="00316AC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6C69DF" w14:textId="77777777" w:rsidR="007F7DE8" w:rsidRDefault="007F7DE8" w:rsidP="001C79CA">
      <w:r>
        <w:separator/>
      </w:r>
    </w:p>
  </w:endnote>
  <w:endnote w:type="continuationSeparator" w:id="0">
    <w:p w14:paraId="3C310A7A" w14:textId="77777777" w:rsidR="007F7DE8" w:rsidRDefault="007F7DE8" w:rsidP="001C7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6B4B11" w14:textId="77777777" w:rsidR="007F7DE8" w:rsidRDefault="007F7DE8" w:rsidP="001C79CA">
      <w:r>
        <w:separator/>
      </w:r>
    </w:p>
  </w:footnote>
  <w:footnote w:type="continuationSeparator" w:id="0">
    <w:p w14:paraId="0793AC18" w14:textId="77777777" w:rsidR="007F7DE8" w:rsidRDefault="007F7DE8" w:rsidP="001C79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336976"/>
    <w:multiLevelType w:val="hybridMultilevel"/>
    <w:tmpl w:val="D07236D6"/>
    <w:lvl w:ilvl="0" w:tplc="3912DC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98829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EC9"/>
    <w:rsid w:val="0017492A"/>
    <w:rsid w:val="001C79CA"/>
    <w:rsid w:val="00316ACC"/>
    <w:rsid w:val="004512F8"/>
    <w:rsid w:val="004F6D90"/>
    <w:rsid w:val="005B7D8B"/>
    <w:rsid w:val="005D6D56"/>
    <w:rsid w:val="007F7DE8"/>
    <w:rsid w:val="00BE4669"/>
    <w:rsid w:val="00DE6AA6"/>
    <w:rsid w:val="00E402BC"/>
    <w:rsid w:val="00FA1C76"/>
    <w:rsid w:val="00FF4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A52BE3"/>
  <w15:chartTrackingRefBased/>
  <w15:docId w15:val="{8C3B7EE6-16BB-4BDC-BDB7-5D7262267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79CA"/>
    <w:pPr>
      <w:tabs>
        <w:tab w:val="center" w:pos="4153"/>
        <w:tab w:val="right" w:pos="8306"/>
      </w:tabs>
      <w:snapToGrid w:val="0"/>
      <w:jc w:val="center"/>
    </w:pPr>
    <w:rPr>
      <w:sz w:val="18"/>
      <w:szCs w:val="18"/>
    </w:rPr>
  </w:style>
  <w:style w:type="character" w:customStyle="1" w:styleId="a4">
    <w:name w:val="页眉 字符"/>
    <w:basedOn w:val="a0"/>
    <w:link w:val="a3"/>
    <w:uiPriority w:val="99"/>
    <w:rsid w:val="001C79CA"/>
    <w:rPr>
      <w:sz w:val="18"/>
      <w:szCs w:val="18"/>
    </w:rPr>
  </w:style>
  <w:style w:type="paragraph" w:styleId="a5">
    <w:name w:val="footer"/>
    <w:basedOn w:val="a"/>
    <w:link w:val="a6"/>
    <w:uiPriority w:val="99"/>
    <w:unhideWhenUsed/>
    <w:rsid w:val="001C79CA"/>
    <w:pPr>
      <w:tabs>
        <w:tab w:val="center" w:pos="4153"/>
        <w:tab w:val="right" w:pos="8306"/>
      </w:tabs>
      <w:snapToGrid w:val="0"/>
      <w:jc w:val="left"/>
    </w:pPr>
    <w:rPr>
      <w:sz w:val="18"/>
      <w:szCs w:val="18"/>
    </w:rPr>
  </w:style>
  <w:style w:type="character" w:customStyle="1" w:styleId="a6">
    <w:name w:val="页脚 字符"/>
    <w:basedOn w:val="a0"/>
    <w:link w:val="a5"/>
    <w:uiPriority w:val="99"/>
    <w:rsid w:val="001C79CA"/>
    <w:rPr>
      <w:sz w:val="18"/>
      <w:szCs w:val="18"/>
    </w:rPr>
  </w:style>
  <w:style w:type="paragraph" w:styleId="a7">
    <w:name w:val="List Paragraph"/>
    <w:basedOn w:val="a"/>
    <w:uiPriority w:val="34"/>
    <w:qFormat/>
    <w:rsid w:val="00316AC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84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Pages>
  <Words>590</Words>
  <Characters>3364</Characters>
  <Application>Microsoft Office Word</Application>
  <DocSecurity>0</DocSecurity>
  <Lines>28</Lines>
  <Paragraphs>7</Paragraphs>
  <ScaleCrop>false</ScaleCrop>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5</cp:revision>
  <dcterms:created xsi:type="dcterms:W3CDTF">2024-03-24T11:22:00Z</dcterms:created>
  <dcterms:modified xsi:type="dcterms:W3CDTF">2024-03-25T04:48:00Z</dcterms:modified>
</cp:coreProperties>
</file>