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DD0E" w14:textId="77777777" w:rsidR="00000000" w:rsidRDefault="00000000">
      <w:pPr>
        <w:jc w:val="center"/>
        <w:rPr>
          <w:rFonts w:hint="eastAsia"/>
          <w:sz w:val="48"/>
          <w:szCs w:val="48"/>
        </w:rPr>
      </w:pPr>
    </w:p>
    <w:p w14:paraId="71181FE6" w14:textId="77777777" w:rsidR="00000000" w:rsidRDefault="00000000">
      <w:pPr>
        <w:jc w:val="center"/>
        <w:rPr>
          <w:rFonts w:hint="eastAsia"/>
          <w:sz w:val="48"/>
          <w:szCs w:val="48"/>
        </w:rPr>
      </w:pPr>
    </w:p>
    <w:p w14:paraId="458CB523" w14:textId="77777777" w:rsidR="00000000" w:rsidRDefault="00000000">
      <w:pPr>
        <w:jc w:val="center"/>
        <w:rPr>
          <w:rFonts w:hint="eastAsia"/>
          <w:sz w:val="48"/>
          <w:szCs w:val="48"/>
        </w:rPr>
      </w:pPr>
    </w:p>
    <w:p w14:paraId="420DDFD9" w14:textId="77777777" w:rsidR="00000000" w:rsidRDefault="00000000">
      <w:pPr>
        <w:jc w:val="center"/>
        <w:rPr>
          <w:rFonts w:hint="eastAsia"/>
          <w:sz w:val="48"/>
          <w:szCs w:val="48"/>
        </w:rPr>
      </w:pPr>
    </w:p>
    <w:p w14:paraId="29516365" w14:textId="77777777" w:rsidR="00000000" w:rsidRDefault="00000000">
      <w:pPr>
        <w:jc w:val="center"/>
        <w:rPr>
          <w:rFonts w:hint="eastAsia"/>
          <w:b/>
          <w:sz w:val="72"/>
          <w:szCs w:val="72"/>
          <w:lang w:eastAsia="zh-Hans"/>
        </w:rPr>
      </w:pPr>
      <w:r>
        <w:rPr>
          <w:rFonts w:hint="eastAsia"/>
          <w:b/>
          <w:sz w:val="72"/>
          <w:szCs w:val="72"/>
          <w:lang w:eastAsia="zh-Hans"/>
        </w:rPr>
        <w:t>自然语言处理报告</w:t>
      </w:r>
    </w:p>
    <w:p w14:paraId="325EF22F" w14:textId="77777777" w:rsidR="00000000" w:rsidRDefault="00000000">
      <w:pPr>
        <w:jc w:val="center"/>
        <w:rPr>
          <w:b/>
          <w:sz w:val="72"/>
          <w:szCs w:val="72"/>
        </w:rPr>
      </w:pPr>
    </w:p>
    <w:p w14:paraId="7F7DBC67" w14:textId="77777777" w:rsidR="00000000" w:rsidRDefault="00000000">
      <w:pPr>
        <w:jc w:val="center"/>
        <w:rPr>
          <w:rFonts w:hint="eastAsia"/>
          <w:b/>
          <w:sz w:val="72"/>
          <w:szCs w:val="72"/>
        </w:rPr>
      </w:pPr>
    </w:p>
    <w:p w14:paraId="15B1B8A0" w14:textId="77777777" w:rsidR="00000000" w:rsidRDefault="00000000">
      <w:pPr>
        <w:jc w:val="center"/>
        <w:rPr>
          <w:rFonts w:hint="eastAsia"/>
          <w:sz w:val="48"/>
          <w:szCs w:val="48"/>
        </w:rPr>
      </w:pPr>
    </w:p>
    <w:p w14:paraId="5E0499AE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718893F5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1FA0FF7D" w14:textId="77777777" w:rsidR="00000000" w:rsidRDefault="00000000">
      <w:pPr>
        <w:ind w:firstLineChars="500" w:firstLine="2400"/>
        <w:rPr>
          <w:rFonts w:hint="eastAsia"/>
          <w:sz w:val="48"/>
          <w:szCs w:val="48"/>
          <w:lang w:eastAsia="zh-Hans"/>
        </w:rPr>
      </w:pPr>
      <w:r>
        <w:rPr>
          <w:rFonts w:hint="eastAsia"/>
          <w:sz w:val="48"/>
          <w:szCs w:val="48"/>
        </w:rPr>
        <w:t>课程：</w:t>
      </w:r>
      <w:r>
        <w:rPr>
          <w:rFonts w:hint="eastAsia"/>
          <w:sz w:val="48"/>
          <w:szCs w:val="48"/>
          <w:lang w:eastAsia="zh-Hans"/>
        </w:rPr>
        <w:t>自然语言处理</w:t>
      </w:r>
    </w:p>
    <w:p w14:paraId="7E761E05" w14:textId="6F67B4C8" w:rsidR="00000000" w:rsidRDefault="00000000">
      <w:pPr>
        <w:ind w:firstLineChars="500" w:firstLine="24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姓名：</w:t>
      </w:r>
      <w:r w:rsidR="005B3573">
        <w:rPr>
          <w:rFonts w:hint="eastAsia"/>
          <w:sz w:val="48"/>
          <w:szCs w:val="48"/>
        </w:rPr>
        <w:t>邓杰湧</w:t>
      </w:r>
    </w:p>
    <w:p w14:paraId="146AAE30" w14:textId="10843109" w:rsidR="00000000" w:rsidRDefault="00000000">
      <w:pPr>
        <w:ind w:firstLineChars="500" w:firstLine="24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学号：</w:t>
      </w:r>
      <w:r w:rsidR="005B3573">
        <w:rPr>
          <w:rFonts w:hint="eastAsia"/>
          <w:sz w:val="48"/>
          <w:szCs w:val="48"/>
        </w:rPr>
        <w:t>2023212351</w:t>
      </w:r>
    </w:p>
    <w:p w14:paraId="5BA93164" w14:textId="4719EF3B" w:rsidR="00000000" w:rsidRDefault="00000000">
      <w:pPr>
        <w:ind w:firstLineChars="500" w:firstLine="24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班级：</w:t>
      </w:r>
      <w:r w:rsidR="005B3573">
        <w:rPr>
          <w:rFonts w:hint="eastAsia"/>
          <w:sz w:val="48"/>
          <w:szCs w:val="48"/>
        </w:rPr>
        <w:t>物联网工程</w:t>
      </w:r>
      <w:r w:rsidR="005B3573">
        <w:rPr>
          <w:rFonts w:hint="eastAsia"/>
          <w:sz w:val="48"/>
          <w:szCs w:val="48"/>
        </w:rPr>
        <w:t>23-1</w:t>
      </w:r>
      <w:r w:rsidR="005B3573">
        <w:rPr>
          <w:rFonts w:hint="eastAsia"/>
          <w:sz w:val="48"/>
          <w:szCs w:val="48"/>
        </w:rPr>
        <w:t>班</w:t>
      </w:r>
    </w:p>
    <w:p w14:paraId="04D8ADE3" w14:textId="5BC1835F" w:rsidR="00000000" w:rsidRDefault="00000000">
      <w:pPr>
        <w:ind w:firstLineChars="500" w:firstLine="24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日期：</w:t>
      </w:r>
      <w:r w:rsidR="005B3573">
        <w:rPr>
          <w:rFonts w:hint="eastAsia"/>
          <w:sz w:val="48"/>
          <w:szCs w:val="48"/>
        </w:rPr>
        <w:t>2025.10.20</w:t>
      </w:r>
    </w:p>
    <w:p w14:paraId="079387CE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41CD8F00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05F3D070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75901F91" w14:textId="77777777" w:rsidR="00000000" w:rsidRDefault="00000000">
      <w:pPr>
        <w:ind w:firstLineChars="500" w:firstLine="2400"/>
        <w:rPr>
          <w:rFonts w:hint="eastAsia"/>
          <w:sz w:val="48"/>
          <w:szCs w:val="48"/>
        </w:rPr>
      </w:pPr>
    </w:p>
    <w:p w14:paraId="3517F76F" w14:textId="77777777" w:rsidR="00000000" w:rsidRDefault="00000000">
      <w:pPr>
        <w:rPr>
          <w:rFonts w:hint="eastAsia"/>
          <w:sz w:val="48"/>
          <w:szCs w:val="48"/>
        </w:rPr>
      </w:pPr>
    </w:p>
    <w:p w14:paraId="737C3D9B" w14:textId="77777777" w:rsidR="00000000" w:rsidRDefault="00000000">
      <w:pPr>
        <w:rPr>
          <w:rFonts w:hint="eastAsia"/>
          <w:szCs w:val="21"/>
        </w:rPr>
      </w:pPr>
    </w:p>
    <w:p w14:paraId="546A0A9E" w14:textId="77777777" w:rsidR="005B3573" w:rsidRPr="00843BEE" w:rsidRDefault="005B3573" w:rsidP="00843BEE">
      <w:pPr>
        <w:pStyle w:val="2"/>
        <w:rPr>
          <w:rFonts w:hint="eastAsia"/>
        </w:rPr>
      </w:pPr>
      <w:r w:rsidRPr="00843BEE">
        <w:rPr>
          <w:rFonts w:hint="eastAsia"/>
        </w:rPr>
        <w:lastRenderedPageBreak/>
        <w:t>一、研究背景</w:t>
      </w:r>
    </w:p>
    <w:p w14:paraId="03262858" w14:textId="77777777" w:rsidR="005B3573" w:rsidRPr="005B3573" w:rsidRDefault="005B3573" w:rsidP="005B3573">
      <w:pPr>
        <w:rPr>
          <w:sz w:val="24"/>
        </w:rPr>
      </w:pPr>
    </w:p>
    <w:p w14:paraId="69E65C62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>自然语言处理（</w:t>
      </w:r>
      <w:r w:rsidRPr="005B3573">
        <w:rPr>
          <w:rFonts w:hint="eastAsia"/>
          <w:sz w:val="24"/>
        </w:rPr>
        <w:t>NLP</w:t>
      </w:r>
      <w:r w:rsidRPr="005B3573">
        <w:rPr>
          <w:rFonts w:hint="eastAsia"/>
          <w:sz w:val="24"/>
        </w:rPr>
        <w:t>）旨在让计算机理解与生成自然语言文本。本工程围绕中文语料的预处理、统计语言模型与分布式词表示开展：</w:t>
      </w:r>
    </w:p>
    <w:p w14:paraId="45730015" w14:textId="77777777" w:rsidR="005B3573" w:rsidRPr="005B3573" w:rsidRDefault="005B3573" w:rsidP="005B3573">
      <w:pPr>
        <w:rPr>
          <w:rFonts w:hint="eastAsia"/>
          <w:sz w:val="24"/>
        </w:rPr>
      </w:pPr>
      <w:r w:rsidRPr="00843BEE">
        <w:rPr>
          <w:rStyle w:val="30"/>
          <w:rFonts w:hint="eastAsia"/>
        </w:rPr>
        <w:t xml:space="preserve">- </w:t>
      </w:r>
      <w:r w:rsidRPr="00843BEE">
        <w:rPr>
          <w:rStyle w:val="30"/>
          <w:rFonts w:hint="eastAsia"/>
        </w:rPr>
        <w:t>主要涉及领域：</w:t>
      </w:r>
      <w:r w:rsidRPr="005B3573">
        <w:rPr>
          <w:rFonts w:hint="eastAsia"/>
          <w:sz w:val="24"/>
        </w:rPr>
        <w:t>中文文本清洗与分词、词频与</w:t>
      </w:r>
      <w:r w:rsidRPr="005B3573">
        <w:rPr>
          <w:rFonts w:hint="eastAsia"/>
          <w:sz w:val="24"/>
        </w:rPr>
        <w:t xml:space="preserve"> N-gram </w:t>
      </w:r>
      <w:r w:rsidRPr="005B3573">
        <w:rPr>
          <w:rFonts w:hint="eastAsia"/>
          <w:sz w:val="24"/>
        </w:rPr>
        <w:t>统计、词向量学习（</w:t>
      </w:r>
      <w:r w:rsidRPr="005B3573">
        <w:rPr>
          <w:rFonts w:hint="eastAsia"/>
          <w:sz w:val="24"/>
        </w:rPr>
        <w:t>Word2Vec</w:t>
      </w:r>
      <w:r w:rsidRPr="005B3573">
        <w:rPr>
          <w:rFonts w:hint="eastAsia"/>
          <w:sz w:val="24"/>
        </w:rPr>
        <w:t>）、文本表示与相似度计算。</w:t>
      </w:r>
    </w:p>
    <w:p w14:paraId="67D7065C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 xml:space="preserve">- </w:t>
      </w:r>
      <w:r w:rsidRPr="005B3573">
        <w:rPr>
          <w:rFonts w:hint="eastAsia"/>
        </w:rPr>
        <w:t>主要研究方法：</w:t>
      </w:r>
    </w:p>
    <w:p w14:paraId="3F1BE45E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统计方法：统计词项频次与二元搭配，观察词分布与共现规律；</w:t>
      </w:r>
    </w:p>
    <w:p w14:paraId="2C14C809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分布式表示：用</w:t>
      </w:r>
      <w:r w:rsidRPr="005B3573">
        <w:rPr>
          <w:rFonts w:hint="eastAsia"/>
          <w:sz w:val="24"/>
        </w:rPr>
        <w:t xml:space="preserve"> Word2Vec </w:t>
      </w:r>
      <w:r w:rsidRPr="005B3573">
        <w:rPr>
          <w:rFonts w:hint="eastAsia"/>
          <w:sz w:val="24"/>
        </w:rPr>
        <w:t>学习稠密词向量，以空间距离刻画语义相似与聚合结构。</w:t>
      </w:r>
    </w:p>
    <w:p w14:paraId="344ACB99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 xml:space="preserve">- </w:t>
      </w:r>
      <w:r w:rsidRPr="005B3573">
        <w:rPr>
          <w:rFonts w:hint="eastAsia"/>
        </w:rPr>
        <w:t>主要存在问题：</w:t>
      </w:r>
    </w:p>
    <w:p w14:paraId="34718D9D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词袋</w:t>
      </w:r>
      <w:r w:rsidRPr="005B3573">
        <w:rPr>
          <w:rFonts w:hint="eastAsia"/>
          <w:sz w:val="24"/>
        </w:rPr>
        <w:t xml:space="preserve">/N-gram </w:t>
      </w:r>
      <w:r w:rsidRPr="005B3573">
        <w:rPr>
          <w:rFonts w:hint="eastAsia"/>
          <w:sz w:val="24"/>
        </w:rPr>
        <w:t>维度高且稀疏，难以表达长距离依存与语义相似；</w:t>
      </w:r>
      <w:r w:rsidRPr="005B3573">
        <w:rPr>
          <w:rFonts w:hint="eastAsia"/>
          <w:sz w:val="24"/>
        </w:rPr>
        <w:t xml:space="preserve">n </w:t>
      </w:r>
      <w:r w:rsidRPr="005B3573">
        <w:rPr>
          <w:rFonts w:hint="eastAsia"/>
          <w:sz w:val="24"/>
        </w:rPr>
        <w:t>增大带来稀疏与计算开销；</w:t>
      </w:r>
    </w:p>
    <w:p w14:paraId="0352A27F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词向量需要足量语料与合理超参；对极低频词、领域迁移与可解释性存在挑战。</w:t>
      </w:r>
    </w:p>
    <w:p w14:paraId="1430892D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 xml:space="preserve">- </w:t>
      </w:r>
      <w:r w:rsidRPr="005B3573">
        <w:rPr>
          <w:rFonts w:hint="eastAsia"/>
        </w:rPr>
        <w:t>现有解决方案：</w:t>
      </w:r>
    </w:p>
    <w:p w14:paraId="250B4F2E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统计模型：引入平滑、回退与插值等以缓解稀疏；</w:t>
      </w:r>
    </w:p>
    <w:p w14:paraId="3DE95B4C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分布式表示：采用更大规模预训练与子词建模（</w:t>
      </w:r>
      <w:r w:rsidRPr="005B3573">
        <w:rPr>
          <w:rFonts w:hint="eastAsia"/>
          <w:sz w:val="24"/>
        </w:rPr>
        <w:t>fastText/BERT</w:t>
      </w:r>
      <w:r w:rsidRPr="005B3573">
        <w:rPr>
          <w:rFonts w:hint="eastAsia"/>
          <w:sz w:val="24"/>
        </w:rPr>
        <w:t>），增强覆盖与泛化能力。</w:t>
      </w:r>
    </w:p>
    <w:p w14:paraId="3C60464E" w14:textId="77777777" w:rsidR="005B3573" w:rsidRPr="005B3573" w:rsidRDefault="005B3573" w:rsidP="005B3573">
      <w:pPr>
        <w:rPr>
          <w:sz w:val="24"/>
        </w:rPr>
      </w:pPr>
    </w:p>
    <w:p w14:paraId="5475F40E" w14:textId="77777777" w:rsidR="005B3573" w:rsidRPr="005B3573" w:rsidRDefault="005B3573" w:rsidP="00843BEE">
      <w:pPr>
        <w:pStyle w:val="2"/>
        <w:rPr>
          <w:rFonts w:hint="eastAsia"/>
        </w:rPr>
      </w:pPr>
      <w:r w:rsidRPr="005B3573">
        <w:rPr>
          <w:rFonts w:hint="eastAsia"/>
        </w:rPr>
        <w:t>二、模型方法</w:t>
      </w:r>
    </w:p>
    <w:p w14:paraId="4C208F22" w14:textId="77777777" w:rsidR="005B3573" w:rsidRPr="005B3573" w:rsidRDefault="005B3573" w:rsidP="005B3573">
      <w:pPr>
        <w:rPr>
          <w:sz w:val="24"/>
        </w:rPr>
      </w:pPr>
    </w:p>
    <w:p w14:paraId="181FE139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 xml:space="preserve">1) </w:t>
      </w:r>
      <w:r w:rsidRPr="005B3573">
        <w:rPr>
          <w:rFonts w:hint="eastAsia"/>
        </w:rPr>
        <w:t>词袋与</w:t>
      </w:r>
      <w:r w:rsidRPr="005B3573">
        <w:rPr>
          <w:rFonts w:hint="eastAsia"/>
        </w:rPr>
        <w:t xml:space="preserve"> N-gram </w:t>
      </w:r>
      <w:r w:rsidRPr="005B3573">
        <w:rPr>
          <w:rFonts w:hint="eastAsia"/>
        </w:rPr>
        <w:t>模型</w:t>
      </w:r>
    </w:p>
    <w:p w14:paraId="1A100154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词袋（</w:t>
      </w:r>
      <w:r w:rsidRPr="005B3573">
        <w:rPr>
          <w:rFonts w:hint="eastAsia"/>
          <w:sz w:val="24"/>
        </w:rPr>
        <w:t>BoW</w:t>
      </w:r>
      <w:r w:rsidRPr="005B3573">
        <w:rPr>
          <w:rFonts w:hint="eastAsia"/>
          <w:sz w:val="24"/>
        </w:rPr>
        <w:t>）：将文本表示为词频向量，计算简便、易解释，但不保留词序与语义；</w:t>
      </w:r>
    </w:p>
    <w:p w14:paraId="730FC123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>- N-gram</w:t>
      </w:r>
      <w:r w:rsidRPr="005B3573">
        <w:rPr>
          <w:rFonts w:hint="eastAsia"/>
          <w:sz w:val="24"/>
        </w:rPr>
        <w:t>：基于局部马尔可夫假设建模短程依存，能捕获常见搭配，但维度随</w:t>
      </w:r>
      <w:r w:rsidRPr="005B3573">
        <w:rPr>
          <w:rFonts w:hint="eastAsia"/>
          <w:sz w:val="24"/>
        </w:rPr>
        <w:t xml:space="preserve"> n </w:t>
      </w:r>
      <w:r w:rsidRPr="005B3573">
        <w:rPr>
          <w:rFonts w:hint="eastAsia"/>
          <w:sz w:val="24"/>
        </w:rPr>
        <w:t>指数膨胀、数据稀疏严重。</w:t>
      </w:r>
    </w:p>
    <w:p w14:paraId="3E7162D0" w14:textId="77777777" w:rsidR="005B3573" w:rsidRPr="005B3573" w:rsidRDefault="005B3573" w:rsidP="005B3573">
      <w:pPr>
        <w:rPr>
          <w:sz w:val="24"/>
        </w:rPr>
      </w:pPr>
    </w:p>
    <w:p w14:paraId="1EE88C39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>2) Word2Vec</w:t>
      </w:r>
      <w:r w:rsidRPr="005B3573">
        <w:rPr>
          <w:rFonts w:hint="eastAsia"/>
        </w:rPr>
        <w:t>（</w:t>
      </w:r>
      <w:r w:rsidRPr="005B3573">
        <w:rPr>
          <w:rFonts w:hint="eastAsia"/>
        </w:rPr>
        <w:t>Skip-gram</w:t>
      </w:r>
      <w:r w:rsidRPr="005B3573">
        <w:rPr>
          <w:rFonts w:hint="eastAsia"/>
        </w:rPr>
        <w:t>）词向量</w:t>
      </w:r>
    </w:p>
    <w:p w14:paraId="5A582532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训练目标：给定中心词预测上下文，用浅层网络与共享参数学习稠密分布式表示；</w:t>
      </w:r>
    </w:p>
    <w:p w14:paraId="0297DBBD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关键超参：</w:t>
      </w:r>
      <w:r w:rsidRPr="005B3573">
        <w:rPr>
          <w:rFonts w:hint="eastAsia"/>
          <w:sz w:val="24"/>
        </w:rPr>
        <w:t>vector_size=100</w:t>
      </w:r>
      <w:r w:rsidRPr="005B3573">
        <w:rPr>
          <w:rFonts w:hint="eastAsia"/>
          <w:sz w:val="24"/>
        </w:rPr>
        <w:t>，</w:t>
      </w:r>
      <w:r w:rsidRPr="005B3573">
        <w:rPr>
          <w:rFonts w:hint="eastAsia"/>
          <w:sz w:val="24"/>
        </w:rPr>
        <w:t>window=5</w:t>
      </w:r>
      <w:r w:rsidRPr="005B3573">
        <w:rPr>
          <w:rFonts w:hint="eastAsia"/>
          <w:sz w:val="24"/>
        </w:rPr>
        <w:t>，</w:t>
      </w:r>
      <w:r w:rsidRPr="005B3573">
        <w:rPr>
          <w:rFonts w:hint="eastAsia"/>
          <w:sz w:val="24"/>
        </w:rPr>
        <w:t>min_count=5</w:t>
      </w:r>
      <w:r w:rsidRPr="005B3573">
        <w:rPr>
          <w:rFonts w:hint="eastAsia"/>
          <w:sz w:val="24"/>
        </w:rPr>
        <w:t>，</w:t>
      </w:r>
      <w:r w:rsidRPr="005B3573">
        <w:rPr>
          <w:rFonts w:hint="eastAsia"/>
          <w:sz w:val="24"/>
        </w:rPr>
        <w:t>sg=1</w:t>
      </w:r>
      <w:r w:rsidRPr="005B3573">
        <w:rPr>
          <w:rFonts w:hint="eastAsia"/>
          <w:sz w:val="24"/>
        </w:rPr>
        <w:t>（</w:t>
      </w:r>
      <w:r w:rsidRPr="005B3573">
        <w:rPr>
          <w:rFonts w:hint="eastAsia"/>
          <w:sz w:val="24"/>
        </w:rPr>
        <w:t>Skip-gram</w:t>
      </w:r>
      <w:r w:rsidRPr="005B3573">
        <w:rPr>
          <w:rFonts w:hint="eastAsia"/>
          <w:sz w:val="24"/>
        </w:rPr>
        <w:t>）；</w:t>
      </w:r>
    </w:p>
    <w:p w14:paraId="16D59CB5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可视化：使用</w:t>
      </w:r>
      <w:r w:rsidRPr="005B3573">
        <w:rPr>
          <w:rFonts w:hint="eastAsia"/>
          <w:sz w:val="24"/>
        </w:rPr>
        <w:t xml:space="preserve"> PCA </w:t>
      </w:r>
      <w:r w:rsidRPr="005B3573">
        <w:rPr>
          <w:rFonts w:hint="eastAsia"/>
          <w:sz w:val="24"/>
        </w:rPr>
        <w:t>将向量降至</w:t>
      </w:r>
      <w:r w:rsidRPr="005B3573">
        <w:rPr>
          <w:rFonts w:hint="eastAsia"/>
          <w:sz w:val="24"/>
        </w:rPr>
        <w:t xml:space="preserve"> 2 </w:t>
      </w:r>
      <w:r w:rsidRPr="005B3573">
        <w:rPr>
          <w:rFonts w:hint="eastAsia"/>
          <w:sz w:val="24"/>
        </w:rPr>
        <w:t>维，观察语义簇与近邻关系。</w:t>
      </w:r>
    </w:p>
    <w:p w14:paraId="1BE98454" w14:textId="77777777" w:rsidR="005B3573" w:rsidRPr="005B3573" w:rsidRDefault="005B3573" w:rsidP="005B3573">
      <w:pPr>
        <w:rPr>
          <w:sz w:val="24"/>
        </w:rPr>
      </w:pPr>
    </w:p>
    <w:p w14:paraId="68865A50" w14:textId="77777777" w:rsidR="005B3573" w:rsidRPr="005B3573" w:rsidRDefault="005B3573" w:rsidP="00843BEE">
      <w:pPr>
        <w:pStyle w:val="2"/>
        <w:rPr>
          <w:rFonts w:hint="eastAsia"/>
        </w:rPr>
      </w:pPr>
      <w:r w:rsidRPr="005B3573">
        <w:rPr>
          <w:rFonts w:hint="eastAsia"/>
        </w:rPr>
        <w:t>三、系统设计</w:t>
      </w:r>
    </w:p>
    <w:p w14:paraId="05439A10" w14:textId="77777777" w:rsidR="005B3573" w:rsidRPr="005B3573" w:rsidRDefault="005B3573" w:rsidP="005B3573">
      <w:pPr>
        <w:rPr>
          <w:sz w:val="24"/>
        </w:rPr>
      </w:pPr>
    </w:p>
    <w:p w14:paraId="0D7A19FA" w14:textId="77777777" w:rsidR="005B3573" w:rsidRPr="00843BEE" w:rsidRDefault="005B3573" w:rsidP="00843BEE">
      <w:pPr>
        <w:pStyle w:val="3"/>
        <w:rPr>
          <w:rFonts w:hint="eastAsia"/>
        </w:rPr>
      </w:pPr>
      <w:r w:rsidRPr="00843BEE">
        <w:rPr>
          <w:rFonts w:hint="eastAsia"/>
        </w:rPr>
        <w:t xml:space="preserve">1) </w:t>
      </w:r>
      <w:r w:rsidRPr="00843BEE">
        <w:rPr>
          <w:rFonts w:hint="eastAsia"/>
        </w:rPr>
        <w:t>输入与预处理</w:t>
      </w:r>
    </w:p>
    <w:p w14:paraId="20434E36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输入文件：</w:t>
      </w:r>
      <w:r w:rsidRPr="005B3573">
        <w:rPr>
          <w:rFonts w:hint="eastAsia"/>
          <w:sz w:val="24"/>
        </w:rPr>
        <w:t>Ci.txt</w:t>
      </w:r>
      <w:r w:rsidRPr="005B3573">
        <w:rPr>
          <w:rFonts w:hint="eastAsia"/>
          <w:sz w:val="24"/>
        </w:rPr>
        <w:t>（宋词）、</w:t>
      </w:r>
      <w:r w:rsidRPr="005B3573">
        <w:rPr>
          <w:rFonts w:hint="eastAsia"/>
          <w:sz w:val="24"/>
        </w:rPr>
        <w:t>1998-01-2003</w:t>
      </w:r>
      <w:r w:rsidRPr="005B3573">
        <w:rPr>
          <w:rFonts w:hint="eastAsia"/>
          <w:sz w:val="24"/>
        </w:rPr>
        <w:t>版</w:t>
      </w:r>
      <w:r w:rsidRPr="005B3573">
        <w:rPr>
          <w:rFonts w:hint="eastAsia"/>
          <w:sz w:val="24"/>
        </w:rPr>
        <w:t>-</w:t>
      </w:r>
      <w:r w:rsidRPr="005B3573">
        <w:rPr>
          <w:rFonts w:hint="eastAsia"/>
          <w:sz w:val="24"/>
        </w:rPr>
        <w:t>带音</w:t>
      </w:r>
      <w:r w:rsidRPr="005B3573">
        <w:rPr>
          <w:rFonts w:hint="eastAsia"/>
          <w:sz w:val="24"/>
        </w:rPr>
        <w:t>.txt</w:t>
      </w:r>
      <w:r w:rsidRPr="005B3573">
        <w:rPr>
          <w:rFonts w:hint="eastAsia"/>
          <w:sz w:val="24"/>
        </w:rPr>
        <w:t>（新闻），与程序同目录；</w:t>
      </w:r>
    </w:p>
    <w:p w14:paraId="511C1E8B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预处理：多编码尝试读取；正则清洗保留中文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字母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数字；</w:t>
      </w:r>
      <w:r w:rsidRPr="005B3573">
        <w:rPr>
          <w:rFonts w:hint="eastAsia"/>
          <w:sz w:val="24"/>
        </w:rPr>
        <w:t xml:space="preserve">jieba </w:t>
      </w:r>
      <w:r w:rsidRPr="005B3573">
        <w:rPr>
          <w:rFonts w:hint="eastAsia"/>
          <w:sz w:val="24"/>
        </w:rPr>
        <w:t>分词并去空白；</w:t>
      </w:r>
    </w:p>
    <w:p w14:paraId="3ECCABCA" w14:textId="77777777" w:rsidR="005B3573" w:rsidRPr="005B3573" w:rsidRDefault="005B3573" w:rsidP="00843BEE">
      <w:pPr>
        <w:pStyle w:val="3"/>
      </w:pPr>
    </w:p>
    <w:p w14:paraId="4CE7306F" w14:textId="77777777" w:rsidR="005B3573" w:rsidRPr="005B3573" w:rsidRDefault="005B3573" w:rsidP="00843BEE">
      <w:pPr>
        <w:pStyle w:val="3"/>
        <w:rPr>
          <w:rFonts w:hint="eastAsia"/>
        </w:rPr>
      </w:pPr>
      <w:r w:rsidRPr="005B3573">
        <w:rPr>
          <w:rFonts w:hint="eastAsia"/>
        </w:rPr>
        <w:t xml:space="preserve">2) </w:t>
      </w:r>
      <w:r w:rsidRPr="005B3573">
        <w:rPr>
          <w:rFonts w:hint="eastAsia"/>
        </w:rPr>
        <w:t>统计分析</w:t>
      </w:r>
    </w:p>
    <w:p w14:paraId="5C39FA2C" w14:textId="0A1DE069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词频统计并绘制</w:t>
      </w:r>
      <w:r w:rsidRPr="005B3573">
        <w:rPr>
          <w:rFonts w:hint="eastAsia"/>
          <w:sz w:val="24"/>
        </w:rPr>
        <w:t xml:space="preserve"> Top-20 </w:t>
      </w:r>
      <w:r w:rsidRPr="005B3573">
        <w:rPr>
          <w:rFonts w:hint="eastAsia"/>
          <w:sz w:val="24"/>
        </w:rPr>
        <w:t>词频图</w:t>
      </w:r>
    </w:p>
    <w:p w14:paraId="373F60BF" w14:textId="12409E8E" w:rsidR="005B3573" w:rsidRPr="005B3573" w:rsidRDefault="002C4B1D" w:rsidP="002C4B1D">
      <w:pPr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13EB2BC" wp14:editId="1D83231B">
            <wp:simplePos x="0" y="0"/>
            <wp:positionH relativeFrom="column">
              <wp:posOffset>7620</wp:posOffset>
            </wp:positionH>
            <wp:positionV relativeFrom="paragraph">
              <wp:posOffset>3070860</wp:posOffset>
            </wp:positionV>
            <wp:extent cx="5265420" cy="2636520"/>
            <wp:effectExtent l="0" t="0" r="0" b="0"/>
            <wp:wrapTopAndBottom/>
            <wp:docPr id="6318173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</w:rPr>
        <w:drawing>
          <wp:inline distT="0" distB="0" distL="0" distR="0" wp14:anchorId="55582E0C" wp14:editId="6C62988C">
            <wp:extent cx="5265420" cy="2636520"/>
            <wp:effectExtent l="0" t="0" r="0" b="0"/>
            <wp:docPr id="1594854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[</w:t>
      </w:r>
      <w:r w:rsidR="005B3573" w:rsidRPr="005B3573">
        <w:rPr>
          <w:rFonts w:hint="eastAsia"/>
          <w:sz w:val="24"/>
        </w:rPr>
        <w:t>ci_freq_top20.png</w:t>
      </w:r>
      <w:r>
        <w:rPr>
          <w:rFonts w:hint="eastAsia"/>
          <w:sz w:val="24"/>
        </w:rPr>
        <w:t>]</w:t>
      </w:r>
    </w:p>
    <w:p w14:paraId="156F5568" w14:textId="426B2919" w:rsidR="005B3573" w:rsidRPr="005B3573" w:rsidRDefault="002C4B1D" w:rsidP="002C4B1D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[</w:t>
      </w:r>
      <w:r w:rsidR="005B3573" w:rsidRPr="005B3573">
        <w:rPr>
          <w:rFonts w:hint="eastAsia"/>
          <w:sz w:val="24"/>
        </w:rPr>
        <w:t>news_freq_top20.png</w:t>
      </w:r>
      <w:r>
        <w:rPr>
          <w:rFonts w:hint="eastAsia"/>
          <w:sz w:val="24"/>
        </w:rPr>
        <w:t>]</w:t>
      </w:r>
    </w:p>
    <w:p w14:paraId="6B2C3E56" w14:textId="140BE14B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构建二元文法（</w:t>
      </w:r>
      <w:r w:rsidRPr="005B3573">
        <w:rPr>
          <w:rFonts w:hint="eastAsia"/>
          <w:sz w:val="24"/>
        </w:rPr>
        <w:t>bigram</w:t>
      </w:r>
      <w:r w:rsidRPr="005B3573">
        <w:rPr>
          <w:rFonts w:hint="eastAsia"/>
          <w:sz w:val="24"/>
        </w:rPr>
        <w:t>），保存搭配词典：</w:t>
      </w:r>
      <w:r w:rsidRPr="005B3573">
        <w:rPr>
          <w:rFonts w:hint="eastAsia"/>
          <w:sz w:val="24"/>
        </w:rPr>
        <w:t>ci_bigram_dict.txt</w:t>
      </w:r>
      <w:r w:rsidRPr="005B3573">
        <w:rPr>
          <w:rFonts w:hint="eastAsia"/>
          <w:sz w:val="24"/>
        </w:rPr>
        <w:t>、</w:t>
      </w:r>
      <w:r w:rsidRPr="005B3573">
        <w:rPr>
          <w:rFonts w:hint="eastAsia"/>
          <w:sz w:val="24"/>
        </w:rPr>
        <w:t>news_bigram_dict.txt</w:t>
      </w:r>
      <w:r w:rsidRPr="005B3573">
        <w:rPr>
          <w:rFonts w:hint="eastAsia"/>
          <w:sz w:val="24"/>
        </w:rPr>
        <w:t>；</w:t>
      </w:r>
    </w:p>
    <w:p w14:paraId="1B6054FE" w14:textId="77777777" w:rsidR="005B3573" w:rsidRPr="005B3573" w:rsidRDefault="005B3573" w:rsidP="005B3573">
      <w:pPr>
        <w:rPr>
          <w:sz w:val="24"/>
        </w:rPr>
      </w:pPr>
    </w:p>
    <w:p w14:paraId="59A94F8A" w14:textId="493DB171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3) </w:t>
      </w:r>
      <w:r w:rsidRPr="005B3573">
        <w:rPr>
          <w:rFonts w:hint="eastAsia"/>
          <w:sz w:val="24"/>
        </w:rPr>
        <w:t>词向量训练与可视化</w:t>
      </w:r>
      <w:r w:rsidR="002C4B1D">
        <w:rPr>
          <w:rFonts w:hint="eastAsia"/>
          <w:noProof/>
          <w:sz w:val="24"/>
        </w:rPr>
        <w:lastRenderedPageBreak/>
        <w:drawing>
          <wp:inline distT="0" distB="0" distL="0" distR="0" wp14:anchorId="4BF2A54D" wp14:editId="339EC119">
            <wp:extent cx="5265420" cy="3688080"/>
            <wp:effectExtent l="0" t="0" r="0" b="7620"/>
            <wp:docPr id="8874843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54F9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将词序列按窗口切句；使用</w:t>
      </w:r>
      <w:r w:rsidRPr="005B3573">
        <w:rPr>
          <w:rFonts w:hint="eastAsia"/>
          <w:sz w:val="24"/>
        </w:rPr>
        <w:t xml:space="preserve"> gensim.Word2Vec</w:t>
      </w:r>
      <w:r w:rsidRPr="005B3573">
        <w:rPr>
          <w:rFonts w:hint="eastAsia"/>
          <w:sz w:val="24"/>
        </w:rPr>
        <w:t>（</w:t>
      </w:r>
      <w:r w:rsidRPr="005B3573">
        <w:rPr>
          <w:rFonts w:hint="eastAsia"/>
          <w:sz w:val="24"/>
        </w:rPr>
        <w:t>Skip-gram</w:t>
      </w:r>
      <w:r w:rsidRPr="005B3573">
        <w:rPr>
          <w:rFonts w:hint="eastAsia"/>
          <w:sz w:val="24"/>
        </w:rPr>
        <w:t>）训练；</w:t>
      </w:r>
    </w:p>
    <w:p w14:paraId="4A91A741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保存模型：</w:t>
      </w:r>
      <w:r w:rsidRPr="005B3573">
        <w:rPr>
          <w:rFonts w:hint="eastAsia"/>
          <w:sz w:val="24"/>
        </w:rPr>
        <w:t>ci_word2vec.model</w:t>
      </w:r>
      <w:r w:rsidRPr="005B3573">
        <w:rPr>
          <w:rFonts w:hint="eastAsia"/>
          <w:sz w:val="24"/>
        </w:rPr>
        <w:t>、</w:t>
      </w:r>
      <w:r w:rsidRPr="005B3573">
        <w:rPr>
          <w:rFonts w:hint="eastAsia"/>
          <w:sz w:val="24"/>
        </w:rPr>
        <w:t>news_word2vec.model</w:t>
      </w:r>
      <w:r w:rsidRPr="005B3573">
        <w:rPr>
          <w:rFonts w:hint="eastAsia"/>
          <w:sz w:val="24"/>
        </w:rPr>
        <w:t>；</w:t>
      </w:r>
    </w:p>
    <w:p w14:paraId="50CA3770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可视化（</w:t>
      </w:r>
      <w:r w:rsidRPr="005B3573">
        <w:rPr>
          <w:rFonts w:hint="eastAsia"/>
          <w:sz w:val="24"/>
        </w:rPr>
        <w:t>PCA</w:t>
      </w:r>
      <w:r w:rsidRPr="005B3573">
        <w:rPr>
          <w:rFonts w:hint="eastAsia"/>
          <w:sz w:val="24"/>
        </w:rPr>
        <w:t>）示意（插图见下）：</w:t>
      </w:r>
    </w:p>
    <w:p w14:paraId="78BDA0D2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[</w:t>
      </w:r>
      <w:r w:rsidRPr="005B3573">
        <w:rPr>
          <w:rFonts w:hint="eastAsia"/>
          <w:sz w:val="24"/>
        </w:rPr>
        <w:t>图片占位</w:t>
      </w:r>
      <w:r w:rsidRPr="005B3573">
        <w:rPr>
          <w:rFonts w:hint="eastAsia"/>
          <w:sz w:val="24"/>
        </w:rPr>
        <w:t>] ci_w2v_pca.png</w:t>
      </w:r>
    </w:p>
    <w:p w14:paraId="1DCF9007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[</w:t>
      </w:r>
      <w:r w:rsidRPr="005B3573">
        <w:rPr>
          <w:rFonts w:hint="eastAsia"/>
          <w:sz w:val="24"/>
        </w:rPr>
        <w:t>图片占位</w:t>
      </w:r>
      <w:r w:rsidRPr="005B3573">
        <w:rPr>
          <w:rFonts w:hint="eastAsia"/>
          <w:sz w:val="24"/>
        </w:rPr>
        <w:t>] news_w2v_pca.png</w:t>
      </w:r>
    </w:p>
    <w:p w14:paraId="3ED51A36" w14:textId="77777777" w:rsidR="005B3573" w:rsidRPr="005B3573" w:rsidRDefault="005B3573" w:rsidP="005B3573">
      <w:pPr>
        <w:rPr>
          <w:sz w:val="24"/>
        </w:rPr>
      </w:pPr>
    </w:p>
    <w:p w14:paraId="105B4FE7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4) </w:t>
      </w:r>
      <w:r w:rsidRPr="005B3573">
        <w:rPr>
          <w:rFonts w:hint="eastAsia"/>
          <w:sz w:val="24"/>
        </w:rPr>
        <w:t>测试与评估</w:t>
      </w:r>
    </w:p>
    <w:p w14:paraId="1A1512EF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相似词检索（示例）：</w:t>
      </w:r>
    </w:p>
    <w:p w14:paraId="35840F46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宋词：春、月、花、人；</w:t>
      </w:r>
    </w:p>
    <w:p w14:paraId="264ACFF7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新闻：中国、经济、发展、技术；</w:t>
      </w:r>
    </w:p>
    <w:p w14:paraId="1F1900E9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表示对比：</w:t>
      </w:r>
    </w:p>
    <w:p w14:paraId="1D44BDBE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BoW</w:t>
      </w:r>
      <w:r w:rsidRPr="005B3573">
        <w:rPr>
          <w:rFonts w:hint="eastAsia"/>
          <w:sz w:val="24"/>
        </w:rPr>
        <w:t>：维度高、稀疏，对词面重叠敏感；</w:t>
      </w:r>
    </w:p>
    <w:p w14:paraId="712FE65B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平均词向量：相似度更能反映语义接近，受停用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高频词干扰较小；</w:t>
      </w:r>
    </w:p>
    <w:p w14:paraId="55A52413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结论：词向量能捕获语义相似性，并在可视化中呈现簇结构；</w:t>
      </w:r>
      <w:r w:rsidRPr="005B3573">
        <w:rPr>
          <w:rFonts w:hint="eastAsia"/>
          <w:sz w:val="24"/>
        </w:rPr>
        <w:t xml:space="preserve">BoW </w:t>
      </w:r>
      <w:r w:rsidRPr="005B3573">
        <w:rPr>
          <w:rFonts w:hint="eastAsia"/>
          <w:sz w:val="24"/>
        </w:rPr>
        <w:t>在可解释与关键词检索上仍有价值，二者可按任务需求互补。</w:t>
      </w:r>
    </w:p>
    <w:p w14:paraId="3B65BFD9" w14:textId="77777777" w:rsidR="005B3573" w:rsidRPr="005B3573" w:rsidRDefault="005B3573" w:rsidP="005B3573">
      <w:pPr>
        <w:rPr>
          <w:sz w:val="24"/>
        </w:rPr>
      </w:pPr>
    </w:p>
    <w:p w14:paraId="497DC498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>四、系统演示与分析</w:t>
      </w:r>
    </w:p>
    <w:p w14:paraId="78EBD01C" w14:textId="77777777" w:rsidR="005B3573" w:rsidRPr="005B3573" w:rsidRDefault="005B3573" w:rsidP="005B3573">
      <w:pPr>
        <w:rPr>
          <w:sz w:val="24"/>
        </w:rPr>
      </w:pPr>
    </w:p>
    <w:p w14:paraId="099BBAA9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1) </w:t>
      </w:r>
      <w:r w:rsidRPr="005B3573">
        <w:rPr>
          <w:rFonts w:hint="eastAsia"/>
          <w:sz w:val="24"/>
        </w:rPr>
        <w:t>演示说明</w:t>
      </w:r>
    </w:p>
    <w:p w14:paraId="36549BDE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词频图展示宋词与新闻的</w:t>
      </w:r>
      <w:r w:rsidRPr="005B3573">
        <w:rPr>
          <w:rFonts w:hint="eastAsia"/>
          <w:sz w:val="24"/>
        </w:rPr>
        <w:t xml:space="preserve"> Top-20 </w:t>
      </w:r>
      <w:r w:rsidRPr="005B3573">
        <w:rPr>
          <w:rFonts w:hint="eastAsia"/>
          <w:sz w:val="24"/>
        </w:rPr>
        <w:t>高频词差异：</w:t>
      </w:r>
    </w:p>
    <w:p w14:paraId="66EC6F82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宋词多为意象与情绪词（如“春、花、月、人”等）；</w:t>
      </w:r>
    </w:p>
    <w:p w14:paraId="177EC298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新闻多为实体与主题概念（如“中国、经济、技术”等）。</w:t>
      </w:r>
    </w:p>
    <w:p w14:paraId="74FBF810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词向量可视化展示同域词汇聚类与近邻一致性：</w:t>
      </w:r>
    </w:p>
    <w:p w14:paraId="01687C85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宋词图（</w:t>
      </w:r>
      <w:r w:rsidRPr="005B3573">
        <w:rPr>
          <w:rFonts w:hint="eastAsia"/>
          <w:sz w:val="24"/>
        </w:rPr>
        <w:t>[</w:t>
      </w:r>
      <w:r w:rsidRPr="005B3573">
        <w:rPr>
          <w:rFonts w:hint="eastAsia"/>
          <w:sz w:val="24"/>
        </w:rPr>
        <w:t>图片占位</w:t>
      </w:r>
      <w:r w:rsidRPr="005B3573">
        <w:rPr>
          <w:rFonts w:hint="eastAsia"/>
          <w:sz w:val="24"/>
        </w:rPr>
        <w:t>] ci_w2v_pca.png</w:t>
      </w:r>
      <w:r w:rsidRPr="005B3573">
        <w:rPr>
          <w:rFonts w:hint="eastAsia"/>
          <w:sz w:val="24"/>
        </w:rPr>
        <w:t>）显示情景意象的聚类；</w:t>
      </w:r>
    </w:p>
    <w:p w14:paraId="207DB3CA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新闻图（</w:t>
      </w:r>
      <w:r w:rsidRPr="005B3573">
        <w:rPr>
          <w:rFonts w:hint="eastAsia"/>
          <w:sz w:val="24"/>
        </w:rPr>
        <w:t>[</w:t>
      </w:r>
      <w:r w:rsidRPr="005B3573">
        <w:rPr>
          <w:rFonts w:hint="eastAsia"/>
          <w:sz w:val="24"/>
        </w:rPr>
        <w:t>图片占位</w:t>
      </w:r>
      <w:r w:rsidRPr="005B3573">
        <w:rPr>
          <w:rFonts w:hint="eastAsia"/>
          <w:sz w:val="24"/>
        </w:rPr>
        <w:t>] news_w2v_pca.png</w:t>
      </w:r>
      <w:r w:rsidRPr="005B3573">
        <w:rPr>
          <w:rFonts w:hint="eastAsia"/>
          <w:sz w:val="24"/>
        </w:rPr>
        <w:t>）显示国家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经济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技术相关词的聚类；</w:t>
      </w:r>
    </w:p>
    <w:p w14:paraId="11670C14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lastRenderedPageBreak/>
        <w:t xml:space="preserve">- </w:t>
      </w:r>
      <w:r w:rsidRPr="005B3573">
        <w:rPr>
          <w:rFonts w:hint="eastAsia"/>
          <w:sz w:val="24"/>
        </w:rPr>
        <w:t>相似度示例（以终端实际输出为准）：</w:t>
      </w:r>
    </w:p>
    <w:p w14:paraId="39470304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宋词：“春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月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花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人”的近邻多为景物与情感相关词；</w:t>
      </w:r>
    </w:p>
    <w:p w14:paraId="744B84EF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  - </w:t>
      </w:r>
      <w:r w:rsidRPr="005B3573">
        <w:rPr>
          <w:rFonts w:hint="eastAsia"/>
          <w:sz w:val="24"/>
        </w:rPr>
        <w:t>新闻：“中国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经济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发展</w:t>
      </w:r>
      <w:r w:rsidRPr="005B3573">
        <w:rPr>
          <w:rFonts w:hint="eastAsia"/>
          <w:sz w:val="24"/>
        </w:rPr>
        <w:t>/</w:t>
      </w:r>
      <w:r w:rsidRPr="005B3573">
        <w:rPr>
          <w:rFonts w:hint="eastAsia"/>
          <w:sz w:val="24"/>
        </w:rPr>
        <w:t>技术”的近邻多为实体、经济与技术相关词语。</w:t>
      </w:r>
    </w:p>
    <w:p w14:paraId="1037AA21" w14:textId="77777777" w:rsidR="005B3573" w:rsidRPr="005B3573" w:rsidRDefault="005B3573" w:rsidP="005B3573">
      <w:pPr>
        <w:rPr>
          <w:sz w:val="24"/>
        </w:rPr>
      </w:pPr>
    </w:p>
    <w:p w14:paraId="42867DA5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2) </w:t>
      </w:r>
      <w:r w:rsidRPr="005B3573">
        <w:rPr>
          <w:rFonts w:hint="eastAsia"/>
          <w:sz w:val="24"/>
        </w:rPr>
        <w:t>结果分析</w:t>
      </w:r>
    </w:p>
    <w:p w14:paraId="3C8EEB9F" w14:textId="77777777" w:rsidR="005B3573" w:rsidRPr="005B3573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BoW </w:t>
      </w:r>
      <w:r w:rsidRPr="005B3573">
        <w:rPr>
          <w:rFonts w:hint="eastAsia"/>
          <w:sz w:val="24"/>
        </w:rPr>
        <w:t>与</w:t>
      </w:r>
      <w:r w:rsidRPr="005B3573">
        <w:rPr>
          <w:rFonts w:hint="eastAsia"/>
          <w:sz w:val="24"/>
        </w:rPr>
        <w:t xml:space="preserve"> W2V </w:t>
      </w:r>
      <w:r w:rsidRPr="005B3573">
        <w:rPr>
          <w:rFonts w:hint="eastAsia"/>
          <w:sz w:val="24"/>
        </w:rPr>
        <w:t>句子相似度对比：</w:t>
      </w:r>
      <w:r w:rsidRPr="005B3573">
        <w:rPr>
          <w:rFonts w:hint="eastAsia"/>
          <w:sz w:val="24"/>
        </w:rPr>
        <w:t xml:space="preserve">W2V </w:t>
      </w:r>
      <w:r w:rsidRPr="005B3573">
        <w:rPr>
          <w:rFonts w:hint="eastAsia"/>
          <w:sz w:val="24"/>
        </w:rPr>
        <w:t>更能反映语义接近，</w:t>
      </w:r>
      <w:r w:rsidRPr="005B3573">
        <w:rPr>
          <w:rFonts w:hint="eastAsia"/>
          <w:sz w:val="24"/>
        </w:rPr>
        <w:t xml:space="preserve">BoW </w:t>
      </w:r>
      <w:r w:rsidRPr="005B3573">
        <w:rPr>
          <w:rFonts w:hint="eastAsia"/>
          <w:sz w:val="24"/>
        </w:rPr>
        <w:t>对词面重叠更敏感；</w:t>
      </w:r>
    </w:p>
    <w:p w14:paraId="0FC15B3F" w14:textId="51F213F1" w:rsidR="00000000" w:rsidRDefault="005B3573" w:rsidP="005B3573">
      <w:pPr>
        <w:rPr>
          <w:rFonts w:hint="eastAsia"/>
          <w:sz w:val="24"/>
        </w:rPr>
      </w:pPr>
      <w:r w:rsidRPr="005B3573">
        <w:rPr>
          <w:rFonts w:hint="eastAsia"/>
          <w:sz w:val="24"/>
        </w:rPr>
        <w:t xml:space="preserve">- </w:t>
      </w:r>
      <w:r w:rsidRPr="005B3573">
        <w:rPr>
          <w:rFonts w:hint="eastAsia"/>
          <w:sz w:val="24"/>
        </w:rPr>
        <w:t>搭配规律：</w:t>
      </w:r>
      <w:r w:rsidRPr="005B3573">
        <w:rPr>
          <w:rFonts w:hint="eastAsia"/>
          <w:sz w:val="24"/>
        </w:rPr>
        <w:t xml:space="preserve">bigram </w:t>
      </w:r>
      <w:r w:rsidRPr="005B3573">
        <w:rPr>
          <w:rFonts w:hint="eastAsia"/>
          <w:sz w:val="24"/>
        </w:rPr>
        <w:t>揭示宋词固定意象搭配与新闻主题框架的常见组合；</w:t>
      </w:r>
    </w:p>
    <w:p w14:paraId="07D62C9F" w14:textId="77777777" w:rsidR="00000000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五，对本门课的感想、意见和建议</w:t>
      </w:r>
    </w:p>
    <w:p w14:paraId="3E7A9419" w14:textId="77777777" w:rsidR="00000000" w:rsidRDefault="00000000">
      <w:pPr>
        <w:rPr>
          <w:rFonts w:hint="eastAsia"/>
          <w:sz w:val="24"/>
        </w:rPr>
      </w:pPr>
    </w:p>
    <w:p w14:paraId="7F904FBB" w14:textId="77777777" w:rsidR="00537309" w:rsidRDefault="00537309">
      <w:pPr>
        <w:jc w:val="center"/>
        <w:rPr>
          <w:rFonts w:hint="eastAsia"/>
          <w:sz w:val="48"/>
          <w:szCs w:val="48"/>
        </w:rPr>
      </w:pPr>
    </w:p>
    <w:sectPr w:rsidR="0053730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15BF" w14:textId="77777777" w:rsidR="00537309" w:rsidRDefault="00537309" w:rsidP="005B3573">
      <w:r>
        <w:separator/>
      </w:r>
    </w:p>
  </w:endnote>
  <w:endnote w:type="continuationSeparator" w:id="0">
    <w:p w14:paraId="457B7016" w14:textId="77777777" w:rsidR="00537309" w:rsidRDefault="00537309" w:rsidP="005B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7102" w14:textId="77777777" w:rsidR="00537309" w:rsidRDefault="00537309" w:rsidP="005B3573">
      <w:r>
        <w:separator/>
      </w:r>
    </w:p>
  </w:footnote>
  <w:footnote w:type="continuationSeparator" w:id="0">
    <w:p w14:paraId="639ED826" w14:textId="77777777" w:rsidR="00537309" w:rsidRDefault="00537309" w:rsidP="005B3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16A39"/>
    <w:multiLevelType w:val="multilevel"/>
    <w:tmpl w:val="60E16A39"/>
    <w:lvl w:ilvl="0">
      <w:start w:val="1"/>
      <w:numFmt w:val="japaneseCounting"/>
      <w:lvlText w:val="%1，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9613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E1"/>
    <w:rsid w:val="0012418D"/>
    <w:rsid w:val="002C4B1D"/>
    <w:rsid w:val="003B5D03"/>
    <w:rsid w:val="004F0344"/>
    <w:rsid w:val="00537309"/>
    <w:rsid w:val="005B3573"/>
    <w:rsid w:val="006703B9"/>
    <w:rsid w:val="006772C1"/>
    <w:rsid w:val="00751A6A"/>
    <w:rsid w:val="007A02F2"/>
    <w:rsid w:val="00804BA7"/>
    <w:rsid w:val="00843BEE"/>
    <w:rsid w:val="008D49F8"/>
    <w:rsid w:val="00931A35"/>
    <w:rsid w:val="009323B8"/>
    <w:rsid w:val="00A514AB"/>
    <w:rsid w:val="00BD7670"/>
    <w:rsid w:val="00C44752"/>
    <w:rsid w:val="00C71EFA"/>
    <w:rsid w:val="00CC7CB6"/>
    <w:rsid w:val="00D00589"/>
    <w:rsid w:val="00D01F51"/>
    <w:rsid w:val="00D0434D"/>
    <w:rsid w:val="00DA6C7C"/>
    <w:rsid w:val="00E404DC"/>
    <w:rsid w:val="00E40E86"/>
    <w:rsid w:val="00EB0D9B"/>
    <w:rsid w:val="00FA59E1"/>
    <w:rsid w:val="00FD7B9F"/>
    <w:rsid w:val="AE7F8B2A"/>
    <w:rsid w:val="DDFF8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81C49"/>
  <w15:chartTrackingRefBased/>
  <w15:docId w15:val="{BEF2586D-43E2-4CBA-9145-2A350116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B35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B3573"/>
    <w:rPr>
      <w:kern w:val="2"/>
      <w:sz w:val="18"/>
      <w:szCs w:val="18"/>
    </w:rPr>
  </w:style>
  <w:style w:type="paragraph" w:styleId="a5">
    <w:name w:val="footer"/>
    <w:basedOn w:val="a"/>
    <w:link w:val="a6"/>
    <w:rsid w:val="005B35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B3573"/>
    <w:rPr>
      <w:kern w:val="2"/>
      <w:sz w:val="18"/>
      <w:szCs w:val="18"/>
    </w:rPr>
  </w:style>
  <w:style w:type="paragraph" w:customStyle="1" w:styleId="2">
    <w:name w:val="2级标题"/>
    <w:basedOn w:val="a"/>
    <w:link w:val="20"/>
    <w:qFormat/>
    <w:rsid w:val="00843BEE"/>
    <w:rPr>
      <w:b/>
      <w:bCs/>
      <w:sz w:val="32"/>
      <w:szCs w:val="32"/>
    </w:rPr>
  </w:style>
  <w:style w:type="character" w:customStyle="1" w:styleId="20">
    <w:name w:val="2级标题 字符"/>
    <w:basedOn w:val="a0"/>
    <w:link w:val="2"/>
    <w:rsid w:val="00843BEE"/>
    <w:rPr>
      <w:b/>
      <w:bCs/>
      <w:kern w:val="2"/>
      <w:sz w:val="32"/>
      <w:szCs w:val="32"/>
    </w:rPr>
  </w:style>
  <w:style w:type="paragraph" w:customStyle="1" w:styleId="3">
    <w:name w:val="3级标题"/>
    <w:basedOn w:val="a"/>
    <w:link w:val="30"/>
    <w:qFormat/>
    <w:rsid w:val="00843BEE"/>
    <w:rPr>
      <w:b/>
      <w:bCs/>
      <w:sz w:val="28"/>
      <w:szCs w:val="28"/>
    </w:rPr>
  </w:style>
  <w:style w:type="character" w:customStyle="1" w:styleId="30">
    <w:name w:val="3级标题 字符"/>
    <w:basedOn w:val="a0"/>
    <w:link w:val="3"/>
    <w:rsid w:val="00843BEE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806</Words>
  <Characters>1008</Characters>
  <Application>Microsoft Office Word</Application>
  <DocSecurity>0</DocSecurity>
  <Lines>84</Lines>
  <Paragraphs>90</Paragraphs>
  <ScaleCrop>false</ScaleCrop>
  <Company>HFUT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User</dc:creator>
  <cp:keywords/>
  <cp:lastModifiedBy>maikesw D</cp:lastModifiedBy>
  <cp:revision>3</cp:revision>
  <dcterms:created xsi:type="dcterms:W3CDTF">2025-10-20T11:47:00Z</dcterms:created>
  <dcterms:modified xsi:type="dcterms:W3CDTF">2025-10-20T11:52:00Z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DE9A2B8095C64C1DD99B60632D53C620</vt:lpwstr>
  </property>
</Properties>
</file>