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CEC4" w14:textId="58469225" w:rsidR="00127856" w:rsidRDefault="0068198D">
      <w:r w:rsidRPr="0068198D">
        <w:t>Lab4 : Image Segmentation (Histogram of Oriented Gradients &amp; K-Mean Clustering)</w:t>
      </w:r>
    </w:p>
    <w:p w14:paraId="03C5E585" w14:textId="77777777" w:rsidR="0068198D" w:rsidRDefault="0068198D"/>
    <w:p w14:paraId="3AD3369B" w14:textId="77777777" w:rsidR="0068198D" w:rsidRPr="00AD095F" w:rsidRDefault="0068198D">
      <w:pPr>
        <w:rPr>
          <w:lang w:val="en-US"/>
        </w:rPr>
      </w:pPr>
    </w:p>
    <w:sectPr w:rsidR="0068198D" w:rsidRPr="00AD0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4"/>
    <w:rsid w:val="00127856"/>
    <w:rsid w:val="0030468D"/>
    <w:rsid w:val="003E4908"/>
    <w:rsid w:val="00547BD4"/>
    <w:rsid w:val="00646522"/>
    <w:rsid w:val="0068198D"/>
    <w:rsid w:val="008F0FD3"/>
    <w:rsid w:val="00AD095F"/>
    <w:rsid w:val="00EA36CC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B0833"/>
  <w15:chartTrackingRefBased/>
  <w15:docId w15:val="{D5727C0A-31C3-F349-97E3-EAD64EDC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D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D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7B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7B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7B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D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D4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Krittithee Tuncharoen</dc:creator>
  <cp:keywords/>
  <dc:description/>
  <cp:lastModifiedBy>Krittithee Tuncharoen</cp:lastModifiedBy>
  <cp:revision>2</cp:revision>
  <dcterms:created xsi:type="dcterms:W3CDTF">2024-08-12T13:28:00Z</dcterms:created>
  <dcterms:modified xsi:type="dcterms:W3CDTF">2024-08-12T15:29:00Z</dcterms:modified>
</cp:coreProperties>
</file>