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89A7E" w14:textId="77777777" w:rsidR="00104D6B" w:rsidRPr="00104D6B" w:rsidRDefault="00E93C78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Disaster Recovery Plan</w:t>
      </w:r>
      <w:r w:rsidR="00A047BB">
        <w:rPr>
          <w:rFonts w:ascii="Arial" w:hAnsi="Arial" w:cs="Arial"/>
          <w:b/>
          <w:sz w:val="28"/>
          <w:szCs w:val="28"/>
        </w:rPr>
        <w:t xml:space="preserve"> Policy</w:t>
      </w:r>
    </w:p>
    <w:p w14:paraId="3B5AB952" w14:textId="674563FC" w:rsidR="00C72E22" w:rsidRPr="00C72E22" w:rsidRDefault="00C72E22" w:rsidP="00104D6B">
      <w:pPr>
        <w:rPr>
          <w:rFonts w:ascii="Arial" w:hAnsi="Arial" w:cs="Arial"/>
          <w:szCs w:val="24"/>
        </w:rPr>
      </w:pPr>
      <w:r w:rsidRPr="00C72E22">
        <w:rPr>
          <w:rFonts w:ascii="Arial" w:hAnsi="Arial" w:cs="Arial"/>
          <w:b/>
        </w:rPr>
        <w:t>Last Update Status:</w:t>
      </w:r>
      <w:r w:rsidR="003B6BD8">
        <w:rPr>
          <w:rFonts w:ascii="Arial" w:hAnsi="Arial" w:cs="Arial"/>
          <w:i/>
        </w:rPr>
        <w:t xml:space="preserve"> Updated</w:t>
      </w:r>
      <w:r w:rsidR="00A70D35">
        <w:rPr>
          <w:rFonts w:ascii="Arial" w:hAnsi="Arial" w:cs="Arial"/>
          <w:i/>
        </w:rPr>
        <w:t xml:space="preserve"> </w:t>
      </w:r>
      <w:r w:rsidR="00703D69">
        <w:rPr>
          <w:rFonts w:ascii="Arial" w:hAnsi="Arial" w:cs="Arial"/>
          <w:i/>
        </w:rPr>
        <w:t>March 2020</w:t>
      </w:r>
    </w:p>
    <w:p w14:paraId="22844BBE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485A8067" w14:textId="1224E48A" w:rsidR="00E93C78" w:rsidRDefault="00E93C78" w:rsidP="00C001FA">
      <w:pPr>
        <w:spacing w:before="1" w:after="0"/>
        <w:ind w:right="65"/>
        <w:rPr>
          <w:rFonts w:eastAsia="Arial" w:cs="Times New Roman"/>
          <w:szCs w:val="24"/>
        </w:rPr>
      </w:pPr>
      <w:r w:rsidRPr="00E93C78">
        <w:rPr>
          <w:rFonts w:eastAsia="Arial" w:cs="Times New Roman"/>
          <w:szCs w:val="24"/>
        </w:rPr>
        <w:t>Since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disasters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happen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so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rarel</w:t>
      </w:r>
      <w:r w:rsidRPr="00E93C78">
        <w:rPr>
          <w:rFonts w:eastAsia="Arial" w:cs="Times New Roman"/>
          <w:spacing w:val="-15"/>
          <w:szCs w:val="24"/>
        </w:rPr>
        <w:t>y</w:t>
      </w:r>
      <w:r w:rsidRPr="00E93C78">
        <w:rPr>
          <w:rFonts w:eastAsia="Arial" w:cs="Times New Roman"/>
          <w:szCs w:val="24"/>
        </w:rPr>
        <w:t>,</w:t>
      </w:r>
      <w:r w:rsidRPr="00E93C78">
        <w:rPr>
          <w:rFonts w:eastAsia="Arial" w:cs="Times New Roman"/>
          <w:spacing w:val="4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management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often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ignores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the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</w:t>
      </w:r>
      <w:r w:rsidRPr="00E93C78">
        <w:rPr>
          <w:rFonts w:eastAsia="Arial" w:cs="Times New Roman"/>
          <w:spacing w:val="5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recovery</w:t>
      </w:r>
      <w:r w:rsidRPr="00E93C78">
        <w:rPr>
          <w:rFonts w:eastAsia="Arial" w:cs="Times New Roman"/>
          <w:spacing w:val="4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planning process. </w:t>
      </w:r>
      <w:r w:rsidRPr="00E93C78">
        <w:rPr>
          <w:rFonts w:eastAsia="Arial" w:cs="Times New Roman"/>
          <w:spacing w:val="3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It</w:t>
      </w:r>
      <w:r w:rsidRPr="00E93C78">
        <w:rPr>
          <w:rFonts w:eastAsia="Arial" w:cs="Times New Roman"/>
          <w:spacing w:val="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is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important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</w:t>
      </w:r>
      <w:r w:rsidRPr="00E93C78">
        <w:rPr>
          <w:rFonts w:eastAsia="Arial" w:cs="Times New Roman"/>
          <w:spacing w:val="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realize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that</w:t>
      </w:r>
      <w:r w:rsidRPr="00E93C78">
        <w:rPr>
          <w:rFonts w:eastAsia="Arial" w:cs="Times New Roman"/>
          <w:spacing w:val="7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having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contingency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plan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in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the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event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</w:t>
      </w:r>
      <w:r w:rsidRPr="00E93C78">
        <w:rPr>
          <w:rFonts w:eastAsia="Arial" w:cs="Times New Roman"/>
          <w:spacing w:val="8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</w:t>
      </w:r>
      <w:r w:rsidRPr="00E93C78">
        <w:rPr>
          <w:rFonts w:eastAsia="Arial" w:cs="Times New Roman"/>
          <w:spacing w:val="10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gives</w:t>
      </w:r>
      <w:r>
        <w:rPr>
          <w:rFonts w:eastAsia="Arial" w:cs="Times New Roman"/>
          <w:szCs w:val="24"/>
        </w:rPr>
        <w:t xml:space="preserve"> </w:t>
      </w:r>
      <w:proofErr w:type="spellStart"/>
      <w:r w:rsidR="007A5B3B">
        <w:rPr>
          <w:rFonts w:eastAsia="Arial" w:cs="Times New Roman"/>
          <w:szCs w:val="24"/>
        </w:rPr>
        <w:t>MailRoute</w:t>
      </w:r>
      <w:proofErr w:type="spellEnd"/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competitive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advantage.  </w:t>
      </w:r>
      <w:r w:rsidRPr="00E93C78">
        <w:rPr>
          <w:rFonts w:eastAsia="Arial" w:cs="Times New Roman"/>
          <w:spacing w:val="2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This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policy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requires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management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financially support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diligently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attend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disaster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contingency</w:t>
      </w:r>
      <w:r w:rsidRPr="00E93C78">
        <w:rPr>
          <w:rFonts w:eastAsia="Arial" w:cs="Times New Roman"/>
          <w:spacing w:val="1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planning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</w:t>
      </w:r>
      <w:r w:rsidRPr="00E93C78">
        <w:rPr>
          <w:rFonts w:eastAsia="Arial" w:cs="Times New Roman"/>
          <w:spacing w:val="-3"/>
          <w:szCs w:val="24"/>
        </w:rPr>
        <w:t>f</w:t>
      </w:r>
      <w:r w:rsidRPr="00E93C78">
        <w:rPr>
          <w:rFonts w:eastAsia="Arial" w:cs="Times New Roman"/>
          <w:szCs w:val="24"/>
        </w:rPr>
        <w:t xml:space="preserve">forts. </w:t>
      </w:r>
      <w:r w:rsidRPr="00E93C78">
        <w:rPr>
          <w:rFonts w:eastAsia="Arial" w:cs="Times New Roman"/>
          <w:spacing w:val="7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Disasters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are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not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limited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to adverse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weather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 xml:space="preserve">conditions.  </w:t>
      </w:r>
      <w:r w:rsidRPr="00E93C78">
        <w:rPr>
          <w:rFonts w:eastAsia="Arial" w:cs="Times New Roman"/>
          <w:spacing w:val="9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event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that could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likely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cause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an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extended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delay</w:t>
      </w:r>
      <w:r w:rsidRPr="00E93C78">
        <w:rPr>
          <w:rFonts w:eastAsia="Arial" w:cs="Times New Roman"/>
          <w:spacing w:val="3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of</w:t>
      </w:r>
      <w:r w:rsidRPr="00E93C78">
        <w:rPr>
          <w:rFonts w:eastAsia="Arial" w:cs="Times New Roman"/>
          <w:spacing w:val="2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service should be considered.</w:t>
      </w:r>
      <w:r w:rsidR="00267C68">
        <w:rPr>
          <w:rFonts w:eastAsia="Arial" w:cs="Times New Roman"/>
          <w:szCs w:val="24"/>
        </w:rPr>
        <w:t xml:space="preserve">  The Disaster Recovery Pla</w:t>
      </w:r>
      <w:r w:rsidR="00C001FA">
        <w:rPr>
          <w:rFonts w:eastAsia="Arial" w:cs="Times New Roman"/>
          <w:szCs w:val="24"/>
        </w:rPr>
        <w:t xml:space="preserve">n is often part of the Business </w:t>
      </w:r>
      <w:r w:rsidR="00267C68">
        <w:rPr>
          <w:rFonts w:eastAsia="Arial" w:cs="Times New Roman"/>
          <w:szCs w:val="24"/>
        </w:rPr>
        <w:t>Continuity Plan.</w:t>
      </w:r>
    </w:p>
    <w:p w14:paraId="52FCDB17" w14:textId="77777777" w:rsidR="00E93C78" w:rsidRPr="00E93C78" w:rsidRDefault="00E93C78" w:rsidP="00E93C78">
      <w:pPr>
        <w:spacing w:before="1" w:after="0" w:line="220" w:lineRule="exact"/>
        <w:ind w:right="65"/>
        <w:rPr>
          <w:rFonts w:eastAsia="Arial" w:cs="Times New Roman"/>
          <w:szCs w:val="24"/>
        </w:rPr>
      </w:pPr>
    </w:p>
    <w:p w14:paraId="496DDBDE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1698BDAD" w14:textId="0203E112" w:rsidR="00E93C78" w:rsidRPr="00E93C78" w:rsidRDefault="00E93C78" w:rsidP="00E93C78">
      <w:r>
        <w:t>This policy defines the requirement for a baseline disaster recovery plan to be developed an</w:t>
      </w:r>
      <w:r w:rsidR="00267C68">
        <w:t xml:space="preserve">d implemented by </w:t>
      </w:r>
      <w:proofErr w:type="spellStart"/>
      <w:r w:rsidR="007A5B3B">
        <w:t>MailRoute</w:t>
      </w:r>
      <w:proofErr w:type="spellEnd"/>
      <w:r w:rsidR="00267C68">
        <w:t xml:space="preserve"> that will describe the process to recover IT Systems, Applications and Data from any type of disaster that causes a major outage. </w:t>
      </w:r>
    </w:p>
    <w:p w14:paraId="7CB14A25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38766567" w14:textId="77777777" w:rsidR="00E93C78" w:rsidRPr="00E93C78" w:rsidRDefault="00E93C78" w:rsidP="00E93C78">
      <w:r>
        <w:t xml:space="preserve">This policy is directed to the IT Management Staff who is accountable to ensure the plan is developed, tested and kept </w:t>
      </w:r>
      <w:proofErr w:type="gramStart"/>
      <w:r>
        <w:t>up-to-date</w:t>
      </w:r>
      <w:proofErr w:type="gramEnd"/>
      <w:r>
        <w:t xml:space="preserve">. </w:t>
      </w:r>
      <w:r w:rsidR="00E10461">
        <w:t xml:space="preserve"> This policy is solely to state the requirement to have a disaster recovery plan, it does not provide requirement around what goes into the plan or sub-plans. </w:t>
      </w:r>
    </w:p>
    <w:p w14:paraId="311CF2EA" w14:textId="77777777" w:rsidR="00E93C78" w:rsidRPr="00E93C78" w:rsidRDefault="00C72E22" w:rsidP="00E93C7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3E9FD453" w14:textId="77777777" w:rsidR="00E93C78" w:rsidRPr="00C001FA" w:rsidRDefault="00E93C78" w:rsidP="00292285">
      <w:pPr>
        <w:spacing w:after="0"/>
        <w:ind w:right="6576"/>
        <w:jc w:val="both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4.1 Contingency</w:t>
      </w:r>
      <w:r w:rsidRPr="00C001FA">
        <w:rPr>
          <w:rFonts w:eastAsia="Arial" w:cs="Times New Roman"/>
          <w:bCs/>
          <w:spacing w:val="-12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Plans</w:t>
      </w:r>
    </w:p>
    <w:p w14:paraId="14A13B6A" w14:textId="77777777" w:rsidR="00E93C78" w:rsidRPr="00E93C78" w:rsidRDefault="00E93C78" w:rsidP="00292285">
      <w:pPr>
        <w:spacing w:after="0"/>
        <w:ind w:right="4330"/>
        <w:jc w:val="both"/>
        <w:rPr>
          <w:rFonts w:eastAsia="Arial" w:cs="Times New Roman"/>
          <w:szCs w:val="24"/>
        </w:rPr>
      </w:pPr>
      <w:r w:rsidRPr="00E93C78">
        <w:rPr>
          <w:rFonts w:eastAsia="Arial" w:cs="Times New Roman"/>
          <w:szCs w:val="24"/>
        </w:rPr>
        <w:t>The following contingency plans must</w:t>
      </w:r>
      <w:r w:rsidRPr="00E93C78">
        <w:rPr>
          <w:rFonts w:eastAsia="Arial" w:cs="Times New Roman"/>
          <w:spacing w:val="-4"/>
          <w:szCs w:val="24"/>
        </w:rPr>
        <w:t xml:space="preserve"> </w:t>
      </w:r>
      <w:r w:rsidRPr="00E93C78">
        <w:rPr>
          <w:rFonts w:eastAsia="Arial" w:cs="Times New Roman"/>
          <w:szCs w:val="24"/>
        </w:rPr>
        <w:t>be created:</w:t>
      </w:r>
    </w:p>
    <w:p w14:paraId="0870FB06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before="1"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Computer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Emergency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Response</w:t>
      </w:r>
      <w:r w:rsidRPr="00C001FA">
        <w:rPr>
          <w:rFonts w:eastAsia="Arial" w:cs="Times New Roman"/>
          <w:bCs/>
          <w:spacing w:val="6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P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Who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be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contacted,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when,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how?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What immediate actions must</w:t>
      </w:r>
      <w:r w:rsidRPr="00292285">
        <w:rPr>
          <w:rFonts w:eastAsia="Arial" w:cs="Times New Roman"/>
          <w:spacing w:val="-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be taken in the event of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certain occurrences?</w:t>
      </w:r>
    </w:p>
    <w:p w14:paraId="715ABA6B" w14:textId="77777777" w:rsidR="00292285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Succession</w:t>
      </w:r>
      <w:r w:rsidRPr="00C001FA">
        <w:rPr>
          <w:rFonts w:eastAsia="Arial" w:cs="Times New Roman"/>
          <w:bCs/>
          <w:spacing w:val="5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P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Describe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flow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responsibility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when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normal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sta</w:t>
      </w:r>
      <w:r w:rsidRPr="00292285">
        <w:rPr>
          <w:rFonts w:eastAsia="Arial" w:cs="Times New Roman"/>
          <w:spacing w:val="-3"/>
          <w:szCs w:val="24"/>
        </w:rPr>
        <w:t>f</w:t>
      </w:r>
      <w:r w:rsidRPr="00292285">
        <w:rPr>
          <w:rFonts w:eastAsia="Arial" w:cs="Times New Roman"/>
          <w:szCs w:val="24"/>
        </w:rPr>
        <w:t>f</w:t>
      </w:r>
      <w:r w:rsidRPr="00292285">
        <w:rPr>
          <w:rFonts w:eastAsia="Arial" w:cs="Times New Roman"/>
          <w:spacing w:val="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unavailable</w:t>
      </w:r>
      <w:r w:rsidRPr="00292285">
        <w:rPr>
          <w:rFonts w:eastAsia="Arial" w:cs="Times New Roman"/>
          <w:spacing w:val="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 perform their duties.</w:t>
      </w:r>
    </w:p>
    <w:p w14:paraId="40AE7F46" w14:textId="77777777" w:rsidR="00292285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Data Study:</w:t>
      </w:r>
      <w:r w:rsidRPr="00292285">
        <w:rPr>
          <w:rFonts w:eastAsia="Arial" w:cs="Times New Roman"/>
          <w:b/>
          <w:bCs/>
          <w:spacing w:val="-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Detail the data stored on the systems,</w:t>
      </w:r>
      <w:r w:rsidRPr="00292285">
        <w:rPr>
          <w:rFonts w:eastAsia="Arial" w:cs="Times New Roman"/>
          <w:spacing w:val="-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its criticalit</w:t>
      </w:r>
      <w:r w:rsidRPr="00292285">
        <w:rPr>
          <w:rFonts w:eastAsia="Arial" w:cs="Times New Roman"/>
          <w:spacing w:val="-15"/>
          <w:szCs w:val="24"/>
        </w:rPr>
        <w:t>y</w:t>
      </w:r>
      <w:r w:rsidRPr="00292285">
        <w:rPr>
          <w:rFonts w:eastAsia="Arial" w:cs="Times New Roman"/>
          <w:szCs w:val="24"/>
        </w:rPr>
        <w:t>,</w:t>
      </w:r>
      <w:r w:rsidRPr="00292285">
        <w:rPr>
          <w:rFonts w:eastAsia="Arial" w:cs="Times New Roman"/>
          <w:spacing w:val="-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 its confidentialit</w:t>
      </w:r>
      <w:r w:rsidRPr="00292285">
        <w:rPr>
          <w:rFonts w:eastAsia="Arial" w:cs="Times New Roman"/>
          <w:spacing w:val="-15"/>
          <w:szCs w:val="24"/>
        </w:rPr>
        <w:t>y</w:t>
      </w:r>
      <w:r w:rsidRPr="00292285">
        <w:rPr>
          <w:rFonts w:eastAsia="Arial" w:cs="Times New Roman"/>
          <w:w w:val="99"/>
          <w:szCs w:val="24"/>
        </w:rPr>
        <w:t>.</w:t>
      </w:r>
    </w:p>
    <w:p w14:paraId="0155898F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Criticality</w:t>
      </w:r>
      <w:r w:rsidRPr="00C001FA">
        <w:rPr>
          <w:rFonts w:eastAsia="Arial" w:cs="Times New Roman"/>
          <w:bCs/>
          <w:spacing w:val="15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of</w:t>
      </w:r>
      <w:r w:rsidRPr="00C001FA">
        <w:rPr>
          <w:rFonts w:eastAsia="Arial" w:cs="Times New Roman"/>
          <w:bCs/>
          <w:spacing w:val="13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Service</w:t>
      </w:r>
      <w:r w:rsidRPr="00C001FA">
        <w:rPr>
          <w:rFonts w:eastAsia="Arial" w:cs="Times New Roman"/>
          <w:bCs/>
          <w:spacing w:val="14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List: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List</w:t>
      </w:r>
      <w:r w:rsidRPr="00292285">
        <w:rPr>
          <w:rFonts w:eastAsia="Arial" w:cs="Times New Roman"/>
          <w:spacing w:val="1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all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services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provided</w:t>
      </w:r>
      <w:r w:rsidRPr="00292285">
        <w:rPr>
          <w:rFonts w:eastAsia="Arial" w:cs="Times New Roman"/>
          <w:spacing w:val="1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their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order</w:t>
      </w:r>
      <w:r w:rsidRPr="00292285">
        <w:rPr>
          <w:rFonts w:eastAsia="Arial" w:cs="Times New Roman"/>
          <w:spacing w:val="15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1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importance.</w:t>
      </w:r>
    </w:p>
    <w:p w14:paraId="498AE05B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-1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also explains the order of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recovery in both short-term and long-term timeframes.</w:t>
      </w:r>
    </w:p>
    <w:p w14:paraId="6FCDDFBE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before="1"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Data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Backup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and Restoration</w:t>
      </w:r>
      <w:r w:rsidRPr="00C001FA">
        <w:rPr>
          <w:rFonts w:eastAsia="Arial" w:cs="Times New Roman"/>
          <w:bCs/>
          <w:spacing w:val="4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Plan:</w:t>
      </w:r>
      <w:r w:rsidR="00292285">
        <w:rPr>
          <w:rFonts w:eastAsia="Arial" w:cs="Times New Roman"/>
          <w:b/>
          <w:bCs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Detail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data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backed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up,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media</w:t>
      </w:r>
      <w:r w:rsidRPr="00292285">
        <w:rPr>
          <w:rFonts w:eastAsia="Arial" w:cs="Times New Roman"/>
          <w:spacing w:val="4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 it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saved,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where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that media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stored,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how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often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backup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 xml:space="preserve">done. </w:t>
      </w:r>
      <w:r w:rsidRPr="00292285">
        <w:rPr>
          <w:rFonts w:eastAsia="Arial" w:cs="Times New Roman"/>
          <w:spacing w:val="1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should</w:t>
      </w:r>
      <w:r w:rsidRPr="00292285">
        <w:rPr>
          <w:rFonts w:eastAsia="Arial" w:cs="Times New Roman"/>
          <w:spacing w:val="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also describe how that</w:t>
      </w:r>
      <w:r w:rsidRPr="00292285">
        <w:rPr>
          <w:rFonts w:eastAsia="Arial" w:cs="Times New Roman"/>
          <w:spacing w:val="-3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data could be recovered.</w:t>
      </w:r>
    </w:p>
    <w:p w14:paraId="480D7BC7" w14:textId="77777777" w:rsidR="00292285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lastRenderedPageBreak/>
        <w:t>Equipment</w:t>
      </w:r>
      <w:r w:rsidRPr="00C001FA">
        <w:rPr>
          <w:rFonts w:eastAsia="Arial" w:cs="Times New Roman"/>
          <w:bCs/>
          <w:spacing w:val="48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Replacement Plan: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 xml:space="preserve">Describe what equipment is required </w:t>
      </w:r>
      <w:r w:rsidR="00292285">
        <w:rPr>
          <w:rFonts w:eastAsia="Arial" w:cs="Times New Roman"/>
          <w:szCs w:val="24"/>
        </w:rPr>
        <w:t xml:space="preserve">to </w:t>
      </w:r>
      <w:r w:rsidRPr="00292285">
        <w:rPr>
          <w:rFonts w:eastAsia="Arial" w:cs="Times New Roman"/>
          <w:szCs w:val="24"/>
        </w:rPr>
        <w:t>begin to provide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="00292285">
        <w:rPr>
          <w:rFonts w:eastAsia="Arial" w:cs="Times New Roman"/>
          <w:szCs w:val="24"/>
        </w:rPr>
        <w:t xml:space="preserve">services, </w:t>
      </w:r>
      <w:r w:rsidRPr="00292285">
        <w:rPr>
          <w:rFonts w:eastAsia="Arial" w:cs="Times New Roman"/>
          <w:szCs w:val="24"/>
        </w:rPr>
        <w:t>list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order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which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it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necessar</w:t>
      </w:r>
      <w:r w:rsidRPr="00292285">
        <w:rPr>
          <w:rFonts w:eastAsia="Arial" w:cs="Times New Roman"/>
          <w:spacing w:val="-15"/>
          <w:szCs w:val="24"/>
        </w:rPr>
        <w:t>y</w:t>
      </w:r>
      <w:r w:rsidRPr="00292285">
        <w:rPr>
          <w:rFonts w:eastAsia="Arial" w:cs="Times New Roman"/>
          <w:szCs w:val="24"/>
        </w:rPr>
        <w:t>,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and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note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where</w:t>
      </w:r>
      <w:r w:rsidRPr="00292285">
        <w:rPr>
          <w:rFonts w:eastAsia="Arial" w:cs="Times New Roman"/>
          <w:spacing w:val="8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6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purchase</w:t>
      </w:r>
      <w:r w:rsid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 equipment.</w:t>
      </w:r>
    </w:p>
    <w:p w14:paraId="48524F98" w14:textId="77777777" w:rsidR="00E93C78" w:rsidRPr="00292285" w:rsidRDefault="00E93C78" w:rsidP="00292285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C001FA">
        <w:rPr>
          <w:rFonts w:eastAsia="Arial" w:cs="Times New Roman"/>
          <w:bCs/>
          <w:szCs w:val="24"/>
        </w:rPr>
        <w:t>Mass</w:t>
      </w:r>
      <w:r w:rsidRPr="00C001FA">
        <w:rPr>
          <w:rFonts w:eastAsia="Arial" w:cs="Times New Roman"/>
          <w:bCs/>
          <w:spacing w:val="10"/>
          <w:szCs w:val="24"/>
        </w:rPr>
        <w:t xml:space="preserve"> </w:t>
      </w:r>
      <w:r w:rsidRPr="00C001FA">
        <w:rPr>
          <w:rFonts w:eastAsia="Arial" w:cs="Times New Roman"/>
          <w:bCs/>
          <w:szCs w:val="24"/>
        </w:rPr>
        <w:t>Media</w:t>
      </w:r>
      <w:r w:rsidRPr="00C001FA">
        <w:rPr>
          <w:rFonts w:eastAsia="Arial" w:cs="Times New Roman"/>
          <w:bCs/>
          <w:spacing w:val="3"/>
          <w:szCs w:val="24"/>
        </w:rPr>
        <w:t xml:space="preserve"> </w:t>
      </w:r>
      <w:r w:rsidR="00292285" w:rsidRPr="00C001FA">
        <w:rPr>
          <w:rFonts w:eastAsia="Arial" w:cs="Times New Roman"/>
          <w:bCs/>
          <w:szCs w:val="24"/>
        </w:rPr>
        <w:t>Management:</w:t>
      </w:r>
      <w:r w:rsidR="00292285">
        <w:rPr>
          <w:rFonts w:eastAsia="Arial" w:cs="Times New Roman"/>
          <w:b/>
          <w:bCs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Who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is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charge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of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giving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information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to</w:t>
      </w:r>
      <w:r w:rsidRPr="00292285">
        <w:rPr>
          <w:rFonts w:eastAsia="Arial" w:cs="Times New Roman"/>
          <w:spacing w:val="7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the</w:t>
      </w:r>
      <w:r w:rsidRPr="00292285">
        <w:rPr>
          <w:rFonts w:eastAsia="Arial" w:cs="Times New Roman"/>
          <w:spacing w:val="9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mass</w:t>
      </w:r>
      <w:r w:rsidRPr="00292285">
        <w:rPr>
          <w:rFonts w:eastAsia="Arial" w:cs="Times New Roman"/>
          <w:spacing w:val="10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media?</w:t>
      </w:r>
    </w:p>
    <w:p w14:paraId="18C44CF1" w14:textId="77777777" w:rsidR="00292285" w:rsidRPr="004C3BC6" w:rsidRDefault="00E93C78" w:rsidP="004C3BC6">
      <w:pPr>
        <w:pStyle w:val="ListParagraph"/>
        <w:numPr>
          <w:ilvl w:val="0"/>
          <w:numId w:val="13"/>
        </w:numPr>
        <w:spacing w:after="120"/>
        <w:ind w:right="360"/>
        <w:rPr>
          <w:rFonts w:eastAsia="Arial" w:cs="Times New Roman"/>
          <w:szCs w:val="24"/>
        </w:rPr>
      </w:pPr>
      <w:r w:rsidRPr="00292285">
        <w:rPr>
          <w:rFonts w:eastAsia="Arial" w:cs="Times New Roman"/>
          <w:szCs w:val="24"/>
        </w:rPr>
        <w:t>Also provide some guidelines on what data is appropriate to</w:t>
      </w:r>
      <w:r w:rsidRPr="00292285">
        <w:rPr>
          <w:rFonts w:eastAsia="Arial" w:cs="Times New Roman"/>
          <w:spacing w:val="-2"/>
          <w:szCs w:val="24"/>
        </w:rPr>
        <w:t xml:space="preserve"> </w:t>
      </w:r>
      <w:r w:rsidRPr="00292285">
        <w:rPr>
          <w:rFonts w:eastAsia="Arial" w:cs="Times New Roman"/>
          <w:szCs w:val="24"/>
        </w:rPr>
        <w:t>be provided.</w:t>
      </w:r>
    </w:p>
    <w:p w14:paraId="3DC88168" w14:textId="77777777" w:rsidR="00E93C78" w:rsidRPr="00C001FA" w:rsidRDefault="00E93C78" w:rsidP="00C001FA">
      <w:pPr>
        <w:spacing w:before="1" w:after="0"/>
        <w:ind w:left="100" w:right="64"/>
        <w:rPr>
          <w:rFonts w:eastAsia="Arial" w:cs="Times New Roman"/>
          <w:szCs w:val="24"/>
        </w:rPr>
      </w:pPr>
      <w:r w:rsidRPr="00C001FA">
        <w:rPr>
          <w:rFonts w:eastAsia="Arial" w:cs="Times New Roman"/>
          <w:szCs w:val="24"/>
        </w:rPr>
        <w:t xml:space="preserve">After creating the plans, it is important to practice them to the extent possible.   Management should set aside time to test implementation of the disaster </w:t>
      </w:r>
      <w:r w:rsidR="00292285" w:rsidRPr="00C001FA">
        <w:rPr>
          <w:rFonts w:eastAsia="Arial" w:cs="Times New Roman"/>
          <w:szCs w:val="24"/>
        </w:rPr>
        <w:t xml:space="preserve">recovery </w:t>
      </w:r>
      <w:r w:rsidRPr="00C001FA">
        <w:rPr>
          <w:rFonts w:eastAsia="Arial" w:cs="Times New Roman"/>
          <w:szCs w:val="24"/>
        </w:rPr>
        <w:t xml:space="preserve">plan.  </w:t>
      </w:r>
      <w:proofErr w:type="gramStart"/>
      <w:r w:rsidR="00292285" w:rsidRPr="00C001FA">
        <w:rPr>
          <w:rFonts w:eastAsia="Arial" w:cs="Times New Roman"/>
          <w:szCs w:val="24"/>
        </w:rPr>
        <w:t>Table top</w:t>
      </w:r>
      <w:proofErr w:type="gramEnd"/>
      <w:r w:rsidR="00292285" w:rsidRPr="00C001FA">
        <w:rPr>
          <w:rFonts w:eastAsia="Arial" w:cs="Times New Roman"/>
          <w:szCs w:val="24"/>
        </w:rPr>
        <w:t xml:space="preserve"> exercises should be conducted annually. </w:t>
      </w:r>
      <w:r w:rsidRPr="00C001FA">
        <w:rPr>
          <w:rFonts w:eastAsia="Arial" w:cs="Times New Roman"/>
          <w:szCs w:val="24"/>
        </w:rPr>
        <w:t>During these tests, issues that may cause the plan to fail can be discovered and corrected in an environment that has few consequences.</w:t>
      </w:r>
    </w:p>
    <w:p w14:paraId="5019540A" w14:textId="77777777" w:rsidR="00292285" w:rsidRPr="00E93C78" w:rsidRDefault="00292285" w:rsidP="00292285">
      <w:pPr>
        <w:spacing w:before="1" w:after="0" w:line="220" w:lineRule="exact"/>
        <w:ind w:left="100" w:right="64"/>
        <w:rPr>
          <w:rFonts w:eastAsia="Arial" w:cs="Times New Roman"/>
          <w:szCs w:val="24"/>
        </w:rPr>
      </w:pPr>
    </w:p>
    <w:p w14:paraId="76B9D4A1" w14:textId="77777777" w:rsidR="00E93C78" w:rsidRDefault="00292285" w:rsidP="00292285">
      <w:pPr>
        <w:spacing w:after="0" w:line="220" w:lineRule="exact"/>
        <w:ind w:right="876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The plan</w:t>
      </w:r>
      <w:r w:rsidR="00E10461">
        <w:rPr>
          <w:rFonts w:eastAsia="Arial" w:cs="Times New Roman"/>
          <w:szCs w:val="24"/>
        </w:rPr>
        <w:t>, at a minimum,</w:t>
      </w:r>
      <w:r>
        <w:rPr>
          <w:rFonts w:eastAsia="Arial" w:cs="Times New Roman"/>
          <w:szCs w:val="24"/>
        </w:rPr>
        <w:t xml:space="preserve"> should be reviewed an updated on an annual basis.</w:t>
      </w:r>
    </w:p>
    <w:p w14:paraId="521F0BE3" w14:textId="77777777" w:rsidR="00292285" w:rsidRPr="00292285" w:rsidRDefault="00292285" w:rsidP="00292285">
      <w:pPr>
        <w:spacing w:after="0" w:line="220" w:lineRule="exact"/>
        <w:ind w:right="876"/>
        <w:rPr>
          <w:rFonts w:eastAsia="Arial" w:cs="Times New Roman"/>
          <w:szCs w:val="24"/>
        </w:rPr>
      </w:pPr>
    </w:p>
    <w:p w14:paraId="0C17F6C8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E631F0A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0BAA87F2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>periodic walk-</w:t>
      </w:r>
      <w:proofErr w:type="spellStart"/>
      <w:r w:rsidR="007B3E20">
        <w:rPr>
          <w:rFonts w:cs="Times New Roman"/>
          <w:szCs w:val="24"/>
        </w:rPr>
        <w:t>thrus</w:t>
      </w:r>
      <w:proofErr w:type="spellEnd"/>
      <w:r w:rsidR="007B3E20">
        <w:rPr>
          <w:rFonts w:cs="Times New Roman"/>
          <w:szCs w:val="24"/>
        </w:rPr>
        <w:t xml:space="preserve">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282E0311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083866D7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="00C001FA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76CDFA67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570C3961" w14:textId="77777777" w:rsidR="00C72E22" w:rsidRPr="00B96A66" w:rsidRDefault="00B96A66" w:rsidP="00292285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0B0210BD" w14:textId="77777777" w:rsidR="00A84AF0" w:rsidRDefault="009C2FC8" w:rsidP="00292285">
      <w:pPr>
        <w:pStyle w:val="Heading1"/>
        <w:numPr>
          <w:ilvl w:val="0"/>
          <w:numId w:val="4"/>
        </w:numPr>
        <w:spacing w:before="0"/>
      </w:pPr>
      <w:r>
        <w:t>Related Standards, Policies and Processes</w:t>
      </w:r>
    </w:p>
    <w:p w14:paraId="6948D59C" w14:textId="77777777" w:rsidR="00836569" w:rsidRDefault="00292285" w:rsidP="00292285">
      <w:pPr>
        <w:spacing w:after="0"/>
      </w:pPr>
      <w:r>
        <w:t>None</w:t>
      </w:r>
      <w:r w:rsidR="00C001FA">
        <w:t>.</w:t>
      </w:r>
    </w:p>
    <w:p w14:paraId="2A37AF4B" w14:textId="77777777" w:rsidR="00292285" w:rsidRPr="00836569" w:rsidRDefault="00292285" w:rsidP="00292285">
      <w:pPr>
        <w:spacing w:after="0"/>
      </w:pPr>
    </w:p>
    <w:p w14:paraId="354CA01F" w14:textId="77777777" w:rsidR="004A69C6" w:rsidRPr="004A69C6" w:rsidRDefault="009C2FC8" w:rsidP="004A69C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57A790DD" w14:textId="77777777" w:rsidR="00C001FA" w:rsidRPr="00C001FA" w:rsidRDefault="00C001FA" w:rsidP="00C001FA">
      <w:pPr>
        <w:spacing w:after="0"/>
        <w:rPr>
          <w:rFonts w:eastAsia="MS Mincho"/>
          <w:szCs w:val="24"/>
        </w:rPr>
      </w:pPr>
      <w:r w:rsidRPr="00C001FA">
        <w:rPr>
          <w:rFonts w:eastAsia="MS Mincho"/>
          <w:szCs w:val="24"/>
        </w:rPr>
        <w:t>The following definition and terms can be found in the SANS Glossary located at:</w:t>
      </w:r>
    </w:p>
    <w:p w14:paraId="526D52B0" w14:textId="77777777" w:rsidR="00C001FA" w:rsidRPr="00C001FA" w:rsidRDefault="00C001FA" w:rsidP="00C001FA">
      <w:pPr>
        <w:rPr>
          <w:rFonts w:eastAsia="MS Mincho"/>
          <w:szCs w:val="24"/>
        </w:rPr>
      </w:pPr>
      <w:r w:rsidRPr="00C001FA">
        <w:rPr>
          <w:rFonts w:eastAsia="MS Mincho"/>
          <w:szCs w:val="24"/>
        </w:rPr>
        <w:t>https://www.sans.org/security-resources/glossary-of-terms/</w:t>
      </w:r>
    </w:p>
    <w:p w14:paraId="470A1310" w14:textId="77777777" w:rsidR="00292285" w:rsidRPr="00292285" w:rsidRDefault="00267C68" w:rsidP="00C001FA">
      <w:pPr>
        <w:pStyle w:val="ListParagraph"/>
        <w:numPr>
          <w:ilvl w:val="0"/>
          <w:numId w:val="14"/>
        </w:numPr>
      </w:pPr>
      <w:r>
        <w:t>Disaster</w:t>
      </w:r>
    </w:p>
    <w:p w14:paraId="688A2095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lastRenderedPageBreak/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4626E926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610D0D1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E27AFDB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392146F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37CCE63C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DCB3656" w14:textId="77777777" w:rsidR="00FD3519" w:rsidRPr="00B96A66" w:rsidRDefault="00A70D35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2014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7F071C9" w14:textId="77777777" w:rsidR="00FD3519" w:rsidRPr="00B96A66" w:rsidRDefault="00B96A66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SANS Policy Team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3E49FF1E" w14:textId="77777777" w:rsidR="00FD3519" w:rsidRPr="00B96A66" w:rsidRDefault="00B96A66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FD3519" w14:paraId="47C56C19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4AA95873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B306A6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3812E419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BD0CCD3" w14:textId="77777777" w:rsidR="00FD3519" w:rsidRPr="00FD3519" w:rsidRDefault="00FD3519" w:rsidP="00FD3519"/>
    <w:sectPr w:rsidR="00FD3519" w:rsidRPr="00FD35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6197D" w14:textId="77777777" w:rsidR="00F74244" w:rsidRDefault="00F74244" w:rsidP="0066487F">
      <w:pPr>
        <w:spacing w:after="0" w:line="240" w:lineRule="auto"/>
      </w:pPr>
      <w:r>
        <w:separator/>
      </w:r>
    </w:p>
  </w:endnote>
  <w:endnote w:type="continuationSeparator" w:id="0">
    <w:p w14:paraId="3AF1C368" w14:textId="77777777" w:rsidR="00F74244" w:rsidRDefault="00F74244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17173" w14:textId="77777777" w:rsidR="0061746A" w:rsidRDefault="00617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BBD87" w14:textId="77777777" w:rsidR="0066487F" w:rsidRPr="00C72E22" w:rsidRDefault="00A70D35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SANS Institute 2014 </w:t>
    </w:r>
    <w:r w:rsidR="00C72E22">
      <w:rPr>
        <w:rFonts w:asciiTheme="majorHAnsi" w:eastAsiaTheme="majorEastAsia" w:hAnsiTheme="majorHAnsi" w:cstheme="majorBidi"/>
      </w:rPr>
      <w:t>– All Rights Reserved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Pr="00A70D35">
      <w:rPr>
        <w:rFonts w:asciiTheme="majorHAnsi" w:eastAsiaTheme="majorEastAsia" w:hAnsiTheme="majorHAnsi" w:cstheme="majorBidi"/>
        <w:noProof/>
      </w:rPr>
      <w:t>3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E37C9" w14:textId="77777777" w:rsidR="0061746A" w:rsidRDefault="00617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B91C2" w14:textId="77777777" w:rsidR="00F74244" w:rsidRDefault="00F74244" w:rsidP="0066487F">
      <w:pPr>
        <w:spacing w:after="0" w:line="240" w:lineRule="auto"/>
      </w:pPr>
      <w:r>
        <w:separator/>
      </w:r>
    </w:p>
  </w:footnote>
  <w:footnote w:type="continuationSeparator" w:id="0">
    <w:p w14:paraId="1F216D35" w14:textId="77777777" w:rsidR="00F74244" w:rsidRDefault="00F74244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CC6AE" w14:textId="77777777" w:rsidR="0061746A" w:rsidRDefault="00617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1EC4D" w14:textId="0129CA6D" w:rsidR="0066487F" w:rsidRPr="0066487F" w:rsidRDefault="0061746A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0DF1D794" wp14:editId="11E81040">
          <wp:extent cx="2794000" cy="660400"/>
          <wp:effectExtent l="0" t="0" r="0" b="0"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ilroute-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40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E332C5" w14:textId="77777777" w:rsidR="0066487F" w:rsidRDefault="006648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95DE5" w14:textId="77777777" w:rsidR="0061746A" w:rsidRDefault="00617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2C6009CF"/>
    <w:multiLevelType w:val="hybridMultilevel"/>
    <w:tmpl w:val="F34E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D092C"/>
    <w:multiLevelType w:val="hybridMultilevel"/>
    <w:tmpl w:val="0D9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"/>
  </w:num>
  <w:num w:numId="10">
    <w:abstractNumId w:val="4"/>
  </w:num>
  <w:num w:numId="11">
    <w:abstractNumId w:val="13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424FD"/>
    <w:rsid w:val="000F155A"/>
    <w:rsid w:val="00104D6B"/>
    <w:rsid w:val="00107509"/>
    <w:rsid w:val="00191FBF"/>
    <w:rsid w:val="001A6AB2"/>
    <w:rsid w:val="001C4F84"/>
    <w:rsid w:val="001D04F3"/>
    <w:rsid w:val="001F698B"/>
    <w:rsid w:val="00204DC2"/>
    <w:rsid w:val="00267C68"/>
    <w:rsid w:val="00292285"/>
    <w:rsid w:val="002D4839"/>
    <w:rsid w:val="002D5B0F"/>
    <w:rsid w:val="003013B8"/>
    <w:rsid w:val="0033192C"/>
    <w:rsid w:val="003B6BD8"/>
    <w:rsid w:val="003F462D"/>
    <w:rsid w:val="00411960"/>
    <w:rsid w:val="00445399"/>
    <w:rsid w:val="004A69C6"/>
    <w:rsid w:val="004B012E"/>
    <w:rsid w:val="004C3BC6"/>
    <w:rsid w:val="004E0A31"/>
    <w:rsid w:val="005F6E58"/>
    <w:rsid w:val="0061746A"/>
    <w:rsid w:val="0066487F"/>
    <w:rsid w:val="006668BB"/>
    <w:rsid w:val="006E094A"/>
    <w:rsid w:val="00703D69"/>
    <w:rsid w:val="007161FB"/>
    <w:rsid w:val="00717E04"/>
    <w:rsid w:val="007734E0"/>
    <w:rsid w:val="00792C9B"/>
    <w:rsid w:val="007A5B3B"/>
    <w:rsid w:val="007B3E20"/>
    <w:rsid w:val="008228E7"/>
    <w:rsid w:val="00836569"/>
    <w:rsid w:val="00875E48"/>
    <w:rsid w:val="008B353D"/>
    <w:rsid w:val="008B54E3"/>
    <w:rsid w:val="008E3E91"/>
    <w:rsid w:val="009536CD"/>
    <w:rsid w:val="009C2FC8"/>
    <w:rsid w:val="00A047BB"/>
    <w:rsid w:val="00A6303A"/>
    <w:rsid w:val="00A70D35"/>
    <w:rsid w:val="00A84AF0"/>
    <w:rsid w:val="00AF32E9"/>
    <w:rsid w:val="00B96A66"/>
    <w:rsid w:val="00BA253C"/>
    <w:rsid w:val="00BC201B"/>
    <w:rsid w:val="00BD6ABF"/>
    <w:rsid w:val="00BF37D6"/>
    <w:rsid w:val="00C001FA"/>
    <w:rsid w:val="00C02699"/>
    <w:rsid w:val="00C2210A"/>
    <w:rsid w:val="00C234F8"/>
    <w:rsid w:val="00C2737D"/>
    <w:rsid w:val="00C41CE0"/>
    <w:rsid w:val="00C54188"/>
    <w:rsid w:val="00C72E22"/>
    <w:rsid w:val="00D7341F"/>
    <w:rsid w:val="00DE586F"/>
    <w:rsid w:val="00E046B3"/>
    <w:rsid w:val="00E10461"/>
    <w:rsid w:val="00E1237C"/>
    <w:rsid w:val="00E12CAC"/>
    <w:rsid w:val="00E93C78"/>
    <w:rsid w:val="00EA2056"/>
    <w:rsid w:val="00EC6715"/>
    <w:rsid w:val="00F15156"/>
    <w:rsid w:val="00F74244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4F91E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BA5C9-58DB-D541-93E1-3E6FEFC5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Thomas Johnson</cp:lastModifiedBy>
  <cp:revision>11</cp:revision>
  <dcterms:created xsi:type="dcterms:W3CDTF">2013-12-31T01:26:00Z</dcterms:created>
  <dcterms:modified xsi:type="dcterms:W3CDTF">2020-03-11T23:37:00Z</dcterms:modified>
</cp:coreProperties>
</file>