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24" w:rsidRPr="00A02F3E" w:rsidRDefault="004D2F24" w:rsidP="004D2F24">
      <w:pPr>
        <w:jc w:val="left"/>
        <w:rPr>
          <w:rFonts w:cs="Arial"/>
          <w:sz w:val="24"/>
          <w:szCs w:val="24"/>
          <w:lang w:val="en-US" w:eastAsia="en-US"/>
        </w:rPr>
      </w:pPr>
      <w:r w:rsidRPr="00A02F3E">
        <w:rPr>
          <w:rFonts w:cs="Arial"/>
          <w:sz w:val="24"/>
          <w:szCs w:val="24"/>
          <w:lang w:val="en-US" w:eastAsia="en-US"/>
        </w:rPr>
        <w:t xml:space="preserve">TO:   </w:t>
      </w:r>
      <w:r w:rsidRPr="00A02F3E">
        <w:rPr>
          <w:rFonts w:cs="Arial"/>
          <w:b/>
          <w:sz w:val="24"/>
          <w:szCs w:val="24"/>
          <w:lang w:val="en-US" w:eastAsia="en-US"/>
        </w:rPr>
        <w:t>THE MINISTER</w:t>
      </w:r>
    </w:p>
    <w:p w:rsidR="00D43797" w:rsidRPr="00A02F3E" w:rsidRDefault="004D2F24" w:rsidP="00D43797">
      <w:pPr>
        <w:jc w:val="left"/>
        <w:rPr>
          <w:rFonts w:cs="Arial"/>
          <w:sz w:val="24"/>
          <w:szCs w:val="24"/>
          <w:lang w:val="en-US" w:eastAsia="en-US"/>
        </w:rPr>
      </w:pPr>
      <w:r w:rsidRPr="00A02F3E">
        <w:rPr>
          <w:rFonts w:cs="Arial"/>
          <w:noProof/>
          <w:sz w:val="24"/>
          <w:szCs w:val="24"/>
          <w:lang w:eastAsia="en-ZA"/>
        </w:rPr>
        <w:drawing>
          <wp:anchor distT="0" distB="0" distL="114300" distR="114300" simplePos="0" relativeHeight="251661312" behindDoc="0" locked="0" layoutInCell="1" allowOverlap="1" wp14:anchorId="4AC6A7A3" wp14:editId="421A02FD">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Pr>
          <w:rFonts w:cs="Arial"/>
          <w:sz w:val="24"/>
          <w:szCs w:val="24"/>
          <w:lang w:val="en-US" w:eastAsia="en-US"/>
        </w:rPr>
        <w:br w:type="textWrapping" w:clear="all"/>
      </w:r>
      <w:r w:rsidR="00D43797">
        <w:rPr>
          <w:rFonts w:cs="Arial"/>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A02F3E" w:rsidTr="004B7D74">
        <w:tc>
          <w:tcPr>
            <w:tcW w:w="9526" w:type="dxa"/>
            <w:tcBorders>
              <w:top w:val="single" w:sz="4" w:space="0" w:color="auto"/>
              <w:left w:val="single" w:sz="4" w:space="0" w:color="auto"/>
              <w:bottom w:val="single" w:sz="4" w:space="0" w:color="auto"/>
            </w:tcBorders>
          </w:tcPr>
          <w:p w:rsidR="003D262F" w:rsidRDefault="003D262F" w:rsidP="002178BA">
            <w:pPr>
              <w:ind w:left="142"/>
              <w:jc w:val="left"/>
              <w:outlineLvl w:val="0"/>
              <w:rPr>
                <w:rFonts w:cs="Arial"/>
                <w:b/>
                <w:sz w:val="24"/>
                <w:szCs w:val="24"/>
                <w:lang w:val="en-US" w:eastAsia="en-US"/>
              </w:rPr>
            </w:pPr>
          </w:p>
          <w:p w:rsidR="00D43797" w:rsidRPr="00AC58FE" w:rsidRDefault="00AF7F16" w:rsidP="00343216">
            <w:pPr>
              <w:ind w:left="142"/>
              <w:outlineLvl w:val="0"/>
              <w:rPr>
                <w:b/>
                <w:sz w:val="24"/>
                <w:szCs w:val="24"/>
              </w:rPr>
            </w:pPr>
            <w:r w:rsidRPr="00AC58FE">
              <w:rPr>
                <w:rFonts w:cs="Arial"/>
                <w:b/>
                <w:sz w:val="24"/>
                <w:szCs w:val="24"/>
                <w:lang w:val="en-US" w:eastAsia="en-US"/>
              </w:rPr>
              <w:t xml:space="preserve">NATIONAL ASSEMBLY:  </w:t>
            </w:r>
            <w:r w:rsidR="002B52C6">
              <w:rPr>
                <w:rFonts w:cs="Arial"/>
                <w:b/>
                <w:sz w:val="24"/>
                <w:szCs w:val="24"/>
                <w:lang w:val="en-US" w:eastAsia="en-US"/>
              </w:rPr>
              <w:t>QUESTION NO. 858</w:t>
            </w:r>
            <w:r w:rsidR="000A60B2" w:rsidRPr="00AC58FE">
              <w:rPr>
                <w:rFonts w:cs="Arial"/>
                <w:b/>
                <w:sz w:val="24"/>
                <w:szCs w:val="24"/>
                <w:lang w:val="en-US" w:eastAsia="en-US"/>
              </w:rPr>
              <w:t xml:space="preserve"> </w:t>
            </w:r>
            <w:r w:rsidR="001F0D11" w:rsidRPr="00AC58FE">
              <w:rPr>
                <w:rFonts w:cs="Arial"/>
                <w:b/>
                <w:sz w:val="24"/>
                <w:szCs w:val="24"/>
                <w:lang w:val="en-US" w:eastAsia="en-US"/>
              </w:rPr>
              <w:t>(</w:t>
            </w:r>
            <w:r w:rsidR="00257D56" w:rsidRPr="00AC58FE">
              <w:rPr>
                <w:rFonts w:cs="Arial"/>
                <w:b/>
                <w:sz w:val="24"/>
                <w:szCs w:val="24"/>
                <w:lang w:val="en-US" w:eastAsia="en-US"/>
              </w:rPr>
              <w:t>Written</w:t>
            </w:r>
            <w:r w:rsidR="00142CD8" w:rsidRPr="00AC58FE">
              <w:rPr>
                <w:rFonts w:cs="Arial"/>
                <w:b/>
                <w:sz w:val="24"/>
                <w:szCs w:val="24"/>
                <w:lang w:val="en-GB" w:eastAsia="en-US"/>
              </w:rPr>
              <w:t>)</w:t>
            </w:r>
            <w:r w:rsidR="00694DF7" w:rsidRPr="00AC58FE">
              <w:rPr>
                <w:rFonts w:cs="Arial"/>
                <w:b/>
                <w:sz w:val="24"/>
                <w:szCs w:val="24"/>
                <w:lang w:val="en-GB" w:eastAsia="en-US"/>
              </w:rPr>
              <w:t xml:space="preserve"> </w:t>
            </w:r>
            <w:r w:rsidR="001B0E29" w:rsidRPr="001B0E29">
              <w:rPr>
                <w:rFonts w:eastAsia="Calibri" w:cs="Arial"/>
                <w:b/>
                <w:sz w:val="24"/>
                <w:szCs w:val="24"/>
                <w:lang w:eastAsia="en-US"/>
              </w:rPr>
              <w:t xml:space="preserve">Mrs S P </w:t>
            </w:r>
            <w:proofErr w:type="spellStart"/>
            <w:r w:rsidR="001B0E29" w:rsidRPr="001B0E29">
              <w:rPr>
                <w:rFonts w:eastAsia="Calibri" w:cs="Arial"/>
                <w:b/>
                <w:sz w:val="24"/>
                <w:szCs w:val="24"/>
                <w:lang w:eastAsia="en-US"/>
              </w:rPr>
              <w:t>Kopane</w:t>
            </w:r>
            <w:proofErr w:type="spellEnd"/>
            <w:r w:rsidR="001B0E29" w:rsidRPr="001B0E29">
              <w:rPr>
                <w:rFonts w:eastAsia="Calibri" w:cs="Arial"/>
                <w:b/>
                <w:sz w:val="24"/>
                <w:szCs w:val="24"/>
                <w:lang w:eastAsia="en-US"/>
              </w:rPr>
              <w:t xml:space="preserve"> (DA) </w:t>
            </w:r>
            <w:r w:rsidR="00D43797" w:rsidRPr="00AC58FE">
              <w:rPr>
                <w:b/>
                <w:sz w:val="24"/>
                <w:szCs w:val="24"/>
              </w:rPr>
              <w:t>ASK</w:t>
            </w:r>
            <w:r w:rsidR="003D3867" w:rsidRPr="00AC58FE">
              <w:rPr>
                <w:b/>
                <w:sz w:val="24"/>
                <w:szCs w:val="24"/>
              </w:rPr>
              <w:t>ED THE MINISTER OF PUBLIC WORKS</w:t>
            </w:r>
            <w:r w:rsidR="00D12002">
              <w:rPr>
                <w:b/>
                <w:sz w:val="24"/>
                <w:szCs w:val="24"/>
              </w:rPr>
              <w:t xml:space="preserve"> AND INFRASTRUCTURE</w:t>
            </w:r>
          </w:p>
          <w:p w:rsidR="003D3867" w:rsidRPr="003D3867" w:rsidRDefault="003D3867" w:rsidP="003D3867">
            <w:pPr>
              <w:ind w:left="142"/>
              <w:jc w:val="left"/>
              <w:outlineLvl w:val="0"/>
              <w:rPr>
                <w:b/>
                <w:sz w:val="24"/>
                <w:szCs w:val="24"/>
              </w:rPr>
            </w:pPr>
          </w:p>
        </w:tc>
      </w:tr>
    </w:tbl>
    <w:p w:rsidR="00D43797" w:rsidRPr="00A02F3E" w:rsidRDefault="00D43797" w:rsidP="00D43797">
      <w:pPr>
        <w:jc w:val="left"/>
        <w:rPr>
          <w:rFonts w:cs="Arial"/>
          <w:sz w:val="24"/>
          <w:szCs w:val="24"/>
          <w:lang w:val="en-US" w:eastAsia="en-US"/>
        </w:rPr>
      </w:pP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268"/>
        <w:gridCol w:w="1842"/>
        <w:gridCol w:w="1701"/>
        <w:gridCol w:w="1701"/>
      </w:tblGrid>
      <w:tr w:rsidR="00D43797" w:rsidRPr="00A02F3E" w:rsidTr="004B7D74">
        <w:trPr>
          <w:cantSplit/>
          <w:trHeight w:val="836"/>
        </w:trPr>
        <w:tc>
          <w:tcPr>
            <w:tcW w:w="2119" w:type="dxa"/>
            <w:shd w:val="pct10" w:color="auto" w:fill="auto"/>
            <w:vAlign w:val="center"/>
          </w:tcPr>
          <w:p w:rsidR="00D43797" w:rsidRPr="00A02F3E" w:rsidRDefault="00D43797" w:rsidP="00D43797">
            <w:pPr>
              <w:jc w:val="left"/>
              <w:rPr>
                <w:rFonts w:cs="Arial"/>
                <w:b/>
                <w:sz w:val="24"/>
                <w:szCs w:val="24"/>
                <w:lang w:val="en-US" w:eastAsia="en-US"/>
              </w:rPr>
            </w:pPr>
            <w:r w:rsidRPr="00591850">
              <w:rPr>
                <w:b/>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A02F3E">
              <w:rPr>
                <w:rFonts w:cs="Arial"/>
                <w:b/>
                <w:sz w:val="24"/>
                <w:szCs w:val="24"/>
                <w:lang w:val="en-US" w:eastAsia="en-US"/>
              </w:rPr>
              <w:t>RANK</w:t>
            </w:r>
          </w:p>
        </w:tc>
        <w:tc>
          <w:tcPr>
            <w:tcW w:w="2268"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INITIALS AND</w:t>
            </w:r>
          </w:p>
          <w:p w:rsidR="00D43797" w:rsidRPr="00A02F3E" w:rsidRDefault="00D43797" w:rsidP="00D43797">
            <w:pPr>
              <w:jc w:val="left"/>
              <w:rPr>
                <w:rFonts w:cs="Arial"/>
                <w:sz w:val="24"/>
                <w:szCs w:val="24"/>
                <w:lang w:val="en-US" w:eastAsia="en-US"/>
              </w:rPr>
            </w:pPr>
            <w:r w:rsidRPr="00A02F3E">
              <w:rPr>
                <w:rFonts w:cs="Arial"/>
                <w:b/>
                <w:sz w:val="24"/>
                <w:szCs w:val="24"/>
                <w:lang w:val="en-US" w:eastAsia="en-US"/>
              </w:rPr>
              <w:t>SURNAME</w:t>
            </w:r>
          </w:p>
        </w:tc>
        <w:tc>
          <w:tcPr>
            <w:tcW w:w="1842"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SIGNATURE</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REFERRED</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RETURNED</w:t>
            </w:r>
          </w:p>
        </w:tc>
      </w:tr>
      <w:tr w:rsidR="00E50626" w:rsidRPr="00A02F3E" w:rsidTr="004B7D74">
        <w:trPr>
          <w:cantSplit/>
          <w:trHeight w:hRule="exact" w:val="564"/>
        </w:trPr>
        <w:tc>
          <w:tcPr>
            <w:tcW w:w="2119" w:type="dxa"/>
            <w:vAlign w:val="center"/>
          </w:tcPr>
          <w:p w:rsidR="00E50626" w:rsidRDefault="002B52C6" w:rsidP="00E50626">
            <w:pPr>
              <w:jc w:val="left"/>
              <w:rPr>
                <w:rFonts w:cs="Arial"/>
                <w:sz w:val="24"/>
                <w:szCs w:val="24"/>
                <w:lang w:val="en-US" w:eastAsia="en-US"/>
              </w:rPr>
            </w:pPr>
            <w:r>
              <w:rPr>
                <w:rFonts w:cs="Arial"/>
                <w:sz w:val="24"/>
                <w:szCs w:val="24"/>
                <w:lang w:val="en-US" w:eastAsia="en-US"/>
              </w:rPr>
              <w:t>ADDG:  IGC</w:t>
            </w:r>
          </w:p>
        </w:tc>
        <w:tc>
          <w:tcPr>
            <w:tcW w:w="2268" w:type="dxa"/>
            <w:vAlign w:val="center"/>
          </w:tcPr>
          <w:p w:rsidR="00E50626" w:rsidRDefault="00272B04" w:rsidP="002B52C6">
            <w:pPr>
              <w:jc w:val="left"/>
              <w:rPr>
                <w:rFonts w:cs="Arial"/>
                <w:sz w:val="24"/>
                <w:szCs w:val="24"/>
                <w:lang w:val="en-US" w:eastAsia="en-US"/>
              </w:rPr>
            </w:pPr>
            <w:r>
              <w:rPr>
                <w:rFonts w:cs="Arial"/>
                <w:sz w:val="24"/>
                <w:szCs w:val="24"/>
                <w:lang w:val="en-US" w:eastAsia="en-US"/>
              </w:rPr>
              <w:t>M</w:t>
            </w:r>
            <w:r w:rsidR="002B52C6">
              <w:rPr>
                <w:rFonts w:cs="Arial"/>
                <w:sz w:val="24"/>
                <w:szCs w:val="24"/>
                <w:lang w:val="en-US" w:eastAsia="en-US"/>
              </w:rPr>
              <w:t>r. M Mohwasa</w:t>
            </w:r>
          </w:p>
        </w:tc>
        <w:tc>
          <w:tcPr>
            <w:tcW w:w="1842" w:type="dxa"/>
            <w:vAlign w:val="center"/>
          </w:tcPr>
          <w:p w:rsidR="00E50626" w:rsidRPr="00A02F3E" w:rsidRDefault="00E50626" w:rsidP="00E50626">
            <w:pPr>
              <w:jc w:val="left"/>
              <w:rPr>
                <w:rFonts w:cs="Arial"/>
                <w:sz w:val="24"/>
                <w:szCs w:val="24"/>
                <w:lang w:val="en-US" w:eastAsia="en-US"/>
              </w:rPr>
            </w:pPr>
          </w:p>
        </w:tc>
        <w:tc>
          <w:tcPr>
            <w:tcW w:w="1701" w:type="dxa"/>
            <w:vAlign w:val="center"/>
          </w:tcPr>
          <w:p w:rsidR="00E50626" w:rsidRPr="00A02F3E" w:rsidRDefault="00E50626" w:rsidP="00E50626">
            <w:pPr>
              <w:jc w:val="left"/>
              <w:rPr>
                <w:rFonts w:cs="Arial"/>
                <w:sz w:val="24"/>
                <w:szCs w:val="24"/>
                <w:lang w:val="en-US" w:eastAsia="en-US"/>
              </w:rPr>
            </w:pPr>
          </w:p>
        </w:tc>
        <w:tc>
          <w:tcPr>
            <w:tcW w:w="1701" w:type="dxa"/>
            <w:vAlign w:val="center"/>
          </w:tcPr>
          <w:p w:rsidR="00E50626" w:rsidRPr="00A02F3E" w:rsidRDefault="00E50626" w:rsidP="00E50626">
            <w:pPr>
              <w:jc w:val="left"/>
              <w:rPr>
                <w:rFonts w:cs="Arial"/>
                <w:sz w:val="24"/>
                <w:szCs w:val="24"/>
                <w:lang w:val="en-US" w:eastAsia="en-US"/>
              </w:rPr>
            </w:pPr>
          </w:p>
        </w:tc>
      </w:tr>
      <w:tr w:rsidR="00D43797" w:rsidRPr="00A02F3E" w:rsidTr="004B7D74">
        <w:trPr>
          <w:cantSplit/>
          <w:trHeight w:hRule="exact" w:val="558"/>
        </w:trPr>
        <w:tc>
          <w:tcPr>
            <w:tcW w:w="2119" w:type="dxa"/>
            <w:vAlign w:val="center"/>
          </w:tcPr>
          <w:p w:rsidR="00D43797" w:rsidRPr="00A02F3E" w:rsidRDefault="00D43797" w:rsidP="00D43797">
            <w:pPr>
              <w:jc w:val="left"/>
              <w:rPr>
                <w:rFonts w:cs="Arial"/>
                <w:sz w:val="24"/>
                <w:szCs w:val="24"/>
                <w:lang w:val="en-US" w:eastAsia="en-US"/>
              </w:rPr>
            </w:pPr>
            <w:r>
              <w:rPr>
                <w:rFonts w:cs="Arial"/>
                <w:sz w:val="24"/>
                <w:szCs w:val="24"/>
                <w:lang w:val="en-US" w:eastAsia="en-US"/>
              </w:rPr>
              <w:t>Director-General</w:t>
            </w:r>
          </w:p>
        </w:tc>
        <w:tc>
          <w:tcPr>
            <w:tcW w:w="2268" w:type="dxa"/>
            <w:vAlign w:val="center"/>
          </w:tcPr>
          <w:p w:rsidR="00D43797" w:rsidRPr="00A02F3E" w:rsidRDefault="00964E55" w:rsidP="00D43797">
            <w:pPr>
              <w:jc w:val="left"/>
              <w:rPr>
                <w:rFonts w:cs="Arial"/>
                <w:sz w:val="24"/>
                <w:szCs w:val="24"/>
                <w:lang w:val="en-US" w:eastAsia="en-US"/>
              </w:rPr>
            </w:pPr>
            <w:r>
              <w:rPr>
                <w:rFonts w:cs="Arial"/>
                <w:sz w:val="24"/>
                <w:szCs w:val="24"/>
                <w:lang w:val="en-US" w:eastAsia="en-US"/>
              </w:rPr>
              <w:t>Adv</w:t>
            </w:r>
            <w:r w:rsidR="00C05CEB">
              <w:rPr>
                <w:rFonts w:cs="Arial"/>
                <w:sz w:val="24"/>
                <w:szCs w:val="24"/>
                <w:lang w:val="en-US" w:eastAsia="en-US"/>
              </w:rPr>
              <w:t xml:space="preserve">. </w:t>
            </w:r>
            <w:r w:rsidR="001372AA">
              <w:rPr>
                <w:rFonts w:cs="Arial"/>
                <w:sz w:val="24"/>
                <w:szCs w:val="24"/>
                <w:lang w:val="en-US" w:eastAsia="en-US"/>
              </w:rPr>
              <w:t>S Vukela</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r w:rsidR="00D3269F" w:rsidRPr="00A02F3E" w:rsidTr="004B7D74">
        <w:trPr>
          <w:cantSplit/>
          <w:trHeight w:hRule="exact" w:val="600"/>
        </w:trPr>
        <w:tc>
          <w:tcPr>
            <w:tcW w:w="2119" w:type="dxa"/>
            <w:vAlign w:val="center"/>
          </w:tcPr>
          <w:p w:rsidR="00D3269F" w:rsidRPr="00A02F3E" w:rsidRDefault="00D3269F" w:rsidP="00D3269F">
            <w:pPr>
              <w:jc w:val="left"/>
              <w:rPr>
                <w:rFonts w:cs="Arial"/>
                <w:sz w:val="24"/>
                <w:szCs w:val="24"/>
                <w:lang w:val="en-US" w:eastAsia="en-US"/>
              </w:rPr>
            </w:pPr>
            <w:r w:rsidRPr="00A02F3E">
              <w:rPr>
                <w:rFonts w:cs="Arial"/>
                <w:sz w:val="24"/>
                <w:szCs w:val="24"/>
                <w:lang w:val="en-US" w:eastAsia="en-US"/>
              </w:rPr>
              <w:t>Deputy Minister</w:t>
            </w:r>
          </w:p>
        </w:tc>
        <w:tc>
          <w:tcPr>
            <w:tcW w:w="2268" w:type="dxa"/>
            <w:vAlign w:val="center"/>
          </w:tcPr>
          <w:p w:rsidR="00D3269F" w:rsidRPr="00A02F3E" w:rsidRDefault="00D3269F" w:rsidP="00D3269F">
            <w:pPr>
              <w:jc w:val="left"/>
              <w:rPr>
                <w:rFonts w:cs="Arial"/>
                <w:sz w:val="24"/>
                <w:szCs w:val="24"/>
                <w:lang w:val="en-US" w:eastAsia="en-US"/>
              </w:rPr>
            </w:pPr>
            <w:r>
              <w:rPr>
                <w:rFonts w:cs="Arial"/>
                <w:sz w:val="24"/>
                <w:szCs w:val="24"/>
                <w:lang w:val="en-US" w:eastAsia="en-US"/>
              </w:rPr>
              <w:t xml:space="preserve">Ms. N </w:t>
            </w:r>
            <w:proofErr w:type="spellStart"/>
            <w:r>
              <w:rPr>
                <w:rFonts w:cs="Arial"/>
                <w:sz w:val="24"/>
                <w:szCs w:val="24"/>
                <w:lang w:val="en-US" w:eastAsia="en-US"/>
              </w:rPr>
              <w:t>Kiviet</w:t>
            </w:r>
            <w:proofErr w:type="spellEnd"/>
            <w:r>
              <w:rPr>
                <w:rFonts w:cs="Arial"/>
                <w:sz w:val="24"/>
                <w:szCs w:val="24"/>
                <w:lang w:val="en-US" w:eastAsia="en-US"/>
              </w:rPr>
              <w:t>, MP</w:t>
            </w:r>
          </w:p>
        </w:tc>
        <w:tc>
          <w:tcPr>
            <w:tcW w:w="1842"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r>
      <w:tr w:rsidR="00D3269F" w:rsidRPr="00A02F3E" w:rsidTr="004B7D74">
        <w:trPr>
          <w:cantSplit/>
          <w:trHeight w:hRule="exact" w:val="600"/>
        </w:trPr>
        <w:tc>
          <w:tcPr>
            <w:tcW w:w="2119" w:type="dxa"/>
            <w:vAlign w:val="center"/>
          </w:tcPr>
          <w:p w:rsidR="00D3269F" w:rsidRPr="00A02F3E" w:rsidRDefault="00D3269F" w:rsidP="00D3269F">
            <w:pPr>
              <w:jc w:val="left"/>
              <w:rPr>
                <w:rFonts w:cs="Arial"/>
                <w:sz w:val="24"/>
                <w:szCs w:val="24"/>
                <w:lang w:val="en-US" w:eastAsia="en-US"/>
              </w:rPr>
            </w:pPr>
            <w:r w:rsidRPr="00A02F3E">
              <w:rPr>
                <w:rFonts w:cs="Arial"/>
                <w:sz w:val="24"/>
                <w:szCs w:val="24"/>
                <w:lang w:val="en-US" w:eastAsia="en-US"/>
              </w:rPr>
              <w:t>Minister</w:t>
            </w:r>
          </w:p>
        </w:tc>
        <w:tc>
          <w:tcPr>
            <w:tcW w:w="2268" w:type="dxa"/>
            <w:vAlign w:val="center"/>
          </w:tcPr>
          <w:p w:rsidR="00D3269F" w:rsidRPr="00A02F3E" w:rsidRDefault="00D3269F" w:rsidP="00D3269F">
            <w:pPr>
              <w:jc w:val="left"/>
              <w:rPr>
                <w:rFonts w:cs="Arial"/>
                <w:sz w:val="24"/>
                <w:szCs w:val="24"/>
                <w:lang w:val="en-US" w:eastAsia="en-US"/>
              </w:rPr>
            </w:pPr>
            <w:r>
              <w:rPr>
                <w:rFonts w:cs="Arial"/>
                <w:sz w:val="24"/>
                <w:szCs w:val="24"/>
                <w:lang w:val="en-US" w:eastAsia="en-US"/>
              </w:rPr>
              <w:t>Ms. P De Lille, MP</w:t>
            </w:r>
          </w:p>
        </w:tc>
        <w:tc>
          <w:tcPr>
            <w:tcW w:w="1842"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r>
    </w:tbl>
    <w:p w:rsidR="00873D00" w:rsidRPr="00D43797" w:rsidRDefault="00873D00" w:rsidP="00873D00">
      <w:pPr>
        <w:ind w:left="992"/>
        <w:outlineLvl w:val="0"/>
        <w:rPr>
          <w:b/>
        </w:rPr>
      </w:pPr>
    </w:p>
    <w:p w:rsidR="00727CA2" w:rsidRDefault="00727CA2">
      <w:pPr>
        <w:jc w:val="left"/>
        <w:rPr>
          <w:rFonts w:cs="Arial"/>
          <w:sz w:val="24"/>
          <w:szCs w:val="24"/>
          <w:lang w:val="en-US" w:eastAsia="en-US"/>
        </w:rPr>
      </w:pPr>
      <w:r>
        <w:rPr>
          <w:rFonts w:cs="Arial"/>
          <w:sz w:val="24"/>
          <w:szCs w:val="24"/>
          <w:lang w:val="en-US" w:eastAsia="en-US"/>
        </w:rPr>
        <w:br w:type="page"/>
      </w:r>
    </w:p>
    <w:p w:rsidR="004D2F24" w:rsidRDefault="00AE18BE" w:rsidP="004D2F24">
      <w:pPr>
        <w:jc w:val="left"/>
        <w:rPr>
          <w:rFonts w:cs="Arial"/>
          <w:sz w:val="24"/>
          <w:szCs w:val="24"/>
          <w:lang w:val="en-US" w:eastAsia="en-US"/>
        </w:rPr>
      </w:pPr>
      <w:r w:rsidRPr="00AE18BE">
        <w:rPr>
          <w:rFonts w:cs="Arial"/>
          <w:noProof/>
          <w:sz w:val="24"/>
          <w:szCs w:val="24"/>
          <w:lang w:eastAsia="en-ZA"/>
        </w:rPr>
        <w:lastRenderedPageBreak/>
        <w:drawing>
          <wp:inline distT="0" distB="0" distL="0" distR="0" wp14:anchorId="3212BA3E" wp14:editId="24366E76">
            <wp:extent cx="2557346" cy="869950"/>
            <wp:effectExtent l="0" t="0" r="0" b="635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49" cy="885667"/>
                    </a:xfrm>
                    <a:prstGeom prst="rect">
                      <a:avLst/>
                    </a:prstGeom>
                    <a:noFill/>
                  </pic:spPr>
                </pic:pic>
              </a:graphicData>
            </a:graphic>
          </wp:inline>
        </w:drawing>
      </w:r>
    </w:p>
    <w:p w:rsidR="004D2F24" w:rsidRPr="00A02F3E" w:rsidRDefault="004D2F24" w:rsidP="004D2F24">
      <w:pPr>
        <w:jc w:val="left"/>
        <w:rPr>
          <w:rFonts w:cs="Arial"/>
          <w:sz w:val="24"/>
          <w:szCs w:val="24"/>
          <w:lang w:val="en-US" w:eastAsia="en-US"/>
        </w:rPr>
      </w:pPr>
    </w:p>
    <w:p w:rsidR="004D2F24" w:rsidRPr="0023195F" w:rsidRDefault="004D2F24" w:rsidP="0023195F">
      <w:pPr>
        <w:jc w:val="center"/>
        <w:rPr>
          <w:rFonts w:cs="Arial"/>
          <w:b/>
          <w:sz w:val="28"/>
          <w:szCs w:val="28"/>
          <w:lang w:val="en-US" w:eastAsia="en-US"/>
        </w:rPr>
      </w:pPr>
      <w:r w:rsidRPr="0023195F">
        <w:rPr>
          <w:rFonts w:cs="Arial"/>
          <w:b/>
          <w:sz w:val="28"/>
          <w:szCs w:val="28"/>
          <w:lang w:val="en-US" w:eastAsia="en-US"/>
        </w:rPr>
        <w:t>INTERNAL MEMORANDUM</w:t>
      </w:r>
    </w:p>
    <w:p w:rsidR="004D2F24" w:rsidRPr="00A02F3E" w:rsidRDefault="004D2F24" w:rsidP="004D2F24">
      <w:pPr>
        <w:jc w:val="left"/>
        <w:rPr>
          <w:rFonts w:cs="Arial"/>
          <w:sz w:val="24"/>
          <w:szCs w:val="24"/>
          <w:lang w:val="en-US" w:eastAsia="en-US"/>
        </w:rPr>
      </w:pPr>
    </w:p>
    <w:tbl>
      <w:tblPr>
        <w:tblStyle w:val="TableGrid"/>
        <w:tblW w:w="9695" w:type="dxa"/>
        <w:tblLook w:val="01E0" w:firstRow="1" w:lastRow="1" w:firstColumn="1" w:lastColumn="1" w:noHBand="0" w:noVBand="0"/>
      </w:tblPr>
      <w:tblGrid>
        <w:gridCol w:w="947"/>
        <w:gridCol w:w="4021"/>
        <w:gridCol w:w="910"/>
        <w:gridCol w:w="3817"/>
      </w:tblGrid>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To:</w:t>
            </w:r>
          </w:p>
        </w:tc>
        <w:tc>
          <w:tcPr>
            <w:tcW w:w="4021" w:type="dxa"/>
          </w:tcPr>
          <w:p w:rsidR="004D2F24" w:rsidRPr="00A02F3E" w:rsidRDefault="004D2F24" w:rsidP="002178BA">
            <w:pPr>
              <w:jc w:val="left"/>
              <w:rPr>
                <w:rFonts w:cs="Arial"/>
                <w:b/>
                <w:sz w:val="24"/>
                <w:szCs w:val="24"/>
                <w:lang w:val="en-US" w:eastAsia="en-US"/>
              </w:rPr>
            </w:pPr>
            <w:r w:rsidRPr="00A02F3E">
              <w:rPr>
                <w:rFonts w:cs="Arial"/>
                <w:b/>
                <w:sz w:val="24"/>
                <w:szCs w:val="24"/>
                <w:lang w:val="en-US" w:eastAsia="en-US"/>
              </w:rPr>
              <w:t>MINISTER OF PUBLIC WORKS</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Ref:</w:t>
            </w:r>
          </w:p>
        </w:tc>
        <w:tc>
          <w:tcPr>
            <w:tcW w:w="3817" w:type="dxa"/>
          </w:tcPr>
          <w:p w:rsidR="004D2F24" w:rsidRPr="00A02F3E" w:rsidRDefault="00550A0F" w:rsidP="00623007">
            <w:pPr>
              <w:jc w:val="left"/>
              <w:rPr>
                <w:rFonts w:cs="Arial"/>
                <w:b/>
                <w:sz w:val="24"/>
                <w:szCs w:val="24"/>
                <w:lang w:val="en-US" w:eastAsia="en-US"/>
              </w:rPr>
            </w:pPr>
            <w:r>
              <w:rPr>
                <w:rFonts w:cs="Arial"/>
                <w:b/>
                <w:sz w:val="24"/>
                <w:szCs w:val="24"/>
                <w:lang w:val="en-US" w:eastAsia="en-US"/>
              </w:rPr>
              <w:t>NA</w:t>
            </w:r>
            <w:r w:rsidR="00A86DF9">
              <w:rPr>
                <w:rFonts w:cs="Arial"/>
                <w:b/>
                <w:sz w:val="24"/>
                <w:szCs w:val="24"/>
                <w:lang w:val="en-US" w:eastAsia="en-US"/>
              </w:rPr>
              <w:t xml:space="preserve"> PQ No</w:t>
            </w:r>
            <w:r w:rsidR="00D24FC4">
              <w:rPr>
                <w:rFonts w:cs="Arial"/>
                <w:b/>
                <w:sz w:val="24"/>
                <w:szCs w:val="24"/>
                <w:lang w:val="en-US" w:eastAsia="en-US"/>
              </w:rPr>
              <w:t>.</w:t>
            </w:r>
            <w:r w:rsidR="00290FCA">
              <w:rPr>
                <w:rFonts w:cs="Arial"/>
                <w:b/>
                <w:sz w:val="24"/>
                <w:szCs w:val="24"/>
                <w:lang w:val="en-US" w:eastAsia="en-US"/>
              </w:rPr>
              <w:t xml:space="preserve"> 858</w:t>
            </w:r>
            <w:r w:rsidR="00A86DF9">
              <w:rPr>
                <w:rFonts w:cs="Arial"/>
                <w:b/>
                <w:sz w:val="24"/>
                <w:szCs w:val="24"/>
                <w:lang w:val="en-US" w:eastAsia="en-US"/>
              </w:rPr>
              <w:t xml:space="preserve"> (Written)</w:t>
            </w:r>
          </w:p>
        </w:tc>
      </w:tr>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From:</w:t>
            </w:r>
          </w:p>
        </w:tc>
        <w:tc>
          <w:tcPr>
            <w:tcW w:w="4021"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Office:</w:t>
            </w:r>
          </w:p>
        </w:tc>
        <w:tc>
          <w:tcPr>
            <w:tcW w:w="381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r>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Tel:</w:t>
            </w:r>
          </w:p>
        </w:tc>
        <w:tc>
          <w:tcPr>
            <w:tcW w:w="4021"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(012) 406 1974</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Fax:</w:t>
            </w:r>
          </w:p>
        </w:tc>
        <w:tc>
          <w:tcPr>
            <w:tcW w:w="381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(086) 699 3998</w:t>
            </w:r>
          </w:p>
        </w:tc>
      </w:tr>
    </w:tbl>
    <w:p w:rsidR="004D2F24" w:rsidRPr="00A02F3E" w:rsidRDefault="004D2F24" w:rsidP="004D2F24">
      <w:pPr>
        <w:jc w:val="left"/>
        <w:rPr>
          <w:rFonts w:cs="Arial"/>
          <w:sz w:val="24"/>
          <w:szCs w:val="24"/>
          <w:lang w:val="en-US" w:eastAsia="en-US"/>
        </w:rPr>
      </w:pPr>
    </w:p>
    <w:tbl>
      <w:tblPr>
        <w:tblStyle w:val="TableGrid"/>
        <w:tblW w:w="9747" w:type="dxa"/>
        <w:tblBorders>
          <w:insideH w:val="none" w:sz="0" w:space="0" w:color="auto"/>
          <w:insideV w:val="none" w:sz="0" w:space="0" w:color="auto"/>
        </w:tblBorders>
        <w:tblLook w:val="01E0" w:firstRow="1" w:lastRow="1" w:firstColumn="1" w:lastColumn="1" w:noHBand="0" w:noVBand="0"/>
      </w:tblPr>
      <w:tblGrid>
        <w:gridCol w:w="9747"/>
      </w:tblGrid>
      <w:tr w:rsidR="004D2F24" w:rsidRPr="00A02F3E" w:rsidTr="00330E0B">
        <w:tc>
          <w:tcPr>
            <w:tcW w:w="9747" w:type="dxa"/>
            <w:tcBorders>
              <w:top w:val="single" w:sz="4" w:space="0" w:color="auto"/>
              <w:left w:val="single" w:sz="4" w:space="0" w:color="auto"/>
              <w:bottom w:val="single" w:sz="4" w:space="0" w:color="auto"/>
            </w:tcBorders>
          </w:tcPr>
          <w:p w:rsidR="00A86DF9" w:rsidRPr="00AC58FE" w:rsidRDefault="00AF7F16" w:rsidP="00A86DF9">
            <w:pPr>
              <w:jc w:val="left"/>
              <w:outlineLvl w:val="0"/>
              <w:rPr>
                <w:b/>
                <w:szCs w:val="22"/>
              </w:rPr>
            </w:pPr>
            <w:r w:rsidRPr="00AC58FE">
              <w:rPr>
                <w:rFonts w:cs="Arial"/>
                <w:b/>
                <w:szCs w:val="22"/>
                <w:lang w:val="en-US" w:eastAsia="en-US"/>
              </w:rPr>
              <w:t xml:space="preserve">NATIONAL ASSEMBLY:  </w:t>
            </w:r>
            <w:r w:rsidR="00D12002">
              <w:rPr>
                <w:rFonts w:cs="Arial"/>
                <w:b/>
                <w:szCs w:val="22"/>
                <w:lang w:val="en-US" w:eastAsia="en-US"/>
              </w:rPr>
              <w:t>QUESTION N</w:t>
            </w:r>
            <w:r w:rsidR="00272B04">
              <w:rPr>
                <w:rFonts w:cs="Arial"/>
                <w:b/>
                <w:szCs w:val="22"/>
                <w:lang w:val="en-US" w:eastAsia="en-US"/>
              </w:rPr>
              <w:t xml:space="preserve">O. </w:t>
            </w:r>
            <w:r w:rsidR="00290FCA">
              <w:rPr>
                <w:rFonts w:eastAsia="Calibri" w:cs="Arial"/>
                <w:b/>
                <w:sz w:val="24"/>
                <w:szCs w:val="24"/>
              </w:rPr>
              <w:t>858</w:t>
            </w:r>
            <w:r w:rsidR="00A86DF9" w:rsidRPr="00AC58FE">
              <w:rPr>
                <w:rFonts w:cs="Arial"/>
                <w:b/>
                <w:szCs w:val="22"/>
                <w:lang w:val="en-US" w:eastAsia="en-US"/>
              </w:rPr>
              <w:t xml:space="preserve"> (WRITTEN</w:t>
            </w:r>
            <w:r w:rsidR="00A86DF9" w:rsidRPr="00AC58FE">
              <w:rPr>
                <w:rFonts w:cs="Arial"/>
                <w:b/>
                <w:szCs w:val="22"/>
                <w:lang w:val="en-GB" w:eastAsia="en-US"/>
              </w:rPr>
              <w:t xml:space="preserve">) </w:t>
            </w:r>
            <w:r w:rsidR="001B0E29" w:rsidRPr="004975F2">
              <w:rPr>
                <w:rFonts w:eastAsia="Calibri" w:cs="Arial"/>
                <w:b/>
                <w:color w:val="000000" w:themeColor="text1"/>
                <w:sz w:val="24"/>
                <w:szCs w:val="24"/>
                <w:lang w:val="af-ZA" w:eastAsia="en-US"/>
              </w:rPr>
              <w:t xml:space="preserve">Mrs S P Kopane (DA) </w:t>
            </w:r>
            <w:r w:rsidR="00A86DF9" w:rsidRPr="00AC58FE">
              <w:rPr>
                <w:b/>
                <w:szCs w:val="22"/>
              </w:rPr>
              <w:t>ASKED THE MINISTER OF PUBLIC WORKS</w:t>
            </w:r>
            <w:r w:rsidR="00D12002">
              <w:rPr>
                <w:b/>
                <w:szCs w:val="22"/>
              </w:rPr>
              <w:t xml:space="preserve"> </w:t>
            </w:r>
            <w:r w:rsidR="00D12002" w:rsidRPr="00D12002">
              <w:rPr>
                <w:b/>
                <w:szCs w:val="22"/>
              </w:rPr>
              <w:t>AND INFRASTRUCTURE</w:t>
            </w:r>
          </w:p>
          <w:p w:rsidR="00290FCA" w:rsidRDefault="00290FCA" w:rsidP="00290FCA">
            <w:pPr>
              <w:ind w:right="166"/>
              <w:outlineLvl w:val="0"/>
              <w:rPr>
                <w:rFonts w:eastAsia="Calibri" w:cs="Arial"/>
                <w:color w:val="000000" w:themeColor="text1"/>
                <w:sz w:val="24"/>
                <w:szCs w:val="24"/>
                <w:lang w:eastAsia="en-US"/>
              </w:rPr>
            </w:pPr>
          </w:p>
          <w:p w:rsidR="004D2F24" w:rsidRPr="00290FCA" w:rsidRDefault="00290FCA" w:rsidP="00272B04">
            <w:pPr>
              <w:ind w:right="166"/>
              <w:outlineLvl w:val="0"/>
              <w:rPr>
                <w:rFonts w:eastAsia="Calibri" w:cs="Arial"/>
                <w:b/>
                <w:color w:val="000000" w:themeColor="text1"/>
                <w:sz w:val="24"/>
                <w:szCs w:val="24"/>
                <w:lang w:val="af-ZA" w:eastAsia="en-US"/>
              </w:rPr>
            </w:pPr>
            <w:r w:rsidRPr="0050743B">
              <w:rPr>
                <w:rFonts w:eastAsia="Calibri" w:cs="Arial"/>
                <w:color w:val="000000" w:themeColor="text1"/>
                <w:sz w:val="24"/>
                <w:szCs w:val="24"/>
                <w:lang w:eastAsia="en-US"/>
              </w:rPr>
              <w:t>Whether (a) her department, (b) any entity reporting to her and/or (c) any provincial department of public works owes any unpaid rates and services to any municipality; if so, in each case, (</w:t>
            </w:r>
            <w:proofErr w:type="spellStart"/>
            <w:r w:rsidRPr="0050743B">
              <w:rPr>
                <w:rFonts w:eastAsia="Calibri" w:cs="Arial"/>
                <w:color w:val="000000" w:themeColor="text1"/>
                <w:sz w:val="24"/>
                <w:szCs w:val="24"/>
                <w:lang w:eastAsia="en-US"/>
              </w:rPr>
              <w:t>i</w:t>
            </w:r>
            <w:proofErr w:type="spellEnd"/>
            <w:r w:rsidRPr="0050743B">
              <w:rPr>
                <w:rFonts w:eastAsia="Calibri" w:cs="Arial"/>
                <w:color w:val="000000" w:themeColor="text1"/>
                <w:sz w:val="24"/>
                <w:szCs w:val="24"/>
                <w:lang w:eastAsia="en-US"/>
              </w:rPr>
              <w:t>) what amount is owed, (ii) to which municipality is each amount owed and (iii) by what date will the outstanding amount be settled?</w:t>
            </w:r>
            <w:r w:rsidRPr="0050743B">
              <w:rPr>
                <w:rFonts w:eastAsia="Calibri" w:cs="Arial"/>
                <w:color w:val="000000" w:themeColor="text1"/>
                <w:sz w:val="24"/>
                <w:szCs w:val="24"/>
                <w:lang w:val="af-ZA" w:eastAsia="en-US"/>
              </w:rPr>
              <w:tab/>
            </w:r>
            <w:r w:rsidRPr="0050743B">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sidRPr="0050743B">
              <w:rPr>
                <w:rFonts w:eastAsia="Calibri" w:cs="Arial"/>
                <w:b/>
                <w:color w:val="000000" w:themeColor="text1"/>
                <w:sz w:val="24"/>
                <w:szCs w:val="24"/>
                <w:lang w:val="af-ZA" w:eastAsia="en-US"/>
              </w:rPr>
              <w:t>NW1978E</w:t>
            </w:r>
          </w:p>
        </w:tc>
      </w:tr>
    </w:tbl>
    <w:p w:rsidR="004D2F24" w:rsidRPr="00A02F3E" w:rsidRDefault="004D2F24" w:rsidP="004D2F24">
      <w:pPr>
        <w:jc w:val="left"/>
        <w:rPr>
          <w:rFonts w:cs="Arial"/>
          <w:sz w:val="24"/>
          <w:szCs w:val="24"/>
          <w:lang w:val="en-US" w:eastAsia="en-US"/>
        </w:rPr>
      </w:pPr>
    </w:p>
    <w:p w:rsidR="001B0E29" w:rsidRDefault="001B0E29" w:rsidP="004D2F24">
      <w:pPr>
        <w:rPr>
          <w:rFonts w:cs="Arial"/>
          <w:sz w:val="24"/>
          <w:szCs w:val="24"/>
          <w:lang w:val="en-US" w:eastAsia="en-US"/>
        </w:rPr>
      </w:pPr>
    </w:p>
    <w:p w:rsidR="009571E4" w:rsidRDefault="004D2F24" w:rsidP="004D2F24">
      <w:pPr>
        <w:rPr>
          <w:rFonts w:cs="Arial"/>
          <w:sz w:val="24"/>
          <w:szCs w:val="24"/>
          <w:lang w:val="en-US" w:eastAsia="en-US"/>
        </w:rPr>
      </w:pPr>
      <w:r w:rsidRPr="00A02F3E">
        <w:rPr>
          <w:rFonts w:cs="Arial"/>
          <w:sz w:val="24"/>
          <w:szCs w:val="24"/>
          <w:lang w:val="en-US" w:eastAsia="en-US"/>
        </w:rPr>
        <w:t>The atta</w:t>
      </w:r>
      <w:r>
        <w:rPr>
          <w:rFonts w:cs="Arial"/>
          <w:sz w:val="24"/>
          <w:szCs w:val="24"/>
          <w:lang w:val="en-US" w:eastAsia="en-US"/>
        </w:rPr>
        <w:t>ched draft reply to</w:t>
      </w:r>
      <w:r w:rsidR="00694DF7">
        <w:rPr>
          <w:rFonts w:cs="Arial"/>
          <w:sz w:val="24"/>
          <w:szCs w:val="24"/>
          <w:lang w:val="en-US" w:eastAsia="en-US"/>
        </w:rPr>
        <w:t xml:space="preserve"> </w:t>
      </w:r>
      <w:r w:rsidR="000B4F40" w:rsidRPr="00F26CF4">
        <w:rPr>
          <w:rFonts w:cs="Arial"/>
          <w:sz w:val="24"/>
          <w:szCs w:val="24"/>
          <w:lang w:val="en-US" w:eastAsia="en-US"/>
        </w:rPr>
        <w:t>Q</w:t>
      </w:r>
      <w:r w:rsidR="00694DF7">
        <w:rPr>
          <w:rFonts w:cs="Arial"/>
          <w:sz w:val="24"/>
          <w:szCs w:val="24"/>
          <w:lang w:val="en-US" w:eastAsia="en-US"/>
        </w:rPr>
        <w:t>uestion</w:t>
      </w:r>
      <w:r w:rsidR="000256C3">
        <w:rPr>
          <w:rFonts w:cs="Arial"/>
          <w:sz w:val="24"/>
          <w:szCs w:val="24"/>
          <w:lang w:val="en-US" w:eastAsia="en-US"/>
        </w:rPr>
        <w:t xml:space="preserve"> 85</w:t>
      </w:r>
      <w:r w:rsidR="00290FCA">
        <w:rPr>
          <w:rFonts w:cs="Arial"/>
          <w:sz w:val="24"/>
          <w:szCs w:val="24"/>
          <w:lang w:val="en-US" w:eastAsia="en-US"/>
        </w:rPr>
        <w:t>8</w:t>
      </w:r>
      <w:r w:rsidR="00F121A7" w:rsidRPr="00CE74B8">
        <w:rPr>
          <w:rFonts w:cs="Arial"/>
          <w:b/>
          <w:szCs w:val="22"/>
          <w:lang w:val="en-US" w:eastAsia="en-US"/>
        </w:rPr>
        <w:t xml:space="preserve"> </w:t>
      </w:r>
      <w:r w:rsidR="009571E4">
        <w:rPr>
          <w:rFonts w:cs="Arial"/>
          <w:sz w:val="24"/>
          <w:szCs w:val="24"/>
          <w:lang w:val="en-US" w:eastAsia="en-US"/>
        </w:rPr>
        <w:t>(Written</w:t>
      </w:r>
      <w:r w:rsidRPr="00A02F3E">
        <w:rPr>
          <w:rFonts w:cs="Arial"/>
          <w:sz w:val="24"/>
          <w:szCs w:val="24"/>
          <w:lang w:val="en-US" w:eastAsia="en-US"/>
        </w:rPr>
        <w:t>) is submitted for your consideration.</w:t>
      </w:r>
      <w:r w:rsidR="007950DA">
        <w:rPr>
          <w:rFonts w:cs="Arial"/>
          <w:sz w:val="24"/>
          <w:szCs w:val="24"/>
          <w:lang w:val="en-US" w:eastAsia="en-US"/>
        </w:rPr>
        <w:t xml:space="preserve"> </w:t>
      </w:r>
    </w:p>
    <w:p w:rsidR="009571E4" w:rsidRDefault="009571E4" w:rsidP="004D2F24">
      <w:pPr>
        <w:rPr>
          <w:rFonts w:cs="Arial"/>
          <w:sz w:val="24"/>
          <w:szCs w:val="24"/>
          <w:lang w:val="en-US" w:eastAsia="en-US"/>
        </w:rPr>
      </w:pPr>
    </w:p>
    <w:p w:rsidR="00B510CE" w:rsidRPr="003031BE" w:rsidRDefault="007950DA" w:rsidP="003031BE">
      <w:pPr>
        <w:rPr>
          <w:rFonts w:cs="Arial"/>
          <w:sz w:val="24"/>
          <w:szCs w:val="24"/>
          <w:lang w:val="en-US" w:eastAsia="en-US"/>
        </w:rPr>
      </w:pPr>
      <w:r>
        <w:rPr>
          <w:rFonts w:cs="Arial"/>
          <w:sz w:val="24"/>
          <w:szCs w:val="24"/>
          <w:lang w:val="en-US" w:eastAsia="en-US"/>
        </w:rPr>
        <w:t>The input</w:t>
      </w:r>
      <w:r w:rsidR="00980BB4">
        <w:rPr>
          <w:rFonts w:cs="Arial"/>
          <w:sz w:val="24"/>
          <w:szCs w:val="24"/>
          <w:lang w:val="en-US" w:eastAsia="en-US"/>
        </w:rPr>
        <w:t xml:space="preserve"> </w:t>
      </w:r>
      <w:r>
        <w:rPr>
          <w:rFonts w:cs="Arial"/>
          <w:sz w:val="24"/>
          <w:szCs w:val="24"/>
          <w:lang w:val="en-US" w:eastAsia="en-US"/>
        </w:rPr>
        <w:t>has been provided</w:t>
      </w:r>
      <w:r w:rsidR="00623053">
        <w:rPr>
          <w:rFonts w:cs="Arial"/>
          <w:sz w:val="24"/>
          <w:szCs w:val="24"/>
          <w:lang w:val="en-US" w:eastAsia="en-US"/>
        </w:rPr>
        <w:t xml:space="preserve"> </w:t>
      </w:r>
      <w:r w:rsidR="00AB6C4C">
        <w:rPr>
          <w:rFonts w:cs="Arial"/>
          <w:sz w:val="24"/>
          <w:szCs w:val="24"/>
          <w:lang w:val="en-US" w:eastAsia="en-US"/>
        </w:rPr>
        <w:t>by the</w:t>
      </w:r>
      <w:r w:rsidR="00DA4185">
        <w:rPr>
          <w:rFonts w:cs="Arial"/>
          <w:sz w:val="24"/>
          <w:szCs w:val="24"/>
          <w:lang w:val="en-US" w:eastAsia="en-US"/>
        </w:rPr>
        <w:t xml:space="preserve"> </w:t>
      </w:r>
      <w:r w:rsidR="00290FCA">
        <w:rPr>
          <w:rFonts w:cs="Arial"/>
          <w:sz w:val="24"/>
          <w:szCs w:val="24"/>
          <w:lang w:val="en-US" w:eastAsia="en-US"/>
        </w:rPr>
        <w:t>Inter-Governmental Coordination</w:t>
      </w:r>
      <w:r w:rsidR="00540DA6">
        <w:rPr>
          <w:rFonts w:cs="Arial"/>
          <w:sz w:val="24"/>
          <w:szCs w:val="24"/>
          <w:lang w:val="en-US" w:eastAsia="en-US"/>
        </w:rPr>
        <w:t xml:space="preserve"> </w:t>
      </w:r>
      <w:r w:rsidR="003930E2">
        <w:rPr>
          <w:rFonts w:cs="Arial"/>
          <w:sz w:val="24"/>
          <w:szCs w:val="24"/>
          <w:lang w:val="en-US" w:eastAsia="en-US"/>
        </w:rPr>
        <w:t>Unit</w:t>
      </w:r>
      <w:r w:rsidR="00142CD8">
        <w:rPr>
          <w:rFonts w:cs="Arial"/>
          <w:sz w:val="24"/>
          <w:szCs w:val="24"/>
          <w:lang w:val="en-US" w:eastAsia="en-US"/>
        </w:rPr>
        <w:t>.</w:t>
      </w:r>
    </w:p>
    <w:p w:rsidR="002664C3" w:rsidRDefault="002664C3" w:rsidP="002664C3">
      <w:pPr>
        <w:jc w:val="left"/>
        <w:rPr>
          <w:rFonts w:cs="Arial"/>
          <w:b/>
          <w:bCs/>
          <w:sz w:val="24"/>
          <w:szCs w:val="24"/>
          <w:lang w:val="en-US" w:eastAsia="en-US"/>
        </w:rPr>
      </w:pPr>
    </w:p>
    <w:p w:rsidR="00727CA2" w:rsidRDefault="00727CA2" w:rsidP="00727CA2">
      <w:pPr>
        <w:spacing w:line="360" w:lineRule="auto"/>
        <w:rPr>
          <w:b/>
          <w:bCs/>
          <w:sz w:val="24"/>
          <w:szCs w:val="24"/>
        </w:rPr>
      </w:pPr>
      <w:r>
        <w:rPr>
          <w:b/>
          <w:bCs/>
          <w:sz w:val="24"/>
          <w:szCs w:val="24"/>
        </w:rPr>
        <w:t xml:space="preserve">Reply </w:t>
      </w:r>
    </w:p>
    <w:p w:rsidR="009572BF" w:rsidRPr="009572BF" w:rsidRDefault="009572BF" w:rsidP="005842CA">
      <w:pPr>
        <w:pStyle w:val="ListParagraph"/>
        <w:numPr>
          <w:ilvl w:val="0"/>
          <w:numId w:val="10"/>
        </w:numPr>
        <w:spacing w:line="360" w:lineRule="auto"/>
        <w:ind w:left="567" w:hanging="567"/>
        <w:rPr>
          <w:bCs/>
          <w:i/>
          <w:sz w:val="24"/>
          <w:szCs w:val="24"/>
        </w:rPr>
      </w:pPr>
      <w:r w:rsidRPr="009572BF">
        <w:rPr>
          <w:bCs/>
          <w:sz w:val="24"/>
          <w:szCs w:val="24"/>
        </w:rPr>
        <w:t>(</w:t>
      </w:r>
      <w:proofErr w:type="spellStart"/>
      <w:r w:rsidRPr="009572BF">
        <w:rPr>
          <w:bCs/>
          <w:sz w:val="24"/>
          <w:szCs w:val="24"/>
        </w:rPr>
        <w:t>i</w:t>
      </w:r>
      <w:proofErr w:type="spellEnd"/>
      <w:r w:rsidRPr="009572BF">
        <w:rPr>
          <w:bCs/>
          <w:sz w:val="24"/>
          <w:szCs w:val="24"/>
        </w:rPr>
        <w:t xml:space="preserve">) – (iii) </w:t>
      </w:r>
    </w:p>
    <w:p w:rsidR="00727CA2" w:rsidRPr="005842CA" w:rsidRDefault="00727CA2" w:rsidP="009572BF">
      <w:pPr>
        <w:pStyle w:val="ListParagraph"/>
        <w:spacing w:line="360" w:lineRule="auto"/>
        <w:ind w:left="567"/>
        <w:rPr>
          <w:bCs/>
          <w:i/>
          <w:sz w:val="24"/>
          <w:szCs w:val="24"/>
        </w:rPr>
      </w:pPr>
      <w:r w:rsidRPr="009572BF">
        <w:rPr>
          <w:bCs/>
          <w:sz w:val="24"/>
          <w:szCs w:val="24"/>
        </w:rPr>
        <w:t xml:space="preserve">The </w:t>
      </w:r>
      <w:r w:rsidRPr="009572BF">
        <w:rPr>
          <w:bCs/>
          <w:sz w:val="24"/>
          <w:szCs w:val="24"/>
        </w:rPr>
        <w:t xml:space="preserve">Department of </w:t>
      </w:r>
      <w:r w:rsidRPr="009572BF">
        <w:rPr>
          <w:bCs/>
          <w:sz w:val="24"/>
          <w:szCs w:val="24"/>
        </w:rPr>
        <w:t>Public Works and</w:t>
      </w:r>
      <w:r w:rsidR="005842CA" w:rsidRPr="009572BF">
        <w:rPr>
          <w:bCs/>
          <w:sz w:val="24"/>
          <w:szCs w:val="24"/>
        </w:rPr>
        <w:t xml:space="preserve"> Infrastructure</w:t>
      </w:r>
      <w:r w:rsidR="005842CA" w:rsidRPr="005842CA">
        <w:rPr>
          <w:b/>
          <w:bCs/>
          <w:sz w:val="24"/>
          <w:szCs w:val="24"/>
        </w:rPr>
        <w:t xml:space="preserve"> </w:t>
      </w:r>
      <w:r w:rsidRPr="005842CA">
        <w:rPr>
          <w:bCs/>
          <w:sz w:val="24"/>
          <w:szCs w:val="24"/>
        </w:rPr>
        <w:t xml:space="preserve">is unable to confirm </w:t>
      </w:r>
      <w:r w:rsidR="009572BF">
        <w:rPr>
          <w:bCs/>
          <w:sz w:val="24"/>
          <w:szCs w:val="24"/>
        </w:rPr>
        <w:t xml:space="preserve">at this stage </w:t>
      </w:r>
      <w:r w:rsidRPr="005842CA">
        <w:rPr>
          <w:bCs/>
          <w:sz w:val="24"/>
          <w:szCs w:val="24"/>
        </w:rPr>
        <w:t xml:space="preserve">the amount </w:t>
      </w:r>
      <w:r w:rsidR="009572BF">
        <w:rPr>
          <w:bCs/>
          <w:sz w:val="24"/>
          <w:szCs w:val="24"/>
        </w:rPr>
        <w:t xml:space="preserve">that is </w:t>
      </w:r>
      <w:r w:rsidRPr="005842CA">
        <w:rPr>
          <w:bCs/>
          <w:sz w:val="24"/>
          <w:szCs w:val="24"/>
        </w:rPr>
        <w:t xml:space="preserve">owed </w:t>
      </w:r>
      <w:r w:rsidR="009572BF">
        <w:rPr>
          <w:bCs/>
          <w:sz w:val="24"/>
          <w:szCs w:val="24"/>
        </w:rPr>
        <w:t xml:space="preserve">to municipalities </w:t>
      </w:r>
      <w:r w:rsidRPr="005842CA">
        <w:rPr>
          <w:bCs/>
          <w:sz w:val="24"/>
          <w:szCs w:val="24"/>
        </w:rPr>
        <w:t xml:space="preserve">relating to municipal rates </w:t>
      </w:r>
      <w:r w:rsidR="005842CA" w:rsidRPr="005842CA">
        <w:rPr>
          <w:bCs/>
          <w:sz w:val="24"/>
          <w:szCs w:val="24"/>
        </w:rPr>
        <w:t xml:space="preserve">and services. </w:t>
      </w:r>
      <w:r w:rsidRPr="005842CA">
        <w:rPr>
          <w:bCs/>
          <w:sz w:val="24"/>
          <w:szCs w:val="24"/>
        </w:rPr>
        <w:t xml:space="preserve">The </w:t>
      </w:r>
      <w:r w:rsidR="009572BF">
        <w:rPr>
          <w:bCs/>
          <w:sz w:val="24"/>
          <w:szCs w:val="24"/>
        </w:rPr>
        <w:t xml:space="preserve">amounts that are reported by municipalities to National Treasury (Section 71 report) have been disputed by the Department. To this end, </w:t>
      </w:r>
      <w:r w:rsidR="005842CA">
        <w:rPr>
          <w:bCs/>
          <w:sz w:val="24"/>
          <w:szCs w:val="24"/>
        </w:rPr>
        <w:t xml:space="preserve">Department, together with the municipalities, </w:t>
      </w:r>
      <w:r w:rsidRPr="005842CA">
        <w:rPr>
          <w:bCs/>
          <w:sz w:val="24"/>
          <w:szCs w:val="24"/>
        </w:rPr>
        <w:t>is in the process of confirming and verifying the reported debt owed relating to municipal rates and services as publ</w:t>
      </w:r>
      <w:r w:rsidR="005842CA">
        <w:rPr>
          <w:bCs/>
          <w:sz w:val="24"/>
          <w:szCs w:val="24"/>
        </w:rPr>
        <w:t>ished on the S</w:t>
      </w:r>
      <w:r w:rsidR="005842CA" w:rsidRPr="005842CA">
        <w:rPr>
          <w:bCs/>
          <w:sz w:val="24"/>
          <w:szCs w:val="24"/>
        </w:rPr>
        <w:t xml:space="preserve">ection 71 reports. </w:t>
      </w:r>
      <w:r w:rsidR="005842CA">
        <w:rPr>
          <w:bCs/>
          <w:sz w:val="24"/>
          <w:szCs w:val="24"/>
        </w:rPr>
        <w:t>Engagements that have been held thus far with some of the municipalities have shown that the amounts reported by municipalities as owed by the Department are incorrect</w:t>
      </w:r>
      <w:r w:rsidR="009572BF">
        <w:rPr>
          <w:bCs/>
          <w:sz w:val="24"/>
          <w:szCs w:val="24"/>
        </w:rPr>
        <w:t xml:space="preserve"> or cannot be substantiated by the municipalities</w:t>
      </w:r>
      <w:r w:rsidR="005842CA">
        <w:rPr>
          <w:bCs/>
          <w:sz w:val="24"/>
          <w:szCs w:val="24"/>
        </w:rPr>
        <w:t xml:space="preserve">. </w:t>
      </w:r>
      <w:r w:rsidR="009572BF">
        <w:rPr>
          <w:bCs/>
          <w:sz w:val="24"/>
          <w:szCs w:val="24"/>
        </w:rPr>
        <w:t>However, a</w:t>
      </w:r>
      <w:r w:rsidR="005842CA">
        <w:rPr>
          <w:bCs/>
          <w:sz w:val="24"/>
          <w:szCs w:val="24"/>
        </w:rPr>
        <w:t xml:space="preserve">mounts on properties </w:t>
      </w:r>
      <w:r w:rsidR="009572BF">
        <w:rPr>
          <w:bCs/>
          <w:sz w:val="24"/>
          <w:szCs w:val="24"/>
        </w:rPr>
        <w:t xml:space="preserve">that have been verified and confirmed for which </w:t>
      </w:r>
      <w:r w:rsidR="005842CA">
        <w:rPr>
          <w:bCs/>
          <w:sz w:val="24"/>
          <w:szCs w:val="24"/>
        </w:rPr>
        <w:t xml:space="preserve">custodianship </w:t>
      </w:r>
      <w:r w:rsidR="009572BF">
        <w:rPr>
          <w:bCs/>
          <w:sz w:val="24"/>
          <w:szCs w:val="24"/>
        </w:rPr>
        <w:t xml:space="preserve">rests with the </w:t>
      </w:r>
      <w:r w:rsidR="005842CA">
        <w:rPr>
          <w:bCs/>
          <w:sz w:val="24"/>
          <w:szCs w:val="24"/>
        </w:rPr>
        <w:t>Department are settled on a monthly basis</w:t>
      </w:r>
      <w:r w:rsidR="009572BF">
        <w:rPr>
          <w:bCs/>
          <w:sz w:val="24"/>
          <w:szCs w:val="24"/>
        </w:rPr>
        <w:t xml:space="preserve"> as and when invoices are received from the municipalities</w:t>
      </w:r>
      <w:r w:rsidR="005842CA">
        <w:rPr>
          <w:bCs/>
          <w:sz w:val="24"/>
          <w:szCs w:val="24"/>
        </w:rPr>
        <w:t xml:space="preserve">. </w:t>
      </w:r>
      <w:r w:rsidRPr="005842CA">
        <w:rPr>
          <w:bCs/>
          <w:sz w:val="24"/>
          <w:szCs w:val="24"/>
        </w:rPr>
        <w:t xml:space="preserve">The Department of Public Works and Infrastructure is committed to settling all debts owed to municipalities relating to municipal rates and services as and when the outstanding amount is confirmed and verified with </w:t>
      </w:r>
      <w:r w:rsidR="009572BF">
        <w:rPr>
          <w:bCs/>
          <w:sz w:val="24"/>
          <w:szCs w:val="24"/>
        </w:rPr>
        <w:t xml:space="preserve">the </w:t>
      </w:r>
      <w:r w:rsidR="009572BF">
        <w:rPr>
          <w:bCs/>
          <w:sz w:val="24"/>
          <w:szCs w:val="24"/>
        </w:rPr>
        <w:lastRenderedPageBreak/>
        <w:t xml:space="preserve">various </w:t>
      </w:r>
      <w:r w:rsidRPr="005842CA">
        <w:rPr>
          <w:bCs/>
          <w:sz w:val="24"/>
          <w:szCs w:val="24"/>
        </w:rPr>
        <w:t xml:space="preserve">municipalities through sign-offs </w:t>
      </w:r>
      <w:r w:rsidR="009572BF">
        <w:rPr>
          <w:bCs/>
          <w:sz w:val="24"/>
          <w:szCs w:val="24"/>
        </w:rPr>
        <w:t>between the Department and the municipality</w:t>
      </w:r>
      <w:r w:rsidR="005842CA" w:rsidRPr="005842CA">
        <w:rPr>
          <w:bCs/>
          <w:sz w:val="24"/>
          <w:szCs w:val="24"/>
        </w:rPr>
        <w:t xml:space="preserve">. </w:t>
      </w:r>
      <w:r w:rsidRPr="005842CA">
        <w:rPr>
          <w:bCs/>
          <w:sz w:val="24"/>
          <w:szCs w:val="24"/>
        </w:rPr>
        <w:t xml:space="preserve">In terms of the project plan developed by the Department </w:t>
      </w:r>
      <w:r w:rsidR="009572BF">
        <w:rPr>
          <w:bCs/>
          <w:sz w:val="24"/>
          <w:szCs w:val="24"/>
        </w:rPr>
        <w:t xml:space="preserve">to verify and confirm the amounts due, </w:t>
      </w:r>
      <w:r w:rsidRPr="005842CA">
        <w:rPr>
          <w:bCs/>
          <w:sz w:val="24"/>
          <w:szCs w:val="24"/>
        </w:rPr>
        <w:t xml:space="preserve">the targeted </w:t>
      </w:r>
      <w:r w:rsidR="009572BF">
        <w:rPr>
          <w:bCs/>
          <w:sz w:val="24"/>
          <w:szCs w:val="24"/>
        </w:rPr>
        <w:t xml:space="preserve">date </w:t>
      </w:r>
      <w:r w:rsidRPr="005842CA">
        <w:rPr>
          <w:bCs/>
          <w:sz w:val="24"/>
          <w:szCs w:val="24"/>
        </w:rPr>
        <w:t xml:space="preserve">for completion </w:t>
      </w:r>
      <w:r w:rsidR="009572BF">
        <w:rPr>
          <w:bCs/>
          <w:sz w:val="24"/>
          <w:szCs w:val="24"/>
        </w:rPr>
        <w:t xml:space="preserve">is </w:t>
      </w:r>
      <w:r w:rsidRPr="005842CA">
        <w:rPr>
          <w:bCs/>
          <w:sz w:val="24"/>
          <w:szCs w:val="24"/>
        </w:rPr>
        <w:t>30 June 2020.</w:t>
      </w:r>
    </w:p>
    <w:p w:rsidR="005842CA" w:rsidRPr="005842CA" w:rsidRDefault="005842CA" w:rsidP="005842CA">
      <w:pPr>
        <w:pStyle w:val="ListParagraph"/>
        <w:numPr>
          <w:ilvl w:val="0"/>
          <w:numId w:val="10"/>
        </w:numPr>
        <w:spacing w:line="360" w:lineRule="auto"/>
        <w:ind w:left="567" w:hanging="567"/>
        <w:rPr>
          <w:bCs/>
          <w:i/>
          <w:sz w:val="24"/>
          <w:szCs w:val="24"/>
        </w:rPr>
      </w:pPr>
      <w:r>
        <w:rPr>
          <w:b/>
          <w:bCs/>
          <w:sz w:val="24"/>
          <w:szCs w:val="24"/>
        </w:rPr>
        <w:t>Molatelo to update regarding entities</w:t>
      </w:r>
    </w:p>
    <w:p w:rsidR="005842CA" w:rsidRPr="005842CA" w:rsidRDefault="005842CA" w:rsidP="005842CA">
      <w:pPr>
        <w:pStyle w:val="ListParagraph"/>
        <w:numPr>
          <w:ilvl w:val="0"/>
          <w:numId w:val="10"/>
        </w:numPr>
        <w:spacing w:line="360" w:lineRule="auto"/>
        <w:ind w:left="567" w:hanging="567"/>
        <w:rPr>
          <w:bCs/>
          <w:i/>
          <w:sz w:val="24"/>
          <w:szCs w:val="24"/>
        </w:rPr>
      </w:pPr>
      <w:r w:rsidRPr="005842CA">
        <w:rPr>
          <w:bCs/>
          <w:sz w:val="24"/>
          <w:szCs w:val="24"/>
        </w:rPr>
        <w:t xml:space="preserve">The Department is unable to confirm the amounts owed by </w:t>
      </w:r>
      <w:r>
        <w:rPr>
          <w:bCs/>
          <w:sz w:val="24"/>
          <w:szCs w:val="24"/>
        </w:rPr>
        <w:t xml:space="preserve">any </w:t>
      </w:r>
      <w:r w:rsidRPr="005842CA">
        <w:rPr>
          <w:bCs/>
          <w:sz w:val="24"/>
          <w:szCs w:val="24"/>
        </w:rPr>
        <w:t>provincial D</w:t>
      </w:r>
      <w:r>
        <w:rPr>
          <w:bCs/>
          <w:sz w:val="24"/>
          <w:szCs w:val="24"/>
        </w:rPr>
        <w:t>epartment</w:t>
      </w:r>
      <w:r w:rsidRPr="005842CA">
        <w:rPr>
          <w:bCs/>
          <w:sz w:val="24"/>
          <w:szCs w:val="24"/>
        </w:rPr>
        <w:t xml:space="preserve"> of Public Works </w:t>
      </w:r>
      <w:r>
        <w:rPr>
          <w:bCs/>
          <w:sz w:val="24"/>
          <w:szCs w:val="24"/>
        </w:rPr>
        <w:t>and would advise that the question should be directed to the various Provincial Departments of Public Works.</w:t>
      </w:r>
    </w:p>
    <w:p w:rsidR="00883029" w:rsidRDefault="00883029" w:rsidP="002664C3">
      <w:pPr>
        <w:jc w:val="left"/>
        <w:rPr>
          <w:rFonts w:cs="Arial"/>
          <w:b/>
          <w:bCs/>
          <w:sz w:val="24"/>
          <w:szCs w:val="24"/>
          <w:lang w:val="en-US" w:eastAsia="en-US"/>
        </w:rPr>
      </w:pPr>
    </w:p>
    <w:p w:rsidR="00B82869" w:rsidRDefault="00B82869" w:rsidP="002664C3">
      <w:pPr>
        <w:jc w:val="left"/>
        <w:rPr>
          <w:rFonts w:cs="Arial"/>
          <w:b/>
          <w:bCs/>
          <w:sz w:val="24"/>
          <w:szCs w:val="24"/>
          <w:lang w:val="en-US" w:eastAsia="en-US"/>
        </w:rPr>
      </w:pPr>
    </w:p>
    <w:p w:rsidR="002664C3" w:rsidRDefault="002664C3" w:rsidP="002664C3">
      <w:pPr>
        <w:jc w:val="left"/>
        <w:rPr>
          <w:rFonts w:cs="Arial"/>
          <w:b/>
          <w:bCs/>
          <w:sz w:val="24"/>
          <w:szCs w:val="24"/>
          <w:lang w:val="en-US" w:eastAsia="en-US"/>
        </w:rPr>
      </w:pPr>
    </w:p>
    <w:p w:rsidR="002664C3" w:rsidRPr="00A02F3E" w:rsidRDefault="002664C3" w:rsidP="002664C3">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2664C3" w:rsidRPr="00A02F3E" w:rsidRDefault="00290FCA" w:rsidP="002664C3">
      <w:pPr>
        <w:jc w:val="left"/>
        <w:rPr>
          <w:rFonts w:cs="Arial"/>
          <w:b/>
          <w:sz w:val="24"/>
          <w:szCs w:val="24"/>
          <w:lang w:val="en-US" w:eastAsia="en-US"/>
        </w:rPr>
      </w:pPr>
      <w:r>
        <w:rPr>
          <w:rFonts w:cs="Arial"/>
          <w:b/>
          <w:sz w:val="24"/>
          <w:szCs w:val="24"/>
          <w:lang w:val="en-US" w:eastAsia="en-US"/>
        </w:rPr>
        <w:t>MR. M MOHWASA</w:t>
      </w:r>
    </w:p>
    <w:p w:rsidR="002664C3" w:rsidRPr="00A02F3E" w:rsidRDefault="00290FCA" w:rsidP="002664C3">
      <w:pPr>
        <w:jc w:val="left"/>
        <w:rPr>
          <w:rFonts w:cs="Arial"/>
          <w:b/>
          <w:sz w:val="24"/>
          <w:szCs w:val="24"/>
          <w:lang w:val="en-US" w:eastAsia="en-US"/>
        </w:rPr>
      </w:pPr>
      <w:r>
        <w:rPr>
          <w:rFonts w:cs="Arial"/>
          <w:b/>
          <w:sz w:val="24"/>
          <w:szCs w:val="24"/>
          <w:lang w:val="en-US" w:eastAsia="en-US"/>
        </w:rPr>
        <w:t>ADDG</w:t>
      </w:r>
      <w:r w:rsidR="001B0E29">
        <w:rPr>
          <w:rFonts w:cs="Arial"/>
          <w:b/>
          <w:sz w:val="24"/>
          <w:szCs w:val="24"/>
          <w:lang w:val="en-US" w:eastAsia="en-US"/>
        </w:rPr>
        <w:t xml:space="preserve">:  </w:t>
      </w:r>
      <w:r>
        <w:rPr>
          <w:rFonts w:cs="Arial"/>
          <w:b/>
          <w:sz w:val="24"/>
          <w:szCs w:val="24"/>
          <w:lang w:val="en-US" w:eastAsia="en-US"/>
        </w:rPr>
        <w:t>INTER-GOVERNMENTAL COORDINATION</w:t>
      </w:r>
    </w:p>
    <w:p w:rsidR="002664C3" w:rsidRDefault="002664C3" w:rsidP="002664C3">
      <w:pPr>
        <w:jc w:val="left"/>
        <w:rPr>
          <w:rFonts w:cs="Arial"/>
          <w:b/>
          <w:sz w:val="24"/>
          <w:szCs w:val="24"/>
          <w:lang w:val="en-US" w:eastAsia="en-US"/>
        </w:rPr>
      </w:pPr>
      <w:r>
        <w:rPr>
          <w:rFonts w:cs="Arial"/>
          <w:b/>
          <w:sz w:val="24"/>
          <w:szCs w:val="24"/>
          <w:lang w:val="en-US" w:eastAsia="en-US"/>
        </w:rPr>
        <w:t>DATE:</w:t>
      </w:r>
    </w:p>
    <w:p w:rsidR="00352506" w:rsidRDefault="00352506" w:rsidP="003031BE">
      <w:pPr>
        <w:tabs>
          <w:tab w:val="left" w:pos="2705"/>
        </w:tabs>
        <w:jc w:val="left"/>
        <w:rPr>
          <w:rFonts w:cs="Arial"/>
          <w:sz w:val="24"/>
          <w:szCs w:val="24"/>
          <w:lang w:val="en-US" w:eastAsia="en-US"/>
        </w:rPr>
      </w:pPr>
    </w:p>
    <w:p w:rsidR="00254922" w:rsidRDefault="00254922" w:rsidP="00254922">
      <w:pPr>
        <w:tabs>
          <w:tab w:val="left" w:pos="2705"/>
        </w:tabs>
        <w:jc w:val="left"/>
        <w:rPr>
          <w:rFonts w:cs="Arial"/>
          <w:sz w:val="24"/>
          <w:szCs w:val="24"/>
          <w:lang w:val="en-US" w:eastAsia="en-US"/>
        </w:rPr>
      </w:pPr>
    </w:p>
    <w:p w:rsidR="00254922" w:rsidRDefault="00254922" w:rsidP="00254922">
      <w:pPr>
        <w:tabs>
          <w:tab w:val="left" w:pos="2705"/>
        </w:tabs>
        <w:jc w:val="left"/>
        <w:rPr>
          <w:rFonts w:cs="Arial"/>
          <w:sz w:val="24"/>
          <w:szCs w:val="24"/>
          <w:lang w:val="en-US" w:eastAsia="en-US"/>
        </w:rPr>
      </w:pPr>
    </w:p>
    <w:p w:rsidR="001B0E29" w:rsidRDefault="00254922" w:rsidP="00254922">
      <w:pPr>
        <w:tabs>
          <w:tab w:val="left" w:pos="2705"/>
        </w:tabs>
        <w:jc w:val="left"/>
        <w:rPr>
          <w:rFonts w:cs="Arial"/>
          <w:sz w:val="24"/>
          <w:szCs w:val="24"/>
          <w:lang w:val="en-US" w:eastAsia="en-US"/>
        </w:rPr>
      </w:pPr>
      <w:r>
        <w:rPr>
          <w:rFonts w:cs="Arial"/>
          <w:sz w:val="24"/>
          <w:szCs w:val="24"/>
          <w:lang w:val="en-US" w:eastAsia="en-US"/>
        </w:rPr>
        <w:tab/>
      </w:r>
    </w:p>
    <w:p w:rsidR="00254922" w:rsidRPr="00A02F3E" w:rsidRDefault="00254922" w:rsidP="0025492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254922" w:rsidRDefault="00254922" w:rsidP="00254922">
      <w:pPr>
        <w:jc w:val="left"/>
        <w:rPr>
          <w:rFonts w:cs="Arial"/>
          <w:sz w:val="24"/>
          <w:szCs w:val="24"/>
          <w:lang w:val="en-US" w:eastAsia="en-US"/>
        </w:rPr>
      </w:pPr>
    </w:p>
    <w:p w:rsidR="00254922" w:rsidRDefault="00254922" w:rsidP="00254922">
      <w:pPr>
        <w:jc w:val="left"/>
        <w:rPr>
          <w:rFonts w:cs="Arial"/>
          <w:sz w:val="24"/>
          <w:szCs w:val="24"/>
          <w:lang w:val="en-US" w:eastAsia="en-US"/>
        </w:rPr>
      </w:pPr>
    </w:p>
    <w:p w:rsidR="00254922" w:rsidRDefault="00254922" w:rsidP="00254922">
      <w:pPr>
        <w:jc w:val="left"/>
        <w:rPr>
          <w:rFonts w:cs="Arial"/>
          <w:b/>
          <w:bCs/>
          <w:sz w:val="24"/>
          <w:szCs w:val="24"/>
          <w:lang w:val="en-US" w:eastAsia="en-US"/>
        </w:rPr>
      </w:pPr>
    </w:p>
    <w:p w:rsidR="00254922" w:rsidRPr="00A02F3E" w:rsidRDefault="00254922" w:rsidP="00254922">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254922" w:rsidRPr="00A02F3E" w:rsidRDefault="00254922" w:rsidP="00254922">
      <w:pPr>
        <w:jc w:val="left"/>
        <w:rPr>
          <w:rFonts w:cs="Arial"/>
          <w:b/>
          <w:sz w:val="24"/>
          <w:szCs w:val="24"/>
          <w:lang w:val="en-US" w:eastAsia="en-US"/>
        </w:rPr>
      </w:pPr>
      <w:r>
        <w:rPr>
          <w:rFonts w:cs="Arial"/>
          <w:b/>
          <w:sz w:val="24"/>
          <w:szCs w:val="24"/>
          <w:lang w:val="en-US" w:eastAsia="en-US"/>
        </w:rPr>
        <w:t>ADV. S VUKELA</w:t>
      </w:r>
    </w:p>
    <w:p w:rsidR="00254922" w:rsidRPr="00A02F3E" w:rsidRDefault="00254922" w:rsidP="00254922">
      <w:pPr>
        <w:jc w:val="left"/>
        <w:rPr>
          <w:rFonts w:cs="Arial"/>
          <w:b/>
          <w:sz w:val="24"/>
          <w:szCs w:val="24"/>
          <w:lang w:val="en-US" w:eastAsia="en-US"/>
        </w:rPr>
      </w:pPr>
      <w:r>
        <w:rPr>
          <w:rFonts w:cs="Arial"/>
          <w:b/>
          <w:sz w:val="24"/>
          <w:szCs w:val="24"/>
          <w:lang w:val="en-US" w:eastAsia="en-US"/>
        </w:rPr>
        <w:t>DIRECTOR GENERAL</w:t>
      </w:r>
    </w:p>
    <w:p w:rsidR="00254922" w:rsidRDefault="00254922" w:rsidP="00254922">
      <w:pPr>
        <w:jc w:val="left"/>
        <w:rPr>
          <w:rFonts w:cs="Arial"/>
          <w:b/>
          <w:sz w:val="24"/>
          <w:szCs w:val="24"/>
          <w:lang w:val="en-US" w:eastAsia="en-US"/>
        </w:rPr>
      </w:pPr>
      <w:r>
        <w:rPr>
          <w:rFonts w:cs="Arial"/>
          <w:b/>
          <w:sz w:val="24"/>
          <w:szCs w:val="24"/>
          <w:lang w:val="en-US" w:eastAsia="en-US"/>
        </w:rPr>
        <w:t>DATE:</w:t>
      </w:r>
    </w:p>
    <w:p w:rsidR="00254922" w:rsidRDefault="00254922" w:rsidP="00254922">
      <w:pPr>
        <w:jc w:val="left"/>
        <w:rPr>
          <w:rFonts w:cs="Arial"/>
          <w:sz w:val="24"/>
          <w:szCs w:val="24"/>
          <w:lang w:val="en-US" w:eastAsia="en-US"/>
        </w:rPr>
      </w:pPr>
    </w:p>
    <w:p w:rsidR="00254922" w:rsidRDefault="00254922" w:rsidP="00254922">
      <w:pPr>
        <w:tabs>
          <w:tab w:val="left" w:pos="2705"/>
        </w:tabs>
        <w:jc w:val="left"/>
        <w:rPr>
          <w:rFonts w:cs="Arial"/>
          <w:sz w:val="24"/>
          <w:szCs w:val="24"/>
          <w:lang w:val="en-US" w:eastAsia="en-US"/>
        </w:rPr>
      </w:pPr>
    </w:p>
    <w:p w:rsidR="00254922" w:rsidRDefault="00254922" w:rsidP="00254922">
      <w:pPr>
        <w:tabs>
          <w:tab w:val="left" w:pos="2705"/>
        </w:tabs>
        <w:jc w:val="left"/>
        <w:rPr>
          <w:rFonts w:cs="Arial"/>
          <w:sz w:val="24"/>
          <w:szCs w:val="24"/>
          <w:lang w:val="en-US" w:eastAsia="en-US"/>
        </w:rPr>
      </w:pPr>
    </w:p>
    <w:p w:rsidR="00254922" w:rsidRDefault="00254922" w:rsidP="00254922">
      <w:pPr>
        <w:tabs>
          <w:tab w:val="left" w:pos="2705"/>
        </w:tabs>
        <w:jc w:val="left"/>
        <w:rPr>
          <w:rFonts w:cs="Arial"/>
          <w:sz w:val="24"/>
          <w:szCs w:val="24"/>
          <w:lang w:val="en-US" w:eastAsia="en-US"/>
        </w:rPr>
      </w:pPr>
    </w:p>
    <w:p w:rsidR="00254922" w:rsidRDefault="00254922" w:rsidP="00254922">
      <w:pPr>
        <w:tabs>
          <w:tab w:val="left" w:pos="2705"/>
        </w:tabs>
        <w:jc w:val="left"/>
        <w:rPr>
          <w:rFonts w:cs="Arial"/>
          <w:sz w:val="24"/>
          <w:szCs w:val="24"/>
          <w:lang w:val="en-US" w:eastAsia="en-US"/>
        </w:rPr>
      </w:pPr>
    </w:p>
    <w:p w:rsidR="00254922" w:rsidRDefault="00254922" w:rsidP="00254922">
      <w:pPr>
        <w:tabs>
          <w:tab w:val="left" w:pos="2705"/>
        </w:tabs>
        <w:jc w:val="left"/>
        <w:rPr>
          <w:rFonts w:cs="Arial"/>
          <w:sz w:val="24"/>
          <w:szCs w:val="24"/>
          <w:lang w:val="en-US" w:eastAsia="en-US"/>
        </w:rPr>
      </w:pPr>
    </w:p>
    <w:p w:rsidR="002265E0" w:rsidRDefault="002265E0" w:rsidP="00B016B6">
      <w:pPr>
        <w:jc w:val="left"/>
        <w:rPr>
          <w:rFonts w:cs="Arial"/>
          <w:b/>
          <w:sz w:val="24"/>
          <w:szCs w:val="24"/>
          <w:lang w:val="en-US" w:eastAsia="en-US"/>
        </w:rPr>
      </w:pPr>
    </w:p>
    <w:p w:rsidR="002265E0" w:rsidRDefault="002265E0" w:rsidP="00B016B6">
      <w:pPr>
        <w:jc w:val="left"/>
        <w:rPr>
          <w:rFonts w:cs="Arial"/>
          <w:b/>
          <w:sz w:val="24"/>
          <w:szCs w:val="24"/>
          <w:lang w:val="en-US" w:eastAsia="en-US"/>
        </w:rPr>
      </w:pPr>
    </w:p>
    <w:p w:rsidR="002265E0" w:rsidRDefault="002265E0" w:rsidP="00B016B6">
      <w:pPr>
        <w:jc w:val="left"/>
        <w:rPr>
          <w:rFonts w:cs="Arial"/>
          <w:b/>
          <w:sz w:val="24"/>
          <w:szCs w:val="24"/>
          <w:lang w:val="en-US" w:eastAsia="en-US"/>
        </w:rPr>
      </w:pPr>
    </w:p>
    <w:tbl>
      <w:tblPr>
        <w:tblStyle w:val="TableGrid"/>
        <w:tblpPr w:leftFromText="180" w:rightFromText="180" w:vertAnchor="text" w:horzAnchor="margin" w:tblpXSpec="center" w:tblpY="-676"/>
        <w:tblW w:w="9443" w:type="dxa"/>
        <w:tblBorders>
          <w:insideH w:val="none" w:sz="0" w:space="0" w:color="auto"/>
          <w:insideV w:val="none" w:sz="0" w:space="0" w:color="auto"/>
        </w:tblBorders>
        <w:tblLook w:val="01E0" w:firstRow="1" w:lastRow="1" w:firstColumn="1" w:lastColumn="1" w:noHBand="0" w:noVBand="0"/>
      </w:tblPr>
      <w:tblGrid>
        <w:gridCol w:w="9443"/>
      </w:tblGrid>
      <w:tr w:rsidR="00B72C9B" w:rsidRPr="00623053" w:rsidTr="00352506">
        <w:tc>
          <w:tcPr>
            <w:tcW w:w="9443" w:type="dxa"/>
            <w:tcBorders>
              <w:top w:val="single" w:sz="4" w:space="0" w:color="auto"/>
              <w:left w:val="single" w:sz="4" w:space="0" w:color="auto"/>
              <w:bottom w:val="single" w:sz="4" w:space="0" w:color="auto"/>
            </w:tcBorders>
          </w:tcPr>
          <w:p w:rsidR="00EA77E1" w:rsidRDefault="00EA77E1" w:rsidP="009571E4">
            <w:pPr>
              <w:ind w:left="142"/>
              <w:jc w:val="left"/>
              <w:outlineLvl w:val="0"/>
              <w:rPr>
                <w:rFonts w:cs="Arial"/>
                <w:b/>
                <w:sz w:val="24"/>
                <w:szCs w:val="24"/>
                <w:lang w:val="en-US" w:eastAsia="en-US"/>
              </w:rPr>
            </w:pPr>
          </w:p>
          <w:p w:rsidR="00B72C9B" w:rsidRDefault="00AF7F16" w:rsidP="00343216">
            <w:pPr>
              <w:ind w:left="142"/>
              <w:outlineLvl w:val="0"/>
              <w:rPr>
                <w:b/>
                <w:sz w:val="24"/>
                <w:szCs w:val="24"/>
              </w:rPr>
            </w:pPr>
            <w:r>
              <w:rPr>
                <w:rFonts w:cs="Arial"/>
                <w:b/>
                <w:sz w:val="24"/>
                <w:szCs w:val="24"/>
                <w:lang w:val="en-US" w:eastAsia="en-US"/>
              </w:rPr>
              <w:t xml:space="preserve">NATIONAL ASSEMBLY:  </w:t>
            </w:r>
            <w:r w:rsidR="000256C3">
              <w:rPr>
                <w:rFonts w:cs="Arial"/>
                <w:b/>
                <w:sz w:val="24"/>
                <w:szCs w:val="24"/>
                <w:lang w:val="en-US" w:eastAsia="en-US"/>
              </w:rPr>
              <w:t xml:space="preserve"> QUESTION NO. </w:t>
            </w:r>
            <w:r w:rsidR="00290FCA">
              <w:rPr>
                <w:rFonts w:cs="Arial"/>
                <w:b/>
                <w:sz w:val="24"/>
                <w:szCs w:val="24"/>
                <w:lang w:val="en-US" w:eastAsia="en-US"/>
              </w:rPr>
              <w:t>858</w:t>
            </w:r>
            <w:r w:rsidR="00A86DF9" w:rsidRPr="00CE74B8">
              <w:rPr>
                <w:rFonts w:cs="Arial"/>
                <w:b/>
                <w:szCs w:val="22"/>
                <w:lang w:val="en-US" w:eastAsia="en-US"/>
              </w:rPr>
              <w:t xml:space="preserve"> </w:t>
            </w:r>
            <w:r w:rsidR="00257D56">
              <w:rPr>
                <w:rFonts w:cs="Arial"/>
                <w:b/>
                <w:sz w:val="24"/>
                <w:szCs w:val="24"/>
                <w:lang w:val="en-US" w:eastAsia="en-US"/>
              </w:rPr>
              <w:t>(Written</w:t>
            </w:r>
            <w:r w:rsidR="00A86DF9">
              <w:rPr>
                <w:rFonts w:cs="Arial"/>
                <w:b/>
                <w:sz w:val="24"/>
                <w:szCs w:val="24"/>
                <w:lang w:val="en-GB" w:eastAsia="en-US"/>
              </w:rPr>
              <w:t xml:space="preserve">) </w:t>
            </w:r>
            <w:r w:rsidR="001B0E29" w:rsidRPr="001B0E29">
              <w:rPr>
                <w:rFonts w:eastAsia="Calibri" w:cs="Arial"/>
                <w:b/>
                <w:noProof/>
                <w:sz w:val="24"/>
                <w:szCs w:val="24"/>
                <w:lang w:val="af-ZA" w:eastAsia="en-US"/>
              </w:rPr>
              <w:t xml:space="preserve">Mrs S P Kopane (DA) </w:t>
            </w:r>
            <w:r w:rsidR="00A86DF9" w:rsidRPr="003D262F">
              <w:rPr>
                <w:b/>
                <w:sz w:val="24"/>
                <w:szCs w:val="24"/>
              </w:rPr>
              <w:t>ASK</w:t>
            </w:r>
            <w:r w:rsidR="00A86DF9">
              <w:rPr>
                <w:b/>
                <w:sz w:val="24"/>
                <w:szCs w:val="24"/>
              </w:rPr>
              <w:t>ED THE MINISTER OF PUBLIC WORKS</w:t>
            </w:r>
            <w:r w:rsidR="00D12002">
              <w:rPr>
                <w:b/>
                <w:sz w:val="24"/>
                <w:szCs w:val="24"/>
              </w:rPr>
              <w:t xml:space="preserve"> AND INFRASTRUCTURE</w:t>
            </w:r>
          </w:p>
          <w:p w:rsidR="00EA77E1" w:rsidRPr="00DF49DC" w:rsidRDefault="00EA77E1" w:rsidP="009571E4">
            <w:pPr>
              <w:ind w:left="142"/>
              <w:jc w:val="left"/>
              <w:outlineLvl w:val="0"/>
              <w:rPr>
                <w:b/>
                <w:sz w:val="24"/>
                <w:szCs w:val="24"/>
              </w:rPr>
            </w:pPr>
          </w:p>
        </w:tc>
      </w:tr>
    </w:tbl>
    <w:p w:rsidR="00E66692" w:rsidRPr="00A02F3E" w:rsidRDefault="00E66692" w:rsidP="00E6669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E66692" w:rsidRPr="00A02F3E" w:rsidRDefault="00E66692" w:rsidP="00E66692">
      <w:pPr>
        <w:jc w:val="left"/>
        <w:rPr>
          <w:rFonts w:cs="Arial"/>
          <w:sz w:val="24"/>
          <w:szCs w:val="24"/>
          <w:lang w:val="en-US" w:eastAsia="en-US"/>
        </w:rPr>
      </w:pPr>
    </w:p>
    <w:p w:rsidR="00E501BF" w:rsidRDefault="00E501BF" w:rsidP="00550A0F">
      <w:pPr>
        <w:tabs>
          <w:tab w:val="left" w:pos="5590"/>
        </w:tabs>
        <w:jc w:val="left"/>
        <w:rPr>
          <w:rFonts w:cs="Arial"/>
          <w:b/>
          <w:bCs/>
          <w:sz w:val="24"/>
          <w:szCs w:val="24"/>
          <w:lang w:val="en-US" w:eastAsia="en-US"/>
        </w:rPr>
      </w:pPr>
    </w:p>
    <w:p w:rsidR="007C4AFA" w:rsidRDefault="00550A0F" w:rsidP="00550A0F">
      <w:pPr>
        <w:tabs>
          <w:tab w:val="left" w:pos="5590"/>
        </w:tabs>
        <w:jc w:val="left"/>
        <w:rPr>
          <w:rFonts w:cs="Arial"/>
          <w:b/>
          <w:bCs/>
          <w:sz w:val="24"/>
          <w:szCs w:val="24"/>
          <w:lang w:val="en-US" w:eastAsia="en-US"/>
        </w:rPr>
      </w:pPr>
      <w:r>
        <w:rPr>
          <w:rFonts w:cs="Arial"/>
          <w:b/>
          <w:bCs/>
          <w:sz w:val="24"/>
          <w:szCs w:val="24"/>
          <w:lang w:val="en-US" w:eastAsia="en-US"/>
        </w:rPr>
        <w:tab/>
      </w:r>
    </w:p>
    <w:p w:rsidR="002265E0" w:rsidRDefault="002265E0" w:rsidP="002265E0">
      <w:pPr>
        <w:tabs>
          <w:tab w:val="left" w:pos="5590"/>
        </w:tabs>
        <w:jc w:val="left"/>
        <w:rPr>
          <w:rFonts w:cs="Arial"/>
          <w:b/>
          <w:bCs/>
          <w:sz w:val="24"/>
          <w:szCs w:val="24"/>
          <w:lang w:val="en-US" w:eastAsia="en-US"/>
        </w:rPr>
      </w:pPr>
      <w:r>
        <w:rPr>
          <w:rFonts w:cs="Arial"/>
          <w:b/>
          <w:bCs/>
          <w:sz w:val="24"/>
          <w:szCs w:val="24"/>
          <w:lang w:val="en-US" w:eastAsia="en-US"/>
        </w:rPr>
        <w:tab/>
      </w:r>
    </w:p>
    <w:p w:rsidR="002265E0" w:rsidRPr="00A02F3E" w:rsidRDefault="002265E0" w:rsidP="002265E0">
      <w:pPr>
        <w:jc w:val="left"/>
        <w:rPr>
          <w:rFonts w:cs="Arial"/>
          <w:sz w:val="24"/>
          <w:szCs w:val="24"/>
          <w:lang w:val="en-US" w:eastAsia="en-US"/>
        </w:rPr>
      </w:pPr>
      <w:r w:rsidRPr="00A02F3E">
        <w:rPr>
          <w:rFonts w:cs="Arial"/>
          <w:sz w:val="24"/>
          <w:szCs w:val="24"/>
          <w:lang w:val="en-US" w:eastAsia="en-US"/>
        </w:rPr>
        <w:t>_____________________</w:t>
      </w:r>
    </w:p>
    <w:p w:rsidR="002265E0" w:rsidRPr="00A02F3E" w:rsidRDefault="002265E0" w:rsidP="002265E0">
      <w:pPr>
        <w:jc w:val="left"/>
        <w:rPr>
          <w:rFonts w:cs="Arial"/>
          <w:b/>
          <w:sz w:val="24"/>
          <w:szCs w:val="24"/>
          <w:lang w:val="en-US" w:eastAsia="en-US"/>
        </w:rPr>
      </w:pPr>
      <w:r>
        <w:rPr>
          <w:rFonts w:cs="Arial"/>
          <w:b/>
          <w:sz w:val="24"/>
          <w:szCs w:val="24"/>
          <w:lang w:val="en-US" w:eastAsia="en-US"/>
        </w:rPr>
        <w:lastRenderedPageBreak/>
        <w:t>MS. N KIVIET, MP</w:t>
      </w:r>
    </w:p>
    <w:p w:rsidR="002265E0" w:rsidRPr="00A02F3E" w:rsidRDefault="002265E0" w:rsidP="002265E0">
      <w:pPr>
        <w:jc w:val="left"/>
        <w:rPr>
          <w:rFonts w:cs="Arial"/>
          <w:b/>
          <w:sz w:val="24"/>
          <w:szCs w:val="24"/>
          <w:lang w:val="en-US" w:eastAsia="en-US"/>
        </w:rPr>
      </w:pPr>
      <w:r w:rsidRPr="00A02F3E">
        <w:rPr>
          <w:rFonts w:cs="Arial"/>
          <w:b/>
          <w:sz w:val="24"/>
          <w:szCs w:val="24"/>
          <w:lang w:val="en-US" w:eastAsia="en-US"/>
        </w:rPr>
        <w:t>DEPUTY MINISTER</w:t>
      </w:r>
      <w:r>
        <w:rPr>
          <w:rFonts w:cs="Arial"/>
          <w:b/>
          <w:sz w:val="24"/>
          <w:szCs w:val="24"/>
          <w:lang w:val="en-US" w:eastAsia="en-US"/>
        </w:rPr>
        <w:t xml:space="preserve"> </w:t>
      </w:r>
      <w:r w:rsidRPr="00A02F3E">
        <w:rPr>
          <w:rFonts w:cs="Arial"/>
          <w:b/>
          <w:bCs/>
          <w:sz w:val="24"/>
          <w:szCs w:val="24"/>
          <w:lang w:val="en-US" w:eastAsia="en-US"/>
        </w:rPr>
        <w:t>OF PUBLIC WORKS</w:t>
      </w:r>
      <w:r w:rsidR="00D54BE3">
        <w:rPr>
          <w:rFonts w:cs="Arial"/>
          <w:b/>
          <w:bCs/>
          <w:sz w:val="24"/>
          <w:szCs w:val="24"/>
          <w:lang w:val="en-US" w:eastAsia="en-US"/>
        </w:rPr>
        <w:t xml:space="preserve"> AND</w:t>
      </w:r>
      <w:r>
        <w:rPr>
          <w:rFonts w:cs="Arial"/>
          <w:b/>
          <w:bCs/>
          <w:sz w:val="24"/>
          <w:szCs w:val="24"/>
          <w:lang w:val="en-US" w:eastAsia="en-US"/>
        </w:rPr>
        <w:t xml:space="preserve"> INFRUSTRUCTURE</w:t>
      </w:r>
    </w:p>
    <w:p w:rsidR="002265E0" w:rsidRPr="0023195F" w:rsidRDefault="002265E0" w:rsidP="002265E0">
      <w:pPr>
        <w:jc w:val="left"/>
        <w:rPr>
          <w:rFonts w:cs="Arial"/>
          <w:b/>
          <w:sz w:val="24"/>
          <w:szCs w:val="24"/>
          <w:lang w:val="en-US" w:eastAsia="en-US"/>
        </w:rPr>
      </w:pPr>
      <w:r>
        <w:rPr>
          <w:rFonts w:cs="Arial"/>
          <w:b/>
          <w:sz w:val="24"/>
          <w:szCs w:val="24"/>
          <w:lang w:val="en-US" w:eastAsia="en-US"/>
        </w:rPr>
        <w:t>DATE:</w:t>
      </w:r>
    </w:p>
    <w:p w:rsidR="002265E0"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r>
        <w:rPr>
          <w:rFonts w:cs="Arial"/>
          <w:sz w:val="24"/>
          <w:szCs w:val="24"/>
          <w:lang w:val="en-US" w:eastAsia="en-US"/>
        </w:rPr>
        <w:t>Draft reply approved / not approv</w:t>
      </w:r>
      <w:r w:rsidRPr="00A02F3E">
        <w:rPr>
          <w:rFonts w:cs="Arial"/>
          <w:sz w:val="24"/>
          <w:szCs w:val="24"/>
          <w:lang w:val="en-US" w:eastAsia="en-US"/>
        </w:rPr>
        <w:t>ed/ comments</w:t>
      </w:r>
    </w:p>
    <w:p w:rsidR="002265E0"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r>
        <w:rPr>
          <w:rFonts w:cs="Arial"/>
          <w:sz w:val="24"/>
          <w:szCs w:val="24"/>
          <w:lang w:val="en-US" w:eastAsia="en-US"/>
        </w:rPr>
        <w:t>___________________________</w:t>
      </w:r>
    </w:p>
    <w:p w:rsidR="002265E0" w:rsidRPr="00A02F3E" w:rsidRDefault="002265E0" w:rsidP="002265E0">
      <w:pPr>
        <w:jc w:val="left"/>
        <w:rPr>
          <w:rFonts w:cs="Arial"/>
          <w:b/>
          <w:bCs/>
          <w:sz w:val="24"/>
          <w:szCs w:val="24"/>
          <w:lang w:val="en-US" w:eastAsia="en-US"/>
        </w:rPr>
      </w:pPr>
      <w:r>
        <w:rPr>
          <w:rFonts w:cs="Arial"/>
          <w:b/>
          <w:bCs/>
          <w:sz w:val="24"/>
          <w:szCs w:val="24"/>
          <w:lang w:val="en-US" w:eastAsia="en-US"/>
        </w:rPr>
        <w:t>MS. P DE LILLE, MP</w:t>
      </w:r>
    </w:p>
    <w:p w:rsidR="002265E0" w:rsidRPr="00A02F3E" w:rsidRDefault="002265E0" w:rsidP="002265E0">
      <w:pPr>
        <w:jc w:val="left"/>
        <w:rPr>
          <w:rFonts w:cs="Arial"/>
          <w:b/>
          <w:bCs/>
          <w:sz w:val="24"/>
          <w:szCs w:val="24"/>
          <w:lang w:val="en-US" w:eastAsia="en-US"/>
        </w:rPr>
      </w:pPr>
      <w:r w:rsidRPr="00A02F3E">
        <w:rPr>
          <w:rFonts w:cs="Arial"/>
          <w:b/>
          <w:bCs/>
          <w:sz w:val="24"/>
          <w:szCs w:val="24"/>
          <w:lang w:val="en-US" w:eastAsia="en-US"/>
        </w:rPr>
        <w:t>MINISTER OF PUBLIC WORKS</w:t>
      </w:r>
      <w:r w:rsidR="00D54BE3">
        <w:rPr>
          <w:rFonts w:cs="Arial"/>
          <w:b/>
          <w:bCs/>
          <w:sz w:val="24"/>
          <w:szCs w:val="24"/>
          <w:lang w:val="en-US" w:eastAsia="en-US"/>
        </w:rPr>
        <w:t xml:space="preserve"> AND</w:t>
      </w:r>
      <w:r>
        <w:rPr>
          <w:rFonts w:cs="Arial"/>
          <w:b/>
          <w:bCs/>
          <w:sz w:val="24"/>
          <w:szCs w:val="24"/>
          <w:lang w:val="en-US" w:eastAsia="en-US"/>
        </w:rPr>
        <w:t xml:space="preserve"> INFRUSTRUCTURE</w:t>
      </w:r>
    </w:p>
    <w:p w:rsidR="002265E0" w:rsidRDefault="002265E0" w:rsidP="002265E0">
      <w:pPr>
        <w:jc w:val="left"/>
        <w:rPr>
          <w:rFonts w:cs="Arial"/>
          <w:b/>
          <w:bCs/>
          <w:sz w:val="24"/>
          <w:szCs w:val="24"/>
          <w:lang w:val="en-US" w:eastAsia="en-US"/>
        </w:rPr>
      </w:pPr>
      <w:r w:rsidRPr="00A02F3E">
        <w:rPr>
          <w:rFonts w:cs="Arial"/>
          <w:b/>
          <w:bCs/>
          <w:sz w:val="24"/>
          <w:szCs w:val="24"/>
          <w:lang w:val="en-US" w:eastAsia="en-US"/>
        </w:rPr>
        <w:t>DATE:</w:t>
      </w:r>
    </w:p>
    <w:p w:rsidR="002265E0" w:rsidRDefault="002265E0" w:rsidP="002265E0">
      <w:pPr>
        <w:jc w:val="left"/>
        <w:rPr>
          <w:rFonts w:cs="Arial"/>
          <w:b/>
          <w:bCs/>
          <w:sz w:val="24"/>
          <w:szCs w:val="24"/>
          <w:lang w:val="en-US" w:eastAsia="en-US"/>
        </w:rPr>
      </w:pPr>
    </w:p>
    <w:p w:rsidR="001B0E29" w:rsidRDefault="001B0E29"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D05F38" w:rsidRDefault="00D05F38" w:rsidP="002265E0">
      <w:pPr>
        <w:jc w:val="left"/>
        <w:rPr>
          <w:rFonts w:cs="Arial"/>
          <w:b/>
          <w:bCs/>
          <w:sz w:val="24"/>
          <w:szCs w:val="24"/>
          <w:lang w:val="en-US" w:eastAsia="en-US"/>
        </w:rPr>
      </w:pPr>
    </w:p>
    <w:p w:rsidR="00254922" w:rsidRDefault="00254922" w:rsidP="002265E0">
      <w:pPr>
        <w:jc w:val="left"/>
        <w:rPr>
          <w:rFonts w:cs="Arial"/>
          <w:b/>
          <w:bCs/>
          <w:sz w:val="24"/>
          <w:szCs w:val="24"/>
          <w:lang w:val="en-US" w:eastAsia="en-US"/>
        </w:rPr>
      </w:pPr>
    </w:p>
    <w:p w:rsidR="001B0E29" w:rsidRDefault="001B0E29" w:rsidP="002265E0">
      <w:pPr>
        <w:jc w:val="left"/>
        <w:rPr>
          <w:rFonts w:cs="Arial"/>
          <w:b/>
          <w:bCs/>
          <w:sz w:val="24"/>
          <w:szCs w:val="24"/>
          <w:lang w:val="en-US" w:eastAsia="en-US"/>
        </w:rPr>
      </w:pPr>
    </w:p>
    <w:p w:rsidR="001B0E29" w:rsidRDefault="001B0E29" w:rsidP="002265E0">
      <w:pPr>
        <w:jc w:val="left"/>
        <w:rPr>
          <w:rFonts w:cs="Arial"/>
          <w:b/>
          <w:bCs/>
          <w:sz w:val="24"/>
          <w:szCs w:val="24"/>
          <w:lang w:val="en-US" w:eastAsia="en-US"/>
        </w:rPr>
      </w:pPr>
    </w:p>
    <w:p w:rsidR="001B0E29" w:rsidRDefault="001B0E29" w:rsidP="002265E0">
      <w:pPr>
        <w:jc w:val="left"/>
        <w:rPr>
          <w:rFonts w:cs="Arial"/>
          <w:b/>
          <w:bCs/>
          <w:sz w:val="24"/>
          <w:szCs w:val="24"/>
          <w:lang w:val="en-US" w:eastAsia="en-US"/>
        </w:rPr>
      </w:pPr>
    </w:p>
    <w:p w:rsidR="002265E0" w:rsidRDefault="002265E0"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254922" w:rsidRDefault="00254922" w:rsidP="004D2F24">
      <w:pPr>
        <w:jc w:val="left"/>
        <w:rPr>
          <w:rFonts w:cs="Arial"/>
          <w:b/>
          <w:sz w:val="24"/>
          <w:szCs w:val="24"/>
          <w:lang w:val="en-US" w:eastAsia="en-US"/>
        </w:rPr>
      </w:pPr>
    </w:p>
    <w:p w:rsidR="004D2F24" w:rsidRDefault="004D2F24" w:rsidP="004D2F24">
      <w:pPr>
        <w:jc w:val="left"/>
        <w:rPr>
          <w:rFonts w:cs="Arial"/>
          <w:b/>
          <w:sz w:val="24"/>
          <w:szCs w:val="24"/>
          <w:lang w:val="en-US" w:eastAsia="en-US"/>
        </w:rPr>
      </w:pPr>
    </w:p>
    <w:p w:rsidR="009572BF" w:rsidRPr="00A02F3E" w:rsidRDefault="009572BF"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9572BF" w:rsidRDefault="009572BF">
      <w:pPr>
        <w:jc w:val="left"/>
        <w:rPr>
          <w:rFonts w:cs="Arial"/>
          <w:b/>
          <w:color w:val="005C2A"/>
          <w:sz w:val="20"/>
          <w:lang w:val="en-GB"/>
        </w:rPr>
      </w:pPr>
      <w:r>
        <w:rPr>
          <w:rFonts w:cs="Arial"/>
          <w:b/>
          <w:color w:val="005C2A"/>
          <w:sz w:val="20"/>
          <w:lang w:val="en-GB"/>
        </w:rPr>
        <w:br w:type="page"/>
      </w:r>
    </w:p>
    <w:p w:rsidR="009572BF" w:rsidRDefault="009572BF" w:rsidP="004D2F24">
      <w:pPr>
        <w:jc w:val="center"/>
        <w:rPr>
          <w:rFonts w:cs="Arial"/>
          <w:b/>
          <w:color w:val="005C2A"/>
          <w:sz w:val="20"/>
          <w:lang w:val="en-GB"/>
        </w:rPr>
      </w:pPr>
      <w:r w:rsidRPr="00A02F3E">
        <w:rPr>
          <w:rFonts w:ascii="Times New Roman" w:hAnsi="Times New Roman"/>
          <w:noProof/>
          <w:sz w:val="24"/>
          <w:szCs w:val="24"/>
          <w:lang w:eastAsia="en-ZA"/>
        </w:rPr>
        <w:lastRenderedPageBreak/>
        <w:drawing>
          <wp:anchor distT="0" distB="0" distL="114300" distR="114300" simplePos="0" relativeHeight="251663360" behindDoc="0" locked="0" layoutInCell="1" allowOverlap="1" wp14:anchorId="4C4D1717" wp14:editId="447BA206">
            <wp:simplePos x="0" y="0"/>
            <wp:positionH relativeFrom="page">
              <wp:posOffset>3421751</wp:posOffset>
            </wp:positionH>
            <wp:positionV relativeFrom="paragraph">
              <wp:posOffset>450</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0">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rsidR="009572BF" w:rsidRDefault="009572BF" w:rsidP="004D2F24">
      <w:pPr>
        <w:jc w:val="center"/>
        <w:rPr>
          <w:rFonts w:cs="Arial"/>
          <w:b/>
          <w:color w:val="005C2A"/>
          <w:sz w:val="20"/>
          <w:lang w:val="en-GB"/>
        </w:rPr>
      </w:pPr>
    </w:p>
    <w:p w:rsidR="009572BF" w:rsidRDefault="009572BF" w:rsidP="004D2F24">
      <w:pPr>
        <w:jc w:val="center"/>
        <w:rPr>
          <w:rFonts w:cs="Arial"/>
          <w:b/>
          <w:color w:val="005C2A"/>
          <w:sz w:val="20"/>
          <w:lang w:val="en-GB"/>
        </w:rPr>
      </w:pPr>
    </w:p>
    <w:p w:rsidR="009572BF" w:rsidRDefault="009572BF" w:rsidP="004D2F24">
      <w:pPr>
        <w:jc w:val="center"/>
        <w:rPr>
          <w:rFonts w:cs="Arial"/>
          <w:b/>
          <w:color w:val="005C2A"/>
          <w:sz w:val="20"/>
          <w:lang w:val="en-GB"/>
        </w:rPr>
      </w:pPr>
    </w:p>
    <w:p w:rsidR="009572BF" w:rsidRDefault="009572BF" w:rsidP="004D2F24">
      <w:pPr>
        <w:jc w:val="center"/>
        <w:rPr>
          <w:rFonts w:cs="Arial"/>
          <w:b/>
          <w:color w:val="005C2A"/>
          <w:sz w:val="20"/>
          <w:lang w:val="en-GB"/>
        </w:rPr>
      </w:pPr>
    </w:p>
    <w:p w:rsidR="009572BF" w:rsidRDefault="009572BF" w:rsidP="004D2F24">
      <w:pPr>
        <w:jc w:val="center"/>
        <w:rPr>
          <w:rFonts w:cs="Arial"/>
          <w:b/>
          <w:color w:val="005C2A"/>
          <w:sz w:val="20"/>
          <w:lang w:val="en-GB"/>
        </w:rPr>
      </w:pPr>
    </w:p>
    <w:p w:rsidR="009572BF" w:rsidRDefault="009572BF" w:rsidP="004D2F24">
      <w:pPr>
        <w:jc w:val="center"/>
        <w:rPr>
          <w:rFonts w:cs="Arial"/>
          <w:b/>
          <w:color w:val="005C2A"/>
          <w:sz w:val="20"/>
          <w:lang w:val="en-GB"/>
        </w:rPr>
      </w:pP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MINISTRY </w:t>
      </w:r>
    </w:p>
    <w:p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r w:rsidR="00352506">
        <w:rPr>
          <w:rFonts w:cs="Arial"/>
          <w:b/>
          <w:color w:val="005C2A"/>
          <w:sz w:val="20"/>
          <w:lang w:val="en-GB"/>
        </w:rPr>
        <w:t xml:space="preserve"> </w:t>
      </w:r>
      <w:r w:rsidR="00AE18BE">
        <w:rPr>
          <w:rFonts w:cs="Arial"/>
          <w:b/>
          <w:color w:val="005C2A"/>
          <w:sz w:val="20"/>
          <w:lang w:val="en-GB"/>
        </w:rPr>
        <w:t xml:space="preserve">&amp; </w:t>
      </w:r>
      <w:r w:rsidR="00352506">
        <w:rPr>
          <w:rFonts w:cs="Arial"/>
          <w:b/>
          <w:color w:val="005C2A"/>
          <w:sz w:val="20"/>
          <w:lang w:val="en-GB"/>
        </w:rPr>
        <w:t>INFRASTRUCTURE</w:t>
      </w: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rsidR="004D2F24" w:rsidRPr="00A02F3E" w:rsidRDefault="004D2F24" w:rsidP="004D2F24">
      <w:pPr>
        <w:jc w:val="center"/>
        <w:rPr>
          <w:rFonts w:cs="Arial"/>
          <w:sz w:val="20"/>
          <w:lang w:val="en-GB"/>
        </w:rPr>
      </w:pPr>
    </w:p>
    <w:p w:rsidR="004D2F24" w:rsidRPr="00A02F3E" w:rsidRDefault="004D2F24" w:rsidP="004D2F24">
      <w:pPr>
        <w:jc w:val="center"/>
        <w:rPr>
          <w:rFonts w:cs="Arial"/>
          <w:sz w:val="12"/>
          <w:lang w:val="en-GB"/>
        </w:rPr>
      </w:pPr>
      <w:r w:rsidRPr="00A02F3E">
        <w:rPr>
          <w:rFonts w:cs="Arial"/>
          <w:sz w:val="12"/>
          <w:lang w:val="en-GB"/>
        </w:rPr>
        <w:t xml:space="preserve">Department of Public Works l Central Government Offices l 256 </w:t>
      </w:r>
      <w:proofErr w:type="spellStart"/>
      <w:r w:rsidRPr="00A02F3E">
        <w:rPr>
          <w:rFonts w:cs="Arial"/>
          <w:sz w:val="12"/>
          <w:lang w:val="en-GB"/>
        </w:rPr>
        <w:t>Madiba</w:t>
      </w:r>
      <w:proofErr w:type="spellEnd"/>
      <w:r w:rsidRPr="00A02F3E">
        <w:rPr>
          <w:rFonts w:cs="Arial"/>
          <w:sz w:val="12"/>
          <w:lang w:val="en-GB"/>
        </w:rPr>
        <w:t xml:space="preserve"> Street l Pretoria l Contact: +27 (0)12 406 2034 l +27 (0)12 406 1224</w:t>
      </w:r>
    </w:p>
    <w:p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rsidR="004D2F24" w:rsidRPr="00A02F3E" w:rsidRDefault="004D2F24" w:rsidP="004D2F24">
      <w:pPr>
        <w:jc w:val="center"/>
        <w:rPr>
          <w:rFonts w:cs="Arial"/>
          <w:sz w:val="12"/>
          <w:lang w:val="en-GB"/>
        </w:rPr>
      </w:pPr>
      <w:r w:rsidRPr="00A02F3E">
        <w:rPr>
          <w:rFonts w:cs="Arial"/>
          <w:sz w:val="12"/>
          <w:lang w:val="en-GB"/>
        </w:rPr>
        <w:t xml:space="preserve"> </w:t>
      </w:r>
      <w:hyperlink r:id="rId11" w:history="1">
        <w:r w:rsidRPr="00A02F3E">
          <w:rPr>
            <w:rFonts w:cs="Arial"/>
            <w:sz w:val="12"/>
            <w:lang w:val="en-GB"/>
          </w:rPr>
          <w:t>www.publicworks.gov.za</w:t>
        </w:r>
      </w:hyperlink>
      <w:r w:rsidRPr="00A02F3E">
        <w:rPr>
          <w:rFonts w:cs="Arial"/>
          <w:sz w:val="12"/>
          <w:lang w:val="en-GB"/>
        </w:rPr>
        <w:t xml:space="preserve"> </w:t>
      </w:r>
    </w:p>
    <w:p w:rsidR="004D2F24" w:rsidRPr="00A02F3E" w:rsidRDefault="004D2F24" w:rsidP="004D2F24">
      <w:pPr>
        <w:jc w:val="left"/>
        <w:rPr>
          <w:rFonts w:cs="Arial"/>
          <w:b/>
          <w:sz w:val="24"/>
          <w:szCs w:val="24"/>
          <w:lang w:val="en-US" w:eastAsia="en-US"/>
        </w:rPr>
      </w:pPr>
    </w:p>
    <w:p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9571E4">
        <w:rPr>
          <w:rFonts w:cs="Arial"/>
          <w:b/>
          <w:sz w:val="24"/>
          <w:szCs w:val="24"/>
          <w:lang w:val="en-US" w:eastAsia="en-US"/>
        </w:rPr>
        <w:t>ASSEMBLY</w:t>
      </w:r>
    </w:p>
    <w:p w:rsidR="009A121F" w:rsidRPr="00B44E3D" w:rsidRDefault="009A121F" w:rsidP="004D2F24">
      <w:pPr>
        <w:jc w:val="center"/>
        <w:rPr>
          <w:rFonts w:cs="Arial"/>
          <w:b/>
          <w:sz w:val="24"/>
          <w:szCs w:val="24"/>
          <w:lang w:val="en-US" w:eastAsia="en-US"/>
        </w:rPr>
      </w:pPr>
    </w:p>
    <w:p w:rsidR="004D2F24" w:rsidRPr="00B44E3D" w:rsidRDefault="00A86DF9" w:rsidP="004D2F24">
      <w:pPr>
        <w:jc w:val="center"/>
        <w:rPr>
          <w:rFonts w:cs="Arial"/>
          <w:b/>
          <w:sz w:val="24"/>
          <w:szCs w:val="24"/>
          <w:lang w:val="en-US" w:eastAsia="en-US"/>
        </w:rPr>
      </w:pPr>
      <w:r>
        <w:rPr>
          <w:rFonts w:cs="Arial"/>
          <w:b/>
          <w:sz w:val="24"/>
          <w:szCs w:val="24"/>
          <w:lang w:val="en-US" w:eastAsia="en-US"/>
        </w:rPr>
        <w:t>WRITTEN</w:t>
      </w:r>
      <w:r w:rsidR="004D2F24" w:rsidRPr="00B44E3D">
        <w:rPr>
          <w:rFonts w:cs="Arial"/>
          <w:b/>
          <w:sz w:val="24"/>
          <w:szCs w:val="24"/>
          <w:lang w:val="en-US" w:eastAsia="en-US"/>
        </w:rPr>
        <w:t xml:space="preserve"> REPLY</w:t>
      </w:r>
    </w:p>
    <w:p w:rsidR="00DC10B2" w:rsidRPr="001C6CA1" w:rsidRDefault="00DC10B2" w:rsidP="00DC10B2">
      <w:pPr>
        <w:ind w:firstLine="720"/>
        <w:rPr>
          <w:rFonts w:cs="Arial"/>
          <w:szCs w:val="22"/>
          <w:lang w:val="en-GB" w:eastAsia="en-US"/>
        </w:rPr>
      </w:pPr>
    </w:p>
    <w:p w:rsidR="002E6B86" w:rsidRDefault="00B44E3D" w:rsidP="002E6B86">
      <w:pPr>
        <w:outlineLvl w:val="0"/>
        <w:rPr>
          <w:rFonts w:eastAsia="Calibri" w:cs="Arial"/>
          <w:b/>
          <w:sz w:val="24"/>
          <w:szCs w:val="24"/>
          <w:lang w:val="af-ZA"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290FCA">
        <w:rPr>
          <w:rFonts w:cs="Arial"/>
          <w:b/>
          <w:sz w:val="24"/>
          <w:szCs w:val="24"/>
          <w:lang w:val="en-US" w:eastAsia="en-US"/>
        </w:rPr>
        <w:t>858</w:t>
      </w:r>
      <w:r w:rsidR="00DD35FA">
        <w:rPr>
          <w:rFonts w:eastAsia="Calibri" w:cs="Arial"/>
          <w:b/>
          <w:sz w:val="24"/>
          <w:szCs w:val="24"/>
        </w:rPr>
        <w:t xml:space="preserve"> </w:t>
      </w:r>
      <w:r w:rsidR="00E526CF" w:rsidRPr="000B4F40">
        <w:rPr>
          <w:rFonts w:cs="Arial"/>
          <w:b/>
          <w:sz w:val="24"/>
          <w:szCs w:val="24"/>
          <w:lang w:val="en-US" w:eastAsia="en-US"/>
        </w:rPr>
        <w:t>[</w:t>
      </w:r>
      <w:r w:rsidR="00290FCA">
        <w:rPr>
          <w:rFonts w:eastAsia="Calibri" w:cs="Arial"/>
          <w:b/>
          <w:sz w:val="24"/>
          <w:szCs w:val="24"/>
          <w:lang w:eastAsia="en-US"/>
        </w:rPr>
        <w:t>NW1978</w:t>
      </w:r>
      <w:r w:rsidR="004975F2" w:rsidRPr="004975F2">
        <w:rPr>
          <w:rFonts w:eastAsia="Calibri" w:cs="Arial"/>
          <w:b/>
          <w:sz w:val="24"/>
          <w:szCs w:val="24"/>
          <w:lang w:eastAsia="en-US"/>
        </w:rPr>
        <w:t>E</w:t>
      </w:r>
      <w:r w:rsidR="00E526CF" w:rsidRPr="001729E9">
        <w:rPr>
          <w:rFonts w:cs="Arial"/>
          <w:b/>
          <w:sz w:val="24"/>
          <w:szCs w:val="24"/>
          <w:lang w:val="en-US" w:eastAsia="en-US"/>
        </w:rPr>
        <w:t>]</w:t>
      </w:r>
    </w:p>
    <w:p w:rsidR="00E526CF" w:rsidRPr="002E6B86" w:rsidRDefault="00E526CF" w:rsidP="002E6B86">
      <w:pPr>
        <w:outlineLvl w:val="0"/>
        <w:rPr>
          <w:rFonts w:eastAsia="Calibri" w:cs="Arial"/>
          <w:b/>
          <w:sz w:val="24"/>
          <w:szCs w:val="24"/>
          <w:lang w:val="af-ZA"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642E99">
        <w:rPr>
          <w:rFonts w:cs="Arial"/>
          <w:b/>
          <w:sz w:val="24"/>
          <w:szCs w:val="24"/>
          <w:lang w:val="en-US" w:eastAsia="en-US"/>
        </w:rPr>
        <w:t>14</w:t>
      </w:r>
    </w:p>
    <w:p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642E99">
        <w:rPr>
          <w:rFonts w:cs="Arial"/>
          <w:b/>
          <w:sz w:val="24"/>
          <w:szCs w:val="24"/>
        </w:rPr>
        <w:t>06 SEPTEMBER</w:t>
      </w:r>
      <w:r w:rsidR="00E501BF">
        <w:rPr>
          <w:rFonts w:cs="Arial"/>
          <w:b/>
          <w:sz w:val="24"/>
          <w:szCs w:val="24"/>
        </w:rPr>
        <w:t xml:space="preserve"> 2019</w:t>
      </w:r>
    </w:p>
    <w:p w:rsidR="00E526CF" w:rsidRDefault="00E526CF" w:rsidP="00B44E3D">
      <w:pPr>
        <w:jc w:val="left"/>
        <w:rPr>
          <w:rFonts w:cs="Arial"/>
          <w:b/>
          <w:sz w:val="24"/>
          <w:szCs w:val="24"/>
          <w:lang w:val="en-US" w:eastAsia="en-US"/>
        </w:rPr>
      </w:pPr>
      <w:r w:rsidRPr="000B4F40">
        <w:rPr>
          <w:rFonts w:cs="Arial"/>
          <w:b/>
          <w:sz w:val="24"/>
          <w:szCs w:val="24"/>
          <w:lang w:val="en-US" w:eastAsia="en-US"/>
        </w:rPr>
        <w:t>DATE OF REPLY:</w:t>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t xml:space="preserve">        </w:t>
      </w:r>
      <w:r w:rsidR="00F76576">
        <w:rPr>
          <w:rFonts w:cs="Arial"/>
          <w:b/>
          <w:sz w:val="24"/>
          <w:szCs w:val="24"/>
          <w:lang w:val="en-US" w:eastAsia="en-US"/>
        </w:rPr>
        <w:t xml:space="preserve">   </w:t>
      </w:r>
      <w:r w:rsidR="00D05F38">
        <w:rPr>
          <w:rFonts w:cs="Arial"/>
          <w:b/>
          <w:sz w:val="24"/>
          <w:szCs w:val="24"/>
          <w:lang w:val="en-US" w:eastAsia="en-US"/>
        </w:rPr>
        <w:t>11</w:t>
      </w:r>
      <w:r w:rsidR="00F76576">
        <w:rPr>
          <w:rFonts w:cs="Arial"/>
          <w:b/>
          <w:sz w:val="24"/>
          <w:szCs w:val="24"/>
          <w:lang w:val="en-US" w:eastAsia="en-US"/>
        </w:rPr>
        <w:t xml:space="preserve"> </w:t>
      </w:r>
      <w:r w:rsidR="00262587">
        <w:rPr>
          <w:rFonts w:cs="Arial"/>
          <w:b/>
          <w:sz w:val="24"/>
          <w:szCs w:val="24"/>
          <w:lang w:val="en-US" w:eastAsia="en-US"/>
        </w:rPr>
        <w:t>SEPTEMBER</w:t>
      </w:r>
      <w:r w:rsidR="00E501BF">
        <w:rPr>
          <w:rFonts w:cs="Arial"/>
          <w:b/>
          <w:sz w:val="24"/>
          <w:szCs w:val="24"/>
          <w:lang w:val="en-US" w:eastAsia="en-US"/>
        </w:rPr>
        <w:t xml:space="preserve"> 2019</w:t>
      </w:r>
    </w:p>
    <w:p w:rsidR="00A86DF9" w:rsidRDefault="00A86DF9" w:rsidP="00B44E3D">
      <w:pPr>
        <w:jc w:val="left"/>
        <w:rPr>
          <w:rFonts w:cs="Arial"/>
          <w:b/>
          <w:sz w:val="24"/>
          <w:szCs w:val="24"/>
          <w:lang w:val="en-US" w:eastAsia="en-US"/>
        </w:rPr>
      </w:pPr>
    </w:p>
    <w:p w:rsidR="00D05F38" w:rsidRDefault="00D05F38" w:rsidP="00B44E3D">
      <w:pPr>
        <w:jc w:val="left"/>
        <w:rPr>
          <w:rFonts w:cs="Arial"/>
          <w:b/>
          <w:sz w:val="24"/>
          <w:szCs w:val="24"/>
          <w:lang w:val="en-US" w:eastAsia="en-US"/>
        </w:rPr>
      </w:pPr>
    </w:p>
    <w:p w:rsidR="00DF0F83" w:rsidRPr="00D3269F" w:rsidRDefault="00290FCA" w:rsidP="00257D56">
      <w:pPr>
        <w:spacing w:before="100" w:beforeAutospacing="1" w:after="100" w:afterAutospacing="1"/>
        <w:ind w:left="720" w:hanging="810"/>
        <w:outlineLvl w:val="0"/>
        <w:rPr>
          <w:rFonts w:eastAsia="Calibri" w:cs="Arial"/>
          <w:b/>
          <w:bCs/>
          <w:sz w:val="24"/>
          <w:szCs w:val="24"/>
          <w:lang w:val="af-ZA" w:eastAsia="en-US"/>
        </w:rPr>
      </w:pPr>
      <w:r>
        <w:rPr>
          <w:rFonts w:eastAsia="Calibri" w:cs="Arial"/>
          <w:b/>
          <w:sz w:val="24"/>
          <w:szCs w:val="24"/>
        </w:rPr>
        <w:t>858</w:t>
      </w:r>
      <w:r w:rsidR="008425A3" w:rsidRPr="00D3269F">
        <w:rPr>
          <w:rFonts w:eastAsia="Calibri" w:cs="Arial"/>
          <w:b/>
          <w:sz w:val="24"/>
          <w:szCs w:val="24"/>
        </w:rPr>
        <w:t>.</w:t>
      </w:r>
      <w:r w:rsidR="00DA4185">
        <w:rPr>
          <w:rFonts w:eastAsia="Calibri" w:cs="Arial"/>
          <w:b/>
          <w:bCs/>
          <w:sz w:val="24"/>
          <w:szCs w:val="24"/>
          <w:lang w:val="af-ZA" w:eastAsia="en-US"/>
        </w:rPr>
        <w:tab/>
      </w:r>
      <w:r w:rsidR="004975F2" w:rsidRPr="004975F2">
        <w:rPr>
          <w:rFonts w:eastAsia="Calibri" w:cs="Arial"/>
          <w:b/>
          <w:color w:val="000000" w:themeColor="text1"/>
          <w:sz w:val="24"/>
          <w:szCs w:val="24"/>
          <w:lang w:val="af-ZA" w:eastAsia="en-US"/>
        </w:rPr>
        <w:t xml:space="preserve">Mrs S P Kopane (DA) </w:t>
      </w:r>
      <w:r w:rsidR="00DF0F83" w:rsidRPr="00D3269F">
        <w:rPr>
          <w:rFonts w:eastAsia="Calibri" w:cs="Arial"/>
          <w:b/>
          <w:bCs/>
          <w:sz w:val="24"/>
          <w:szCs w:val="24"/>
          <w:lang w:val="af-ZA" w:eastAsia="en-US"/>
        </w:rPr>
        <w:t>asked the Minister of Public Works</w:t>
      </w:r>
      <w:r w:rsidR="002A683E" w:rsidRPr="002A683E">
        <w:rPr>
          <w:rFonts w:cs="Arial"/>
          <w:b/>
          <w:sz w:val="24"/>
          <w:szCs w:val="24"/>
          <w:lang w:val="en-US" w:eastAsia="en-US"/>
        </w:rPr>
        <w:t xml:space="preserve"> and Infrastructure</w:t>
      </w:r>
      <w:r w:rsidR="00DF0F83" w:rsidRPr="00D3269F">
        <w:rPr>
          <w:rFonts w:eastAsia="Calibri" w:cs="Arial"/>
          <w:b/>
          <w:bCs/>
          <w:sz w:val="24"/>
          <w:szCs w:val="24"/>
          <w:lang w:val="af-ZA" w:eastAsia="en-US"/>
        </w:rPr>
        <w:t>:</w:t>
      </w:r>
    </w:p>
    <w:p w:rsidR="00290FCA" w:rsidRDefault="00290FCA" w:rsidP="00290FCA">
      <w:pPr>
        <w:ind w:left="720" w:right="166"/>
        <w:outlineLvl w:val="0"/>
        <w:rPr>
          <w:rFonts w:eastAsia="Calibri" w:cs="Arial"/>
          <w:b/>
          <w:color w:val="000000" w:themeColor="text1"/>
          <w:sz w:val="24"/>
          <w:szCs w:val="24"/>
          <w:lang w:val="af-ZA" w:eastAsia="en-US"/>
        </w:rPr>
      </w:pPr>
      <w:r w:rsidRPr="0050743B">
        <w:rPr>
          <w:rFonts w:eastAsia="Calibri" w:cs="Arial"/>
          <w:color w:val="000000" w:themeColor="text1"/>
          <w:sz w:val="24"/>
          <w:szCs w:val="24"/>
          <w:lang w:eastAsia="en-US"/>
        </w:rPr>
        <w:t>Whether (a) her department, (b) any entity reporting to her and/or (c) any provincial department of public works owes any unpaid rates and services to any municipality; if so, in each case, (</w:t>
      </w:r>
      <w:proofErr w:type="spellStart"/>
      <w:r w:rsidRPr="0050743B">
        <w:rPr>
          <w:rFonts w:eastAsia="Calibri" w:cs="Arial"/>
          <w:color w:val="000000" w:themeColor="text1"/>
          <w:sz w:val="24"/>
          <w:szCs w:val="24"/>
          <w:lang w:eastAsia="en-US"/>
        </w:rPr>
        <w:t>i</w:t>
      </w:r>
      <w:proofErr w:type="spellEnd"/>
      <w:r w:rsidRPr="0050743B">
        <w:rPr>
          <w:rFonts w:eastAsia="Calibri" w:cs="Arial"/>
          <w:color w:val="000000" w:themeColor="text1"/>
          <w:sz w:val="24"/>
          <w:szCs w:val="24"/>
          <w:lang w:eastAsia="en-US"/>
        </w:rPr>
        <w:t>) what amount is owed, (ii) to which municipality is each amount owed and (iii) by what date will the outstanding amount be settled?</w:t>
      </w:r>
      <w:r w:rsidRPr="0050743B">
        <w:rPr>
          <w:rFonts w:eastAsia="Calibri" w:cs="Arial"/>
          <w:color w:val="000000" w:themeColor="text1"/>
          <w:sz w:val="24"/>
          <w:szCs w:val="24"/>
          <w:lang w:val="af-ZA" w:eastAsia="en-US"/>
        </w:rPr>
        <w:tab/>
      </w:r>
      <w:r w:rsidRPr="0050743B">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r>
      <w:r>
        <w:rPr>
          <w:rFonts w:eastAsia="Calibri" w:cs="Arial"/>
          <w:color w:val="000000" w:themeColor="text1"/>
          <w:sz w:val="24"/>
          <w:szCs w:val="24"/>
          <w:lang w:val="af-ZA" w:eastAsia="en-US"/>
        </w:rPr>
        <w:tab/>
        <w:t xml:space="preserve">     </w:t>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00D05F38">
        <w:rPr>
          <w:rFonts w:eastAsia="Calibri" w:cs="Arial"/>
          <w:color w:val="000000" w:themeColor="text1"/>
          <w:sz w:val="24"/>
          <w:szCs w:val="24"/>
          <w:lang w:val="af-ZA" w:eastAsia="en-US"/>
        </w:rPr>
        <w:tab/>
      </w:r>
      <w:r w:rsidRPr="0050743B">
        <w:rPr>
          <w:rFonts w:eastAsia="Calibri" w:cs="Arial"/>
          <w:b/>
          <w:color w:val="000000" w:themeColor="text1"/>
          <w:sz w:val="24"/>
          <w:szCs w:val="24"/>
          <w:lang w:val="af-ZA" w:eastAsia="en-US"/>
        </w:rPr>
        <w:t>NW1978E</w:t>
      </w:r>
    </w:p>
    <w:p w:rsidR="004D2F24" w:rsidRPr="005B3B26" w:rsidRDefault="004D2F24" w:rsidP="00290FCA">
      <w:pPr>
        <w:ind w:right="166"/>
        <w:outlineLvl w:val="0"/>
        <w:rPr>
          <w:rFonts w:cs="Arial"/>
          <w:b/>
          <w:sz w:val="24"/>
          <w:szCs w:val="24"/>
          <w:lang w:eastAsia="en-US"/>
        </w:rPr>
      </w:pPr>
      <w:r w:rsidRPr="00014632">
        <w:rPr>
          <w:rFonts w:cs="Arial"/>
          <w:b/>
          <w:color w:val="000000" w:themeColor="text1"/>
          <w:sz w:val="24"/>
          <w:szCs w:val="24"/>
          <w:lang w:eastAsia="en-US"/>
        </w:rPr>
        <w:t>____________________________</w:t>
      </w:r>
      <w:r w:rsidR="00E526CF" w:rsidRPr="00014632">
        <w:rPr>
          <w:rFonts w:cs="Arial"/>
          <w:b/>
          <w:color w:val="000000" w:themeColor="text1"/>
          <w:sz w:val="24"/>
          <w:szCs w:val="24"/>
          <w:lang w:eastAsia="en-US"/>
        </w:rPr>
        <w:t>___________________________________</w:t>
      </w:r>
      <w:r w:rsidR="00E526CF" w:rsidRPr="005B3B26">
        <w:rPr>
          <w:rFonts w:cs="Arial"/>
          <w:b/>
          <w:sz w:val="24"/>
          <w:szCs w:val="24"/>
          <w:lang w:eastAsia="en-US"/>
        </w:rPr>
        <w:t>_____</w:t>
      </w:r>
      <w:r w:rsidR="005B3B26">
        <w:rPr>
          <w:rFonts w:cs="Arial"/>
          <w:b/>
          <w:sz w:val="24"/>
          <w:szCs w:val="24"/>
          <w:lang w:eastAsia="en-US"/>
        </w:rPr>
        <w:t>__</w:t>
      </w:r>
    </w:p>
    <w:p w:rsidR="00A966FC" w:rsidRDefault="00A966FC" w:rsidP="00EE2AEC">
      <w:pPr>
        <w:rPr>
          <w:rFonts w:cs="Arial"/>
          <w:b/>
          <w:sz w:val="24"/>
          <w:szCs w:val="24"/>
          <w:u w:val="single"/>
          <w:lang w:eastAsia="en-US"/>
        </w:rPr>
      </w:pPr>
    </w:p>
    <w:p w:rsidR="00C43B6E" w:rsidRDefault="00C43B6E" w:rsidP="00EE2AEC">
      <w:pPr>
        <w:rPr>
          <w:rFonts w:cs="Arial"/>
          <w:b/>
          <w:sz w:val="24"/>
          <w:szCs w:val="24"/>
          <w:u w:val="single"/>
          <w:lang w:eastAsia="en-US"/>
        </w:rPr>
      </w:pPr>
    </w:p>
    <w:p w:rsidR="004D2F24" w:rsidRDefault="00B44E3D" w:rsidP="00EE2AEC">
      <w:pPr>
        <w:rPr>
          <w:rFonts w:cs="Arial"/>
          <w:b/>
          <w:sz w:val="24"/>
          <w:szCs w:val="24"/>
          <w:lang w:eastAsia="en-US"/>
        </w:rPr>
      </w:pPr>
      <w:r w:rsidRPr="004B7D74">
        <w:rPr>
          <w:rFonts w:cs="Arial"/>
          <w:b/>
          <w:sz w:val="24"/>
          <w:szCs w:val="24"/>
          <w:u w:val="single"/>
          <w:lang w:eastAsia="en-US"/>
        </w:rPr>
        <w:t>REPLY</w:t>
      </w:r>
      <w:r w:rsidR="004D2F24" w:rsidRPr="001C6CA1">
        <w:rPr>
          <w:rFonts w:cs="Arial"/>
          <w:b/>
          <w:sz w:val="24"/>
          <w:szCs w:val="24"/>
          <w:lang w:eastAsia="en-US"/>
        </w:rPr>
        <w:t>:</w:t>
      </w:r>
    </w:p>
    <w:p w:rsidR="00C43B6E" w:rsidRDefault="00C43B6E" w:rsidP="002265E0">
      <w:pPr>
        <w:spacing w:line="360" w:lineRule="auto"/>
        <w:rPr>
          <w:rFonts w:cs="Arial"/>
          <w:b/>
          <w:szCs w:val="22"/>
          <w:lang w:eastAsia="en-US"/>
        </w:rPr>
      </w:pPr>
    </w:p>
    <w:p w:rsidR="009572BF" w:rsidRDefault="009572BF" w:rsidP="009572BF">
      <w:pPr>
        <w:spacing w:line="360" w:lineRule="auto"/>
        <w:rPr>
          <w:b/>
          <w:bCs/>
          <w:sz w:val="24"/>
          <w:szCs w:val="24"/>
        </w:rPr>
      </w:pPr>
      <w:r>
        <w:rPr>
          <w:b/>
          <w:bCs/>
          <w:sz w:val="24"/>
          <w:szCs w:val="24"/>
        </w:rPr>
        <w:t xml:space="preserve">Reply </w:t>
      </w:r>
    </w:p>
    <w:p w:rsidR="009572BF" w:rsidRPr="009572BF" w:rsidRDefault="009572BF" w:rsidP="009572BF">
      <w:pPr>
        <w:pStyle w:val="ListParagraph"/>
        <w:numPr>
          <w:ilvl w:val="0"/>
          <w:numId w:val="13"/>
        </w:numPr>
        <w:spacing w:line="360" w:lineRule="auto"/>
        <w:ind w:left="567" w:hanging="567"/>
        <w:rPr>
          <w:bCs/>
          <w:i/>
          <w:sz w:val="24"/>
          <w:szCs w:val="24"/>
        </w:rPr>
      </w:pPr>
      <w:bookmarkStart w:id="0" w:name="_GoBack"/>
      <w:bookmarkEnd w:id="0"/>
      <w:r w:rsidRPr="009572BF">
        <w:rPr>
          <w:bCs/>
          <w:sz w:val="24"/>
          <w:szCs w:val="24"/>
        </w:rPr>
        <w:t>(</w:t>
      </w:r>
      <w:proofErr w:type="spellStart"/>
      <w:r w:rsidRPr="009572BF">
        <w:rPr>
          <w:bCs/>
          <w:sz w:val="24"/>
          <w:szCs w:val="24"/>
        </w:rPr>
        <w:t>i</w:t>
      </w:r>
      <w:proofErr w:type="spellEnd"/>
      <w:r w:rsidRPr="009572BF">
        <w:rPr>
          <w:bCs/>
          <w:sz w:val="24"/>
          <w:szCs w:val="24"/>
        </w:rPr>
        <w:t xml:space="preserve">) – (iii) </w:t>
      </w:r>
    </w:p>
    <w:p w:rsidR="009572BF" w:rsidRPr="005842CA" w:rsidRDefault="009572BF" w:rsidP="009572BF">
      <w:pPr>
        <w:pStyle w:val="ListParagraph"/>
        <w:spacing w:line="360" w:lineRule="auto"/>
        <w:ind w:left="567"/>
        <w:rPr>
          <w:bCs/>
          <w:i/>
          <w:sz w:val="24"/>
          <w:szCs w:val="24"/>
        </w:rPr>
      </w:pPr>
      <w:r w:rsidRPr="009572BF">
        <w:rPr>
          <w:bCs/>
          <w:sz w:val="24"/>
          <w:szCs w:val="24"/>
        </w:rPr>
        <w:t>The Department of Public Works and Infrastructure</w:t>
      </w:r>
      <w:r w:rsidRPr="005842CA">
        <w:rPr>
          <w:b/>
          <w:bCs/>
          <w:sz w:val="24"/>
          <w:szCs w:val="24"/>
        </w:rPr>
        <w:t xml:space="preserve"> </w:t>
      </w:r>
      <w:r w:rsidRPr="005842CA">
        <w:rPr>
          <w:bCs/>
          <w:sz w:val="24"/>
          <w:szCs w:val="24"/>
        </w:rPr>
        <w:t xml:space="preserve">is unable to confirm </w:t>
      </w:r>
      <w:r>
        <w:rPr>
          <w:bCs/>
          <w:sz w:val="24"/>
          <w:szCs w:val="24"/>
        </w:rPr>
        <w:t xml:space="preserve">at this stage </w:t>
      </w:r>
      <w:r w:rsidRPr="005842CA">
        <w:rPr>
          <w:bCs/>
          <w:sz w:val="24"/>
          <w:szCs w:val="24"/>
        </w:rPr>
        <w:t xml:space="preserve">the amount </w:t>
      </w:r>
      <w:r>
        <w:rPr>
          <w:bCs/>
          <w:sz w:val="24"/>
          <w:szCs w:val="24"/>
        </w:rPr>
        <w:t xml:space="preserve">that is </w:t>
      </w:r>
      <w:r w:rsidRPr="005842CA">
        <w:rPr>
          <w:bCs/>
          <w:sz w:val="24"/>
          <w:szCs w:val="24"/>
        </w:rPr>
        <w:t xml:space="preserve">owed </w:t>
      </w:r>
      <w:r>
        <w:rPr>
          <w:bCs/>
          <w:sz w:val="24"/>
          <w:szCs w:val="24"/>
        </w:rPr>
        <w:t xml:space="preserve">to municipalities </w:t>
      </w:r>
      <w:r w:rsidRPr="005842CA">
        <w:rPr>
          <w:bCs/>
          <w:sz w:val="24"/>
          <w:szCs w:val="24"/>
        </w:rPr>
        <w:t xml:space="preserve">relating to municipal rates and services. The </w:t>
      </w:r>
      <w:r>
        <w:rPr>
          <w:bCs/>
          <w:sz w:val="24"/>
          <w:szCs w:val="24"/>
        </w:rPr>
        <w:t xml:space="preserve">amounts that are reported by municipalities to National Treasury (Section 71 report) have been disputed by the Department. To this end, Department, together with the municipalities, </w:t>
      </w:r>
      <w:r w:rsidRPr="005842CA">
        <w:rPr>
          <w:bCs/>
          <w:sz w:val="24"/>
          <w:szCs w:val="24"/>
        </w:rPr>
        <w:t>is in the process of confirming and verifying the reported debt owed relating to municipal rates and services as publ</w:t>
      </w:r>
      <w:r>
        <w:rPr>
          <w:bCs/>
          <w:sz w:val="24"/>
          <w:szCs w:val="24"/>
        </w:rPr>
        <w:t>ished on the S</w:t>
      </w:r>
      <w:r w:rsidRPr="005842CA">
        <w:rPr>
          <w:bCs/>
          <w:sz w:val="24"/>
          <w:szCs w:val="24"/>
        </w:rPr>
        <w:t xml:space="preserve">ection 71 reports. </w:t>
      </w:r>
      <w:r>
        <w:rPr>
          <w:bCs/>
          <w:sz w:val="24"/>
          <w:szCs w:val="24"/>
        </w:rPr>
        <w:t xml:space="preserve">Engagements that have been held thus far with some of the municipalities have </w:t>
      </w:r>
      <w:r>
        <w:rPr>
          <w:bCs/>
          <w:sz w:val="24"/>
          <w:szCs w:val="24"/>
        </w:rPr>
        <w:lastRenderedPageBreak/>
        <w:t xml:space="preserve">shown that the amounts reported by municipalities as owed by the Department are incorrect or cannot be substantiated by the municipalities. However, amounts on properties that have been verified and confirmed for which custodianship rests with the Department are settled on a monthly basis as and when invoices are received from the municipalities. </w:t>
      </w:r>
      <w:r w:rsidRPr="005842CA">
        <w:rPr>
          <w:bCs/>
          <w:sz w:val="24"/>
          <w:szCs w:val="24"/>
        </w:rPr>
        <w:t xml:space="preserve">The Department of Public Works and Infrastructure is committed to settling all debts owed to municipalities relating to municipal rates and services as and when the outstanding amount is confirmed and verified with </w:t>
      </w:r>
      <w:r>
        <w:rPr>
          <w:bCs/>
          <w:sz w:val="24"/>
          <w:szCs w:val="24"/>
        </w:rPr>
        <w:t xml:space="preserve">the various </w:t>
      </w:r>
      <w:r w:rsidRPr="005842CA">
        <w:rPr>
          <w:bCs/>
          <w:sz w:val="24"/>
          <w:szCs w:val="24"/>
        </w:rPr>
        <w:t xml:space="preserve">municipalities through sign-offs </w:t>
      </w:r>
      <w:r>
        <w:rPr>
          <w:bCs/>
          <w:sz w:val="24"/>
          <w:szCs w:val="24"/>
        </w:rPr>
        <w:t>between the Department and the municipality</w:t>
      </w:r>
      <w:r w:rsidRPr="005842CA">
        <w:rPr>
          <w:bCs/>
          <w:sz w:val="24"/>
          <w:szCs w:val="24"/>
        </w:rPr>
        <w:t xml:space="preserve">. In terms of the project plan developed by the Department </w:t>
      </w:r>
      <w:r>
        <w:rPr>
          <w:bCs/>
          <w:sz w:val="24"/>
          <w:szCs w:val="24"/>
        </w:rPr>
        <w:t xml:space="preserve">to verify and confirm the amounts due, </w:t>
      </w:r>
      <w:r w:rsidRPr="005842CA">
        <w:rPr>
          <w:bCs/>
          <w:sz w:val="24"/>
          <w:szCs w:val="24"/>
        </w:rPr>
        <w:t xml:space="preserve">the targeted </w:t>
      </w:r>
      <w:r>
        <w:rPr>
          <w:bCs/>
          <w:sz w:val="24"/>
          <w:szCs w:val="24"/>
        </w:rPr>
        <w:t xml:space="preserve">date </w:t>
      </w:r>
      <w:r w:rsidRPr="005842CA">
        <w:rPr>
          <w:bCs/>
          <w:sz w:val="24"/>
          <w:szCs w:val="24"/>
        </w:rPr>
        <w:t xml:space="preserve">for completion </w:t>
      </w:r>
      <w:r>
        <w:rPr>
          <w:bCs/>
          <w:sz w:val="24"/>
          <w:szCs w:val="24"/>
        </w:rPr>
        <w:t xml:space="preserve">is </w:t>
      </w:r>
      <w:r w:rsidRPr="005842CA">
        <w:rPr>
          <w:bCs/>
          <w:sz w:val="24"/>
          <w:szCs w:val="24"/>
        </w:rPr>
        <w:t>30 June 2020.</w:t>
      </w:r>
    </w:p>
    <w:p w:rsidR="009572BF" w:rsidRPr="009572BF" w:rsidRDefault="009572BF" w:rsidP="009572BF">
      <w:pPr>
        <w:pStyle w:val="ListParagraph"/>
        <w:numPr>
          <w:ilvl w:val="0"/>
          <w:numId w:val="13"/>
        </w:numPr>
        <w:spacing w:line="360" w:lineRule="auto"/>
        <w:ind w:left="567" w:hanging="567"/>
        <w:rPr>
          <w:bCs/>
          <w:i/>
          <w:color w:val="FF0000"/>
          <w:sz w:val="24"/>
          <w:szCs w:val="24"/>
        </w:rPr>
      </w:pPr>
      <w:r w:rsidRPr="009572BF">
        <w:rPr>
          <w:b/>
          <w:bCs/>
          <w:color w:val="FF0000"/>
          <w:sz w:val="24"/>
          <w:szCs w:val="24"/>
        </w:rPr>
        <w:t>Molatelo to update regarding entities</w:t>
      </w:r>
    </w:p>
    <w:p w:rsidR="009572BF" w:rsidRPr="005842CA" w:rsidRDefault="009572BF" w:rsidP="009572BF">
      <w:pPr>
        <w:pStyle w:val="ListParagraph"/>
        <w:numPr>
          <w:ilvl w:val="0"/>
          <w:numId w:val="13"/>
        </w:numPr>
        <w:spacing w:line="360" w:lineRule="auto"/>
        <w:ind w:left="567" w:hanging="567"/>
        <w:rPr>
          <w:bCs/>
          <w:i/>
          <w:sz w:val="24"/>
          <w:szCs w:val="24"/>
        </w:rPr>
      </w:pPr>
      <w:r w:rsidRPr="005842CA">
        <w:rPr>
          <w:bCs/>
          <w:sz w:val="24"/>
          <w:szCs w:val="24"/>
        </w:rPr>
        <w:t xml:space="preserve">The Department is unable to confirm the amounts owed by </w:t>
      </w:r>
      <w:r>
        <w:rPr>
          <w:bCs/>
          <w:sz w:val="24"/>
          <w:szCs w:val="24"/>
        </w:rPr>
        <w:t xml:space="preserve">any </w:t>
      </w:r>
      <w:r w:rsidRPr="005842CA">
        <w:rPr>
          <w:bCs/>
          <w:sz w:val="24"/>
          <w:szCs w:val="24"/>
        </w:rPr>
        <w:t>provincial D</w:t>
      </w:r>
      <w:r>
        <w:rPr>
          <w:bCs/>
          <w:sz w:val="24"/>
          <w:szCs w:val="24"/>
        </w:rPr>
        <w:t>epartment</w:t>
      </w:r>
      <w:r w:rsidRPr="005842CA">
        <w:rPr>
          <w:bCs/>
          <w:sz w:val="24"/>
          <w:szCs w:val="24"/>
        </w:rPr>
        <w:t xml:space="preserve"> of Public Works </w:t>
      </w:r>
      <w:r>
        <w:rPr>
          <w:bCs/>
          <w:sz w:val="24"/>
          <w:szCs w:val="24"/>
        </w:rPr>
        <w:t>and would advise that the question should be directed to the various Provincial Departments of Public Works.</w:t>
      </w:r>
    </w:p>
    <w:p w:rsidR="000F08DD" w:rsidRDefault="000F08DD" w:rsidP="009572BF">
      <w:pPr>
        <w:spacing w:line="360" w:lineRule="auto"/>
        <w:rPr>
          <w:bCs/>
          <w:i/>
          <w:sz w:val="24"/>
          <w:szCs w:val="24"/>
        </w:rPr>
      </w:pPr>
    </w:p>
    <w:sectPr w:rsidR="000F08DD" w:rsidSect="00727CA2">
      <w:headerReference w:type="default" r:id="rId12"/>
      <w:footerReference w:type="default" r:id="rId13"/>
      <w:pgSz w:w="12240" w:h="15840"/>
      <w:pgMar w:top="907" w:right="1525" w:bottom="1361" w:left="1179" w:header="403" w:footer="61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290" w:rsidRDefault="00231290" w:rsidP="00B01072">
      <w:r>
        <w:separator/>
      </w:r>
    </w:p>
  </w:endnote>
  <w:endnote w:type="continuationSeparator" w:id="0">
    <w:p w:rsidR="00231290" w:rsidRDefault="00231290"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60" w:rsidRPr="000B4F40" w:rsidRDefault="0012628A" w:rsidP="00174560">
    <w:pPr>
      <w:pStyle w:val="Footer"/>
      <w:pBdr>
        <w:top w:val="thinThickSmallGap" w:sz="24" w:space="0" w:color="622423" w:themeColor="accent2" w:themeShade="7F"/>
      </w:pBdr>
      <w:rPr>
        <w:rFonts w:asciiTheme="majorHAnsi" w:eastAsiaTheme="majorEastAsia" w:hAnsiTheme="majorHAnsi" w:cstheme="majorBidi"/>
        <w:b/>
        <w:sz w:val="16"/>
        <w:szCs w:val="16"/>
      </w:rPr>
    </w:pPr>
    <w:r>
      <w:rPr>
        <w:rFonts w:eastAsiaTheme="majorEastAsia" w:cs="Arial"/>
        <w:b/>
        <w:sz w:val="18"/>
        <w:szCs w:val="18"/>
      </w:rPr>
      <w:t>NAT</w:t>
    </w:r>
    <w:r w:rsidR="00D24FC4">
      <w:rPr>
        <w:rFonts w:eastAsiaTheme="majorEastAsia" w:cs="Arial"/>
        <w:b/>
        <w:sz w:val="18"/>
        <w:szCs w:val="18"/>
      </w:rPr>
      <w:t xml:space="preserve">IONAL </w:t>
    </w:r>
    <w:r w:rsidR="00290FCA">
      <w:rPr>
        <w:rFonts w:eastAsiaTheme="majorEastAsia" w:cs="Arial"/>
        <w:b/>
        <w:sz w:val="18"/>
        <w:szCs w:val="18"/>
      </w:rPr>
      <w:t>ASSEMBLY QUESTION NO. 858</w:t>
    </w:r>
    <w:r w:rsidR="00A86DF9" w:rsidRPr="00A86DF9">
      <w:rPr>
        <w:rFonts w:eastAsiaTheme="majorEastAsia" w:cs="Arial"/>
        <w:b/>
        <w:sz w:val="18"/>
        <w:szCs w:val="18"/>
      </w:rPr>
      <w:t xml:space="preserve"> (WRITTEN)</w:t>
    </w:r>
    <w:r w:rsidR="00A86DF9">
      <w:rPr>
        <w:rFonts w:eastAsiaTheme="majorEastAsia" w:cs="Arial"/>
        <w:b/>
        <w:sz w:val="18"/>
        <w:szCs w:val="18"/>
      </w:rPr>
      <w:t xml:space="preserve"> </w:t>
    </w:r>
    <w:r w:rsidR="00174560" w:rsidRPr="003930E2">
      <w:rPr>
        <w:rFonts w:eastAsiaTheme="majorEastAsia" w:cs="Arial"/>
        <w:b/>
        <w:sz w:val="18"/>
        <w:szCs w:val="18"/>
      </w:rPr>
      <w:t xml:space="preserve">– </w:t>
    </w:r>
    <w:r w:rsidR="001B0E29" w:rsidRPr="001B0E29">
      <w:rPr>
        <w:rFonts w:eastAsia="Calibri" w:cs="Arial"/>
        <w:b/>
        <w:bCs/>
        <w:sz w:val="18"/>
        <w:szCs w:val="18"/>
        <w:lang w:val="af-ZA" w:eastAsia="en-US"/>
      </w:rPr>
      <w:t xml:space="preserve">Mrs S P Kopane (DA) </w:t>
    </w:r>
    <w:r w:rsidR="00174560" w:rsidRPr="00E66692">
      <w:rPr>
        <w:rFonts w:eastAsiaTheme="majorEastAsia" w:cs="Arial"/>
        <w:b/>
        <w:sz w:val="18"/>
        <w:szCs w:val="18"/>
      </w:rPr>
      <w:ptab w:relativeTo="margin" w:alignment="right" w:leader="none"/>
    </w:r>
    <w:r w:rsidR="00BD2228">
      <w:rPr>
        <w:rFonts w:eastAsiaTheme="majorEastAsia" w:cs="Arial"/>
        <w:b/>
        <w:sz w:val="18"/>
        <w:szCs w:val="18"/>
      </w:rPr>
      <w:t xml:space="preserve">PAGE </w:t>
    </w:r>
    <w:r w:rsidR="00174560" w:rsidRPr="00E66692">
      <w:rPr>
        <w:rFonts w:eastAsiaTheme="minorEastAsia" w:cs="Arial"/>
        <w:b/>
        <w:sz w:val="18"/>
        <w:szCs w:val="18"/>
      </w:rPr>
      <w:fldChar w:fldCharType="begin"/>
    </w:r>
    <w:r w:rsidR="00174560" w:rsidRPr="00E66692">
      <w:rPr>
        <w:rFonts w:cs="Arial"/>
        <w:b/>
        <w:sz w:val="18"/>
        <w:szCs w:val="18"/>
      </w:rPr>
      <w:instrText xml:space="preserve"> PAGE   \* MERGEFORMAT </w:instrText>
    </w:r>
    <w:r w:rsidR="00174560" w:rsidRPr="00E66692">
      <w:rPr>
        <w:rFonts w:eastAsiaTheme="minorEastAsia" w:cs="Arial"/>
        <w:b/>
        <w:sz w:val="18"/>
        <w:szCs w:val="18"/>
      </w:rPr>
      <w:fldChar w:fldCharType="separate"/>
    </w:r>
    <w:r w:rsidR="009572BF" w:rsidRPr="009572BF">
      <w:rPr>
        <w:rFonts w:eastAsiaTheme="majorEastAsia" w:cs="Arial"/>
        <w:b/>
        <w:noProof/>
        <w:sz w:val="18"/>
        <w:szCs w:val="18"/>
      </w:rPr>
      <w:t>5</w:t>
    </w:r>
    <w:r w:rsidR="00174560" w:rsidRPr="00E66692">
      <w:rPr>
        <w:rFonts w:eastAsiaTheme="majorEastAsia" w:cs="Arial"/>
        <w:b/>
        <w:noProof/>
        <w:sz w:val="18"/>
        <w:szCs w:val="18"/>
      </w:rPr>
      <w:fldChar w:fldCharType="end"/>
    </w:r>
  </w:p>
  <w:p w:rsidR="002178BA" w:rsidRPr="000B4F40" w:rsidRDefault="002178BA" w:rsidP="00E66692">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290" w:rsidRDefault="00231290" w:rsidP="00B01072">
      <w:r>
        <w:separator/>
      </w:r>
    </w:p>
  </w:footnote>
  <w:footnote w:type="continuationSeparator" w:id="0">
    <w:p w:rsidR="00231290" w:rsidRDefault="00231290"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6F8" w:rsidRDefault="006F36F8">
    <w:pPr>
      <w:pStyle w:val="Header"/>
      <w:jc w:val="right"/>
    </w:pPr>
  </w:p>
  <w:p w:rsidR="006F36F8" w:rsidRDefault="006F36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F7B4A"/>
    <w:multiLevelType w:val="hybridMultilevel"/>
    <w:tmpl w:val="51709D7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162C45E7"/>
    <w:multiLevelType w:val="hybridMultilevel"/>
    <w:tmpl w:val="EC8E8B60"/>
    <w:lvl w:ilvl="0" w:tplc="45368240">
      <w:start w:val="1"/>
      <w:numFmt w:val="lowerLetter"/>
      <w:lvlText w:val="(%1)"/>
      <w:lvlJc w:val="left"/>
      <w:pPr>
        <w:ind w:left="720" w:hanging="360"/>
      </w:pPr>
      <w:rPr>
        <w:rFonts w:ascii="Arial" w:eastAsia="Times New Roman" w:hAnsi="Arial" w:cs="Times New Roman"/>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8E23D16"/>
    <w:multiLevelType w:val="hybridMultilevel"/>
    <w:tmpl w:val="6388CC40"/>
    <w:lvl w:ilvl="0" w:tplc="04090001">
      <w:start w:val="1"/>
      <w:numFmt w:val="bullet"/>
      <w:lvlText w:val=""/>
      <w:lvlJc w:val="left"/>
      <w:pPr>
        <w:ind w:left="360" w:hanging="360"/>
      </w:pPr>
      <w:rPr>
        <w:rFonts w:ascii="Symbol" w:hAnsi="Symbo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nsid w:val="1C494811"/>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616764"/>
    <w:multiLevelType w:val="hybridMultilevel"/>
    <w:tmpl w:val="0D5A785E"/>
    <w:lvl w:ilvl="0" w:tplc="972AA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C10B8C"/>
    <w:multiLevelType w:val="hybridMultilevel"/>
    <w:tmpl w:val="500E88A6"/>
    <w:lvl w:ilvl="0" w:tplc="5AEA60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A866BE"/>
    <w:multiLevelType w:val="hybridMultilevel"/>
    <w:tmpl w:val="7E0284AA"/>
    <w:lvl w:ilvl="0" w:tplc="867470A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EF17DA9"/>
    <w:multiLevelType w:val="hybridMultilevel"/>
    <w:tmpl w:val="0882B888"/>
    <w:lvl w:ilvl="0" w:tplc="C6D20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633E2"/>
    <w:multiLevelType w:val="hybridMultilevel"/>
    <w:tmpl w:val="E8CEA84E"/>
    <w:lvl w:ilvl="0" w:tplc="228E257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nsid w:val="7106538E"/>
    <w:multiLevelType w:val="hybridMultilevel"/>
    <w:tmpl w:val="EC8E8B60"/>
    <w:lvl w:ilvl="0" w:tplc="45368240">
      <w:start w:val="1"/>
      <w:numFmt w:val="lowerLetter"/>
      <w:lvlText w:val="(%1)"/>
      <w:lvlJc w:val="left"/>
      <w:pPr>
        <w:ind w:left="720" w:hanging="360"/>
      </w:pPr>
      <w:rPr>
        <w:rFonts w:ascii="Arial" w:eastAsia="Times New Roman" w:hAnsi="Arial" w:cs="Times New Roman"/>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15D40EC"/>
    <w:multiLevelType w:val="hybridMultilevel"/>
    <w:tmpl w:val="C0FA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8D6C19"/>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4"/>
  </w:num>
  <w:num w:numId="3">
    <w:abstractNumId w:val="5"/>
  </w:num>
  <w:num w:numId="4">
    <w:abstractNumId w:val="12"/>
  </w:num>
  <w:num w:numId="5">
    <w:abstractNumId w:val="3"/>
  </w:num>
  <w:num w:numId="6">
    <w:abstractNumId w:val="8"/>
  </w:num>
  <w:num w:numId="7">
    <w:abstractNumId w:val="7"/>
  </w:num>
  <w:num w:numId="8">
    <w:abstractNumId w:val="0"/>
  </w:num>
  <w:num w:numId="9">
    <w:abstractNumId w:val="2"/>
  </w:num>
  <w:num w:numId="10">
    <w:abstractNumId w:val="10"/>
  </w:num>
  <w:num w:numId="11">
    <w:abstractNumId w:val="11"/>
  </w:num>
  <w:num w:numId="12">
    <w:abstractNumId w:val="6"/>
  </w:num>
  <w:num w:numId="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24"/>
    <w:rsid w:val="0000341D"/>
    <w:rsid w:val="00006F15"/>
    <w:rsid w:val="00011D5C"/>
    <w:rsid w:val="00012BEB"/>
    <w:rsid w:val="00014632"/>
    <w:rsid w:val="000173E2"/>
    <w:rsid w:val="000205FB"/>
    <w:rsid w:val="00020C71"/>
    <w:rsid w:val="00020EBB"/>
    <w:rsid w:val="00021C96"/>
    <w:rsid w:val="00021CD9"/>
    <w:rsid w:val="00022D2D"/>
    <w:rsid w:val="000256C3"/>
    <w:rsid w:val="00041696"/>
    <w:rsid w:val="00045D9F"/>
    <w:rsid w:val="00045EB3"/>
    <w:rsid w:val="000528E1"/>
    <w:rsid w:val="00053264"/>
    <w:rsid w:val="00054265"/>
    <w:rsid w:val="000574C9"/>
    <w:rsid w:val="00063548"/>
    <w:rsid w:val="000656CA"/>
    <w:rsid w:val="000709FD"/>
    <w:rsid w:val="00070AA3"/>
    <w:rsid w:val="00070C85"/>
    <w:rsid w:val="00074F49"/>
    <w:rsid w:val="00076BCC"/>
    <w:rsid w:val="0008103D"/>
    <w:rsid w:val="0008569E"/>
    <w:rsid w:val="00086349"/>
    <w:rsid w:val="00095FFF"/>
    <w:rsid w:val="0009751E"/>
    <w:rsid w:val="000A08C0"/>
    <w:rsid w:val="000A0AF6"/>
    <w:rsid w:val="000A2BC1"/>
    <w:rsid w:val="000A60B2"/>
    <w:rsid w:val="000A6946"/>
    <w:rsid w:val="000B1923"/>
    <w:rsid w:val="000B19CD"/>
    <w:rsid w:val="000B4241"/>
    <w:rsid w:val="000B4F40"/>
    <w:rsid w:val="000C5FC2"/>
    <w:rsid w:val="000C6BA5"/>
    <w:rsid w:val="000C70FB"/>
    <w:rsid w:val="000D3F7C"/>
    <w:rsid w:val="000D41E1"/>
    <w:rsid w:val="000D5A5D"/>
    <w:rsid w:val="000D600B"/>
    <w:rsid w:val="000E0C57"/>
    <w:rsid w:val="000E2889"/>
    <w:rsid w:val="000F08DD"/>
    <w:rsid w:val="000F0B2D"/>
    <w:rsid w:val="000F590B"/>
    <w:rsid w:val="00106D04"/>
    <w:rsid w:val="00107822"/>
    <w:rsid w:val="00110781"/>
    <w:rsid w:val="00111AB1"/>
    <w:rsid w:val="00116CCB"/>
    <w:rsid w:val="00123E02"/>
    <w:rsid w:val="0012628A"/>
    <w:rsid w:val="00126A48"/>
    <w:rsid w:val="00131356"/>
    <w:rsid w:val="001340CE"/>
    <w:rsid w:val="001372AA"/>
    <w:rsid w:val="00140E93"/>
    <w:rsid w:val="00142CD8"/>
    <w:rsid w:val="00143A08"/>
    <w:rsid w:val="001449BF"/>
    <w:rsid w:val="001502BC"/>
    <w:rsid w:val="001529A0"/>
    <w:rsid w:val="00152C01"/>
    <w:rsid w:val="00155F06"/>
    <w:rsid w:val="00162A0F"/>
    <w:rsid w:val="00166FD7"/>
    <w:rsid w:val="001729E9"/>
    <w:rsid w:val="001743CF"/>
    <w:rsid w:val="00174560"/>
    <w:rsid w:val="00177367"/>
    <w:rsid w:val="00180395"/>
    <w:rsid w:val="0018124B"/>
    <w:rsid w:val="001833AC"/>
    <w:rsid w:val="0019162A"/>
    <w:rsid w:val="001A22C6"/>
    <w:rsid w:val="001B0E29"/>
    <w:rsid w:val="001B177D"/>
    <w:rsid w:val="001C2A53"/>
    <w:rsid w:val="001C2B34"/>
    <w:rsid w:val="001C3FDF"/>
    <w:rsid w:val="001C4269"/>
    <w:rsid w:val="001C602F"/>
    <w:rsid w:val="001C6CA1"/>
    <w:rsid w:val="001E486F"/>
    <w:rsid w:val="001F0D11"/>
    <w:rsid w:val="001F1F16"/>
    <w:rsid w:val="001F698C"/>
    <w:rsid w:val="00203E0F"/>
    <w:rsid w:val="00206C11"/>
    <w:rsid w:val="00211C78"/>
    <w:rsid w:val="002178BA"/>
    <w:rsid w:val="002229B7"/>
    <w:rsid w:val="002265CB"/>
    <w:rsid w:val="002265E0"/>
    <w:rsid w:val="00231290"/>
    <w:rsid w:val="002316A1"/>
    <w:rsid w:val="0023195F"/>
    <w:rsid w:val="00232D48"/>
    <w:rsid w:val="00243357"/>
    <w:rsid w:val="002458D7"/>
    <w:rsid w:val="00254922"/>
    <w:rsid w:val="00257D56"/>
    <w:rsid w:val="00262587"/>
    <w:rsid w:val="002664C3"/>
    <w:rsid w:val="00272B04"/>
    <w:rsid w:val="0027383D"/>
    <w:rsid w:val="00275F2F"/>
    <w:rsid w:val="002837A2"/>
    <w:rsid w:val="00285949"/>
    <w:rsid w:val="00290FCA"/>
    <w:rsid w:val="00291BC2"/>
    <w:rsid w:val="0029301E"/>
    <w:rsid w:val="00294275"/>
    <w:rsid w:val="00296C6F"/>
    <w:rsid w:val="00296EF3"/>
    <w:rsid w:val="002A3DCF"/>
    <w:rsid w:val="002A5D13"/>
    <w:rsid w:val="002A683E"/>
    <w:rsid w:val="002B2F32"/>
    <w:rsid w:val="002B52C6"/>
    <w:rsid w:val="002B7305"/>
    <w:rsid w:val="002C175C"/>
    <w:rsid w:val="002C603A"/>
    <w:rsid w:val="002C7394"/>
    <w:rsid w:val="002E6B86"/>
    <w:rsid w:val="00302C99"/>
    <w:rsid w:val="003031BE"/>
    <w:rsid w:val="003074FB"/>
    <w:rsid w:val="00307BEC"/>
    <w:rsid w:val="00321FAA"/>
    <w:rsid w:val="003241F6"/>
    <w:rsid w:val="00325E8F"/>
    <w:rsid w:val="00327965"/>
    <w:rsid w:val="00327BFC"/>
    <w:rsid w:val="00330E0B"/>
    <w:rsid w:val="00331DAF"/>
    <w:rsid w:val="00333ED8"/>
    <w:rsid w:val="00337483"/>
    <w:rsid w:val="00343207"/>
    <w:rsid w:val="00343216"/>
    <w:rsid w:val="00351A07"/>
    <w:rsid w:val="00351D61"/>
    <w:rsid w:val="00352506"/>
    <w:rsid w:val="00352AC2"/>
    <w:rsid w:val="0035503F"/>
    <w:rsid w:val="00367531"/>
    <w:rsid w:val="003718A9"/>
    <w:rsid w:val="003731CC"/>
    <w:rsid w:val="00382C94"/>
    <w:rsid w:val="00385CC5"/>
    <w:rsid w:val="003930E2"/>
    <w:rsid w:val="0039599C"/>
    <w:rsid w:val="003A0AD7"/>
    <w:rsid w:val="003B3F50"/>
    <w:rsid w:val="003B41BA"/>
    <w:rsid w:val="003D262F"/>
    <w:rsid w:val="003D3567"/>
    <w:rsid w:val="003D3867"/>
    <w:rsid w:val="003D4FF1"/>
    <w:rsid w:val="003E16E7"/>
    <w:rsid w:val="003E2910"/>
    <w:rsid w:val="003E5694"/>
    <w:rsid w:val="003F3ABB"/>
    <w:rsid w:val="003F628A"/>
    <w:rsid w:val="003F6C7B"/>
    <w:rsid w:val="004079CA"/>
    <w:rsid w:val="00413C62"/>
    <w:rsid w:val="00432C4E"/>
    <w:rsid w:val="00433D3D"/>
    <w:rsid w:val="004342FE"/>
    <w:rsid w:val="0043545C"/>
    <w:rsid w:val="00435691"/>
    <w:rsid w:val="0044149F"/>
    <w:rsid w:val="004422F9"/>
    <w:rsid w:val="00446AA2"/>
    <w:rsid w:val="00451A52"/>
    <w:rsid w:val="004532AE"/>
    <w:rsid w:val="00453445"/>
    <w:rsid w:val="00465041"/>
    <w:rsid w:val="004739D7"/>
    <w:rsid w:val="004868AF"/>
    <w:rsid w:val="0049199E"/>
    <w:rsid w:val="00493FB3"/>
    <w:rsid w:val="00496F9B"/>
    <w:rsid w:val="0049710C"/>
    <w:rsid w:val="004975F2"/>
    <w:rsid w:val="004B02DB"/>
    <w:rsid w:val="004B1769"/>
    <w:rsid w:val="004B4593"/>
    <w:rsid w:val="004B70B1"/>
    <w:rsid w:val="004B74FC"/>
    <w:rsid w:val="004B7D65"/>
    <w:rsid w:val="004B7D74"/>
    <w:rsid w:val="004C2610"/>
    <w:rsid w:val="004C3C1E"/>
    <w:rsid w:val="004C5597"/>
    <w:rsid w:val="004C6EB7"/>
    <w:rsid w:val="004D2249"/>
    <w:rsid w:val="004D2F24"/>
    <w:rsid w:val="004D48E8"/>
    <w:rsid w:val="004E27A5"/>
    <w:rsid w:val="004F329B"/>
    <w:rsid w:val="004F4F0B"/>
    <w:rsid w:val="004F5925"/>
    <w:rsid w:val="004F61F7"/>
    <w:rsid w:val="00513712"/>
    <w:rsid w:val="0052239F"/>
    <w:rsid w:val="005271BF"/>
    <w:rsid w:val="00531D8A"/>
    <w:rsid w:val="005330F9"/>
    <w:rsid w:val="0053382B"/>
    <w:rsid w:val="00536224"/>
    <w:rsid w:val="00540DA6"/>
    <w:rsid w:val="005449EC"/>
    <w:rsid w:val="00550A0F"/>
    <w:rsid w:val="00557577"/>
    <w:rsid w:val="00560E8F"/>
    <w:rsid w:val="00563D73"/>
    <w:rsid w:val="00570B4C"/>
    <w:rsid w:val="005716E6"/>
    <w:rsid w:val="00574AE0"/>
    <w:rsid w:val="0057746F"/>
    <w:rsid w:val="005842CA"/>
    <w:rsid w:val="00591850"/>
    <w:rsid w:val="005934FF"/>
    <w:rsid w:val="005940D1"/>
    <w:rsid w:val="005B1E2B"/>
    <w:rsid w:val="005B286F"/>
    <w:rsid w:val="005B2D19"/>
    <w:rsid w:val="005B3B26"/>
    <w:rsid w:val="005C570C"/>
    <w:rsid w:val="005C699E"/>
    <w:rsid w:val="005D1762"/>
    <w:rsid w:val="005D4543"/>
    <w:rsid w:val="005D5B0B"/>
    <w:rsid w:val="005E2D86"/>
    <w:rsid w:val="005E535A"/>
    <w:rsid w:val="005E6AF1"/>
    <w:rsid w:val="005E71DB"/>
    <w:rsid w:val="005F1CFF"/>
    <w:rsid w:val="005F206A"/>
    <w:rsid w:val="005F35F3"/>
    <w:rsid w:val="005F4C62"/>
    <w:rsid w:val="0060047A"/>
    <w:rsid w:val="00605E8F"/>
    <w:rsid w:val="00606E21"/>
    <w:rsid w:val="0061524F"/>
    <w:rsid w:val="00616097"/>
    <w:rsid w:val="00623007"/>
    <w:rsid w:val="00623053"/>
    <w:rsid w:val="00624A4D"/>
    <w:rsid w:val="00625573"/>
    <w:rsid w:val="00632C03"/>
    <w:rsid w:val="006343C2"/>
    <w:rsid w:val="00641E3A"/>
    <w:rsid w:val="00642E99"/>
    <w:rsid w:val="006462D7"/>
    <w:rsid w:val="00655338"/>
    <w:rsid w:val="006576EF"/>
    <w:rsid w:val="00670BA5"/>
    <w:rsid w:val="00675570"/>
    <w:rsid w:val="00675938"/>
    <w:rsid w:val="00683024"/>
    <w:rsid w:val="00684BB6"/>
    <w:rsid w:val="00685646"/>
    <w:rsid w:val="00694DF7"/>
    <w:rsid w:val="006A027A"/>
    <w:rsid w:val="006A05C9"/>
    <w:rsid w:val="006B1166"/>
    <w:rsid w:val="006B21C5"/>
    <w:rsid w:val="006B4B71"/>
    <w:rsid w:val="006B79CB"/>
    <w:rsid w:val="006C1F95"/>
    <w:rsid w:val="006C3E5B"/>
    <w:rsid w:val="006D0841"/>
    <w:rsid w:val="006D08D0"/>
    <w:rsid w:val="006D1A51"/>
    <w:rsid w:val="006D4597"/>
    <w:rsid w:val="006D4C8A"/>
    <w:rsid w:val="006E1C1F"/>
    <w:rsid w:val="006E54EA"/>
    <w:rsid w:val="006F2930"/>
    <w:rsid w:val="006F36F8"/>
    <w:rsid w:val="006F6CCD"/>
    <w:rsid w:val="00705DD0"/>
    <w:rsid w:val="00713D62"/>
    <w:rsid w:val="007144AF"/>
    <w:rsid w:val="00727CA2"/>
    <w:rsid w:val="0073270F"/>
    <w:rsid w:val="00737327"/>
    <w:rsid w:val="00741804"/>
    <w:rsid w:val="007422B3"/>
    <w:rsid w:val="00755DEC"/>
    <w:rsid w:val="0075656E"/>
    <w:rsid w:val="00760875"/>
    <w:rsid w:val="007625B5"/>
    <w:rsid w:val="007648D2"/>
    <w:rsid w:val="00767604"/>
    <w:rsid w:val="0077480B"/>
    <w:rsid w:val="00781562"/>
    <w:rsid w:val="00794233"/>
    <w:rsid w:val="007950DA"/>
    <w:rsid w:val="00795939"/>
    <w:rsid w:val="007A03D5"/>
    <w:rsid w:val="007A7318"/>
    <w:rsid w:val="007C4AFA"/>
    <w:rsid w:val="007E0072"/>
    <w:rsid w:val="007E3B7C"/>
    <w:rsid w:val="007E4E3E"/>
    <w:rsid w:val="007E63B3"/>
    <w:rsid w:val="007F2807"/>
    <w:rsid w:val="008039CD"/>
    <w:rsid w:val="00803A16"/>
    <w:rsid w:val="00814B99"/>
    <w:rsid w:val="00820B43"/>
    <w:rsid w:val="008232E5"/>
    <w:rsid w:val="00836EA6"/>
    <w:rsid w:val="008425A3"/>
    <w:rsid w:val="00847567"/>
    <w:rsid w:val="00854D28"/>
    <w:rsid w:val="0085572D"/>
    <w:rsid w:val="00860122"/>
    <w:rsid w:val="00870CEE"/>
    <w:rsid w:val="008717E7"/>
    <w:rsid w:val="00873D00"/>
    <w:rsid w:val="00873D6D"/>
    <w:rsid w:val="0088064A"/>
    <w:rsid w:val="008823B9"/>
    <w:rsid w:val="00883029"/>
    <w:rsid w:val="0089342B"/>
    <w:rsid w:val="008961F8"/>
    <w:rsid w:val="00897581"/>
    <w:rsid w:val="008A28F5"/>
    <w:rsid w:val="008A4354"/>
    <w:rsid w:val="008B3660"/>
    <w:rsid w:val="008C3400"/>
    <w:rsid w:val="008C472C"/>
    <w:rsid w:val="008D1494"/>
    <w:rsid w:val="008D5076"/>
    <w:rsid w:val="008F177A"/>
    <w:rsid w:val="008F3C78"/>
    <w:rsid w:val="009148F7"/>
    <w:rsid w:val="00915F23"/>
    <w:rsid w:val="00916BD1"/>
    <w:rsid w:val="00916D71"/>
    <w:rsid w:val="00921492"/>
    <w:rsid w:val="00925745"/>
    <w:rsid w:val="00926917"/>
    <w:rsid w:val="00926BCD"/>
    <w:rsid w:val="00927C83"/>
    <w:rsid w:val="009335B8"/>
    <w:rsid w:val="00940E46"/>
    <w:rsid w:val="00956AE8"/>
    <w:rsid w:val="009571E4"/>
    <w:rsid w:val="009572BF"/>
    <w:rsid w:val="00957952"/>
    <w:rsid w:val="009607E1"/>
    <w:rsid w:val="00964E55"/>
    <w:rsid w:val="00970F77"/>
    <w:rsid w:val="00974E90"/>
    <w:rsid w:val="00976436"/>
    <w:rsid w:val="00980BB4"/>
    <w:rsid w:val="009826A5"/>
    <w:rsid w:val="00986B9E"/>
    <w:rsid w:val="00991331"/>
    <w:rsid w:val="00993C29"/>
    <w:rsid w:val="00997315"/>
    <w:rsid w:val="009A121F"/>
    <w:rsid w:val="009A34AE"/>
    <w:rsid w:val="009A4F0E"/>
    <w:rsid w:val="009A6BDF"/>
    <w:rsid w:val="009A792F"/>
    <w:rsid w:val="009B07DF"/>
    <w:rsid w:val="009B12C9"/>
    <w:rsid w:val="009B418A"/>
    <w:rsid w:val="009B751E"/>
    <w:rsid w:val="009B7DB2"/>
    <w:rsid w:val="009C29D8"/>
    <w:rsid w:val="009C7EB9"/>
    <w:rsid w:val="009D256C"/>
    <w:rsid w:val="009E4DF2"/>
    <w:rsid w:val="009F123F"/>
    <w:rsid w:val="009F492C"/>
    <w:rsid w:val="009F4EFA"/>
    <w:rsid w:val="00A10453"/>
    <w:rsid w:val="00A1165A"/>
    <w:rsid w:val="00A11A85"/>
    <w:rsid w:val="00A13CD7"/>
    <w:rsid w:val="00A213AD"/>
    <w:rsid w:val="00A23D03"/>
    <w:rsid w:val="00A4432D"/>
    <w:rsid w:val="00A46014"/>
    <w:rsid w:val="00A50E27"/>
    <w:rsid w:val="00A5375C"/>
    <w:rsid w:val="00A62357"/>
    <w:rsid w:val="00A65DCC"/>
    <w:rsid w:val="00A70E0E"/>
    <w:rsid w:val="00A715AB"/>
    <w:rsid w:val="00A7275E"/>
    <w:rsid w:val="00A773E0"/>
    <w:rsid w:val="00A8175B"/>
    <w:rsid w:val="00A83487"/>
    <w:rsid w:val="00A852C4"/>
    <w:rsid w:val="00A86DF9"/>
    <w:rsid w:val="00A9155C"/>
    <w:rsid w:val="00A91F96"/>
    <w:rsid w:val="00A9401F"/>
    <w:rsid w:val="00A94D9C"/>
    <w:rsid w:val="00A95EB6"/>
    <w:rsid w:val="00A966FC"/>
    <w:rsid w:val="00AA0441"/>
    <w:rsid w:val="00AA0455"/>
    <w:rsid w:val="00AB4213"/>
    <w:rsid w:val="00AB5C12"/>
    <w:rsid w:val="00AB67C6"/>
    <w:rsid w:val="00AB6C4C"/>
    <w:rsid w:val="00AC58FE"/>
    <w:rsid w:val="00AD0F40"/>
    <w:rsid w:val="00AD22F6"/>
    <w:rsid w:val="00AD36D1"/>
    <w:rsid w:val="00AD59F7"/>
    <w:rsid w:val="00AE18BE"/>
    <w:rsid w:val="00AE3D8F"/>
    <w:rsid w:val="00AF0D67"/>
    <w:rsid w:val="00AF1A17"/>
    <w:rsid w:val="00AF4FA3"/>
    <w:rsid w:val="00AF7F16"/>
    <w:rsid w:val="00B01072"/>
    <w:rsid w:val="00B016B6"/>
    <w:rsid w:val="00B10DDB"/>
    <w:rsid w:val="00B10EA2"/>
    <w:rsid w:val="00B23D7D"/>
    <w:rsid w:val="00B27DA1"/>
    <w:rsid w:val="00B32F50"/>
    <w:rsid w:val="00B33183"/>
    <w:rsid w:val="00B34468"/>
    <w:rsid w:val="00B35BD7"/>
    <w:rsid w:val="00B43AE8"/>
    <w:rsid w:val="00B44E3D"/>
    <w:rsid w:val="00B510CE"/>
    <w:rsid w:val="00B5533A"/>
    <w:rsid w:val="00B64EFC"/>
    <w:rsid w:val="00B72C9B"/>
    <w:rsid w:val="00B75DFF"/>
    <w:rsid w:val="00B76EA0"/>
    <w:rsid w:val="00B816D8"/>
    <w:rsid w:val="00B82869"/>
    <w:rsid w:val="00B90A19"/>
    <w:rsid w:val="00B91CF8"/>
    <w:rsid w:val="00B966D4"/>
    <w:rsid w:val="00BA0CBE"/>
    <w:rsid w:val="00BA3676"/>
    <w:rsid w:val="00BA5896"/>
    <w:rsid w:val="00BB5559"/>
    <w:rsid w:val="00BC3F53"/>
    <w:rsid w:val="00BC5C94"/>
    <w:rsid w:val="00BC6AE1"/>
    <w:rsid w:val="00BD1E79"/>
    <w:rsid w:val="00BD2228"/>
    <w:rsid w:val="00BD53C1"/>
    <w:rsid w:val="00BD7094"/>
    <w:rsid w:val="00C00EF2"/>
    <w:rsid w:val="00C05CEB"/>
    <w:rsid w:val="00C143AE"/>
    <w:rsid w:val="00C143C0"/>
    <w:rsid w:val="00C15E3D"/>
    <w:rsid w:val="00C16434"/>
    <w:rsid w:val="00C16CA4"/>
    <w:rsid w:val="00C2072D"/>
    <w:rsid w:val="00C33545"/>
    <w:rsid w:val="00C438C9"/>
    <w:rsid w:val="00C43B6E"/>
    <w:rsid w:val="00C45CDF"/>
    <w:rsid w:val="00C55CF0"/>
    <w:rsid w:val="00C61078"/>
    <w:rsid w:val="00C71ED1"/>
    <w:rsid w:val="00C72E84"/>
    <w:rsid w:val="00C734C8"/>
    <w:rsid w:val="00C8711B"/>
    <w:rsid w:val="00C94B70"/>
    <w:rsid w:val="00CA025E"/>
    <w:rsid w:val="00CA550E"/>
    <w:rsid w:val="00CC07E1"/>
    <w:rsid w:val="00CC083E"/>
    <w:rsid w:val="00CC255F"/>
    <w:rsid w:val="00CC2ECC"/>
    <w:rsid w:val="00CC69B7"/>
    <w:rsid w:val="00CC7AF7"/>
    <w:rsid w:val="00CD0F90"/>
    <w:rsid w:val="00CD1445"/>
    <w:rsid w:val="00CE70D6"/>
    <w:rsid w:val="00CE74B8"/>
    <w:rsid w:val="00D05F38"/>
    <w:rsid w:val="00D10DEB"/>
    <w:rsid w:val="00D12002"/>
    <w:rsid w:val="00D133E8"/>
    <w:rsid w:val="00D15ADE"/>
    <w:rsid w:val="00D2038B"/>
    <w:rsid w:val="00D20CFA"/>
    <w:rsid w:val="00D24FC4"/>
    <w:rsid w:val="00D26A6A"/>
    <w:rsid w:val="00D31524"/>
    <w:rsid w:val="00D3269F"/>
    <w:rsid w:val="00D377B6"/>
    <w:rsid w:val="00D41166"/>
    <w:rsid w:val="00D4264C"/>
    <w:rsid w:val="00D42FF6"/>
    <w:rsid w:val="00D43797"/>
    <w:rsid w:val="00D47536"/>
    <w:rsid w:val="00D51778"/>
    <w:rsid w:val="00D51D6B"/>
    <w:rsid w:val="00D53CF9"/>
    <w:rsid w:val="00D54BE3"/>
    <w:rsid w:val="00D64C49"/>
    <w:rsid w:val="00D712DD"/>
    <w:rsid w:val="00D74A2D"/>
    <w:rsid w:val="00D82A5F"/>
    <w:rsid w:val="00D86A1E"/>
    <w:rsid w:val="00D9548C"/>
    <w:rsid w:val="00DA1B8D"/>
    <w:rsid w:val="00DA1BD0"/>
    <w:rsid w:val="00DA4185"/>
    <w:rsid w:val="00DA5567"/>
    <w:rsid w:val="00DB2A96"/>
    <w:rsid w:val="00DB350C"/>
    <w:rsid w:val="00DB3BF4"/>
    <w:rsid w:val="00DC0282"/>
    <w:rsid w:val="00DC10B2"/>
    <w:rsid w:val="00DC4E5A"/>
    <w:rsid w:val="00DC5378"/>
    <w:rsid w:val="00DC5612"/>
    <w:rsid w:val="00DC5695"/>
    <w:rsid w:val="00DC7EE3"/>
    <w:rsid w:val="00DD25EB"/>
    <w:rsid w:val="00DD2E6A"/>
    <w:rsid w:val="00DD35FA"/>
    <w:rsid w:val="00DD3DA1"/>
    <w:rsid w:val="00DD5FC2"/>
    <w:rsid w:val="00DD6184"/>
    <w:rsid w:val="00DE02AA"/>
    <w:rsid w:val="00DE05AF"/>
    <w:rsid w:val="00DE24CD"/>
    <w:rsid w:val="00DF0F83"/>
    <w:rsid w:val="00DF1799"/>
    <w:rsid w:val="00DF49DC"/>
    <w:rsid w:val="00DF6074"/>
    <w:rsid w:val="00E0095B"/>
    <w:rsid w:val="00E00E52"/>
    <w:rsid w:val="00E0385B"/>
    <w:rsid w:val="00E123EB"/>
    <w:rsid w:val="00E13322"/>
    <w:rsid w:val="00E16F8D"/>
    <w:rsid w:val="00E20671"/>
    <w:rsid w:val="00E23474"/>
    <w:rsid w:val="00E3228E"/>
    <w:rsid w:val="00E36049"/>
    <w:rsid w:val="00E3748A"/>
    <w:rsid w:val="00E413BA"/>
    <w:rsid w:val="00E44ADB"/>
    <w:rsid w:val="00E501BF"/>
    <w:rsid w:val="00E50626"/>
    <w:rsid w:val="00E526CF"/>
    <w:rsid w:val="00E540A4"/>
    <w:rsid w:val="00E60FD3"/>
    <w:rsid w:val="00E619AA"/>
    <w:rsid w:val="00E66692"/>
    <w:rsid w:val="00E74EEE"/>
    <w:rsid w:val="00E779E4"/>
    <w:rsid w:val="00E808B7"/>
    <w:rsid w:val="00E85BBD"/>
    <w:rsid w:val="00E8666B"/>
    <w:rsid w:val="00E92B48"/>
    <w:rsid w:val="00EA26C6"/>
    <w:rsid w:val="00EA2BCB"/>
    <w:rsid w:val="00EA77E1"/>
    <w:rsid w:val="00EB2C0B"/>
    <w:rsid w:val="00EB520B"/>
    <w:rsid w:val="00EB5B2E"/>
    <w:rsid w:val="00EC4852"/>
    <w:rsid w:val="00EC7474"/>
    <w:rsid w:val="00ED18ED"/>
    <w:rsid w:val="00ED2AC2"/>
    <w:rsid w:val="00ED3642"/>
    <w:rsid w:val="00ED388F"/>
    <w:rsid w:val="00ED4290"/>
    <w:rsid w:val="00ED6CCB"/>
    <w:rsid w:val="00EE2AEC"/>
    <w:rsid w:val="00EE3DC1"/>
    <w:rsid w:val="00EE465F"/>
    <w:rsid w:val="00EE7160"/>
    <w:rsid w:val="00EF2079"/>
    <w:rsid w:val="00EF3E7D"/>
    <w:rsid w:val="00EF608A"/>
    <w:rsid w:val="00EF7DE9"/>
    <w:rsid w:val="00F067FB"/>
    <w:rsid w:val="00F07CC1"/>
    <w:rsid w:val="00F121A7"/>
    <w:rsid w:val="00F16197"/>
    <w:rsid w:val="00F17040"/>
    <w:rsid w:val="00F26CF4"/>
    <w:rsid w:val="00F26E1D"/>
    <w:rsid w:val="00F318FF"/>
    <w:rsid w:val="00F33787"/>
    <w:rsid w:val="00F3566A"/>
    <w:rsid w:val="00F360E0"/>
    <w:rsid w:val="00F4037A"/>
    <w:rsid w:val="00F43075"/>
    <w:rsid w:val="00F4452F"/>
    <w:rsid w:val="00F50930"/>
    <w:rsid w:val="00F54C57"/>
    <w:rsid w:val="00F5621E"/>
    <w:rsid w:val="00F57765"/>
    <w:rsid w:val="00F63F16"/>
    <w:rsid w:val="00F73AF6"/>
    <w:rsid w:val="00F73C7B"/>
    <w:rsid w:val="00F76576"/>
    <w:rsid w:val="00F8042B"/>
    <w:rsid w:val="00F8053A"/>
    <w:rsid w:val="00F809F4"/>
    <w:rsid w:val="00F831E0"/>
    <w:rsid w:val="00F84401"/>
    <w:rsid w:val="00F84A5B"/>
    <w:rsid w:val="00F91060"/>
    <w:rsid w:val="00F930FA"/>
    <w:rsid w:val="00F93B82"/>
    <w:rsid w:val="00FA039D"/>
    <w:rsid w:val="00FA5EB0"/>
    <w:rsid w:val="00FB2B6B"/>
    <w:rsid w:val="00FB5364"/>
    <w:rsid w:val="00FB6CE9"/>
    <w:rsid w:val="00FB6F93"/>
    <w:rsid w:val="00FC0543"/>
    <w:rsid w:val="00FC336B"/>
    <w:rsid w:val="00FD059B"/>
    <w:rsid w:val="00FD0F80"/>
    <w:rsid w:val="00FD40CF"/>
    <w:rsid w:val="00FE516A"/>
    <w:rsid w:val="00FE7872"/>
    <w:rsid w:val="00FF4DEC"/>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11C1FA9-D4C2-4F15-BEFF-45B33AA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B26"/>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table" w:customStyle="1" w:styleId="TableGrid2">
    <w:name w:val="Table Grid2"/>
    <w:basedOn w:val="TableNormal"/>
    <w:next w:val="TableGrid"/>
    <w:uiPriority w:val="39"/>
    <w:rsid w:val="00F8053A"/>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E16E7"/>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053847801">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 w:id="16135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works.gov.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8F4D8-7325-4B49-8BD5-EBC3AB82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Nokwezi Tunzi</dc:creator>
  <cp:keywords/>
  <dc:description/>
  <cp:lastModifiedBy>Lesetja Toona</cp:lastModifiedBy>
  <cp:revision>3</cp:revision>
  <cp:lastPrinted>2019-08-23T12:29:00Z</cp:lastPrinted>
  <dcterms:created xsi:type="dcterms:W3CDTF">2019-09-11T14:23:00Z</dcterms:created>
  <dcterms:modified xsi:type="dcterms:W3CDTF">2019-09-13T09:17:00Z</dcterms:modified>
</cp:coreProperties>
</file>