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24" w:rsidRPr="00067BEA" w:rsidRDefault="001A0DE4" w:rsidP="00596A01">
      <w:pPr>
        <w:tabs>
          <w:tab w:val="left" w:pos="6237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0"/>
          <w:lang w:val="en-US" w:eastAsia="en-US"/>
        </w:rPr>
        <w:t xml:space="preserve">                   </w:t>
      </w:r>
      <w:r w:rsidR="004D2F24" w:rsidRPr="00067BEA">
        <w:rPr>
          <w:rFonts w:cs="Arial"/>
          <w:b/>
          <w:sz w:val="24"/>
          <w:szCs w:val="24"/>
          <w:lang w:val="en-US" w:eastAsia="en-US"/>
        </w:rPr>
        <w:t>TO:   THE MINISTER</w:t>
      </w:r>
    </w:p>
    <w:p w:rsidR="00D43797" w:rsidRPr="00067BEA" w:rsidRDefault="004D2F24" w:rsidP="00D43797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73A02E0" wp14:editId="478D251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6725" cy="2295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36F8" w:rsidRPr="00067BEA">
        <w:rPr>
          <w:rFonts w:cs="Arial"/>
          <w:b/>
          <w:sz w:val="24"/>
          <w:szCs w:val="24"/>
          <w:lang w:val="en-US" w:eastAsia="en-US"/>
        </w:rPr>
        <w:br w:type="textWrapping" w:clear="all"/>
      </w:r>
      <w:r w:rsidR="00D43797" w:rsidRPr="00067BEA">
        <w:rPr>
          <w:rFonts w:cs="Arial"/>
          <w:b/>
          <w:sz w:val="24"/>
          <w:szCs w:val="24"/>
          <w:lang w:val="en-US" w:eastAsia="en-US"/>
        </w:rPr>
        <w:tab/>
      </w:r>
    </w:p>
    <w:tbl>
      <w:tblPr>
        <w:tblStyle w:val="TableGrid"/>
        <w:tblW w:w="9526" w:type="dxa"/>
        <w:tblInd w:w="108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D43797" w:rsidRPr="00067BEA" w:rsidTr="004B7D74">
        <w:tc>
          <w:tcPr>
            <w:tcW w:w="9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5BF8" w:rsidRPr="00D15F9E" w:rsidRDefault="00777297" w:rsidP="00BE2609">
            <w:pPr>
              <w:spacing w:before="100" w:beforeAutospacing="1" w:after="100" w:afterAutospacing="1"/>
              <w:ind w:right="26"/>
              <w:outlineLvl w:val="0"/>
              <w:rPr>
                <w:rFonts w:eastAsia="Calibri" w:cs="Arial"/>
                <w:b/>
                <w:sz w:val="24"/>
                <w:szCs w:val="24"/>
              </w:rPr>
            </w:pPr>
            <w:r w:rsidRPr="00157DE9">
              <w:rPr>
                <w:rFonts w:cs="Arial"/>
                <w:b/>
                <w:sz w:val="24"/>
                <w:szCs w:val="24"/>
                <w:lang w:val="en-US" w:eastAsia="en-US"/>
              </w:rPr>
              <w:t>NA</w:t>
            </w:r>
            <w:r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TIONAL ASSEMBLY:  QUESTION NO. </w:t>
            </w:r>
            <w:r w:rsidR="000C2871">
              <w:rPr>
                <w:rFonts w:eastAsia="Calibri" w:cs="Arial"/>
                <w:b/>
                <w:sz w:val="24"/>
                <w:szCs w:val="24"/>
              </w:rPr>
              <w:t>3809</w:t>
            </w:r>
            <w:r w:rsidR="006674B6">
              <w:rPr>
                <w:rFonts w:eastAsia="Calibri" w:cs="Arial"/>
                <w:b/>
                <w:sz w:val="24"/>
                <w:szCs w:val="24"/>
              </w:rPr>
              <w:t xml:space="preserve"> </w:t>
            </w:r>
            <w:r w:rsidRPr="00157DE9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(Written Reply) </w:t>
            </w:r>
            <w:r w:rsidR="00B25B8B" w:rsidRPr="00B25B8B">
              <w:rPr>
                <w:rFonts w:eastAsia="Calibri" w:cs="Arial"/>
                <w:b/>
                <w:sz w:val="24"/>
                <w:szCs w:val="24"/>
              </w:rPr>
              <w:t>Ms S J Graham (DA)</w:t>
            </w:r>
            <w:r w:rsidR="004D73A8">
              <w:rPr>
                <w:rFonts w:eastAsia="Calibri" w:cs="Arial"/>
                <w:b/>
                <w:sz w:val="24"/>
                <w:szCs w:val="24"/>
              </w:rPr>
              <w:t xml:space="preserve"> </w:t>
            </w:r>
            <w:r w:rsidR="003C11FE" w:rsidRPr="003C11FE">
              <w:rPr>
                <w:rFonts w:eastAsia="Calibri" w:cs="Arial"/>
                <w:b/>
                <w:sz w:val="24"/>
                <w:szCs w:val="24"/>
              </w:rPr>
              <w:t>asked the Minister of Public Works and Infrastructure</w:t>
            </w:r>
            <w:r w:rsidR="003C11FE" w:rsidRPr="003C11FE">
              <w:rPr>
                <w:rFonts w:eastAsia="Calibri" w:cs="Arial"/>
                <w:b/>
                <w:sz w:val="24"/>
                <w:szCs w:val="24"/>
              </w:rPr>
              <w:fldChar w:fldCharType="begin"/>
            </w:r>
            <w:r w:rsidR="003C11FE" w:rsidRPr="003C11FE">
              <w:rPr>
                <w:rFonts w:eastAsia="Calibri" w:cs="Arial"/>
                <w:sz w:val="24"/>
                <w:szCs w:val="24"/>
              </w:rPr>
              <w:instrText xml:space="preserve"> XE "</w:instrText>
            </w:r>
            <w:r w:rsidR="003C11FE" w:rsidRPr="003C11FE">
              <w:rPr>
                <w:rFonts w:eastAsia="Calibri" w:cs="Arial"/>
                <w:b/>
                <w:sz w:val="24"/>
                <w:szCs w:val="24"/>
              </w:rPr>
              <w:instrText>Minister of Public Works and Infrastructure</w:instrText>
            </w:r>
            <w:r w:rsidR="003C11FE" w:rsidRPr="003C11FE">
              <w:rPr>
                <w:rFonts w:eastAsia="Calibri" w:cs="Arial"/>
                <w:sz w:val="24"/>
                <w:szCs w:val="24"/>
              </w:rPr>
              <w:instrText xml:space="preserve">" </w:instrText>
            </w:r>
            <w:r w:rsidR="003C11FE" w:rsidRPr="003C11FE">
              <w:rPr>
                <w:rFonts w:eastAsia="Calibri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5F1A80" w:rsidRPr="00067BEA" w:rsidRDefault="005F1A80" w:rsidP="00D43797">
      <w:pPr>
        <w:jc w:val="left"/>
        <w:rPr>
          <w:rFonts w:cs="Arial"/>
          <w:b/>
          <w:sz w:val="24"/>
          <w:szCs w:val="24"/>
          <w:lang w:val="en-US" w:eastAsia="en-US"/>
        </w:rPr>
      </w:pPr>
    </w:p>
    <w:tbl>
      <w:tblPr>
        <w:tblpPr w:leftFromText="180" w:rightFromText="180" w:vertAnchor="text" w:horzAnchor="margin" w:tblpX="108" w:tblpY="90"/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2268"/>
        <w:gridCol w:w="1842"/>
        <w:gridCol w:w="1701"/>
        <w:gridCol w:w="1701"/>
      </w:tblGrid>
      <w:tr w:rsidR="00D43797" w:rsidRPr="00067BEA" w:rsidTr="004B7D74">
        <w:trPr>
          <w:cantSplit/>
          <w:trHeight w:val="836"/>
        </w:trPr>
        <w:tc>
          <w:tcPr>
            <w:tcW w:w="2119" w:type="dxa"/>
            <w:shd w:val="pct10" w:color="auto" w:fill="auto"/>
            <w:vAlign w:val="center"/>
          </w:tcPr>
          <w:p w:rsidR="00D43797" w:rsidRPr="00067BEA" w:rsidRDefault="00D43797" w:rsidP="00DF0440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GB"/>
              </w:rPr>
              <w:tab/>
            </w: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RANK</w:t>
            </w:r>
          </w:p>
        </w:tc>
        <w:tc>
          <w:tcPr>
            <w:tcW w:w="2268" w:type="dxa"/>
            <w:tcBorders>
              <w:bottom w:val="nil"/>
            </w:tcBorders>
            <w:shd w:val="pct10" w:color="auto" w:fill="auto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INITIALS AND</w:t>
            </w:r>
          </w:p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SURNAME</w:t>
            </w:r>
          </w:p>
        </w:tc>
        <w:tc>
          <w:tcPr>
            <w:tcW w:w="1842" w:type="dxa"/>
            <w:tcBorders>
              <w:bottom w:val="nil"/>
            </w:tcBorders>
            <w:shd w:val="pct10" w:color="auto" w:fill="auto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SIGNATURE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DATE</w:t>
            </w:r>
          </w:p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REFERRED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DATE</w:t>
            </w:r>
          </w:p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RETURNED</w:t>
            </w:r>
          </w:p>
        </w:tc>
      </w:tr>
      <w:tr w:rsidR="00FE69CA" w:rsidRPr="00067BEA" w:rsidTr="00DF0440">
        <w:trPr>
          <w:cantSplit/>
          <w:trHeight w:hRule="exact" w:val="1005"/>
        </w:trPr>
        <w:tc>
          <w:tcPr>
            <w:tcW w:w="2119" w:type="dxa"/>
            <w:vAlign w:val="center"/>
          </w:tcPr>
          <w:p w:rsidR="00FE69CA" w:rsidRPr="00067BEA" w:rsidRDefault="003A0C80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Regional Manager:  Johannesburg</w:t>
            </w:r>
          </w:p>
        </w:tc>
        <w:tc>
          <w:tcPr>
            <w:tcW w:w="2268" w:type="dxa"/>
            <w:vAlign w:val="center"/>
          </w:tcPr>
          <w:p w:rsidR="00FE69CA" w:rsidRDefault="003A0C80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Adv. J Monare</w:t>
            </w:r>
          </w:p>
        </w:tc>
        <w:tc>
          <w:tcPr>
            <w:tcW w:w="1842" w:type="dxa"/>
            <w:vAlign w:val="center"/>
          </w:tcPr>
          <w:p w:rsidR="00FE69CA" w:rsidRPr="00067BEA" w:rsidRDefault="00FE69CA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FE69CA" w:rsidRPr="00067BEA" w:rsidRDefault="00FE69CA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FE69CA" w:rsidRPr="00067BEA" w:rsidRDefault="00FE69CA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  <w:tr w:rsidR="00B25B8B" w:rsidRPr="00067BEA" w:rsidTr="00DF0440">
        <w:trPr>
          <w:cantSplit/>
          <w:trHeight w:hRule="exact" w:val="1005"/>
        </w:trPr>
        <w:tc>
          <w:tcPr>
            <w:tcW w:w="2119" w:type="dxa"/>
            <w:vAlign w:val="center"/>
          </w:tcPr>
          <w:p w:rsidR="00B25B8B" w:rsidRPr="00067BEA" w:rsidRDefault="003A0C80" w:rsidP="003A0C80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Deputy Director General:  REMS</w:t>
            </w:r>
            <w:r w:rsidR="00B25B8B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B25B8B" w:rsidRDefault="00473E57" w:rsidP="00B25B8B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Ms. N Makhubele</w:t>
            </w:r>
          </w:p>
        </w:tc>
        <w:tc>
          <w:tcPr>
            <w:tcW w:w="1842" w:type="dxa"/>
            <w:vAlign w:val="center"/>
          </w:tcPr>
          <w:p w:rsidR="00B25B8B" w:rsidRPr="00067BEA" w:rsidRDefault="00B25B8B" w:rsidP="00B25B8B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B25B8B" w:rsidRPr="00067BEA" w:rsidRDefault="00B25B8B" w:rsidP="00B25B8B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B25B8B" w:rsidRPr="00067BEA" w:rsidRDefault="00B25B8B" w:rsidP="00B25B8B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  <w:tr w:rsidR="00D43797" w:rsidRPr="00067BEA" w:rsidTr="00DF0440">
        <w:trPr>
          <w:cantSplit/>
          <w:trHeight w:hRule="exact" w:val="1005"/>
        </w:trPr>
        <w:tc>
          <w:tcPr>
            <w:tcW w:w="2119" w:type="dxa"/>
            <w:vAlign w:val="center"/>
          </w:tcPr>
          <w:p w:rsidR="00D43797" w:rsidRPr="00067BEA" w:rsidRDefault="00075172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Acting-</w:t>
            </w:r>
            <w:r w:rsidR="00D43797"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Director-</w:t>
            </w:r>
            <w:r w:rsidR="00714CE6"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General</w:t>
            </w:r>
          </w:p>
        </w:tc>
        <w:tc>
          <w:tcPr>
            <w:tcW w:w="2268" w:type="dxa"/>
            <w:vAlign w:val="center"/>
          </w:tcPr>
          <w:p w:rsidR="00D43797" w:rsidRPr="00067BEA" w:rsidRDefault="00613FFE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Dr</w:t>
            </w:r>
            <w:r w:rsidR="005F1A80" w:rsidRPr="005F1A80">
              <w:rPr>
                <w:rFonts w:cs="Arial"/>
                <w:b/>
                <w:sz w:val="24"/>
                <w:szCs w:val="24"/>
                <w:lang w:val="en-US" w:eastAsia="en-US"/>
              </w:rPr>
              <w:t>. A Moemi</w:t>
            </w:r>
          </w:p>
        </w:tc>
        <w:tc>
          <w:tcPr>
            <w:tcW w:w="1842" w:type="dxa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  <w:tr w:rsidR="00D43797" w:rsidRPr="00067BEA" w:rsidTr="00DF0440">
        <w:trPr>
          <w:cantSplit/>
          <w:trHeight w:hRule="exact" w:val="897"/>
        </w:trPr>
        <w:tc>
          <w:tcPr>
            <w:tcW w:w="2119" w:type="dxa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Deputy Minister</w:t>
            </w:r>
          </w:p>
        </w:tc>
        <w:tc>
          <w:tcPr>
            <w:tcW w:w="2268" w:type="dxa"/>
            <w:vAlign w:val="center"/>
          </w:tcPr>
          <w:p w:rsidR="00D43797" w:rsidRPr="00067BEA" w:rsidRDefault="00A52B05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Ms. N </w:t>
            </w:r>
            <w:proofErr w:type="spellStart"/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Kiviet</w:t>
            </w:r>
            <w:proofErr w:type="spellEnd"/>
            <w:r w:rsidR="00A3144A"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, MP</w:t>
            </w:r>
          </w:p>
        </w:tc>
        <w:tc>
          <w:tcPr>
            <w:tcW w:w="1842" w:type="dxa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  <w:tr w:rsidR="00D43797" w:rsidRPr="00067BEA" w:rsidTr="00DF0440">
        <w:trPr>
          <w:cantSplit/>
          <w:trHeight w:hRule="exact" w:val="1077"/>
        </w:trPr>
        <w:tc>
          <w:tcPr>
            <w:tcW w:w="2119" w:type="dxa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Minister</w:t>
            </w:r>
          </w:p>
        </w:tc>
        <w:tc>
          <w:tcPr>
            <w:tcW w:w="2268" w:type="dxa"/>
            <w:vAlign w:val="center"/>
          </w:tcPr>
          <w:p w:rsidR="00D43797" w:rsidRPr="00067BEA" w:rsidRDefault="00A3144A" w:rsidP="00A52B05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Ms. P De L</w:t>
            </w:r>
            <w:r w:rsidR="00A52B05"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ille</w:t>
            </w: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, MP</w:t>
            </w:r>
          </w:p>
        </w:tc>
        <w:tc>
          <w:tcPr>
            <w:tcW w:w="1842" w:type="dxa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Align w:val="center"/>
          </w:tcPr>
          <w:p w:rsidR="00D43797" w:rsidRPr="00067BEA" w:rsidRDefault="00D43797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  <w:p w:rsidR="00DF0440" w:rsidRPr="00067BEA" w:rsidRDefault="00DF0440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  <w:p w:rsidR="00DF0440" w:rsidRPr="00067BEA" w:rsidRDefault="00DF0440" w:rsidP="00D43797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</w:p>
        </w:tc>
      </w:tr>
    </w:tbl>
    <w:p w:rsidR="00873D00" w:rsidRDefault="00873D00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:rsidR="00103EFD" w:rsidRDefault="00103EFD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:rsidR="005F1A80" w:rsidRDefault="005F1A80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:rsidR="00C42257" w:rsidRDefault="00C42257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:rsidR="00C42257" w:rsidRDefault="00C42257" w:rsidP="00873D00">
      <w:pPr>
        <w:ind w:left="992"/>
        <w:outlineLvl w:val="0"/>
        <w:rPr>
          <w:rFonts w:cs="Arial"/>
          <w:b/>
          <w:sz w:val="24"/>
          <w:szCs w:val="24"/>
        </w:rPr>
      </w:pPr>
    </w:p>
    <w:p w:rsidR="00002057" w:rsidRDefault="00002057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1A0DE4" w:rsidRPr="00067BEA" w:rsidRDefault="001A0DE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CD3C0EA" wp14:editId="329C8C47">
            <wp:extent cx="2628900" cy="855192"/>
            <wp:effectExtent l="0" t="0" r="0" b="2540"/>
            <wp:docPr id="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18" cy="867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2F24" w:rsidRPr="001A5ECC" w:rsidRDefault="004D2F24" w:rsidP="004D2F24">
      <w:pPr>
        <w:jc w:val="left"/>
        <w:rPr>
          <w:rFonts w:cs="Arial"/>
          <w:b/>
          <w:sz w:val="18"/>
          <w:szCs w:val="18"/>
          <w:lang w:val="en-US" w:eastAsia="en-US"/>
        </w:rPr>
      </w:pPr>
    </w:p>
    <w:p w:rsidR="004D2F24" w:rsidRPr="00067BEA" w:rsidRDefault="004D2F24" w:rsidP="0023195F">
      <w:pPr>
        <w:jc w:val="center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INTERNAL MEMORANDUM</w:t>
      </w:r>
    </w:p>
    <w:p w:rsidR="004D2F24" w:rsidRPr="001A5ECC" w:rsidRDefault="004D2F24" w:rsidP="004D2F24">
      <w:pPr>
        <w:jc w:val="left"/>
        <w:rPr>
          <w:rFonts w:cs="Arial"/>
          <w:b/>
          <w:sz w:val="18"/>
          <w:szCs w:val="18"/>
          <w:lang w:val="en-US" w:eastAsia="en-US"/>
        </w:rPr>
      </w:pPr>
    </w:p>
    <w:tbl>
      <w:tblPr>
        <w:tblStyle w:val="TableGrid"/>
        <w:tblW w:w="9695" w:type="dxa"/>
        <w:tblLook w:val="01E0" w:firstRow="1" w:lastRow="1" w:firstColumn="1" w:lastColumn="1" w:noHBand="0" w:noVBand="0"/>
      </w:tblPr>
      <w:tblGrid>
        <w:gridCol w:w="946"/>
        <w:gridCol w:w="3994"/>
        <w:gridCol w:w="977"/>
        <w:gridCol w:w="3778"/>
      </w:tblGrid>
      <w:tr w:rsidR="004D2F24" w:rsidRPr="00067BEA" w:rsidTr="00DD54E3">
        <w:tc>
          <w:tcPr>
            <w:tcW w:w="947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To:</w:t>
            </w:r>
          </w:p>
        </w:tc>
        <w:tc>
          <w:tcPr>
            <w:tcW w:w="4021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MINISTER OF PUBLIC WORKS</w:t>
            </w:r>
            <w:r w:rsidR="00207F57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&amp; INFRASTRUCTURE</w:t>
            </w:r>
          </w:p>
        </w:tc>
        <w:tc>
          <w:tcPr>
            <w:tcW w:w="910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Ref:</w:t>
            </w:r>
          </w:p>
        </w:tc>
        <w:tc>
          <w:tcPr>
            <w:tcW w:w="3817" w:type="dxa"/>
          </w:tcPr>
          <w:p w:rsidR="00ED491E" w:rsidRDefault="003C5D32" w:rsidP="00234C24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ED491E">
              <w:rPr>
                <w:rFonts w:cs="Arial"/>
                <w:b/>
                <w:sz w:val="24"/>
                <w:szCs w:val="24"/>
                <w:lang w:val="en-US" w:eastAsia="en-US"/>
              </w:rPr>
              <w:t>NA</w:t>
            </w:r>
            <w:r w:rsidR="00A86DF9" w:rsidRPr="00ED491E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PQ No</w:t>
            </w:r>
            <w:r w:rsidR="00792A3E" w:rsidRPr="00ED491E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. </w:t>
            </w:r>
            <w:r w:rsidR="00CC2C88">
              <w:rPr>
                <w:rFonts w:eastAsia="Calibri" w:cs="Arial"/>
                <w:b/>
                <w:sz w:val="24"/>
                <w:szCs w:val="24"/>
              </w:rPr>
              <w:t>3809</w:t>
            </w:r>
            <w:r w:rsidR="000367C8">
              <w:rPr>
                <w:rFonts w:eastAsia="Calibri" w:cs="Arial"/>
                <w:b/>
                <w:sz w:val="24"/>
                <w:szCs w:val="24"/>
              </w:rPr>
              <w:t xml:space="preserve"> (Written )</w:t>
            </w:r>
          </w:p>
          <w:p w:rsidR="004D2F24" w:rsidRPr="00ED491E" w:rsidRDefault="00BB7B04" w:rsidP="00234C24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ED491E">
              <w:rPr>
                <w:rFonts w:cs="Arial"/>
                <w:b/>
                <w:sz w:val="24"/>
                <w:szCs w:val="24"/>
                <w:lang w:val="en-US" w:eastAsia="en-US"/>
              </w:rPr>
              <w:t>(Written</w:t>
            </w:r>
            <w:r w:rsidR="001F2088" w:rsidRPr="00ED491E"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 Reply</w:t>
            </w:r>
            <w:r w:rsidR="00A86DF9" w:rsidRPr="00ED491E">
              <w:rPr>
                <w:rFonts w:cs="Arial"/>
                <w:b/>
                <w:sz w:val="24"/>
                <w:szCs w:val="24"/>
                <w:lang w:val="en-US" w:eastAsia="en-US"/>
              </w:rPr>
              <w:t>)</w:t>
            </w:r>
          </w:p>
        </w:tc>
      </w:tr>
      <w:tr w:rsidR="004D2F24" w:rsidRPr="00067BEA" w:rsidTr="00DD54E3">
        <w:tc>
          <w:tcPr>
            <w:tcW w:w="947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From:</w:t>
            </w:r>
          </w:p>
        </w:tc>
        <w:tc>
          <w:tcPr>
            <w:tcW w:w="4021" w:type="dxa"/>
          </w:tcPr>
          <w:p w:rsidR="004D2F24" w:rsidRPr="00067BEA" w:rsidRDefault="00207F57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 xml:space="preserve">ACTING </w:t>
            </w:r>
            <w:r w:rsidR="004D2F24"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DIRECTOR-GENERAL</w:t>
            </w:r>
          </w:p>
        </w:tc>
        <w:tc>
          <w:tcPr>
            <w:tcW w:w="910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Office:</w:t>
            </w:r>
          </w:p>
        </w:tc>
        <w:tc>
          <w:tcPr>
            <w:tcW w:w="3817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DIRECTOR-GENERAL</w:t>
            </w:r>
          </w:p>
        </w:tc>
      </w:tr>
      <w:tr w:rsidR="004D2F24" w:rsidRPr="00067BEA" w:rsidTr="00DD54E3">
        <w:tc>
          <w:tcPr>
            <w:tcW w:w="947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Tel:</w:t>
            </w:r>
          </w:p>
        </w:tc>
        <w:tc>
          <w:tcPr>
            <w:tcW w:w="4021" w:type="dxa"/>
          </w:tcPr>
          <w:p w:rsidR="004D2F24" w:rsidRPr="00067BEA" w:rsidRDefault="00207F57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cs="Arial"/>
                <w:b/>
                <w:sz w:val="24"/>
                <w:szCs w:val="24"/>
                <w:lang w:val="en-US" w:eastAsia="en-US"/>
              </w:rPr>
              <w:t>(012) 406 2028</w:t>
            </w:r>
          </w:p>
        </w:tc>
        <w:tc>
          <w:tcPr>
            <w:tcW w:w="910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Fax:</w:t>
            </w:r>
          </w:p>
        </w:tc>
        <w:tc>
          <w:tcPr>
            <w:tcW w:w="3817" w:type="dxa"/>
          </w:tcPr>
          <w:p w:rsidR="004D2F24" w:rsidRPr="00067BEA" w:rsidRDefault="004D2F24" w:rsidP="00DD54E3">
            <w:pPr>
              <w:jc w:val="left"/>
              <w:rPr>
                <w:rFonts w:cs="Arial"/>
                <w:b/>
                <w:sz w:val="24"/>
                <w:szCs w:val="24"/>
                <w:lang w:val="en-US" w:eastAsia="en-US"/>
              </w:rPr>
            </w:pPr>
            <w:r w:rsidRPr="00067BEA">
              <w:rPr>
                <w:rFonts w:cs="Arial"/>
                <w:b/>
                <w:sz w:val="24"/>
                <w:szCs w:val="24"/>
                <w:lang w:val="en-US" w:eastAsia="en-US"/>
              </w:rPr>
              <w:t>(086) 699 3998</w:t>
            </w:r>
          </w:p>
        </w:tc>
      </w:tr>
    </w:tbl>
    <w:p w:rsidR="004D2F24" w:rsidRPr="00067BEA" w:rsidRDefault="004D2F2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tbl>
      <w:tblPr>
        <w:tblStyle w:val="TableGrid"/>
        <w:tblW w:w="9715" w:type="dxa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15"/>
      </w:tblGrid>
      <w:tr w:rsidR="004D2F24" w:rsidRPr="00067BEA" w:rsidTr="00F27A3F">
        <w:tc>
          <w:tcPr>
            <w:tcW w:w="9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4E30" w:rsidRPr="003C11FE" w:rsidRDefault="00CC2C88" w:rsidP="003D4E30">
            <w:pPr>
              <w:spacing w:before="100" w:beforeAutospacing="1" w:after="100" w:afterAutospacing="1"/>
              <w:ind w:left="720" w:right="26" w:hanging="720"/>
              <w:outlineLvl w:val="0"/>
              <w:rPr>
                <w:rFonts w:eastAsia="Calibri" w:cs="Arial"/>
                <w:b/>
                <w:sz w:val="24"/>
                <w:szCs w:val="24"/>
              </w:rPr>
            </w:pPr>
            <w:r>
              <w:rPr>
                <w:rFonts w:eastAsia="Calibri" w:cs="Arial"/>
                <w:b/>
                <w:sz w:val="24"/>
                <w:szCs w:val="24"/>
              </w:rPr>
              <w:t>3809</w:t>
            </w:r>
            <w:r w:rsidR="003D4E30">
              <w:rPr>
                <w:rFonts w:eastAsia="Calibri" w:cs="Arial"/>
                <w:b/>
                <w:sz w:val="24"/>
                <w:szCs w:val="24"/>
              </w:rPr>
              <w:t>.</w:t>
            </w:r>
            <w:r w:rsidR="003D4E30">
              <w:rPr>
                <w:rFonts w:eastAsia="Calibri" w:cs="Arial"/>
                <w:b/>
                <w:sz w:val="24"/>
                <w:szCs w:val="24"/>
              </w:rPr>
              <w:tab/>
            </w:r>
            <w:r w:rsidRPr="00CC2C88">
              <w:rPr>
                <w:rFonts w:eastAsia="Calibri" w:cs="Arial"/>
                <w:b/>
                <w:sz w:val="24"/>
                <w:szCs w:val="24"/>
              </w:rPr>
              <w:t xml:space="preserve">Ms S J Graham (DA) </w:t>
            </w:r>
            <w:r w:rsidR="003D4E30" w:rsidRPr="003C11FE">
              <w:rPr>
                <w:rFonts w:eastAsia="Calibri" w:cs="Arial"/>
                <w:b/>
                <w:sz w:val="24"/>
                <w:szCs w:val="24"/>
              </w:rPr>
              <w:t>asked the Minister of Public Works and Infrastructure</w:t>
            </w:r>
            <w:r w:rsidR="003D4E30" w:rsidRPr="003C11FE">
              <w:rPr>
                <w:rFonts w:eastAsia="Calibri" w:cs="Arial"/>
                <w:b/>
                <w:sz w:val="24"/>
                <w:szCs w:val="24"/>
              </w:rPr>
              <w:fldChar w:fldCharType="begin"/>
            </w:r>
            <w:r w:rsidR="003D4E30" w:rsidRPr="003C11FE">
              <w:rPr>
                <w:rFonts w:eastAsia="Calibri" w:cs="Arial"/>
                <w:sz w:val="24"/>
                <w:szCs w:val="24"/>
              </w:rPr>
              <w:instrText xml:space="preserve"> XE "</w:instrText>
            </w:r>
            <w:r w:rsidR="003D4E30" w:rsidRPr="003C11FE">
              <w:rPr>
                <w:rFonts w:eastAsia="Calibri" w:cs="Arial"/>
                <w:b/>
                <w:sz w:val="24"/>
                <w:szCs w:val="24"/>
              </w:rPr>
              <w:instrText>Minister of Public Works and Infrastructure</w:instrText>
            </w:r>
            <w:r w:rsidR="003D4E30" w:rsidRPr="003C11FE">
              <w:rPr>
                <w:rFonts w:eastAsia="Calibri" w:cs="Arial"/>
                <w:sz w:val="24"/>
                <w:szCs w:val="24"/>
              </w:rPr>
              <w:instrText xml:space="preserve">" </w:instrText>
            </w:r>
            <w:r w:rsidR="003D4E30" w:rsidRPr="003C11FE">
              <w:rPr>
                <w:rFonts w:eastAsia="Calibri" w:cs="Arial"/>
                <w:b/>
                <w:sz w:val="24"/>
                <w:szCs w:val="24"/>
              </w:rPr>
              <w:fldChar w:fldCharType="end"/>
            </w:r>
            <w:r w:rsidR="003D4E30" w:rsidRPr="003C11FE">
              <w:rPr>
                <w:rFonts w:eastAsia="Calibri" w:cs="Arial"/>
                <w:b/>
                <w:sz w:val="24"/>
                <w:szCs w:val="24"/>
              </w:rPr>
              <w:t>:</w:t>
            </w:r>
          </w:p>
          <w:p w:rsidR="00CC2C88" w:rsidRPr="00CC2C88" w:rsidRDefault="00CC2C88" w:rsidP="00CC2C88">
            <w:pPr>
              <w:spacing w:before="100" w:beforeAutospacing="1" w:after="100" w:afterAutospacing="1" w:line="276" w:lineRule="auto"/>
              <w:ind w:right="26"/>
              <w:outlineLvl w:val="0"/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</w:pPr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>(1)</w:t>
            </w:r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ab/>
              <w:t xml:space="preserve">With regard to </w:t>
            </w:r>
            <w:proofErr w:type="spellStart"/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>Erf</w:t>
            </w:r>
            <w:proofErr w:type="spellEnd"/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 xml:space="preserve"> 3231 in </w:t>
            </w:r>
            <w:proofErr w:type="spellStart"/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>Brackendowns</w:t>
            </w:r>
            <w:proofErr w:type="spellEnd"/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 xml:space="preserve">, 88 </w:t>
            </w:r>
            <w:proofErr w:type="spellStart"/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>Letaba</w:t>
            </w:r>
            <w:proofErr w:type="spellEnd"/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 xml:space="preserve"> Street, (a) what is the (</w:t>
            </w:r>
            <w:proofErr w:type="spellStart"/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>i</w:t>
            </w:r>
            <w:proofErr w:type="spellEnd"/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 xml:space="preserve">) status in respect of the account for municipal services on the </w:t>
            </w:r>
            <w:proofErr w:type="spellStart"/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>erf</w:t>
            </w:r>
            <w:proofErr w:type="spellEnd"/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 xml:space="preserve"> and (ii) current outstanding amount of arrears and (b) on what date is it envisaged that the amount will be settled;</w:t>
            </w:r>
          </w:p>
          <w:p w:rsidR="00CC2C88" w:rsidRPr="00CC2C88" w:rsidRDefault="00CC2C88" w:rsidP="00CC2C88">
            <w:pPr>
              <w:spacing w:before="100" w:beforeAutospacing="1" w:after="100" w:afterAutospacing="1" w:line="276" w:lineRule="auto"/>
              <w:ind w:right="26"/>
              <w:outlineLvl w:val="0"/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</w:pPr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>(2)</w:t>
            </w:r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ab/>
              <w:t>whether an assessment has been done on the suitability of the site; if not, why not; if so, what is the status and/or details of both (a) upgrades to the existing station and (b) a complete rebuild of the station;</w:t>
            </w:r>
          </w:p>
          <w:p w:rsidR="00033DB9" w:rsidRPr="003A0C80" w:rsidRDefault="00CC2C88" w:rsidP="00CC2C88">
            <w:pPr>
              <w:spacing w:before="100" w:beforeAutospacing="1" w:after="100" w:afterAutospacing="1" w:line="276" w:lineRule="auto"/>
              <w:ind w:right="26"/>
              <w:outlineLvl w:val="0"/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</w:pPr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>(3)</w:t>
            </w:r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ab/>
            </w:r>
            <w:proofErr w:type="gramStart"/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>whether</w:t>
            </w:r>
            <w:proofErr w:type="gramEnd"/>
            <w:r w:rsidRPr="00CC2C88"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 xml:space="preserve"> her department would be prepared to transfer and/or sell the property to the SA Police Service for their own use; if not, why not; if so, what are the re</w:t>
            </w:r>
            <w:r>
              <w:rPr>
                <w:rFonts w:eastAsia="Calibri" w:cs="Arial"/>
                <w:color w:val="212121"/>
                <w:sz w:val="24"/>
                <w:szCs w:val="24"/>
                <w:lang w:eastAsia="en-US"/>
              </w:rPr>
              <w:t xml:space="preserve">levant details? </w:t>
            </w:r>
            <w:r w:rsidRPr="00CC2C88">
              <w:rPr>
                <w:rFonts w:eastAsia="Calibri" w:cs="Arial"/>
                <w:b/>
                <w:color w:val="212121"/>
                <w:sz w:val="24"/>
                <w:szCs w:val="24"/>
                <w:lang w:eastAsia="en-US"/>
              </w:rPr>
              <w:t>NW4703E</w:t>
            </w:r>
          </w:p>
        </w:tc>
      </w:tr>
    </w:tbl>
    <w:p w:rsidR="004D2F24" w:rsidRDefault="004D2F24" w:rsidP="004D2F24">
      <w:pPr>
        <w:jc w:val="left"/>
        <w:rPr>
          <w:rFonts w:cs="Arial"/>
          <w:b/>
          <w:sz w:val="24"/>
          <w:szCs w:val="24"/>
          <w:lang w:val="en-US" w:eastAsia="en-US"/>
        </w:rPr>
      </w:pPr>
    </w:p>
    <w:p w:rsidR="003D4E30" w:rsidRDefault="00E810E7" w:rsidP="003D4E30">
      <w:pPr>
        <w:rPr>
          <w:b/>
          <w:bCs/>
          <w:sz w:val="24"/>
          <w:szCs w:val="24"/>
        </w:rPr>
      </w:pPr>
      <w:r w:rsidRPr="00F17D1A">
        <w:rPr>
          <w:b/>
          <w:bCs/>
          <w:sz w:val="24"/>
          <w:szCs w:val="24"/>
          <w:u w:val="single"/>
        </w:rPr>
        <w:t>REPLY</w:t>
      </w:r>
      <w:r w:rsidRPr="00F17D1A">
        <w:rPr>
          <w:b/>
          <w:bCs/>
          <w:sz w:val="24"/>
          <w:szCs w:val="24"/>
        </w:rPr>
        <w:t>:</w:t>
      </w:r>
      <w:r w:rsidR="00261F4A">
        <w:rPr>
          <w:b/>
          <w:bCs/>
          <w:sz w:val="24"/>
          <w:szCs w:val="24"/>
        </w:rPr>
        <w:t xml:space="preserve"> </w:t>
      </w:r>
    </w:p>
    <w:p w:rsidR="00A878A7" w:rsidRPr="00261F4A" w:rsidRDefault="00A878A7" w:rsidP="00A878A7">
      <w:pPr>
        <w:ind w:firstLine="720"/>
        <w:rPr>
          <w:b/>
          <w:bCs/>
          <w:sz w:val="24"/>
          <w:szCs w:val="24"/>
        </w:rPr>
      </w:pPr>
    </w:p>
    <w:p w:rsidR="00A22C81" w:rsidRDefault="00A22C81" w:rsidP="003D4E30">
      <w:pPr>
        <w:rPr>
          <w:bCs/>
          <w:sz w:val="24"/>
          <w:szCs w:val="24"/>
        </w:rPr>
      </w:pPr>
    </w:p>
    <w:p w:rsidR="00EF3753" w:rsidRPr="003D4E30" w:rsidRDefault="00EF3753" w:rsidP="00EF3753">
      <w:pPr>
        <w:spacing w:line="276" w:lineRule="auto"/>
        <w:rPr>
          <w:bCs/>
          <w:sz w:val="24"/>
          <w:szCs w:val="24"/>
        </w:rPr>
      </w:pPr>
    </w:p>
    <w:p w:rsidR="00913A54" w:rsidRPr="00913A54" w:rsidRDefault="00913A54" w:rsidP="00EF3753">
      <w:pPr>
        <w:spacing w:line="276" w:lineRule="auto"/>
        <w:rPr>
          <w:bCs/>
          <w:sz w:val="24"/>
          <w:szCs w:val="24"/>
        </w:rPr>
      </w:pPr>
      <w:r w:rsidRPr="00913A54">
        <w:rPr>
          <w:bCs/>
          <w:sz w:val="24"/>
          <w:szCs w:val="24"/>
        </w:rPr>
        <w:t>The draft reply to</w:t>
      </w:r>
      <w:r>
        <w:rPr>
          <w:bCs/>
          <w:sz w:val="24"/>
          <w:szCs w:val="24"/>
        </w:rPr>
        <w:t xml:space="preserve"> Parliamentary Question No. </w:t>
      </w:r>
      <w:r w:rsidR="00CC2C88">
        <w:rPr>
          <w:bCs/>
          <w:sz w:val="24"/>
          <w:szCs w:val="24"/>
        </w:rPr>
        <w:t>3809</w:t>
      </w:r>
      <w:r w:rsidRPr="00913A54">
        <w:rPr>
          <w:bCs/>
          <w:sz w:val="24"/>
          <w:szCs w:val="24"/>
        </w:rPr>
        <w:t xml:space="preserve"> (Written Reply) is submitted for your consideration. </w:t>
      </w:r>
    </w:p>
    <w:p w:rsidR="00913A54" w:rsidRPr="00913A54" w:rsidRDefault="00913A54" w:rsidP="00EF3753">
      <w:pPr>
        <w:spacing w:line="276" w:lineRule="auto"/>
        <w:rPr>
          <w:bCs/>
          <w:sz w:val="24"/>
          <w:szCs w:val="24"/>
        </w:rPr>
      </w:pPr>
    </w:p>
    <w:p w:rsidR="00913A54" w:rsidRPr="00913A54" w:rsidRDefault="00913A54" w:rsidP="00EF3753">
      <w:pPr>
        <w:spacing w:line="276" w:lineRule="auto"/>
        <w:rPr>
          <w:bCs/>
          <w:sz w:val="24"/>
          <w:szCs w:val="24"/>
        </w:rPr>
      </w:pPr>
      <w:r w:rsidRPr="00913A54">
        <w:rPr>
          <w:bCs/>
          <w:sz w:val="24"/>
          <w:szCs w:val="24"/>
        </w:rPr>
        <w:t xml:space="preserve">The input has been provided by the </w:t>
      </w:r>
      <w:r w:rsidR="00473E57">
        <w:rPr>
          <w:bCs/>
          <w:sz w:val="24"/>
          <w:szCs w:val="24"/>
        </w:rPr>
        <w:t>Johannesburg Regional Office and Real Estate Management Services</w:t>
      </w:r>
      <w:r w:rsidR="003D4E30">
        <w:rPr>
          <w:rFonts w:cs="Arial"/>
          <w:sz w:val="24"/>
          <w:szCs w:val="24"/>
          <w:lang w:val="en-US" w:eastAsia="en-US"/>
        </w:rPr>
        <w:t xml:space="preserve"> Business Unit</w:t>
      </w:r>
      <w:r w:rsidR="00C22961">
        <w:rPr>
          <w:rFonts w:cs="Arial"/>
          <w:sz w:val="24"/>
          <w:szCs w:val="24"/>
          <w:lang w:val="en-US" w:eastAsia="en-US"/>
        </w:rPr>
        <w:t>s</w:t>
      </w:r>
      <w:r w:rsidR="00A33812">
        <w:rPr>
          <w:bCs/>
          <w:sz w:val="24"/>
          <w:szCs w:val="24"/>
        </w:rPr>
        <w:t>.</w:t>
      </w:r>
    </w:p>
    <w:p w:rsidR="00913A54" w:rsidRPr="00913A54" w:rsidRDefault="00913A54" w:rsidP="00EF3753">
      <w:pPr>
        <w:spacing w:line="276" w:lineRule="auto"/>
        <w:rPr>
          <w:bCs/>
          <w:sz w:val="24"/>
          <w:szCs w:val="24"/>
        </w:rPr>
      </w:pPr>
    </w:p>
    <w:p w:rsidR="00913A54" w:rsidRDefault="00913A54" w:rsidP="00EF3753">
      <w:pPr>
        <w:spacing w:line="276" w:lineRule="auto"/>
        <w:rPr>
          <w:bCs/>
          <w:sz w:val="24"/>
          <w:szCs w:val="24"/>
        </w:rPr>
      </w:pPr>
      <w:r w:rsidRPr="00913A54">
        <w:rPr>
          <w:bCs/>
          <w:sz w:val="24"/>
          <w:szCs w:val="24"/>
        </w:rPr>
        <w:t>I hereby attest that the information pr</w:t>
      </w:r>
      <w:r>
        <w:rPr>
          <w:bCs/>
          <w:sz w:val="24"/>
          <w:szCs w:val="24"/>
        </w:rPr>
        <w:t xml:space="preserve">ovided in response to NA PQ </w:t>
      </w:r>
      <w:r w:rsidR="00441F45">
        <w:rPr>
          <w:bCs/>
          <w:sz w:val="24"/>
          <w:szCs w:val="24"/>
        </w:rPr>
        <w:t>3</w:t>
      </w:r>
      <w:r w:rsidR="00CC2C88">
        <w:rPr>
          <w:bCs/>
          <w:sz w:val="24"/>
          <w:szCs w:val="24"/>
        </w:rPr>
        <w:t>809</w:t>
      </w:r>
      <w:r w:rsidRPr="00913A54">
        <w:rPr>
          <w:bCs/>
          <w:sz w:val="24"/>
          <w:szCs w:val="24"/>
        </w:rPr>
        <w:t xml:space="preserve"> is true and correct, as </w:t>
      </w:r>
      <w:r w:rsidR="003D4E30">
        <w:rPr>
          <w:bCs/>
          <w:sz w:val="24"/>
          <w:szCs w:val="24"/>
        </w:rPr>
        <w:t>to the best of my knowledge</w:t>
      </w:r>
      <w:r w:rsidRPr="00913A54">
        <w:rPr>
          <w:bCs/>
          <w:sz w:val="24"/>
          <w:szCs w:val="24"/>
        </w:rPr>
        <w:t>.</w:t>
      </w:r>
    </w:p>
    <w:p w:rsidR="003D4E30" w:rsidRDefault="003D4E30" w:rsidP="00EF3753">
      <w:pPr>
        <w:spacing w:line="276" w:lineRule="auto"/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BF25C8" w:rsidRDefault="00BF25C8" w:rsidP="00C70092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3A0C80" w:rsidRPr="00067BEA" w:rsidRDefault="003A0C80" w:rsidP="00C70092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FE69CA" w:rsidRPr="00067BEA" w:rsidRDefault="00FE69CA" w:rsidP="00FE69CA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</w:t>
      </w:r>
    </w:p>
    <w:p w:rsidR="00BF25C8" w:rsidRDefault="00C22961" w:rsidP="00FE69CA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ADV. J MONARE</w:t>
      </w:r>
    </w:p>
    <w:p w:rsidR="00FE69CA" w:rsidRDefault="00B25B8B" w:rsidP="00FE69CA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 xml:space="preserve">REGIONAL MANAGER:  </w:t>
      </w:r>
      <w:r w:rsidR="00C22961">
        <w:rPr>
          <w:rFonts w:cs="Arial"/>
          <w:b/>
          <w:sz w:val="24"/>
          <w:szCs w:val="24"/>
          <w:lang w:val="en-US" w:eastAsia="en-US"/>
        </w:rPr>
        <w:t>JOHANNESBURG</w:t>
      </w:r>
    </w:p>
    <w:p w:rsidR="00FE69CA" w:rsidRDefault="00FE69CA" w:rsidP="00FE69CA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DATE:</w:t>
      </w:r>
      <w:r>
        <w:rPr>
          <w:rFonts w:cs="Arial"/>
          <w:b/>
          <w:sz w:val="24"/>
          <w:szCs w:val="24"/>
          <w:lang w:val="en-US" w:eastAsia="en-US"/>
        </w:rPr>
        <w:t xml:space="preserve"> </w:t>
      </w:r>
    </w:p>
    <w:p w:rsidR="003A0C80" w:rsidRDefault="003A0C80" w:rsidP="00FE69CA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6321B6" w:rsidRPr="00437DD0" w:rsidRDefault="006321B6" w:rsidP="0063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right="26"/>
        <w:jc w:val="left"/>
        <w:outlineLvl w:val="0"/>
        <w:rPr>
          <w:rFonts w:eastAsia="Calibri" w:cs="Arial"/>
          <w:b/>
          <w:sz w:val="24"/>
          <w:szCs w:val="24"/>
        </w:rPr>
      </w:pPr>
      <w:r w:rsidRPr="00157DE9">
        <w:rPr>
          <w:rFonts w:cs="Arial"/>
          <w:b/>
          <w:sz w:val="24"/>
          <w:szCs w:val="24"/>
          <w:lang w:val="en-US" w:eastAsia="en-US"/>
        </w:rPr>
        <w:lastRenderedPageBreak/>
        <w:t>NA</w:t>
      </w:r>
      <w:r>
        <w:rPr>
          <w:rFonts w:cs="Arial"/>
          <w:b/>
          <w:sz w:val="24"/>
          <w:szCs w:val="24"/>
          <w:lang w:val="en-US" w:eastAsia="en-US"/>
        </w:rPr>
        <w:t xml:space="preserve">TIONAL ASSEMBLY:  QUESTION NO. </w:t>
      </w:r>
      <w:r>
        <w:rPr>
          <w:rFonts w:eastAsia="Calibri" w:cs="Arial"/>
          <w:b/>
          <w:sz w:val="24"/>
          <w:szCs w:val="24"/>
        </w:rPr>
        <w:t>3809</w:t>
      </w:r>
      <w:r w:rsidRPr="00157DE9">
        <w:rPr>
          <w:rFonts w:cs="Arial"/>
          <w:b/>
          <w:sz w:val="24"/>
          <w:szCs w:val="24"/>
          <w:lang w:val="en-US" w:eastAsia="en-US"/>
        </w:rPr>
        <w:t xml:space="preserve"> (Written Reply) </w:t>
      </w:r>
      <w:r w:rsidRPr="00CC2C88">
        <w:rPr>
          <w:rFonts w:eastAsia="Calibri" w:cs="Arial"/>
          <w:b/>
          <w:sz w:val="24"/>
          <w:szCs w:val="24"/>
        </w:rPr>
        <w:t xml:space="preserve">Ms S J Graham (DA) </w:t>
      </w:r>
      <w:r w:rsidRPr="003C11FE">
        <w:rPr>
          <w:rFonts w:eastAsia="Calibri" w:cs="Arial"/>
          <w:b/>
          <w:sz w:val="24"/>
          <w:szCs w:val="24"/>
        </w:rPr>
        <w:t>asked the Minister of Public Works and Infrastructure</w:t>
      </w:r>
      <w:r w:rsidRPr="003C11FE">
        <w:rPr>
          <w:rFonts w:eastAsia="Calibri" w:cs="Arial"/>
          <w:b/>
          <w:sz w:val="24"/>
          <w:szCs w:val="24"/>
        </w:rPr>
        <w:fldChar w:fldCharType="begin"/>
      </w:r>
      <w:r w:rsidRPr="003C11FE">
        <w:rPr>
          <w:rFonts w:eastAsia="Calibri" w:cs="Arial"/>
          <w:sz w:val="24"/>
          <w:szCs w:val="24"/>
        </w:rPr>
        <w:instrText xml:space="preserve"> XE "</w:instrText>
      </w:r>
      <w:r w:rsidRPr="003C11FE">
        <w:rPr>
          <w:rFonts w:eastAsia="Calibri" w:cs="Arial"/>
          <w:b/>
          <w:sz w:val="24"/>
          <w:szCs w:val="24"/>
        </w:rPr>
        <w:instrText>Minister of Public Works and Infrastructure</w:instrText>
      </w:r>
      <w:r w:rsidRPr="003C11FE">
        <w:rPr>
          <w:rFonts w:eastAsia="Calibri" w:cs="Arial"/>
          <w:sz w:val="24"/>
          <w:szCs w:val="24"/>
        </w:rPr>
        <w:instrText xml:space="preserve">" </w:instrText>
      </w:r>
      <w:r w:rsidRPr="003C11FE">
        <w:rPr>
          <w:rFonts w:eastAsia="Calibri" w:cs="Arial"/>
          <w:b/>
          <w:sz w:val="24"/>
          <w:szCs w:val="24"/>
        </w:rPr>
        <w:fldChar w:fldCharType="end"/>
      </w:r>
      <w:r w:rsidRPr="003C11FE">
        <w:rPr>
          <w:rFonts w:eastAsia="Calibri" w:cs="Arial"/>
          <w:b/>
          <w:sz w:val="24"/>
          <w:szCs w:val="24"/>
        </w:rPr>
        <w:t>:</w:t>
      </w:r>
    </w:p>
    <w:p w:rsidR="006321B6" w:rsidRDefault="006321B6" w:rsidP="00FE69CA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C22961" w:rsidRDefault="00C22961" w:rsidP="00C22961">
      <w:pPr>
        <w:spacing w:line="360" w:lineRule="auto"/>
        <w:rPr>
          <w:bCs/>
          <w:sz w:val="24"/>
          <w:szCs w:val="24"/>
        </w:rPr>
      </w:pPr>
      <w:r w:rsidRPr="00913A54">
        <w:rPr>
          <w:bCs/>
          <w:sz w:val="24"/>
          <w:szCs w:val="24"/>
        </w:rPr>
        <w:t>I hereby attest that the information pr</w:t>
      </w:r>
      <w:r w:rsidR="00CC2C88">
        <w:rPr>
          <w:bCs/>
          <w:sz w:val="24"/>
          <w:szCs w:val="24"/>
        </w:rPr>
        <w:t>ovided in response to NA PQ 3809</w:t>
      </w:r>
      <w:r w:rsidRPr="00913A54">
        <w:rPr>
          <w:bCs/>
          <w:sz w:val="24"/>
          <w:szCs w:val="24"/>
        </w:rPr>
        <w:t xml:space="preserve"> is true and correct, as </w:t>
      </w:r>
      <w:r>
        <w:rPr>
          <w:bCs/>
          <w:sz w:val="24"/>
          <w:szCs w:val="24"/>
        </w:rPr>
        <w:t>to the best of my knowledge</w:t>
      </w:r>
      <w:r w:rsidRPr="00913A54">
        <w:rPr>
          <w:bCs/>
          <w:sz w:val="24"/>
          <w:szCs w:val="24"/>
        </w:rPr>
        <w:t>.</w:t>
      </w:r>
    </w:p>
    <w:p w:rsidR="00C22961" w:rsidRDefault="00C22961" w:rsidP="00C22961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C22961" w:rsidRDefault="00C22961" w:rsidP="00C22961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C22961" w:rsidRPr="00067BEA" w:rsidRDefault="00C22961" w:rsidP="00C22961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C22961" w:rsidRPr="00067BEA" w:rsidRDefault="00C22961" w:rsidP="00C22961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</w:t>
      </w:r>
    </w:p>
    <w:p w:rsidR="00C22961" w:rsidRDefault="00473E57" w:rsidP="00C22961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MS. N MAKHUBELE</w:t>
      </w:r>
    </w:p>
    <w:p w:rsidR="00C22961" w:rsidRDefault="00C22961" w:rsidP="00C22961">
      <w:pPr>
        <w:tabs>
          <w:tab w:val="left" w:pos="54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 xml:space="preserve">DEPUTY DIRECTOR GENERAL:  </w:t>
      </w:r>
      <w:r w:rsidR="00473E57">
        <w:rPr>
          <w:rFonts w:cs="Arial"/>
          <w:b/>
          <w:sz w:val="24"/>
          <w:szCs w:val="24"/>
          <w:lang w:val="en-US" w:eastAsia="en-US"/>
        </w:rPr>
        <w:t>REAL ESTAT</w:t>
      </w:r>
      <w:r w:rsidR="00CC2C88">
        <w:rPr>
          <w:rFonts w:cs="Arial"/>
          <w:b/>
          <w:sz w:val="24"/>
          <w:szCs w:val="24"/>
          <w:lang w:val="en-US" w:eastAsia="en-US"/>
        </w:rPr>
        <w:t xml:space="preserve"> MANAGEMENT</w:t>
      </w:r>
      <w:r w:rsidR="00473E57">
        <w:rPr>
          <w:rFonts w:cs="Arial"/>
          <w:b/>
          <w:sz w:val="24"/>
          <w:szCs w:val="24"/>
          <w:lang w:val="en-US" w:eastAsia="en-US"/>
        </w:rPr>
        <w:t xml:space="preserve"> SERVICES</w:t>
      </w:r>
    </w:p>
    <w:p w:rsidR="00C22961" w:rsidRDefault="00C22961" w:rsidP="00C22961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DATE:</w:t>
      </w:r>
      <w:r>
        <w:rPr>
          <w:rFonts w:cs="Arial"/>
          <w:b/>
          <w:sz w:val="24"/>
          <w:szCs w:val="24"/>
          <w:lang w:val="en-US" w:eastAsia="en-US"/>
        </w:rPr>
        <w:t xml:space="preserve"> </w:t>
      </w:r>
    </w:p>
    <w:p w:rsidR="003A0C80" w:rsidRDefault="003A0C80" w:rsidP="00FE69CA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CC2C88" w:rsidRDefault="00CC2C88" w:rsidP="00FE69CA">
      <w:pPr>
        <w:tabs>
          <w:tab w:val="left" w:pos="6642"/>
        </w:tabs>
        <w:jc w:val="left"/>
        <w:rPr>
          <w:rFonts w:cs="Arial"/>
          <w:b/>
          <w:sz w:val="24"/>
          <w:szCs w:val="24"/>
          <w:lang w:val="en-US" w:eastAsia="en-US"/>
        </w:rPr>
      </w:pPr>
    </w:p>
    <w:p w:rsidR="00CC2C88" w:rsidRPr="00B3104F" w:rsidRDefault="00CC2C88" w:rsidP="00CC2C88">
      <w:pPr>
        <w:jc w:val="left"/>
        <w:rPr>
          <w:rFonts w:cs="Arial"/>
          <w:sz w:val="24"/>
          <w:szCs w:val="24"/>
          <w:lang w:val="en-US" w:eastAsia="en-US"/>
        </w:rPr>
      </w:pPr>
      <w:r w:rsidRPr="00B3104F">
        <w:rPr>
          <w:rFonts w:cs="Arial"/>
          <w:sz w:val="24"/>
          <w:szCs w:val="24"/>
          <w:lang w:val="en-US" w:eastAsia="en-US"/>
        </w:rPr>
        <w:t xml:space="preserve">Draft reply supported / not supported/ comments </w:t>
      </w:r>
    </w:p>
    <w:p w:rsidR="00CC2C88" w:rsidRDefault="00CC2C88" w:rsidP="00CC2C88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CC2C88" w:rsidRDefault="00CC2C88" w:rsidP="00CC2C88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CC2C88" w:rsidRDefault="00CC2C88" w:rsidP="00CC2C88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CC2C88" w:rsidRDefault="00CC2C88" w:rsidP="00CC2C88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CC2C88" w:rsidRPr="00067BEA" w:rsidRDefault="00CC2C88" w:rsidP="00CC2C88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</w:t>
      </w:r>
    </w:p>
    <w:p w:rsidR="00CC2C88" w:rsidRPr="00067BEA" w:rsidRDefault="00CC2C88" w:rsidP="00CC2C88">
      <w:pPr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DR. A MOEMI</w:t>
      </w:r>
    </w:p>
    <w:p w:rsidR="00CC2C88" w:rsidRPr="00067BEA" w:rsidRDefault="00CC2C88" w:rsidP="00CC2C88">
      <w:pPr>
        <w:tabs>
          <w:tab w:val="left" w:pos="2250"/>
        </w:tabs>
        <w:jc w:val="left"/>
        <w:rPr>
          <w:rFonts w:cs="Arial"/>
          <w:b/>
          <w:sz w:val="24"/>
          <w:szCs w:val="24"/>
          <w:lang w:val="en-US" w:eastAsia="en-US"/>
        </w:rPr>
      </w:pPr>
      <w:r>
        <w:rPr>
          <w:rFonts w:cs="Arial"/>
          <w:b/>
          <w:sz w:val="24"/>
          <w:szCs w:val="24"/>
          <w:lang w:val="en-US" w:eastAsia="en-US"/>
        </w:rPr>
        <w:t>ACTING-DIRECTOR GENERAL</w:t>
      </w:r>
    </w:p>
    <w:p w:rsidR="00CC2C88" w:rsidRDefault="00CC2C88" w:rsidP="00CC2C88">
      <w:pPr>
        <w:jc w:val="left"/>
        <w:rPr>
          <w:rFonts w:cs="Arial"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DATE:</w:t>
      </w:r>
      <w:r>
        <w:rPr>
          <w:rFonts w:cs="Arial"/>
          <w:sz w:val="24"/>
          <w:szCs w:val="24"/>
          <w:lang w:val="en-US" w:eastAsia="en-US"/>
        </w:rPr>
        <w:t xml:space="preserve">  </w:t>
      </w:r>
    </w:p>
    <w:p w:rsidR="00DC107B" w:rsidRDefault="00DC107B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:rsidR="00C22961" w:rsidRDefault="00C22961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:rsidR="00BE3976" w:rsidRPr="00B3104F" w:rsidRDefault="00BE3976" w:rsidP="00BE3976">
      <w:pPr>
        <w:jc w:val="left"/>
        <w:rPr>
          <w:rFonts w:cs="Arial"/>
          <w:sz w:val="24"/>
          <w:szCs w:val="24"/>
          <w:lang w:val="en-US" w:eastAsia="en-US"/>
        </w:rPr>
      </w:pPr>
      <w:r w:rsidRPr="00B3104F">
        <w:rPr>
          <w:rFonts w:cs="Arial"/>
          <w:sz w:val="24"/>
          <w:szCs w:val="24"/>
          <w:lang w:val="en-US" w:eastAsia="en-US"/>
        </w:rPr>
        <w:t xml:space="preserve">Draft reply </w:t>
      </w:r>
      <w:r>
        <w:rPr>
          <w:rFonts w:cs="Arial"/>
          <w:sz w:val="24"/>
          <w:szCs w:val="24"/>
          <w:lang w:val="en-US" w:eastAsia="en-US"/>
        </w:rPr>
        <w:t>supported</w:t>
      </w:r>
      <w:r w:rsidRPr="00B3104F">
        <w:rPr>
          <w:rFonts w:cs="Arial"/>
          <w:sz w:val="24"/>
          <w:szCs w:val="24"/>
          <w:lang w:val="en-US" w:eastAsia="en-US"/>
        </w:rPr>
        <w:t xml:space="preserve"> / not </w:t>
      </w:r>
      <w:r>
        <w:rPr>
          <w:rFonts w:cs="Arial"/>
          <w:sz w:val="24"/>
          <w:szCs w:val="24"/>
          <w:lang w:val="en-US" w:eastAsia="en-US"/>
        </w:rPr>
        <w:t>supported</w:t>
      </w:r>
      <w:r w:rsidRPr="00B3104F">
        <w:rPr>
          <w:rFonts w:cs="Arial"/>
          <w:sz w:val="24"/>
          <w:szCs w:val="24"/>
          <w:lang w:val="en-US" w:eastAsia="en-US"/>
        </w:rPr>
        <w:t>/ comments</w:t>
      </w:r>
    </w:p>
    <w:p w:rsidR="00BE3976" w:rsidRDefault="00BE3976" w:rsidP="00BE3976">
      <w:pPr>
        <w:tabs>
          <w:tab w:val="left" w:pos="5590"/>
        </w:tabs>
        <w:jc w:val="left"/>
        <w:rPr>
          <w:rFonts w:cs="Arial"/>
          <w:bCs/>
          <w:sz w:val="24"/>
          <w:szCs w:val="24"/>
          <w:lang w:val="en-US" w:eastAsia="en-US"/>
        </w:rPr>
      </w:pPr>
    </w:p>
    <w:p w:rsidR="00DC107B" w:rsidRDefault="00DC107B" w:rsidP="00BE3976">
      <w:pPr>
        <w:tabs>
          <w:tab w:val="left" w:pos="5590"/>
        </w:tabs>
        <w:jc w:val="left"/>
        <w:rPr>
          <w:rFonts w:cs="Arial"/>
          <w:bCs/>
          <w:sz w:val="24"/>
          <w:szCs w:val="24"/>
          <w:lang w:val="en-US" w:eastAsia="en-US"/>
        </w:rPr>
      </w:pPr>
    </w:p>
    <w:p w:rsidR="00DC107B" w:rsidRDefault="00DC107B" w:rsidP="00BE3976">
      <w:pPr>
        <w:tabs>
          <w:tab w:val="left" w:pos="5590"/>
        </w:tabs>
        <w:jc w:val="left"/>
        <w:rPr>
          <w:rFonts w:cs="Arial"/>
          <w:bCs/>
          <w:sz w:val="24"/>
          <w:szCs w:val="24"/>
          <w:lang w:val="en-US" w:eastAsia="en-US"/>
        </w:rPr>
      </w:pPr>
    </w:p>
    <w:p w:rsidR="00EF3753" w:rsidRDefault="00EF3753" w:rsidP="00BE3976">
      <w:pPr>
        <w:tabs>
          <w:tab w:val="left" w:pos="5590"/>
        </w:tabs>
        <w:jc w:val="left"/>
        <w:rPr>
          <w:rFonts w:cs="Arial"/>
          <w:bCs/>
          <w:sz w:val="24"/>
          <w:szCs w:val="24"/>
          <w:lang w:val="en-US" w:eastAsia="en-US"/>
        </w:rPr>
      </w:pPr>
    </w:p>
    <w:p w:rsidR="00BE3976" w:rsidRPr="00067BEA" w:rsidRDefault="00BE3976" w:rsidP="00BE3976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</w:t>
      </w:r>
    </w:p>
    <w:p w:rsidR="00BE3976" w:rsidRPr="00067BEA" w:rsidRDefault="00BE3976" w:rsidP="00BE3976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MS. N KIVIET, MP</w:t>
      </w:r>
    </w:p>
    <w:p w:rsidR="00BE3976" w:rsidRPr="00067BEA" w:rsidRDefault="00BE3976" w:rsidP="00BE3976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 xml:space="preserve">DEPUTY MINISTER </w:t>
      </w:r>
      <w:r w:rsidRPr="00067BEA">
        <w:rPr>
          <w:rFonts w:cs="Arial"/>
          <w:b/>
          <w:bCs/>
          <w:sz w:val="24"/>
          <w:szCs w:val="24"/>
          <w:lang w:val="en-US" w:eastAsia="en-US"/>
        </w:rPr>
        <w:t>OF PUBLIC WORKS AND INFRASTRUCTURE</w:t>
      </w:r>
    </w:p>
    <w:p w:rsidR="00BE3976" w:rsidRPr="00067BEA" w:rsidRDefault="00BE3976" w:rsidP="00BE3976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DATE:</w:t>
      </w:r>
    </w:p>
    <w:p w:rsidR="00BE3976" w:rsidRDefault="00BE3976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:rsidR="00DC107B" w:rsidRDefault="00DC107B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:rsidR="00BE3976" w:rsidRPr="00B3104F" w:rsidRDefault="00BE3976" w:rsidP="00BE3976">
      <w:pPr>
        <w:jc w:val="left"/>
        <w:rPr>
          <w:rFonts w:cs="Arial"/>
          <w:sz w:val="24"/>
          <w:szCs w:val="24"/>
          <w:lang w:val="en-US" w:eastAsia="en-US"/>
        </w:rPr>
      </w:pPr>
      <w:r w:rsidRPr="00B3104F">
        <w:rPr>
          <w:rFonts w:cs="Arial"/>
          <w:sz w:val="24"/>
          <w:szCs w:val="24"/>
          <w:lang w:val="en-US" w:eastAsia="en-US"/>
        </w:rPr>
        <w:t>Draft reply approved / not approved/ comments</w:t>
      </w:r>
    </w:p>
    <w:p w:rsidR="00BE3976" w:rsidRPr="00B3104F" w:rsidRDefault="00BE3976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:rsidR="00DC107B" w:rsidRDefault="00DC107B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:rsidR="00EF3753" w:rsidRDefault="00EF3753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:rsidR="00EF3753" w:rsidRDefault="00EF3753" w:rsidP="00BE3976">
      <w:pPr>
        <w:jc w:val="left"/>
        <w:rPr>
          <w:rFonts w:cs="Arial"/>
          <w:sz w:val="24"/>
          <w:szCs w:val="24"/>
          <w:lang w:val="en-US" w:eastAsia="en-US"/>
        </w:rPr>
      </w:pPr>
    </w:p>
    <w:p w:rsidR="00BE3976" w:rsidRPr="00067BEA" w:rsidRDefault="00BE3976" w:rsidP="00BE3976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067BEA">
        <w:rPr>
          <w:rFonts w:cs="Arial"/>
          <w:b/>
          <w:sz w:val="24"/>
          <w:szCs w:val="24"/>
          <w:lang w:val="en-US" w:eastAsia="en-US"/>
        </w:rPr>
        <w:t>__________________________</w:t>
      </w:r>
    </w:p>
    <w:p w:rsidR="00BE3976" w:rsidRPr="00067BEA" w:rsidRDefault="00BE3976" w:rsidP="00BE3976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067BEA">
        <w:rPr>
          <w:rFonts w:cs="Arial"/>
          <w:b/>
          <w:bCs/>
          <w:sz w:val="24"/>
          <w:szCs w:val="24"/>
          <w:lang w:val="en-US" w:eastAsia="en-US"/>
        </w:rPr>
        <w:t>MS. P DE LILLE, MP</w:t>
      </w:r>
    </w:p>
    <w:p w:rsidR="00BE3976" w:rsidRPr="00067BEA" w:rsidRDefault="00BE3976" w:rsidP="00BE3976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067BEA">
        <w:rPr>
          <w:rFonts w:cs="Arial"/>
          <w:b/>
          <w:bCs/>
          <w:sz w:val="24"/>
          <w:szCs w:val="24"/>
          <w:lang w:val="en-US" w:eastAsia="en-US"/>
        </w:rPr>
        <w:t>MINISTER OF PUBLIC WORKS AND INFRASTRUCTURE</w:t>
      </w:r>
    </w:p>
    <w:p w:rsidR="00BE3976" w:rsidRDefault="00BE3976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067BEA">
        <w:rPr>
          <w:rFonts w:cs="Arial"/>
          <w:b/>
          <w:bCs/>
          <w:sz w:val="24"/>
          <w:szCs w:val="24"/>
          <w:lang w:val="en-US" w:eastAsia="en-US"/>
        </w:rPr>
        <w:t>DATE:</w:t>
      </w:r>
    </w:p>
    <w:p w:rsidR="00C22961" w:rsidRDefault="00C22961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C22961" w:rsidRDefault="00C22961" w:rsidP="00BE3976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</w:p>
    <w:p w:rsidR="00BE3976" w:rsidRDefault="00207F57" w:rsidP="005D2822">
      <w:pPr>
        <w:tabs>
          <w:tab w:val="left" w:pos="1750"/>
        </w:tabs>
        <w:jc w:val="left"/>
        <w:rPr>
          <w:rFonts w:ascii="Times New Roman" w:hAnsi="Times New Roman"/>
          <w:sz w:val="20"/>
          <w:lang w:val="en-GB"/>
        </w:rPr>
      </w:pPr>
      <w:r w:rsidRPr="000512EB">
        <w:rPr>
          <w:rFonts w:ascii="Times New Roman" w:hAnsi="Times New Roman"/>
          <w:noProof/>
          <w:sz w:val="20"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3ABE4D45" wp14:editId="31A722DD">
            <wp:simplePos x="0" y="0"/>
            <wp:positionH relativeFrom="margin">
              <wp:posOffset>2775585</wp:posOffset>
            </wp:positionH>
            <wp:positionV relativeFrom="paragraph">
              <wp:posOffset>65405</wp:posOffset>
            </wp:positionV>
            <wp:extent cx="683260" cy="942340"/>
            <wp:effectExtent l="0" t="0" r="2540" b="0"/>
            <wp:wrapSquare wrapText="bothSides"/>
            <wp:docPr id="2" name="Picture 2" descr="Pub works-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 works-4 cop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F45" w:rsidRPr="000512EB" w:rsidRDefault="00441F45" w:rsidP="005D2822">
      <w:pPr>
        <w:tabs>
          <w:tab w:val="left" w:pos="1750"/>
        </w:tabs>
        <w:jc w:val="left"/>
        <w:rPr>
          <w:rFonts w:ascii="Times New Roman" w:hAnsi="Times New Roman"/>
          <w:sz w:val="20"/>
          <w:lang w:val="en-GB"/>
        </w:rPr>
      </w:pPr>
    </w:p>
    <w:p w:rsidR="00207F57" w:rsidRPr="000512EB" w:rsidRDefault="00207F57" w:rsidP="00207F57">
      <w:pPr>
        <w:rPr>
          <w:rFonts w:ascii="Times New Roman" w:hAnsi="Times New Roman"/>
          <w:sz w:val="24"/>
          <w:szCs w:val="24"/>
          <w:lang w:val="en-GB"/>
        </w:rPr>
      </w:pPr>
    </w:p>
    <w:p w:rsidR="00207F57" w:rsidRPr="000512EB" w:rsidRDefault="00207F57" w:rsidP="00207F57">
      <w:pPr>
        <w:rPr>
          <w:rFonts w:ascii="Times New Roman" w:hAnsi="Times New Roman"/>
          <w:sz w:val="24"/>
          <w:szCs w:val="24"/>
          <w:lang w:val="en-GB"/>
        </w:rPr>
      </w:pPr>
    </w:p>
    <w:p w:rsidR="00207F57" w:rsidRPr="000512EB" w:rsidRDefault="00207F57" w:rsidP="00207F57">
      <w:pPr>
        <w:rPr>
          <w:rFonts w:ascii="Times New Roman" w:hAnsi="Times New Roman"/>
          <w:sz w:val="24"/>
          <w:szCs w:val="24"/>
          <w:lang w:val="en-GB"/>
        </w:rPr>
      </w:pPr>
    </w:p>
    <w:p w:rsidR="00207F57" w:rsidRPr="000512EB" w:rsidRDefault="00207F57" w:rsidP="006A035D">
      <w:pPr>
        <w:rPr>
          <w:rFonts w:ascii="Times New Roman" w:hAnsi="Times New Roman"/>
          <w:sz w:val="24"/>
          <w:szCs w:val="24"/>
          <w:lang w:val="en-GB"/>
        </w:rPr>
      </w:pPr>
    </w:p>
    <w:p w:rsidR="00207F57" w:rsidRPr="000512EB" w:rsidRDefault="00207F57" w:rsidP="00207F57">
      <w:pPr>
        <w:rPr>
          <w:rFonts w:cs="Arial"/>
          <w:b/>
          <w:color w:val="005C2A"/>
          <w:sz w:val="18"/>
          <w:lang w:val="en-GB"/>
        </w:rPr>
      </w:pPr>
    </w:p>
    <w:p w:rsidR="00207F57" w:rsidRPr="000512EB" w:rsidRDefault="00207F57" w:rsidP="00207F57">
      <w:pPr>
        <w:jc w:val="center"/>
        <w:rPr>
          <w:rFonts w:cs="Arial"/>
          <w:b/>
          <w:color w:val="005C2A"/>
          <w:sz w:val="18"/>
          <w:lang w:val="en-GB"/>
        </w:rPr>
      </w:pPr>
      <w:r w:rsidRPr="000512EB">
        <w:rPr>
          <w:rFonts w:cs="Arial"/>
          <w:b/>
          <w:color w:val="005C2A"/>
          <w:sz w:val="18"/>
          <w:lang w:val="en-GB"/>
        </w:rPr>
        <w:t>MINISTRY</w:t>
      </w:r>
    </w:p>
    <w:p w:rsidR="00207F57" w:rsidRPr="000512EB" w:rsidRDefault="00207F57" w:rsidP="00207F57">
      <w:pPr>
        <w:jc w:val="center"/>
        <w:rPr>
          <w:rFonts w:cs="Arial"/>
          <w:b/>
          <w:color w:val="005C2A"/>
          <w:sz w:val="18"/>
          <w:lang w:val="en-GB"/>
        </w:rPr>
      </w:pPr>
      <w:r w:rsidRPr="000512EB">
        <w:rPr>
          <w:rFonts w:cs="Arial"/>
          <w:b/>
          <w:color w:val="005C2A"/>
          <w:sz w:val="18"/>
          <w:lang w:val="en-GB"/>
        </w:rPr>
        <w:t>PUBLIC WORKS</w:t>
      </w:r>
      <w:r>
        <w:rPr>
          <w:rFonts w:cs="Arial"/>
          <w:b/>
          <w:color w:val="005C2A"/>
          <w:sz w:val="18"/>
          <w:lang w:val="en-GB"/>
        </w:rPr>
        <w:t xml:space="preserve"> AND INFRASTRUCTURE</w:t>
      </w:r>
    </w:p>
    <w:p w:rsidR="00207F57" w:rsidRPr="000512EB" w:rsidRDefault="00207F57" w:rsidP="00207F57">
      <w:pPr>
        <w:jc w:val="center"/>
        <w:rPr>
          <w:rFonts w:cs="Arial"/>
          <w:b/>
          <w:color w:val="005C2A"/>
          <w:sz w:val="18"/>
          <w:lang w:val="en-GB"/>
        </w:rPr>
      </w:pPr>
      <w:r w:rsidRPr="000512EB">
        <w:rPr>
          <w:rFonts w:cs="Arial"/>
          <w:b/>
          <w:color w:val="005C2A"/>
          <w:sz w:val="18"/>
          <w:lang w:val="en-GB"/>
        </w:rPr>
        <w:t xml:space="preserve">REPUBLIC OF SOUTH AFRICA </w:t>
      </w:r>
    </w:p>
    <w:p w:rsidR="00207F57" w:rsidRPr="000512EB" w:rsidRDefault="00207F57" w:rsidP="00207F57">
      <w:pPr>
        <w:jc w:val="center"/>
        <w:rPr>
          <w:rFonts w:cs="Arial"/>
          <w:sz w:val="20"/>
          <w:lang w:val="en-GB"/>
        </w:rPr>
      </w:pPr>
    </w:p>
    <w:p w:rsidR="00207F57" w:rsidRPr="000512EB" w:rsidRDefault="00207F57" w:rsidP="00207F57">
      <w:pPr>
        <w:jc w:val="center"/>
        <w:rPr>
          <w:rFonts w:cs="Arial"/>
          <w:sz w:val="12"/>
          <w:lang w:val="en-GB"/>
        </w:rPr>
      </w:pPr>
      <w:r w:rsidRPr="000512EB">
        <w:rPr>
          <w:rFonts w:cs="Arial"/>
          <w:sz w:val="12"/>
          <w:lang w:val="en-GB"/>
        </w:rPr>
        <w:t xml:space="preserve">Department of Public Works l Central Government Offices l 256 </w:t>
      </w:r>
      <w:proofErr w:type="spellStart"/>
      <w:r w:rsidRPr="000512EB">
        <w:rPr>
          <w:rFonts w:cs="Arial"/>
          <w:sz w:val="12"/>
          <w:lang w:val="en-GB"/>
        </w:rPr>
        <w:t>Madiba</w:t>
      </w:r>
      <w:proofErr w:type="spellEnd"/>
      <w:r w:rsidRPr="000512EB">
        <w:rPr>
          <w:rFonts w:cs="Arial"/>
          <w:sz w:val="12"/>
          <w:lang w:val="en-GB"/>
        </w:rPr>
        <w:t xml:space="preserve"> Street l Pretoria l Contact: +27 (0)</w:t>
      </w:r>
      <w:r>
        <w:rPr>
          <w:rFonts w:cs="Arial"/>
          <w:sz w:val="12"/>
          <w:lang w:val="en-GB"/>
        </w:rPr>
        <w:t>12 406 1627</w:t>
      </w:r>
      <w:r w:rsidRPr="000512EB">
        <w:rPr>
          <w:rFonts w:cs="Arial"/>
          <w:sz w:val="12"/>
          <w:lang w:val="en-GB"/>
        </w:rPr>
        <w:t xml:space="preserve"> l Fax: +27 (0)12 323 7573</w:t>
      </w:r>
    </w:p>
    <w:p w:rsidR="00207F57" w:rsidRPr="000512EB" w:rsidRDefault="00207F57" w:rsidP="00207F57">
      <w:pPr>
        <w:rPr>
          <w:rFonts w:cs="Arial"/>
          <w:sz w:val="12"/>
          <w:lang w:val="en-GB"/>
        </w:rPr>
      </w:pPr>
      <w:r w:rsidRPr="000512EB">
        <w:rPr>
          <w:rFonts w:cs="Arial"/>
          <w:sz w:val="12"/>
          <w:lang w:val="en-GB"/>
        </w:rPr>
        <w:t>Private Bag X9155 l CAPE TOWN, 8001 l RSA 4th Flo</w:t>
      </w:r>
      <w:r w:rsidR="002238EF">
        <w:rPr>
          <w:rFonts w:cs="Arial"/>
          <w:sz w:val="12"/>
          <w:lang w:val="en-GB"/>
        </w:rPr>
        <w:t xml:space="preserve">or Parliament Building l 120 </w:t>
      </w:r>
      <w:proofErr w:type="spellStart"/>
      <w:r w:rsidR="002238EF">
        <w:rPr>
          <w:rFonts w:cs="Arial"/>
          <w:sz w:val="12"/>
          <w:lang w:val="en-GB"/>
        </w:rPr>
        <w:t>Ple</w:t>
      </w:r>
      <w:r w:rsidRPr="000512EB">
        <w:rPr>
          <w:rFonts w:cs="Arial"/>
          <w:sz w:val="12"/>
          <w:lang w:val="en-GB"/>
        </w:rPr>
        <w:t>in</w:t>
      </w:r>
      <w:proofErr w:type="spellEnd"/>
      <w:r w:rsidRPr="000512EB">
        <w:rPr>
          <w:rFonts w:cs="Arial"/>
          <w:sz w:val="12"/>
          <w:lang w:val="en-GB"/>
        </w:rPr>
        <w:t xml:space="preserve"> Street l CAPE TOWN l Tel: +27 21</w:t>
      </w:r>
      <w:r>
        <w:rPr>
          <w:rFonts w:cs="Arial"/>
          <w:sz w:val="12"/>
          <w:lang w:val="en-GB"/>
        </w:rPr>
        <w:t xml:space="preserve"> 402 2219 </w:t>
      </w:r>
      <w:r w:rsidRPr="000512EB">
        <w:rPr>
          <w:rFonts w:cs="Arial"/>
          <w:sz w:val="12"/>
          <w:lang w:val="en-GB"/>
        </w:rPr>
        <w:t>Fax: +27 21 462 4592</w:t>
      </w:r>
    </w:p>
    <w:p w:rsidR="00207F57" w:rsidRDefault="00207F57" w:rsidP="00207F57">
      <w:pPr>
        <w:pBdr>
          <w:bottom w:val="double" w:sz="6" w:space="1" w:color="auto"/>
        </w:pBdr>
        <w:jc w:val="center"/>
        <w:rPr>
          <w:rFonts w:cs="Arial"/>
          <w:sz w:val="12"/>
          <w:lang w:val="en-GB"/>
        </w:rPr>
      </w:pPr>
      <w:r w:rsidRPr="000512EB">
        <w:rPr>
          <w:rFonts w:cs="Arial"/>
          <w:sz w:val="12"/>
          <w:lang w:val="en-GB"/>
        </w:rPr>
        <w:t xml:space="preserve"> </w:t>
      </w:r>
      <w:hyperlink r:id="rId11" w:history="1">
        <w:r w:rsidRPr="000512EB">
          <w:rPr>
            <w:rFonts w:cs="Arial"/>
            <w:sz w:val="12"/>
            <w:lang w:val="en-GB"/>
          </w:rPr>
          <w:t>www.publicworks.gov.za</w:t>
        </w:r>
      </w:hyperlink>
      <w:r w:rsidRPr="000512EB">
        <w:rPr>
          <w:rFonts w:cs="Arial"/>
          <w:sz w:val="12"/>
          <w:lang w:val="en-GB"/>
        </w:rPr>
        <w:t xml:space="preserve"> </w:t>
      </w:r>
    </w:p>
    <w:p w:rsidR="005D0603" w:rsidRPr="000512EB" w:rsidRDefault="005D0603" w:rsidP="00207F57">
      <w:pPr>
        <w:pBdr>
          <w:bottom w:val="double" w:sz="6" w:space="1" w:color="auto"/>
        </w:pBdr>
        <w:jc w:val="center"/>
        <w:rPr>
          <w:rFonts w:cs="Arial"/>
          <w:sz w:val="12"/>
          <w:lang w:val="en-GB"/>
        </w:rPr>
      </w:pPr>
    </w:p>
    <w:p w:rsidR="00DF0440" w:rsidRPr="0073322C" w:rsidRDefault="00DF0440" w:rsidP="004D2F24">
      <w:pPr>
        <w:jc w:val="left"/>
        <w:rPr>
          <w:rFonts w:cs="Arial"/>
          <w:b/>
          <w:szCs w:val="22"/>
          <w:lang w:val="en-US" w:eastAsia="en-US"/>
        </w:rPr>
      </w:pPr>
    </w:p>
    <w:p w:rsidR="004D2F24" w:rsidRPr="00E8006A" w:rsidRDefault="004D2F24" w:rsidP="004D2F24">
      <w:pPr>
        <w:jc w:val="center"/>
        <w:rPr>
          <w:rFonts w:cs="Arial"/>
          <w:b/>
          <w:sz w:val="24"/>
          <w:szCs w:val="24"/>
          <w:lang w:val="en-US" w:eastAsia="en-US"/>
        </w:rPr>
      </w:pPr>
      <w:r w:rsidRPr="00E8006A">
        <w:rPr>
          <w:rFonts w:cs="Arial"/>
          <w:b/>
          <w:sz w:val="24"/>
          <w:szCs w:val="24"/>
          <w:lang w:val="en-US" w:eastAsia="en-US"/>
        </w:rPr>
        <w:t xml:space="preserve">NATIONAL </w:t>
      </w:r>
      <w:r w:rsidR="00EA432C" w:rsidRPr="00E8006A">
        <w:rPr>
          <w:rFonts w:cs="Arial"/>
          <w:b/>
          <w:sz w:val="24"/>
          <w:szCs w:val="24"/>
          <w:lang w:val="en-US" w:eastAsia="en-US"/>
        </w:rPr>
        <w:t>ASSEMBLY</w:t>
      </w:r>
    </w:p>
    <w:p w:rsidR="00672AE1" w:rsidRPr="00E8006A" w:rsidRDefault="00672AE1" w:rsidP="004D2F24">
      <w:pPr>
        <w:jc w:val="center"/>
        <w:rPr>
          <w:rFonts w:cs="Arial"/>
          <w:b/>
          <w:sz w:val="24"/>
          <w:szCs w:val="24"/>
          <w:lang w:val="en-US" w:eastAsia="en-US"/>
        </w:rPr>
      </w:pPr>
    </w:p>
    <w:p w:rsidR="00672AE1" w:rsidRPr="00E8006A" w:rsidRDefault="00672AE1" w:rsidP="004D2F24">
      <w:pPr>
        <w:jc w:val="center"/>
        <w:rPr>
          <w:rFonts w:cs="Arial"/>
          <w:b/>
          <w:sz w:val="24"/>
          <w:szCs w:val="24"/>
          <w:lang w:val="en-US" w:eastAsia="en-US"/>
        </w:rPr>
      </w:pPr>
    </w:p>
    <w:p w:rsidR="00672AE1" w:rsidRPr="00E8006A" w:rsidRDefault="00672AE1" w:rsidP="004D2F24">
      <w:pPr>
        <w:jc w:val="center"/>
        <w:rPr>
          <w:rFonts w:cs="Arial"/>
          <w:b/>
          <w:sz w:val="24"/>
          <w:szCs w:val="24"/>
          <w:lang w:val="en-US" w:eastAsia="en-US"/>
        </w:rPr>
      </w:pPr>
      <w:r w:rsidRPr="00E8006A">
        <w:rPr>
          <w:rFonts w:cs="Arial"/>
          <w:b/>
          <w:sz w:val="24"/>
          <w:szCs w:val="24"/>
          <w:lang w:val="en-US" w:eastAsia="en-US"/>
        </w:rPr>
        <w:t>WRITTEN REPLY</w:t>
      </w:r>
    </w:p>
    <w:p w:rsidR="00745B02" w:rsidRDefault="00745B02" w:rsidP="00672AE1">
      <w:pPr>
        <w:rPr>
          <w:rFonts w:cs="Arial"/>
          <w:b/>
          <w:szCs w:val="22"/>
          <w:lang w:val="en-US" w:eastAsia="en-US"/>
        </w:rPr>
      </w:pPr>
    </w:p>
    <w:p w:rsidR="00745B02" w:rsidRPr="00F81383" w:rsidRDefault="00745B02" w:rsidP="00F81383">
      <w:pPr>
        <w:spacing w:line="259" w:lineRule="auto"/>
        <w:ind w:right="26"/>
        <w:outlineLvl w:val="0"/>
        <w:rPr>
          <w:rFonts w:eastAsia="Calibri" w:cs="Arial"/>
          <w:b/>
          <w:sz w:val="24"/>
          <w:szCs w:val="24"/>
        </w:rPr>
      </w:pPr>
      <w:r>
        <w:rPr>
          <w:b/>
          <w:bCs/>
          <w:sz w:val="24"/>
          <w:szCs w:val="24"/>
        </w:rPr>
        <w:t>Q</w:t>
      </w:r>
      <w:r w:rsidR="00316968">
        <w:rPr>
          <w:b/>
          <w:bCs/>
          <w:sz w:val="24"/>
          <w:szCs w:val="24"/>
        </w:rPr>
        <w:t>UESTION NUMBER:</w:t>
      </w:r>
      <w:r w:rsidR="00316968">
        <w:rPr>
          <w:b/>
          <w:bCs/>
          <w:sz w:val="24"/>
          <w:szCs w:val="24"/>
        </w:rPr>
        <w:tab/>
      </w:r>
      <w:r w:rsidR="00316968">
        <w:rPr>
          <w:b/>
          <w:bCs/>
          <w:sz w:val="24"/>
          <w:szCs w:val="24"/>
        </w:rPr>
        <w:tab/>
      </w:r>
      <w:r w:rsidR="00316968">
        <w:rPr>
          <w:b/>
          <w:bCs/>
          <w:sz w:val="24"/>
          <w:szCs w:val="24"/>
        </w:rPr>
        <w:tab/>
      </w:r>
      <w:r w:rsidR="00316968">
        <w:rPr>
          <w:b/>
          <w:bCs/>
          <w:sz w:val="24"/>
          <w:szCs w:val="24"/>
        </w:rPr>
        <w:tab/>
      </w:r>
      <w:r w:rsidR="00316968">
        <w:rPr>
          <w:b/>
          <w:bCs/>
          <w:sz w:val="24"/>
          <w:szCs w:val="24"/>
        </w:rPr>
        <w:tab/>
        <w:t xml:space="preserve">        </w:t>
      </w:r>
      <w:r w:rsidR="00316968">
        <w:rPr>
          <w:b/>
          <w:bCs/>
          <w:sz w:val="24"/>
          <w:szCs w:val="24"/>
        </w:rPr>
        <w:tab/>
      </w:r>
      <w:r w:rsidR="003656A4">
        <w:rPr>
          <w:b/>
          <w:bCs/>
          <w:sz w:val="24"/>
          <w:szCs w:val="24"/>
        </w:rPr>
        <w:t>3</w:t>
      </w:r>
      <w:r w:rsidR="00CC2C88">
        <w:rPr>
          <w:b/>
          <w:bCs/>
          <w:sz w:val="24"/>
          <w:szCs w:val="24"/>
        </w:rPr>
        <w:t>809</w:t>
      </w:r>
      <w:r>
        <w:rPr>
          <w:b/>
          <w:bCs/>
          <w:sz w:val="24"/>
          <w:szCs w:val="24"/>
        </w:rPr>
        <w:t xml:space="preserve"> [</w:t>
      </w:r>
      <w:r w:rsidR="000C2871">
        <w:rPr>
          <w:rFonts w:eastAsia="Calibri" w:cs="Arial"/>
          <w:b/>
          <w:sz w:val="24"/>
          <w:szCs w:val="24"/>
        </w:rPr>
        <w:t>NW4703</w:t>
      </w:r>
      <w:r w:rsidR="00F81383" w:rsidRPr="00234C24">
        <w:rPr>
          <w:rFonts w:eastAsia="Calibri" w:cs="Arial"/>
          <w:b/>
          <w:sz w:val="24"/>
          <w:szCs w:val="24"/>
        </w:rPr>
        <w:t>E</w:t>
      </w:r>
      <w:r>
        <w:rPr>
          <w:b/>
          <w:bCs/>
          <w:sz w:val="24"/>
          <w:szCs w:val="24"/>
        </w:rPr>
        <w:t>]</w:t>
      </w:r>
    </w:p>
    <w:p w:rsidR="00745B02" w:rsidRDefault="00745B02" w:rsidP="00745B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</w:t>
      </w:r>
      <w:r w:rsidR="00916240">
        <w:rPr>
          <w:b/>
          <w:bCs/>
          <w:sz w:val="24"/>
          <w:szCs w:val="24"/>
        </w:rPr>
        <w:t>TERNAL QUESTION PAPER NO.:</w:t>
      </w:r>
      <w:r w:rsidR="00916240">
        <w:rPr>
          <w:b/>
          <w:bCs/>
          <w:sz w:val="24"/>
          <w:szCs w:val="24"/>
        </w:rPr>
        <w:tab/>
      </w:r>
      <w:r w:rsidR="00916240">
        <w:rPr>
          <w:b/>
          <w:bCs/>
          <w:sz w:val="24"/>
          <w:szCs w:val="24"/>
        </w:rPr>
        <w:tab/>
      </w:r>
      <w:r w:rsidR="00916240">
        <w:rPr>
          <w:b/>
          <w:bCs/>
          <w:sz w:val="24"/>
          <w:szCs w:val="24"/>
        </w:rPr>
        <w:tab/>
      </w:r>
      <w:r w:rsidR="00916240">
        <w:rPr>
          <w:b/>
          <w:bCs/>
          <w:sz w:val="24"/>
          <w:szCs w:val="24"/>
        </w:rPr>
        <w:tab/>
      </w:r>
      <w:r w:rsidR="004D73A8">
        <w:rPr>
          <w:b/>
          <w:bCs/>
          <w:sz w:val="24"/>
          <w:szCs w:val="24"/>
        </w:rPr>
        <w:t>40</w:t>
      </w:r>
      <w:r w:rsidR="00922748">
        <w:rPr>
          <w:b/>
          <w:bCs/>
          <w:sz w:val="24"/>
          <w:szCs w:val="24"/>
        </w:rPr>
        <w:t xml:space="preserve"> of 202</w:t>
      </w:r>
      <w:r w:rsidR="003D7DE9">
        <w:rPr>
          <w:b/>
          <w:bCs/>
          <w:sz w:val="24"/>
          <w:szCs w:val="24"/>
        </w:rPr>
        <w:t>2</w:t>
      </w:r>
    </w:p>
    <w:p w:rsidR="00745B02" w:rsidRDefault="00745B02" w:rsidP="00745B02">
      <w:p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 w:rsidR="00476421">
        <w:rPr>
          <w:b/>
          <w:bCs/>
          <w:sz w:val="24"/>
          <w:szCs w:val="24"/>
        </w:rPr>
        <w:t xml:space="preserve"> OF PUBLICATION:</w:t>
      </w:r>
      <w:r w:rsidR="00476421">
        <w:rPr>
          <w:b/>
          <w:bCs/>
          <w:sz w:val="24"/>
          <w:szCs w:val="24"/>
        </w:rPr>
        <w:tab/>
      </w:r>
      <w:r w:rsidR="00476421">
        <w:rPr>
          <w:b/>
          <w:bCs/>
          <w:sz w:val="24"/>
          <w:szCs w:val="24"/>
        </w:rPr>
        <w:tab/>
      </w:r>
      <w:r w:rsidR="00476421">
        <w:rPr>
          <w:b/>
          <w:bCs/>
          <w:sz w:val="24"/>
          <w:szCs w:val="24"/>
        </w:rPr>
        <w:tab/>
      </w:r>
      <w:r w:rsidR="00476421">
        <w:rPr>
          <w:b/>
          <w:bCs/>
          <w:sz w:val="24"/>
          <w:szCs w:val="24"/>
        </w:rPr>
        <w:tab/>
      </w:r>
      <w:r w:rsidR="00476421">
        <w:rPr>
          <w:b/>
          <w:bCs/>
          <w:sz w:val="24"/>
          <w:szCs w:val="24"/>
        </w:rPr>
        <w:tab/>
        <w:t xml:space="preserve">        </w:t>
      </w:r>
      <w:r w:rsidR="00476421">
        <w:rPr>
          <w:b/>
          <w:bCs/>
          <w:sz w:val="24"/>
          <w:szCs w:val="24"/>
        </w:rPr>
        <w:tab/>
      </w:r>
      <w:r w:rsidR="001547D5">
        <w:rPr>
          <w:b/>
          <w:bCs/>
          <w:sz w:val="24"/>
          <w:szCs w:val="24"/>
        </w:rPr>
        <w:t>21</w:t>
      </w:r>
      <w:r w:rsidR="000367C8">
        <w:rPr>
          <w:b/>
          <w:bCs/>
          <w:sz w:val="24"/>
          <w:szCs w:val="24"/>
        </w:rPr>
        <w:t xml:space="preserve"> OCTO</w:t>
      </w:r>
      <w:r w:rsidR="00F55277">
        <w:rPr>
          <w:b/>
          <w:bCs/>
          <w:sz w:val="24"/>
          <w:szCs w:val="24"/>
        </w:rPr>
        <w:t>BER</w:t>
      </w:r>
      <w:r w:rsidR="00667E8D">
        <w:rPr>
          <w:b/>
          <w:bCs/>
          <w:sz w:val="24"/>
          <w:szCs w:val="24"/>
        </w:rPr>
        <w:t xml:space="preserve"> </w:t>
      </w:r>
      <w:r w:rsidR="003D7DE9">
        <w:rPr>
          <w:b/>
          <w:bCs/>
          <w:sz w:val="24"/>
          <w:szCs w:val="24"/>
        </w:rPr>
        <w:t>2022</w:t>
      </w:r>
    </w:p>
    <w:p w:rsidR="00745B02" w:rsidRDefault="00745B02" w:rsidP="00745B02">
      <w:pPr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DATE OF R</w:t>
      </w:r>
      <w:r w:rsidR="008C00E6">
        <w:rPr>
          <w:b/>
          <w:bCs/>
          <w:sz w:val="24"/>
          <w:szCs w:val="24"/>
        </w:rPr>
        <w:t>EPLY:</w:t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</w:r>
      <w:r w:rsidR="008C00E6">
        <w:rPr>
          <w:b/>
          <w:bCs/>
          <w:sz w:val="24"/>
          <w:szCs w:val="24"/>
        </w:rPr>
        <w:tab/>
        <w:t xml:space="preserve">             </w:t>
      </w:r>
      <w:r w:rsidR="000367C8">
        <w:rPr>
          <w:b/>
          <w:bCs/>
          <w:sz w:val="24"/>
          <w:szCs w:val="24"/>
        </w:rPr>
        <w:t xml:space="preserve"> </w:t>
      </w:r>
      <w:r w:rsidR="008C00E6">
        <w:rPr>
          <w:b/>
          <w:bCs/>
          <w:sz w:val="24"/>
          <w:szCs w:val="24"/>
        </w:rPr>
        <w:t xml:space="preserve">  </w:t>
      </w:r>
      <w:r w:rsidR="000367C8">
        <w:rPr>
          <w:b/>
          <w:bCs/>
          <w:sz w:val="24"/>
          <w:szCs w:val="24"/>
        </w:rPr>
        <w:t>OCTO</w:t>
      </w:r>
      <w:r w:rsidR="00B6014D">
        <w:rPr>
          <w:b/>
          <w:bCs/>
          <w:sz w:val="24"/>
          <w:szCs w:val="24"/>
        </w:rPr>
        <w:t>BER</w:t>
      </w:r>
      <w:r w:rsidR="003D7DE9">
        <w:rPr>
          <w:b/>
          <w:bCs/>
          <w:sz w:val="24"/>
          <w:szCs w:val="24"/>
        </w:rPr>
        <w:t xml:space="preserve"> 2022</w:t>
      </w:r>
    </w:p>
    <w:p w:rsidR="00745B02" w:rsidRDefault="00745B02" w:rsidP="00745B02">
      <w:pPr>
        <w:jc w:val="left"/>
        <w:rPr>
          <w:sz w:val="24"/>
          <w:szCs w:val="24"/>
        </w:rPr>
      </w:pPr>
    </w:p>
    <w:p w:rsidR="00437DD0" w:rsidRDefault="000C2871" w:rsidP="000367C8">
      <w:pPr>
        <w:spacing w:before="100" w:beforeAutospacing="1" w:after="100" w:afterAutospacing="1"/>
        <w:ind w:left="720" w:right="26" w:hanging="720"/>
        <w:outlineLvl w:val="0"/>
        <w:rPr>
          <w:rFonts w:eastAsia="Calibri" w:cs="Arial"/>
          <w:b/>
          <w:sz w:val="24"/>
          <w:szCs w:val="24"/>
        </w:rPr>
      </w:pPr>
      <w:r>
        <w:rPr>
          <w:rFonts w:eastAsia="Calibri" w:cs="Arial"/>
          <w:b/>
          <w:sz w:val="24"/>
          <w:szCs w:val="24"/>
        </w:rPr>
        <w:t>3809</w:t>
      </w:r>
      <w:r w:rsidR="000367C8">
        <w:rPr>
          <w:rFonts w:eastAsia="Calibri" w:cs="Arial"/>
          <w:b/>
          <w:sz w:val="24"/>
          <w:szCs w:val="24"/>
        </w:rPr>
        <w:t>.</w:t>
      </w:r>
      <w:r w:rsidR="000367C8">
        <w:rPr>
          <w:rFonts w:eastAsia="Calibri" w:cs="Arial"/>
          <w:b/>
          <w:sz w:val="24"/>
          <w:szCs w:val="24"/>
        </w:rPr>
        <w:tab/>
      </w:r>
      <w:proofErr w:type="spellStart"/>
      <w:r w:rsidRPr="000C2871">
        <w:rPr>
          <w:rFonts w:eastAsia="Calibri" w:cs="Arial"/>
          <w:b/>
          <w:sz w:val="24"/>
          <w:szCs w:val="24"/>
          <w:lang w:val="en-US" w:eastAsia="en-US"/>
        </w:rPr>
        <w:t>Ms</w:t>
      </w:r>
      <w:proofErr w:type="spellEnd"/>
      <w:r w:rsidRPr="000C2871">
        <w:rPr>
          <w:rFonts w:eastAsia="Calibri" w:cs="Arial"/>
          <w:b/>
          <w:sz w:val="24"/>
          <w:szCs w:val="24"/>
          <w:lang w:val="en-US" w:eastAsia="en-US"/>
        </w:rPr>
        <w:t xml:space="preserve"> S J Graham (DA) </w:t>
      </w:r>
      <w:r w:rsidR="00437DD0" w:rsidRPr="003C11FE">
        <w:rPr>
          <w:rFonts w:eastAsia="Calibri" w:cs="Arial"/>
          <w:b/>
          <w:sz w:val="24"/>
          <w:szCs w:val="24"/>
        </w:rPr>
        <w:t>asked the Minister of Public Works and Infrastructure</w:t>
      </w:r>
      <w:r w:rsidR="00437DD0" w:rsidRPr="003C11FE">
        <w:rPr>
          <w:rFonts w:eastAsia="Calibri" w:cs="Arial"/>
          <w:b/>
          <w:sz w:val="24"/>
          <w:szCs w:val="24"/>
        </w:rPr>
        <w:fldChar w:fldCharType="begin"/>
      </w:r>
      <w:r w:rsidR="00437DD0" w:rsidRPr="003C11FE">
        <w:rPr>
          <w:rFonts w:eastAsia="Calibri" w:cs="Arial"/>
          <w:sz w:val="24"/>
          <w:szCs w:val="24"/>
        </w:rPr>
        <w:instrText xml:space="preserve"> XE "</w:instrText>
      </w:r>
      <w:r w:rsidR="00437DD0" w:rsidRPr="003C11FE">
        <w:rPr>
          <w:rFonts w:eastAsia="Calibri" w:cs="Arial"/>
          <w:b/>
          <w:sz w:val="24"/>
          <w:szCs w:val="24"/>
        </w:rPr>
        <w:instrText>Minister of Public Works and Infrastructure</w:instrText>
      </w:r>
      <w:r w:rsidR="00437DD0" w:rsidRPr="003C11FE">
        <w:rPr>
          <w:rFonts w:eastAsia="Calibri" w:cs="Arial"/>
          <w:sz w:val="24"/>
          <w:szCs w:val="24"/>
        </w:rPr>
        <w:instrText xml:space="preserve">" </w:instrText>
      </w:r>
      <w:r w:rsidR="00437DD0" w:rsidRPr="003C11FE">
        <w:rPr>
          <w:rFonts w:eastAsia="Calibri" w:cs="Arial"/>
          <w:b/>
          <w:sz w:val="24"/>
          <w:szCs w:val="24"/>
        </w:rPr>
        <w:fldChar w:fldCharType="end"/>
      </w:r>
      <w:r w:rsidR="00437DD0" w:rsidRPr="003C11FE">
        <w:rPr>
          <w:rFonts w:eastAsia="Calibri" w:cs="Arial"/>
          <w:b/>
          <w:sz w:val="24"/>
          <w:szCs w:val="24"/>
        </w:rPr>
        <w:t>:</w:t>
      </w:r>
    </w:p>
    <w:p w:rsidR="000C2871" w:rsidRPr="000C2871" w:rsidRDefault="000C2871" w:rsidP="000C2871">
      <w:pPr>
        <w:spacing w:before="100" w:beforeAutospacing="1" w:after="100" w:afterAutospacing="1" w:line="276" w:lineRule="auto"/>
        <w:ind w:left="1440" w:right="26" w:hanging="720"/>
        <w:outlineLvl w:val="0"/>
        <w:rPr>
          <w:rFonts w:eastAsia="Calibri" w:cs="Arial"/>
          <w:sz w:val="24"/>
          <w:szCs w:val="24"/>
          <w:lang w:eastAsia="en-US"/>
        </w:rPr>
      </w:pPr>
      <w:r w:rsidRPr="000C2871">
        <w:rPr>
          <w:rFonts w:eastAsia="Calibri" w:cs="Arial"/>
          <w:sz w:val="24"/>
          <w:szCs w:val="24"/>
          <w:lang w:eastAsia="en-US"/>
        </w:rPr>
        <w:t>(1)</w:t>
      </w:r>
      <w:r w:rsidRPr="000C2871">
        <w:rPr>
          <w:rFonts w:eastAsia="Calibri" w:cs="Arial"/>
          <w:sz w:val="24"/>
          <w:szCs w:val="24"/>
          <w:lang w:eastAsia="en-US"/>
        </w:rPr>
        <w:tab/>
        <w:t xml:space="preserve">With regard to </w:t>
      </w:r>
      <w:proofErr w:type="spellStart"/>
      <w:r w:rsidRPr="000C2871">
        <w:rPr>
          <w:rFonts w:eastAsia="Calibri" w:cs="Arial"/>
          <w:sz w:val="24"/>
          <w:szCs w:val="24"/>
          <w:lang w:eastAsia="en-US"/>
        </w:rPr>
        <w:t>Erf</w:t>
      </w:r>
      <w:proofErr w:type="spellEnd"/>
      <w:r w:rsidRPr="000C2871">
        <w:rPr>
          <w:rFonts w:eastAsia="Calibri" w:cs="Arial"/>
          <w:sz w:val="24"/>
          <w:szCs w:val="24"/>
          <w:lang w:eastAsia="en-US"/>
        </w:rPr>
        <w:t xml:space="preserve"> 3231 in </w:t>
      </w:r>
      <w:proofErr w:type="spellStart"/>
      <w:r w:rsidRPr="000C2871">
        <w:rPr>
          <w:rFonts w:eastAsia="Calibri" w:cs="Arial"/>
          <w:sz w:val="24"/>
          <w:szCs w:val="24"/>
          <w:lang w:eastAsia="en-US"/>
        </w:rPr>
        <w:t>Brackendowns</w:t>
      </w:r>
      <w:proofErr w:type="spellEnd"/>
      <w:r w:rsidRPr="000C2871">
        <w:rPr>
          <w:rFonts w:eastAsia="Calibri" w:cs="Arial"/>
          <w:sz w:val="24"/>
          <w:szCs w:val="24"/>
          <w:lang w:eastAsia="en-US"/>
        </w:rPr>
        <w:t xml:space="preserve">, 88 </w:t>
      </w:r>
      <w:proofErr w:type="spellStart"/>
      <w:r w:rsidRPr="000C2871">
        <w:rPr>
          <w:rFonts w:eastAsia="Calibri" w:cs="Arial"/>
          <w:sz w:val="24"/>
          <w:szCs w:val="24"/>
          <w:lang w:eastAsia="en-US"/>
        </w:rPr>
        <w:t>Letaba</w:t>
      </w:r>
      <w:proofErr w:type="spellEnd"/>
      <w:r w:rsidRPr="000C2871">
        <w:rPr>
          <w:rFonts w:eastAsia="Calibri" w:cs="Arial"/>
          <w:sz w:val="24"/>
          <w:szCs w:val="24"/>
          <w:lang w:eastAsia="en-US"/>
        </w:rPr>
        <w:t xml:space="preserve"> Street, (a) what is the (</w:t>
      </w:r>
      <w:proofErr w:type="spellStart"/>
      <w:r w:rsidRPr="000C2871">
        <w:rPr>
          <w:rFonts w:eastAsia="Calibri" w:cs="Arial"/>
          <w:sz w:val="24"/>
          <w:szCs w:val="24"/>
          <w:lang w:eastAsia="en-US"/>
        </w:rPr>
        <w:t>i</w:t>
      </w:r>
      <w:proofErr w:type="spellEnd"/>
      <w:r w:rsidRPr="000C2871">
        <w:rPr>
          <w:rFonts w:eastAsia="Calibri" w:cs="Arial"/>
          <w:sz w:val="24"/>
          <w:szCs w:val="24"/>
          <w:lang w:eastAsia="en-US"/>
        </w:rPr>
        <w:t xml:space="preserve">) status in respect of the account for municipal services on the </w:t>
      </w:r>
      <w:proofErr w:type="spellStart"/>
      <w:r w:rsidRPr="000C2871">
        <w:rPr>
          <w:rFonts w:eastAsia="Calibri" w:cs="Arial"/>
          <w:sz w:val="24"/>
          <w:szCs w:val="24"/>
          <w:lang w:eastAsia="en-US"/>
        </w:rPr>
        <w:t>erf</w:t>
      </w:r>
      <w:proofErr w:type="spellEnd"/>
      <w:r w:rsidRPr="000C2871">
        <w:rPr>
          <w:rFonts w:eastAsia="Calibri" w:cs="Arial"/>
          <w:sz w:val="24"/>
          <w:szCs w:val="24"/>
          <w:lang w:eastAsia="en-US"/>
        </w:rPr>
        <w:t xml:space="preserve"> and (ii) current outstanding amount of arrears and (b) on what date is it envisaged that the amount will be settled;</w:t>
      </w:r>
    </w:p>
    <w:p w:rsidR="000C2871" w:rsidRPr="000C2871" w:rsidRDefault="000C2871" w:rsidP="000C2871">
      <w:pPr>
        <w:spacing w:before="100" w:beforeAutospacing="1" w:after="100" w:afterAutospacing="1" w:line="276" w:lineRule="auto"/>
        <w:ind w:left="1440" w:right="26" w:hanging="720"/>
        <w:outlineLvl w:val="0"/>
        <w:rPr>
          <w:rFonts w:eastAsia="Calibri" w:cs="Arial"/>
          <w:sz w:val="24"/>
          <w:szCs w:val="24"/>
          <w:lang w:eastAsia="en-US"/>
        </w:rPr>
      </w:pPr>
      <w:r w:rsidRPr="000C2871">
        <w:rPr>
          <w:rFonts w:eastAsia="Calibri" w:cs="Arial"/>
          <w:sz w:val="24"/>
          <w:szCs w:val="24"/>
          <w:lang w:eastAsia="en-US"/>
        </w:rPr>
        <w:t>(2)</w:t>
      </w:r>
      <w:r w:rsidRPr="000C2871">
        <w:rPr>
          <w:rFonts w:eastAsia="Calibri" w:cs="Arial"/>
          <w:sz w:val="24"/>
          <w:szCs w:val="24"/>
          <w:lang w:eastAsia="en-US"/>
        </w:rPr>
        <w:tab/>
        <w:t xml:space="preserve">whether an </w:t>
      </w:r>
      <w:r w:rsidRPr="000C2871">
        <w:rPr>
          <w:rFonts w:eastAsia="Calibri" w:cs="Arial"/>
          <w:sz w:val="24"/>
          <w:szCs w:val="24"/>
          <w:lang w:val="en-GB" w:eastAsia="en-US"/>
        </w:rPr>
        <w:t>assessment</w:t>
      </w:r>
      <w:r w:rsidRPr="000C2871">
        <w:rPr>
          <w:rFonts w:eastAsia="Calibri" w:cs="Arial"/>
          <w:sz w:val="24"/>
          <w:szCs w:val="24"/>
          <w:lang w:eastAsia="en-US"/>
        </w:rPr>
        <w:t xml:space="preserve"> has been done on the suitability of the site; if not, why not; if so, what is the status and/or details of both (a) upgrades to the existing station and (b) a complete rebuild of the station;</w:t>
      </w:r>
    </w:p>
    <w:p w:rsidR="002D74C3" w:rsidRDefault="000C2871" w:rsidP="000C2871">
      <w:pPr>
        <w:tabs>
          <w:tab w:val="left" w:pos="1530"/>
          <w:tab w:val="left" w:pos="1620"/>
        </w:tabs>
        <w:ind w:left="1350" w:right="26" w:hanging="720"/>
        <w:outlineLvl w:val="0"/>
        <w:rPr>
          <w:rFonts w:eastAsia="Calibri" w:cs="Arial"/>
          <w:b/>
          <w:color w:val="000000"/>
          <w:sz w:val="24"/>
          <w:szCs w:val="24"/>
          <w:lang w:eastAsia="en-US"/>
        </w:rPr>
      </w:pPr>
      <w:r w:rsidRPr="000C2871">
        <w:rPr>
          <w:rFonts w:eastAsia="Calibri" w:cs="Arial"/>
          <w:sz w:val="24"/>
          <w:szCs w:val="24"/>
          <w:lang w:eastAsia="en-US"/>
        </w:rPr>
        <w:t>(3)</w:t>
      </w:r>
      <w:r w:rsidRPr="000C2871">
        <w:rPr>
          <w:rFonts w:eastAsia="Calibri" w:cs="Arial"/>
          <w:sz w:val="24"/>
          <w:szCs w:val="24"/>
          <w:lang w:eastAsia="en-US"/>
        </w:rPr>
        <w:tab/>
      </w:r>
      <w:proofErr w:type="gramStart"/>
      <w:r w:rsidRPr="000C2871">
        <w:rPr>
          <w:rFonts w:eastAsia="Calibri" w:cs="Arial"/>
          <w:sz w:val="24"/>
          <w:szCs w:val="24"/>
          <w:lang w:eastAsia="en-US"/>
        </w:rPr>
        <w:t>whether</w:t>
      </w:r>
      <w:proofErr w:type="gramEnd"/>
      <w:r w:rsidRPr="000C2871">
        <w:rPr>
          <w:rFonts w:eastAsia="Calibri" w:cs="Arial"/>
          <w:sz w:val="24"/>
          <w:szCs w:val="24"/>
          <w:lang w:eastAsia="en-US"/>
        </w:rPr>
        <w:t xml:space="preserve"> her department would be prepared to transfer and/or sell the property to the SA Police Service for their own use; if not, why not; if so, what are the relevant details</w:t>
      </w:r>
      <w:r>
        <w:rPr>
          <w:rFonts w:eastAsia="Calibri" w:cs="Arial"/>
          <w:color w:val="000000"/>
          <w:sz w:val="24"/>
          <w:szCs w:val="24"/>
          <w:lang w:eastAsia="en-US"/>
        </w:rPr>
        <w:t>?</w:t>
      </w:r>
      <w:r>
        <w:rPr>
          <w:rFonts w:eastAsia="Calibri" w:cs="Arial"/>
          <w:color w:val="000000"/>
          <w:sz w:val="24"/>
          <w:szCs w:val="24"/>
          <w:lang w:eastAsia="en-US"/>
        </w:rPr>
        <w:tab/>
      </w:r>
      <w:r>
        <w:rPr>
          <w:rFonts w:eastAsia="Calibri" w:cs="Arial"/>
          <w:color w:val="000000"/>
          <w:sz w:val="24"/>
          <w:szCs w:val="24"/>
          <w:lang w:eastAsia="en-US"/>
        </w:rPr>
        <w:tab/>
      </w:r>
      <w:r>
        <w:rPr>
          <w:rFonts w:eastAsia="Calibri" w:cs="Arial"/>
          <w:color w:val="000000"/>
          <w:sz w:val="24"/>
          <w:szCs w:val="24"/>
          <w:lang w:eastAsia="en-US"/>
        </w:rPr>
        <w:tab/>
      </w:r>
      <w:r>
        <w:rPr>
          <w:rFonts w:eastAsia="Calibri" w:cs="Arial"/>
          <w:color w:val="000000"/>
          <w:sz w:val="24"/>
          <w:szCs w:val="24"/>
          <w:lang w:eastAsia="en-US"/>
        </w:rPr>
        <w:tab/>
      </w:r>
      <w:r>
        <w:rPr>
          <w:rFonts w:eastAsia="Calibri" w:cs="Arial"/>
          <w:color w:val="000000"/>
          <w:sz w:val="24"/>
          <w:szCs w:val="24"/>
          <w:lang w:eastAsia="en-US"/>
        </w:rPr>
        <w:tab/>
      </w:r>
      <w:r>
        <w:rPr>
          <w:rFonts w:eastAsia="Calibri" w:cs="Arial"/>
          <w:color w:val="000000"/>
          <w:sz w:val="24"/>
          <w:szCs w:val="24"/>
          <w:lang w:eastAsia="en-US"/>
        </w:rPr>
        <w:tab/>
      </w:r>
      <w:r>
        <w:rPr>
          <w:rFonts w:eastAsia="Calibri" w:cs="Arial"/>
          <w:color w:val="000000"/>
          <w:sz w:val="24"/>
          <w:szCs w:val="24"/>
          <w:lang w:eastAsia="en-US"/>
        </w:rPr>
        <w:tab/>
        <w:t xml:space="preserve">          </w:t>
      </w:r>
      <w:r w:rsidRPr="000C2871">
        <w:rPr>
          <w:rFonts w:eastAsia="Calibri" w:cs="Arial"/>
          <w:b/>
          <w:color w:val="000000"/>
          <w:sz w:val="24"/>
          <w:szCs w:val="24"/>
          <w:lang w:eastAsia="en-US"/>
        </w:rPr>
        <w:t>NW4703E</w:t>
      </w:r>
    </w:p>
    <w:p w:rsidR="000C2871" w:rsidRPr="000C2871" w:rsidRDefault="000C2871" w:rsidP="000C2871">
      <w:pPr>
        <w:pBdr>
          <w:bottom w:val="single" w:sz="12" w:space="1" w:color="auto"/>
        </w:pBdr>
        <w:ind w:left="720" w:right="26" w:hanging="720"/>
        <w:outlineLvl w:val="0"/>
        <w:rPr>
          <w:rFonts w:eastAsia="Calibri" w:cs="Arial"/>
          <w:b/>
          <w:sz w:val="24"/>
          <w:szCs w:val="24"/>
        </w:rPr>
      </w:pPr>
    </w:p>
    <w:p w:rsidR="006321B6" w:rsidRDefault="006321B6" w:rsidP="00745B02">
      <w:pPr>
        <w:rPr>
          <w:b/>
          <w:bCs/>
          <w:sz w:val="24"/>
          <w:szCs w:val="24"/>
          <w:u w:val="single"/>
        </w:rPr>
      </w:pPr>
    </w:p>
    <w:p w:rsidR="00745B02" w:rsidRDefault="00745B02" w:rsidP="00745B0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REPLY</w:t>
      </w:r>
      <w:r>
        <w:rPr>
          <w:b/>
          <w:bCs/>
          <w:sz w:val="24"/>
          <w:szCs w:val="24"/>
        </w:rPr>
        <w:t>:</w:t>
      </w:r>
    </w:p>
    <w:p w:rsidR="006321B6" w:rsidRDefault="006321B6" w:rsidP="006321B6">
      <w:pPr>
        <w:rPr>
          <w:b/>
          <w:bCs/>
          <w:sz w:val="24"/>
          <w:szCs w:val="24"/>
        </w:rPr>
      </w:pPr>
    </w:p>
    <w:p w:rsidR="006321B6" w:rsidRPr="000367C8" w:rsidRDefault="006321B6" w:rsidP="006321B6">
      <w:pPr>
        <w:rPr>
          <w:b/>
          <w:bCs/>
          <w:sz w:val="24"/>
          <w:szCs w:val="24"/>
        </w:rPr>
      </w:pPr>
      <w:r w:rsidRPr="0056014F">
        <w:rPr>
          <w:b/>
          <w:bCs/>
          <w:sz w:val="24"/>
          <w:szCs w:val="24"/>
        </w:rPr>
        <w:t>The Minister of Public Works and Infrastructure</w:t>
      </w:r>
    </w:p>
    <w:p w:rsidR="00D44791" w:rsidRPr="00B25B8B" w:rsidRDefault="00D44791" w:rsidP="00B25B8B">
      <w:pPr>
        <w:rPr>
          <w:sz w:val="24"/>
          <w:szCs w:val="24"/>
        </w:rPr>
      </w:pPr>
    </w:p>
    <w:p w:rsidR="006321B6" w:rsidRDefault="006321B6" w:rsidP="000367C8">
      <w:pPr>
        <w:rPr>
          <w:b/>
          <w:bCs/>
          <w:sz w:val="24"/>
          <w:szCs w:val="24"/>
        </w:rPr>
      </w:pPr>
    </w:p>
    <w:p w:rsidR="006321B6" w:rsidRPr="00993A70" w:rsidRDefault="006321B6" w:rsidP="006321B6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993A70">
        <w:rPr>
          <w:bCs/>
          <w:sz w:val="24"/>
          <w:szCs w:val="24"/>
        </w:rPr>
        <w:t>(a)(</w:t>
      </w:r>
      <w:proofErr w:type="spellStart"/>
      <w:r w:rsidRPr="00993A70">
        <w:rPr>
          <w:bCs/>
          <w:sz w:val="24"/>
          <w:szCs w:val="24"/>
        </w:rPr>
        <w:t>i</w:t>
      </w:r>
      <w:proofErr w:type="spellEnd"/>
      <w:r w:rsidRPr="00993A70">
        <w:rPr>
          <w:bCs/>
          <w:sz w:val="24"/>
          <w:szCs w:val="24"/>
        </w:rPr>
        <w:t>)</w:t>
      </w:r>
      <w:r w:rsidRPr="00993A70">
        <w:rPr>
          <w:bCs/>
          <w:sz w:val="24"/>
          <w:szCs w:val="24"/>
        </w:rPr>
        <w:tab/>
        <w:t xml:space="preserve">The Municipal Services account for </w:t>
      </w:r>
      <w:proofErr w:type="spellStart"/>
      <w:r w:rsidRPr="00993A70">
        <w:rPr>
          <w:bCs/>
          <w:sz w:val="24"/>
          <w:szCs w:val="24"/>
        </w:rPr>
        <w:t>Erf</w:t>
      </w:r>
      <w:proofErr w:type="spellEnd"/>
      <w:r w:rsidRPr="00993A70">
        <w:rPr>
          <w:bCs/>
          <w:sz w:val="24"/>
          <w:szCs w:val="24"/>
        </w:rPr>
        <w:t xml:space="preserve">. 3231 in </w:t>
      </w:r>
      <w:proofErr w:type="spellStart"/>
      <w:r w:rsidRPr="00993A70">
        <w:rPr>
          <w:bCs/>
          <w:sz w:val="24"/>
          <w:szCs w:val="24"/>
        </w:rPr>
        <w:t>Brackendowns</w:t>
      </w:r>
      <w:proofErr w:type="spellEnd"/>
      <w:r w:rsidRPr="00993A70">
        <w:rPr>
          <w:bCs/>
          <w:sz w:val="24"/>
          <w:szCs w:val="24"/>
        </w:rPr>
        <w:t xml:space="preserve">, 88 </w:t>
      </w:r>
    </w:p>
    <w:p w:rsidR="006321B6" w:rsidRPr="00993A70" w:rsidRDefault="006321B6" w:rsidP="006321B6">
      <w:pPr>
        <w:pStyle w:val="ListParagraph"/>
        <w:ind w:left="1080"/>
        <w:rPr>
          <w:bCs/>
          <w:sz w:val="24"/>
          <w:szCs w:val="24"/>
        </w:rPr>
      </w:pPr>
      <w:r w:rsidRPr="00993A70">
        <w:rPr>
          <w:bCs/>
          <w:sz w:val="24"/>
          <w:szCs w:val="24"/>
        </w:rPr>
        <w:tab/>
      </w:r>
      <w:r w:rsidRPr="00993A70">
        <w:rPr>
          <w:bCs/>
          <w:sz w:val="24"/>
          <w:szCs w:val="24"/>
        </w:rPr>
        <w:tab/>
      </w:r>
      <w:proofErr w:type="spellStart"/>
      <w:r w:rsidRPr="00993A70">
        <w:rPr>
          <w:bCs/>
          <w:sz w:val="24"/>
          <w:szCs w:val="24"/>
        </w:rPr>
        <w:t>Lataba</w:t>
      </w:r>
      <w:proofErr w:type="spellEnd"/>
      <w:r w:rsidRPr="00993A70">
        <w:rPr>
          <w:bCs/>
          <w:sz w:val="24"/>
          <w:szCs w:val="24"/>
        </w:rPr>
        <w:t xml:space="preserve"> Street is fully settled. </w:t>
      </w:r>
      <w:r w:rsidRPr="00993A70">
        <w:rPr>
          <w:b/>
          <w:bCs/>
          <w:sz w:val="24"/>
          <w:szCs w:val="24"/>
        </w:rPr>
        <w:t>See Attached Annexure A.</w:t>
      </w:r>
    </w:p>
    <w:p w:rsidR="006321B6" w:rsidRPr="00993A70" w:rsidRDefault="006321B6" w:rsidP="006321B6">
      <w:pPr>
        <w:ind w:left="720"/>
        <w:rPr>
          <w:bCs/>
          <w:sz w:val="24"/>
          <w:szCs w:val="24"/>
        </w:rPr>
      </w:pPr>
    </w:p>
    <w:p w:rsidR="006321B6" w:rsidRPr="00993A70" w:rsidRDefault="006321B6" w:rsidP="006321B6">
      <w:pPr>
        <w:ind w:left="1080"/>
        <w:rPr>
          <w:bCs/>
          <w:sz w:val="24"/>
          <w:szCs w:val="24"/>
        </w:rPr>
      </w:pPr>
      <w:r w:rsidRPr="00993A70">
        <w:rPr>
          <w:bCs/>
          <w:sz w:val="24"/>
          <w:szCs w:val="24"/>
        </w:rPr>
        <w:t xml:space="preserve">(a)(ii) </w:t>
      </w:r>
      <w:r w:rsidRPr="00993A70">
        <w:rPr>
          <w:bCs/>
          <w:sz w:val="24"/>
          <w:szCs w:val="24"/>
        </w:rPr>
        <w:tab/>
        <w:t xml:space="preserve">Services account for this property is not in arrears as the last </w:t>
      </w:r>
    </w:p>
    <w:p w:rsidR="006321B6" w:rsidRPr="00993A70" w:rsidRDefault="006321B6" w:rsidP="006321B6">
      <w:pPr>
        <w:ind w:left="1080"/>
        <w:rPr>
          <w:bCs/>
          <w:sz w:val="24"/>
          <w:szCs w:val="24"/>
        </w:rPr>
      </w:pPr>
      <w:r w:rsidRPr="00993A70">
        <w:rPr>
          <w:bCs/>
          <w:sz w:val="24"/>
          <w:szCs w:val="24"/>
        </w:rPr>
        <w:lastRenderedPageBreak/>
        <w:tab/>
      </w:r>
      <w:r w:rsidRPr="00993A70">
        <w:rPr>
          <w:bCs/>
          <w:sz w:val="24"/>
          <w:szCs w:val="24"/>
        </w:rPr>
        <w:tab/>
      </w:r>
      <w:proofErr w:type="gramStart"/>
      <w:r w:rsidRPr="00993A70">
        <w:rPr>
          <w:bCs/>
          <w:sz w:val="24"/>
          <w:szCs w:val="24"/>
        </w:rPr>
        <w:t>payment</w:t>
      </w:r>
      <w:proofErr w:type="gramEnd"/>
      <w:r w:rsidRPr="00993A70">
        <w:rPr>
          <w:bCs/>
          <w:sz w:val="24"/>
          <w:szCs w:val="24"/>
        </w:rPr>
        <w:t xml:space="preserve"> made was on the 17 October 2022 as per my response </w:t>
      </w:r>
    </w:p>
    <w:p w:rsidR="006321B6" w:rsidRPr="00993A70" w:rsidRDefault="006321B6" w:rsidP="006321B6">
      <w:pPr>
        <w:ind w:left="1080"/>
        <w:rPr>
          <w:bCs/>
          <w:sz w:val="24"/>
          <w:szCs w:val="24"/>
        </w:rPr>
      </w:pPr>
      <w:r w:rsidRPr="00993A70">
        <w:rPr>
          <w:bCs/>
          <w:sz w:val="24"/>
          <w:szCs w:val="24"/>
        </w:rPr>
        <w:tab/>
      </w:r>
      <w:r w:rsidRPr="00993A70">
        <w:rPr>
          <w:bCs/>
          <w:sz w:val="24"/>
          <w:szCs w:val="24"/>
        </w:rPr>
        <w:tab/>
      </w:r>
      <w:proofErr w:type="gramStart"/>
      <w:r w:rsidRPr="00993A70">
        <w:rPr>
          <w:bCs/>
          <w:sz w:val="24"/>
          <w:szCs w:val="24"/>
        </w:rPr>
        <w:t>above</w:t>
      </w:r>
      <w:proofErr w:type="gramEnd"/>
      <w:r w:rsidRPr="00993A70">
        <w:rPr>
          <w:bCs/>
          <w:sz w:val="24"/>
          <w:szCs w:val="24"/>
        </w:rPr>
        <w:t>.</w:t>
      </w:r>
    </w:p>
    <w:p w:rsidR="006321B6" w:rsidRPr="00993A70" w:rsidRDefault="006321B6" w:rsidP="006321B6">
      <w:pPr>
        <w:ind w:left="1080"/>
        <w:rPr>
          <w:bCs/>
          <w:sz w:val="24"/>
          <w:szCs w:val="24"/>
        </w:rPr>
      </w:pPr>
      <w:r w:rsidRPr="00993A70">
        <w:rPr>
          <w:bCs/>
          <w:sz w:val="24"/>
          <w:szCs w:val="24"/>
        </w:rPr>
        <w:t>(b)</w:t>
      </w:r>
      <w:r w:rsidRPr="00993A70">
        <w:rPr>
          <w:bCs/>
          <w:sz w:val="24"/>
          <w:szCs w:val="24"/>
        </w:rPr>
        <w:tab/>
      </w:r>
      <w:r w:rsidRPr="00993A70">
        <w:rPr>
          <w:bCs/>
          <w:sz w:val="24"/>
          <w:szCs w:val="24"/>
        </w:rPr>
        <w:tab/>
        <w:t>The account is fully settled.</w:t>
      </w:r>
    </w:p>
    <w:p w:rsidR="006321B6" w:rsidRPr="00993A70" w:rsidRDefault="006321B6" w:rsidP="006321B6">
      <w:pPr>
        <w:ind w:left="1080"/>
        <w:rPr>
          <w:bCs/>
          <w:sz w:val="24"/>
          <w:szCs w:val="24"/>
        </w:rPr>
      </w:pPr>
    </w:p>
    <w:p w:rsidR="006321B6" w:rsidRPr="00993A70" w:rsidRDefault="006321B6" w:rsidP="006321B6">
      <w:pPr>
        <w:ind w:firstLine="720"/>
        <w:rPr>
          <w:bCs/>
          <w:sz w:val="24"/>
          <w:szCs w:val="24"/>
        </w:rPr>
      </w:pPr>
      <w:r w:rsidRPr="00993A70">
        <w:rPr>
          <w:bCs/>
          <w:sz w:val="24"/>
          <w:szCs w:val="24"/>
        </w:rPr>
        <w:t xml:space="preserve">2.   </w:t>
      </w:r>
      <w:proofErr w:type="spellStart"/>
      <w:r w:rsidRPr="00993A70">
        <w:rPr>
          <w:bCs/>
          <w:sz w:val="24"/>
          <w:szCs w:val="24"/>
        </w:rPr>
        <w:t>Brackendown</w:t>
      </w:r>
      <w:r>
        <w:rPr>
          <w:bCs/>
          <w:sz w:val="24"/>
          <w:szCs w:val="24"/>
        </w:rPr>
        <w:t>s</w:t>
      </w:r>
      <w:proofErr w:type="spellEnd"/>
      <w:r w:rsidR="00002057">
        <w:rPr>
          <w:bCs/>
          <w:sz w:val="24"/>
          <w:szCs w:val="24"/>
        </w:rPr>
        <w:t xml:space="preserve"> Police Station is not a state-</w:t>
      </w:r>
      <w:r w:rsidRPr="00993A70">
        <w:rPr>
          <w:bCs/>
          <w:sz w:val="24"/>
          <w:szCs w:val="24"/>
        </w:rPr>
        <w:t xml:space="preserve">owned property. The property is </w:t>
      </w:r>
    </w:p>
    <w:p w:rsidR="006321B6" w:rsidRPr="00993A70" w:rsidRDefault="006321B6" w:rsidP="006321B6">
      <w:pPr>
        <w:ind w:firstLine="720"/>
        <w:rPr>
          <w:bCs/>
          <w:sz w:val="24"/>
          <w:szCs w:val="24"/>
        </w:rPr>
      </w:pPr>
      <w:r w:rsidRPr="00993A70">
        <w:rPr>
          <w:bCs/>
          <w:sz w:val="24"/>
          <w:szCs w:val="24"/>
        </w:rPr>
        <w:t xml:space="preserve">      </w:t>
      </w:r>
      <w:proofErr w:type="gramStart"/>
      <w:r w:rsidRPr="00993A70">
        <w:rPr>
          <w:bCs/>
          <w:sz w:val="24"/>
          <w:szCs w:val="24"/>
        </w:rPr>
        <w:t>owned</w:t>
      </w:r>
      <w:proofErr w:type="gramEnd"/>
      <w:r w:rsidRPr="00993A70">
        <w:rPr>
          <w:bCs/>
          <w:sz w:val="24"/>
          <w:szCs w:val="24"/>
        </w:rPr>
        <w:t xml:space="preserve"> by the City of Ekurhuleni to which rental payments are made on a </w:t>
      </w:r>
    </w:p>
    <w:p w:rsidR="006321B6" w:rsidRPr="00993A70" w:rsidRDefault="006321B6" w:rsidP="006321B6">
      <w:pPr>
        <w:ind w:firstLine="720"/>
        <w:rPr>
          <w:bCs/>
          <w:sz w:val="24"/>
          <w:szCs w:val="24"/>
        </w:rPr>
      </w:pPr>
      <w:r w:rsidRPr="00993A70">
        <w:rPr>
          <w:bCs/>
          <w:sz w:val="24"/>
          <w:szCs w:val="24"/>
        </w:rPr>
        <w:t xml:space="preserve">      monthly basis.</w:t>
      </w:r>
      <w:bookmarkStart w:id="0" w:name="_GoBack"/>
      <w:bookmarkEnd w:id="0"/>
      <w:r w:rsidRPr="00993A70">
        <w:rPr>
          <w:bCs/>
          <w:sz w:val="24"/>
          <w:szCs w:val="24"/>
        </w:rPr>
        <w:tab/>
        <w:t>See attached lease contract between the Department</w:t>
      </w:r>
      <w:r>
        <w:rPr>
          <w:bCs/>
          <w:sz w:val="24"/>
          <w:szCs w:val="24"/>
        </w:rPr>
        <w:t>s</w:t>
      </w:r>
      <w:r w:rsidRPr="00993A70">
        <w:rPr>
          <w:bCs/>
          <w:sz w:val="24"/>
          <w:szCs w:val="24"/>
        </w:rPr>
        <w:t xml:space="preserve"> of </w:t>
      </w:r>
    </w:p>
    <w:p w:rsidR="006321B6" w:rsidRPr="00993A70" w:rsidRDefault="006321B6" w:rsidP="006321B6">
      <w:pPr>
        <w:ind w:firstLine="720"/>
        <w:rPr>
          <w:b/>
          <w:bCs/>
          <w:sz w:val="24"/>
          <w:szCs w:val="24"/>
        </w:rPr>
      </w:pPr>
      <w:r w:rsidRPr="00993A70">
        <w:rPr>
          <w:bCs/>
          <w:sz w:val="24"/>
          <w:szCs w:val="24"/>
        </w:rPr>
        <w:t xml:space="preserve">      Public Works and Infrastructure and the City of Ekurhuleni. </w:t>
      </w:r>
      <w:r w:rsidRPr="00993A70">
        <w:rPr>
          <w:b/>
          <w:bCs/>
          <w:sz w:val="24"/>
          <w:szCs w:val="24"/>
        </w:rPr>
        <w:t>See Attached</w:t>
      </w:r>
    </w:p>
    <w:p w:rsidR="006321B6" w:rsidRPr="00993A70" w:rsidRDefault="006321B6" w:rsidP="006321B6">
      <w:pPr>
        <w:ind w:firstLine="720"/>
        <w:rPr>
          <w:b/>
          <w:bCs/>
          <w:sz w:val="24"/>
          <w:szCs w:val="24"/>
        </w:rPr>
      </w:pPr>
      <w:r w:rsidRPr="00993A70">
        <w:rPr>
          <w:b/>
          <w:bCs/>
          <w:sz w:val="24"/>
          <w:szCs w:val="24"/>
        </w:rPr>
        <w:t xml:space="preserve">       Annexure B</w:t>
      </w:r>
    </w:p>
    <w:p w:rsidR="006321B6" w:rsidRPr="00993A70" w:rsidRDefault="006321B6" w:rsidP="006321B6">
      <w:pPr>
        <w:ind w:firstLine="720"/>
        <w:rPr>
          <w:bCs/>
          <w:sz w:val="24"/>
          <w:szCs w:val="24"/>
        </w:rPr>
      </w:pPr>
    </w:p>
    <w:p w:rsidR="006321B6" w:rsidRPr="00993A70" w:rsidRDefault="006321B6" w:rsidP="006321B6">
      <w:pPr>
        <w:ind w:firstLine="720"/>
        <w:rPr>
          <w:bCs/>
          <w:sz w:val="24"/>
          <w:szCs w:val="24"/>
        </w:rPr>
      </w:pPr>
      <w:r w:rsidRPr="00993A70">
        <w:rPr>
          <w:bCs/>
          <w:sz w:val="24"/>
          <w:szCs w:val="24"/>
        </w:rPr>
        <w:t xml:space="preserve">     (a)The Department has contract with </w:t>
      </w:r>
      <w:proofErr w:type="spellStart"/>
      <w:r w:rsidRPr="00993A70">
        <w:rPr>
          <w:bCs/>
          <w:sz w:val="24"/>
          <w:szCs w:val="24"/>
        </w:rPr>
        <w:t>Kwikspace</w:t>
      </w:r>
      <w:proofErr w:type="spellEnd"/>
      <w:r w:rsidRPr="00993A70">
        <w:rPr>
          <w:bCs/>
          <w:sz w:val="24"/>
          <w:szCs w:val="24"/>
        </w:rPr>
        <w:t xml:space="preserve"> Modular Buildings </w:t>
      </w:r>
    </w:p>
    <w:p w:rsidR="006321B6" w:rsidRPr="00993A70" w:rsidRDefault="006321B6" w:rsidP="006321B6">
      <w:pPr>
        <w:ind w:firstLine="720"/>
        <w:rPr>
          <w:bCs/>
          <w:sz w:val="24"/>
          <w:szCs w:val="24"/>
        </w:rPr>
      </w:pPr>
      <w:r w:rsidRPr="00993A70">
        <w:rPr>
          <w:bCs/>
          <w:sz w:val="24"/>
          <w:szCs w:val="24"/>
        </w:rPr>
        <w:t xml:space="preserve">         (PTY) LTD for leasing of park homes, for additional office space. </w:t>
      </w:r>
    </w:p>
    <w:p w:rsidR="006321B6" w:rsidRDefault="006321B6" w:rsidP="006321B6">
      <w:pPr>
        <w:ind w:firstLine="720"/>
        <w:rPr>
          <w:bCs/>
          <w:sz w:val="24"/>
          <w:szCs w:val="24"/>
        </w:rPr>
      </w:pPr>
      <w:r w:rsidRPr="00993A70">
        <w:rPr>
          <w:bCs/>
          <w:sz w:val="24"/>
          <w:szCs w:val="24"/>
        </w:rPr>
        <w:t xml:space="preserve">         </w:t>
      </w:r>
      <w:r w:rsidRPr="00993A70">
        <w:rPr>
          <w:b/>
          <w:bCs/>
          <w:sz w:val="24"/>
          <w:szCs w:val="24"/>
        </w:rPr>
        <w:t>See Attached Annexure C</w:t>
      </w:r>
      <w:r w:rsidRPr="00993A70">
        <w:rPr>
          <w:bCs/>
          <w:sz w:val="24"/>
          <w:szCs w:val="24"/>
        </w:rPr>
        <w:t>.</w:t>
      </w:r>
    </w:p>
    <w:p w:rsidR="006321B6" w:rsidRPr="00993A70" w:rsidRDefault="006321B6" w:rsidP="006321B6">
      <w:pPr>
        <w:ind w:firstLine="720"/>
        <w:rPr>
          <w:bCs/>
          <w:sz w:val="24"/>
          <w:szCs w:val="24"/>
        </w:rPr>
      </w:pPr>
    </w:p>
    <w:p w:rsidR="006321B6" w:rsidRDefault="006321B6" w:rsidP="006321B6">
      <w:pPr>
        <w:ind w:firstLine="720"/>
        <w:rPr>
          <w:bCs/>
          <w:sz w:val="24"/>
          <w:szCs w:val="24"/>
        </w:rPr>
      </w:pPr>
      <w:r w:rsidRPr="00993A70">
        <w:rPr>
          <w:bCs/>
          <w:sz w:val="24"/>
          <w:szCs w:val="24"/>
        </w:rPr>
        <w:t xml:space="preserve">     (b) The Department </w:t>
      </w:r>
      <w:r>
        <w:rPr>
          <w:bCs/>
          <w:sz w:val="24"/>
          <w:szCs w:val="24"/>
        </w:rPr>
        <w:t>is unable</w:t>
      </w:r>
      <w:r w:rsidRPr="00993A70">
        <w:rPr>
          <w:bCs/>
          <w:sz w:val="24"/>
          <w:szCs w:val="24"/>
        </w:rPr>
        <w:t xml:space="preserve"> rebuild a new station </w:t>
      </w:r>
      <w:r>
        <w:rPr>
          <w:bCs/>
          <w:sz w:val="24"/>
          <w:szCs w:val="24"/>
        </w:rPr>
        <w:t xml:space="preserve">as this is a </w:t>
      </w:r>
      <w:r w:rsidRPr="00993A70">
        <w:rPr>
          <w:bCs/>
          <w:sz w:val="24"/>
          <w:szCs w:val="24"/>
        </w:rPr>
        <w:t>leased property.</w:t>
      </w:r>
    </w:p>
    <w:p w:rsidR="006321B6" w:rsidRDefault="006321B6" w:rsidP="006321B6">
      <w:pPr>
        <w:ind w:firstLine="720"/>
        <w:rPr>
          <w:bCs/>
          <w:sz w:val="24"/>
          <w:szCs w:val="24"/>
        </w:rPr>
      </w:pPr>
    </w:p>
    <w:p w:rsidR="006321B6" w:rsidRDefault="006321B6" w:rsidP="006321B6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 The property is currently used by the SA Police Service and cannot be transferred </w:t>
      </w:r>
    </w:p>
    <w:p w:rsidR="006321B6" w:rsidRDefault="006321B6" w:rsidP="006321B6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gramStart"/>
      <w:r>
        <w:rPr>
          <w:bCs/>
          <w:sz w:val="24"/>
          <w:szCs w:val="24"/>
        </w:rPr>
        <w:t>and</w:t>
      </w:r>
      <w:proofErr w:type="gramEnd"/>
      <w:r>
        <w:rPr>
          <w:bCs/>
          <w:sz w:val="24"/>
          <w:szCs w:val="24"/>
        </w:rPr>
        <w:t xml:space="preserve"> or sold to South African Police Station as the property is owned by the </w:t>
      </w:r>
    </w:p>
    <w:p w:rsidR="006321B6" w:rsidRPr="00993A70" w:rsidRDefault="006321B6" w:rsidP="006321B6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Municipality.</w:t>
      </w:r>
    </w:p>
    <w:p w:rsidR="006321B6" w:rsidRDefault="006321B6" w:rsidP="000367C8">
      <w:pPr>
        <w:rPr>
          <w:b/>
          <w:bCs/>
          <w:sz w:val="24"/>
          <w:szCs w:val="24"/>
        </w:rPr>
      </w:pPr>
    </w:p>
    <w:p w:rsidR="00B366A5" w:rsidRPr="00DC107B" w:rsidRDefault="00B366A5" w:rsidP="003D4E30">
      <w:pPr>
        <w:ind w:right="26"/>
        <w:outlineLvl w:val="0"/>
        <w:rPr>
          <w:bCs/>
          <w:sz w:val="24"/>
          <w:szCs w:val="24"/>
        </w:rPr>
      </w:pPr>
    </w:p>
    <w:p w:rsidR="003D4E30" w:rsidRDefault="003D4E30" w:rsidP="00385D77">
      <w:pPr>
        <w:tabs>
          <w:tab w:val="left" w:pos="6181"/>
        </w:tabs>
        <w:jc w:val="left"/>
        <w:rPr>
          <w:rFonts w:cs="Arial"/>
          <w:sz w:val="24"/>
          <w:szCs w:val="24"/>
          <w:lang w:val="en-US" w:eastAsia="en-US"/>
        </w:rPr>
      </w:pPr>
    </w:p>
    <w:p w:rsidR="00B25B8B" w:rsidRDefault="00B25B8B" w:rsidP="00385D77">
      <w:pPr>
        <w:tabs>
          <w:tab w:val="left" w:pos="6181"/>
        </w:tabs>
        <w:jc w:val="left"/>
        <w:rPr>
          <w:rFonts w:cs="Arial"/>
          <w:sz w:val="24"/>
          <w:szCs w:val="24"/>
          <w:lang w:val="en-US" w:eastAsia="en-US"/>
        </w:rPr>
      </w:pPr>
    </w:p>
    <w:p w:rsidR="00DC107B" w:rsidRPr="00DC107B" w:rsidRDefault="00DC107B" w:rsidP="00CF392F">
      <w:pPr>
        <w:jc w:val="left"/>
        <w:rPr>
          <w:rFonts w:cs="Arial"/>
          <w:sz w:val="24"/>
          <w:szCs w:val="24"/>
          <w:lang w:val="en-US" w:eastAsia="en-US"/>
        </w:rPr>
      </w:pPr>
    </w:p>
    <w:p w:rsidR="00CF392F" w:rsidRPr="00DC107B" w:rsidRDefault="00CF392F" w:rsidP="00CF392F">
      <w:pPr>
        <w:jc w:val="left"/>
        <w:rPr>
          <w:rFonts w:cs="Arial"/>
          <w:b/>
          <w:sz w:val="24"/>
          <w:szCs w:val="24"/>
          <w:lang w:val="en-US" w:eastAsia="en-US"/>
        </w:rPr>
      </w:pPr>
      <w:r w:rsidRPr="00DC107B">
        <w:rPr>
          <w:rFonts w:cs="Arial"/>
          <w:b/>
          <w:sz w:val="24"/>
          <w:szCs w:val="24"/>
          <w:lang w:val="en-US" w:eastAsia="en-US"/>
        </w:rPr>
        <w:t>___________________________</w:t>
      </w:r>
    </w:p>
    <w:p w:rsidR="00CF392F" w:rsidRPr="00DC107B" w:rsidRDefault="00CF392F" w:rsidP="00CF392F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DC107B">
        <w:rPr>
          <w:rFonts w:cs="Arial"/>
          <w:b/>
          <w:bCs/>
          <w:sz w:val="24"/>
          <w:szCs w:val="24"/>
          <w:lang w:val="en-US" w:eastAsia="en-US"/>
        </w:rPr>
        <w:t>MS. P DE LILLE, MP</w:t>
      </w:r>
    </w:p>
    <w:p w:rsidR="00CF392F" w:rsidRPr="00DC107B" w:rsidRDefault="00CF392F" w:rsidP="00CF392F">
      <w:pPr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DC107B">
        <w:rPr>
          <w:rFonts w:cs="Arial"/>
          <w:b/>
          <w:bCs/>
          <w:sz w:val="24"/>
          <w:szCs w:val="24"/>
          <w:lang w:val="en-US" w:eastAsia="en-US"/>
        </w:rPr>
        <w:t>MINISTER OF PUBLIC WORKS AND INFRASTRUCTURE</w:t>
      </w:r>
    </w:p>
    <w:p w:rsidR="00C42257" w:rsidRPr="003D4E30" w:rsidRDefault="00CF392F" w:rsidP="003D4E30">
      <w:pPr>
        <w:tabs>
          <w:tab w:val="left" w:pos="1498"/>
        </w:tabs>
        <w:jc w:val="left"/>
        <w:rPr>
          <w:rFonts w:cs="Arial"/>
          <w:b/>
          <w:bCs/>
          <w:sz w:val="24"/>
          <w:szCs w:val="24"/>
          <w:lang w:val="en-US" w:eastAsia="en-US"/>
        </w:rPr>
      </w:pPr>
      <w:r w:rsidRPr="00DC107B">
        <w:rPr>
          <w:rFonts w:cs="Arial"/>
          <w:b/>
          <w:bCs/>
          <w:sz w:val="24"/>
          <w:szCs w:val="24"/>
          <w:lang w:val="en-US" w:eastAsia="en-US"/>
        </w:rPr>
        <w:t>DATE:</w:t>
      </w:r>
    </w:p>
    <w:sectPr w:rsidR="00C42257" w:rsidRPr="003D4E30" w:rsidSect="008143ED">
      <w:footerReference w:type="default" r:id="rId12"/>
      <w:pgSz w:w="12240" w:h="15840"/>
      <w:pgMar w:top="720" w:right="1080" w:bottom="720" w:left="1418" w:header="39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65D" w:rsidRDefault="0057765D" w:rsidP="00B01072">
      <w:r>
        <w:separator/>
      </w:r>
    </w:p>
  </w:endnote>
  <w:endnote w:type="continuationSeparator" w:id="0">
    <w:p w:rsidR="0057765D" w:rsidRDefault="0057765D" w:rsidP="00B0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E7B" w:rsidRPr="00745B02" w:rsidRDefault="00544E7B" w:rsidP="00745B02">
    <w:pPr>
      <w:pStyle w:val="Footer"/>
      <w:pBdr>
        <w:top w:val="thinThickSmallGap" w:sz="24" w:space="0" w:color="622423" w:themeColor="accent2" w:themeShade="7F"/>
      </w:pBdr>
      <w:rPr>
        <w:rFonts w:eastAsiaTheme="majorEastAsia" w:cs="Arial"/>
        <w:b/>
        <w:sz w:val="18"/>
        <w:szCs w:val="18"/>
        <w:lang w:val="en-US"/>
      </w:rPr>
    </w:pPr>
    <w:r w:rsidRPr="00B25B8B">
      <w:rPr>
        <w:rFonts w:eastAsiaTheme="majorEastAsia" w:cs="Arial"/>
        <w:b/>
        <w:bCs/>
        <w:sz w:val="18"/>
        <w:szCs w:val="18"/>
        <w:lang w:val="en-US"/>
      </w:rPr>
      <w:t>NAT</w:t>
    </w:r>
    <w:r w:rsidR="00913A54" w:rsidRPr="00B25B8B">
      <w:rPr>
        <w:rFonts w:eastAsiaTheme="majorEastAsia" w:cs="Arial"/>
        <w:b/>
        <w:bCs/>
        <w:sz w:val="18"/>
        <w:szCs w:val="18"/>
        <w:lang w:val="en-US"/>
      </w:rPr>
      <w:t>IONAL ASSEMBLY QUESTION NO. 3</w:t>
    </w:r>
    <w:r w:rsidR="000C2871">
      <w:rPr>
        <w:rFonts w:eastAsiaTheme="majorEastAsia" w:cs="Arial"/>
        <w:b/>
        <w:bCs/>
        <w:sz w:val="18"/>
        <w:szCs w:val="18"/>
        <w:lang w:val="en-US"/>
      </w:rPr>
      <w:t>809</w:t>
    </w:r>
    <w:r w:rsidRPr="00B25B8B">
      <w:rPr>
        <w:rFonts w:eastAsiaTheme="majorEastAsia" w:cs="Arial"/>
        <w:b/>
        <w:bCs/>
        <w:sz w:val="18"/>
        <w:szCs w:val="18"/>
        <w:lang w:val="en-US"/>
      </w:rPr>
      <w:t xml:space="preserve"> (Written Reply)</w:t>
    </w:r>
    <w:r w:rsidRPr="00B25B8B">
      <w:rPr>
        <w:rFonts w:eastAsiaTheme="majorEastAsia" w:cs="Arial"/>
        <w:b/>
        <w:sz w:val="18"/>
        <w:szCs w:val="18"/>
        <w:lang w:val="en-US"/>
      </w:rPr>
      <w:t xml:space="preserve"> </w:t>
    </w:r>
    <w:r w:rsidR="000C2871" w:rsidRPr="000C2871">
      <w:rPr>
        <w:rFonts w:cs="Arial"/>
        <w:b/>
        <w:sz w:val="18"/>
        <w:szCs w:val="18"/>
      </w:rPr>
      <w:t>Ms S J Graham (DA)</w:t>
    </w:r>
    <w:r w:rsidRPr="00745B02">
      <w:rPr>
        <w:rFonts w:eastAsiaTheme="majorEastAsia" w:cs="Arial"/>
        <w:b/>
        <w:bCs/>
        <w:sz w:val="18"/>
        <w:szCs w:val="18"/>
        <w:lang w:val="en-US"/>
      </w:rPr>
      <w:tab/>
      <w:t xml:space="preserve">PAGE </w:t>
    </w:r>
    <w:r w:rsidRPr="00745B02">
      <w:rPr>
        <w:rFonts w:eastAsiaTheme="majorEastAsia" w:cs="Arial"/>
        <w:b/>
        <w:bCs/>
        <w:sz w:val="18"/>
        <w:szCs w:val="18"/>
        <w:lang w:val="en-US"/>
      </w:rPr>
      <w:fldChar w:fldCharType="begin"/>
    </w:r>
    <w:r w:rsidRPr="00745B02">
      <w:rPr>
        <w:rFonts w:eastAsiaTheme="majorEastAsia" w:cs="Arial"/>
        <w:b/>
        <w:bCs/>
        <w:sz w:val="18"/>
        <w:szCs w:val="18"/>
        <w:lang w:val="en-US"/>
      </w:rPr>
      <w:instrText xml:space="preserve"> PAGE   \* MERGEFORMAT </w:instrText>
    </w:r>
    <w:r w:rsidRPr="00745B02">
      <w:rPr>
        <w:rFonts w:eastAsiaTheme="majorEastAsia" w:cs="Arial"/>
        <w:b/>
        <w:bCs/>
        <w:sz w:val="18"/>
        <w:szCs w:val="18"/>
        <w:lang w:val="en-US"/>
      </w:rPr>
      <w:fldChar w:fldCharType="separate"/>
    </w:r>
    <w:r w:rsidR="00002057">
      <w:rPr>
        <w:rFonts w:eastAsiaTheme="majorEastAsia" w:cs="Arial"/>
        <w:b/>
        <w:bCs/>
        <w:noProof/>
        <w:sz w:val="18"/>
        <w:szCs w:val="18"/>
        <w:lang w:val="en-US"/>
      </w:rPr>
      <w:t>5</w:t>
    </w:r>
    <w:r w:rsidRPr="00745B02">
      <w:rPr>
        <w:rFonts w:eastAsiaTheme="majorEastAsia" w:cs="Arial"/>
        <w:b/>
        <w:sz w:val="18"/>
        <w:szCs w:val="18"/>
      </w:rPr>
      <w:fldChar w:fldCharType="end"/>
    </w:r>
  </w:p>
  <w:p w:rsidR="00544E7B" w:rsidRPr="00745B02" w:rsidRDefault="00544E7B" w:rsidP="00745B02">
    <w:pPr>
      <w:pStyle w:val="Footer"/>
      <w:pBdr>
        <w:top w:val="thinThickSmallGap" w:sz="24" w:space="0" w:color="622423" w:themeColor="accent2" w:themeShade="7F"/>
      </w:pBdr>
      <w:rPr>
        <w:rFonts w:eastAsiaTheme="majorEastAsia" w:cs="Arial"/>
        <w:b/>
        <w:sz w:val="18"/>
        <w:szCs w:val="18"/>
        <w:lang w:val="en-US"/>
      </w:rPr>
    </w:pPr>
  </w:p>
  <w:p w:rsidR="00544E7B" w:rsidRPr="000B4F40" w:rsidRDefault="00544E7B" w:rsidP="00E66692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65D" w:rsidRDefault="0057765D" w:rsidP="00B01072">
      <w:r>
        <w:separator/>
      </w:r>
    </w:p>
  </w:footnote>
  <w:footnote w:type="continuationSeparator" w:id="0">
    <w:p w:rsidR="0057765D" w:rsidRDefault="0057765D" w:rsidP="00B01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1A0F"/>
    <w:multiLevelType w:val="hybridMultilevel"/>
    <w:tmpl w:val="C04845F6"/>
    <w:lvl w:ilvl="0" w:tplc="466891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60F8E"/>
    <w:multiLevelType w:val="hybridMultilevel"/>
    <w:tmpl w:val="339414F4"/>
    <w:lvl w:ilvl="0" w:tplc="5A282AE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7A1442"/>
    <w:multiLevelType w:val="hybridMultilevel"/>
    <w:tmpl w:val="3CD4FE1E"/>
    <w:lvl w:ilvl="0" w:tplc="13863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374CF"/>
    <w:multiLevelType w:val="hybridMultilevel"/>
    <w:tmpl w:val="FFC81F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0311B"/>
    <w:multiLevelType w:val="hybridMultilevel"/>
    <w:tmpl w:val="5C6058E2"/>
    <w:lvl w:ilvl="0" w:tplc="13863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C1792"/>
    <w:multiLevelType w:val="hybridMultilevel"/>
    <w:tmpl w:val="2DB8768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DE33B0"/>
    <w:multiLevelType w:val="hybridMultilevel"/>
    <w:tmpl w:val="5972BB86"/>
    <w:lvl w:ilvl="0" w:tplc="13863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C0508"/>
    <w:multiLevelType w:val="hybridMultilevel"/>
    <w:tmpl w:val="2BACE016"/>
    <w:lvl w:ilvl="0" w:tplc="1CCAC8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B4832"/>
    <w:multiLevelType w:val="hybridMultilevel"/>
    <w:tmpl w:val="823A7D42"/>
    <w:lvl w:ilvl="0" w:tplc="E39A46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F2F26"/>
    <w:multiLevelType w:val="hybridMultilevel"/>
    <w:tmpl w:val="95566EB0"/>
    <w:lvl w:ilvl="0" w:tplc="031A53C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13369"/>
    <w:multiLevelType w:val="hybridMultilevel"/>
    <w:tmpl w:val="EFC4C02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FD4EC6"/>
    <w:multiLevelType w:val="hybridMultilevel"/>
    <w:tmpl w:val="50CE674A"/>
    <w:lvl w:ilvl="0" w:tplc="8B7471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33240D"/>
    <w:multiLevelType w:val="multilevel"/>
    <w:tmpl w:val="C0DC394A"/>
    <w:lvl w:ilvl="0">
      <w:start w:val="1"/>
      <w:numFmt w:val="decimal"/>
      <w:pStyle w:val="Heading1"/>
      <w:lvlText w:val="%1 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1134"/>
        </w:tabs>
        <w:ind w:left="1134" w:hanging="567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1985"/>
        </w:tabs>
        <w:ind w:left="1985" w:hanging="85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8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253"/>
        </w:tabs>
        <w:ind w:left="4253" w:hanging="1418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5103"/>
        </w:tabs>
        <w:ind w:left="5103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6B450E24"/>
    <w:multiLevelType w:val="multilevel"/>
    <w:tmpl w:val="6CCA23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7CEC3E91"/>
    <w:multiLevelType w:val="hybridMultilevel"/>
    <w:tmpl w:val="058AE01E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462833"/>
    <w:multiLevelType w:val="hybridMultilevel"/>
    <w:tmpl w:val="B788521E"/>
    <w:lvl w:ilvl="0" w:tplc="183AED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8"/>
  </w:num>
  <w:num w:numId="9">
    <w:abstractNumId w:val="14"/>
  </w:num>
  <w:num w:numId="10">
    <w:abstractNumId w:val="4"/>
  </w:num>
  <w:num w:numId="11">
    <w:abstractNumId w:val="11"/>
  </w:num>
  <w:num w:numId="12">
    <w:abstractNumId w:val="3"/>
  </w:num>
  <w:num w:numId="13">
    <w:abstractNumId w:val="9"/>
  </w:num>
  <w:num w:numId="14">
    <w:abstractNumId w:val="6"/>
  </w:num>
  <w:num w:numId="15">
    <w:abstractNumId w:val="2"/>
  </w:num>
  <w:num w:numId="1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24"/>
    <w:rsid w:val="0000062A"/>
    <w:rsid w:val="00000783"/>
    <w:rsid w:val="00002057"/>
    <w:rsid w:val="0000341D"/>
    <w:rsid w:val="00006F15"/>
    <w:rsid w:val="00007D1D"/>
    <w:rsid w:val="00010F63"/>
    <w:rsid w:val="00011622"/>
    <w:rsid w:val="00011D5C"/>
    <w:rsid w:val="000127B0"/>
    <w:rsid w:val="00012BEB"/>
    <w:rsid w:val="000173E2"/>
    <w:rsid w:val="000176C3"/>
    <w:rsid w:val="00020533"/>
    <w:rsid w:val="000205FB"/>
    <w:rsid w:val="00020C71"/>
    <w:rsid w:val="00020EBB"/>
    <w:rsid w:val="00021C96"/>
    <w:rsid w:val="00021CD9"/>
    <w:rsid w:val="00022D2D"/>
    <w:rsid w:val="0002300D"/>
    <w:rsid w:val="000244DC"/>
    <w:rsid w:val="00026843"/>
    <w:rsid w:val="00030382"/>
    <w:rsid w:val="00033DB9"/>
    <w:rsid w:val="000367C8"/>
    <w:rsid w:val="0003706E"/>
    <w:rsid w:val="000378B3"/>
    <w:rsid w:val="00041696"/>
    <w:rsid w:val="00041BE1"/>
    <w:rsid w:val="00041F9C"/>
    <w:rsid w:val="00045D9F"/>
    <w:rsid w:val="00045EB3"/>
    <w:rsid w:val="00046BC4"/>
    <w:rsid w:val="00051961"/>
    <w:rsid w:val="00051AB8"/>
    <w:rsid w:val="000528E1"/>
    <w:rsid w:val="00052C66"/>
    <w:rsid w:val="00053264"/>
    <w:rsid w:val="00054265"/>
    <w:rsid w:val="000565C3"/>
    <w:rsid w:val="000574C9"/>
    <w:rsid w:val="0006062C"/>
    <w:rsid w:val="0006105B"/>
    <w:rsid w:val="00061A01"/>
    <w:rsid w:val="0006213C"/>
    <w:rsid w:val="00063548"/>
    <w:rsid w:val="000656CA"/>
    <w:rsid w:val="00066E2A"/>
    <w:rsid w:val="00067BEA"/>
    <w:rsid w:val="000704EA"/>
    <w:rsid w:val="000709FD"/>
    <w:rsid w:val="00070C85"/>
    <w:rsid w:val="00071074"/>
    <w:rsid w:val="00071A41"/>
    <w:rsid w:val="00072800"/>
    <w:rsid w:val="00074F49"/>
    <w:rsid w:val="00075172"/>
    <w:rsid w:val="00076796"/>
    <w:rsid w:val="00076BCC"/>
    <w:rsid w:val="00076F55"/>
    <w:rsid w:val="00077989"/>
    <w:rsid w:val="0008167F"/>
    <w:rsid w:val="00085A21"/>
    <w:rsid w:val="0008616C"/>
    <w:rsid w:val="00086349"/>
    <w:rsid w:val="000871B0"/>
    <w:rsid w:val="00091DF4"/>
    <w:rsid w:val="00092A93"/>
    <w:rsid w:val="00093124"/>
    <w:rsid w:val="00095FFF"/>
    <w:rsid w:val="000962B8"/>
    <w:rsid w:val="0009744A"/>
    <w:rsid w:val="0009751E"/>
    <w:rsid w:val="000A025B"/>
    <w:rsid w:val="000A08C0"/>
    <w:rsid w:val="000A0AF6"/>
    <w:rsid w:val="000A37E3"/>
    <w:rsid w:val="000A558F"/>
    <w:rsid w:val="000A60B2"/>
    <w:rsid w:val="000A6942"/>
    <w:rsid w:val="000A6946"/>
    <w:rsid w:val="000A7294"/>
    <w:rsid w:val="000B1923"/>
    <w:rsid w:val="000B19CD"/>
    <w:rsid w:val="000B21FD"/>
    <w:rsid w:val="000B350B"/>
    <w:rsid w:val="000B3603"/>
    <w:rsid w:val="000B4241"/>
    <w:rsid w:val="000B4F40"/>
    <w:rsid w:val="000B5EFF"/>
    <w:rsid w:val="000C0A05"/>
    <w:rsid w:val="000C1159"/>
    <w:rsid w:val="000C2871"/>
    <w:rsid w:val="000C2D4A"/>
    <w:rsid w:val="000C3941"/>
    <w:rsid w:val="000C4105"/>
    <w:rsid w:val="000C5469"/>
    <w:rsid w:val="000C5FC2"/>
    <w:rsid w:val="000C62DA"/>
    <w:rsid w:val="000C7068"/>
    <w:rsid w:val="000C70FB"/>
    <w:rsid w:val="000D33C6"/>
    <w:rsid w:val="000D3F7C"/>
    <w:rsid w:val="000D41E1"/>
    <w:rsid w:val="000D5A5D"/>
    <w:rsid w:val="000D5FA6"/>
    <w:rsid w:val="000D600B"/>
    <w:rsid w:val="000D6AC5"/>
    <w:rsid w:val="000E0C57"/>
    <w:rsid w:val="000E2889"/>
    <w:rsid w:val="000E2EF1"/>
    <w:rsid w:val="000E4740"/>
    <w:rsid w:val="000F0B2D"/>
    <w:rsid w:val="000F29D0"/>
    <w:rsid w:val="000F4F82"/>
    <w:rsid w:val="000F590B"/>
    <w:rsid w:val="000F682B"/>
    <w:rsid w:val="00101914"/>
    <w:rsid w:val="00103EFD"/>
    <w:rsid w:val="00106D04"/>
    <w:rsid w:val="001072E3"/>
    <w:rsid w:val="00107822"/>
    <w:rsid w:val="00107F3E"/>
    <w:rsid w:val="00110781"/>
    <w:rsid w:val="00111AB1"/>
    <w:rsid w:val="0011405B"/>
    <w:rsid w:val="001144C9"/>
    <w:rsid w:val="00116CCB"/>
    <w:rsid w:val="00117CB5"/>
    <w:rsid w:val="00117EF9"/>
    <w:rsid w:val="00123E02"/>
    <w:rsid w:val="00123EEC"/>
    <w:rsid w:val="0012628A"/>
    <w:rsid w:val="00126A48"/>
    <w:rsid w:val="00131356"/>
    <w:rsid w:val="001320E3"/>
    <w:rsid w:val="001340CE"/>
    <w:rsid w:val="001357FB"/>
    <w:rsid w:val="001372AA"/>
    <w:rsid w:val="00140E93"/>
    <w:rsid w:val="00142CD8"/>
    <w:rsid w:val="00143A08"/>
    <w:rsid w:val="001449BF"/>
    <w:rsid w:val="00145B94"/>
    <w:rsid w:val="001467DC"/>
    <w:rsid w:val="0015104E"/>
    <w:rsid w:val="00151089"/>
    <w:rsid w:val="001529A0"/>
    <w:rsid w:val="00152C01"/>
    <w:rsid w:val="001547D5"/>
    <w:rsid w:val="001554E4"/>
    <w:rsid w:val="00155F06"/>
    <w:rsid w:val="00156347"/>
    <w:rsid w:val="0015785B"/>
    <w:rsid w:val="00157DE9"/>
    <w:rsid w:val="00162A0F"/>
    <w:rsid w:val="0016344A"/>
    <w:rsid w:val="00163E34"/>
    <w:rsid w:val="001640AB"/>
    <w:rsid w:val="00166860"/>
    <w:rsid w:val="00166FD7"/>
    <w:rsid w:val="001729E9"/>
    <w:rsid w:val="001743CF"/>
    <w:rsid w:val="00174560"/>
    <w:rsid w:val="00177367"/>
    <w:rsid w:val="0018124B"/>
    <w:rsid w:val="00181F41"/>
    <w:rsid w:val="001832D4"/>
    <w:rsid w:val="001833AC"/>
    <w:rsid w:val="00183D47"/>
    <w:rsid w:val="001912B2"/>
    <w:rsid w:val="0019162A"/>
    <w:rsid w:val="001932ED"/>
    <w:rsid w:val="00195A8E"/>
    <w:rsid w:val="00195C35"/>
    <w:rsid w:val="001973ED"/>
    <w:rsid w:val="00197722"/>
    <w:rsid w:val="00197DB0"/>
    <w:rsid w:val="001A0DE4"/>
    <w:rsid w:val="001A1220"/>
    <w:rsid w:val="001A148E"/>
    <w:rsid w:val="001A22C6"/>
    <w:rsid w:val="001A26A0"/>
    <w:rsid w:val="001A273E"/>
    <w:rsid w:val="001A354C"/>
    <w:rsid w:val="001A4B86"/>
    <w:rsid w:val="001A52A1"/>
    <w:rsid w:val="001A57DE"/>
    <w:rsid w:val="001A5ECC"/>
    <w:rsid w:val="001B177D"/>
    <w:rsid w:val="001B3875"/>
    <w:rsid w:val="001C1E6F"/>
    <w:rsid w:val="001C21D5"/>
    <w:rsid w:val="001C2A53"/>
    <w:rsid w:val="001C2B34"/>
    <w:rsid w:val="001C3FDF"/>
    <w:rsid w:val="001C4269"/>
    <w:rsid w:val="001C4B94"/>
    <w:rsid w:val="001C602F"/>
    <w:rsid w:val="001C6CA1"/>
    <w:rsid w:val="001C7ACD"/>
    <w:rsid w:val="001D166A"/>
    <w:rsid w:val="001D3285"/>
    <w:rsid w:val="001D4459"/>
    <w:rsid w:val="001D6366"/>
    <w:rsid w:val="001E486F"/>
    <w:rsid w:val="001F0D11"/>
    <w:rsid w:val="001F0F48"/>
    <w:rsid w:val="001F1F16"/>
    <w:rsid w:val="001F2088"/>
    <w:rsid w:val="001F3548"/>
    <w:rsid w:val="001F52E1"/>
    <w:rsid w:val="001F65DF"/>
    <w:rsid w:val="001F698C"/>
    <w:rsid w:val="001F6D33"/>
    <w:rsid w:val="001F7A90"/>
    <w:rsid w:val="00200E04"/>
    <w:rsid w:val="00203E0F"/>
    <w:rsid w:val="00206C11"/>
    <w:rsid w:val="00207429"/>
    <w:rsid w:val="00207F57"/>
    <w:rsid w:val="00211768"/>
    <w:rsid w:val="00211925"/>
    <w:rsid w:val="00211C78"/>
    <w:rsid w:val="00214913"/>
    <w:rsid w:val="0022173B"/>
    <w:rsid w:val="002229B7"/>
    <w:rsid w:val="002238EF"/>
    <w:rsid w:val="00224229"/>
    <w:rsid w:val="002265CB"/>
    <w:rsid w:val="00230619"/>
    <w:rsid w:val="0023195F"/>
    <w:rsid w:val="0023249F"/>
    <w:rsid w:val="00232D48"/>
    <w:rsid w:val="00233044"/>
    <w:rsid w:val="0023431F"/>
    <w:rsid w:val="00234C24"/>
    <w:rsid w:val="00235486"/>
    <w:rsid w:val="00235BF8"/>
    <w:rsid w:val="00242584"/>
    <w:rsid w:val="00243357"/>
    <w:rsid w:val="002458D7"/>
    <w:rsid w:val="00246B8B"/>
    <w:rsid w:val="00246FF5"/>
    <w:rsid w:val="00247522"/>
    <w:rsid w:val="00252FD0"/>
    <w:rsid w:val="002553A7"/>
    <w:rsid w:val="00257D56"/>
    <w:rsid w:val="00261F4A"/>
    <w:rsid w:val="00262CC0"/>
    <w:rsid w:val="002709C8"/>
    <w:rsid w:val="0027201F"/>
    <w:rsid w:val="00275921"/>
    <w:rsid w:val="00275F2F"/>
    <w:rsid w:val="002800C8"/>
    <w:rsid w:val="00281B8E"/>
    <w:rsid w:val="002837A2"/>
    <w:rsid w:val="0028585A"/>
    <w:rsid w:val="0028728A"/>
    <w:rsid w:val="00291BC2"/>
    <w:rsid w:val="00292B2A"/>
    <w:rsid w:val="0029301E"/>
    <w:rsid w:val="00294275"/>
    <w:rsid w:val="00295C2B"/>
    <w:rsid w:val="00296C6F"/>
    <w:rsid w:val="002A3DCF"/>
    <w:rsid w:val="002A4C99"/>
    <w:rsid w:val="002A5D13"/>
    <w:rsid w:val="002A73B9"/>
    <w:rsid w:val="002B0018"/>
    <w:rsid w:val="002B0DA3"/>
    <w:rsid w:val="002B1585"/>
    <w:rsid w:val="002B2F32"/>
    <w:rsid w:val="002B4285"/>
    <w:rsid w:val="002B4AFC"/>
    <w:rsid w:val="002C04EE"/>
    <w:rsid w:val="002C175C"/>
    <w:rsid w:val="002C460A"/>
    <w:rsid w:val="002C5DDE"/>
    <w:rsid w:val="002C603A"/>
    <w:rsid w:val="002C7394"/>
    <w:rsid w:val="002D22BF"/>
    <w:rsid w:val="002D419B"/>
    <w:rsid w:val="002D5510"/>
    <w:rsid w:val="002D74C3"/>
    <w:rsid w:val="002E0582"/>
    <w:rsid w:val="002E6B86"/>
    <w:rsid w:val="002F0F2F"/>
    <w:rsid w:val="00302C99"/>
    <w:rsid w:val="00303439"/>
    <w:rsid w:val="00304F27"/>
    <w:rsid w:val="00306082"/>
    <w:rsid w:val="00306819"/>
    <w:rsid w:val="003074FB"/>
    <w:rsid w:val="003078B1"/>
    <w:rsid w:val="00307BEC"/>
    <w:rsid w:val="00312013"/>
    <w:rsid w:val="003147F2"/>
    <w:rsid w:val="0031528D"/>
    <w:rsid w:val="003152A5"/>
    <w:rsid w:val="00315B8D"/>
    <w:rsid w:val="00316968"/>
    <w:rsid w:val="003207A0"/>
    <w:rsid w:val="00321FAA"/>
    <w:rsid w:val="003223C9"/>
    <w:rsid w:val="003241F6"/>
    <w:rsid w:val="00325E8F"/>
    <w:rsid w:val="00327167"/>
    <w:rsid w:val="00327965"/>
    <w:rsid w:val="00327BFC"/>
    <w:rsid w:val="00330E0B"/>
    <w:rsid w:val="00331DAF"/>
    <w:rsid w:val="003337B5"/>
    <w:rsid w:val="00333ED8"/>
    <w:rsid w:val="00335C72"/>
    <w:rsid w:val="00335CEF"/>
    <w:rsid w:val="00337483"/>
    <w:rsid w:val="00342D17"/>
    <w:rsid w:val="00343207"/>
    <w:rsid w:val="003448A1"/>
    <w:rsid w:val="00347E84"/>
    <w:rsid w:val="0035172C"/>
    <w:rsid w:val="00351A07"/>
    <w:rsid w:val="00351D61"/>
    <w:rsid w:val="00352709"/>
    <w:rsid w:val="00352AC2"/>
    <w:rsid w:val="00353CDD"/>
    <w:rsid w:val="0035503F"/>
    <w:rsid w:val="00355114"/>
    <w:rsid w:val="00355922"/>
    <w:rsid w:val="00357802"/>
    <w:rsid w:val="00357A35"/>
    <w:rsid w:val="00357F4E"/>
    <w:rsid w:val="00360028"/>
    <w:rsid w:val="00363E6B"/>
    <w:rsid w:val="003650A6"/>
    <w:rsid w:val="003650E5"/>
    <w:rsid w:val="003656A4"/>
    <w:rsid w:val="00367E1A"/>
    <w:rsid w:val="003710A3"/>
    <w:rsid w:val="003718A9"/>
    <w:rsid w:val="00371E01"/>
    <w:rsid w:val="003731CC"/>
    <w:rsid w:val="00380444"/>
    <w:rsid w:val="00380472"/>
    <w:rsid w:val="00382C94"/>
    <w:rsid w:val="00385CC5"/>
    <w:rsid w:val="00385D77"/>
    <w:rsid w:val="00387867"/>
    <w:rsid w:val="00387B60"/>
    <w:rsid w:val="0039066D"/>
    <w:rsid w:val="003930E2"/>
    <w:rsid w:val="0039509B"/>
    <w:rsid w:val="0039540D"/>
    <w:rsid w:val="00395C0D"/>
    <w:rsid w:val="00396314"/>
    <w:rsid w:val="003A0AD7"/>
    <w:rsid w:val="003A0C80"/>
    <w:rsid w:val="003A3C9B"/>
    <w:rsid w:val="003A4BA6"/>
    <w:rsid w:val="003B7857"/>
    <w:rsid w:val="003C11FE"/>
    <w:rsid w:val="003C36CA"/>
    <w:rsid w:val="003C436F"/>
    <w:rsid w:val="003C5D32"/>
    <w:rsid w:val="003D2560"/>
    <w:rsid w:val="003D262F"/>
    <w:rsid w:val="003D3567"/>
    <w:rsid w:val="003D3867"/>
    <w:rsid w:val="003D4E30"/>
    <w:rsid w:val="003D6C4A"/>
    <w:rsid w:val="003D6EC6"/>
    <w:rsid w:val="003D75BA"/>
    <w:rsid w:val="003D7DE9"/>
    <w:rsid w:val="003E02E8"/>
    <w:rsid w:val="003E2910"/>
    <w:rsid w:val="003E314B"/>
    <w:rsid w:val="003E3C0D"/>
    <w:rsid w:val="003E5694"/>
    <w:rsid w:val="003E57DD"/>
    <w:rsid w:val="003F05E4"/>
    <w:rsid w:val="003F1548"/>
    <w:rsid w:val="003F3ABB"/>
    <w:rsid w:val="003F4B34"/>
    <w:rsid w:val="003F55ED"/>
    <w:rsid w:val="003F5B02"/>
    <w:rsid w:val="003F628A"/>
    <w:rsid w:val="003F6C7B"/>
    <w:rsid w:val="003F7428"/>
    <w:rsid w:val="00400341"/>
    <w:rsid w:val="00404209"/>
    <w:rsid w:val="00404659"/>
    <w:rsid w:val="004057DA"/>
    <w:rsid w:val="004079CA"/>
    <w:rsid w:val="004132F1"/>
    <w:rsid w:val="004138E0"/>
    <w:rsid w:val="00413C62"/>
    <w:rsid w:val="00415278"/>
    <w:rsid w:val="00417282"/>
    <w:rsid w:val="0042133F"/>
    <w:rsid w:val="00423A60"/>
    <w:rsid w:val="00423D05"/>
    <w:rsid w:val="004240DE"/>
    <w:rsid w:val="00424B38"/>
    <w:rsid w:val="0042728E"/>
    <w:rsid w:val="00431ACC"/>
    <w:rsid w:val="004322D2"/>
    <w:rsid w:val="00432C4E"/>
    <w:rsid w:val="0043383C"/>
    <w:rsid w:val="004342FE"/>
    <w:rsid w:val="00434D0A"/>
    <w:rsid w:val="00435691"/>
    <w:rsid w:val="004365E9"/>
    <w:rsid w:val="00436968"/>
    <w:rsid w:val="00436CCA"/>
    <w:rsid w:val="00437DD0"/>
    <w:rsid w:val="004400AD"/>
    <w:rsid w:val="0044149F"/>
    <w:rsid w:val="00441F45"/>
    <w:rsid w:val="004422F9"/>
    <w:rsid w:val="0044445D"/>
    <w:rsid w:val="00446AA2"/>
    <w:rsid w:val="00447E9B"/>
    <w:rsid w:val="00451A52"/>
    <w:rsid w:val="00451E57"/>
    <w:rsid w:val="004532AE"/>
    <w:rsid w:val="00453445"/>
    <w:rsid w:val="00453F70"/>
    <w:rsid w:val="00457201"/>
    <w:rsid w:val="0045742F"/>
    <w:rsid w:val="0046029E"/>
    <w:rsid w:val="004606CA"/>
    <w:rsid w:val="004629ED"/>
    <w:rsid w:val="00463A02"/>
    <w:rsid w:val="00463B8B"/>
    <w:rsid w:val="00465041"/>
    <w:rsid w:val="00465F06"/>
    <w:rsid w:val="00466022"/>
    <w:rsid w:val="00473635"/>
    <w:rsid w:val="004739D7"/>
    <w:rsid w:val="00473C5F"/>
    <w:rsid w:val="00473E57"/>
    <w:rsid w:val="00476421"/>
    <w:rsid w:val="004801DF"/>
    <w:rsid w:val="004804A0"/>
    <w:rsid w:val="00481072"/>
    <w:rsid w:val="0048607D"/>
    <w:rsid w:val="004868AF"/>
    <w:rsid w:val="0048747F"/>
    <w:rsid w:val="00487662"/>
    <w:rsid w:val="00491950"/>
    <w:rsid w:val="0049199E"/>
    <w:rsid w:val="00492125"/>
    <w:rsid w:val="00493FB3"/>
    <w:rsid w:val="0049470E"/>
    <w:rsid w:val="0049710C"/>
    <w:rsid w:val="004A061E"/>
    <w:rsid w:val="004A098F"/>
    <w:rsid w:val="004A155A"/>
    <w:rsid w:val="004A17BA"/>
    <w:rsid w:val="004A1E4C"/>
    <w:rsid w:val="004A2730"/>
    <w:rsid w:val="004A4F90"/>
    <w:rsid w:val="004A6510"/>
    <w:rsid w:val="004A7A6D"/>
    <w:rsid w:val="004B0FD4"/>
    <w:rsid w:val="004B1E43"/>
    <w:rsid w:val="004B405B"/>
    <w:rsid w:val="004B4593"/>
    <w:rsid w:val="004B74FC"/>
    <w:rsid w:val="004B7D65"/>
    <w:rsid w:val="004B7D74"/>
    <w:rsid w:val="004B7E4A"/>
    <w:rsid w:val="004C0C86"/>
    <w:rsid w:val="004C1C50"/>
    <w:rsid w:val="004C2610"/>
    <w:rsid w:val="004C3C1E"/>
    <w:rsid w:val="004C51FF"/>
    <w:rsid w:val="004C5597"/>
    <w:rsid w:val="004C6EB7"/>
    <w:rsid w:val="004D1573"/>
    <w:rsid w:val="004D2249"/>
    <w:rsid w:val="004D2A34"/>
    <w:rsid w:val="004D2F24"/>
    <w:rsid w:val="004D48E8"/>
    <w:rsid w:val="004D49D7"/>
    <w:rsid w:val="004D73A8"/>
    <w:rsid w:val="004E13C8"/>
    <w:rsid w:val="004E27A5"/>
    <w:rsid w:val="004E39EC"/>
    <w:rsid w:val="004E434F"/>
    <w:rsid w:val="004F218F"/>
    <w:rsid w:val="004F329B"/>
    <w:rsid w:val="004F40A9"/>
    <w:rsid w:val="004F4F0B"/>
    <w:rsid w:val="004F61F7"/>
    <w:rsid w:val="004F6630"/>
    <w:rsid w:val="00502DAE"/>
    <w:rsid w:val="0050312D"/>
    <w:rsid w:val="00503398"/>
    <w:rsid w:val="00506A10"/>
    <w:rsid w:val="00507A2E"/>
    <w:rsid w:val="00510705"/>
    <w:rsid w:val="0051132C"/>
    <w:rsid w:val="00513616"/>
    <w:rsid w:val="00513712"/>
    <w:rsid w:val="00514D7E"/>
    <w:rsid w:val="00516C76"/>
    <w:rsid w:val="00522044"/>
    <w:rsid w:val="0052239F"/>
    <w:rsid w:val="00524E42"/>
    <w:rsid w:val="00527E98"/>
    <w:rsid w:val="00531D8A"/>
    <w:rsid w:val="005330F9"/>
    <w:rsid w:val="0053382B"/>
    <w:rsid w:val="00534F31"/>
    <w:rsid w:val="005365AF"/>
    <w:rsid w:val="00540DA6"/>
    <w:rsid w:val="005449EC"/>
    <w:rsid w:val="00544E7B"/>
    <w:rsid w:val="005451D6"/>
    <w:rsid w:val="005455F2"/>
    <w:rsid w:val="00550A0F"/>
    <w:rsid w:val="00551D41"/>
    <w:rsid w:val="005540EB"/>
    <w:rsid w:val="005566C3"/>
    <w:rsid w:val="00556719"/>
    <w:rsid w:val="0056014F"/>
    <w:rsid w:val="00560836"/>
    <w:rsid w:val="00560E8F"/>
    <w:rsid w:val="00561207"/>
    <w:rsid w:val="00561E44"/>
    <w:rsid w:val="00563D73"/>
    <w:rsid w:val="00564216"/>
    <w:rsid w:val="00573E5C"/>
    <w:rsid w:val="00574AE0"/>
    <w:rsid w:val="00576DF0"/>
    <w:rsid w:val="00576E62"/>
    <w:rsid w:val="0057746F"/>
    <w:rsid w:val="0057765D"/>
    <w:rsid w:val="00580899"/>
    <w:rsid w:val="0058129A"/>
    <w:rsid w:val="00586346"/>
    <w:rsid w:val="00586798"/>
    <w:rsid w:val="00591850"/>
    <w:rsid w:val="005940D1"/>
    <w:rsid w:val="005958BE"/>
    <w:rsid w:val="00596A01"/>
    <w:rsid w:val="00597330"/>
    <w:rsid w:val="005A09D6"/>
    <w:rsid w:val="005A10D6"/>
    <w:rsid w:val="005A2CE6"/>
    <w:rsid w:val="005A4254"/>
    <w:rsid w:val="005A59A0"/>
    <w:rsid w:val="005A7282"/>
    <w:rsid w:val="005A7E21"/>
    <w:rsid w:val="005B1E2B"/>
    <w:rsid w:val="005B286F"/>
    <w:rsid w:val="005B2A4B"/>
    <w:rsid w:val="005B2D19"/>
    <w:rsid w:val="005B5B4F"/>
    <w:rsid w:val="005C1CCE"/>
    <w:rsid w:val="005C2A86"/>
    <w:rsid w:val="005C5676"/>
    <w:rsid w:val="005C570C"/>
    <w:rsid w:val="005C5955"/>
    <w:rsid w:val="005C699E"/>
    <w:rsid w:val="005C6CC6"/>
    <w:rsid w:val="005D0603"/>
    <w:rsid w:val="005D0C77"/>
    <w:rsid w:val="005D1762"/>
    <w:rsid w:val="005D2822"/>
    <w:rsid w:val="005D4B8C"/>
    <w:rsid w:val="005D5B0B"/>
    <w:rsid w:val="005D718C"/>
    <w:rsid w:val="005D7816"/>
    <w:rsid w:val="005E0845"/>
    <w:rsid w:val="005E1310"/>
    <w:rsid w:val="005E2D86"/>
    <w:rsid w:val="005E4EAD"/>
    <w:rsid w:val="005E535A"/>
    <w:rsid w:val="005E5AAD"/>
    <w:rsid w:val="005E6AF1"/>
    <w:rsid w:val="005E71DB"/>
    <w:rsid w:val="005F13A3"/>
    <w:rsid w:val="005F1A80"/>
    <w:rsid w:val="005F1CFF"/>
    <w:rsid w:val="005F206A"/>
    <w:rsid w:val="005F27D3"/>
    <w:rsid w:val="005F35F3"/>
    <w:rsid w:val="005F4C62"/>
    <w:rsid w:val="005F5F16"/>
    <w:rsid w:val="0060047A"/>
    <w:rsid w:val="00601F53"/>
    <w:rsid w:val="006050F9"/>
    <w:rsid w:val="00605E8F"/>
    <w:rsid w:val="006061B7"/>
    <w:rsid w:val="00606E21"/>
    <w:rsid w:val="00610C7C"/>
    <w:rsid w:val="00610D88"/>
    <w:rsid w:val="00610F15"/>
    <w:rsid w:val="00612374"/>
    <w:rsid w:val="00613D12"/>
    <w:rsid w:val="00613FFE"/>
    <w:rsid w:val="00614C89"/>
    <w:rsid w:val="00614CC8"/>
    <w:rsid w:val="00616097"/>
    <w:rsid w:val="00620C5F"/>
    <w:rsid w:val="006212C1"/>
    <w:rsid w:val="00623007"/>
    <w:rsid w:val="00623053"/>
    <w:rsid w:val="00624A4D"/>
    <w:rsid w:val="00625573"/>
    <w:rsid w:val="00626B4E"/>
    <w:rsid w:val="00627929"/>
    <w:rsid w:val="00627CC1"/>
    <w:rsid w:val="00630AEB"/>
    <w:rsid w:val="00630C13"/>
    <w:rsid w:val="006321B6"/>
    <w:rsid w:val="006321CE"/>
    <w:rsid w:val="00632C03"/>
    <w:rsid w:val="0063388E"/>
    <w:rsid w:val="006343C2"/>
    <w:rsid w:val="00635E80"/>
    <w:rsid w:val="00641E3A"/>
    <w:rsid w:val="006462D7"/>
    <w:rsid w:val="00646411"/>
    <w:rsid w:val="006478AE"/>
    <w:rsid w:val="006526BA"/>
    <w:rsid w:val="00657596"/>
    <w:rsid w:val="006576EF"/>
    <w:rsid w:val="00660E49"/>
    <w:rsid w:val="00661CCC"/>
    <w:rsid w:val="00663625"/>
    <w:rsid w:val="00664FF5"/>
    <w:rsid w:val="00666C7D"/>
    <w:rsid w:val="00666E6C"/>
    <w:rsid w:val="006673D8"/>
    <w:rsid w:val="006674B6"/>
    <w:rsid w:val="00667CA1"/>
    <w:rsid w:val="00667E49"/>
    <w:rsid w:val="00667E8D"/>
    <w:rsid w:val="00670BA5"/>
    <w:rsid w:val="00671384"/>
    <w:rsid w:val="0067261A"/>
    <w:rsid w:val="00672AE1"/>
    <w:rsid w:val="0067322C"/>
    <w:rsid w:val="006733F8"/>
    <w:rsid w:val="00675570"/>
    <w:rsid w:val="006755AF"/>
    <w:rsid w:val="0067574F"/>
    <w:rsid w:val="00675968"/>
    <w:rsid w:val="006759CD"/>
    <w:rsid w:val="006771B1"/>
    <w:rsid w:val="006828AF"/>
    <w:rsid w:val="00683024"/>
    <w:rsid w:val="006837C4"/>
    <w:rsid w:val="00683FF6"/>
    <w:rsid w:val="00684462"/>
    <w:rsid w:val="00684BA6"/>
    <w:rsid w:val="00684BB6"/>
    <w:rsid w:val="00685646"/>
    <w:rsid w:val="00690389"/>
    <w:rsid w:val="00690979"/>
    <w:rsid w:val="00691311"/>
    <w:rsid w:val="00692D4F"/>
    <w:rsid w:val="00693963"/>
    <w:rsid w:val="00694DF7"/>
    <w:rsid w:val="00694F4F"/>
    <w:rsid w:val="0069509E"/>
    <w:rsid w:val="006A027A"/>
    <w:rsid w:val="006A035D"/>
    <w:rsid w:val="006A05C9"/>
    <w:rsid w:val="006A3541"/>
    <w:rsid w:val="006A7562"/>
    <w:rsid w:val="006A7D70"/>
    <w:rsid w:val="006B088C"/>
    <w:rsid w:val="006B3468"/>
    <w:rsid w:val="006B5EE3"/>
    <w:rsid w:val="006B5F1E"/>
    <w:rsid w:val="006B79CB"/>
    <w:rsid w:val="006B7A24"/>
    <w:rsid w:val="006C0AA7"/>
    <w:rsid w:val="006C13B4"/>
    <w:rsid w:val="006C1F95"/>
    <w:rsid w:val="006C35E7"/>
    <w:rsid w:val="006C380D"/>
    <w:rsid w:val="006C3E5B"/>
    <w:rsid w:val="006C6C7E"/>
    <w:rsid w:val="006D0841"/>
    <w:rsid w:val="006D1A51"/>
    <w:rsid w:val="006D4597"/>
    <w:rsid w:val="006D4C8A"/>
    <w:rsid w:val="006D5881"/>
    <w:rsid w:val="006D6E30"/>
    <w:rsid w:val="006D7CBF"/>
    <w:rsid w:val="006E0436"/>
    <w:rsid w:val="006E1066"/>
    <w:rsid w:val="006E1943"/>
    <w:rsid w:val="006E42E8"/>
    <w:rsid w:val="006E54EA"/>
    <w:rsid w:val="006E58EA"/>
    <w:rsid w:val="006F1449"/>
    <w:rsid w:val="006F2930"/>
    <w:rsid w:val="006F36F8"/>
    <w:rsid w:val="006F6CCD"/>
    <w:rsid w:val="00701081"/>
    <w:rsid w:val="00701366"/>
    <w:rsid w:val="00704245"/>
    <w:rsid w:val="00704FAF"/>
    <w:rsid w:val="00705510"/>
    <w:rsid w:val="00705DD0"/>
    <w:rsid w:val="00707F7C"/>
    <w:rsid w:val="0071288E"/>
    <w:rsid w:val="0071291F"/>
    <w:rsid w:val="00713D62"/>
    <w:rsid w:val="007142D8"/>
    <w:rsid w:val="007144AF"/>
    <w:rsid w:val="00714CE6"/>
    <w:rsid w:val="007167C4"/>
    <w:rsid w:val="00716E41"/>
    <w:rsid w:val="007230FE"/>
    <w:rsid w:val="00725E50"/>
    <w:rsid w:val="00725FBA"/>
    <w:rsid w:val="00726E14"/>
    <w:rsid w:val="0073270F"/>
    <w:rsid w:val="0073322C"/>
    <w:rsid w:val="00736561"/>
    <w:rsid w:val="00737327"/>
    <w:rsid w:val="007400E9"/>
    <w:rsid w:val="007409D2"/>
    <w:rsid w:val="0074110B"/>
    <w:rsid w:val="00741804"/>
    <w:rsid w:val="00741CED"/>
    <w:rsid w:val="00741EE1"/>
    <w:rsid w:val="007422B3"/>
    <w:rsid w:val="00742651"/>
    <w:rsid w:val="00744844"/>
    <w:rsid w:val="007451AC"/>
    <w:rsid w:val="00745B02"/>
    <w:rsid w:val="00745E2B"/>
    <w:rsid w:val="00756DA5"/>
    <w:rsid w:val="00757485"/>
    <w:rsid w:val="00760875"/>
    <w:rsid w:val="00761A50"/>
    <w:rsid w:val="00764E90"/>
    <w:rsid w:val="00767E1F"/>
    <w:rsid w:val="00772103"/>
    <w:rsid w:val="0077278A"/>
    <w:rsid w:val="00773D61"/>
    <w:rsid w:val="0077480B"/>
    <w:rsid w:val="00775B15"/>
    <w:rsid w:val="00777297"/>
    <w:rsid w:val="00780C54"/>
    <w:rsid w:val="00781562"/>
    <w:rsid w:val="0078385A"/>
    <w:rsid w:val="007838A1"/>
    <w:rsid w:val="00790A4C"/>
    <w:rsid w:val="00792A3E"/>
    <w:rsid w:val="00794233"/>
    <w:rsid w:val="007950DA"/>
    <w:rsid w:val="00795939"/>
    <w:rsid w:val="00797122"/>
    <w:rsid w:val="007A03D5"/>
    <w:rsid w:val="007A63E5"/>
    <w:rsid w:val="007A7318"/>
    <w:rsid w:val="007A75FE"/>
    <w:rsid w:val="007C4AFA"/>
    <w:rsid w:val="007C5267"/>
    <w:rsid w:val="007C5479"/>
    <w:rsid w:val="007C7E13"/>
    <w:rsid w:val="007C7FB8"/>
    <w:rsid w:val="007D1966"/>
    <w:rsid w:val="007D5121"/>
    <w:rsid w:val="007E0072"/>
    <w:rsid w:val="007E1F76"/>
    <w:rsid w:val="007E206E"/>
    <w:rsid w:val="007E2507"/>
    <w:rsid w:val="007E2674"/>
    <w:rsid w:val="007E3B7C"/>
    <w:rsid w:val="007E40F1"/>
    <w:rsid w:val="007E4E3E"/>
    <w:rsid w:val="007E63B3"/>
    <w:rsid w:val="007F02A7"/>
    <w:rsid w:val="007F2807"/>
    <w:rsid w:val="007F56AA"/>
    <w:rsid w:val="00802030"/>
    <w:rsid w:val="00802784"/>
    <w:rsid w:val="008039CD"/>
    <w:rsid w:val="00803A16"/>
    <w:rsid w:val="008111CD"/>
    <w:rsid w:val="00811B13"/>
    <w:rsid w:val="008120BF"/>
    <w:rsid w:val="00813569"/>
    <w:rsid w:val="008143ED"/>
    <w:rsid w:val="00815C6A"/>
    <w:rsid w:val="008232E5"/>
    <w:rsid w:val="00827605"/>
    <w:rsid w:val="008319DA"/>
    <w:rsid w:val="00832F84"/>
    <w:rsid w:val="00833EF9"/>
    <w:rsid w:val="00836EA6"/>
    <w:rsid w:val="0083746B"/>
    <w:rsid w:val="00837819"/>
    <w:rsid w:val="008400A6"/>
    <w:rsid w:val="00841C4D"/>
    <w:rsid w:val="008425A3"/>
    <w:rsid w:val="00843D64"/>
    <w:rsid w:val="00847567"/>
    <w:rsid w:val="00847ABA"/>
    <w:rsid w:val="008552E8"/>
    <w:rsid w:val="00855521"/>
    <w:rsid w:val="0085572D"/>
    <w:rsid w:val="00856106"/>
    <w:rsid w:val="00856F65"/>
    <w:rsid w:val="008614E9"/>
    <w:rsid w:val="00862C29"/>
    <w:rsid w:val="008631FF"/>
    <w:rsid w:val="008717E7"/>
    <w:rsid w:val="00873AE5"/>
    <w:rsid w:val="00873D00"/>
    <w:rsid w:val="00873D6D"/>
    <w:rsid w:val="00876DED"/>
    <w:rsid w:val="0088055A"/>
    <w:rsid w:val="0088064A"/>
    <w:rsid w:val="0088301D"/>
    <w:rsid w:val="008838C5"/>
    <w:rsid w:val="00885078"/>
    <w:rsid w:val="008869BA"/>
    <w:rsid w:val="0089172D"/>
    <w:rsid w:val="0089342B"/>
    <w:rsid w:val="00895894"/>
    <w:rsid w:val="00897581"/>
    <w:rsid w:val="008A288B"/>
    <w:rsid w:val="008A28F5"/>
    <w:rsid w:val="008A41B6"/>
    <w:rsid w:val="008A4354"/>
    <w:rsid w:val="008A5EB1"/>
    <w:rsid w:val="008A7085"/>
    <w:rsid w:val="008A7BA7"/>
    <w:rsid w:val="008B05B6"/>
    <w:rsid w:val="008B1155"/>
    <w:rsid w:val="008B1390"/>
    <w:rsid w:val="008B3660"/>
    <w:rsid w:val="008B4666"/>
    <w:rsid w:val="008B627A"/>
    <w:rsid w:val="008C00E6"/>
    <w:rsid w:val="008C472C"/>
    <w:rsid w:val="008C4999"/>
    <w:rsid w:val="008C4C3B"/>
    <w:rsid w:val="008C4DBC"/>
    <w:rsid w:val="008C722C"/>
    <w:rsid w:val="008D1494"/>
    <w:rsid w:val="008D1793"/>
    <w:rsid w:val="008D5076"/>
    <w:rsid w:val="008E00B2"/>
    <w:rsid w:val="008E0625"/>
    <w:rsid w:val="008E20F3"/>
    <w:rsid w:val="008F177A"/>
    <w:rsid w:val="008F2FAE"/>
    <w:rsid w:val="008F3C78"/>
    <w:rsid w:val="008F65E1"/>
    <w:rsid w:val="008F6EA5"/>
    <w:rsid w:val="00900550"/>
    <w:rsid w:val="00901170"/>
    <w:rsid w:val="0090205A"/>
    <w:rsid w:val="00913A54"/>
    <w:rsid w:val="009148F7"/>
    <w:rsid w:val="00915903"/>
    <w:rsid w:val="00915F23"/>
    <w:rsid w:val="00916240"/>
    <w:rsid w:val="00916C4E"/>
    <w:rsid w:val="00916D71"/>
    <w:rsid w:val="00916F93"/>
    <w:rsid w:val="0091776F"/>
    <w:rsid w:val="00922748"/>
    <w:rsid w:val="00923E51"/>
    <w:rsid w:val="009254B7"/>
    <w:rsid w:val="00926BCD"/>
    <w:rsid w:val="009335B8"/>
    <w:rsid w:val="00933D0E"/>
    <w:rsid w:val="00935E22"/>
    <w:rsid w:val="0093697C"/>
    <w:rsid w:val="00937710"/>
    <w:rsid w:val="0093790C"/>
    <w:rsid w:val="0094059A"/>
    <w:rsid w:val="00940E46"/>
    <w:rsid w:val="00942DAF"/>
    <w:rsid w:val="0094769C"/>
    <w:rsid w:val="0095697D"/>
    <w:rsid w:val="00956AE8"/>
    <w:rsid w:val="009571E4"/>
    <w:rsid w:val="00957952"/>
    <w:rsid w:val="00962302"/>
    <w:rsid w:val="00964E55"/>
    <w:rsid w:val="009666D5"/>
    <w:rsid w:val="00970601"/>
    <w:rsid w:val="00970F77"/>
    <w:rsid w:val="00973379"/>
    <w:rsid w:val="0097366E"/>
    <w:rsid w:val="00973A19"/>
    <w:rsid w:val="009744F2"/>
    <w:rsid w:val="00976436"/>
    <w:rsid w:val="0098083E"/>
    <w:rsid w:val="00980BB4"/>
    <w:rsid w:val="009826A5"/>
    <w:rsid w:val="00983E80"/>
    <w:rsid w:val="00985AA4"/>
    <w:rsid w:val="00986B9E"/>
    <w:rsid w:val="00990F3C"/>
    <w:rsid w:val="00992D98"/>
    <w:rsid w:val="0099305C"/>
    <w:rsid w:val="00993A70"/>
    <w:rsid w:val="00993C29"/>
    <w:rsid w:val="00997315"/>
    <w:rsid w:val="009A096A"/>
    <w:rsid w:val="009A121F"/>
    <w:rsid w:val="009A23E6"/>
    <w:rsid w:val="009A2506"/>
    <w:rsid w:val="009A34AE"/>
    <w:rsid w:val="009A4F0E"/>
    <w:rsid w:val="009B05A0"/>
    <w:rsid w:val="009B07DF"/>
    <w:rsid w:val="009B0E0E"/>
    <w:rsid w:val="009B315E"/>
    <w:rsid w:val="009B3FBB"/>
    <w:rsid w:val="009B418A"/>
    <w:rsid w:val="009B437E"/>
    <w:rsid w:val="009B7DB2"/>
    <w:rsid w:val="009C1F4D"/>
    <w:rsid w:val="009C3B62"/>
    <w:rsid w:val="009C5AE0"/>
    <w:rsid w:val="009C74A6"/>
    <w:rsid w:val="009C7EB9"/>
    <w:rsid w:val="009D256C"/>
    <w:rsid w:val="009D34DD"/>
    <w:rsid w:val="009D3A1C"/>
    <w:rsid w:val="009D4F53"/>
    <w:rsid w:val="009D7387"/>
    <w:rsid w:val="009D7ADB"/>
    <w:rsid w:val="009E1287"/>
    <w:rsid w:val="009E1980"/>
    <w:rsid w:val="009E4BCD"/>
    <w:rsid w:val="009E5B21"/>
    <w:rsid w:val="009F123F"/>
    <w:rsid w:val="009F1535"/>
    <w:rsid w:val="009F1732"/>
    <w:rsid w:val="009F492C"/>
    <w:rsid w:val="009F4EFA"/>
    <w:rsid w:val="009F66A1"/>
    <w:rsid w:val="009F793F"/>
    <w:rsid w:val="00A014FC"/>
    <w:rsid w:val="00A02DA7"/>
    <w:rsid w:val="00A06303"/>
    <w:rsid w:val="00A079FB"/>
    <w:rsid w:val="00A07FED"/>
    <w:rsid w:val="00A10453"/>
    <w:rsid w:val="00A10ACF"/>
    <w:rsid w:val="00A112A3"/>
    <w:rsid w:val="00A1165A"/>
    <w:rsid w:val="00A11A85"/>
    <w:rsid w:val="00A123C5"/>
    <w:rsid w:val="00A13CD7"/>
    <w:rsid w:val="00A13EF6"/>
    <w:rsid w:val="00A15583"/>
    <w:rsid w:val="00A16051"/>
    <w:rsid w:val="00A213AD"/>
    <w:rsid w:val="00A21CD3"/>
    <w:rsid w:val="00A22C81"/>
    <w:rsid w:val="00A23D03"/>
    <w:rsid w:val="00A23E18"/>
    <w:rsid w:val="00A2543A"/>
    <w:rsid w:val="00A26EA6"/>
    <w:rsid w:val="00A30D51"/>
    <w:rsid w:val="00A3140E"/>
    <w:rsid w:val="00A3144A"/>
    <w:rsid w:val="00A31F27"/>
    <w:rsid w:val="00A3341A"/>
    <w:rsid w:val="00A33812"/>
    <w:rsid w:val="00A3469F"/>
    <w:rsid w:val="00A43065"/>
    <w:rsid w:val="00A4432D"/>
    <w:rsid w:val="00A46014"/>
    <w:rsid w:val="00A47458"/>
    <w:rsid w:val="00A50BDF"/>
    <w:rsid w:val="00A50E27"/>
    <w:rsid w:val="00A52B05"/>
    <w:rsid w:val="00A5375C"/>
    <w:rsid w:val="00A53A81"/>
    <w:rsid w:val="00A555CE"/>
    <w:rsid w:val="00A607CE"/>
    <w:rsid w:val="00A60EC5"/>
    <w:rsid w:val="00A62357"/>
    <w:rsid w:val="00A626E9"/>
    <w:rsid w:val="00A65DCC"/>
    <w:rsid w:val="00A660E5"/>
    <w:rsid w:val="00A678C7"/>
    <w:rsid w:val="00A70A56"/>
    <w:rsid w:val="00A70E0E"/>
    <w:rsid w:val="00A70FA2"/>
    <w:rsid w:val="00A715AB"/>
    <w:rsid w:val="00A7181B"/>
    <w:rsid w:val="00A7275E"/>
    <w:rsid w:val="00A76E6E"/>
    <w:rsid w:val="00A8169E"/>
    <w:rsid w:val="00A83487"/>
    <w:rsid w:val="00A849BD"/>
    <w:rsid w:val="00A852C4"/>
    <w:rsid w:val="00A86D18"/>
    <w:rsid w:val="00A86DF9"/>
    <w:rsid w:val="00A878A7"/>
    <w:rsid w:val="00A90024"/>
    <w:rsid w:val="00A9155C"/>
    <w:rsid w:val="00A919C7"/>
    <w:rsid w:val="00A91F96"/>
    <w:rsid w:val="00A9375A"/>
    <w:rsid w:val="00A9525B"/>
    <w:rsid w:val="00A952CD"/>
    <w:rsid w:val="00A95EB6"/>
    <w:rsid w:val="00A96086"/>
    <w:rsid w:val="00A970EC"/>
    <w:rsid w:val="00A9714F"/>
    <w:rsid w:val="00AA0441"/>
    <w:rsid w:val="00AA0455"/>
    <w:rsid w:val="00AA0526"/>
    <w:rsid w:val="00AA161E"/>
    <w:rsid w:val="00AA1F10"/>
    <w:rsid w:val="00AA2D8F"/>
    <w:rsid w:val="00AA3DCA"/>
    <w:rsid w:val="00AA51A2"/>
    <w:rsid w:val="00AB0076"/>
    <w:rsid w:val="00AB4213"/>
    <w:rsid w:val="00AB5C12"/>
    <w:rsid w:val="00AB67C6"/>
    <w:rsid w:val="00AB6C4C"/>
    <w:rsid w:val="00AC2A82"/>
    <w:rsid w:val="00AC493B"/>
    <w:rsid w:val="00AC4FDE"/>
    <w:rsid w:val="00AC5E86"/>
    <w:rsid w:val="00AC72A1"/>
    <w:rsid w:val="00AC7B8D"/>
    <w:rsid w:val="00AD0F40"/>
    <w:rsid w:val="00AD1A3B"/>
    <w:rsid w:val="00AD22F6"/>
    <w:rsid w:val="00AD36D1"/>
    <w:rsid w:val="00AE1E15"/>
    <w:rsid w:val="00AE1E69"/>
    <w:rsid w:val="00AE3D8F"/>
    <w:rsid w:val="00AF0D67"/>
    <w:rsid w:val="00AF1A17"/>
    <w:rsid w:val="00AF7210"/>
    <w:rsid w:val="00AF7F16"/>
    <w:rsid w:val="00B01072"/>
    <w:rsid w:val="00B0124A"/>
    <w:rsid w:val="00B016B6"/>
    <w:rsid w:val="00B02535"/>
    <w:rsid w:val="00B03F35"/>
    <w:rsid w:val="00B10DDB"/>
    <w:rsid w:val="00B10EA2"/>
    <w:rsid w:val="00B10FFD"/>
    <w:rsid w:val="00B12745"/>
    <w:rsid w:val="00B14440"/>
    <w:rsid w:val="00B16C50"/>
    <w:rsid w:val="00B21549"/>
    <w:rsid w:val="00B22CCA"/>
    <w:rsid w:val="00B22F27"/>
    <w:rsid w:val="00B23D7D"/>
    <w:rsid w:val="00B25889"/>
    <w:rsid w:val="00B25B8B"/>
    <w:rsid w:val="00B275AD"/>
    <w:rsid w:val="00B3104F"/>
    <w:rsid w:val="00B325BA"/>
    <w:rsid w:val="00B32A1D"/>
    <w:rsid w:val="00B32F50"/>
    <w:rsid w:val="00B33183"/>
    <w:rsid w:val="00B33EC3"/>
    <w:rsid w:val="00B340AB"/>
    <w:rsid w:val="00B3549E"/>
    <w:rsid w:val="00B366A5"/>
    <w:rsid w:val="00B405DB"/>
    <w:rsid w:val="00B42691"/>
    <w:rsid w:val="00B44DC5"/>
    <w:rsid w:val="00B44E3D"/>
    <w:rsid w:val="00B46F30"/>
    <w:rsid w:val="00B47477"/>
    <w:rsid w:val="00B4760A"/>
    <w:rsid w:val="00B47DA4"/>
    <w:rsid w:val="00B51043"/>
    <w:rsid w:val="00B510CE"/>
    <w:rsid w:val="00B5770F"/>
    <w:rsid w:val="00B6014D"/>
    <w:rsid w:val="00B64CDE"/>
    <w:rsid w:val="00B64EFC"/>
    <w:rsid w:val="00B653ED"/>
    <w:rsid w:val="00B65AFD"/>
    <w:rsid w:val="00B661F7"/>
    <w:rsid w:val="00B70ED4"/>
    <w:rsid w:val="00B72C9B"/>
    <w:rsid w:val="00B75DFF"/>
    <w:rsid w:val="00B76EA0"/>
    <w:rsid w:val="00B8600E"/>
    <w:rsid w:val="00B91CF8"/>
    <w:rsid w:val="00B94CCB"/>
    <w:rsid w:val="00B966D4"/>
    <w:rsid w:val="00BA0CBE"/>
    <w:rsid w:val="00BA3568"/>
    <w:rsid w:val="00BA3676"/>
    <w:rsid w:val="00BA563A"/>
    <w:rsid w:val="00BA5896"/>
    <w:rsid w:val="00BB2363"/>
    <w:rsid w:val="00BB2DBE"/>
    <w:rsid w:val="00BB3134"/>
    <w:rsid w:val="00BB3C28"/>
    <w:rsid w:val="00BB5559"/>
    <w:rsid w:val="00BB7107"/>
    <w:rsid w:val="00BB7B04"/>
    <w:rsid w:val="00BC2240"/>
    <w:rsid w:val="00BC3F53"/>
    <w:rsid w:val="00BC5C94"/>
    <w:rsid w:val="00BC5C99"/>
    <w:rsid w:val="00BC5FF7"/>
    <w:rsid w:val="00BC6AE1"/>
    <w:rsid w:val="00BC7346"/>
    <w:rsid w:val="00BC7382"/>
    <w:rsid w:val="00BD02EB"/>
    <w:rsid w:val="00BD1472"/>
    <w:rsid w:val="00BD1A1A"/>
    <w:rsid w:val="00BD1E79"/>
    <w:rsid w:val="00BD2228"/>
    <w:rsid w:val="00BD53C1"/>
    <w:rsid w:val="00BD712E"/>
    <w:rsid w:val="00BE2609"/>
    <w:rsid w:val="00BE291A"/>
    <w:rsid w:val="00BE3976"/>
    <w:rsid w:val="00BE5043"/>
    <w:rsid w:val="00BF16B0"/>
    <w:rsid w:val="00BF1EDA"/>
    <w:rsid w:val="00BF25C8"/>
    <w:rsid w:val="00BF406A"/>
    <w:rsid w:val="00BF6266"/>
    <w:rsid w:val="00C00EF2"/>
    <w:rsid w:val="00C03F4B"/>
    <w:rsid w:val="00C040CA"/>
    <w:rsid w:val="00C04C8B"/>
    <w:rsid w:val="00C05CEB"/>
    <w:rsid w:val="00C074A5"/>
    <w:rsid w:val="00C07D61"/>
    <w:rsid w:val="00C11C76"/>
    <w:rsid w:val="00C143AE"/>
    <w:rsid w:val="00C143C0"/>
    <w:rsid w:val="00C146A9"/>
    <w:rsid w:val="00C15E3D"/>
    <w:rsid w:val="00C16114"/>
    <w:rsid w:val="00C1617F"/>
    <w:rsid w:val="00C16434"/>
    <w:rsid w:val="00C16C83"/>
    <w:rsid w:val="00C16CA4"/>
    <w:rsid w:val="00C2072D"/>
    <w:rsid w:val="00C22961"/>
    <w:rsid w:val="00C2328F"/>
    <w:rsid w:val="00C24232"/>
    <w:rsid w:val="00C33545"/>
    <w:rsid w:val="00C34C16"/>
    <w:rsid w:val="00C350F6"/>
    <w:rsid w:val="00C3563E"/>
    <w:rsid w:val="00C35821"/>
    <w:rsid w:val="00C361D7"/>
    <w:rsid w:val="00C372EB"/>
    <w:rsid w:val="00C4125A"/>
    <w:rsid w:val="00C42257"/>
    <w:rsid w:val="00C423BE"/>
    <w:rsid w:val="00C433E7"/>
    <w:rsid w:val="00C438C9"/>
    <w:rsid w:val="00C44A06"/>
    <w:rsid w:val="00C45CDF"/>
    <w:rsid w:val="00C5293A"/>
    <w:rsid w:val="00C52FC8"/>
    <w:rsid w:val="00C530C9"/>
    <w:rsid w:val="00C53231"/>
    <w:rsid w:val="00C53A44"/>
    <w:rsid w:val="00C55CF0"/>
    <w:rsid w:val="00C610C1"/>
    <w:rsid w:val="00C61AA2"/>
    <w:rsid w:val="00C61D7E"/>
    <w:rsid w:val="00C66B9F"/>
    <w:rsid w:val="00C70092"/>
    <w:rsid w:val="00C71BAC"/>
    <w:rsid w:val="00C72740"/>
    <w:rsid w:val="00C734C8"/>
    <w:rsid w:val="00C737FB"/>
    <w:rsid w:val="00C751A3"/>
    <w:rsid w:val="00C9048B"/>
    <w:rsid w:val="00C9224F"/>
    <w:rsid w:val="00C9262B"/>
    <w:rsid w:val="00C9338B"/>
    <w:rsid w:val="00C942AA"/>
    <w:rsid w:val="00C94B70"/>
    <w:rsid w:val="00C963B9"/>
    <w:rsid w:val="00C9684B"/>
    <w:rsid w:val="00C97C72"/>
    <w:rsid w:val="00CA025E"/>
    <w:rsid w:val="00CA44EE"/>
    <w:rsid w:val="00CA550E"/>
    <w:rsid w:val="00CA5E36"/>
    <w:rsid w:val="00CA621C"/>
    <w:rsid w:val="00CA62D5"/>
    <w:rsid w:val="00CB423C"/>
    <w:rsid w:val="00CB4E12"/>
    <w:rsid w:val="00CB51AE"/>
    <w:rsid w:val="00CC05FB"/>
    <w:rsid w:val="00CC07E1"/>
    <w:rsid w:val="00CC107B"/>
    <w:rsid w:val="00CC255F"/>
    <w:rsid w:val="00CC2C88"/>
    <w:rsid w:val="00CC2ECC"/>
    <w:rsid w:val="00CC5D60"/>
    <w:rsid w:val="00CC603C"/>
    <w:rsid w:val="00CC69B7"/>
    <w:rsid w:val="00CC7AF7"/>
    <w:rsid w:val="00CD0F90"/>
    <w:rsid w:val="00CD1764"/>
    <w:rsid w:val="00CD416E"/>
    <w:rsid w:val="00CD56B9"/>
    <w:rsid w:val="00CE19A5"/>
    <w:rsid w:val="00CE58C6"/>
    <w:rsid w:val="00CE70D6"/>
    <w:rsid w:val="00CE74B8"/>
    <w:rsid w:val="00CE7D99"/>
    <w:rsid w:val="00CF2139"/>
    <w:rsid w:val="00CF392F"/>
    <w:rsid w:val="00CF43B5"/>
    <w:rsid w:val="00D02022"/>
    <w:rsid w:val="00D0232C"/>
    <w:rsid w:val="00D045C2"/>
    <w:rsid w:val="00D04910"/>
    <w:rsid w:val="00D05B9B"/>
    <w:rsid w:val="00D05DA2"/>
    <w:rsid w:val="00D06174"/>
    <w:rsid w:val="00D07B20"/>
    <w:rsid w:val="00D10DEB"/>
    <w:rsid w:val="00D10F11"/>
    <w:rsid w:val="00D133E8"/>
    <w:rsid w:val="00D15ADE"/>
    <w:rsid w:val="00D15F9E"/>
    <w:rsid w:val="00D165F8"/>
    <w:rsid w:val="00D2038B"/>
    <w:rsid w:val="00D20CFA"/>
    <w:rsid w:val="00D20F3B"/>
    <w:rsid w:val="00D20FF7"/>
    <w:rsid w:val="00D21ACC"/>
    <w:rsid w:val="00D21FE5"/>
    <w:rsid w:val="00D230E9"/>
    <w:rsid w:val="00D24B69"/>
    <w:rsid w:val="00D26A6A"/>
    <w:rsid w:val="00D30294"/>
    <w:rsid w:val="00D30D55"/>
    <w:rsid w:val="00D31898"/>
    <w:rsid w:val="00D31E5A"/>
    <w:rsid w:val="00D377B6"/>
    <w:rsid w:val="00D404DC"/>
    <w:rsid w:val="00D41166"/>
    <w:rsid w:val="00D41B1C"/>
    <w:rsid w:val="00D42929"/>
    <w:rsid w:val="00D42FF6"/>
    <w:rsid w:val="00D43797"/>
    <w:rsid w:val="00D43DB2"/>
    <w:rsid w:val="00D44791"/>
    <w:rsid w:val="00D45428"/>
    <w:rsid w:val="00D47536"/>
    <w:rsid w:val="00D47EAD"/>
    <w:rsid w:val="00D503D4"/>
    <w:rsid w:val="00D51778"/>
    <w:rsid w:val="00D51D6B"/>
    <w:rsid w:val="00D5362B"/>
    <w:rsid w:val="00D53CF9"/>
    <w:rsid w:val="00D54E88"/>
    <w:rsid w:val="00D55C41"/>
    <w:rsid w:val="00D560FA"/>
    <w:rsid w:val="00D57905"/>
    <w:rsid w:val="00D604DC"/>
    <w:rsid w:val="00D61E9F"/>
    <w:rsid w:val="00D630C3"/>
    <w:rsid w:val="00D63126"/>
    <w:rsid w:val="00D66084"/>
    <w:rsid w:val="00D712DD"/>
    <w:rsid w:val="00D74A2D"/>
    <w:rsid w:val="00D76414"/>
    <w:rsid w:val="00D804DF"/>
    <w:rsid w:val="00D81E32"/>
    <w:rsid w:val="00D82A5F"/>
    <w:rsid w:val="00D82B75"/>
    <w:rsid w:val="00D8420A"/>
    <w:rsid w:val="00D8512A"/>
    <w:rsid w:val="00D853BE"/>
    <w:rsid w:val="00D85F5B"/>
    <w:rsid w:val="00D86A1E"/>
    <w:rsid w:val="00D902BD"/>
    <w:rsid w:val="00D93244"/>
    <w:rsid w:val="00D9548C"/>
    <w:rsid w:val="00DA1BD0"/>
    <w:rsid w:val="00DA4D7A"/>
    <w:rsid w:val="00DA5567"/>
    <w:rsid w:val="00DA672F"/>
    <w:rsid w:val="00DA7DF4"/>
    <w:rsid w:val="00DB2874"/>
    <w:rsid w:val="00DB2A96"/>
    <w:rsid w:val="00DB350C"/>
    <w:rsid w:val="00DB3BF4"/>
    <w:rsid w:val="00DC0282"/>
    <w:rsid w:val="00DC107B"/>
    <w:rsid w:val="00DC10B2"/>
    <w:rsid w:val="00DC18C2"/>
    <w:rsid w:val="00DC22F1"/>
    <w:rsid w:val="00DC4E5A"/>
    <w:rsid w:val="00DC5004"/>
    <w:rsid w:val="00DC5378"/>
    <w:rsid w:val="00DC5612"/>
    <w:rsid w:val="00DC5695"/>
    <w:rsid w:val="00DC5CDE"/>
    <w:rsid w:val="00DC7EE3"/>
    <w:rsid w:val="00DD25EB"/>
    <w:rsid w:val="00DD2CC0"/>
    <w:rsid w:val="00DD2E6A"/>
    <w:rsid w:val="00DD35FA"/>
    <w:rsid w:val="00DD54E3"/>
    <w:rsid w:val="00DD5FC2"/>
    <w:rsid w:val="00DD6BB9"/>
    <w:rsid w:val="00DD7684"/>
    <w:rsid w:val="00DD7F84"/>
    <w:rsid w:val="00DE05AF"/>
    <w:rsid w:val="00DE0827"/>
    <w:rsid w:val="00DE208A"/>
    <w:rsid w:val="00DE24CD"/>
    <w:rsid w:val="00DE39EE"/>
    <w:rsid w:val="00DE5FF8"/>
    <w:rsid w:val="00DE77D8"/>
    <w:rsid w:val="00DF020B"/>
    <w:rsid w:val="00DF0440"/>
    <w:rsid w:val="00DF0EB6"/>
    <w:rsid w:val="00DF0F83"/>
    <w:rsid w:val="00DF1799"/>
    <w:rsid w:val="00DF32EC"/>
    <w:rsid w:val="00DF48D7"/>
    <w:rsid w:val="00DF49DC"/>
    <w:rsid w:val="00DF504C"/>
    <w:rsid w:val="00DF59CE"/>
    <w:rsid w:val="00DF6074"/>
    <w:rsid w:val="00E0095B"/>
    <w:rsid w:val="00E00E52"/>
    <w:rsid w:val="00E0385B"/>
    <w:rsid w:val="00E1081A"/>
    <w:rsid w:val="00E12260"/>
    <w:rsid w:val="00E123EB"/>
    <w:rsid w:val="00E13322"/>
    <w:rsid w:val="00E14653"/>
    <w:rsid w:val="00E150E9"/>
    <w:rsid w:val="00E15C9A"/>
    <w:rsid w:val="00E15EB5"/>
    <w:rsid w:val="00E16F8D"/>
    <w:rsid w:val="00E178EB"/>
    <w:rsid w:val="00E201D0"/>
    <w:rsid w:val="00E20671"/>
    <w:rsid w:val="00E2131A"/>
    <w:rsid w:val="00E217FF"/>
    <w:rsid w:val="00E21A5F"/>
    <w:rsid w:val="00E23474"/>
    <w:rsid w:val="00E24991"/>
    <w:rsid w:val="00E24F09"/>
    <w:rsid w:val="00E26785"/>
    <w:rsid w:val="00E26BFD"/>
    <w:rsid w:val="00E35626"/>
    <w:rsid w:val="00E36049"/>
    <w:rsid w:val="00E36065"/>
    <w:rsid w:val="00E3748A"/>
    <w:rsid w:val="00E413BA"/>
    <w:rsid w:val="00E42A40"/>
    <w:rsid w:val="00E44ADB"/>
    <w:rsid w:val="00E450CD"/>
    <w:rsid w:val="00E45C63"/>
    <w:rsid w:val="00E47720"/>
    <w:rsid w:val="00E501BF"/>
    <w:rsid w:val="00E5060F"/>
    <w:rsid w:val="00E51351"/>
    <w:rsid w:val="00E526CF"/>
    <w:rsid w:val="00E5370C"/>
    <w:rsid w:val="00E573B9"/>
    <w:rsid w:val="00E60E1D"/>
    <w:rsid w:val="00E60FD3"/>
    <w:rsid w:val="00E619AA"/>
    <w:rsid w:val="00E621B1"/>
    <w:rsid w:val="00E62873"/>
    <w:rsid w:val="00E6544F"/>
    <w:rsid w:val="00E65F9F"/>
    <w:rsid w:val="00E66692"/>
    <w:rsid w:val="00E67333"/>
    <w:rsid w:val="00E7035A"/>
    <w:rsid w:val="00E7098A"/>
    <w:rsid w:val="00E72C5B"/>
    <w:rsid w:val="00E74EEE"/>
    <w:rsid w:val="00E74FEB"/>
    <w:rsid w:val="00E75622"/>
    <w:rsid w:val="00E779E4"/>
    <w:rsid w:val="00E8006A"/>
    <w:rsid w:val="00E808B7"/>
    <w:rsid w:val="00E80E58"/>
    <w:rsid w:val="00E810E7"/>
    <w:rsid w:val="00E85BBD"/>
    <w:rsid w:val="00E86015"/>
    <w:rsid w:val="00E8666B"/>
    <w:rsid w:val="00E86B41"/>
    <w:rsid w:val="00E90222"/>
    <w:rsid w:val="00E92059"/>
    <w:rsid w:val="00E9324D"/>
    <w:rsid w:val="00E957F3"/>
    <w:rsid w:val="00EA2461"/>
    <w:rsid w:val="00EA26C6"/>
    <w:rsid w:val="00EA2BCB"/>
    <w:rsid w:val="00EA3DEB"/>
    <w:rsid w:val="00EA432C"/>
    <w:rsid w:val="00EA434B"/>
    <w:rsid w:val="00EA4DBC"/>
    <w:rsid w:val="00EA691D"/>
    <w:rsid w:val="00EB25C2"/>
    <w:rsid w:val="00EB2C0B"/>
    <w:rsid w:val="00EB49D5"/>
    <w:rsid w:val="00EB4C8C"/>
    <w:rsid w:val="00EB5082"/>
    <w:rsid w:val="00EB520B"/>
    <w:rsid w:val="00EB5961"/>
    <w:rsid w:val="00EB5B2E"/>
    <w:rsid w:val="00EC3C54"/>
    <w:rsid w:val="00EC4852"/>
    <w:rsid w:val="00EC67E0"/>
    <w:rsid w:val="00EC7474"/>
    <w:rsid w:val="00EC7991"/>
    <w:rsid w:val="00ED18ED"/>
    <w:rsid w:val="00ED1C67"/>
    <w:rsid w:val="00ED2AC2"/>
    <w:rsid w:val="00ED3642"/>
    <w:rsid w:val="00ED388F"/>
    <w:rsid w:val="00ED4021"/>
    <w:rsid w:val="00ED4290"/>
    <w:rsid w:val="00ED491E"/>
    <w:rsid w:val="00ED55FA"/>
    <w:rsid w:val="00ED6CCB"/>
    <w:rsid w:val="00EE2AEC"/>
    <w:rsid w:val="00EE2F8A"/>
    <w:rsid w:val="00EE3DC1"/>
    <w:rsid w:val="00EE4352"/>
    <w:rsid w:val="00EE465F"/>
    <w:rsid w:val="00EE4942"/>
    <w:rsid w:val="00EE7160"/>
    <w:rsid w:val="00EF2079"/>
    <w:rsid w:val="00EF3753"/>
    <w:rsid w:val="00EF3E7D"/>
    <w:rsid w:val="00EF608A"/>
    <w:rsid w:val="00EF6106"/>
    <w:rsid w:val="00EF7A47"/>
    <w:rsid w:val="00EF7DE9"/>
    <w:rsid w:val="00F007D5"/>
    <w:rsid w:val="00F01900"/>
    <w:rsid w:val="00F02B17"/>
    <w:rsid w:val="00F067FB"/>
    <w:rsid w:val="00F07CC1"/>
    <w:rsid w:val="00F121A7"/>
    <w:rsid w:val="00F14909"/>
    <w:rsid w:val="00F15F16"/>
    <w:rsid w:val="00F16197"/>
    <w:rsid w:val="00F17D1A"/>
    <w:rsid w:val="00F20D40"/>
    <w:rsid w:val="00F2276A"/>
    <w:rsid w:val="00F22A1E"/>
    <w:rsid w:val="00F23142"/>
    <w:rsid w:val="00F26CF4"/>
    <w:rsid w:val="00F26E1D"/>
    <w:rsid w:val="00F27A3F"/>
    <w:rsid w:val="00F27E51"/>
    <w:rsid w:val="00F310C2"/>
    <w:rsid w:val="00F318FF"/>
    <w:rsid w:val="00F33787"/>
    <w:rsid w:val="00F33B2B"/>
    <w:rsid w:val="00F3566A"/>
    <w:rsid w:val="00F35A5D"/>
    <w:rsid w:val="00F4037A"/>
    <w:rsid w:val="00F412BA"/>
    <w:rsid w:val="00F42F70"/>
    <w:rsid w:val="00F43075"/>
    <w:rsid w:val="00F44106"/>
    <w:rsid w:val="00F4452F"/>
    <w:rsid w:val="00F44CD5"/>
    <w:rsid w:val="00F4533E"/>
    <w:rsid w:val="00F5038C"/>
    <w:rsid w:val="00F50930"/>
    <w:rsid w:val="00F511F1"/>
    <w:rsid w:val="00F515ED"/>
    <w:rsid w:val="00F531C8"/>
    <w:rsid w:val="00F54C57"/>
    <w:rsid w:val="00F54D75"/>
    <w:rsid w:val="00F55204"/>
    <w:rsid w:val="00F55277"/>
    <w:rsid w:val="00F5621E"/>
    <w:rsid w:val="00F57765"/>
    <w:rsid w:val="00F61C0B"/>
    <w:rsid w:val="00F63732"/>
    <w:rsid w:val="00F63F16"/>
    <w:rsid w:val="00F650D4"/>
    <w:rsid w:val="00F656E2"/>
    <w:rsid w:val="00F703E3"/>
    <w:rsid w:val="00F73271"/>
    <w:rsid w:val="00F73AF6"/>
    <w:rsid w:val="00F73C7B"/>
    <w:rsid w:val="00F75A75"/>
    <w:rsid w:val="00F763CA"/>
    <w:rsid w:val="00F76576"/>
    <w:rsid w:val="00F76E45"/>
    <w:rsid w:val="00F775D4"/>
    <w:rsid w:val="00F77AD9"/>
    <w:rsid w:val="00F8042B"/>
    <w:rsid w:val="00F809F4"/>
    <w:rsid w:val="00F81383"/>
    <w:rsid w:val="00F8193C"/>
    <w:rsid w:val="00F831E0"/>
    <w:rsid w:val="00F832BA"/>
    <w:rsid w:val="00F84401"/>
    <w:rsid w:val="00F84A5B"/>
    <w:rsid w:val="00F90D48"/>
    <w:rsid w:val="00F930FA"/>
    <w:rsid w:val="00F93B82"/>
    <w:rsid w:val="00F93B85"/>
    <w:rsid w:val="00F951ED"/>
    <w:rsid w:val="00F9596F"/>
    <w:rsid w:val="00F97002"/>
    <w:rsid w:val="00F974E0"/>
    <w:rsid w:val="00FA039D"/>
    <w:rsid w:val="00FA1DF4"/>
    <w:rsid w:val="00FA4270"/>
    <w:rsid w:val="00FA5EB0"/>
    <w:rsid w:val="00FB29D5"/>
    <w:rsid w:val="00FB2B6B"/>
    <w:rsid w:val="00FB35DC"/>
    <w:rsid w:val="00FB5364"/>
    <w:rsid w:val="00FB6CE9"/>
    <w:rsid w:val="00FB6F93"/>
    <w:rsid w:val="00FB70A1"/>
    <w:rsid w:val="00FC0543"/>
    <w:rsid w:val="00FC0B02"/>
    <w:rsid w:val="00FC336B"/>
    <w:rsid w:val="00FC33F7"/>
    <w:rsid w:val="00FC62C8"/>
    <w:rsid w:val="00FD0F80"/>
    <w:rsid w:val="00FD2499"/>
    <w:rsid w:val="00FD40CF"/>
    <w:rsid w:val="00FD529F"/>
    <w:rsid w:val="00FD67B0"/>
    <w:rsid w:val="00FE2DCA"/>
    <w:rsid w:val="00FE3362"/>
    <w:rsid w:val="00FE4D51"/>
    <w:rsid w:val="00FE516A"/>
    <w:rsid w:val="00FE69CA"/>
    <w:rsid w:val="00FE6C5B"/>
    <w:rsid w:val="00FE7642"/>
    <w:rsid w:val="00FF074D"/>
    <w:rsid w:val="00FF1F60"/>
    <w:rsid w:val="00FF2675"/>
    <w:rsid w:val="00FF3765"/>
    <w:rsid w:val="00FF4CBB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902C4024-7384-441E-B007-3AC11693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E30"/>
    <w:pPr>
      <w:jc w:val="both"/>
    </w:pPr>
    <w:rPr>
      <w:rFonts w:ascii="Arial" w:hAnsi="Arial"/>
      <w:sz w:val="22"/>
      <w:lang w:val="en-ZA" w:eastAsia="en-GB"/>
    </w:rPr>
  </w:style>
  <w:style w:type="paragraph" w:styleId="Heading1">
    <w:name w:val="heading 1"/>
    <w:basedOn w:val="Normal"/>
    <w:link w:val="Heading1Char"/>
    <w:qFormat/>
    <w:rsid w:val="000D600B"/>
    <w:pPr>
      <w:numPr>
        <w:numId w:val="1"/>
      </w:numPr>
      <w:spacing w:after="24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0D600B"/>
    <w:pPr>
      <w:numPr>
        <w:ilvl w:val="1"/>
        <w:numId w:val="1"/>
      </w:numPr>
      <w:spacing w:after="24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0D600B"/>
    <w:pPr>
      <w:tabs>
        <w:tab w:val="num" w:pos="1985"/>
      </w:tabs>
      <w:spacing w:after="240"/>
      <w:ind w:left="1985" w:hanging="851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00B"/>
    <w:rPr>
      <w:rFonts w:ascii="Cambria" w:hAnsi="Cambria"/>
      <w:b/>
      <w:bCs/>
      <w:kern w:val="32"/>
      <w:sz w:val="32"/>
      <w:szCs w:val="32"/>
      <w:lang w:val="en-ZA" w:eastAsia="en-GB"/>
    </w:rPr>
  </w:style>
  <w:style w:type="character" w:customStyle="1" w:styleId="Heading2Char">
    <w:name w:val="Heading 2 Char"/>
    <w:basedOn w:val="DefaultParagraphFont"/>
    <w:link w:val="Heading2"/>
    <w:rsid w:val="000D600B"/>
    <w:rPr>
      <w:rFonts w:ascii="Cambria" w:hAnsi="Cambria"/>
      <w:b/>
      <w:bCs/>
      <w:i/>
      <w:iCs/>
      <w:sz w:val="28"/>
      <w:szCs w:val="28"/>
      <w:lang w:val="en-ZA" w:eastAsia="en-GB"/>
    </w:rPr>
  </w:style>
  <w:style w:type="character" w:customStyle="1" w:styleId="Heading3Char">
    <w:name w:val="Heading 3 Char"/>
    <w:basedOn w:val="DefaultParagraphFont"/>
    <w:link w:val="Heading3"/>
    <w:rsid w:val="000D600B"/>
    <w:rPr>
      <w:rFonts w:ascii="Cambria" w:hAnsi="Cambria"/>
      <w:b/>
      <w:bCs/>
      <w:sz w:val="26"/>
      <w:szCs w:val="26"/>
      <w:lang w:val="en-ZA" w:eastAsia="en-GB"/>
    </w:rPr>
  </w:style>
  <w:style w:type="paragraph" w:styleId="Subtitle">
    <w:name w:val="Subtitle"/>
    <w:basedOn w:val="Normal"/>
    <w:next w:val="Normal"/>
    <w:link w:val="SubtitleChar"/>
    <w:qFormat/>
    <w:rsid w:val="000D600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600B"/>
    <w:rPr>
      <w:rFonts w:asciiTheme="majorHAnsi" w:eastAsiaTheme="majorEastAsia" w:hAnsiTheme="majorHAnsi" w:cstheme="majorBidi"/>
      <w:sz w:val="24"/>
      <w:szCs w:val="24"/>
      <w:lang w:val="en-ZA" w:eastAsia="en-GB"/>
    </w:rPr>
  </w:style>
  <w:style w:type="character" w:styleId="Strong">
    <w:name w:val="Strong"/>
    <w:basedOn w:val="DefaultParagraphFont"/>
    <w:qFormat/>
    <w:rsid w:val="000D600B"/>
    <w:rPr>
      <w:b/>
      <w:bCs/>
    </w:rPr>
  </w:style>
  <w:style w:type="character" w:styleId="Emphasis">
    <w:name w:val="Emphasis"/>
    <w:basedOn w:val="DefaultParagraphFont"/>
    <w:qFormat/>
    <w:rsid w:val="000D600B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D2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F24"/>
    <w:rPr>
      <w:rFonts w:ascii="Arial" w:hAnsi="Arial"/>
      <w:sz w:val="22"/>
      <w:lang w:val="en-ZA" w:eastAsia="en-GB"/>
    </w:rPr>
  </w:style>
  <w:style w:type="table" w:styleId="TableGrid">
    <w:name w:val="Table Grid"/>
    <w:basedOn w:val="TableNormal"/>
    <w:uiPriority w:val="59"/>
    <w:rsid w:val="004D2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24"/>
    <w:rPr>
      <w:rFonts w:ascii="Tahoma" w:hAnsi="Tahoma" w:cs="Tahoma"/>
      <w:sz w:val="16"/>
      <w:szCs w:val="16"/>
      <w:lang w:val="en-ZA" w:eastAsia="en-GB"/>
    </w:rPr>
  </w:style>
  <w:style w:type="paragraph" w:styleId="Header">
    <w:name w:val="header"/>
    <w:basedOn w:val="Normal"/>
    <w:link w:val="HeaderChar"/>
    <w:uiPriority w:val="99"/>
    <w:unhideWhenUsed/>
    <w:rsid w:val="00B01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072"/>
    <w:rPr>
      <w:rFonts w:ascii="Arial" w:hAnsi="Arial"/>
      <w:sz w:val="22"/>
      <w:lang w:val="en-ZA" w:eastAsia="en-GB"/>
    </w:rPr>
  </w:style>
  <w:style w:type="paragraph" w:styleId="PlainText">
    <w:name w:val="Plain Text"/>
    <w:basedOn w:val="Normal"/>
    <w:link w:val="PlainTextChar"/>
    <w:uiPriority w:val="99"/>
    <w:unhideWhenUsed/>
    <w:rsid w:val="006D4597"/>
    <w:pPr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D4597"/>
    <w:rPr>
      <w:rFonts w:ascii="Calibri" w:eastAsiaTheme="minorHAnsi" w:hAnsi="Calibri" w:cstheme="minorBidi"/>
      <w:sz w:val="22"/>
      <w:szCs w:val="21"/>
      <w:lang w:val="en-ZA"/>
    </w:rPr>
  </w:style>
  <w:style w:type="paragraph" w:styleId="NoSpacing">
    <w:name w:val="No Spacing"/>
    <w:link w:val="NoSpacingChar"/>
    <w:uiPriority w:val="1"/>
    <w:qFormat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aliases w:val="List heading 1"/>
    <w:basedOn w:val="Normal"/>
    <w:link w:val="ListParagraphChar"/>
    <w:uiPriority w:val="34"/>
    <w:qFormat/>
    <w:rsid w:val="0023195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1C2B3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C4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C4C"/>
    <w:rPr>
      <w:rFonts w:ascii="Arial" w:hAnsi="Arial"/>
      <w:lang w:val="en-ZA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C4C"/>
    <w:rPr>
      <w:rFonts w:ascii="Arial" w:hAnsi="Arial"/>
      <w:b/>
      <w:bCs/>
      <w:lang w:val="en-ZA" w:eastAsia="en-GB"/>
    </w:rPr>
  </w:style>
  <w:style w:type="paragraph" w:styleId="Caption">
    <w:name w:val="caption"/>
    <w:basedOn w:val="Normal"/>
    <w:next w:val="Normal"/>
    <w:unhideWhenUsed/>
    <w:qFormat/>
    <w:locked/>
    <w:rsid w:val="00691311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FC62C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List heading 1 Char"/>
    <w:basedOn w:val="DefaultParagraphFont"/>
    <w:link w:val="ListParagraph"/>
    <w:uiPriority w:val="34"/>
    <w:locked/>
    <w:rsid w:val="00C52FC8"/>
    <w:rPr>
      <w:rFonts w:ascii="Arial" w:hAnsi="Arial"/>
      <w:sz w:val="22"/>
      <w:lang w:val="en-ZA" w:eastAsia="en-GB"/>
    </w:rPr>
  </w:style>
  <w:style w:type="table" w:styleId="GridTable4-Accent4">
    <w:name w:val="Grid Table 4 Accent 4"/>
    <w:basedOn w:val="TableNormal"/>
    <w:uiPriority w:val="49"/>
    <w:rsid w:val="00A22C81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576DF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D491E"/>
    <w:rPr>
      <w:rFonts w:asciiTheme="minorHAnsi" w:eastAsiaTheme="minorHAnsi" w:hAnsiTheme="minorHAnsi" w:cstheme="minorBidi"/>
      <w:sz w:val="22"/>
      <w:szCs w:val="22"/>
      <w:lang w:val="en-ZA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ublicworks.gov.z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167D9-0A17-4494-BF9D-00B28498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917</Words>
  <Characters>4642</Characters>
  <Application>Microsoft Office Word</Application>
  <DocSecurity>0</DocSecurity>
  <Lines>273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NDPW</Company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Mohlala</dc:creator>
  <cp:keywords/>
  <dc:description/>
  <cp:lastModifiedBy>Lesetja Toona</cp:lastModifiedBy>
  <cp:revision>3</cp:revision>
  <cp:lastPrinted>2022-09-13T07:51:00Z</cp:lastPrinted>
  <dcterms:created xsi:type="dcterms:W3CDTF">2022-10-27T12:56:00Z</dcterms:created>
  <dcterms:modified xsi:type="dcterms:W3CDTF">2022-10-27T13:01:00Z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785e1e1c9e06725490be15c72948b1340914ef0b2ff9bb012e4a1f419d84587b</vt:lpwstr>
  </property>
</Properties>
</file>