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80" w:rsidRPr="00D321C3" w:rsidRDefault="00D321C3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21C3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3162300" y="1076325"/>
            <wp:positionH relativeFrom="margin">
              <wp:align>center</wp:align>
            </wp:positionH>
            <wp:positionV relativeFrom="margin">
              <wp:align>top</wp:align>
            </wp:positionV>
            <wp:extent cx="1303020" cy="1581150"/>
            <wp:effectExtent l="0" t="0" r="0" b="0"/>
            <wp:wrapSquare wrapText="bothSides"/>
            <wp:docPr id="1" name="Imagem 1" descr="D:\ADS\P3\Banco de Dados 1\Projeto\logo if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S\P3\Banco de Dados 1\Projeto\logo ifp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1C3">
        <w:rPr>
          <w:rFonts w:ascii="Arial" w:hAnsi="Arial" w:cs="Arial"/>
          <w:b/>
          <w:sz w:val="24"/>
          <w:szCs w:val="24"/>
        </w:rPr>
        <w:t>ÁNALISE E DESENVOLVIMENTO DE SISTEMAS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MIGUEL DE SOUSA FILHO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MAILSON DENNIS TRAJANO DE SOUZA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Pr="007032BE" w:rsidRDefault="00D321C3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032BE">
        <w:rPr>
          <w:rFonts w:ascii="Arial" w:hAnsi="Arial" w:cs="Arial"/>
          <w:b/>
          <w:sz w:val="24"/>
          <w:szCs w:val="24"/>
        </w:rPr>
        <w:t>GESTÃO DE LOJA DE INFORMÁTICA E ELETRÔNICA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CAJAZEIRAS – PB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7032BE" w:rsidRDefault="007032BE" w:rsidP="007032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ANTONIO MIGUEL DE SOUSA FILHO</w:t>
      </w:r>
    </w:p>
    <w:p w:rsidR="007032BE" w:rsidRDefault="007032BE" w:rsidP="007032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MAILSON DENNIS TRAJANO DE SOUZA</w:t>
      </w: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Pr="003A7120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032BE">
        <w:rPr>
          <w:rFonts w:ascii="Arial" w:hAnsi="Arial" w:cs="Arial"/>
          <w:b/>
          <w:sz w:val="24"/>
          <w:szCs w:val="24"/>
        </w:rPr>
        <w:t>GESTÃO DE LOJA DE INFORMÁTICA E ELETRÔNICA</w:t>
      </w:r>
      <w:bookmarkStart w:id="0" w:name="_GoBack"/>
      <w:bookmarkEnd w:id="0"/>
    </w:p>
    <w:sectPr w:rsidR="007032BE" w:rsidRPr="003A7120" w:rsidSect="00D321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C3"/>
    <w:rsid w:val="003A7120"/>
    <w:rsid w:val="007032BE"/>
    <w:rsid w:val="00D321C3"/>
    <w:rsid w:val="00E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DCB0-DF74-4C59-B9DC-C6EBAA4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2</cp:revision>
  <dcterms:created xsi:type="dcterms:W3CDTF">2018-07-12T16:54:00Z</dcterms:created>
  <dcterms:modified xsi:type="dcterms:W3CDTF">2018-07-12T17:08:00Z</dcterms:modified>
</cp:coreProperties>
</file>