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Maim Hoque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 5: Joins and Unions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the film to the film_actor table.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* FROM film_actor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INNER JOIN film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 film.film_id = film_actor.film_id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the actor table to the film_actor table.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* FROM film_actor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INNER JOIN actor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 actor.actor_id = film_actor.film_id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join the actor, film_actor, and film table together (3 joins!)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* FROM actor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INNER JOIN film_actor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ON actor.actor_id = film_actor.actor_id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INNER JOIN film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ON film.film_id = film_actor.film_id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