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before="100" w:beforeAutospacing="1" w:after="100" w:afterAutospacing="1"/>
        <w:jc w:val="center"/>
        <w:outlineLvl w:val="2"/>
        <w:rPr>
          <w:rFonts w:hint="default" w:ascii="Arial" w:hAnsi="Arial" w:eastAsia="宋体" w:cs="Arial"/>
          <w:i w:val="0"/>
          <w:iCs w:val="0"/>
          <w:caps w:val="0"/>
          <w:color w:val="auto"/>
          <w:spacing w:val="0"/>
          <w:sz w:val="260"/>
          <w:szCs w:val="260"/>
          <w:u w:val="none"/>
          <w:shd w:val="clear" w:fill="FFFFFF"/>
        </w:rPr>
      </w:pPr>
      <w:bookmarkStart w:id="0" w:name="2704889-1-4"/>
      <w:r>
        <w:rPr>
          <w:rFonts w:ascii="Arial" w:hAnsi="Arial" w:eastAsia="宋体" w:cs="Arial"/>
          <w:i w:val="0"/>
          <w:iCs w:val="0"/>
          <w:caps w:val="0"/>
          <w:color w:val="auto"/>
          <w:spacing w:val="0"/>
          <w:sz w:val="260"/>
          <w:szCs w:val="260"/>
          <w:u w:val="none"/>
          <w:shd w:val="clear" w:fill="FFFFFF"/>
        </w:rPr>
        <w:fldChar w:fldCharType="begin"/>
      </w:r>
      <w:r>
        <w:rPr>
          <w:rFonts w:ascii="Arial" w:hAnsi="Arial" w:eastAsia="宋体" w:cs="Arial"/>
          <w:i w:val="0"/>
          <w:iCs w:val="0"/>
          <w:caps w:val="0"/>
          <w:color w:val="auto"/>
          <w:spacing w:val="0"/>
          <w:sz w:val="260"/>
          <w:szCs w:val="260"/>
          <w:u w:val="none"/>
          <w:shd w:val="clear" w:fill="FFFFFF"/>
        </w:rPr>
        <w:instrText xml:space="preserve"> HYPERLINK "https://cn.bing.com/dict/search?q=high&amp;FORM=BDVSP6&amp;cc=cn" </w:instrText>
      </w:r>
      <w:r>
        <w:rPr>
          <w:rFonts w:ascii="Arial" w:hAnsi="Arial" w:eastAsia="宋体" w:cs="Arial"/>
          <w:i w:val="0"/>
          <w:iCs w:val="0"/>
          <w:caps w:val="0"/>
          <w:color w:val="auto"/>
          <w:spacing w:val="0"/>
          <w:sz w:val="260"/>
          <w:szCs w:val="260"/>
          <w:u w:val="none"/>
          <w:shd w:val="clear" w:fill="FFFFFF"/>
        </w:rPr>
        <w:fldChar w:fldCharType="separate"/>
      </w:r>
      <w:r>
        <w:rPr>
          <w:rFonts w:hint="eastAsia" w:ascii="Arial" w:hAnsi="Arial" w:eastAsia="宋体" w:cs="Arial"/>
          <w:i w:val="0"/>
          <w:iCs w:val="0"/>
          <w:caps w:val="0"/>
          <w:color w:val="auto"/>
          <w:spacing w:val="0"/>
          <w:sz w:val="260"/>
          <w:szCs w:val="260"/>
          <w:u w:val="none"/>
          <w:shd w:val="clear" w:fill="FFFFFF"/>
          <w:lang w:val="en-US" w:eastAsia="zh-CN"/>
        </w:rPr>
        <w:t>H</w:t>
      </w:r>
      <w:r>
        <w:rPr>
          <w:rStyle w:val="10"/>
          <w:rFonts w:hint="default" w:ascii="Arial" w:hAnsi="Arial" w:eastAsia="宋体" w:cs="Arial"/>
          <w:i w:val="0"/>
          <w:iCs w:val="0"/>
          <w:caps w:val="0"/>
          <w:color w:val="auto"/>
          <w:spacing w:val="0"/>
          <w:sz w:val="260"/>
          <w:szCs w:val="260"/>
          <w:u w:val="none"/>
          <w:shd w:val="clear" w:fill="FFFFFF"/>
        </w:rPr>
        <w:t>igh</w:t>
      </w:r>
      <w:r>
        <w:rPr>
          <w:rFonts w:hint="default" w:ascii="Arial" w:hAnsi="Arial" w:eastAsia="宋体" w:cs="Arial"/>
          <w:i w:val="0"/>
          <w:iCs w:val="0"/>
          <w:caps w:val="0"/>
          <w:color w:val="auto"/>
          <w:spacing w:val="0"/>
          <w:sz w:val="260"/>
          <w:szCs w:val="260"/>
          <w:u w:val="none"/>
          <w:shd w:val="clear" w:fill="FFFFFF"/>
        </w:rPr>
        <w:fldChar w:fldCharType="end"/>
      </w:r>
      <w:bookmarkStart w:id="2" w:name="_GoBack"/>
      <w:bookmarkEnd w:id="2"/>
    </w:p>
    <w:p>
      <w:pPr>
        <w:widowControl/>
        <w:spacing w:before="100" w:beforeAutospacing="1" w:after="100" w:afterAutospacing="1"/>
        <w:jc w:val="center"/>
        <w:outlineLvl w:val="2"/>
        <w:rPr>
          <w:rFonts w:hint="default" w:ascii="Arial" w:hAnsi="Arial" w:eastAsia="宋体" w:cs="Arial"/>
          <w:i w:val="0"/>
          <w:iCs w:val="0"/>
          <w:caps w:val="0"/>
          <w:color w:val="auto"/>
          <w:spacing w:val="0"/>
          <w:sz w:val="260"/>
          <w:szCs w:val="260"/>
          <w:u w:val="none"/>
          <w:shd w:val="clear" w:fill="FFFFFF"/>
        </w:rPr>
      </w:pPr>
      <w:r>
        <w:rPr>
          <w:rFonts w:hint="default" w:ascii="Arial" w:hAnsi="Arial" w:eastAsia="宋体" w:cs="Arial"/>
          <w:i w:val="0"/>
          <w:iCs w:val="0"/>
          <w:caps w:val="0"/>
          <w:color w:val="auto"/>
          <w:spacing w:val="0"/>
          <w:sz w:val="260"/>
          <w:szCs w:val="260"/>
          <w:u w:val="none"/>
          <w:shd w:val="clear" w:fill="FFFFFF"/>
        </w:rPr>
        <w:t> </w:t>
      </w:r>
      <w:r>
        <w:rPr>
          <w:rFonts w:hint="default" w:ascii="Arial" w:hAnsi="Arial" w:eastAsia="宋体" w:cs="Arial"/>
          <w:i w:val="0"/>
          <w:iCs w:val="0"/>
          <w:caps w:val="0"/>
          <w:color w:val="auto"/>
          <w:spacing w:val="0"/>
          <w:sz w:val="260"/>
          <w:szCs w:val="260"/>
          <w:u w:val="none"/>
          <w:shd w:val="clear" w:fill="FFFFFF"/>
        </w:rPr>
        <w:fldChar w:fldCharType="begin"/>
      </w:r>
      <w:r>
        <w:rPr>
          <w:rFonts w:hint="default" w:ascii="Arial" w:hAnsi="Arial" w:eastAsia="宋体" w:cs="Arial"/>
          <w:i w:val="0"/>
          <w:iCs w:val="0"/>
          <w:caps w:val="0"/>
          <w:color w:val="auto"/>
          <w:spacing w:val="0"/>
          <w:sz w:val="260"/>
          <w:szCs w:val="260"/>
          <w:u w:val="none"/>
          <w:shd w:val="clear" w:fill="FFFFFF"/>
        </w:rPr>
        <w:instrText xml:space="preserve"> HYPERLINK "https://cn.bing.com/dict/search?q=school&amp;FORM=BDVSP6&amp;cc=cn" </w:instrText>
      </w:r>
      <w:r>
        <w:rPr>
          <w:rFonts w:hint="default" w:ascii="Arial" w:hAnsi="Arial" w:eastAsia="宋体" w:cs="Arial"/>
          <w:i w:val="0"/>
          <w:iCs w:val="0"/>
          <w:caps w:val="0"/>
          <w:color w:val="auto"/>
          <w:spacing w:val="0"/>
          <w:sz w:val="260"/>
          <w:szCs w:val="260"/>
          <w:u w:val="none"/>
          <w:shd w:val="clear" w:fill="FFFFFF"/>
        </w:rPr>
        <w:fldChar w:fldCharType="separate"/>
      </w:r>
      <w:r>
        <w:rPr>
          <w:rFonts w:hint="eastAsia" w:ascii="Arial" w:hAnsi="Arial" w:eastAsia="宋体" w:cs="Arial"/>
          <w:i w:val="0"/>
          <w:iCs w:val="0"/>
          <w:caps w:val="0"/>
          <w:color w:val="auto"/>
          <w:spacing w:val="0"/>
          <w:sz w:val="260"/>
          <w:szCs w:val="260"/>
          <w:u w:val="none"/>
          <w:shd w:val="clear" w:fill="FFFFFF"/>
          <w:lang w:val="en-US" w:eastAsia="zh-CN"/>
        </w:rPr>
        <w:t>S</w:t>
      </w:r>
      <w:r>
        <w:rPr>
          <w:rStyle w:val="10"/>
          <w:rFonts w:hint="default" w:ascii="Arial" w:hAnsi="Arial" w:eastAsia="宋体" w:cs="Arial"/>
          <w:i w:val="0"/>
          <w:iCs w:val="0"/>
          <w:caps w:val="0"/>
          <w:color w:val="auto"/>
          <w:spacing w:val="0"/>
          <w:sz w:val="260"/>
          <w:szCs w:val="260"/>
          <w:u w:val="none"/>
          <w:shd w:val="clear" w:fill="FFFFFF"/>
        </w:rPr>
        <w:t>chool</w:t>
      </w:r>
      <w:bookmarkEnd w:id="0"/>
      <w:r>
        <w:rPr>
          <w:rFonts w:hint="default" w:ascii="Arial" w:hAnsi="Arial" w:eastAsia="宋体" w:cs="Arial"/>
          <w:i w:val="0"/>
          <w:iCs w:val="0"/>
          <w:caps w:val="0"/>
          <w:color w:val="auto"/>
          <w:spacing w:val="0"/>
          <w:sz w:val="260"/>
          <w:szCs w:val="260"/>
          <w:u w:val="none"/>
          <w:shd w:val="clear" w:fill="FFFFFF"/>
        </w:rPr>
        <w:fldChar w:fldCharType="end"/>
      </w:r>
      <w:bookmarkStart w:id="1" w:name="2704889-1-5"/>
    </w:p>
    <w:p>
      <w:pPr>
        <w:widowControl/>
        <w:spacing w:before="100" w:beforeAutospacing="1" w:after="100" w:afterAutospacing="1"/>
        <w:jc w:val="center"/>
        <w:outlineLvl w:val="2"/>
        <w:rPr>
          <w:rFonts w:hint="eastAsia" w:ascii="宋体" w:hAnsi="宋体" w:eastAsia="宋体" w:cs="宋体"/>
          <w:b w:val="0"/>
          <w:bCs w:val="0"/>
          <w:color w:val="000000"/>
          <w:kern w:val="0"/>
          <w:sz w:val="380"/>
          <w:szCs w:val="380"/>
          <w:u w:val="single"/>
        </w:rPr>
        <w:sectPr>
          <w:headerReference r:id="rId4" w:type="first"/>
          <w:headerReference r:id="rId3" w:type="default"/>
          <w:footerReference r:id="rId5" w:type="default"/>
          <w:pgSz w:w="11906" w:h="16838"/>
          <w:pgMar w:top="720" w:right="720" w:bottom="720" w:left="720" w:header="851" w:footer="992" w:gutter="0"/>
          <w:pgNumType w:fmt="ordinal" w:start="1"/>
          <w:cols w:space="425" w:num="1"/>
          <w:titlePg/>
          <w:docGrid w:type="lines" w:linePitch="312" w:charSpace="0"/>
        </w:sectPr>
      </w:pPr>
      <w:r>
        <w:rPr>
          <w:rFonts w:hint="default" w:ascii="Arial" w:hAnsi="Arial" w:eastAsia="宋体" w:cs="Arial"/>
          <w:i w:val="0"/>
          <w:iCs w:val="0"/>
          <w:caps w:val="0"/>
          <w:color w:val="auto"/>
          <w:spacing w:val="0"/>
          <w:sz w:val="260"/>
          <w:szCs w:val="260"/>
          <w:u w:val="none"/>
          <w:shd w:val="clear" w:fill="FFFFFF"/>
        </w:rPr>
        <w:fldChar w:fldCharType="begin"/>
      </w:r>
      <w:r>
        <w:rPr>
          <w:rFonts w:hint="default" w:ascii="Arial" w:hAnsi="Arial" w:eastAsia="宋体" w:cs="Arial"/>
          <w:i w:val="0"/>
          <w:iCs w:val="0"/>
          <w:caps w:val="0"/>
          <w:color w:val="auto"/>
          <w:spacing w:val="0"/>
          <w:sz w:val="260"/>
          <w:szCs w:val="260"/>
          <w:u w:val="none"/>
          <w:shd w:val="clear" w:fill="FFFFFF"/>
        </w:rPr>
        <w:instrText xml:space="preserve"> HYPERLINK "https://cn.bing.com/dict/search?q=biology&amp;FORM=BDVSP6&amp;cc=cn" </w:instrText>
      </w:r>
      <w:r>
        <w:rPr>
          <w:rFonts w:hint="default" w:ascii="Arial" w:hAnsi="Arial" w:eastAsia="宋体" w:cs="Arial"/>
          <w:i w:val="0"/>
          <w:iCs w:val="0"/>
          <w:caps w:val="0"/>
          <w:color w:val="auto"/>
          <w:spacing w:val="0"/>
          <w:sz w:val="260"/>
          <w:szCs w:val="260"/>
          <w:u w:val="none"/>
          <w:shd w:val="clear" w:fill="FFFFFF"/>
        </w:rPr>
        <w:fldChar w:fldCharType="separate"/>
      </w:r>
      <w:r>
        <w:rPr>
          <w:rFonts w:hint="eastAsia" w:ascii="Arial" w:hAnsi="Arial" w:eastAsia="宋体" w:cs="Arial"/>
          <w:i w:val="0"/>
          <w:iCs w:val="0"/>
          <w:caps w:val="0"/>
          <w:color w:val="auto"/>
          <w:spacing w:val="0"/>
          <w:sz w:val="260"/>
          <w:szCs w:val="260"/>
          <w:u w:val="none"/>
          <w:shd w:val="clear" w:fill="FFFFFF"/>
          <w:lang w:val="en-US" w:eastAsia="zh-CN"/>
        </w:rPr>
        <w:t>B</w:t>
      </w:r>
      <w:r>
        <w:rPr>
          <w:rStyle w:val="10"/>
          <w:rFonts w:hint="default" w:ascii="Arial" w:hAnsi="Arial" w:eastAsia="宋体" w:cs="Arial"/>
          <w:i w:val="0"/>
          <w:iCs w:val="0"/>
          <w:caps w:val="0"/>
          <w:color w:val="auto"/>
          <w:spacing w:val="0"/>
          <w:sz w:val="260"/>
          <w:szCs w:val="260"/>
          <w:u w:val="none"/>
          <w:shd w:val="clear" w:fill="FFFFFF"/>
        </w:rPr>
        <w:t>iology</w:t>
      </w:r>
      <w:bookmarkEnd w:id="1"/>
      <w:r>
        <w:rPr>
          <w:rFonts w:hint="default" w:ascii="Arial" w:hAnsi="Arial" w:eastAsia="宋体" w:cs="Arial"/>
          <w:i w:val="0"/>
          <w:iCs w:val="0"/>
          <w:caps w:val="0"/>
          <w:color w:val="auto"/>
          <w:spacing w:val="0"/>
          <w:sz w:val="260"/>
          <w:szCs w:val="260"/>
          <w:u w:val="none"/>
          <w:shd w:val="clear" w:fill="FFFFFF"/>
        </w:rPr>
        <w:fldChar w:fldCharType="end"/>
      </w:r>
    </w:p>
    <w:p>
      <w:pPr>
        <w:widowControl/>
        <w:spacing w:before="100" w:beforeAutospacing="1" w:after="100" w:afterAutospacing="1"/>
        <w:jc w:val="center"/>
        <w:outlineLvl w:val="2"/>
        <w:rPr>
          <w:rFonts w:hint="eastAsia" w:ascii="宋体" w:hAnsi="宋体" w:eastAsia="宋体" w:cs="宋体"/>
          <w:b/>
          <w:bCs/>
          <w:color w:val="000000"/>
          <w:kern w:val="0"/>
          <w:sz w:val="96"/>
          <w:szCs w:val="96"/>
        </w:rPr>
      </w:pPr>
      <w:r>
        <w:rPr>
          <w:rFonts w:hint="eastAsia" w:ascii="宋体" w:hAnsi="宋体" w:eastAsia="宋体" w:cs="宋体"/>
          <w:b w:val="0"/>
          <w:bCs w:val="0"/>
          <w:color w:val="000000"/>
          <w:kern w:val="0"/>
          <w:sz w:val="72"/>
          <w:szCs w:val="72"/>
          <w:u w:val="single"/>
        </w:rPr>
        <w:t>高中生物结论性语句</w:t>
      </w:r>
    </w:p>
    <w:p>
      <w:pPr>
        <w:widowControl/>
        <w:ind w:firstLine="321"/>
        <w:jc w:val="center"/>
        <w:rPr>
          <w:rFonts w:hint="eastAsia" w:ascii="宋体" w:hAnsi="宋体" w:eastAsia="宋体" w:cs="宋体"/>
          <w:b/>
          <w:bCs/>
          <w:color w:val="000000"/>
          <w:kern w:val="0"/>
          <w:sz w:val="22"/>
          <w:szCs w:val="22"/>
        </w:rPr>
      </w:pPr>
      <w:r>
        <w:rPr>
          <w:rFonts w:hint="eastAsia" w:ascii="宋体" w:hAnsi="宋体" w:eastAsia="宋体" w:cs="宋体"/>
          <w:b/>
          <w:bCs/>
          <w:color w:val="000000"/>
          <w:kern w:val="0"/>
          <w:sz w:val="22"/>
          <w:szCs w:val="22"/>
        </w:rPr>
        <w:t>《分子与细胞》</w:t>
      </w:r>
    </w:p>
    <w:p>
      <w:pPr>
        <w:widowControl/>
        <w:spacing w:line="253" w:lineRule="atLeast"/>
        <w:ind w:firstLine="321"/>
        <w:jc w:val="left"/>
        <w:rPr>
          <w:rFonts w:hint="eastAsia" w:ascii="宋体" w:hAnsi="宋体" w:eastAsia="宋体" w:cs="宋体"/>
          <w:color w:val="000000"/>
          <w:kern w:val="0"/>
          <w:sz w:val="21"/>
          <w:szCs w:val="21"/>
        </w:rPr>
      </w:pPr>
      <w:r>
        <w:rPr>
          <w:rFonts w:hint="eastAsia" w:ascii="宋体" w:hAnsi="宋体" w:eastAsia="宋体" w:cs="宋体"/>
          <w:b/>
          <w:bCs/>
          <w:color w:val="000000"/>
          <w:kern w:val="0"/>
          <w:sz w:val="21"/>
          <w:szCs w:val="21"/>
        </w:rPr>
        <w:t>第一章  走近细胞</w:t>
      </w:r>
    </w:p>
    <w:p>
      <w:pPr>
        <w:widowControl/>
        <w:spacing w:line="360" w:lineRule="auto"/>
        <w:jc w:val="left"/>
        <w:rPr>
          <w:rFonts w:hint="eastAsia" w:ascii="宋体" w:hAnsi="宋体" w:eastAsia="宋体" w:cs="宋体"/>
          <w:b/>
          <w:color w:val="000000"/>
          <w:kern w:val="0"/>
          <w:sz w:val="21"/>
          <w:szCs w:val="21"/>
        </w:rPr>
      </w:pPr>
      <w:r>
        <w:rPr>
          <w:rFonts w:hint="eastAsia" w:ascii="宋体" w:hAnsi="宋体" w:eastAsia="宋体" w:cs="宋体"/>
          <w:b/>
          <w:color w:val="000000"/>
          <w:kern w:val="0"/>
          <w:sz w:val="21"/>
          <w:szCs w:val="21"/>
        </w:rPr>
        <w:t>1.细胞是生物体的结构和功能的基本单位；细胞是一切动植物结构的基本单位。病毒没有细胞结构。</w:t>
      </w:r>
    </w:p>
    <w:p>
      <w:pPr>
        <w:widowControl/>
        <w:spacing w:line="360" w:lineRule="auto"/>
        <w:jc w:val="left"/>
        <w:rPr>
          <w:rFonts w:hint="eastAsia" w:ascii="宋体" w:hAnsi="宋体" w:eastAsia="宋体" w:cs="宋体"/>
          <w:b/>
          <w:color w:val="000000"/>
          <w:kern w:val="0"/>
          <w:sz w:val="21"/>
          <w:szCs w:val="21"/>
        </w:rPr>
      </w:pPr>
      <w:r>
        <w:rPr>
          <w:rFonts w:hint="eastAsia" w:ascii="宋体" w:hAnsi="宋体" w:eastAsia="宋体" w:cs="宋体"/>
          <w:b/>
          <w:color w:val="000000"/>
          <w:kern w:val="0"/>
          <w:sz w:val="21"/>
          <w:szCs w:val="21"/>
        </w:rPr>
        <w:t>2.真核细胞和原核细胞的主要区别是有无以核膜为界限的细胞核。</w:t>
      </w:r>
    </w:p>
    <w:p>
      <w:pPr>
        <w:widowControl/>
        <w:spacing w:line="360" w:lineRule="auto"/>
        <w:jc w:val="left"/>
        <w:rPr>
          <w:rFonts w:hint="eastAsia" w:ascii="宋体" w:hAnsi="宋体" w:eastAsia="宋体" w:cs="宋体"/>
          <w:b/>
          <w:color w:val="000000"/>
          <w:kern w:val="0"/>
          <w:sz w:val="21"/>
          <w:szCs w:val="21"/>
        </w:rPr>
      </w:pPr>
      <w:r>
        <w:rPr>
          <w:rFonts w:hint="eastAsia" w:ascii="宋体" w:hAnsi="宋体" w:eastAsia="宋体" w:cs="宋体"/>
          <w:b/>
          <w:color w:val="000000"/>
          <w:kern w:val="0"/>
          <w:sz w:val="21"/>
          <w:szCs w:val="21"/>
        </w:rPr>
        <w:t>3.细胞学说的主要内容：细胞是一个有机体，一切动植物都由细胞发育而来，并由细胞和细胞的产物所构成；细胞是一个相对独立的单位，既有它自己的生命，又对与其他细胞共同组成的整体的生命起作用；新细胞可以从老细胞中产生。</w:t>
      </w:r>
    </w:p>
    <w:p>
      <w:pPr>
        <w:widowControl/>
        <w:spacing w:line="360" w:lineRule="auto"/>
        <w:jc w:val="left"/>
        <w:rPr>
          <w:rFonts w:hint="eastAsia" w:ascii="宋体" w:hAnsi="宋体" w:eastAsia="宋体" w:cs="宋体"/>
          <w:b/>
          <w:color w:val="000000"/>
          <w:kern w:val="0"/>
          <w:sz w:val="21"/>
          <w:szCs w:val="21"/>
        </w:rPr>
      </w:pPr>
      <w:r>
        <w:rPr>
          <w:rFonts w:hint="eastAsia" w:ascii="宋体" w:hAnsi="宋体" w:eastAsia="宋体" w:cs="宋体"/>
          <w:b/>
          <w:color w:val="000000"/>
          <w:kern w:val="0"/>
          <w:sz w:val="21"/>
          <w:szCs w:val="21"/>
        </w:rPr>
        <w:t>4.生命系统的结构层次：细胞→组织→器官→系统→个体→种群→群落→生态系统→生物圈。 　　</w:t>
      </w:r>
    </w:p>
    <w:p>
      <w:pPr>
        <w:widowControl/>
        <w:spacing w:line="253"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　</w:t>
      </w:r>
    </w:p>
    <w:p>
      <w:pPr>
        <w:widowControl/>
        <w:spacing w:line="253" w:lineRule="atLeast"/>
        <w:ind w:firstLine="420"/>
        <w:jc w:val="left"/>
        <w:rPr>
          <w:rFonts w:hint="eastAsia" w:ascii="宋体" w:hAnsi="宋体" w:eastAsia="宋体" w:cs="宋体"/>
          <w:color w:val="000000"/>
          <w:kern w:val="0"/>
          <w:sz w:val="21"/>
          <w:szCs w:val="21"/>
        </w:rPr>
      </w:pPr>
      <w:r>
        <w:rPr>
          <w:rFonts w:hint="eastAsia" w:ascii="宋体" w:hAnsi="宋体" w:eastAsia="宋体" w:cs="宋体"/>
          <w:b/>
          <w:bCs/>
          <w:color w:val="000000"/>
          <w:kern w:val="0"/>
          <w:sz w:val="21"/>
          <w:szCs w:val="21"/>
        </w:rPr>
        <w:t>第二章  组成细胞的分子</w:t>
      </w:r>
    </w:p>
    <w:p>
      <w:pPr>
        <w:widowControl/>
        <w:spacing w:line="360" w:lineRule="auto"/>
        <w:jc w:val="left"/>
        <w:rPr>
          <w:rFonts w:hint="eastAsia" w:ascii="宋体" w:hAnsi="宋体" w:eastAsia="宋体" w:cs="宋体"/>
          <w:b/>
          <w:color w:val="000000"/>
          <w:kern w:val="0"/>
          <w:sz w:val="21"/>
          <w:szCs w:val="21"/>
        </w:rPr>
      </w:pPr>
      <w:r>
        <w:rPr>
          <w:rFonts w:hint="eastAsia" w:ascii="宋体" w:hAnsi="宋体" w:eastAsia="宋体" w:cs="宋体"/>
          <w:b/>
          <w:color w:val="000000"/>
          <w:kern w:val="0"/>
          <w:sz w:val="21"/>
          <w:szCs w:val="21"/>
        </w:rPr>
        <w:t>5.细胞中的化学元素，分大量元素和微量元素。组成生物体的化学元素在无机自然界都可以找到，没有一种化学元素是生物界所特有的，说明生物界和非生物界具统一性。</w:t>
      </w:r>
    </w:p>
    <w:p>
      <w:pPr>
        <w:widowControl/>
        <w:spacing w:line="360" w:lineRule="auto"/>
        <w:jc w:val="left"/>
        <w:rPr>
          <w:rFonts w:hint="eastAsia" w:ascii="宋体" w:hAnsi="宋体" w:eastAsia="宋体" w:cs="宋体"/>
          <w:b/>
          <w:color w:val="000000"/>
          <w:kern w:val="0"/>
          <w:sz w:val="21"/>
          <w:szCs w:val="21"/>
        </w:rPr>
      </w:pPr>
      <w:r>
        <w:rPr>
          <w:rFonts w:hint="eastAsia" w:ascii="宋体" w:hAnsi="宋体" w:eastAsia="宋体" w:cs="宋体"/>
          <w:b/>
          <w:color w:val="000000"/>
          <w:kern w:val="0"/>
          <w:sz w:val="21"/>
          <w:szCs w:val="21"/>
        </w:rPr>
        <w:t>6.细胞与非生物相比，各种元素的相对含量又大不相同，说明生物界与非生物界还具有差异性。</w:t>
      </w:r>
    </w:p>
    <w:p>
      <w:pPr>
        <w:widowControl/>
        <w:spacing w:line="360" w:lineRule="auto"/>
        <w:jc w:val="left"/>
        <w:rPr>
          <w:rFonts w:hint="eastAsia" w:ascii="宋体" w:hAnsi="宋体" w:eastAsia="宋体" w:cs="宋体"/>
          <w:b/>
          <w:color w:val="000000"/>
          <w:kern w:val="0"/>
          <w:sz w:val="21"/>
          <w:szCs w:val="21"/>
        </w:rPr>
      </w:pPr>
      <w:r>
        <w:rPr>
          <w:rFonts w:hint="eastAsia" w:ascii="宋体" w:hAnsi="宋体" w:eastAsia="宋体" w:cs="宋体"/>
          <w:b/>
          <w:color w:val="000000"/>
          <w:kern w:val="0"/>
          <w:sz w:val="21"/>
          <w:szCs w:val="21"/>
        </w:rPr>
        <w:t>7.细胞内含量最多的有机物是蛋白质。蛋白质是以氨基酸为基本单位构成的生物大分子。每种氨基酸分子至少都含有一个氨基（-NH</w:t>
      </w:r>
      <w:r>
        <w:rPr>
          <w:rFonts w:hint="eastAsia" w:ascii="宋体" w:hAnsi="宋体" w:eastAsia="宋体" w:cs="宋体"/>
          <w:b/>
          <w:color w:val="000000"/>
          <w:kern w:val="0"/>
          <w:sz w:val="21"/>
          <w:szCs w:val="21"/>
          <w:vertAlign w:val="subscript"/>
        </w:rPr>
        <w:t>2</w:t>
      </w:r>
      <w:r>
        <w:rPr>
          <w:rFonts w:hint="eastAsia" w:ascii="宋体" w:hAnsi="宋体" w:eastAsia="宋体" w:cs="宋体"/>
          <w:b/>
          <w:color w:val="000000"/>
          <w:kern w:val="0"/>
          <w:sz w:val="21"/>
          <w:szCs w:val="21"/>
        </w:rPr>
        <w:t>）和一个羧基（-COOH），并且都有一个氨基和一个羧基连接在同一个碳原子上。连接两个氨基酸分子的化学键（-NH-CO-）叫作肽键。</w:t>
      </w:r>
    </w:p>
    <w:p>
      <w:pPr>
        <w:widowControl/>
        <w:spacing w:line="360" w:lineRule="auto"/>
        <w:jc w:val="left"/>
        <w:rPr>
          <w:rFonts w:hint="eastAsia" w:ascii="宋体" w:hAnsi="宋体" w:eastAsia="宋体" w:cs="宋体"/>
          <w:b/>
          <w:color w:val="000000"/>
          <w:kern w:val="0"/>
          <w:sz w:val="21"/>
          <w:szCs w:val="21"/>
        </w:rPr>
      </w:pPr>
      <w:r>
        <w:rPr>
          <w:rFonts w:hint="eastAsia" w:ascii="宋体" w:hAnsi="宋体" w:eastAsia="宋体" w:cs="宋体"/>
          <w:b/>
          <w:color w:val="000000"/>
          <w:kern w:val="0"/>
          <w:sz w:val="21"/>
          <w:szCs w:val="21"/>
        </w:rPr>
        <w:t>8.一切生命活动都离不开蛋白质，蛋白质是生命活动的主要承担者。蛋白质的功能有：结构蛋白、催化作用（酶）、运输载体、信息传递（激素）、免疫（抗体）等。</w:t>
      </w:r>
    </w:p>
    <w:p>
      <w:pPr>
        <w:widowControl/>
        <w:spacing w:line="360" w:lineRule="auto"/>
        <w:jc w:val="left"/>
        <w:rPr>
          <w:rFonts w:hint="eastAsia" w:ascii="宋体" w:hAnsi="宋体" w:eastAsia="宋体" w:cs="宋体"/>
          <w:b/>
          <w:color w:val="000000"/>
          <w:kern w:val="0"/>
          <w:sz w:val="21"/>
          <w:szCs w:val="21"/>
        </w:rPr>
      </w:pPr>
      <w:r>
        <w:rPr>
          <w:rFonts w:hint="eastAsia" w:ascii="宋体" w:hAnsi="宋体" w:eastAsia="宋体" w:cs="宋体"/>
          <w:b/>
          <w:color w:val="000000"/>
          <w:kern w:val="0"/>
          <w:sz w:val="21"/>
          <w:szCs w:val="21"/>
        </w:rPr>
        <w:t> </w:t>
      </w:r>
      <w:r>
        <w:rPr>
          <w:rFonts w:hint="eastAsia" w:ascii="宋体" w:hAnsi="宋体" w:eastAsia="宋体" w:cs="宋体"/>
          <w:b/>
          <w:color w:val="000000"/>
          <w:kern w:val="0"/>
          <w:sz w:val="21"/>
          <w:szCs w:val="21"/>
        </w:rPr>
        <w:t>9.核酸是由核苷酸（由一分子含氮碱基、一分子五碳糖和一分子磷酸组成）连接而成的长链，是一切生物的遗传物质。是细胞内携带遗传信息的物质，在生物体的遗传、变异和蛋白质的生物合成中具有极其重要的作用。核酸分DNA和RNA两种。DNA由两条脱氧核苷酸链构成，碱基是A、T、G、C。RNA由一条核糖核苷酸链构成，碱基是A、U、G、C。</w:t>
      </w:r>
    </w:p>
    <w:p>
      <w:pPr>
        <w:widowControl/>
        <w:spacing w:line="360" w:lineRule="auto"/>
        <w:jc w:val="left"/>
        <w:rPr>
          <w:rFonts w:hint="eastAsia" w:ascii="宋体" w:hAnsi="宋体" w:eastAsia="宋体" w:cs="宋体"/>
          <w:b/>
          <w:color w:val="000000"/>
          <w:kern w:val="0"/>
          <w:sz w:val="21"/>
          <w:szCs w:val="21"/>
        </w:rPr>
      </w:pPr>
      <w:r>
        <w:rPr>
          <w:rFonts w:hint="eastAsia" w:ascii="宋体" w:hAnsi="宋体" w:eastAsia="宋体" w:cs="宋体"/>
          <w:b/>
          <w:color w:val="000000"/>
          <w:kern w:val="0"/>
          <w:sz w:val="21"/>
          <w:szCs w:val="21"/>
        </w:rPr>
        <w:t>10.糖类是细胞的主要能源物质，分为单糖、二糖和多糖。植物体内的储能物质是淀粉，人和动物体内的储能物质是糖原（肝糖原和肌糖原）。多糖的基本组成单位是葡萄糖。</w:t>
      </w:r>
    </w:p>
    <w:p>
      <w:pPr>
        <w:widowControl/>
        <w:spacing w:line="360" w:lineRule="auto"/>
        <w:jc w:val="left"/>
        <w:rPr>
          <w:rFonts w:hint="eastAsia" w:ascii="宋体" w:hAnsi="宋体" w:eastAsia="宋体" w:cs="宋体"/>
          <w:b/>
          <w:color w:val="000000"/>
          <w:kern w:val="0"/>
          <w:sz w:val="21"/>
          <w:szCs w:val="21"/>
        </w:rPr>
      </w:pPr>
      <w:r>
        <w:rPr>
          <w:rFonts w:hint="eastAsia" w:ascii="宋体" w:hAnsi="宋体" w:eastAsia="宋体" w:cs="宋体"/>
          <w:b/>
          <w:color w:val="000000"/>
          <w:kern w:val="0"/>
          <w:sz w:val="21"/>
          <w:szCs w:val="21"/>
        </w:rPr>
        <w:t>11.脂质分脂肪、磷脂和固醇等。脂肪是细胞内良好的储能物质；磷脂是构成生物膜的重要成分；胆固醇是构成动物细胞膜的重要成分，在人体内还参与血液中脂质的运输。　</w:t>
      </w:r>
    </w:p>
    <w:p>
      <w:pPr>
        <w:widowControl/>
        <w:spacing w:line="360" w:lineRule="auto"/>
        <w:jc w:val="left"/>
        <w:rPr>
          <w:rFonts w:hint="eastAsia" w:ascii="宋体" w:hAnsi="宋体" w:eastAsia="宋体" w:cs="宋体"/>
          <w:b/>
          <w:color w:val="000000"/>
          <w:kern w:val="0"/>
          <w:sz w:val="21"/>
          <w:szCs w:val="21"/>
        </w:rPr>
      </w:pPr>
      <w:r>
        <w:rPr>
          <w:rFonts w:hint="eastAsia" w:ascii="宋体" w:hAnsi="宋体" w:eastAsia="宋体" w:cs="宋体"/>
          <w:b/>
          <w:color w:val="000000"/>
          <w:kern w:val="0"/>
          <w:sz w:val="21"/>
          <w:szCs w:val="21"/>
        </w:rPr>
        <w:t>12.生物大分子以碳链为骨架，由许多单体连接成多聚体。C是构成细胞的基本元素。</w:t>
      </w:r>
    </w:p>
    <w:p>
      <w:pPr>
        <w:widowControl/>
        <w:spacing w:line="360" w:lineRule="auto"/>
        <w:jc w:val="left"/>
        <w:rPr>
          <w:rFonts w:hint="eastAsia" w:ascii="宋体" w:hAnsi="宋体" w:eastAsia="宋体" w:cs="宋体"/>
          <w:b/>
          <w:color w:val="000000"/>
          <w:kern w:val="0"/>
          <w:sz w:val="21"/>
          <w:szCs w:val="21"/>
        </w:rPr>
      </w:pPr>
      <w:r>
        <w:rPr>
          <w:rFonts w:hint="eastAsia" w:ascii="宋体" w:hAnsi="宋体" w:eastAsia="宋体" w:cs="宋体"/>
          <w:b/>
          <w:color w:val="000000"/>
          <w:kern w:val="0"/>
          <w:sz w:val="21"/>
          <w:szCs w:val="21"/>
        </w:rPr>
        <w:t>13.一般来说，水在细胞的各种化学成分中含量最多。水在细胞中以自由水和结合水两种形式存在，绝大部分是自由水。结合水是细胞结构的重要组成成分，自由水是细胞内的良好溶剂。</w:t>
      </w:r>
    </w:p>
    <w:p>
      <w:pPr>
        <w:widowControl/>
        <w:spacing w:line="360" w:lineRule="auto"/>
        <w:jc w:val="left"/>
        <w:rPr>
          <w:rFonts w:hint="eastAsia" w:ascii="宋体" w:hAnsi="宋体" w:eastAsia="宋体" w:cs="宋体"/>
          <w:b/>
          <w:color w:val="000000"/>
          <w:kern w:val="0"/>
          <w:sz w:val="21"/>
          <w:szCs w:val="21"/>
        </w:rPr>
      </w:pPr>
      <w:r>
        <w:rPr>
          <w:rFonts w:hint="eastAsia" w:ascii="宋体" w:hAnsi="宋体" w:eastAsia="宋体" w:cs="宋体"/>
          <w:b/>
          <w:color w:val="000000"/>
          <w:kern w:val="0"/>
          <w:sz w:val="21"/>
          <w:szCs w:val="21"/>
        </w:rPr>
        <w:t>14.细胞中大多数无机盐以离子形式存在。无机盐对于维持细胞和生物体的生命活动有重要作用。</w:t>
      </w:r>
    </w:p>
    <w:p>
      <w:pPr>
        <w:widowControl/>
        <w:spacing w:line="253" w:lineRule="atLeast"/>
        <w:ind w:firstLine="420"/>
        <w:jc w:val="left"/>
        <w:rPr>
          <w:rFonts w:hint="eastAsia" w:ascii="宋体" w:hAnsi="宋体" w:eastAsia="宋体" w:cs="宋体"/>
          <w:color w:val="000000"/>
          <w:kern w:val="0"/>
          <w:sz w:val="21"/>
          <w:szCs w:val="21"/>
        </w:rPr>
      </w:pPr>
      <w:r>
        <w:rPr>
          <w:rFonts w:hint="eastAsia" w:ascii="宋体" w:hAnsi="宋体" w:eastAsia="宋体" w:cs="宋体"/>
          <w:b/>
          <w:bCs/>
          <w:color w:val="000000"/>
          <w:kern w:val="0"/>
          <w:sz w:val="21"/>
          <w:szCs w:val="21"/>
        </w:rPr>
        <w:t>第三章  细胞的基本结构</w:t>
      </w:r>
    </w:p>
    <w:p>
      <w:pPr>
        <w:widowControl/>
        <w:spacing w:line="360" w:lineRule="auto"/>
        <w:jc w:val="left"/>
        <w:rPr>
          <w:rFonts w:hint="eastAsia" w:ascii="宋体" w:hAnsi="宋体" w:eastAsia="宋体" w:cs="宋体"/>
          <w:b/>
          <w:color w:val="000000"/>
          <w:kern w:val="0"/>
          <w:sz w:val="21"/>
          <w:szCs w:val="21"/>
        </w:rPr>
      </w:pPr>
      <w:r>
        <w:rPr>
          <w:rFonts w:hint="eastAsia" w:ascii="宋体" w:hAnsi="宋体" w:eastAsia="宋体" w:cs="宋体"/>
          <w:b/>
          <w:color w:val="000000"/>
          <w:kern w:val="0"/>
          <w:sz w:val="21"/>
          <w:szCs w:val="21"/>
        </w:rPr>
        <w:t>15.细胞膜主要由脂质和蛋白质组成。磷脂双分子层是基本骨架，功能越复杂的细胞膜，蛋白质的种类和数量越多。细胞膜的结构特点是具有一定的流动性，功能特性是具有选择透过性。细胞膜的功能有：将细胞与外界环境分隔开；控制物质进出细胞（控制作用是相对的）；进行细胞间的信息交流。</w:t>
      </w:r>
    </w:p>
    <w:p>
      <w:pPr>
        <w:widowControl/>
        <w:spacing w:line="360" w:lineRule="auto"/>
        <w:jc w:val="left"/>
        <w:rPr>
          <w:rFonts w:hint="eastAsia" w:ascii="宋体" w:hAnsi="宋体" w:eastAsia="宋体" w:cs="宋体"/>
          <w:b/>
          <w:color w:val="000000"/>
          <w:kern w:val="0"/>
          <w:sz w:val="21"/>
          <w:szCs w:val="21"/>
        </w:rPr>
      </w:pPr>
      <w:r>
        <w:rPr>
          <w:rFonts w:hint="eastAsia" w:ascii="宋体" w:hAnsi="宋体" w:eastAsia="宋体" w:cs="宋体"/>
          <w:b/>
          <w:color w:val="000000"/>
          <w:kern w:val="0"/>
          <w:sz w:val="21"/>
          <w:szCs w:val="21"/>
        </w:rPr>
        <w:t>16.细胞壁对植物细胞有支持和保护作用。植物细胞壁的主要成分是纤维素和果胶。</w:t>
      </w:r>
    </w:p>
    <w:p>
      <w:pPr>
        <w:widowControl/>
        <w:spacing w:line="360" w:lineRule="auto"/>
        <w:jc w:val="left"/>
        <w:rPr>
          <w:rFonts w:hint="eastAsia" w:ascii="宋体" w:hAnsi="宋体" w:eastAsia="宋体" w:cs="宋体"/>
          <w:b/>
          <w:color w:val="000000"/>
          <w:kern w:val="0"/>
          <w:sz w:val="21"/>
          <w:szCs w:val="21"/>
        </w:rPr>
      </w:pPr>
      <w:r>
        <w:rPr>
          <w:rFonts w:hint="eastAsia" w:ascii="宋体" w:hAnsi="宋体" w:eastAsia="宋体" w:cs="宋体"/>
          <w:b/>
          <w:color w:val="000000"/>
          <w:kern w:val="0"/>
          <w:sz w:val="21"/>
          <w:szCs w:val="21"/>
        </w:rPr>
        <w:t>17.线粒体是活细胞进行有氧呼吸的主要场所。 健那绿染液是专一性染线粒体的活细胞染料。</w:t>
      </w:r>
    </w:p>
    <w:p>
      <w:pPr>
        <w:widowControl/>
        <w:spacing w:line="360" w:lineRule="auto"/>
        <w:jc w:val="left"/>
        <w:rPr>
          <w:rFonts w:hint="eastAsia" w:ascii="宋体" w:hAnsi="宋体" w:eastAsia="宋体" w:cs="宋体"/>
          <w:b/>
          <w:color w:val="000000"/>
          <w:kern w:val="0"/>
          <w:sz w:val="21"/>
          <w:szCs w:val="21"/>
        </w:rPr>
      </w:pPr>
      <w:r>
        <w:rPr>
          <w:rFonts w:hint="eastAsia" w:ascii="宋体" w:hAnsi="宋体" w:eastAsia="宋体" w:cs="宋体"/>
          <w:b/>
          <w:color w:val="000000"/>
          <w:kern w:val="0"/>
          <w:sz w:val="21"/>
          <w:szCs w:val="21"/>
        </w:rPr>
        <w:t>18.叶绿体是绿色植物进行光合作用的场所。</w:t>
      </w:r>
    </w:p>
    <w:p>
      <w:pPr>
        <w:widowControl/>
        <w:spacing w:line="360" w:lineRule="auto"/>
        <w:jc w:val="left"/>
        <w:rPr>
          <w:rFonts w:hint="eastAsia" w:ascii="宋体" w:hAnsi="宋体" w:eastAsia="宋体" w:cs="宋体"/>
          <w:b/>
          <w:color w:val="000000"/>
          <w:kern w:val="0"/>
          <w:sz w:val="21"/>
          <w:szCs w:val="21"/>
        </w:rPr>
      </w:pPr>
      <w:r>
        <w:rPr>
          <w:rFonts w:hint="eastAsia" w:ascii="宋体" w:hAnsi="宋体" w:eastAsia="宋体" w:cs="宋体"/>
          <w:b/>
          <w:color w:val="000000"/>
          <w:kern w:val="0"/>
          <w:sz w:val="21"/>
          <w:szCs w:val="21"/>
        </w:rPr>
        <w:t>19.核糖体是细胞内将氨基酸合成为蛋白质的场所。</w:t>
      </w:r>
    </w:p>
    <w:p>
      <w:pPr>
        <w:widowControl/>
        <w:spacing w:line="360" w:lineRule="auto"/>
        <w:jc w:val="left"/>
        <w:rPr>
          <w:rFonts w:hint="eastAsia" w:ascii="宋体" w:hAnsi="宋体" w:eastAsia="宋体" w:cs="宋体"/>
          <w:b/>
          <w:color w:val="000000"/>
          <w:kern w:val="0"/>
          <w:sz w:val="21"/>
          <w:szCs w:val="21"/>
        </w:rPr>
      </w:pPr>
      <w:r>
        <w:rPr>
          <w:rFonts w:hint="eastAsia" w:ascii="宋体" w:hAnsi="宋体" w:eastAsia="宋体" w:cs="宋体"/>
          <w:b/>
          <w:color w:val="000000"/>
          <w:kern w:val="0"/>
          <w:sz w:val="21"/>
          <w:szCs w:val="21"/>
        </w:rPr>
        <w:t>20.内质网是细胞内蛋白质合成和加工，以及脂质合成的车间。</w:t>
      </w:r>
    </w:p>
    <w:p>
      <w:pPr>
        <w:widowControl/>
        <w:spacing w:line="360" w:lineRule="auto"/>
        <w:jc w:val="left"/>
        <w:rPr>
          <w:rFonts w:hint="eastAsia" w:ascii="宋体" w:hAnsi="宋体" w:eastAsia="宋体" w:cs="宋体"/>
          <w:b/>
          <w:color w:val="000000"/>
          <w:kern w:val="0"/>
          <w:sz w:val="21"/>
          <w:szCs w:val="21"/>
        </w:rPr>
      </w:pPr>
      <w:r>
        <w:rPr>
          <w:rFonts w:hint="eastAsia" w:ascii="宋体" w:hAnsi="宋体" w:eastAsia="宋体" w:cs="宋体"/>
          <w:b/>
          <w:color w:val="000000"/>
          <w:kern w:val="0"/>
          <w:sz w:val="21"/>
          <w:szCs w:val="21"/>
        </w:rPr>
        <w:t>21.高尔基体与动物细胞的分泌物和植物细胞的细胞壁的形成有关。</w:t>
      </w:r>
    </w:p>
    <w:p>
      <w:pPr>
        <w:widowControl/>
        <w:spacing w:line="360" w:lineRule="auto"/>
        <w:jc w:val="left"/>
        <w:rPr>
          <w:rFonts w:hint="eastAsia" w:ascii="宋体" w:hAnsi="宋体" w:eastAsia="宋体" w:cs="宋体"/>
          <w:b/>
          <w:color w:val="000000"/>
          <w:kern w:val="0"/>
          <w:sz w:val="21"/>
          <w:szCs w:val="21"/>
        </w:rPr>
      </w:pPr>
      <w:r>
        <w:rPr>
          <w:rFonts w:hint="eastAsia" w:ascii="宋体" w:hAnsi="宋体" w:eastAsia="宋体" w:cs="宋体"/>
          <w:b/>
          <w:color w:val="000000"/>
          <w:kern w:val="0"/>
          <w:sz w:val="21"/>
          <w:szCs w:val="21"/>
        </w:rPr>
        <w:t>22.溶酶体是消化车间。分离各种细胞器的方法是差速离心法。</w:t>
      </w:r>
    </w:p>
    <w:p>
      <w:pPr>
        <w:widowControl/>
        <w:spacing w:line="360" w:lineRule="auto"/>
        <w:jc w:val="left"/>
        <w:rPr>
          <w:rFonts w:hint="eastAsia" w:ascii="宋体" w:hAnsi="宋体" w:eastAsia="宋体" w:cs="宋体"/>
          <w:b/>
          <w:color w:val="000000"/>
          <w:kern w:val="0"/>
          <w:sz w:val="21"/>
          <w:szCs w:val="21"/>
        </w:rPr>
      </w:pPr>
      <w:r>
        <w:rPr>
          <w:rFonts w:hint="eastAsia" w:ascii="宋体" w:hAnsi="宋体" w:eastAsia="宋体" w:cs="宋体"/>
          <w:b/>
          <w:color w:val="000000"/>
          <w:kern w:val="0"/>
          <w:sz w:val="21"/>
          <w:szCs w:val="21"/>
        </w:rPr>
        <w:t>23.中心体与动物和某些低等植物细胞的有丝分裂有关。</w:t>
      </w:r>
    </w:p>
    <w:p>
      <w:pPr>
        <w:widowControl/>
        <w:spacing w:line="360" w:lineRule="auto"/>
        <w:jc w:val="left"/>
        <w:rPr>
          <w:rFonts w:hint="eastAsia" w:ascii="宋体" w:hAnsi="宋体" w:eastAsia="宋体" w:cs="宋体"/>
          <w:b/>
          <w:color w:val="000000"/>
          <w:kern w:val="0"/>
          <w:sz w:val="21"/>
          <w:szCs w:val="21"/>
        </w:rPr>
      </w:pPr>
      <w:r>
        <w:rPr>
          <w:rFonts w:hint="eastAsia" w:ascii="宋体" w:hAnsi="宋体" w:eastAsia="宋体" w:cs="宋体"/>
          <w:b/>
          <w:color w:val="000000"/>
          <w:kern w:val="0"/>
          <w:sz w:val="21"/>
          <w:szCs w:val="21"/>
        </w:rPr>
        <w:t>24.细胞器膜和细胞膜、核膜等结构，共同构成细胞的生物膜系统。在细胞与外部环境进行物质运输、能量转换和信息传递的过程中起着决定性作用。</w:t>
      </w:r>
    </w:p>
    <w:p>
      <w:pPr>
        <w:widowControl/>
        <w:spacing w:line="360" w:lineRule="auto"/>
        <w:jc w:val="left"/>
        <w:rPr>
          <w:rFonts w:hint="eastAsia" w:ascii="宋体" w:hAnsi="宋体" w:eastAsia="宋体" w:cs="宋体"/>
          <w:b/>
          <w:color w:val="000000"/>
          <w:kern w:val="0"/>
          <w:sz w:val="21"/>
          <w:szCs w:val="21"/>
        </w:rPr>
      </w:pPr>
      <w:r>
        <w:rPr>
          <w:rFonts w:hint="eastAsia" w:ascii="宋体" w:hAnsi="宋体" w:eastAsia="宋体" w:cs="宋体"/>
          <w:b/>
          <w:color w:val="000000"/>
          <w:kern w:val="0"/>
          <w:sz w:val="21"/>
          <w:szCs w:val="21"/>
        </w:rPr>
        <w:t>25.细胞核是遗传信息库，是细胞代谢和遗传的控制中心。</w:t>
      </w:r>
    </w:p>
    <w:p>
      <w:pPr>
        <w:widowControl/>
        <w:spacing w:line="360" w:lineRule="auto"/>
        <w:jc w:val="left"/>
        <w:rPr>
          <w:rFonts w:hint="eastAsia" w:ascii="宋体" w:hAnsi="宋体" w:eastAsia="宋体" w:cs="宋体"/>
          <w:b/>
          <w:color w:val="000000"/>
          <w:kern w:val="0"/>
          <w:sz w:val="21"/>
          <w:szCs w:val="21"/>
        </w:rPr>
      </w:pPr>
      <w:r>
        <w:rPr>
          <w:rFonts w:hint="eastAsia" w:ascii="宋体" w:hAnsi="宋体" w:eastAsia="宋体" w:cs="宋体"/>
          <w:b/>
          <w:color w:val="000000"/>
          <w:kern w:val="0"/>
          <w:sz w:val="21"/>
          <w:szCs w:val="21"/>
        </w:rPr>
        <w:t>26.模型的形式包括物理模型、概念模型、数学模型等。</w:t>
      </w:r>
    </w:p>
    <w:p>
      <w:pPr>
        <w:widowControl/>
        <w:spacing w:line="253" w:lineRule="atLeast"/>
        <w:ind w:firstLine="420"/>
        <w:jc w:val="left"/>
        <w:rPr>
          <w:rFonts w:hint="eastAsia" w:ascii="宋体" w:hAnsi="宋体" w:eastAsia="宋体" w:cs="宋体"/>
          <w:color w:val="000000"/>
          <w:kern w:val="0"/>
          <w:sz w:val="21"/>
          <w:szCs w:val="21"/>
        </w:rPr>
      </w:pPr>
      <w:r>
        <w:rPr>
          <w:rFonts w:hint="eastAsia" w:ascii="宋体" w:hAnsi="宋体" w:eastAsia="宋体" w:cs="宋体"/>
          <w:b/>
          <w:bCs/>
          <w:color w:val="000000"/>
          <w:kern w:val="0"/>
          <w:sz w:val="21"/>
          <w:szCs w:val="21"/>
        </w:rPr>
        <w:t>第四章  细胞的物质输入和输出</w:t>
      </w:r>
    </w:p>
    <w:p>
      <w:pPr>
        <w:widowControl/>
        <w:spacing w:line="253"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27.细胞膜和液泡膜以及两层膜之间的细胞质称为原生层。原生质层相当于一层半透膜。</w:t>
      </w:r>
    </w:p>
    <w:p>
      <w:pPr>
        <w:widowControl/>
        <w:spacing w:line="253"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28.细胞膜和其他生物膜都是选择透过性膜。细胞膜的流动镶嵌模型是由桑格和尼克森提出的。磷脂分子和大多数蛋白质分子是可以运动的。</w:t>
      </w:r>
    </w:p>
    <w:p>
      <w:pPr>
        <w:widowControl/>
        <w:spacing w:line="253"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29.物质跨膜运输的方式有自由扩散、协助扩散和主动运输。大分子的运输是胞吞和胞吐。其中需要载体的是协助扩散和主动运输，消耗能量的是主动运输、胞吞和胞吐。</w:t>
      </w:r>
    </w:p>
    <w:p>
      <w:pPr>
        <w:widowControl/>
        <w:spacing w:line="253" w:lineRule="atLeast"/>
        <w:ind w:firstLine="420"/>
        <w:jc w:val="left"/>
        <w:rPr>
          <w:rFonts w:hint="eastAsia" w:ascii="宋体" w:hAnsi="宋体" w:eastAsia="宋体" w:cs="宋体"/>
          <w:color w:val="000000"/>
          <w:kern w:val="0"/>
          <w:sz w:val="21"/>
          <w:szCs w:val="21"/>
        </w:rPr>
      </w:pPr>
      <w:r>
        <w:rPr>
          <w:rFonts w:hint="eastAsia" w:ascii="宋体" w:hAnsi="宋体" w:eastAsia="宋体" w:cs="宋体"/>
          <w:b/>
          <w:bCs/>
          <w:color w:val="000000"/>
          <w:kern w:val="0"/>
          <w:sz w:val="21"/>
          <w:szCs w:val="21"/>
        </w:rPr>
        <w:t>第五章  细胞的能量供应和利用</w:t>
      </w:r>
    </w:p>
    <w:p>
      <w:pPr>
        <w:widowControl/>
        <w:spacing w:line="253"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30.实验过程中可以变化的因素称为变量。人为改变的变量称为自变量；随着自变量的变化而变化的变量称为因变量；除自变量外的变量称为无关变量。</w:t>
      </w:r>
    </w:p>
    <w:p>
      <w:pPr>
        <w:widowControl/>
        <w:spacing w:line="253"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31.除了一个因素以外，其余因素都保持不变的实验叫作对照实验。一般设置对照组和实验组。</w:t>
      </w:r>
    </w:p>
    <w:p>
      <w:pPr>
        <w:widowControl/>
        <w:spacing w:line="253"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32.细胞中每时每刻都进行着的许多化学反应统称为细胞代谢。</w:t>
      </w:r>
    </w:p>
    <w:p>
      <w:pPr>
        <w:widowControl/>
        <w:spacing w:line="253"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33.分子从常态变为容易发生化学反应的活跃状态所需要的能量称为活化能。同无机催化剂相比，酶降低活化能的作用更显著，因而催化效率更高。</w:t>
      </w:r>
    </w:p>
    <w:p>
      <w:pPr>
        <w:widowControl/>
        <w:spacing w:line="253"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34.酶是活细胞产生的具有催化作用的有机物，其中绝大多数酶是蛋白质，少数是RNA。酶的催化作用具有高效性和专一性。酶的催化作用需要适宜的温度和pH等条件。</w:t>
      </w:r>
    </w:p>
    <w:p>
      <w:pPr>
        <w:widowControl/>
        <w:spacing w:line="253"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35.ATP分子简式：A-P</w:t>
      </w:r>
      <w:r>
        <w:rPr>
          <w:rFonts w:hint="eastAsia" w:ascii="宋体" w:hAnsi="宋体" w:eastAsia="宋体" w:cs="宋体"/>
          <w:color w:val="000000"/>
          <w:kern w:val="0"/>
          <w:sz w:val="21"/>
          <w:szCs w:val="21"/>
        </w:rPr>
        <w:t>~</w:t>
      </w:r>
      <w:r>
        <w:rPr>
          <w:rFonts w:hint="eastAsia" w:ascii="宋体" w:hAnsi="宋体" w:eastAsia="宋体" w:cs="宋体"/>
          <w:color w:val="000000"/>
          <w:kern w:val="0"/>
          <w:sz w:val="21"/>
          <w:szCs w:val="21"/>
        </w:rPr>
        <w:t>P</w:t>
      </w:r>
      <w:r>
        <w:rPr>
          <w:rFonts w:hint="eastAsia" w:ascii="宋体" w:hAnsi="宋体" w:eastAsia="宋体" w:cs="宋体"/>
          <w:color w:val="000000"/>
          <w:kern w:val="0"/>
          <w:sz w:val="21"/>
          <w:szCs w:val="21"/>
        </w:rPr>
        <w:t>~</w:t>
      </w:r>
      <w:r>
        <w:rPr>
          <w:rFonts w:hint="eastAsia" w:ascii="宋体" w:hAnsi="宋体" w:eastAsia="宋体" w:cs="宋体"/>
          <w:color w:val="000000"/>
          <w:kern w:val="0"/>
          <w:sz w:val="21"/>
          <w:szCs w:val="21"/>
        </w:rPr>
        <w:t>P。细胞内ATP与ADP相互转化的能量供应机制，是生物界的共性。细胞中绝大多数需要能量的生命活动都是由ATP直接提供能量的。</w:t>
      </w:r>
    </w:p>
    <w:p>
      <w:pPr>
        <w:widowControl/>
        <w:spacing w:line="253"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36.有氧呼吸的三个阶段分别在细胞质基质、线粒体基质和线粒体内膜上进行， CO</w:t>
      </w:r>
      <w:r>
        <w:rPr>
          <w:rFonts w:hint="eastAsia" w:ascii="宋体" w:hAnsi="宋体" w:eastAsia="宋体" w:cs="宋体"/>
          <w:color w:val="000000"/>
          <w:kern w:val="0"/>
          <w:sz w:val="21"/>
          <w:szCs w:val="21"/>
          <w:vertAlign w:val="subscript"/>
        </w:rPr>
        <w:t>2</w:t>
      </w:r>
      <w:r>
        <w:rPr>
          <w:rFonts w:hint="eastAsia" w:ascii="宋体" w:hAnsi="宋体" w:eastAsia="宋体" w:cs="宋体"/>
          <w:color w:val="000000"/>
          <w:kern w:val="0"/>
          <w:sz w:val="21"/>
          <w:szCs w:val="21"/>
        </w:rPr>
        <w:t>在第二阶段产生，水在第三阶段产生。无氧呼吸在细胞质基质中进行。酵母菌、乳酸菌等微生物的无氧呼吸也叫作发酵。溴麝香草酚蓝鉴定CO</w:t>
      </w:r>
      <w:r>
        <w:rPr>
          <w:rFonts w:hint="eastAsia" w:ascii="宋体" w:hAnsi="宋体" w:eastAsia="宋体" w:cs="宋体"/>
          <w:color w:val="000000"/>
          <w:kern w:val="0"/>
          <w:sz w:val="21"/>
          <w:szCs w:val="21"/>
          <w:vertAlign w:val="subscript"/>
        </w:rPr>
        <w:t>2</w:t>
      </w:r>
      <w:r>
        <w:rPr>
          <w:rFonts w:hint="eastAsia" w:ascii="宋体" w:hAnsi="宋体" w:eastAsia="宋体" w:cs="宋体"/>
          <w:color w:val="000000"/>
          <w:kern w:val="0"/>
          <w:sz w:val="21"/>
          <w:szCs w:val="21"/>
        </w:rPr>
        <w:t>（蓝变绿变黄），重铬酸钾鉴定酒精（橙色变成灰绿色）。</w:t>
      </w:r>
    </w:p>
    <w:p>
      <w:pPr>
        <w:widowControl/>
        <w:spacing w:line="253"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37.叶绿素a和叶绿素b主要吸收蓝紫光和红光，胡萝卜素和叶黄素主要吸收蓝紫光。分布在类囊体的薄膜上。</w:t>
      </w:r>
    </w:p>
    <w:p>
      <w:pPr>
        <w:widowControl/>
        <w:spacing w:line="253"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38.光反应阶段的化学反应是在类囊体的薄膜上进行的，产物有[H]和ATP。暗反应阶段的化学反应是在叶绿体基质中进行的，有没有光都可以进行。光合作用释放的氧全部来自水。</w:t>
      </w:r>
    </w:p>
    <w:p>
      <w:pPr>
        <w:widowControl/>
        <w:spacing w:line="253"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39.影响光合作用强度的环境因素有光照强度、二氧化碳浓度、温度等。</w:t>
      </w:r>
    </w:p>
    <w:p>
      <w:pPr>
        <w:widowControl/>
        <w:spacing w:line="253" w:lineRule="atLeast"/>
        <w:ind w:firstLine="420"/>
        <w:jc w:val="left"/>
        <w:rPr>
          <w:rFonts w:hint="eastAsia" w:ascii="宋体" w:hAnsi="宋体" w:eastAsia="宋体" w:cs="宋体"/>
          <w:color w:val="000000"/>
          <w:kern w:val="0"/>
          <w:sz w:val="21"/>
          <w:szCs w:val="21"/>
        </w:rPr>
      </w:pPr>
      <w:r>
        <w:rPr>
          <w:rFonts w:hint="eastAsia" w:ascii="宋体" w:hAnsi="宋体" w:eastAsia="宋体" w:cs="宋体"/>
          <w:b/>
          <w:bCs/>
          <w:color w:val="000000"/>
          <w:kern w:val="0"/>
          <w:sz w:val="21"/>
          <w:szCs w:val="21"/>
        </w:rPr>
        <w:t>第六章  细胞的生命历程</w:t>
      </w:r>
    </w:p>
    <w:p>
      <w:pPr>
        <w:widowControl/>
        <w:spacing w:line="253"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40.细胞表面积与体积的关系限制了细胞的长大。</w:t>
      </w:r>
    </w:p>
    <w:p>
      <w:pPr>
        <w:widowControl/>
        <w:spacing w:line="253"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41.多细胞生物从受精卵开始，要经过细胞的增殖和分化逐渐发育为成体。细胞的增殖是生物体生长、发育、繁殖、遗传的基础。</w:t>
      </w:r>
    </w:p>
    <w:p>
      <w:pPr>
        <w:widowControl/>
        <w:spacing w:line="253"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42.真核细胞的分裂方式有三种：有丝分裂、无丝分裂、减数分裂。</w:t>
      </w:r>
    </w:p>
    <w:p>
      <w:pPr>
        <w:widowControl/>
        <w:spacing w:line="253"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43.连续分裂的细胞，从一次分裂完成时开始，到下一次分裂完成为止，这一个细胞周期。一个细胞周期包括两个阶段：分裂间期和分裂期。细胞周期的大部分时间处于分裂间期。分裂间期为分裂期进行活跃的物质准备，完成DNA分子的复制和有关蛋白质的合成，同时细胞有适度的生长。</w:t>
      </w:r>
    </w:p>
    <w:p>
      <w:pPr>
        <w:widowControl/>
        <w:spacing w:line="253"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44.分裂期分为四个时期：前期、中期、后期、末期。制作洋葱根尖有丝分裂装片的制作流程为：解离→漂洗→染色→制片。</w:t>
      </w:r>
    </w:p>
    <w:p>
      <w:pPr>
        <w:widowControl/>
        <w:spacing w:line="253"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45.细胞有丝分裂的重要意义，是将亲代细胞的染色体经过复制以后，精确地平均分配到两个子细胞中去，因而在生物的亲代和子代间保持了遗传性状的稳定性，对生物的遗传具重要意义。</w:t>
      </w:r>
    </w:p>
    <w:p>
      <w:pPr>
        <w:widowControl/>
        <w:spacing w:line="253"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46.无丝分裂：分裂过程中没有出现纺锤丝和染色体的变化。</w:t>
      </w:r>
    </w:p>
    <w:p>
      <w:pPr>
        <w:widowControl/>
        <w:spacing w:line="253"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47.细胞分化是基因选择性表达的结果，是生物个体发育的基础，有利于提高各种生理功能的效率。</w:t>
      </w:r>
    </w:p>
    <w:p>
      <w:pPr>
        <w:widowControl/>
        <w:spacing w:line="253"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48.细胞的全能性是指已分化的细胞，仍具有发育成完整个体的潜能。高度分化的植物细胞仍然保持着细胞全能性。已分化的动物体细胞的细胞核是具有全能性的。</w:t>
      </w:r>
    </w:p>
    <w:p>
      <w:pPr>
        <w:widowControl/>
        <w:spacing w:line="253"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49.细胞凋亡是由基因所决定的细胞自动结束生命的过程，也称为细胞编程性死亡。</w:t>
      </w:r>
    </w:p>
    <w:p>
      <w:pPr>
        <w:widowControl/>
        <w:spacing w:line="253"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50.癌细胞的特征有：能够无限增殖、形态结构发生显著变化、表面发生变化。</w:t>
      </w:r>
    </w:p>
    <w:p>
      <w:pPr>
        <w:widowControl/>
        <w:spacing w:line="253"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51.致癌因子大致分为三类：物理致癌因子、化学致癌因子和病毒致癌因子。原因是原癌基因和抑癌基因发生突变。癌变是一种多基因累积效应。</w:t>
      </w:r>
    </w:p>
    <w:p>
      <w:pPr>
        <w:widowControl/>
        <w:spacing w:line="420" w:lineRule="atLeast"/>
        <w:ind w:firstLine="420"/>
        <w:jc w:val="center"/>
        <w:rPr>
          <w:rFonts w:hint="eastAsia" w:ascii="宋体" w:hAnsi="宋体" w:eastAsia="宋体" w:cs="宋体"/>
          <w:color w:val="333333"/>
          <w:kern w:val="0"/>
          <w:sz w:val="28"/>
          <w:szCs w:val="28"/>
        </w:rPr>
      </w:pPr>
      <w:r>
        <w:rPr>
          <w:rFonts w:hint="eastAsia" w:ascii="宋体" w:hAnsi="宋体" w:eastAsia="宋体" w:cs="宋体"/>
          <w:b/>
          <w:bCs/>
          <w:color w:val="333333"/>
          <w:kern w:val="0"/>
          <w:sz w:val="28"/>
          <w:szCs w:val="28"/>
        </w:rPr>
        <w:t>《遗传与进化》</w:t>
      </w:r>
    </w:p>
    <w:p>
      <w:pPr>
        <w:widowControl/>
        <w:spacing w:line="420" w:lineRule="atLeast"/>
        <w:ind w:firstLine="420"/>
        <w:jc w:val="left"/>
        <w:rPr>
          <w:rFonts w:hint="eastAsia" w:ascii="宋体" w:hAnsi="宋体" w:eastAsia="宋体" w:cs="宋体"/>
          <w:color w:val="333333"/>
          <w:kern w:val="0"/>
          <w:sz w:val="21"/>
          <w:szCs w:val="21"/>
        </w:rPr>
      </w:pPr>
      <w:r>
        <w:rPr>
          <w:rFonts w:hint="eastAsia" w:ascii="宋体" w:hAnsi="宋体" w:eastAsia="宋体" w:cs="宋体"/>
          <w:b/>
          <w:bCs/>
          <w:color w:val="333333"/>
          <w:kern w:val="0"/>
          <w:sz w:val="21"/>
          <w:szCs w:val="21"/>
        </w:rPr>
        <w:t>第一章  遗传因子的发现</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1.相对性状：一种生物的同一种性状的不同表现类型。控制相对性状的基因，叫作等位基因。</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2.性状分离：在杂种后代中，同时出现显性性状和隐性性状的现象。</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3.假说-演绎法：观察现象、提出问题→分析问题、提出假说→设计实验、验证假说→分析结果、得出结论。测交：F</w:t>
      </w:r>
      <w:r>
        <w:rPr>
          <w:rFonts w:hint="eastAsia" w:ascii="宋体" w:hAnsi="宋体" w:eastAsia="宋体" w:cs="宋体"/>
          <w:color w:val="333333"/>
          <w:kern w:val="0"/>
          <w:sz w:val="21"/>
          <w:szCs w:val="21"/>
          <w:vertAlign w:val="subscript"/>
        </w:rPr>
        <w:t>1</w:t>
      </w:r>
      <w:r>
        <w:rPr>
          <w:rFonts w:hint="eastAsia" w:ascii="宋体" w:hAnsi="宋体" w:eastAsia="宋体" w:cs="宋体"/>
          <w:color w:val="333333"/>
          <w:kern w:val="0"/>
          <w:sz w:val="21"/>
          <w:szCs w:val="21"/>
        </w:rPr>
        <w:t>与隐性纯合子杂交。</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4.分离定律的实质是：在减数分裂后期随同源染色体的分离，等位基因分开，分别进入两个不同的配子中。</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5.自由组合定律的实质是：在减数分裂后期同源染色体上的等位基因分离，非同源染色体上的非等位基因自由组合。</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6.表现型指生物个体表现出来的性状，与表现型有关的基因组成叫作基因型。</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　</w:t>
      </w:r>
      <w:r>
        <w:rPr>
          <w:rFonts w:hint="eastAsia" w:ascii="宋体" w:hAnsi="宋体" w:eastAsia="宋体" w:cs="宋体"/>
          <w:b/>
          <w:bCs/>
          <w:color w:val="333333"/>
          <w:kern w:val="0"/>
          <w:sz w:val="21"/>
          <w:szCs w:val="21"/>
        </w:rPr>
        <w:t>　第二章  基因和染色体的关系</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7.减数分裂是进行有性生殖的生物在产生成熟生殖细胞时，进行的染色体数目减半的细胞分裂。在减数分裂过程中，染色体只复制一次，而细胞分裂两次。减数分裂的结果是，成熟生殖细胞中的染色体数目比精(卵)原细胞减少了一半。</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8.减数分裂过程中染色体数目的减半发生在减数第一次分裂过程中。</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9.一个卵原细胞经过减数分裂，只形成一个卵细胞(一种基因型)。一个精原细胞经过减数分裂，形成四个精子(两种基因型)。</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10.对于有性生殖的生物来说，减数分裂和受精作用对于维持每种生物前后代体细胞染色体数目的恒定，对于生物的遗传和变异，都是十分重要的。</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11.同源染色体：配对的两条染色体，形状和大小一般都相同，一条来自父方，一条来母方。同源染色体两两配对的现象叫作联会。联会后的每对同源染色体含有四条染色单体，叫作四分体，四分体中的非姐妹染色单体之间经常发生交叉互换。</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12.减数第一次分裂与减数第二次分裂之间通常没有间期，或者间期时间很短。</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13.男性红绿色盲基因只能从母亲那里传来，以后只能传给女儿，叫交叉遗传。</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14.性别决定的类型有XY型（雄性：XY，雌性：XX）和ZW型（雄性：ZZ，雌性：ZW）。</w:t>
      </w:r>
    </w:p>
    <w:p>
      <w:pPr>
        <w:widowControl/>
        <w:spacing w:line="253" w:lineRule="atLeast"/>
        <w:ind w:firstLine="422"/>
        <w:jc w:val="left"/>
        <w:rPr>
          <w:rFonts w:hint="eastAsia" w:ascii="宋体" w:hAnsi="宋体" w:eastAsia="宋体" w:cs="宋体"/>
          <w:color w:val="333333"/>
          <w:kern w:val="0"/>
          <w:sz w:val="21"/>
          <w:szCs w:val="21"/>
        </w:rPr>
      </w:pPr>
      <w:r>
        <w:rPr>
          <w:rFonts w:hint="eastAsia" w:ascii="宋体" w:hAnsi="宋体" w:eastAsia="宋体" w:cs="宋体"/>
          <w:b/>
          <w:bCs/>
          <w:color w:val="333333"/>
          <w:kern w:val="0"/>
          <w:sz w:val="21"/>
          <w:szCs w:val="21"/>
        </w:rPr>
        <w:t>第三章  基因的本质</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15.艾弗里通过体外转化实验证明了DNA是遗传物质。</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16.因为绝大多数生物的遗传物质是DNA，所以说DNA是主要的遗传物质。</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17.凡是具有细胞结构的生物，其遗传物质是DNA，没有细胞结构的生物的遗传物质是DNA或RNA。</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18.DNA双螺旋结构的主要特点是：（1）DNA分子是由两条链组成，这两条链按反向平行方式盘旋成双螺旋结构。（2）DNA分子中的脱氧核糖和磷酸交替连接，排列在外侧，构成基本骨架；碱基排列在内侧。（3）两条链上的碱基通过氢键连接成碱基对，并且碱基配对有一定的规律：A一定与T配对；G一定与C配对。碱基之间的这种一一对应的关系，叫作碱基互补配对原则。</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19.DNA分子的复制是一个边解旋边复制的过程，复制需要模板、原料、能量和酶（解旋酶、DNA聚合酶）等基本条件。DNA分子独特的双螺旋结构为复制提供了精确的模板;通过碱基互补配对，保证了复制能够准确地进行。</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20.DNA分子的多样性和特异性是生物体多样性和特异性的物质基础。DNA分子上分布着多个基因，基因是有遗传效应的DNA片段，基因在染色体上呈线性排列，染色体是基因的主要载体(叶绿体和线粒体中的DNA上也有基因存在)。</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21.遗传信息的传递是通过DNA分子的复制来完成的，从亲代DNA传到子代DNA，从亲代个体传到子代个体。</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22.由于不同基因的脱氧核苷酸的排列顺序(碱基顺序)不同，因此，不同的基因含有不同的遗传信息(即：基因的脱氧核苷酸的排列顺序就代表遗传信息)。</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　　</w:t>
      </w:r>
      <w:r>
        <w:rPr>
          <w:rFonts w:hint="eastAsia" w:ascii="宋体" w:hAnsi="宋体" w:eastAsia="宋体" w:cs="宋体"/>
          <w:b/>
          <w:bCs/>
          <w:color w:val="333333"/>
          <w:kern w:val="0"/>
          <w:sz w:val="21"/>
          <w:szCs w:val="21"/>
        </w:rPr>
        <w:t>第四章  基因的表达　</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23.基因的表达是通过DNA控制蛋白质的合成来实现的，包括转录（在细胞核中，以DNA的一条链为模板合成）和翻译（在细胞质中，以mRNA为模板合成具有一定氨基酸排列顺序的蛋白质的过程）两个过程。</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24.密码子是指信使RNA上的决定一个氨基酸的三个相邻的碱基。</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25.信使RNA上四种碱基的组合方式有64种，其中，决定氨基酸的有61种，3种是终止密码子。</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26.基因对性状的控制方式有两种：一是基因通过控制酶的合成来控制代谢过程，进而控制生物的性状；二是基因通过控制蛋白质的结构直接控制生物体的性状。　　</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27.生物个体基因型和表现型的关系是：基因型是性状表现的内在因素，而表现型则是基因型的表现形式。在个体发育过程中，生物个体的表现型不仅要受到内在基因的控制，也要受到环境条件的影响，表现型是基因型和环境相互作用的结果。　　</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　　</w:t>
      </w:r>
      <w:r>
        <w:rPr>
          <w:rFonts w:hint="eastAsia" w:ascii="宋体" w:hAnsi="宋体" w:eastAsia="宋体" w:cs="宋体"/>
          <w:b/>
          <w:bCs/>
          <w:color w:val="333333"/>
          <w:kern w:val="0"/>
          <w:sz w:val="21"/>
          <w:szCs w:val="21"/>
        </w:rPr>
        <w:t>第五章  基因突变及其他变异</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28.基因突变：DNA分子中发生碱基对的替换、增添和缺失，而引起的基因结构的改变。基因突变在生物界中是普遍存在的；基因突变是随机发生的、不定向的、多害少利；基因突变的频率是很低的。</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29.基因突变是新基因产生的途径；是生物变异的根本来源，是生物进化的原始材料。是诱变育种的理论基础。</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30.基因重组：指在生物体进行有性生殖的过程中，控制不同性状的基因的重新组合。包括自由组合、同源染色体联合时非姐妹染色单体的交叉互换和基因工程。是杂交育种的理论基础。</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31.染色体变异包括染色体结构的变异（缺失、增加、易位、倒位）和染色体的数目变异（一类是细胞内个别染色体的增加或减少，另一类是细胞内染色体数目以染色体组的形式成倍地增加或减少）。</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32.染色体组：细胞中的一组非同源染色体，在形态和功能上各不相同，携带着控制生物生长发育的全部遗传信息。</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33.二倍体：由受精卵发育而成的个体，体细胞中含有两个染色体组。</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34.多倍体：由受精卵发育而成的个体，体细胞中含有三个或三个以上染色体组。多倍体植株的特点是茎秆粗壮，叶片、果实和种子都比较大，糖类和蛋白质等营养物质的含量都有所增加。</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35.人工诱导多倍体的方法有：低温处理和用秋水仙素处理萌发的种子或幼苗。秋水仙素作用于分裂前期的细胞，抑制纺锤体的形成。</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36.单倍体：体细胞中含有本物种配子染色体数目的个体。特点是植株长得弱小，而且高度不育。利用单倍体植株培育新品种能明显缩短育种年限。</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37.人类遗传病主要分为单基因遗传病（受一对等位基因控制，常显多、并、软，常隐白、聋、苯，色盲血友伴X隐，伴X显抗维生素D佝偻病）、多基因遗传病（受两对以上等位基因控制）和染色体异常遗传病三大类。　　　</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38.人类基因组计划目的是测定人类基因组的DNA全部序列。</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　　</w:t>
      </w:r>
      <w:r>
        <w:rPr>
          <w:rFonts w:hint="eastAsia" w:ascii="宋体" w:hAnsi="宋体" w:eastAsia="宋体" w:cs="宋体"/>
          <w:b/>
          <w:bCs/>
          <w:color w:val="333333"/>
          <w:kern w:val="0"/>
          <w:sz w:val="21"/>
          <w:szCs w:val="21"/>
        </w:rPr>
        <w:t>第六章  从杂交育种到基因工程</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39.基因的“剪刀”：限制酶；基因的“针线”：DNA连接酶；基因的运载体：质粒、噬菌体和动植物病毒等。</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40.基因工程的操作步骤：提取目的基因→目的基因与运载体结合（基因表达载体的构建）→将目的基因导入受体细胞→目的基因的检测与鉴定。</w:t>
      </w:r>
    </w:p>
    <w:p>
      <w:pPr>
        <w:widowControl/>
        <w:spacing w:line="253" w:lineRule="atLeast"/>
        <w:ind w:firstLine="321"/>
        <w:jc w:val="left"/>
        <w:rPr>
          <w:rFonts w:hint="eastAsia" w:ascii="宋体" w:hAnsi="宋体" w:eastAsia="宋体" w:cs="宋体"/>
          <w:color w:val="333333"/>
          <w:kern w:val="0"/>
          <w:sz w:val="21"/>
          <w:szCs w:val="21"/>
        </w:rPr>
      </w:pPr>
      <w:r>
        <w:rPr>
          <w:rFonts w:hint="eastAsia" w:ascii="宋体" w:hAnsi="宋体" w:eastAsia="宋体" w:cs="宋体"/>
          <w:b/>
          <w:bCs/>
          <w:color w:val="333333"/>
          <w:kern w:val="0"/>
          <w:sz w:val="21"/>
          <w:szCs w:val="21"/>
        </w:rPr>
        <w:t>第七章  现代生物进化理论</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41.自然选择学说包括：过度繁殖、生存斗争、遗传和变异、适者生存。遗传和变异是生物进化的内在因素，生存斗争推动着生物的进化，它是生物进化的动力。定向的自然选择决定着生物进化的方向。</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42.种群：生活在一定区域的同种生物的全部个体。种群是生物进化的基本单位。</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43.一个种群中全部个体所含有的全部基因，叫这个种群的基因库。在一个种群基因库中，某个基因占全部等位基因数的比率，叫作基因频率。</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44.突变（包括基因突变和染色体变异）和基因重组产生进化的原材料。基因突变产生新的等位基因，这就可能使种群的基因频率发生变化。自然选择决定生物进化的方向。在自然选择的作用下，种群的基因频率会发生定向改变，导致生物朝着一定的方向不断进化。</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45.物种：能够在自然下相互交配并且产生可育后代的一群生物。</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46.隔离是物种形成的必要条件。包括地理隔离和生殖隔离。新物种形成的标志：出现生殖隔离。</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47.共同进化：不同物种之间、生物与无机环境之间在相互影响中不断进化和发展。</w:t>
      </w:r>
    </w:p>
    <w:p>
      <w:pPr>
        <w:widowControl/>
        <w:jc w:val="left"/>
        <w:rPr>
          <w:rFonts w:hint="eastAsia" w:ascii="宋体" w:hAnsi="宋体" w:eastAsia="宋体" w:cs="宋体"/>
          <w:color w:val="000000"/>
          <w:kern w:val="0"/>
          <w:sz w:val="21"/>
          <w:szCs w:val="21"/>
        </w:rPr>
      </w:pPr>
      <w:r>
        <w:rPr>
          <w:rFonts w:hint="eastAsia" w:ascii="宋体" w:hAnsi="宋体" w:eastAsia="宋体" w:cs="宋体"/>
          <w:color w:val="333333"/>
          <w:kern w:val="0"/>
          <w:sz w:val="21"/>
          <w:szCs w:val="21"/>
        </w:rPr>
        <w:t>48.生物多样性主要包括：基因多样性、物种多样性和生态系统多样性。</w:t>
      </w:r>
      <w:r>
        <w:rPr>
          <w:rFonts w:hint="eastAsia" w:ascii="宋体" w:hAnsi="宋体" w:eastAsia="宋体" w:cs="宋体"/>
          <w:color w:val="333333"/>
          <w:kern w:val="0"/>
          <w:sz w:val="21"/>
          <w:szCs w:val="21"/>
        </w:rPr>
        <w:br w:type="textWrapping"/>
      </w:r>
    </w:p>
    <w:p>
      <w:pPr>
        <w:widowControl/>
        <w:jc w:val="center"/>
        <w:rPr>
          <w:rFonts w:hint="eastAsia" w:ascii="宋体" w:hAnsi="宋体" w:eastAsia="宋体" w:cs="宋体"/>
          <w:color w:val="000000"/>
          <w:kern w:val="0"/>
          <w:sz w:val="36"/>
          <w:szCs w:val="36"/>
        </w:rPr>
      </w:pPr>
      <w:r>
        <w:rPr>
          <w:rFonts w:hint="eastAsia" w:ascii="宋体" w:hAnsi="宋体" w:eastAsia="宋体" w:cs="宋体"/>
          <w:color w:val="333333"/>
          <w:kern w:val="0"/>
          <w:sz w:val="36"/>
          <w:szCs w:val="36"/>
        </w:rPr>
        <w:t>《稳态与环境》</w:t>
      </w:r>
    </w:p>
    <w:p>
      <w:pPr>
        <w:widowControl/>
        <w:spacing w:line="253" w:lineRule="atLeast"/>
        <w:ind w:firstLine="320"/>
        <w:jc w:val="left"/>
        <w:rPr>
          <w:rFonts w:hint="eastAsia" w:ascii="宋体" w:hAnsi="宋体" w:eastAsia="宋体" w:cs="宋体"/>
          <w:color w:val="333333"/>
          <w:kern w:val="0"/>
          <w:sz w:val="21"/>
          <w:szCs w:val="21"/>
        </w:rPr>
      </w:pPr>
      <w:r>
        <w:rPr>
          <w:rFonts w:hint="eastAsia" w:ascii="宋体" w:hAnsi="宋体" w:eastAsia="宋体" w:cs="宋体"/>
          <w:b/>
          <w:bCs/>
          <w:color w:val="000000"/>
          <w:kern w:val="0"/>
          <w:sz w:val="21"/>
          <w:szCs w:val="21"/>
        </w:rPr>
        <w:t>第一章  人体的内环境与稳态</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1.内环境：由细胞外液（血浆、组织液和淋巴）构成的液体环境。</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2.高等的多细胞动物，它们的体细胞只有通过内环境，才能与外界环境进行物质交换。</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3.细胞外液的理化性质主要是：渗透压、酸碱度和温度。血浆渗透压的大小主要与无机盐、蛋白质的含量有关。</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4.稳态：正常机体通过调节作用，使各个器官、系统协调活动，共同维持内环境的相对稳定状态。内环境稳定是机体进行正常生命活动的必要条件。</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5.神经-体液-免疫调节网络是机体维持稳态主要调节机制。</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　　</w:t>
      </w:r>
      <w:r>
        <w:rPr>
          <w:rFonts w:hint="eastAsia" w:ascii="宋体" w:hAnsi="宋体" w:eastAsia="宋体" w:cs="宋体"/>
          <w:b/>
          <w:bCs/>
          <w:color w:val="000000"/>
          <w:kern w:val="0"/>
          <w:sz w:val="21"/>
          <w:szCs w:val="21"/>
        </w:rPr>
        <w:t>第二章  动物和人体生命活动的调节</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6. (多细胞)动物神经调节的基本方式是反射，完成反射的结构基础是反射弧。它由感受器、传入神经、神经中枢、传出神经和效应器五部分组成。</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7.兴奋：指动物体或人体内的某些组织（如神经组织）或细胞感受外界刺激后，由相对静止状态变为显著活跃状态的过程。　</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8.静息电位：内负外正；兴奋部位的电位：内正外负。</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9.神经冲动在神经纤维上的传导是双向的。</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10.由于神经递质只存在于突触前膜的小泡中，只能由突触前膜释放，然后作用于突触后膜上，因此兴奋在神经元之间的传递只能是单方向的。</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11.调节人和高等动物生理活动的高级中枢是大脑皮层。</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12.激素调节：由内分泌器官（或细胞）分泌的化学物质进行调节。</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13.在一个系统中，系统本身工作的效果，反过来又作为信息调节该系统的工作，这种调节方式叫作反馈调节。分为负反馈调节和正反馈调节。</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14.激素调节的特点：微量和高效；通过体液运输；作用于靶器官、靶细胞。相关激素间具有协同作用或拮抗作用。</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15.体液调节：激素等化学物质（除激素以外，还有其他调节因子，如CO</w:t>
      </w:r>
      <w:r>
        <w:rPr>
          <w:rFonts w:hint="eastAsia" w:ascii="宋体" w:hAnsi="宋体" w:eastAsia="宋体" w:cs="宋体"/>
          <w:color w:val="000000"/>
          <w:kern w:val="0"/>
          <w:sz w:val="21"/>
          <w:szCs w:val="21"/>
          <w:vertAlign w:val="subscript"/>
        </w:rPr>
        <w:t>2</w:t>
      </w:r>
      <w:r>
        <w:rPr>
          <w:rFonts w:hint="eastAsia" w:ascii="宋体" w:hAnsi="宋体" w:eastAsia="宋体" w:cs="宋体"/>
          <w:color w:val="000000"/>
          <w:kern w:val="0"/>
          <w:sz w:val="21"/>
          <w:szCs w:val="21"/>
        </w:rPr>
        <w:t>等），通过体液传送的方式对生命活动进行调节。激素调节是体液调节的主要内容。</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16.单细胞动物和一些多细胞低等动物只有体液调节。</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17.动物体的各项生命活动常常同时受神经和体液的调节，但神经调节仍处于主导地位。</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18.免疫系统的组成：免疫器官、免疫细胞（吞噬细胞和淋巴细胞）和免疫活性物质（抗体、淋巴因子、溶菌酶等）。</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19.免疫系统的功能：防卫、监控和清除。</w:t>
      </w:r>
    </w:p>
    <w:p>
      <w:pPr>
        <w:widowControl/>
        <w:spacing w:line="253" w:lineRule="atLeast"/>
        <w:ind w:firstLine="320"/>
        <w:jc w:val="left"/>
        <w:rPr>
          <w:rFonts w:hint="eastAsia" w:ascii="宋体" w:hAnsi="宋体" w:eastAsia="宋体" w:cs="宋体"/>
          <w:color w:val="333333"/>
          <w:kern w:val="0"/>
          <w:sz w:val="21"/>
          <w:szCs w:val="21"/>
        </w:rPr>
      </w:pPr>
      <w:r>
        <w:rPr>
          <w:rFonts w:hint="eastAsia" w:ascii="宋体" w:hAnsi="宋体" w:eastAsia="宋体" w:cs="宋体"/>
          <w:b/>
          <w:bCs/>
          <w:color w:val="000000"/>
          <w:kern w:val="0"/>
          <w:sz w:val="21"/>
          <w:szCs w:val="21"/>
        </w:rPr>
        <w:t>第三章  植物的激素调节</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20.向光性实验发现：感受光刺激的部位在胚芽鞘尖端，而向光弯曲的部位在尖端下面的一段，向光的一侧生长素分布的少，生长的慢，背光的一侧生长素分布的多，生长的快。</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21.植物激素：由植物体内产生，能从产生部位运送到作用部位，对植物的生长发育有显著影响的微量有机物。</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22.极性运输：生长素只能从形态学上端运输到形态学下端，而不能反过来运输。</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23.生长素的作用表现出两重性：既能促进生长，也能抑制生长；既能促进发芽，也能抑制发芽；既能防止落花落果，也能疏花疏果。一般说，低浓度促进生长，高浓度抑制生长。</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24.植物的生长发育过程，在根本上是基因在一定时间和空间上程序性表达的结果。</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25.在没有受粉的番茄(黄瓜、辣椒等)雌蕊柱头上涂一定浓度的生长素溶液可获得无籽果实。</w:t>
      </w:r>
    </w:p>
    <w:p>
      <w:pPr>
        <w:widowControl/>
        <w:spacing w:line="253" w:lineRule="atLeast"/>
        <w:ind w:firstLine="320"/>
        <w:jc w:val="left"/>
        <w:rPr>
          <w:rFonts w:hint="eastAsia" w:ascii="宋体" w:hAnsi="宋体" w:eastAsia="宋体" w:cs="宋体"/>
          <w:color w:val="333333"/>
          <w:kern w:val="0"/>
          <w:sz w:val="21"/>
          <w:szCs w:val="21"/>
        </w:rPr>
      </w:pPr>
      <w:r>
        <w:rPr>
          <w:rFonts w:hint="eastAsia" w:ascii="宋体" w:hAnsi="宋体" w:eastAsia="宋体" w:cs="宋体"/>
          <w:b/>
          <w:bCs/>
          <w:color w:val="000000"/>
          <w:kern w:val="0"/>
          <w:sz w:val="21"/>
          <w:szCs w:val="21"/>
        </w:rPr>
        <w:t>第四章  种群和群落</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26.种群密度：种群在单位面积或单位体积中的个体数。种群密度是种群最基本的特征。　　　</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27.种群的特征包括：种群密度、出生率和死亡率、迁入和迁出率、年龄组成和性别比例。</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28.调查种群密度的方法：样方法、标志重捕法、血细胞计数板计数法等。</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29.K值：在环境条件不受破坏的情况下，一定空间中所能维持的种群最大数量。</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30.“J”型增长的数学模型：N</w:t>
      </w:r>
      <w:r>
        <w:rPr>
          <w:rFonts w:hint="eastAsia" w:ascii="宋体" w:hAnsi="宋体" w:eastAsia="宋体" w:cs="宋体"/>
          <w:color w:val="000000"/>
          <w:kern w:val="0"/>
          <w:sz w:val="21"/>
          <w:szCs w:val="21"/>
          <w:vertAlign w:val="subscript"/>
        </w:rPr>
        <w:t>t</w:t>
      </w:r>
      <w:r>
        <w:rPr>
          <w:rFonts w:hint="eastAsia" w:ascii="宋体" w:hAnsi="宋体" w:eastAsia="宋体" w:cs="宋体"/>
          <w:color w:val="000000"/>
          <w:kern w:val="0"/>
          <w:sz w:val="21"/>
          <w:szCs w:val="21"/>
        </w:rPr>
        <w:t>=N</w:t>
      </w:r>
      <w:r>
        <w:rPr>
          <w:rFonts w:hint="eastAsia" w:ascii="宋体" w:hAnsi="宋体" w:eastAsia="宋体" w:cs="宋体"/>
          <w:color w:val="000000"/>
          <w:kern w:val="0"/>
          <w:sz w:val="21"/>
          <w:szCs w:val="21"/>
          <w:vertAlign w:val="subscript"/>
        </w:rPr>
        <w:t>0</w:t>
      </w:r>
      <w:r>
        <w:rPr>
          <w:rFonts w:hint="eastAsia" w:ascii="宋体" w:hAnsi="宋体" w:eastAsia="宋体" w:cs="宋体"/>
          <w:color w:val="000000"/>
          <w:kern w:val="0"/>
          <w:sz w:val="21"/>
          <w:szCs w:val="21"/>
        </w:rPr>
        <w:t>λ</w:t>
      </w:r>
      <w:r>
        <w:rPr>
          <w:rFonts w:hint="eastAsia" w:ascii="宋体" w:hAnsi="宋体" w:eastAsia="宋体" w:cs="宋体"/>
          <w:color w:val="000000"/>
          <w:kern w:val="0"/>
          <w:sz w:val="21"/>
          <w:szCs w:val="21"/>
          <w:vertAlign w:val="superscript"/>
        </w:rPr>
        <w:t>t</w:t>
      </w:r>
      <w:r>
        <w:rPr>
          <w:rFonts w:hint="eastAsia" w:ascii="宋体" w:hAnsi="宋体" w:eastAsia="宋体" w:cs="宋体"/>
          <w:color w:val="000000"/>
          <w:kern w:val="0"/>
          <w:sz w:val="21"/>
          <w:szCs w:val="21"/>
        </w:rPr>
        <w:t>。其中N</w:t>
      </w:r>
      <w:r>
        <w:rPr>
          <w:rFonts w:hint="eastAsia" w:ascii="宋体" w:hAnsi="宋体" w:eastAsia="宋体" w:cs="宋体"/>
          <w:color w:val="000000"/>
          <w:kern w:val="0"/>
          <w:sz w:val="21"/>
          <w:szCs w:val="21"/>
          <w:vertAlign w:val="subscript"/>
        </w:rPr>
        <w:t>0</w:t>
      </w:r>
      <w:r>
        <w:rPr>
          <w:rFonts w:hint="eastAsia" w:ascii="宋体" w:hAnsi="宋体" w:eastAsia="宋体" w:cs="宋体"/>
          <w:color w:val="000000"/>
          <w:kern w:val="0"/>
          <w:sz w:val="21"/>
          <w:szCs w:val="21"/>
        </w:rPr>
        <w:t>为该种群的起始数量，t为时间，N</w:t>
      </w:r>
      <w:r>
        <w:rPr>
          <w:rFonts w:hint="eastAsia" w:ascii="宋体" w:hAnsi="宋体" w:eastAsia="宋体" w:cs="宋体"/>
          <w:color w:val="000000"/>
          <w:kern w:val="0"/>
          <w:sz w:val="21"/>
          <w:szCs w:val="21"/>
          <w:vertAlign w:val="subscript"/>
        </w:rPr>
        <w:t>t</w:t>
      </w:r>
      <w:r>
        <w:rPr>
          <w:rFonts w:hint="eastAsia" w:ascii="宋体" w:hAnsi="宋体" w:eastAsia="宋体" w:cs="宋体"/>
          <w:color w:val="000000"/>
          <w:kern w:val="0"/>
          <w:sz w:val="21"/>
          <w:szCs w:val="21"/>
        </w:rPr>
        <w:t>表示t年后该种群的数量，λ表示该种群数量是一年前种群数量的倍数。</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31.群落：同一时间内聚集在一定区域中各种生物种群的集合。</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32.丰富度：群落中物种数目的多少。</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33.种间关系包括：竞争、捕食、互利共生和寄生等。</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34.群落的空间结构包括垂直结构和水平结构。</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35.演替：随着时间的推移，一个群落被另一个群落代替的过程。分为初生演替和次生演替。</w:t>
      </w:r>
    </w:p>
    <w:p>
      <w:pPr>
        <w:widowControl/>
        <w:spacing w:line="253" w:lineRule="atLeast"/>
        <w:ind w:firstLine="320"/>
        <w:jc w:val="left"/>
        <w:rPr>
          <w:rFonts w:hint="eastAsia" w:ascii="宋体" w:hAnsi="宋体" w:eastAsia="宋体" w:cs="宋体"/>
          <w:color w:val="333333"/>
          <w:kern w:val="0"/>
          <w:sz w:val="21"/>
          <w:szCs w:val="21"/>
        </w:rPr>
      </w:pPr>
      <w:r>
        <w:rPr>
          <w:rFonts w:hint="eastAsia" w:ascii="宋体" w:hAnsi="宋体" w:eastAsia="宋体" w:cs="宋体"/>
          <w:b/>
          <w:bCs/>
          <w:color w:val="000000"/>
          <w:kern w:val="0"/>
          <w:sz w:val="21"/>
          <w:szCs w:val="21"/>
        </w:rPr>
        <w:t>第五章  生态系统及其稳定性</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36.由生物群落与它的无机环境相互作用而形成的统一整体。地球上最大的生态系统是生物圈，生物圈包括地球上的所有生物及其无机环境。</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37.生态系统的结构包括：生态系统的组成成分（非生物的物质和能量、生产者、消费者和分解者）和食物链和食物网。</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38.食物网越复杂，生态系统抵抗外界干扰的能力就越强。食物链和食物网是生态系统的营养结构，生态系统的物质循环和能量流动就是沿着这种渠道进行的。</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39.生态系统的能量流动：生态系统中能量的输入、传递、转化和散失的过程。其特点是单向流动和逐级递减。</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40.在相邻两个营养级间的能量传递效率大约是10%</w:t>
      </w:r>
      <w:r>
        <w:rPr>
          <w:rFonts w:hint="eastAsia" w:ascii="宋体" w:hAnsi="宋体" w:eastAsia="宋体" w:cs="宋体"/>
          <w:color w:val="000000"/>
          <w:kern w:val="0"/>
          <w:sz w:val="21"/>
          <w:szCs w:val="21"/>
        </w:rPr>
        <w:t>~</w:t>
      </w:r>
      <w:r>
        <w:rPr>
          <w:rFonts w:hint="eastAsia" w:ascii="宋体" w:hAnsi="宋体" w:eastAsia="宋体" w:cs="宋体"/>
          <w:color w:val="000000"/>
          <w:kern w:val="0"/>
          <w:sz w:val="21"/>
          <w:szCs w:val="21"/>
        </w:rPr>
        <w:t>20%。营养级越多，在能量流动过程中消耗的能量就越多。越是位于能量金字塔顶端的生物，得到的能量越少，而通过生物富集作用，体内的有害成分却越多。</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41.生产者所固定的太阳能的总量便是流经这个生态系统的总能量。</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42.研究生态系统的能量流动，可以帮助人们科学规划、设计人工生态系统，使能量得到最有效的利用。还可以帮助人们合理地调整生态系统中的能量流动关系，使能量持续高效地流向对人类最有益的部分。</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43.生态系统的物质循环具有全球性和反复利用的特点。</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44.能量的固定、储存、转移和释放都离不开物质的合成和分解等过程。物质作为能量的载体，使能量沿着食物链（网）流动；能量作为动力，使物质能够不断地在生物群落和无机环境之间循环往返。</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45.生态系统的功能：能量流动、物质循环（主要功能）和信息传递。</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46.信息的种类：物理信息、化学信息和行为信息。</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47.生命活动的正常进行，离不开信息的作用；生物种群的繁衍，也离不开信息的传递。信息还能够调节生物的关系，以维持生态系统的稳定。</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48.负反馈调节在生态系统中普遍存在，它是生态系统自我调节能力的基础。</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49.抵抗力稳定性：生态系统抵抗外界干扰并使自身的结构与功能保持原状的能力。</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50.恢复力稳定性：生态系统在受到外界干扰因素的破坏后恢复到原状的能力。</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51.一般来说，抵抗力稳定性大，则恢复力稳定性就小，反之亦是。一般来说，生态系统中的组分越多，食物网越复杂，其自我调节能力就越强，抵抗力稳定性就越高。</w:t>
      </w:r>
    </w:p>
    <w:p>
      <w:pPr>
        <w:widowControl/>
        <w:spacing w:line="253" w:lineRule="atLeast"/>
        <w:ind w:firstLine="320"/>
        <w:jc w:val="left"/>
        <w:rPr>
          <w:rFonts w:hint="eastAsia" w:ascii="宋体" w:hAnsi="宋体" w:eastAsia="宋体" w:cs="宋体"/>
          <w:color w:val="333333"/>
          <w:kern w:val="0"/>
          <w:sz w:val="21"/>
          <w:szCs w:val="21"/>
        </w:rPr>
      </w:pPr>
      <w:r>
        <w:rPr>
          <w:rFonts w:hint="eastAsia" w:ascii="宋体" w:hAnsi="宋体" w:eastAsia="宋体" w:cs="宋体"/>
          <w:b/>
          <w:bCs/>
          <w:color w:val="000000"/>
          <w:kern w:val="0"/>
          <w:sz w:val="21"/>
          <w:szCs w:val="21"/>
        </w:rPr>
        <w:t>第六章  生态环境的保护</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52.全球性生态环境问题主要包括全球气候变化、水资源短缺、臭氧层破坏、酸雨、土地荒漠化、海洋污染和生物多样性锐减等。</w:t>
      </w:r>
    </w:p>
    <w:p>
      <w:pPr>
        <w:widowControl/>
        <w:spacing w:line="253" w:lineRule="atLeast"/>
        <w:jc w:val="left"/>
        <w:rPr>
          <w:rFonts w:hint="eastAsia" w:ascii="宋体" w:hAnsi="宋体" w:eastAsia="宋体" w:cs="宋体"/>
          <w:color w:val="333333"/>
          <w:kern w:val="0"/>
          <w:sz w:val="21"/>
          <w:szCs w:val="21"/>
        </w:rPr>
      </w:pPr>
      <w:r>
        <w:rPr>
          <w:rFonts w:hint="eastAsia" w:ascii="宋体" w:hAnsi="宋体" w:eastAsia="宋体" w:cs="宋体"/>
          <w:color w:val="000000"/>
          <w:kern w:val="0"/>
          <w:sz w:val="21"/>
          <w:szCs w:val="21"/>
        </w:rPr>
        <w:t>53.生物多样性的价值：潜在价值、间接价值（生态功能）、直接价值。</w:t>
      </w:r>
    </w:p>
    <w:p>
      <w:pPr>
        <w:widowControl/>
        <w:spacing w:line="253"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54.保护生物多样性的措施：就地保护（建立自然保护区）和易地保护。</w:t>
      </w:r>
    </w:p>
    <w:p>
      <w:pPr>
        <w:widowControl/>
        <w:spacing w:line="253" w:lineRule="atLeast"/>
        <w:jc w:val="left"/>
        <w:rPr>
          <w:rFonts w:hint="default" w:ascii="Segoe Print" w:hAnsi="Segoe Print" w:eastAsia="微软雅黑" w:cs="Segoe Print"/>
          <w:i w:val="0"/>
          <w:iCs w:val="0"/>
          <w:caps w:val="0"/>
          <w:color w:val="444444"/>
          <w:spacing w:val="0"/>
          <w:sz w:val="24"/>
          <w:szCs w:val="24"/>
          <w:shd w:val="clear" w:fill="FFFFFF"/>
        </w:rPr>
      </w:pPr>
      <w:r>
        <w:rPr>
          <w:rFonts w:hint="default" w:ascii="Segoe Print" w:hAnsi="Segoe Print" w:eastAsia="微软雅黑" w:cs="Segoe Print"/>
          <w:i w:val="0"/>
          <w:iCs w:val="0"/>
          <w:caps w:val="0"/>
          <w:color w:val="444444"/>
          <w:spacing w:val="0"/>
          <w:sz w:val="24"/>
          <w:szCs w:val="24"/>
          <w:shd w:val="clear" w:fill="FFFFFF"/>
        </w:rPr>
        <w:t>You make the failure complete when you stop trying.</w:t>
      </w:r>
    </w:p>
    <w:p>
      <w:pPr>
        <w:widowControl/>
        <w:spacing w:line="253" w:lineRule="atLeast"/>
        <w:jc w:val="left"/>
        <w:rPr>
          <w:rFonts w:hint="default" w:ascii="Segoe Print" w:hAnsi="Segoe Print" w:eastAsia="微软雅黑" w:cs="Segoe Print"/>
          <w:i w:val="0"/>
          <w:iCs w:val="0"/>
          <w:caps w:val="0"/>
          <w:color w:val="444444"/>
          <w:spacing w:val="0"/>
          <w:sz w:val="24"/>
          <w:szCs w:val="24"/>
          <w:shd w:val="clear" w:fill="FFFFFF"/>
        </w:rPr>
      </w:pPr>
      <w:r>
        <w:rPr>
          <w:rFonts w:hint="default" w:ascii="Segoe Print" w:hAnsi="Segoe Print" w:eastAsia="微软雅黑" w:cs="Segoe Print"/>
          <w:i w:val="0"/>
          <w:iCs w:val="0"/>
          <w:caps w:val="0"/>
          <w:color w:val="444444"/>
          <w:spacing w:val="0"/>
          <w:sz w:val="24"/>
          <w:szCs w:val="24"/>
          <w:shd w:val="clear" w:fill="FFFFFF"/>
        </w:rPr>
        <w:t>The only limit to our realization of tomorrow will be our doubts of today.</w:t>
      </w:r>
    </w:p>
    <w:p>
      <w:pPr>
        <w:widowControl/>
        <w:spacing w:line="253" w:lineRule="atLeast"/>
        <w:jc w:val="left"/>
        <w:rPr>
          <w:rFonts w:hint="default" w:ascii="Segoe Print" w:hAnsi="Segoe Print" w:eastAsia="微软雅黑" w:cs="Segoe Print"/>
          <w:i w:val="0"/>
          <w:iCs w:val="0"/>
          <w:caps w:val="0"/>
          <w:color w:val="444444"/>
          <w:spacing w:val="0"/>
          <w:sz w:val="24"/>
          <w:szCs w:val="24"/>
          <w:shd w:val="clear" w:fill="FFFFFF"/>
        </w:rPr>
      </w:pPr>
      <w:r>
        <w:rPr>
          <w:rFonts w:hint="default" w:ascii="Segoe Print" w:hAnsi="Segoe Print" w:eastAsia="微软雅黑" w:cs="Segoe Print"/>
          <w:i w:val="0"/>
          <w:iCs w:val="0"/>
          <w:caps w:val="0"/>
          <w:color w:val="444444"/>
          <w:spacing w:val="0"/>
          <w:sz w:val="24"/>
          <w:szCs w:val="24"/>
          <w:shd w:val="clear" w:fill="FFFFFF"/>
        </w:rPr>
        <w:t>It never will rain roses.When we want to have more roses we must plant trees.</w:t>
      </w:r>
    </w:p>
    <w:p>
      <w:pPr>
        <w:widowControl/>
        <w:spacing w:line="253" w:lineRule="atLeast"/>
        <w:jc w:val="left"/>
        <w:rPr>
          <w:rFonts w:hint="eastAsia" w:ascii="宋体" w:hAnsi="宋体" w:eastAsia="宋体" w:cs="宋体"/>
          <w:color w:val="000000"/>
          <w:kern w:val="0"/>
          <w:sz w:val="21"/>
          <w:szCs w:val="21"/>
          <w:lang w:val="en-US" w:eastAsia="zh-CN"/>
        </w:rPr>
      </w:pPr>
      <w:r>
        <w:rPr>
          <w:rFonts w:hint="default" w:ascii="Segoe Print" w:hAnsi="Segoe Print" w:eastAsia="微软雅黑" w:cs="Segoe Print"/>
          <w:i w:val="0"/>
          <w:iCs w:val="0"/>
          <w:caps w:val="0"/>
          <w:color w:val="444444"/>
          <w:spacing w:val="0"/>
          <w:sz w:val="24"/>
          <w:szCs w:val="24"/>
          <w:shd w:val="clear" w:fill="FFFFFF"/>
        </w:rPr>
        <w:t>What may be done at any time will be done at no time.</w:t>
      </w:r>
    </w:p>
    <w:p>
      <w:pPr>
        <w:widowControl/>
        <w:spacing w:line="253" w:lineRule="atLeast"/>
        <w:jc w:val="center"/>
        <w:rPr>
          <w:rFonts w:hint="eastAsia" w:ascii="宋体" w:hAnsi="宋体" w:eastAsia="宋体" w:cs="宋体"/>
          <w:color w:val="000000"/>
          <w:kern w:val="0"/>
          <w:sz w:val="52"/>
          <w:szCs w:val="52"/>
          <w:u w:val="single"/>
          <w:lang w:val="en-US" w:eastAsia="zh-CN"/>
        </w:rPr>
      </w:pPr>
      <w:r>
        <w:rPr>
          <w:rFonts w:hint="eastAsia" w:ascii="宋体" w:hAnsi="宋体" w:eastAsia="宋体" w:cs="宋体"/>
          <w:color w:val="000000"/>
          <w:kern w:val="0"/>
          <w:sz w:val="52"/>
          <w:szCs w:val="52"/>
          <w:u w:val="single"/>
          <w:lang w:val="en-US" w:eastAsia="zh-CN"/>
        </w:rPr>
        <w:t>高中生物实验试剂</w:t>
      </w:r>
    </w:p>
    <w:p>
      <w:pPr>
        <w:pStyle w:val="6"/>
        <w:rPr>
          <w:sz w:val="21"/>
          <w:szCs w:val="21"/>
        </w:rPr>
      </w:pPr>
      <w:r>
        <w:rPr>
          <w:rStyle w:val="9"/>
          <w:sz w:val="21"/>
          <w:szCs w:val="21"/>
        </w:rPr>
        <w:t>一、与</w:t>
      </w:r>
      <w:r>
        <w:rPr>
          <w:sz w:val="21"/>
          <w:szCs w:val="21"/>
        </w:rPr>
        <w:fldChar w:fldCharType="begin"/>
      </w:r>
      <w:r>
        <w:rPr>
          <w:rStyle w:val="9"/>
          <w:sz w:val="21"/>
          <w:szCs w:val="21"/>
        </w:rPr>
        <w:instrText xml:space="preserve"> HYPERLINK "http://wenwen.soso.com/z/Search.e?sp=S%E9%A2%9C%E8%89%B2%E5%8F%8D%E5%BA%94&amp;ch=w.search.yjjlink&amp;cid=w.search.yjjlink" \t "_blank" </w:instrText>
      </w:r>
      <w:r>
        <w:rPr>
          <w:sz w:val="21"/>
          <w:szCs w:val="21"/>
        </w:rPr>
        <w:fldChar w:fldCharType="separate"/>
      </w:r>
      <w:r>
        <w:rPr>
          <w:rStyle w:val="10"/>
          <w:b/>
          <w:bCs/>
          <w:sz w:val="21"/>
          <w:szCs w:val="21"/>
        </w:rPr>
        <w:t>颜色反应</w:t>
      </w:r>
      <w:r>
        <w:rPr>
          <w:sz w:val="21"/>
          <w:szCs w:val="21"/>
        </w:rPr>
        <w:fldChar w:fldCharType="end"/>
      </w:r>
      <w:r>
        <w:rPr>
          <w:rStyle w:val="9"/>
          <w:sz w:val="21"/>
          <w:szCs w:val="21"/>
        </w:rPr>
        <w:t>有关的试剂</w:t>
      </w:r>
    </w:p>
    <w:p>
      <w:pPr>
        <w:pStyle w:val="6"/>
        <w:rPr>
          <w:sz w:val="21"/>
          <w:szCs w:val="21"/>
        </w:rPr>
      </w:pPr>
      <w:r>
        <w:rPr>
          <w:rStyle w:val="9"/>
          <w:sz w:val="21"/>
          <w:szCs w:val="21"/>
        </w:rPr>
        <w:t>1、</w:t>
      </w:r>
      <w:r>
        <w:rPr>
          <w:sz w:val="21"/>
          <w:szCs w:val="21"/>
        </w:rPr>
        <w:fldChar w:fldCharType="begin"/>
      </w:r>
      <w:r>
        <w:rPr>
          <w:rStyle w:val="9"/>
          <w:sz w:val="21"/>
          <w:szCs w:val="21"/>
        </w:rPr>
        <w:instrText xml:space="preserve"> HYPERLINK "http://wenwen.soso.com/z/Search.e?sp=S%E6%96%90%E6%9E%97%E8%AF%95%E5%89%82&amp;ch=w.search.yjjlink&amp;cid=w.search.yjjlink" \t "_blank" </w:instrText>
      </w:r>
      <w:r>
        <w:rPr>
          <w:sz w:val="21"/>
          <w:szCs w:val="21"/>
        </w:rPr>
        <w:fldChar w:fldCharType="separate"/>
      </w:r>
      <w:r>
        <w:rPr>
          <w:rStyle w:val="10"/>
          <w:b/>
          <w:bCs/>
          <w:sz w:val="21"/>
          <w:szCs w:val="21"/>
        </w:rPr>
        <w:t>斐林试剂</w:t>
      </w:r>
      <w:r>
        <w:rPr>
          <w:sz w:val="21"/>
          <w:szCs w:val="21"/>
        </w:rPr>
        <w:fldChar w:fldCharType="end"/>
      </w:r>
      <w:r>
        <w:rPr>
          <w:rStyle w:val="9"/>
          <w:sz w:val="21"/>
          <w:szCs w:val="21"/>
        </w:rPr>
        <w:t>： 成分：0.1g/ml NaOH（甲液）和0.05g/ml CuSO</w:t>
      </w:r>
      <w:r>
        <w:rPr>
          <w:rStyle w:val="9"/>
          <w:sz w:val="21"/>
          <w:szCs w:val="21"/>
          <w:vertAlign w:val="subscript"/>
        </w:rPr>
        <w:t>4</w:t>
      </w:r>
      <w:r>
        <w:rPr>
          <w:rStyle w:val="9"/>
          <w:sz w:val="21"/>
          <w:szCs w:val="21"/>
        </w:rPr>
        <w:t>（乙液）。用法：将斐林试剂甲液和乙液</w:t>
      </w:r>
      <w:r>
        <w:rPr>
          <w:rStyle w:val="9"/>
          <w:color w:val="FF0000"/>
          <w:sz w:val="21"/>
          <w:szCs w:val="21"/>
        </w:rPr>
        <w:t>等体积混合</w:t>
      </w:r>
      <w:r>
        <w:rPr>
          <w:rStyle w:val="9"/>
          <w:sz w:val="21"/>
          <w:szCs w:val="21"/>
        </w:rPr>
        <w:t>，再将混合后的斐林试剂</w:t>
      </w:r>
      <w:r>
        <w:rPr>
          <w:rStyle w:val="9"/>
          <w:rFonts w:hint="eastAsia"/>
          <w:sz w:val="21"/>
          <w:szCs w:val="21"/>
        </w:rPr>
        <w:t>注</w:t>
      </w:r>
      <w:r>
        <w:rPr>
          <w:rStyle w:val="9"/>
          <w:sz w:val="21"/>
          <w:szCs w:val="21"/>
        </w:rPr>
        <w:t>入待测液，水浴</w:t>
      </w:r>
      <w:r>
        <w:rPr>
          <w:rStyle w:val="9"/>
          <w:color w:val="FF0000"/>
          <w:sz w:val="21"/>
          <w:szCs w:val="21"/>
        </w:rPr>
        <w:t>加热</w:t>
      </w:r>
      <w:r>
        <w:rPr>
          <w:rStyle w:val="9"/>
          <w:sz w:val="21"/>
          <w:szCs w:val="21"/>
        </w:rPr>
        <w:t>，如待测液中存在</w:t>
      </w:r>
      <w:r>
        <w:rPr>
          <w:sz w:val="21"/>
          <w:szCs w:val="21"/>
        </w:rPr>
        <w:fldChar w:fldCharType="begin"/>
      </w:r>
      <w:r>
        <w:rPr>
          <w:rStyle w:val="9"/>
          <w:sz w:val="21"/>
          <w:szCs w:val="21"/>
        </w:rPr>
        <w:instrText xml:space="preserve"> HYPERLINK "http://wenwen.soso.com/z/Search.e?sp=S%E8%BF%98%E5%8E%9F%E7%B3%96&amp;ch=w.search.yjjlink&amp;cid=w.search.yjjlink" \t "_blank" </w:instrText>
      </w:r>
      <w:r>
        <w:rPr>
          <w:sz w:val="21"/>
          <w:szCs w:val="21"/>
        </w:rPr>
        <w:fldChar w:fldCharType="separate"/>
      </w:r>
      <w:r>
        <w:rPr>
          <w:rStyle w:val="10"/>
          <w:b/>
          <w:bCs/>
          <w:sz w:val="21"/>
          <w:szCs w:val="21"/>
        </w:rPr>
        <w:t>还原糖</w:t>
      </w:r>
      <w:r>
        <w:rPr>
          <w:sz w:val="21"/>
          <w:szCs w:val="21"/>
        </w:rPr>
        <w:fldChar w:fldCharType="end"/>
      </w:r>
      <w:r>
        <w:rPr>
          <w:rStyle w:val="9"/>
          <w:sz w:val="21"/>
          <w:szCs w:val="21"/>
        </w:rPr>
        <w:t>，则呈</w:t>
      </w:r>
      <w:r>
        <w:rPr>
          <w:rStyle w:val="9"/>
          <w:color w:val="FF0000"/>
          <w:sz w:val="21"/>
          <w:szCs w:val="21"/>
        </w:rPr>
        <w:t>砖红色</w:t>
      </w:r>
      <w:r>
        <w:rPr>
          <w:rStyle w:val="9"/>
          <w:sz w:val="21"/>
          <w:szCs w:val="21"/>
        </w:rPr>
        <w:t>。</w:t>
      </w:r>
    </w:p>
    <w:p>
      <w:pPr>
        <w:pStyle w:val="6"/>
        <w:rPr>
          <w:sz w:val="21"/>
          <w:szCs w:val="21"/>
        </w:rPr>
      </w:pPr>
      <w:r>
        <w:rPr>
          <w:rStyle w:val="9"/>
          <w:sz w:val="21"/>
          <w:szCs w:val="21"/>
        </w:rPr>
        <w:t>2、</w:t>
      </w:r>
      <w:r>
        <w:rPr>
          <w:sz w:val="21"/>
          <w:szCs w:val="21"/>
        </w:rPr>
        <w:fldChar w:fldCharType="begin"/>
      </w:r>
      <w:r>
        <w:rPr>
          <w:rStyle w:val="9"/>
          <w:sz w:val="21"/>
          <w:szCs w:val="21"/>
        </w:rPr>
        <w:instrText xml:space="preserve"> HYPERLINK "http://wenwen.soso.com/z/Search.e?sp=S%E7%8F%AD%E6%B0%8F%E7%B3%96%E5%AE%9A%E6%80%A7%E8%AF%95%E5%89%82&amp;ch=w.search.yjjlink&amp;cid=w.search.yjjlink" \t "_blank" </w:instrText>
      </w:r>
      <w:r>
        <w:rPr>
          <w:sz w:val="21"/>
          <w:szCs w:val="21"/>
        </w:rPr>
        <w:fldChar w:fldCharType="separate"/>
      </w:r>
      <w:r>
        <w:rPr>
          <w:rStyle w:val="10"/>
          <w:b/>
          <w:bCs/>
          <w:sz w:val="21"/>
          <w:szCs w:val="21"/>
        </w:rPr>
        <w:t>班氏糖定性试剂</w:t>
      </w:r>
      <w:r>
        <w:rPr>
          <w:sz w:val="21"/>
          <w:szCs w:val="21"/>
        </w:rPr>
        <w:fldChar w:fldCharType="end"/>
      </w:r>
      <w:r>
        <w:rPr>
          <w:rStyle w:val="9"/>
          <w:sz w:val="21"/>
          <w:szCs w:val="21"/>
        </w:rPr>
        <w:t>：为蓝色溶液。和葡萄糖混合后沸水浴会出现砖红色沉淀。用于尿糖的测定。</w:t>
      </w:r>
    </w:p>
    <w:p>
      <w:pPr>
        <w:pStyle w:val="6"/>
        <w:rPr>
          <w:sz w:val="21"/>
          <w:szCs w:val="21"/>
        </w:rPr>
      </w:pPr>
      <w:r>
        <w:rPr>
          <w:rStyle w:val="9"/>
          <w:sz w:val="21"/>
          <w:szCs w:val="21"/>
        </w:rPr>
        <w:t>3、</w:t>
      </w:r>
      <w:r>
        <w:rPr>
          <w:sz w:val="21"/>
          <w:szCs w:val="21"/>
        </w:rPr>
        <w:fldChar w:fldCharType="begin"/>
      </w:r>
      <w:r>
        <w:rPr>
          <w:rStyle w:val="9"/>
          <w:sz w:val="21"/>
          <w:szCs w:val="21"/>
        </w:rPr>
        <w:instrText xml:space="preserve"> HYPERLINK "http://wenwen.soso.com/z/Search.e?sp=S%E5%8F%8C%E7%BC%A9%E8%84%B2%E8%AF%95%E5%89%82&amp;ch=w.search.yjjlink&amp;cid=w.search.yjjlink" \t "_blank" </w:instrText>
      </w:r>
      <w:r>
        <w:rPr>
          <w:sz w:val="21"/>
          <w:szCs w:val="21"/>
        </w:rPr>
        <w:fldChar w:fldCharType="separate"/>
      </w:r>
      <w:r>
        <w:rPr>
          <w:rStyle w:val="10"/>
          <w:b/>
          <w:bCs/>
          <w:sz w:val="21"/>
          <w:szCs w:val="21"/>
        </w:rPr>
        <w:t>双缩脲试剂</w:t>
      </w:r>
      <w:r>
        <w:rPr>
          <w:sz w:val="21"/>
          <w:szCs w:val="21"/>
        </w:rPr>
        <w:fldChar w:fldCharType="end"/>
      </w:r>
      <w:r>
        <w:rPr>
          <w:rStyle w:val="9"/>
          <w:sz w:val="21"/>
          <w:szCs w:val="21"/>
        </w:rPr>
        <w:t>：成分：0.1g/ml NaOH（甲液）和0.01g/ml CuSO</w:t>
      </w:r>
      <w:r>
        <w:rPr>
          <w:rStyle w:val="9"/>
          <w:sz w:val="21"/>
          <w:szCs w:val="21"/>
          <w:vertAlign w:val="subscript"/>
        </w:rPr>
        <w:t>4</w:t>
      </w:r>
      <w:r>
        <w:rPr>
          <w:rStyle w:val="9"/>
          <w:sz w:val="21"/>
          <w:szCs w:val="21"/>
        </w:rPr>
        <w:t>（乙液）。用法：向待测液中</w:t>
      </w:r>
      <w:r>
        <w:rPr>
          <w:rStyle w:val="9"/>
          <w:color w:val="FF0000"/>
          <w:sz w:val="21"/>
          <w:szCs w:val="21"/>
        </w:rPr>
        <w:t>先加入</w:t>
      </w:r>
      <w:r>
        <w:rPr>
          <w:rStyle w:val="9"/>
          <w:rFonts w:hint="eastAsia"/>
          <w:sz w:val="21"/>
          <w:szCs w:val="21"/>
        </w:rPr>
        <w:t>1</w:t>
      </w:r>
      <w:r>
        <w:rPr>
          <w:rStyle w:val="9"/>
          <w:sz w:val="21"/>
          <w:szCs w:val="21"/>
        </w:rPr>
        <w:t>ml甲液，摇匀，</w:t>
      </w:r>
      <w:r>
        <w:rPr>
          <w:rStyle w:val="9"/>
          <w:color w:val="FF0000"/>
          <w:sz w:val="21"/>
          <w:szCs w:val="21"/>
        </w:rPr>
        <w:t>再向其中加入</w:t>
      </w:r>
      <w:r>
        <w:rPr>
          <w:rStyle w:val="9"/>
          <w:sz w:val="21"/>
          <w:szCs w:val="21"/>
        </w:rPr>
        <w:t>4滴乙液，摇匀。如待测中存在</w:t>
      </w:r>
      <w:r>
        <w:rPr>
          <w:rStyle w:val="9"/>
          <w:color w:val="FF0000"/>
          <w:sz w:val="21"/>
          <w:szCs w:val="21"/>
        </w:rPr>
        <w:t>蛋白质</w:t>
      </w:r>
      <w:r>
        <w:rPr>
          <w:rStyle w:val="9"/>
          <w:sz w:val="21"/>
          <w:szCs w:val="21"/>
        </w:rPr>
        <w:t>，则呈现</w:t>
      </w:r>
      <w:r>
        <w:rPr>
          <w:rStyle w:val="9"/>
          <w:color w:val="FF0000"/>
          <w:sz w:val="21"/>
          <w:szCs w:val="21"/>
        </w:rPr>
        <w:t>紫色</w:t>
      </w:r>
      <w:r>
        <w:rPr>
          <w:rStyle w:val="9"/>
          <w:sz w:val="21"/>
          <w:szCs w:val="21"/>
        </w:rPr>
        <w:t>。</w:t>
      </w:r>
    </w:p>
    <w:p>
      <w:pPr>
        <w:pStyle w:val="6"/>
        <w:rPr>
          <w:sz w:val="21"/>
          <w:szCs w:val="21"/>
        </w:rPr>
      </w:pPr>
      <w:r>
        <w:rPr>
          <w:rStyle w:val="9"/>
          <w:sz w:val="21"/>
          <w:szCs w:val="21"/>
        </w:rPr>
        <w:t>4、</w:t>
      </w:r>
      <w:r>
        <w:rPr>
          <w:sz w:val="21"/>
          <w:szCs w:val="21"/>
        </w:rPr>
        <w:fldChar w:fldCharType="begin"/>
      </w:r>
      <w:r>
        <w:rPr>
          <w:rStyle w:val="9"/>
          <w:sz w:val="21"/>
          <w:szCs w:val="21"/>
        </w:rPr>
        <w:instrText xml:space="preserve"> HYPERLINK "http://wenwen.soso.com/z/Search.e?sp=S%E8%8B%8F%E4%B8%B9%E2%85%A2&amp;ch=w.search.yjjlink&amp;cid=w.search.yjjlink" \t "_blank" </w:instrText>
      </w:r>
      <w:r>
        <w:rPr>
          <w:sz w:val="21"/>
          <w:szCs w:val="21"/>
        </w:rPr>
        <w:fldChar w:fldCharType="separate"/>
      </w:r>
      <w:r>
        <w:rPr>
          <w:rStyle w:val="10"/>
          <w:b/>
          <w:bCs/>
          <w:sz w:val="21"/>
          <w:szCs w:val="21"/>
        </w:rPr>
        <w:t>苏丹Ⅲ</w:t>
      </w:r>
      <w:r>
        <w:rPr>
          <w:sz w:val="21"/>
          <w:szCs w:val="21"/>
        </w:rPr>
        <w:fldChar w:fldCharType="end"/>
      </w:r>
      <w:r>
        <w:rPr>
          <w:rStyle w:val="9"/>
          <w:sz w:val="21"/>
          <w:szCs w:val="21"/>
        </w:rPr>
        <w:t>：用于检测脂肪。可将</w:t>
      </w:r>
      <w:r>
        <w:rPr>
          <w:rStyle w:val="9"/>
          <w:color w:val="FF0000"/>
          <w:sz w:val="21"/>
          <w:szCs w:val="21"/>
        </w:rPr>
        <w:t>脂肪染成橘黄色</w:t>
      </w:r>
      <w:r>
        <w:rPr>
          <w:rStyle w:val="9"/>
          <w:sz w:val="21"/>
          <w:szCs w:val="21"/>
        </w:rPr>
        <w:t>（被</w:t>
      </w:r>
      <w:r>
        <w:rPr>
          <w:rStyle w:val="9"/>
          <w:color w:val="FF0000"/>
          <w:sz w:val="21"/>
          <w:szCs w:val="21"/>
        </w:rPr>
        <w:t>苏丹Ⅳ染成红色</w:t>
      </w:r>
      <w:r>
        <w:rPr>
          <w:rStyle w:val="9"/>
          <w:sz w:val="21"/>
          <w:szCs w:val="21"/>
        </w:rPr>
        <w:t>）。</w:t>
      </w:r>
    </w:p>
    <w:p>
      <w:pPr>
        <w:pStyle w:val="6"/>
        <w:rPr>
          <w:sz w:val="21"/>
          <w:szCs w:val="21"/>
        </w:rPr>
      </w:pPr>
      <w:r>
        <w:rPr>
          <w:rStyle w:val="9"/>
          <w:sz w:val="21"/>
          <w:szCs w:val="21"/>
        </w:rPr>
        <w:t>5、</w:t>
      </w:r>
      <w:r>
        <w:rPr>
          <w:sz w:val="21"/>
          <w:szCs w:val="21"/>
        </w:rPr>
        <w:fldChar w:fldCharType="begin"/>
      </w:r>
      <w:r>
        <w:rPr>
          <w:rStyle w:val="9"/>
          <w:sz w:val="21"/>
          <w:szCs w:val="21"/>
        </w:rPr>
        <w:instrText xml:space="preserve"> HYPERLINK "http://wenwen.soso.com/z/Search.e?sp=S%E4%BA%8C%E8%8B%AF%E8%83%BA&amp;ch=w.search.yjjlink&amp;cid=w.search.yjjlink" \t "_blank" </w:instrText>
      </w:r>
      <w:r>
        <w:rPr>
          <w:sz w:val="21"/>
          <w:szCs w:val="21"/>
        </w:rPr>
        <w:fldChar w:fldCharType="separate"/>
      </w:r>
      <w:r>
        <w:rPr>
          <w:rStyle w:val="10"/>
          <w:b/>
          <w:bCs/>
          <w:sz w:val="21"/>
          <w:szCs w:val="21"/>
        </w:rPr>
        <w:t>二苯胺</w:t>
      </w:r>
      <w:r>
        <w:rPr>
          <w:sz w:val="21"/>
          <w:szCs w:val="21"/>
        </w:rPr>
        <w:fldChar w:fldCharType="end"/>
      </w:r>
      <w:r>
        <w:rPr>
          <w:rStyle w:val="9"/>
          <w:sz w:val="21"/>
          <w:szCs w:val="21"/>
        </w:rPr>
        <w:t>：用于鉴定DNA。</w:t>
      </w:r>
      <w:r>
        <w:rPr>
          <w:rStyle w:val="9"/>
          <w:color w:val="FF0000"/>
          <w:sz w:val="21"/>
          <w:szCs w:val="21"/>
        </w:rPr>
        <w:t>DNA遇二苯胺（沸水浴）会被染成蓝色</w:t>
      </w:r>
      <w:r>
        <w:rPr>
          <w:rStyle w:val="9"/>
          <w:sz w:val="21"/>
          <w:szCs w:val="21"/>
        </w:rPr>
        <w:t>。</w:t>
      </w:r>
    </w:p>
    <w:p>
      <w:pPr>
        <w:pStyle w:val="6"/>
        <w:rPr>
          <w:sz w:val="21"/>
          <w:szCs w:val="21"/>
        </w:rPr>
      </w:pPr>
      <w:r>
        <w:rPr>
          <w:rStyle w:val="9"/>
          <w:rFonts w:hint="eastAsia"/>
          <w:sz w:val="21"/>
          <w:szCs w:val="21"/>
        </w:rPr>
        <w:t>6</w:t>
      </w:r>
      <w:r>
        <w:rPr>
          <w:rStyle w:val="9"/>
          <w:sz w:val="21"/>
          <w:szCs w:val="21"/>
        </w:rPr>
        <w:t>、碘液：用于鉴定淀粉的存在。遇淀粉变蓝。</w:t>
      </w:r>
    </w:p>
    <w:p>
      <w:pPr>
        <w:pStyle w:val="6"/>
        <w:rPr>
          <w:color w:val="FF0000"/>
          <w:sz w:val="21"/>
          <w:szCs w:val="21"/>
        </w:rPr>
      </w:pPr>
      <w:r>
        <w:rPr>
          <w:rStyle w:val="9"/>
          <w:rFonts w:hint="eastAsia"/>
          <w:sz w:val="21"/>
          <w:szCs w:val="21"/>
        </w:rPr>
        <w:t>7</w:t>
      </w:r>
      <w:r>
        <w:rPr>
          <w:rStyle w:val="9"/>
          <w:sz w:val="21"/>
          <w:szCs w:val="21"/>
        </w:rPr>
        <w:t>、</w:t>
      </w:r>
      <w:r>
        <w:rPr>
          <w:sz w:val="21"/>
          <w:szCs w:val="21"/>
        </w:rPr>
        <w:fldChar w:fldCharType="begin"/>
      </w:r>
      <w:r>
        <w:rPr>
          <w:rStyle w:val="9"/>
          <w:sz w:val="21"/>
          <w:szCs w:val="21"/>
        </w:rPr>
        <w:instrText xml:space="preserve"> HYPERLINK "http://wenwen.soso.com/z/Search.e?sp=S%E9%BE%99%E8%83%86%E7%B4%AB%E6%BA%B6%E6%B6%B2&amp;ch=w.search.yjjlink&amp;cid=w.search.yjjlink" \t "_blank" </w:instrText>
      </w:r>
      <w:r>
        <w:rPr>
          <w:sz w:val="21"/>
          <w:szCs w:val="21"/>
        </w:rPr>
        <w:fldChar w:fldCharType="separate"/>
      </w:r>
      <w:r>
        <w:rPr>
          <w:rStyle w:val="10"/>
          <w:b/>
          <w:bCs/>
          <w:sz w:val="21"/>
          <w:szCs w:val="21"/>
        </w:rPr>
        <w:t>龙胆紫溶液</w:t>
      </w:r>
      <w:r>
        <w:rPr>
          <w:sz w:val="21"/>
          <w:szCs w:val="21"/>
        </w:rPr>
        <w:fldChar w:fldCharType="end"/>
      </w:r>
      <w:r>
        <w:rPr>
          <w:rStyle w:val="9"/>
          <w:sz w:val="21"/>
          <w:szCs w:val="21"/>
        </w:rPr>
        <w:t>：(浓度为0.01g/ml或0.02g/ml)用于染色体着色，可</w:t>
      </w:r>
      <w:r>
        <w:rPr>
          <w:rStyle w:val="9"/>
          <w:color w:val="FF0000"/>
          <w:sz w:val="21"/>
          <w:szCs w:val="21"/>
        </w:rPr>
        <w:t>将染色体染成紫色，</w:t>
      </w:r>
      <w:r>
        <w:rPr>
          <w:rStyle w:val="9"/>
          <w:sz w:val="21"/>
          <w:szCs w:val="21"/>
        </w:rPr>
        <w:t>通常染色3</w:t>
      </w:r>
      <w:r>
        <w:rPr>
          <w:rStyle w:val="9"/>
          <w:rFonts w:hint="eastAsia"/>
          <w:sz w:val="21"/>
          <w:szCs w:val="21"/>
        </w:rPr>
        <w:t>-</w:t>
      </w:r>
      <w:r>
        <w:rPr>
          <w:rStyle w:val="9"/>
          <w:sz w:val="21"/>
          <w:szCs w:val="21"/>
        </w:rPr>
        <w:t>5分钟。（也可以用</w:t>
      </w:r>
      <w:r>
        <w:rPr>
          <w:color w:val="FF0000"/>
          <w:sz w:val="21"/>
          <w:szCs w:val="21"/>
        </w:rPr>
        <w:fldChar w:fldCharType="begin"/>
      </w:r>
      <w:r>
        <w:rPr>
          <w:rStyle w:val="9"/>
          <w:color w:val="FF0000"/>
          <w:sz w:val="21"/>
          <w:szCs w:val="21"/>
        </w:rPr>
        <w:instrText xml:space="preserve"> HYPERLINK "http://wenwen.soso.com/z/Search.e?sp=S%E9%86%8B%E9%85%B8%E6%B4%8B%E7%BA%A2&amp;ch=w.search.yjjlink&amp;cid=w.search.yjjlink" \t "_blank" </w:instrText>
      </w:r>
      <w:r>
        <w:rPr>
          <w:color w:val="FF0000"/>
          <w:sz w:val="21"/>
          <w:szCs w:val="21"/>
        </w:rPr>
        <w:fldChar w:fldCharType="separate"/>
      </w:r>
      <w:r>
        <w:rPr>
          <w:rStyle w:val="10"/>
          <w:b/>
          <w:bCs/>
          <w:color w:val="FF0000"/>
          <w:sz w:val="21"/>
          <w:szCs w:val="21"/>
        </w:rPr>
        <w:t>醋酸洋红</w:t>
      </w:r>
      <w:r>
        <w:rPr>
          <w:color w:val="FF0000"/>
          <w:sz w:val="21"/>
          <w:szCs w:val="21"/>
        </w:rPr>
        <w:fldChar w:fldCharType="end"/>
      </w:r>
      <w:r>
        <w:rPr>
          <w:rStyle w:val="9"/>
          <w:color w:val="FF0000"/>
          <w:sz w:val="21"/>
          <w:szCs w:val="21"/>
        </w:rPr>
        <w:t>染色，可将染色体染成红色）</w:t>
      </w:r>
    </w:p>
    <w:p>
      <w:pPr>
        <w:pStyle w:val="6"/>
        <w:rPr>
          <w:sz w:val="21"/>
          <w:szCs w:val="21"/>
        </w:rPr>
      </w:pPr>
      <w:r>
        <w:rPr>
          <w:rStyle w:val="9"/>
          <w:rFonts w:hint="eastAsia"/>
          <w:sz w:val="21"/>
          <w:szCs w:val="21"/>
        </w:rPr>
        <w:t>8</w:t>
      </w:r>
      <w:r>
        <w:rPr>
          <w:rStyle w:val="9"/>
          <w:sz w:val="21"/>
          <w:szCs w:val="21"/>
        </w:rPr>
        <w:t>、</w:t>
      </w:r>
      <w:r>
        <w:rPr>
          <w:sz w:val="21"/>
          <w:szCs w:val="21"/>
        </w:rPr>
        <w:fldChar w:fldCharType="begin"/>
      </w:r>
      <w:r>
        <w:rPr>
          <w:rStyle w:val="9"/>
          <w:sz w:val="21"/>
          <w:szCs w:val="21"/>
        </w:rPr>
        <w:instrText xml:space="preserve"> HYPERLINK "http://wenwen.soso.com/z/Search.e?sp=S%E5%90%A1%E7%BD%97%E7%BA%A2&amp;ch=w.search.yjjlink&amp;cid=w.search.yjjlink" \t "_blank" </w:instrText>
      </w:r>
      <w:r>
        <w:rPr>
          <w:sz w:val="21"/>
          <w:szCs w:val="21"/>
        </w:rPr>
        <w:fldChar w:fldCharType="separate"/>
      </w:r>
      <w:r>
        <w:rPr>
          <w:rStyle w:val="10"/>
          <w:b/>
          <w:bCs/>
          <w:sz w:val="21"/>
          <w:szCs w:val="21"/>
        </w:rPr>
        <w:t>吡罗红</w:t>
      </w:r>
      <w:r>
        <w:rPr>
          <w:sz w:val="21"/>
          <w:szCs w:val="21"/>
        </w:rPr>
        <w:fldChar w:fldCharType="end"/>
      </w:r>
      <w:r>
        <w:rPr>
          <w:rStyle w:val="9"/>
          <w:sz w:val="21"/>
          <w:szCs w:val="21"/>
        </w:rPr>
        <w:t>：与RNA反应，</w:t>
      </w:r>
      <w:r>
        <w:rPr>
          <w:rStyle w:val="9"/>
          <w:color w:val="FF0000"/>
          <w:sz w:val="21"/>
          <w:szCs w:val="21"/>
        </w:rPr>
        <w:t>将RNA染成</w:t>
      </w:r>
      <w:r>
        <w:rPr>
          <w:rStyle w:val="9"/>
          <w:rFonts w:hint="eastAsia"/>
          <w:color w:val="FF0000"/>
          <w:sz w:val="21"/>
          <w:szCs w:val="21"/>
        </w:rPr>
        <w:t>红</w:t>
      </w:r>
      <w:r>
        <w:rPr>
          <w:rStyle w:val="9"/>
          <w:color w:val="FF0000"/>
          <w:sz w:val="21"/>
          <w:szCs w:val="21"/>
        </w:rPr>
        <w:t>色</w:t>
      </w:r>
      <w:r>
        <w:rPr>
          <w:rStyle w:val="9"/>
          <w:sz w:val="21"/>
          <w:szCs w:val="21"/>
        </w:rPr>
        <w:t>。</w:t>
      </w:r>
    </w:p>
    <w:p>
      <w:pPr>
        <w:pStyle w:val="6"/>
        <w:rPr>
          <w:sz w:val="21"/>
          <w:szCs w:val="21"/>
        </w:rPr>
      </w:pPr>
      <w:r>
        <w:rPr>
          <w:rStyle w:val="9"/>
          <w:rFonts w:hint="eastAsia"/>
          <w:sz w:val="21"/>
          <w:szCs w:val="21"/>
        </w:rPr>
        <w:t>9</w:t>
      </w:r>
      <w:r>
        <w:rPr>
          <w:rStyle w:val="9"/>
          <w:sz w:val="21"/>
          <w:szCs w:val="21"/>
        </w:rPr>
        <w:t>、甲基绿：与DNA反应，</w:t>
      </w:r>
      <w:r>
        <w:rPr>
          <w:rStyle w:val="9"/>
          <w:color w:val="FF0000"/>
          <w:sz w:val="21"/>
          <w:szCs w:val="21"/>
        </w:rPr>
        <w:t>将DNA染成绿色</w:t>
      </w:r>
      <w:r>
        <w:rPr>
          <w:rStyle w:val="9"/>
          <w:sz w:val="21"/>
          <w:szCs w:val="21"/>
        </w:rPr>
        <w:t>。</w:t>
      </w:r>
    </w:p>
    <w:p>
      <w:pPr>
        <w:pStyle w:val="6"/>
        <w:rPr>
          <w:sz w:val="21"/>
          <w:szCs w:val="21"/>
        </w:rPr>
      </w:pPr>
      <w:r>
        <w:rPr>
          <w:rStyle w:val="9"/>
          <w:sz w:val="21"/>
          <w:szCs w:val="21"/>
        </w:rPr>
        <w:t>1</w:t>
      </w:r>
      <w:r>
        <w:rPr>
          <w:rStyle w:val="9"/>
          <w:rFonts w:hint="eastAsia"/>
          <w:sz w:val="21"/>
          <w:szCs w:val="21"/>
        </w:rPr>
        <w:t>0</w:t>
      </w:r>
      <w:r>
        <w:rPr>
          <w:rStyle w:val="9"/>
          <w:sz w:val="21"/>
          <w:szCs w:val="21"/>
        </w:rPr>
        <w:t>、</w:t>
      </w:r>
      <w:r>
        <w:rPr>
          <w:sz w:val="21"/>
          <w:szCs w:val="21"/>
        </w:rPr>
        <w:fldChar w:fldCharType="begin"/>
      </w:r>
      <w:r>
        <w:rPr>
          <w:rStyle w:val="9"/>
          <w:sz w:val="21"/>
          <w:szCs w:val="21"/>
        </w:rPr>
        <w:instrText xml:space="preserve"> HYPERLINK "http://wenwen.soso.com/z/Search.e?sp=S%E5%81%A5%E9%82%A3%E7%BB%BF&amp;ch=w.search.yjjlink&amp;cid=w.search.yjjlink" \t "_blank" </w:instrText>
      </w:r>
      <w:r>
        <w:rPr>
          <w:sz w:val="21"/>
          <w:szCs w:val="21"/>
        </w:rPr>
        <w:fldChar w:fldCharType="separate"/>
      </w:r>
      <w:r>
        <w:rPr>
          <w:rStyle w:val="10"/>
          <w:b/>
          <w:bCs/>
          <w:sz w:val="21"/>
          <w:szCs w:val="21"/>
        </w:rPr>
        <w:t>健那绿</w:t>
      </w:r>
      <w:r>
        <w:rPr>
          <w:sz w:val="21"/>
          <w:szCs w:val="21"/>
        </w:rPr>
        <w:fldChar w:fldCharType="end"/>
      </w:r>
      <w:r>
        <w:rPr>
          <w:rStyle w:val="9"/>
          <w:sz w:val="21"/>
          <w:szCs w:val="21"/>
        </w:rPr>
        <w:t>：与</w:t>
      </w:r>
      <w:r>
        <w:rPr>
          <w:rStyle w:val="9"/>
          <w:rFonts w:hint="eastAsia"/>
          <w:color w:val="FF0000"/>
          <w:sz w:val="21"/>
          <w:szCs w:val="21"/>
        </w:rPr>
        <w:t>活细胞</w:t>
      </w:r>
      <w:r>
        <w:rPr>
          <w:rStyle w:val="9"/>
          <w:rFonts w:hint="eastAsia"/>
          <w:sz w:val="21"/>
          <w:szCs w:val="21"/>
        </w:rPr>
        <w:t>的</w:t>
      </w:r>
      <w:r>
        <w:rPr>
          <w:rStyle w:val="9"/>
          <w:sz w:val="21"/>
          <w:szCs w:val="21"/>
        </w:rPr>
        <w:t>线粒体反应，</w:t>
      </w:r>
      <w:r>
        <w:rPr>
          <w:rStyle w:val="9"/>
          <w:color w:val="FF0000"/>
          <w:sz w:val="21"/>
          <w:szCs w:val="21"/>
        </w:rPr>
        <w:t>将线粒体染成蓝绿色</w:t>
      </w:r>
      <w:r>
        <w:rPr>
          <w:rStyle w:val="9"/>
          <w:sz w:val="21"/>
          <w:szCs w:val="21"/>
        </w:rPr>
        <w:t>。</w:t>
      </w:r>
    </w:p>
    <w:p>
      <w:pPr>
        <w:pStyle w:val="6"/>
        <w:rPr>
          <w:sz w:val="21"/>
          <w:szCs w:val="21"/>
        </w:rPr>
      </w:pPr>
      <w:r>
        <w:rPr>
          <w:rStyle w:val="9"/>
          <w:sz w:val="21"/>
          <w:szCs w:val="21"/>
        </w:rPr>
        <w:t>1</w:t>
      </w:r>
      <w:r>
        <w:rPr>
          <w:rStyle w:val="9"/>
          <w:rFonts w:hint="eastAsia"/>
          <w:sz w:val="21"/>
          <w:szCs w:val="21"/>
        </w:rPr>
        <w:t>1</w:t>
      </w:r>
      <w:r>
        <w:rPr>
          <w:rStyle w:val="9"/>
          <w:sz w:val="21"/>
          <w:szCs w:val="21"/>
        </w:rPr>
        <w:t>、</w:t>
      </w:r>
      <w:r>
        <w:rPr>
          <w:sz w:val="21"/>
          <w:szCs w:val="21"/>
        </w:rPr>
        <w:fldChar w:fldCharType="begin"/>
      </w:r>
      <w:r>
        <w:rPr>
          <w:rStyle w:val="9"/>
          <w:sz w:val="21"/>
          <w:szCs w:val="21"/>
        </w:rPr>
        <w:instrText xml:space="preserve"> HYPERLINK "http://wenwen.soso.com/z/Search.e?sp=S%E9%87%8D%E9%93%AC%E9%85%B8%E9%92%BE&amp;ch=w.search.yjjlink&amp;cid=w.search.yjjlink" \t "_blank" </w:instrText>
      </w:r>
      <w:r>
        <w:rPr>
          <w:sz w:val="21"/>
          <w:szCs w:val="21"/>
        </w:rPr>
        <w:fldChar w:fldCharType="separate"/>
      </w:r>
      <w:r>
        <w:rPr>
          <w:rStyle w:val="10"/>
          <w:b/>
          <w:bCs/>
          <w:sz w:val="21"/>
          <w:szCs w:val="21"/>
        </w:rPr>
        <w:t>重铬酸钾</w:t>
      </w:r>
      <w:r>
        <w:rPr>
          <w:sz w:val="21"/>
          <w:szCs w:val="21"/>
        </w:rPr>
        <w:fldChar w:fldCharType="end"/>
      </w:r>
      <w:r>
        <w:rPr>
          <w:rStyle w:val="9"/>
          <w:sz w:val="21"/>
          <w:szCs w:val="21"/>
        </w:rPr>
        <w:t>：</w:t>
      </w:r>
      <w:r>
        <w:rPr>
          <w:rStyle w:val="9"/>
          <w:color w:val="FF0000"/>
          <w:sz w:val="21"/>
          <w:szCs w:val="21"/>
        </w:rPr>
        <w:t>酸性</w:t>
      </w:r>
      <w:r>
        <w:rPr>
          <w:rStyle w:val="9"/>
          <w:sz w:val="21"/>
          <w:szCs w:val="21"/>
        </w:rPr>
        <w:t>条件下</w:t>
      </w:r>
      <w:r>
        <w:rPr>
          <w:rStyle w:val="9"/>
          <w:color w:val="FF0000"/>
          <w:sz w:val="21"/>
          <w:szCs w:val="21"/>
        </w:rPr>
        <w:t>与酒精</w:t>
      </w:r>
      <w:r>
        <w:rPr>
          <w:rStyle w:val="9"/>
          <w:sz w:val="21"/>
          <w:szCs w:val="21"/>
        </w:rPr>
        <w:t>反应，由橙</w:t>
      </w:r>
      <w:r>
        <w:rPr>
          <w:rStyle w:val="9"/>
          <w:rFonts w:hint="eastAsia"/>
          <w:sz w:val="21"/>
          <w:szCs w:val="21"/>
        </w:rPr>
        <w:t>色</w:t>
      </w:r>
      <w:r>
        <w:rPr>
          <w:rStyle w:val="9"/>
          <w:sz w:val="21"/>
          <w:szCs w:val="21"/>
        </w:rPr>
        <w:t>变为</w:t>
      </w:r>
      <w:r>
        <w:rPr>
          <w:rStyle w:val="9"/>
          <w:color w:val="FF0000"/>
          <w:sz w:val="21"/>
          <w:szCs w:val="21"/>
        </w:rPr>
        <w:t>灰绿</w:t>
      </w:r>
      <w:r>
        <w:rPr>
          <w:rStyle w:val="9"/>
          <w:rFonts w:hint="eastAsia"/>
          <w:color w:val="FF0000"/>
          <w:sz w:val="21"/>
          <w:szCs w:val="21"/>
        </w:rPr>
        <w:t>色</w:t>
      </w:r>
      <w:r>
        <w:rPr>
          <w:rStyle w:val="9"/>
          <w:sz w:val="21"/>
          <w:szCs w:val="21"/>
        </w:rPr>
        <w:t>。</w:t>
      </w:r>
    </w:p>
    <w:p>
      <w:pPr>
        <w:pStyle w:val="6"/>
        <w:rPr>
          <w:sz w:val="21"/>
          <w:szCs w:val="21"/>
        </w:rPr>
      </w:pPr>
      <w:r>
        <w:rPr>
          <w:rStyle w:val="9"/>
          <w:sz w:val="21"/>
          <w:szCs w:val="21"/>
        </w:rPr>
        <w:t>1</w:t>
      </w:r>
      <w:r>
        <w:rPr>
          <w:rStyle w:val="9"/>
          <w:rFonts w:hint="eastAsia"/>
          <w:sz w:val="21"/>
          <w:szCs w:val="21"/>
        </w:rPr>
        <w:t>2</w:t>
      </w:r>
      <w:r>
        <w:rPr>
          <w:rStyle w:val="9"/>
          <w:sz w:val="21"/>
          <w:szCs w:val="21"/>
        </w:rPr>
        <w:t>、</w:t>
      </w:r>
      <w:r>
        <w:rPr>
          <w:sz w:val="21"/>
          <w:szCs w:val="21"/>
        </w:rPr>
        <w:fldChar w:fldCharType="begin"/>
      </w:r>
      <w:r>
        <w:rPr>
          <w:rStyle w:val="9"/>
          <w:sz w:val="21"/>
          <w:szCs w:val="21"/>
        </w:rPr>
        <w:instrText xml:space="preserve"> HYPERLINK "http://wenwen.soso.com/z/Search.e?sp=S%E6%BA%B4%E9%BA%9D%E9%A6%99%E8%8D%89%E9%85%9A%E8%93%9D&amp;ch=w.search.yjjlink&amp;cid=w.search.yjjlink" \t "_blank" </w:instrText>
      </w:r>
      <w:r>
        <w:rPr>
          <w:sz w:val="21"/>
          <w:szCs w:val="21"/>
        </w:rPr>
        <w:fldChar w:fldCharType="separate"/>
      </w:r>
      <w:r>
        <w:rPr>
          <w:rStyle w:val="10"/>
          <w:b/>
          <w:bCs/>
          <w:sz w:val="21"/>
          <w:szCs w:val="21"/>
        </w:rPr>
        <w:t>溴麝香草酚蓝</w:t>
      </w:r>
      <w:r>
        <w:rPr>
          <w:sz w:val="21"/>
          <w:szCs w:val="21"/>
        </w:rPr>
        <w:fldChar w:fldCharType="end"/>
      </w:r>
      <w:r>
        <w:rPr>
          <w:rStyle w:val="9"/>
          <w:sz w:val="21"/>
          <w:szCs w:val="21"/>
        </w:rPr>
        <w:t>：与</w:t>
      </w:r>
      <w:r>
        <w:rPr>
          <w:rStyle w:val="9"/>
          <w:color w:val="FF0000"/>
          <w:sz w:val="21"/>
          <w:szCs w:val="21"/>
        </w:rPr>
        <w:t>二氧化碳反应</w:t>
      </w:r>
      <w:r>
        <w:rPr>
          <w:rStyle w:val="9"/>
          <w:sz w:val="21"/>
          <w:szCs w:val="21"/>
        </w:rPr>
        <w:t>由</w:t>
      </w:r>
      <w:r>
        <w:rPr>
          <w:rStyle w:val="9"/>
          <w:color w:val="FF0000"/>
          <w:sz w:val="21"/>
          <w:szCs w:val="21"/>
        </w:rPr>
        <w:t>蓝</w:t>
      </w:r>
      <w:r>
        <w:rPr>
          <w:rStyle w:val="9"/>
          <w:sz w:val="21"/>
          <w:szCs w:val="21"/>
        </w:rPr>
        <w:t>变</w:t>
      </w:r>
      <w:r>
        <w:rPr>
          <w:rStyle w:val="9"/>
          <w:color w:val="FF0000"/>
          <w:sz w:val="21"/>
          <w:szCs w:val="21"/>
        </w:rPr>
        <w:t>绿</w:t>
      </w:r>
      <w:r>
        <w:rPr>
          <w:rStyle w:val="9"/>
          <w:rFonts w:hint="eastAsia"/>
          <w:sz w:val="21"/>
          <w:szCs w:val="21"/>
        </w:rPr>
        <w:t>再</w:t>
      </w:r>
      <w:r>
        <w:rPr>
          <w:rStyle w:val="9"/>
          <w:sz w:val="21"/>
          <w:szCs w:val="21"/>
        </w:rPr>
        <w:t>变</w:t>
      </w:r>
      <w:r>
        <w:rPr>
          <w:rStyle w:val="9"/>
          <w:color w:val="FF0000"/>
          <w:sz w:val="21"/>
          <w:szCs w:val="21"/>
        </w:rPr>
        <w:t>黄</w:t>
      </w:r>
      <w:r>
        <w:rPr>
          <w:rStyle w:val="9"/>
          <w:sz w:val="21"/>
          <w:szCs w:val="21"/>
        </w:rPr>
        <w:t>。</w:t>
      </w:r>
    </w:p>
    <w:p>
      <w:pPr>
        <w:pStyle w:val="6"/>
        <w:rPr>
          <w:sz w:val="21"/>
          <w:szCs w:val="21"/>
        </w:rPr>
      </w:pPr>
      <w:r>
        <w:rPr>
          <w:rStyle w:val="9"/>
          <w:sz w:val="21"/>
          <w:szCs w:val="21"/>
        </w:rPr>
        <w:t>1</w:t>
      </w:r>
      <w:r>
        <w:rPr>
          <w:rStyle w:val="9"/>
          <w:rFonts w:hint="eastAsia"/>
          <w:sz w:val="21"/>
          <w:szCs w:val="21"/>
        </w:rPr>
        <w:t>3</w:t>
      </w:r>
      <w:r>
        <w:rPr>
          <w:rStyle w:val="9"/>
          <w:sz w:val="21"/>
          <w:szCs w:val="21"/>
        </w:rPr>
        <w:t>、</w:t>
      </w:r>
      <w:r>
        <w:rPr>
          <w:sz w:val="21"/>
          <w:szCs w:val="21"/>
        </w:rPr>
        <w:fldChar w:fldCharType="begin"/>
      </w:r>
      <w:r>
        <w:rPr>
          <w:rStyle w:val="9"/>
          <w:sz w:val="21"/>
          <w:szCs w:val="21"/>
        </w:rPr>
        <w:instrText xml:space="preserve"> HYPERLINK "http://wenwen.soso.com/z/Search.e?sp=S%E4%BC%8A%E7%BA%A2&amp;ch=w.search.yjjlink&amp;cid=w.search.yjjlink" \t "_blank" </w:instrText>
      </w:r>
      <w:r>
        <w:rPr>
          <w:sz w:val="21"/>
          <w:szCs w:val="21"/>
        </w:rPr>
        <w:fldChar w:fldCharType="separate"/>
      </w:r>
      <w:r>
        <w:rPr>
          <w:rStyle w:val="10"/>
          <w:b/>
          <w:bCs/>
          <w:sz w:val="21"/>
          <w:szCs w:val="21"/>
        </w:rPr>
        <w:t>伊红</w:t>
      </w:r>
      <w:r>
        <w:rPr>
          <w:sz w:val="21"/>
          <w:szCs w:val="21"/>
        </w:rPr>
        <w:fldChar w:fldCharType="end"/>
      </w:r>
      <w:r>
        <w:rPr>
          <w:rStyle w:val="9"/>
          <w:sz w:val="21"/>
          <w:szCs w:val="21"/>
        </w:rPr>
        <w:t>—美蓝试剂：</w:t>
      </w:r>
      <w:r>
        <w:rPr>
          <w:color w:val="FF0000"/>
          <w:sz w:val="21"/>
          <w:szCs w:val="21"/>
        </w:rPr>
        <w:fldChar w:fldCharType="begin"/>
      </w:r>
      <w:r>
        <w:rPr>
          <w:rStyle w:val="9"/>
          <w:color w:val="FF0000"/>
          <w:sz w:val="21"/>
          <w:szCs w:val="21"/>
        </w:rPr>
        <w:instrText xml:space="preserve"> HYPERLINK "http://wenwen.soso.com/z/Search.e?sp=S%E5%A4%A7%E8%82%A0%E6%9D%86%E8%8F%8C&amp;ch=w.search.yjjlink&amp;cid=w.search.yjjlink" \t "_blank" </w:instrText>
      </w:r>
      <w:r>
        <w:rPr>
          <w:color w:val="FF0000"/>
          <w:sz w:val="21"/>
          <w:szCs w:val="21"/>
        </w:rPr>
        <w:fldChar w:fldCharType="separate"/>
      </w:r>
      <w:r>
        <w:rPr>
          <w:rStyle w:val="10"/>
          <w:b/>
          <w:bCs/>
          <w:color w:val="FF0000"/>
          <w:sz w:val="21"/>
          <w:szCs w:val="21"/>
        </w:rPr>
        <w:t>大肠杆菌</w:t>
      </w:r>
      <w:r>
        <w:rPr>
          <w:color w:val="FF0000"/>
          <w:sz w:val="21"/>
          <w:szCs w:val="21"/>
        </w:rPr>
        <w:fldChar w:fldCharType="end"/>
      </w:r>
      <w:r>
        <w:rPr>
          <w:rStyle w:val="9"/>
          <w:sz w:val="21"/>
          <w:szCs w:val="21"/>
        </w:rPr>
        <w:t>鉴定，与其中有机酸反应产生</w:t>
      </w:r>
      <w:r>
        <w:rPr>
          <w:rStyle w:val="9"/>
          <w:rFonts w:hint="eastAsia"/>
          <w:color w:val="FF0000"/>
          <w:sz w:val="21"/>
          <w:szCs w:val="21"/>
        </w:rPr>
        <w:t>黑</w:t>
      </w:r>
      <w:r>
        <w:rPr>
          <w:rStyle w:val="9"/>
          <w:color w:val="FF0000"/>
          <w:sz w:val="21"/>
          <w:szCs w:val="21"/>
        </w:rPr>
        <w:t>色</w:t>
      </w:r>
      <w:r>
        <w:rPr>
          <w:rStyle w:val="9"/>
          <w:sz w:val="21"/>
          <w:szCs w:val="21"/>
        </w:rPr>
        <w:t>，有金属光泽。</w:t>
      </w:r>
      <w:r>
        <w:rPr>
          <w:rStyle w:val="9"/>
          <w:rFonts w:hint="eastAsia"/>
          <w:sz w:val="21"/>
          <w:szCs w:val="21"/>
        </w:rPr>
        <w:t>（选修一）</w:t>
      </w:r>
    </w:p>
    <w:p>
      <w:pPr>
        <w:pStyle w:val="6"/>
        <w:rPr>
          <w:sz w:val="21"/>
          <w:szCs w:val="21"/>
        </w:rPr>
      </w:pPr>
      <w:r>
        <w:rPr>
          <w:rStyle w:val="9"/>
          <w:sz w:val="21"/>
          <w:szCs w:val="21"/>
        </w:rPr>
        <w:t>二、作为溶剂的试剂</w:t>
      </w:r>
    </w:p>
    <w:p>
      <w:pPr>
        <w:pStyle w:val="6"/>
        <w:rPr>
          <w:sz w:val="21"/>
          <w:szCs w:val="21"/>
        </w:rPr>
      </w:pPr>
      <w:r>
        <w:rPr>
          <w:rStyle w:val="9"/>
          <w:sz w:val="21"/>
          <w:szCs w:val="21"/>
        </w:rPr>
        <w:t>1、酒精在不同实验中的作用</w:t>
      </w:r>
    </w:p>
    <w:p>
      <w:pPr>
        <w:pStyle w:val="6"/>
        <w:rPr>
          <w:sz w:val="21"/>
          <w:szCs w:val="21"/>
        </w:rPr>
      </w:pPr>
      <w:r>
        <w:rPr>
          <w:rStyle w:val="9"/>
          <w:sz w:val="21"/>
          <w:szCs w:val="21"/>
        </w:rPr>
        <w:t>（1）50%的酒精溶液：在脂肪鉴定中，用苏丹Ⅲ染液染色，再用50%的酒精溶液</w:t>
      </w:r>
      <w:r>
        <w:rPr>
          <w:rStyle w:val="9"/>
          <w:color w:val="FF0000"/>
          <w:sz w:val="21"/>
          <w:szCs w:val="21"/>
        </w:rPr>
        <w:t>洗去浮色</w:t>
      </w:r>
      <w:r>
        <w:rPr>
          <w:rStyle w:val="9"/>
          <w:sz w:val="21"/>
          <w:szCs w:val="21"/>
        </w:rPr>
        <w:t>。</w:t>
      </w:r>
    </w:p>
    <w:p>
      <w:pPr>
        <w:pStyle w:val="6"/>
        <w:rPr>
          <w:sz w:val="21"/>
          <w:szCs w:val="21"/>
        </w:rPr>
      </w:pPr>
      <w:r>
        <w:rPr>
          <w:rStyle w:val="9"/>
          <w:sz w:val="21"/>
          <w:szCs w:val="21"/>
        </w:rPr>
        <w:t>（2）7</w:t>
      </w:r>
      <w:r>
        <w:rPr>
          <w:rStyle w:val="9"/>
          <w:rFonts w:hint="eastAsia"/>
          <w:sz w:val="21"/>
          <w:szCs w:val="21"/>
        </w:rPr>
        <w:t>0-75</w:t>
      </w:r>
      <w:r>
        <w:rPr>
          <w:rStyle w:val="9"/>
          <w:sz w:val="21"/>
          <w:szCs w:val="21"/>
        </w:rPr>
        <w:t>%的酒精溶液：用于杀菌消毒，7</w:t>
      </w:r>
      <w:r>
        <w:rPr>
          <w:rStyle w:val="9"/>
          <w:rFonts w:hint="eastAsia"/>
          <w:sz w:val="21"/>
          <w:szCs w:val="21"/>
        </w:rPr>
        <w:t>0-</w:t>
      </w:r>
      <w:r>
        <w:rPr>
          <w:rStyle w:val="9"/>
          <w:sz w:val="21"/>
          <w:szCs w:val="21"/>
        </w:rPr>
        <w:t>75%的酒精能渗入细胞内，使蛋白质凝固变性。低于这个浓度，酒精的渗透脱水作用减弱，杀菌力不强；而高于这个浓度，则会使细菌表面蛋白质迅速脱水，凝固成膜，妨碍酒精透入，削弱杀菌能力。7</w:t>
      </w:r>
      <w:r>
        <w:rPr>
          <w:rStyle w:val="9"/>
          <w:rFonts w:hint="eastAsia"/>
          <w:sz w:val="21"/>
          <w:szCs w:val="21"/>
        </w:rPr>
        <w:t>0-</w:t>
      </w:r>
      <w:r>
        <w:rPr>
          <w:rStyle w:val="9"/>
          <w:sz w:val="21"/>
          <w:szCs w:val="21"/>
        </w:rPr>
        <w:t>75％的酒精溶液常用于手术前、打针、换药、针灸前皮肤消毒以及机械消毒等。</w:t>
      </w:r>
      <w:r>
        <w:rPr>
          <w:rStyle w:val="9"/>
          <w:rFonts w:hint="eastAsia"/>
          <w:color w:val="0000FF"/>
          <w:sz w:val="21"/>
          <w:szCs w:val="21"/>
        </w:rPr>
        <w:t>收集到的土壤小动物可放到70</w:t>
      </w:r>
      <w:r>
        <w:rPr>
          <w:rStyle w:val="9"/>
          <w:color w:val="0000FF"/>
          <w:sz w:val="21"/>
          <w:szCs w:val="21"/>
        </w:rPr>
        <w:t>%</w:t>
      </w:r>
      <w:r>
        <w:rPr>
          <w:rStyle w:val="9"/>
          <w:rFonts w:hint="eastAsia"/>
          <w:color w:val="0000FF"/>
          <w:sz w:val="21"/>
          <w:szCs w:val="21"/>
        </w:rPr>
        <w:t>的酒精中，植物组织培养或微生物培养技术中可用70</w:t>
      </w:r>
      <w:r>
        <w:rPr>
          <w:rStyle w:val="9"/>
          <w:color w:val="0000FF"/>
          <w:sz w:val="21"/>
          <w:szCs w:val="21"/>
        </w:rPr>
        <w:t>%</w:t>
      </w:r>
      <w:r>
        <w:rPr>
          <w:rStyle w:val="9"/>
          <w:rFonts w:hint="eastAsia"/>
          <w:color w:val="0000FF"/>
          <w:sz w:val="21"/>
          <w:szCs w:val="21"/>
        </w:rPr>
        <w:t>的酒精擦拭手消毒。</w:t>
      </w:r>
    </w:p>
    <w:p>
      <w:pPr>
        <w:pStyle w:val="6"/>
        <w:rPr>
          <w:rFonts w:hint="eastAsia"/>
          <w:sz w:val="21"/>
          <w:szCs w:val="21"/>
        </w:rPr>
      </w:pPr>
      <w:r>
        <w:rPr>
          <w:rStyle w:val="9"/>
          <w:sz w:val="21"/>
          <w:szCs w:val="21"/>
        </w:rPr>
        <w:t>（3）95%的酒精溶液：</w:t>
      </w:r>
      <w:r>
        <w:rPr>
          <w:rStyle w:val="9"/>
          <w:color w:val="FF0000"/>
          <w:sz w:val="21"/>
          <w:szCs w:val="21"/>
        </w:rPr>
        <w:t>冷却</w:t>
      </w:r>
      <w:r>
        <w:rPr>
          <w:rStyle w:val="9"/>
          <w:sz w:val="21"/>
          <w:szCs w:val="21"/>
        </w:rPr>
        <w:t>的体积分数为95%的酒精可用于</w:t>
      </w:r>
      <w:r>
        <w:rPr>
          <w:rStyle w:val="9"/>
          <w:color w:val="FF0000"/>
          <w:sz w:val="21"/>
          <w:szCs w:val="21"/>
        </w:rPr>
        <w:t>凝集DNA</w:t>
      </w:r>
      <w:r>
        <w:rPr>
          <w:rStyle w:val="9"/>
          <w:rFonts w:hint="eastAsia"/>
          <w:color w:val="FF0000"/>
          <w:sz w:val="21"/>
          <w:szCs w:val="21"/>
        </w:rPr>
        <w:t>，溶解蛋白质，使</w:t>
      </w:r>
      <w:r>
        <w:rPr>
          <w:rStyle w:val="9"/>
          <w:color w:val="FF0000"/>
          <w:sz w:val="21"/>
          <w:szCs w:val="21"/>
        </w:rPr>
        <w:t>DNA</w:t>
      </w:r>
      <w:r>
        <w:rPr>
          <w:rStyle w:val="9"/>
          <w:rFonts w:hint="eastAsia"/>
          <w:color w:val="FF0000"/>
          <w:sz w:val="21"/>
          <w:szCs w:val="21"/>
        </w:rPr>
        <w:t>析出</w:t>
      </w:r>
      <w:r>
        <w:rPr>
          <w:rStyle w:val="9"/>
          <w:sz w:val="21"/>
          <w:szCs w:val="21"/>
        </w:rPr>
        <w:t>。用于DNA的</w:t>
      </w:r>
      <w:r>
        <w:rPr>
          <w:rStyle w:val="9"/>
          <w:rFonts w:hint="eastAsia"/>
          <w:sz w:val="21"/>
          <w:szCs w:val="21"/>
        </w:rPr>
        <w:t>进一步提纯</w:t>
      </w:r>
      <w:r>
        <w:rPr>
          <w:rStyle w:val="9"/>
          <w:sz w:val="21"/>
          <w:szCs w:val="21"/>
        </w:rPr>
        <w:t>。</w:t>
      </w:r>
      <w:r>
        <w:rPr>
          <w:rStyle w:val="9"/>
          <w:rFonts w:hint="eastAsia"/>
          <w:sz w:val="21"/>
          <w:szCs w:val="21"/>
        </w:rPr>
        <w:t>卡诺氏液</w:t>
      </w:r>
      <w:r>
        <w:rPr>
          <w:rStyle w:val="9"/>
          <w:rFonts w:hint="eastAsia"/>
          <w:color w:val="FF0000"/>
          <w:sz w:val="21"/>
          <w:szCs w:val="21"/>
        </w:rPr>
        <w:t>固定</w:t>
      </w:r>
      <w:r>
        <w:rPr>
          <w:rStyle w:val="9"/>
          <w:rFonts w:hint="eastAsia"/>
          <w:sz w:val="21"/>
          <w:szCs w:val="21"/>
        </w:rPr>
        <w:t>后用</w:t>
      </w:r>
      <w:r>
        <w:rPr>
          <w:rStyle w:val="9"/>
          <w:sz w:val="21"/>
          <w:szCs w:val="21"/>
        </w:rPr>
        <w:t>95%</w:t>
      </w:r>
      <w:r>
        <w:rPr>
          <w:rStyle w:val="9"/>
          <w:rFonts w:hint="eastAsia"/>
          <w:sz w:val="21"/>
          <w:szCs w:val="21"/>
        </w:rPr>
        <w:t>的酒精冲洗2次。</w:t>
      </w:r>
    </w:p>
    <w:p>
      <w:pPr>
        <w:pStyle w:val="6"/>
        <w:rPr>
          <w:sz w:val="21"/>
          <w:szCs w:val="21"/>
        </w:rPr>
      </w:pPr>
      <w:r>
        <w:rPr>
          <w:rStyle w:val="9"/>
          <w:sz w:val="21"/>
          <w:szCs w:val="21"/>
        </w:rPr>
        <w:t>（4）95%的酒精溶液和15%的盐酸等体积混合可用于</w:t>
      </w:r>
      <w:r>
        <w:rPr>
          <w:rStyle w:val="9"/>
          <w:color w:val="FF0000"/>
          <w:sz w:val="21"/>
          <w:szCs w:val="21"/>
        </w:rPr>
        <w:t>解离根尖</w:t>
      </w:r>
      <w:r>
        <w:rPr>
          <w:rStyle w:val="9"/>
          <w:sz w:val="21"/>
          <w:szCs w:val="21"/>
        </w:rPr>
        <w:t>。用于植物根尖</w:t>
      </w:r>
      <w:r>
        <w:rPr>
          <w:sz w:val="21"/>
          <w:szCs w:val="21"/>
        </w:rPr>
        <w:fldChar w:fldCharType="begin"/>
      </w:r>
      <w:r>
        <w:rPr>
          <w:rStyle w:val="9"/>
          <w:sz w:val="21"/>
          <w:szCs w:val="21"/>
        </w:rPr>
        <w:instrText xml:space="preserve"> HYPERLINK "http://wenwen.soso.com/z/Search.e?sp=S%E5%88%86%E7%94%9F&amp;ch=w.search.yjjlink&amp;cid=w.search.yjjlink" \t "_blank" </w:instrText>
      </w:r>
      <w:r>
        <w:rPr>
          <w:sz w:val="21"/>
          <w:szCs w:val="21"/>
        </w:rPr>
        <w:fldChar w:fldCharType="separate"/>
      </w:r>
      <w:r>
        <w:rPr>
          <w:rStyle w:val="10"/>
          <w:b/>
          <w:bCs/>
          <w:sz w:val="21"/>
          <w:szCs w:val="21"/>
        </w:rPr>
        <w:t>分生</w:t>
      </w:r>
      <w:r>
        <w:rPr>
          <w:sz w:val="21"/>
          <w:szCs w:val="21"/>
        </w:rPr>
        <w:fldChar w:fldCharType="end"/>
      </w:r>
      <w:r>
        <w:rPr>
          <w:rStyle w:val="9"/>
          <w:sz w:val="21"/>
          <w:szCs w:val="21"/>
        </w:rPr>
        <w:t>区</w:t>
      </w:r>
      <w:r>
        <w:rPr>
          <w:sz w:val="21"/>
          <w:szCs w:val="21"/>
        </w:rPr>
        <w:fldChar w:fldCharType="begin"/>
      </w:r>
      <w:r>
        <w:rPr>
          <w:rStyle w:val="9"/>
          <w:sz w:val="21"/>
          <w:szCs w:val="21"/>
        </w:rPr>
        <w:instrText xml:space="preserve"> HYPERLINK "http://wenwen.soso.com/z/Search.e?sp=S%E6%9C%89%E4%B8%9D%E5%88%86%E8%A3%82&amp;ch=w.search.yjjlink&amp;cid=w.search.yjjlink" \t "_blank" </w:instrText>
      </w:r>
      <w:r>
        <w:rPr>
          <w:sz w:val="21"/>
          <w:szCs w:val="21"/>
        </w:rPr>
        <w:fldChar w:fldCharType="separate"/>
      </w:r>
      <w:r>
        <w:rPr>
          <w:rStyle w:val="10"/>
          <w:b/>
          <w:bCs/>
          <w:sz w:val="21"/>
          <w:szCs w:val="21"/>
        </w:rPr>
        <w:t>有丝分裂</w:t>
      </w:r>
      <w:r>
        <w:rPr>
          <w:sz w:val="21"/>
          <w:szCs w:val="21"/>
        </w:rPr>
        <w:fldChar w:fldCharType="end"/>
      </w:r>
      <w:r>
        <w:rPr>
          <w:rStyle w:val="9"/>
          <w:sz w:val="21"/>
          <w:szCs w:val="21"/>
        </w:rPr>
        <w:t>的实验观察，作为解离液可以将</w:t>
      </w:r>
      <w:r>
        <w:rPr>
          <w:sz w:val="21"/>
          <w:szCs w:val="21"/>
        </w:rPr>
        <w:fldChar w:fldCharType="begin"/>
      </w:r>
      <w:r>
        <w:rPr>
          <w:rStyle w:val="9"/>
          <w:sz w:val="21"/>
          <w:szCs w:val="21"/>
        </w:rPr>
        <w:instrText xml:space="preserve"> HYPERLINK "http://wenwen.soso.com/z/Search.e?sp=S%E6%A4%8D%E7%89%A9%E7%BB%86%E8%83%9E&amp;ch=w.search.yjjlink&amp;cid=w.search.yjjlink" \t "_blank" </w:instrText>
      </w:r>
      <w:r>
        <w:rPr>
          <w:sz w:val="21"/>
          <w:szCs w:val="21"/>
        </w:rPr>
        <w:fldChar w:fldCharType="separate"/>
      </w:r>
      <w:r>
        <w:rPr>
          <w:rStyle w:val="10"/>
          <w:b/>
          <w:bCs/>
          <w:sz w:val="21"/>
          <w:szCs w:val="21"/>
        </w:rPr>
        <w:t>植物细胞</w:t>
      </w:r>
      <w:r>
        <w:rPr>
          <w:sz w:val="21"/>
          <w:szCs w:val="21"/>
        </w:rPr>
        <w:fldChar w:fldCharType="end"/>
      </w:r>
      <w:r>
        <w:rPr>
          <w:rStyle w:val="9"/>
          <w:sz w:val="21"/>
          <w:szCs w:val="21"/>
        </w:rPr>
        <w:t>分离开。</w:t>
      </w:r>
    </w:p>
    <w:p>
      <w:pPr>
        <w:pStyle w:val="6"/>
        <w:rPr>
          <w:sz w:val="21"/>
          <w:szCs w:val="21"/>
        </w:rPr>
      </w:pPr>
      <w:r>
        <w:rPr>
          <w:rStyle w:val="9"/>
          <w:sz w:val="21"/>
          <w:szCs w:val="21"/>
        </w:rPr>
        <w:t>（</w:t>
      </w:r>
      <w:r>
        <w:rPr>
          <w:rStyle w:val="9"/>
          <w:rFonts w:hint="eastAsia"/>
          <w:sz w:val="21"/>
          <w:szCs w:val="21"/>
        </w:rPr>
        <w:t>5</w:t>
      </w:r>
      <w:r>
        <w:rPr>
          <w:rStyle w:val="9"/>
          <w:sz w:val="21"/>
          <w:szCs w:val="21"/>
        </w:rPr>
        <w:t>）</w:t>
      </w:r>
      <w:r>
        <w:rPr>
          <w:rStyle w:val="9"/>
          <w:rFonts w:hint="eastAsia"/>
          <w:sz w:val="21"/>
          <w:szCs w:val="21"/>
        </w:rPr>
        <w:t>无水乙醇</w:t>
      </w:r>
      <w:r>
        <w:rPr>
          <w:rStyle w:val="9"/>
          <w:sz w:val="21"/>
          <w:szCs w:val="21"/>
        </w:rPr>
        <w:t>：用于提取叶绿体中的色素。使色素在</w:t>
      </w:r>
      <w:r>
        <w:rPr>
          <w:sz w:val="21"/>
          <w:szCs w:val="21"/>
        </w:rPr>
        <w:fldChar w:fldCharType="begin"/>
      </w:r>
      <w:r>
        <w:rPr>
          <w:rStyle w:val="9"/>
          <w:sz w:val="21"/>
          <w:szCs w:val="21"/>
        </w:rPr>
        <w:instrText xml:space="preserve"> HYPERLINK "http://wenwen.soso.com/z/Search.e?sp=S%E6%9C%89%E6%9C%BA%E6%BA%B6%E5%89%82&amp;ch=w.search.yjjlink&amp;cid=w.search.yjjlink" \t "_blank" </w:instrText>
      </w:r>
      <w:r>
        <w:rPr>
          <w:sz w:val="21"/>
          <w:szCs w:val="21"/>
        </w:rPr>
        <w:fldChar w:fldCharType="separate"/>
      </w:r>
      <w:r>
        <w:rPr>
          <w:rStyle w:val="10"/>
          <w:b/>
          <w:bCs/>
          <w:sz w:val="21"/>
          <w:szCs w:val="21"/>
        </w:rPr>
        <w:t>有机溶剂</w:t>
      </w:r>
      <w:r>
        <w:rPr>
          <w:sz w:val="21"/>
          <w:szCs w:val="21"/>
        </w:rPr>
        <w:fldChar w:fldCharType="end"/>
      </w:r>
      <w:r>
        <w:rPr>
          <w:rStyle w:val="9"/>
          <w:sz w:val="21"/>
          <w:szCs w:val="21"/>
        </w:rPr>
        <w:t>中溶解，便于</w:t>
      </w:r>
      <w:r>
        <w:rPr>
          <w:rStyle w:val="9"/>
          <w:rFonts w:hint="eastAsia"/>
          <w:sz w:val="21"/>
          <w:szCs w:val="21"/>
        </w:rPr>
        <w:t>提取</w:t>
      </w:r>
      <w:r>
        <w:rPr>
          <w:rStyle w:val="9"/>
          <w:sz w:val="21"/>
          <w:szCs w:val="21"/>
        </w:rPr>
        <w:t>。</w:t>
      </w:r>
    </w:p>
    <w:p>
      <w:pPr>
        <w:pStyle w:val="6"/>
        <w:rPr>
          <w:sz w:val="21"/>
          <w:szCs w:val="21"/>
        </w:rPr>
      </w:pPr>
      <w:r>
        <w:rPr>
          <w:rStyle w:val="9"/>
          <w:rFonts w:hint="eastAsia"/>
          <w:sz w:val="21"/>
          <w:szCs w:val="21"/>
        </w:rPr>
        <w:t>2</w:t>
      </w:r>
      <w:r>
        <w:rPr>
          <w:rStyle w:val="9"/>
          <w:sz w:val="21"/>
          <w:szCs w:val="21"/>
        </w:rPr>
        <w:t>、层析液：（成分：20份</w:t>
      </w:r>
      <w:r>
        <w:rPr>
          <w:sz w:val="21"/>
          <w:szCs w:val="21"/>
        </w:rPr>
        <w:fldChar w:fldCharType="begin"/>
      </w:r>
      <w:r>
        <w:rPr>
          <w:rStyle w:val="9"/>
          <w:sz w:val="21"/>
          <w:szCs w:val="21"/>
        </w:rPr>
        <w:instrText xml:space="preserve"> HYPERLINK "http://wenwen.soso.com/z/Search.e?sp=S%E7%9F%B3%E6%B2%B9%E9%86%9A&amp;ch=w.search.yjjlink&amp;cid=w.search.yjjlink" \t "_blank" </w:instrText>
      </w:r>
      <w:r>
        <w:rPr>
          <w:sz w:val="21"/>
          <w:szCs w:val="21"/>
        </w:rPr>
        <w:fldChar w:fldCharType="separate"/>
      </w:r>
      <w:r>
        <w:rPr>
          <w:rStyle w:val="10"/>
          <w:b/>
          <w:bCs/>
          <w:sz w:val="21"/>
          <w:szCs w:val="21"/>
        </w:rPr>
        <w:t>石油醚</w:t>
      </w:r>
      <w:r>
        <w:rPr>
          <w:sz w:val="21"/>
          <w:szCs w:val="21"/>
        </w:rPr>
        <w:fldChar w:fldCharType="end"/>
      </w:r>
      <w:r>
        <w:rPr>
          <w:rStyle w:val="9"/>
          <w:sz w:val="21"/>
          <w:szCs w:val="21"/>
        </w:rPr>
        <w:t>、2份丙酮、和1份苯混合而成，也可用</w:t>
      </w:r>
      <w:r>
        <w:rPr>
          <w:sz w:val="21"/>
          <w:szCs w:val="21"/>
        </w:rPr>
        <w:fldChar w:fldCharType="begin"/>
      </w:r>
      <w:r>
        <w:rPr>
          <w:rStyle w:val="9"/>
          <w:sz w:val="21"/>
          <w:szCs w:val="21"/>
        </w:rPr>
        <w:instrText xml:space="preserve"> HYPERLINK "http://wenwen.soso.com/z/Search.e?sp=S93%E5%8F%B7%E6%B1%BD%E6%B2%B9&amp;ch=w.search.yjjlink&amp;cid=w.search.yjjlink" \t "_blank" </w:instrText>
      </w:r>
      <w:r>
        <w:rPr>
          <w:sz w:val="21"/>
          <w:szCs w:val="21"/>
        </w:rPr>
        <w:fldChar w:fldCharType="separate"/>
      </w:r>
      <w:r>
        <w:rPr>
          <w:rStyle w:val="10"/>
          <w:b/>
          <w:bCs/>
          <w:sz w:val="21"/>
          <w:szCs w:val="21"/>
        </w:rPr>
        <w:t>93号汽油</w:t>
      </w:r>
      <w:r>
        <w:rPr>
          <w:sz w:val="21"/>
          <w:szCs w:val="21"/>
        </w:rPr>
        <w:fldChar w:fldCharType="end"/>
      </w:r>
      <w:r>
        <w:rPr>
          <w:rStyle w:val="9"/>
          <w:sz w:val="21"/>
          <w:szCs w:val="21"/>
        </w:rPr>
        <w:t>）可用于色素的层析，即将色素在滤纸上分离开。</w:t>
      </w:r>
    </w:p>
    <w:p>
      <w:pPr>
        <w:pStyle w:val="6"/>
        <w:rPr>
          <w:sz w:val="21"/>
          <w:szCs w:val="21"/>
        </w:rPr>
      </w:pPr>
      <w:r>
        <w:rPr>
          <w:rStyle w:val="9"/>
          <w:rFonts w:hint="eastAsia"/>
          <w:sz w:val="21"/>
          <w:szCs w:val="21"/>
        </w:rPr>
        <w:t>3</w:t>
      </w:r>
      <w:r>
        <w:rPr>
          <w:rStyle w:val="9"/>
          <w:sz w:val="21"/>
          <w:szCs w:val="21"/>
        </w:rPr>
        <w:t>、0.1g/mL的</w:t>
      </w:r>
      <w:r>
        <w:rPr>
          <w:sz w:val="21"/>
          <w:szCs w:val="21"/>
        </w:rPr>
        <w:fldChar w:fldCharType="begin"/>
      </w:r>
      <w:r>
        <w:rPr>
          <w:rStyle w:val="9"/>
          <w:sz w:val="21"/>
          <w:szCs w:val="21"/>
        </w:rPr>
        <w:instrText xml:space="preserve"> HYPERLINK "http://wenwen.soso.com/z/Search.e?sp=S%E6%9F%A0%E6%AA%AC%E9%85%B8&amp;ch=w.search.yjjlink&amp;cid=w.search.yjjlink" \t "_blank" </w:instrText>
      </w:r>
      <w:r>
        <w:rPr>
          <w:sz w:val="21"/>
          <w:szCs w:val="21"/>
        </w:rPr>
        <w:fldChar w:fldCharType="separate"/>
      </w:r>
      <w:r>
        <w:rPr>
          <w:rStyle w:val="10"/>
          <w:b/>
          <w:bCs/>
          <w:sz w:val="21"/>
          <w:szCs w:val="21"/>
        </w:rPr>
        <w:t>柠檬酸</w:t>
      </w:r>
      <w:r>
        <w:rPr>
          <w:sz w:val="21"/>
          <w:szCs w:val="21"/>
        </w:rPr>
        <w:fldChar w:fldCharType="end"/>
      </w:r>
      <w:r>
        <w:rPr>
          <w:rStyle w:val="9"/>
          <w:sz w:val="21"/>
          <w:szCs w:val="21"/>
        </w:rPr>
        <w:t>钠溶液：与鸡血混合，防凝血。用于DNA的粗提取实验。</w:t>
      </w:r>
    </w:p>
    <w:p>
      <w:pPr>
        <w:pStyle w:val="6"/>
        <w:rPr>
          <w:sz w:val="21"/>
          <w:szCs w:val="21"/>
        </w:rPr>
      </w:pPr>
      <w:r>
        <w:rPr>
          <w:rStyle w:val="9"/>
          <w:rFonts w:hint="eastAsia"/>
          <w:sz w:val="21"/>
          <w:szCs w:val="21"/>
        </w:rPr>
        <w:t>4</w:t>
      </w:r>
      <w:r>
        <w:rPr>
          <w:rStyle w:val="9"/>
          <w:sz w:val="21"/>
          <w:szCs w:val="21"/>
        </w:rPr>
        <w:t>、氯化钠溶液：</w:t>
      </w:r>
    </w:p>
    <w:p>
      <w:pPr>
        <w:pStyle w:val="6"/>
        <w:rPr>
          <w:sz w:val="21"/>
          <w:szCs w:val="21"/>
        </w:rPr>
      </w:pPr>
      <w:r>
        <w:rPr>
          <w:rStyle w:val="9"/>
          <w:sz w:val="21"/>
          <w:szCs w:val="21"/>
        </w:rPr>
        <w:t>（1）可用于溶解DNA。当氯化钠浓度为2mol/L、 0.015mol/L时DNA的</w:t>
      </w:r>
      <w:r>
        <w:rPr>
          <w:sz w:val="21"/>
          <w:szCs w:val="21"/>
        </w:rPr>
        <w:fldChar w:fldCharType="begin"/>
      </w:r>
      <w:r>
        <w:rPr>
          <w:rStyle w:val="9"/>
          <w:sz w:val="21"/>
          <w:szCs w:val="21"/>
        </w:rPr>
        <w:instrText xml:space="preserve"> HYPERLINK "http://wenwen.soso.com/z/Search.e?sp=S%E6%BA%B6%E8%A7%A3%E5%BA%A6&amp;ch=w.search.yjjlink&amp;cid=w.search.yjjlink" \t "_blank" </w:instrText>
      </w:r>
      <w:r>
        <w:rPr>
          <w:sz w:val="21"/>
          <w:szCs w:val="21"/>
        </w:rPr>
        <w:fldChar w:fldCharType="separate"/>
      </w:r>
      <w:r>
        <w:rPr>
          <w:rStyle w:val="10"/>
          <w:b/>
          <w:bCs/>
          <w:sz w:val="21"/>
          <w:szCs w:val="21"/>
        </w:rPr>
        <w:t>溶解度</w:t>
      </w:r>
      <w:r>
        <w:rPr>
          <w:sz w:val="21"/>
          <w:szCs w:val="21"/>
        </w:rPr>
        <w:fldChar w:fldCharType="end"/>
      </w:r>
      <w:r>
        <w:rPr>
          <w:rStyle w:val="9"/>
          <w:sz w:val="21"/>
          <w:szCs w:val="21"/>
        </w:rPr>
        <w:t>高，在氯化钠浓度为0.14 mol/L时，DNA溶解度最</w:t>
      </w:r>
      <w:r>
        <w:rPr>
          <w:rStyle w:val="9"/>
          <w:rFonts w:hint="eastAsia"/>
          <w:sz w:val="21"/>
          <w:szCs w:val="21"/>
        </w:rPr>
        <w:t>低</w:t>
      </w:r>
      <w:r>
        <w:rPr>
          <w:rStyle w:val="9"/>
          <w:sz w:val="21"/>
          <w:szCs w:val="21"/>
        </w:rPr>
        <w:t>。</w:t>
      </w:r>
    </w:p>
    <w:p>
      <w:pPr>
        <w:pStyle w:val="6"/>
        <w:rPr>
          <w:sz w:val="21"/>
          <w:szCs w:val="21"/>
        </w:rPr>
      </w:pPr>
      <w:r>
        <w:rPr>
          <w:rStyle w:val="9"/>
          <w:sz w:val="21"/>
          <w:szCs w:val="21"/>
        </w:rPr>
        <w:t>（2）浓度为0.9%时可作为</w:t>
      </w:r>
      <w:r>
        <w:rPr>
          <w:sz w:val="21"/>
          <w:szCs w:val="21"/>
        </w:rPr>
        <w:fldChar w:fldCharType="begin"/>
      </w:r>
      <w:r>
        <w:rPr>
          <w:rStyle w:val="9"/>
          <w:sz w:val="21"/>
          <w:szCs w:val="21"/>
        </w:rPr>
        <w:instrText xml:space="preserve"> HYPERLINK "http://wenwen.soso.com/z/Search.e?sp=S%E7%94%9F%E7%90%86%E7%9B%90%E6%B0%B4&amp;ch=w.search.yjjlink&amp;cid=w.search.yjjlink" \t "_blank" </w:instrText>
      </w:r>
      <w:r>
        <w:rPr>
          <w:sz w:val="21"/>
          <w:szCs w:val="21"/>
        </w:rPr>
        <w:fldChar w:fldCharType="separate"/>
      </w:r>
      <w:r>
        <w:rPr>
          <w:rStyle w:val="10"/>
          <w:b/>
          <w:bCs/>
          <w:sz w:val="21"/>
          <w:szCs w:val="21"/>
        </w:rPr>
        <w:t>生理盐水</w:t>
      </w:r>
      <w:r>
        <w:rPr>
          <w:sz w:val="21"/>
          <w:szCs w:val="21"/>
        </w:rPr>
        <w:fldChar w:fldCharType="end"/>
      </w:r>
      <w:r>
        <w:rPr>
          <w:rStyle w:val="9"/>
          <w:sz w:val="21"/>
          <w:szCs w:val="21"/>
        </w:rPr>
        <w:t>。</w:t>
      </w:r>
    </w:p>
    <w:p>
      <w:pPr>
        <w:pStyle w:val="6"/>
        <w:rPr>
          <w:sz w:val="21"/>
          <w:szCs w:val="21"/>
        </w:rPr>
      </w:pPr>
      <w:r>
        <w:rPr>
          <w:rStyle w:val="9"/>
          <w:sz w:val="21"/>
          <w:szCs w:val="21"/>
        </w:rPr>
        <w:t>（3）高浓度食盐：</w:t>
      </w:r>
      <w:r>
        <w:rPr>
          <w:sz w:val="21"/>
          <w:szCs w:val="21"/>
        </w:rPr>
        <w:fldChar w:fldCharType="begin"/>
      </w:r>
      <w:r>
        <w:rPr>
          <w:rStyle w:val="9"/>
          <w:sz w:val="21"/>
          <w:szCs w:val="21"/>
        </w:rPr>
        <w:instrText xml:space="preserve"> HYPERLINK "http://wenwen.soso.com/z/Search.e?sp=S%E9%80%89%E6%8B%A9%E5%9F%B9%E5%85%BB%E5%9F%BA&amp;ch=w.search.yjjlink&amp;cid=w.search.yjjlink" \t "_blank" </w:instrText>
      </w:r>
      <w:r>
        <w:rPr>
          <w:sz w:val="21"/>
          <w:szCs w:val="21"/>
        </w:rPr>
        <w:fldChar w:fldCharType="separate"/>
      </w:r>
      <w:r>
        <w:rPr>
          <w:rStyle w:val="10"/>
          <w:b/>
          <w:bCs/>
          <w:sz w:val="21"/>
          <w:szCs w:val="21"/>
        </w:rPr>
        <w:t>选择培养基</w:t>
      </w:r>
      <w:r>
        <w:rPr>
          <w:sz w:val="21"/>
          <w:szCs w:val="21"/>
        </w:rPr>
        <w:fldChar w:fldCharType="end"/>
      </w:r>
      <w:r>
        <w:rPr>
          <w:rStyle w:val="9"/>
          <w:sz w:val="21"/>
          <w:szCs w:val="21"/>
        </w:rPr>
        <w:t>，</w:t>
      </w:r>
      <w:r>
        <w:rPr>
          <w:sz w:val="21"/>
          <w:szCs w:val="21"/>
        </w:rPr>
        <w:fldChar w:fldCharType="begin"/>
      </w:r>
      <w:r>
        <w:rPr>
          <w:rStyle w:val="9"/>
          <w:sz w:val="21"/>
          <w:szCs w:val="21"/>
        </w:rPr>
        <w:instrText xml:space="preserve"> HYPERLINK "http://wenwen.soso.com/z/Search.e?sp=S%E9%87%91%E9%BB%84%E8%89%B2%E8%91%A1%E8%90%84%E7%90%83%E8%8F%8C&amp;ch=w.search.yjjlink&amp;cid=w.search.yjjlink" \t "_blank" </w:instrText>
      </w:r>
      <w:r>
        <w:rPr>
          <w:sz w:val="21"/>
          <w:szCs w:val="21"/>
        </w:rPr>
        <w:fldChar w:fldCharType="separate"/>
      </w:r>
      <w:r>
        <w:rPr>
          <w:rStyle w:val="10"/>
          <w:b/>
          <w:bCs/>
          <w:sz w:val="21"/>
          <w:szCs w:val="21"/>
        </w:rPr>
        <w:t>金黄色葡萄球菌</w:t>
      </w:r>
      <w:r>
        <w:rPr>
          <w:sz w:val="21"/>
          <w:szCs w:val="21"/>
        </w:rPr>
        <w:fldChar w:fldCharType="end"/>
      </w:r>
      <w:r>
        <w:rPr>
          <w:rStyle w:val="9"/>
          <w:sz w:val="21"/>
          <w:szCs w:val="21"/>
        </w:rPr>
        <w:t>可以</w:t>
      </w:r>
      <w:r>
        <w:rPr>
          <w:rStyle w:val="9"/>
          <w:rFonts w:hint="eastAsia"/>
          <w:sz w:val="21"/>
          <w:szCs w:val="21"/>
        </w:rPr>
        <w:t>在含高浓度食盐的培养基中</w:t>
      </w:r>
      <w:r>
        <w:rPr>
          <w:rStyle w:val="9"/>
          <w:sz w:val="21"/>
          <w:szCs w:val="21"/>
        </w:rPr>
        <w:t>生存。</w:t>
      </w:r>
      <w:r>
        <w:rPr>
          <w:rStyle w:val="9"/>
          <w:rFonts w:hint="eastAsia"/>
          <w:sz w:val="21"/>
          <w:szCs w:val="21"/>
        </w:rPr>
        <w:t>（选修一）</w:t>
      </w:r>
    </w:p>
    <w:p>
      <w:pPr>
        <w:pStyle w:val="6"/>
        <w:rPr>
          <w:sz w:val="21"/>
          <w:szCs w:val="21"/>
        </w:rPr>
      </w:pPr>
      <w:r>
        <w:rPr>
          <w:rStyle w:val="9"/>
          <w:sz w:val="21"/>
          <w:szCs w:val="21"/>
        </w:rPr>
        <w:t>三、作为培养基的成分</w:t>
      </w:r>
    </w:p>
    <w:p>
      <w:pPr>
        <w:pStyle w:val="6"/>
        <w:rPr>
          <w:sz w:val="21"/>
          <w:szCs w:val="21"/>
        </w:rPr>
      </w:pPr>
      <w:r>
        <w:rPr>
          <w:rStyle w:val="9"/>
          <w:sz w:val="21"/>
          <w:szCs w:val="21"/>
        </w:rPr>
        <w:t>1、青霉素：选择培养基，杀死细菌和</w:t>
      </w:r>
      <w:r>
        <w:rPr>
          <w:sz w:val="21"/>
          <w:szCs w:val="21"/>
        </w:rPr>
        <w:fldChar w:fldCharType="begin"/>
      </w:r>
      <w:r>
        <w:rPr>
          <w:rStyle w:val="9"/>
          <w:sz w:val="21"/>
          <w:szCs w:val="21"/>
        </w:rPr>
        <w:instrText xml:space="preserve"> HYPERLINK "http://wenwen.soso.com/z/Search.e?sp=S%E6%94%BE%E7%BA%BF%E8%8F%8C&amp;ch=w.search.yjjlink&amp;cid=w.search.yjjlink" \t "_blank" </w:instrText>
      </w:r>
      <w:r>
        <w:rPr>
          <w:sz w:val="21"/>
          <w:szCs w:val="21"/>
        </w:rPr>
        <w:fldChar w:fldCharType="separate"/>
      </w:r>
      <w:r>
        <w:rPr>
          <w:rStyle w:val="10"/>
          <w:b/>
          <w:bCs/>
          <w:sz w:val="21"/>
          <w:szCs w:val="21"/>
        </w:rPr>
        <w:t>放线菌</w:t>
      </w:r>
      <w:r>
        <w:rPr>
          <w:sz w:val="21"/>
          <w:szCs w:val="21"/>
        </w:rPr>
        <w:fldChar w:fldCharType="end"/>
      </w:r>
      <w:r>
        <w:rPr>
          <w:rStyle w:val="9"/>
          <w:rFonts w:hint="eastAsia"/>
          <w:sz w:val="21"/>
          <w:szCs w:val="21"/>
        </w:rPr>
        <w:t>,</w:t>
      </w:r>
      <w:r>
        <w:rPr>
          <w:rStyle w:val="9"/>
          <w:sz w:val="21"/>
          <w:szCs w:val="21"/>
        </w:rPr>
        <w:t>霉菌，酵母菌可以生存。</w:t>
      </w:r>
    </w:p>
    <w:p>
      <w:pPr>
        <w:pStyle w:val="6"/>
        <w:rPr>
          <w:sz w:val="21"/>
          <w:szCs w:val="21"/>
        </w:rPr>
      </w:pPr>
      <w:r>
        <w:rPr>
          <w:rStyle w:val="9"/>
          <w:sz w:val="21"/>
          <w:szCs w:val="21"/>
        </w:rPr>
        <w:t>2、</w:t>
      </w:r>
      <w:r>
        <w:rPr>
          <w:sz w:val="21"/>
          <w:szCs w:val="21"/>
        </w:rPr>
        <w:fldChar w:fldCharType="begin"/>
      </w:r>
      <w:r>
        <w:rPr>
          <w:rStyle w:val="9"/>
          <w:sz w:val="21"/>
          <w:szCs w:val="21"/>
        </w:rPr>
        <w:instrText xml:space="preserve"> HYPERLINK "http://wenwen.soso.com/z/Search.e?sp=S%E7%89%9B%E8%82%89%E8%86%8F&amp;ch=w.search.yjjlink&amp;cid=w.search.yjjlink" \t "_blank" </w:instrText>
      </w:r>
      <w:r>
        <w:rPr>
          <w:sz w:val="21"/>
          <w:szCs w:val="21"/>
        </w:rPr>
        <w:fldChar w:fldCharType="separate"/>
      </w:r>
      <w:r>
        <w:rPr>
          <w:rStyle w:val="10"/>
          <w:b/>
          <w:bCs/>
          <w:sz w:val="21"/>
          <w:szCs w:val="21"/>
        </w:rPr>
        <w:t>牛肉膏</w:t>
      </w:r>
      <w:r>
        <w:rPr>
          <w:sz w:val="21"/>
          <w:szCs w:val="21"/>
        </w:rPr>
        <w:fldChar w:fldCharType="end"/>
      </w:r>
      <w:r>
        <w:rPr>
          <w:rStyle w:val="9"/>
          <w:sz w:val="21"/>
          <w:szCs w:val="21"/>
        </w:rPr>
        <w:t>，</w:t>
      </w:r>
      <w:r>
        <w:rPr>
          <w:sz w:val="21"/>
          <w:szCs w:val="21"/>
        </w:rPr>
        <w:fldChar w:fldCharType="begin"/>
      </w:r>
      <w:r>
        <w:rPr>
          <w:rStyle w:val="9"/>
          <w:sz w:val="21"/>
          <w:szCs w:val="21"/>
        </w:rPr>
        <w:instrText xml:space="preserve"> HYPERLINK "http://wenwen.soso.com/z/Search.e?sp=S%E8%9B%8B%E7%99%BD%E8%83%A8&amp;ch=w.search.yjjlink&amp;cid=w.search.yjjlink" \t "_blank" </w:instrText>
      </w:r>
      <w:r>
        <w:rPr>
          <w:sz w:val="21"/>
          <w:szCs w:val="21"/>
        </w:rPr>
        <w:fldChar w:fldCharType="separate"/>
      </w:r>
      <w:r>
        <w:rPr>
          <w:rStyle w:val="10"/>
          <w:b/>
          <w:bCs/>
          <w:sz w:val="21"/>
          <w:szCs w:val="21"/>
        </w:rPr>
        <w:t>蛋白胨</w:t>
      </w:r>
      <w:r>
        <w:rPr>
          <w:sz w:val="21"/>
          <w:szCs w:val="21"/>
        </w:rPr>
        <w:fldChar w:fldCharType="end"/>
      </w:r>
      <w:r>
        <w:rPr>
          <w:rStyle w:val="9"/>
          <w:sz w:val="21"/>
          <w:szCs w:val="21"/>
        </w:rPr>
        <w:t>：微生物培养基中</w:t>
      </w:r>
      <w:r>
        <w:rPr>
          <w:rStyle w:val="9"/>
          <w:rFonts w:hint="eastAsia"/>
          <w:sz w:val="21"/>
          <w:szCs w:val="21"/>
        </w:rPr>
        <w:t>提供</w:t>
      </w:r>
      <w:r>
        <w:rPr>
          <w:rStyle w:val="9"/>
          <w:sz w:val="21"/>
          <w:szCs w:val="21"/>
        </w:rPr>
        <w:t>C源、N源和生长因子，作为培养</w:t>
      </w:r>
      <w:r>
        <w:rPr>
          <w:sz w:val="21"/>
          <w:szCs w:val="21"/>
        </w:rPr>
        <w:fldChar w:fldCharType="begin"/>
      </w:r>
      <w:r>
        <w:rPr>
          <w:rStyle w:val="9"/>
          <w:sz w:val="21"/>
          <w:szCs w:val="21"/>
        </w:rPr>
        <w:instrText xml:space="preserve"> HYPERLINK "http://wenwen.soso.com/z/Search.e?sp=S%E5%BC%82%E5%85%BB&amp;ch=w.search.yjjlink&amp;cid=w.search.yjjlink" \t "_blank" </w:instrText>
      </w:r>
      <w:r>
        <w:rPr>
          <w:sz w:val="21"/>
          <w:szCs w:val="21"/>
        </w:rPr>
        <w:fldChar w:fldCharType="separate"/>
      </w:r>
      <w:r>
        <w:rPr>
          <w:rStyle w:val="10"/>
          <w:b/>
          <w:bCs/>
          <w:sz w:val="21"/>
          <w:szCs w:val="21"/>
        </w:rPr>
        <w:t>异养</w:t>
      </w:r>
      <w:r>
        <w:rPr>
          <w:sz w:val="21"/>
          <w:szCs w:val="21"/>
        </w:rPr>
        <w:fldChar w:fldCharType="end"/>
      </w:r>
      <w:r>
        <w:rPr>
          <w:rStyle w:val="9"/>
          <w:sz w:val="21"/>
          <w:szCs w:val="21"/>
        </w:rPr>
        <w:t>型微生物的原料。</w:t>
      </w:r>
    </w:p>
    <w:p>
      <w:pPr>
        <w:pStyle w:val="6"/>
        <w:rPr>
          <w:sz w:val="21"/>
          <w:szCs w:val="21"/>
        </w:rPr>
      </w:pPr>
      <w:r>
        <w:rPr>
          <w:rStyle w:val="9"/>
          <w:sz w:val="21"/>
          <w:szCs w:val="21"/>
        </w:rPr>
        <w:t>3、</w:t>
      </w:r>
      <w:r>
        <w:rPr>
          <w:sz w:val="21"/>
          <w:szCs w:val="21"/>
        </w:rPr>
        <w:fldChar w:fldCharType="begin"/>
      </w:r>
      <w:r>
        <w:rPr>
          <w:rStyle w:val="9"/>
          <w:sz w:val="21"/>
          <w:szCs w:val="21"/>
        </w:rPr>
        <w:instrText xml:space="preserve"> HYPERLINK "http://wenwen.soso.com/z/Search.e?sp=S%E7%90%BC%E8%84%82&amp;ch=w.search.yjjlink&amp;cid=w.search.yjjlink" \t "_blank" </w:instrText>
      </w:r>
      <w:r>
        <w:rPr>
          <w:sz w:val="21"/>
          <w:szCs w:val="21"/>
        </w:rPr>
        <w:fldChar w:fldCharType="separate"/>
      </w:r>
      <w:r>
        <w:rPr>
          <w:rStyle w:val="10"/>
          <w:b/>
          <w:bCs/>
          <w:sz w:val="21"/>
          <w:szCs w:val="21"/>
        </w:rPr>
        <w:t>琼脂</w:t>
      </w:r>
      <w:r>
        <w:rPr>
          <w:sz w:val="21"/>
          <w:szCs w:val="21"/>
        </w:rPr>
        <w:fldChar w:fldCharType="end"/>
      </w:r>
      <w:r>
        <w:rPr>
          <w:rStyle w:val="9"/>
          <w:sz w:val="21"/>
          <w:szCs w:val="21"/>
        </w:rPr>
        <w:t>：固体培养基成分；生长素生理功能（温特实验）</w:t>
      </w:r>
    </w:p>
    <w:p>
      <w:pPr>
        <w:pStyle w:val="6"/>
        <w:rPr>
          <w:sz w:val="21"/>
          <w:szCs w:val="21"/>
        </w:rPr>
      </w:pPr>
      <w:r>
        <w:rPr>
          <w:rStyle w:val="9"/>
          <w:sz w:val="21"/>
          <w:szCs w:val="21"/>
        </w:rPr>
        <w:t> 四、育种中使用的试剂</w:t>
      </w:r>
    </w:p>
    <w:p>
      <w:pPr>
        <w:pStyle w:val="6"/>
        <w:rPr>
          <w:sz w:val="21"/>
          <w:szCs w:val="21"/>
        </w:rPr>
      </w:pPr>
      <w:r>
        <w:rPr>
          <w:rStyle w:val="9"/>
          <w:sz w:val="21"/>
          <w:szCs w:val="21"/>
        </w:rPr>
        <w:t>1、</w:t>
      </w:r>
      <w:r>
        <w:rPr>
          <w:sz w:val="21"/>
          <w:szCs w:val="21"/>
        </w:rPr>
        <w:fldChar w:fldCharType="begin"/>
      </w:r>
      <w:r>
        <w:rPr>
          <w:rStyle w:val="9"/>
          <w:sz w:val="21"/>
          <w:szCs w:val="21"/>
        </w:rPr>
        <w:instrText xml:space="preserve"> HYPERLINK "http://wenwen.soso.com/z/Search.e?sp=S%E8%83%B0%E8%9B%8B%E7%99%BD%E9%85%B6&amp;ch=w.search.yjjlink&amp;cid=w.search.yjjlink" \t "_blank" </w:instrText>
      </w:r>
      <w:r>
        <w:rPr>
          <w:sz w:val="21"/>
          <w:szCs w:val="21"/>
        </w:rPr>
        <w:fldChar w:fldCharType="separate"/>
      </w:r>
      <w:r>
        <w:rPr>
          <w:rStyle w:val="10"/>
          <w:b/>
          <w:bCs/>
          <w:sz w:val="21"/>
          <w:szCs w:val="21"/>
        </w:rPr>
        <w:t>胰蛋白酶</w:t>
      </w:r>
      <w:r>
        <w:rPr>
          <w:sz w:val="21"/>
          <w:szCs w:val="21"/>
        </w:rPr>
        <w:fldChar w:fldCharType="end"/>
      </w:r>
      <w:r>
        <w:rPr>
          <w:rStyle w:val="9"/>
          <w:rFonts w:hint="eastAsia"/>
          <w:sz w:val="21"/>
          <w:szCs w:val="21"/>
        </w:rPr>
        <w:t>或胶原蛋白酶</w:t>
      </w:r>
      <w:r>
        <w:rPr>
          <w:rStyle w:val="9"/>
          <w:sz w:val="21"/>
          <w:szCs w:val="21"/>
        </w:rPr>
        <w:t>：可用来分解蛋白质，可用于</w:t>
      </w:r>
      <w:r>
        <w:rPr>
          <w:sz w:val="21"/>
          <w:szCs w:val="21"/>
        </w:rPr>
        <w:fldChar w:fldCharType="begin"/>
      </w:r>
      <w:r>
        <w:rPr>
          <w:rStyle w:val="9"/>
          <w:sz w:val="21"/>
          <w:szCs w:val="21"/>
        </w:rPr>
        <w:instrText xml:space="preserve"> HYPERLINK "http://wenwen.soso.com/z/Search.e?sp=S%E5%8A%A8%E7%89%A9%E7%BB%86%E8%83%9E%E5%9F%B9%E5%85%BB&amp;ch=w.search.yjjlink&amp;cid=w.search.yjjlink" \t "_blank" </w:instrText>
      </w:r>
      <w:r>
        <w:rPr>
          <w:sz w:val="21"/>
          <w:szCs w:val="21"/>
        </w:rPr>
        <w:fldChar w:fldCharType="separate"/>
      </w:r>
      <w:r>
        <w:rPr>
          <w:rStyle w:val="10"/>
          <w:b/>
          <w:bCs/>
          <w:sz w:val="21"/>
          <w:szCs w:val="21"/>
        </w:rPr>
        <w:t>动物细胞培养</w:t>
      </w:r>
      <w:r>
        <w:rPr>
          <w:sz w:val="21"/>
          <w:szCs w:val="21"/>
        </w:rPr>
        <w:fldChar w:fldCharType="end"/>
      </w:r>
      <w:r>
        <w:rPr>
          <w:rStyle w:val="9"/>
          <w:sz w:val="21"/>
          <w:szCs w:val="21"/>
        </w:rPr>
        <w:t>时分解组织使组织细胞分散。</w:t>
      </w:r>
    </w:p>
    <w:p>
      <w:pPr>
        <w:pStyle w:val="6"/>
        <w:rPr>
          <w:sz w:val="21"/>
          <w:szCs w:val="21"/>
        </w:rPr>
      </w:pPr>
      <w:r>
        <w:rPr>
          <w:rStyle w:val="9"/>
          <w:sz w:val="21"/>
          <w:szCs w:val="21"/>
        </w:rPr>
        <w:t>2、</w:t>
      </w:r>
      <w:r>
        <w:rPr>
          <w:sz w:val="21"/>
          <w:szCs w:val="21"/>
        </w:rPr>
        <w:fldChar w:fldCharType="begin"/>
      </w:r>
      <w:r>
        <w:rPr>
          <w:rStyle w:val="9"/>
          <w:sz w:val="21"/>
          <w:szCs w:val="21"/>
        </w:rPr>
        <w:instrText xml:space="preserve"> HYPERLINK "http://wenwen.soso.com/z/Search.e?sp=S%E7%BA%A4%E7%BB%B4%E7%B4%A0%E9%85%B6&amp;ch=w.search.yjjlink&amp;cid=w.search.yjjlink" \t "_blank" </w:instrText>
      </w:r>
      <w:r>
        <w:rPr>
          <w:sz w:val="21"/>
          <w:szCs w:val="21"/>
        </w:rPr>
        <w:fldChar w:fldCharType="separate"/>
      </w:r>
      <w:r>
        <w:rPr>
          <w:rStyle w:val="10"/>
          <w:b/>
          <w:bCs/>
          <w:sz w:val="21"/>
          <w:szCs w:val="21"/>
        </w:rPr>
        <w:t>纤维素酶</w:t>
      </w:r>
      <w:r>
        <w:rPr>
          <w:sz w:val="21"/>
          <w:szCs w:val="21"/>
        </w:rPr>
        <w:fldChar w:fldCharType="end"/>
      </w:r>
      <w:r>
        <w:rPr>
          <w:rStyle w:val="9"/>
          <w:rFonts w:hint="eastAsia"/>
          <w:sz w:val="21"/>
          <w:szCs w:val="21"/>
        </w:rPr>
        <w:t>和</w:t>
      </w:r>
      <w:r>
        <w:rPr>
          <w:sz w:val="21"/>
          <w:szCs w:val="21"/>
        </w:rPr>
        <w:fldChar w:fldCharType="begin"/>
      </w:r>
      <w:r>
        <w:rPr>
          <w:rStyle w:val="9"/>
          <w:sz w:val="21"/>
          <w:szCs w:val="21"/>
        </w:rPr>
        <w:instrText xml:space="preserve"> HYPERLINK "http://wenwen.soso.com/z/Search.e?sp=S%E6%9E%9C%E8%83%B6%E9%85%B6&amp;ch=w.search.yjjlink&amp;cid=w.search.yjjlink" \t "_blank" </w:instrText>
      </w:r>
      <w:r>
        <w:rPr>
          <w:sz w:val="21"/>
          <w:szCs w:val="21"/>
        </w:rPr>
        <w:fldChar w:fldCharType="separate"/>
      </w:r>
      <w:r>
        <w:rPr>
          <w:rStyle w:val="10"/>
          <w:b/>
          <w:bCs/>
          <w:sz w:val="21"/>
          <w:szCs w:val="21"/>
        </w:rPr>
        <w:t>果胶酶</w:t>
      </w:r>
      <w:r>
        <w:rPr>
          <w:sz w:val="21"/>
          <w:szCs w:val="21"/>
        </w:rPr>
        <w:fldChar w:fldCharType="end"/>
      </w:r>
      <w:r>
        <w:rPr>
          <w:rStyle w:val="9"/>
          <w:sz w:val="21"/>
          <w:szCs w:val="21"/>
        </w:rPr>
        <w:t>：可用于植物</w:t>
      </w:r>
      <w:r>
        <w:rPr>
          <w:rStyle w:val="9"/>
          <w:rFonts w:hint="eastAsia"/>
          <w:sz w:val="21"/>
          <w:szCs w:val="21"/>
        </w:rPr>
        <w:t>体</w:t>
      </w:r>
      <w:r>
        <w:rPr>
          <w:rStyle w:val="9"/>
          <w:sz w:val="21"/>
          <w:szCs w:val="21"/>
        </w:rPr>
        <w:t>细胞</w:t>
      </w:r>
      <w:r>
        <w:rPr>
          <w:rStyle w:val="9"/>
          <w:rFonts w:hint="eastAsia"/>
          <w:sz w:val="21"/>
          <w:szCs w:val="21"/>
        </w:rPr>
        <w:t>杂交</w:t>
      </w:r>
      <w:r>
        <w:rPr>
          <w:rStyle w:val="9"/>
          <w:sz w:val="21"/>
          <w:szCs w:val="21"/>
        </w:rPr>
        <w:t>时</w:t>
      </w:r>
      <w:r>
        <w:rPr>
          <w:rStyle w:val="9"/>
          <w:rFonts w:hint="eastAsia"/>
          <w:sz w:val="21"/>
          <w:szCs w:val="21"/>
        </w:rPr>
        <w:t>去除细胞壁</w:t>
      </w:r>
      <w:r>
        <w:rPr>
          <w:rStyle w:val="9"/>
          <w:sz w:val="21"/>
          <w:szCs w:val="21"/>
        </w:rPr>
        <w:t>。</w:t>
      </w:r>
    </w:p>
    <w:p>
      <w:pPr>
        <w:pStyle w:val="6"/>
        <w:rPr>
          <w:sz w:val="21"/>
          <w:szCs w:val="21"/>
        </w:rPr>
      </w:pPr>
      <w:r>
        <w:rPr>
          <w:rStyle w:val="9"/>
          <w:sz w:val="21"/>
          <w:szCs w:val="21"/>
        </w:rPr>
        <w:t>3、</w:t>
      </w:r>
      <w:r>
        <w:rPr>
          <w:sz w:val="21"/>
          <w:szCs w:val="21"/>
        </w:rPr>
        <w:fldChar w:fldCharType="begin"/>
      </w:r>
      <w:r>
        <w:rPr>
          <w:rStyle w:val="9"/>
          <w:sz w:val="21"/>
          <w:szCs w:val="21"/>
        </w:rPr>
        <w:instrText xml:space="preserve"> HYPERLINK "http://wenwen.soso.com/z/Search.e?sp=S%E7%A7%8B%E6%B0%B4%E4%BB%99&amp;ch=w.search.yjjlink&amp;cid=w.search.yjjlink" \t "_blank" </w:instrText>
      </w:r>
      <w:r>
        <w:rPr>
          <w:sz w:val="21"/>
          <w:szCs w:val="21"/>
        </w:rPr>
        <w:fldChar w:fldCharType="separate"/>
      </w:r>
      <w:r>
        <w:rPr>
          <w:rStyle w:val="10"/>
          <w:b/>
          <w:bCs/>
          <w:sz w:val="21"/>
          <w:szCs w:val="21"/>
        </w:rPr>
        <w:t>秋水仙</w:t>
      </w:r>
      <w:r>
        <w:rPr>
          <w:sz w:val="21"/>
          <w:szCs w:val="21"/>
        </w:rPr>
        <w:fldChar w:fldCharType="end"/>
      </w:r>
      <w:r>
        <w:rPr>
          <w:rStyle w:val="9"/>
          <w:sz w:val="21"/>
          <w:szCs w:val="21"/>
        </w:rPr>
        <w:t>素：人工诱导多倍体试剂。用于</w:t>
      </w:r>
      <w:r>
        <w:rPr>
          <w:rStyle w:val="9"/>
          <w:color w:val="FF0000"/>
          <w:sz w:val="21"/>
          <w:szCs w:val="21"/>
        </w:rPr>
        <w:t>萌发的种子或幼苗</w:t>
      </w:r>
      <w:r>
        <w:rPr>
          <w:rStyle w:val="9"/>
          <w:sz w:val="21"/>
          <w:szCs w:val="21"/>
        </w:rPr>
        <w:t>，可使</w:t>
      </w:r>
      <w:r>
        <w:rPr>
          <w:sz w:val="21"/>
          <w:szCs w:val="21"/>
        </w:rPr>
        <w:fldChar w:fldCharType="begin"/>
      </w:r>
      <w:r>
        <w:rPr>
          <w:rStyle w:val="9"/>
          <w:sz w:val="21"/>
          <w:szCs w:val="21"/>
        </w:rPr>
        <w:instrText xml:space="preserve"> HYPERLINK "http://wenwen.soso.com/z/Search.e?sp=S%E6%9F%93%E8%89%B2%E4%BD%93%E7%BB%84&amp;ch=w.search.yjjlink&amp;cid=w.search.yjjlink" \t "_blank" </w:instrText>
      </w:r>
      <w:r>
        <w:rPr>
          <w:sz w:val="21"/>
          <w:szCs w:val="21"/>
        </w:rPr>
        <w:fldChar w:fldCharType="separate"/>
      </w:r>
      <w:r>
        <w:rPr>
          <w:rStyle w:val="10"/>
          <w:b/>
          <w:bCs/>
          <w:sz w:val="21"/>
          <w:szCs w:val="21"/>
        </w:rPr>
        <w:t>染色体组</w:t>
      </w:r>
      <w:r>
        <w:rPr>
          <w:sz w:val="21"/>
          <w:szCs w:val="21"/>
        </w:rPr>
        <w:fldChar w:fldCharType="end"/>
      </w:r>
      <w:r>
        <w:rPr>
          <w:rStyle w:val="9"/>
          <w:sz w:val="21"/>
          <w:szCs w:val="21"/>
        </w:rPr>
        <w:t>加倍，原理是可抑制</w:t>
      </w:r>
      <w:r>
        <w:rPr>
          <w:sz w:val="21"/>
          <w:szCs w:val="21"/>
        </w:rPr>
        <w:fldChar w:fldCharType="begin"/>
      </w:r>
      <w:r>
        <w:rPr>
          <w:rStyle w:val="9"/>
          <w:sz w:val="21"/>
          <w:szCs w:val="21"/>
        </w:rPr>
        <w:instrText xml:space="preserve"> HYPERLINK "http://wenwen.soso.com/z/Search.e?sp=S%E7%BA%BA%E9%94%A4%E4%BD%93&amp;ch=w.search.yjjlink&amp;cid=w.search.yjjlink" \t "_blank" </w:instrText>
      </w:r>
      <w:r>
        <w:rPr>
          <w:sz w:val="21"/>
          <w:szCs w:val="21"/>
        </w:rPr>
        <w:fldChar w:fldCharType="separate"/>
      </w:r>
      <w:r>
        <w:rPr>
          <w:rStyle w:val="10"/>
          <w:b/>
          <w:bCs/>
          <w:sz w:val="21"/>
          <w:szCs w:val="21"/>
        </w:rPr>
        <w:t>纺锤体</w:t>
      </w:r>
      <w:r>
        <w:rPr>
          <w:sz w:val="21"/>
          <w:szCs w:val="21"/>
        </w:rPr>
        <w:fldChar w:fldCharType="end"/>
      </w:r>
      <w:r>
        <w:rPr>
          <w:rStyle w:val="9"/>
          <w:sz w:val="21"/>
          <w:szCs w:val="21"/>
        </w:rPr>
        <w:t>的形成。</w:t>
      </w:r>
    </w:p>
    <w:p>
      <w:pPr>
        <w:pStyle w:val="6"/>
        <w:rPr>
          <w:sz w:val="21"/>
          <w:szCs w:val="21"/>
        </w:rPr>
      </w:pPr>
      <w:r>
        <w:rPr>
          <w:rStyle w:val="9"/>
          <w:sz w:val="21"/>
          <w:szCs w:val="21"/>
        </w:rPr>
        <w:t>4、</w:t>
      </w:r>
      <w:r>
        <w:rPr>
          <w:sz w:val="21"/>
          <w:szCs w:val="21"/>
        </w:rPr>
        <w:fldChar w:fldCharType="begin"/>
      </w:r>
      <w:r>
        <w:rPr>
          <w:rStyle w:val="9"/>
          <w:sz w:val="21"/>
          <w:szCs w:val="21"/>
        </w:rPr>
        <w:instrText xml:space="preserve"> HYPERLINK "http://wenwen.soso.com/z/Search.e?sp=S%E6%B0%AF%E5%8C%96%E9%92%99&amp;ch=w.search.yjjlink&amp;cid=w.search.yjjlink" \t "_blank" </w:instrText>
      </w:r>
      <w:r>
        <w:rPr>
          <w:sz w:val="21"/>
          <w:szCs w:val="21"/>
        </w:rPr>
        <w:fldChar w:fldCharType="separate"/>
      </w:r>
      <w:r>
        <w:rPr>
          <w:rStyle w:val="10"/>
          <w:b/>
          <w:bCs/>
          <w:sz w:val="21"/>
          <w:szCs w:val="21"/>
        </w:rPr>
        <w:t>氯化钙</w:t>
      </w:r>
      <w:r>
        <w:rPr>
          <w:sz w:val="21"/>
          <w:szCs w:val="21"/>
        </w:rPr>
        <w:fldChar w:fldCharType="end"/>
      </w:r>
      <w:r>
        <w:rPr>
          <w:rStyle w:val="9"/>
          <w:sz w:val="21"/>
          <w:szCs w:val="21"/>
        </w:rPr>
        <w:t>：增加</w:t>
      </w:r>
      <w:r>
        <w:rPr>
          <w:sz w:val="21"/>
          <w:szCs w:val="21"/>
        </w:rPr>
        <w:fldChar w:fldCharType="begin"/>
      </w:r>
      <w:r>
        <w:rPr>
          <w:rStyle w:val="9"/>
          <w:sz w:val="21"/>
          <w:szCs w:val="21"/>
        </w:rPr>
        <w:instrText xml:space="preserve"> HYPERLINK "http://wenwen.soso.com/z/Search.e?sp=S%E7%BB%86%E8%8F%8C%E7%BB%86%E8%83%9E%E5%A3%81&amp;ch=w.search.yjjlink&amp;cid=w.search.yjjlink" \t "_blank" </w:instrText>
      </w:r>
      <w:r>
        <w:rPr>
          <w:sz w:val="21"/>
          <w:szCs w:val="21"/>
        </w:rPr>
        <w:fldChar w:fldCharType="separate"/>
      </w:r>
      <w:r>
        <w:rPr>
          <w:rStyle w:val="10"/>
          <w:b/>
          <w:bCs/>
          <w:sz w:val="21"/>
          <w:szCs w:val="21"/>
        </w:rPr>
        <w:t>细菌细胞壁</w:t>
      </w:r>
      <w:r>
        <w:rPr>
          <w:sz w:val="21"/>
          <w:szCs w:val="21"/>
        </w:rPr>
        <w:fldChar w:fldCharType="end"/>
      </w:r>
      <w:r>
        <w:rPr>
          <w:rStyle w:val="9"/>
          <w:sz w:val="21"/>
          <w:szCs w:val="21"/>
        </w:rPr>
        <w:t>的通透性（用于</w:t>
      </w:r>
      <w:r>
        <w:rPr>
          <w:rStyle w:val="9"/>
          <w:rFonts w:hint="eastAsia"/>
          <w:sz w:val="21"/>
          <w:szCs w:val="21"/>
        </w:rPr>
        <w:t>细菌</w:t>
      </w:r>
      <w:r>
        <w:rPr>
          <w:rStyle w:val="9"/>
          <w:sz w:val="21"/>
          <w:szCs w:val="21"/>
        </w:rPr>
        <w:t>的转化，使细胞处于</w:t>
      </w:r>
      <w:r>
        <w:rPr>
          <w:sz w:val="21"/>
          <w:szCs w:val="21"/>
        </w:rPr>
        <w:fldChar w:fldCharType="begin"/>
      </w:r>
      <w:r>
        <w:rPr>
          <w:rStyle w:val="9"/>
          <w:sz w:val="21"/>
          <w:szCs w:val="21"/>
        </w:rPr>
        <w:instrText xml:space="preserve"> HYPERLINK "http://wenwen.soso.com/z/Search.e?sp=S%E6%84%9F%E5%8F%97%E6%80%81&amp;ch=w.search.yjjlink&amp;cid=w.search.yjjlink" \t "_blank" </w:instrText>
      </w:r>
      <w:r>
        <w:rPr>
          <w:sz w:val="21"/>
          <w:szCs w:val="21"/>
        </w:rPr>
        <w:fldChar w:fldCharType="separate"/>
      </w:r>
      <w:r>
        <w:rPr>
          <w:rStyle w:val="10"/>
          <w:b/>
          <w:bCs/>
          <w:sz w:val="21"/>
          <w:szCs w:val="21"/>
        </w:rPr>
        <w:t>感受态</w:t>
      </w:r>
      <w:r>
        <w:rPr>
          <w:sz w:val="21"/>
          <w:szCs w:val="21"/>
        </w:rPr>
        <w:fldChar w:fldCharType="end"/>
      </w:r>
      <w:r>
        <w:rPr>
          <w:rStyle w:val="9"/>
          <w:sz w:val="21"/>
          <w:szCs w:val="21"/>
        </w:rPr>
        <w:t>）</w:t>
      </w:r>
    </w:p>
    <w:p>
      <w:pPr>
        <w:pStyle w:val="6"/>
        <w:rPr>
          <w:sz w:val="21"/>
          <w:szCs w:val="21"/>
        </w:rPr>
      </w:pPr>
      <w:r>
        <w:rPr>
          <w:rStyle w:val="9"/>
          <w:sz w:val="21"/>
          <w:szCs w:val="21"/>
        </w:rPr>
        <w:t>5、</w:t>
      </w:r>
      <w:r>
        <w:rPr>
          <w:sz w:val="21"/>
          <w:szCs w:val="21"/>
        </w:rPr>
        <w:fldChar w:fldCharType="begin"/>
      </w:r>
      <w:r>
        <w:rPr>
          <w:rStyle w:val="9"/>
          <w:sz w:val="21"/>
          <w:szCs w:val="21"/>
        </w:rPr>
        <w:instrText xml:space="preserve"> HYPERLINK "http://wenwen.soso.com/z/Search.e?sp=S%E7%BB%86%E8%83%9E%E5%B7%A5%E7%A8%8B&amp;ch=w.search.yjjlink&amp;cid=w.search.yjjlink" \t "_blank" </w:instrText>
      </w:r>
      <w:r>
        <w:rPr>
          <w:sz w:val="21"/>
          <w:szCs w:val="21"/>
        </w:rPr>
        <w:fldChar w:fldCharType="separate"/>
      </w:r>
      <w:r>
        <w:rPr>
          <w:rStyle w:val="10"/>
          <w:b/>
          <w:bCs/>
          <w:sz w:val="21"/>
          <w:szCs w:val="21"/>
        </w:rPr>
        <w:t>细胞工程</w:t>
      </w:r>
      <w:r>
        <w:rPr>
          <w:sz w:val="21"/>
          <w:szCs w:val="21"/>
        </w:rPr>
        <w:fldChar w:fldCharType="end"/>
      </w:r>
      <w:r>
        <w:rPr>
          <w:rStyle w:val="9"/>
          <w:sz w:val="21"/>
          <w:szCs w:val="21"/>
        </w:rPr>
        <w:t>促</w:t>
      </w:r>
      <w:r>
        <w:rPr>
          <w:rStyle w:val="9"/>
          <w:rFonts w:hint="eastAsia"/>
          <w:sz w:val="21"/>
          <w:szCs w:val="21"/>
        </w:rPr>
        <w:t>融</w:t>
      </w:r>
      <w:r>
        <w:rPr>
          <w:rStyle w:val="9"/>
          <w:sz w:val="21"/>
          <w:szCs w:val="21"/>
        </w:rPr>
        <w:t>剂：</w:t>
      </w:r>
    </w:p>
    <w:p>
      <w:pPr>
        <w:pStyle w:val="6"/>
        <w:rPr>
          <w:sz w:val="21"/>
          <w:szCs w:val="21"/>
        </w:rPr>
      </w:pPr>
      <w:r>
        <w:rPr>
          <w:rStyle w:val="9"/>
          <w:sz w:val="21"/>
          <w:szCs w:val="21"/>
        </w:rPr>
        <w:t>（1）PEG（</w:t>
      </w:r>
      <w:r>
        <w:rPr>
          <w:sz w:val="21"/>
          <w:szCs w:val="21"/>
        </w:rPr>
        <w:fldChar w:fldCharType="begin"/>
      </w:r>
      <w:r>
        <w:rPr>
          <w:rStyle w:val="9"/>
          <w:sz w:val="21"/>
          <w:szCs w:val="21"/>
        </w:rPr>
        <w:instrText xml:space="preserve"> HYPERLINK "http://wenwen.soso.com/z/Search.e?sp=S%E8%81%9A%E4%B9%99%E4%BA%8C%E9%86%87&amp;ch=w.search.yjjlink&amp;cid=w.search.yjjlink" \t "_blank" </w:instrText>
      </w:r>
      <w:r>
        <w:rPr>
          <w:sz w:val="21"/>
          <w:szCs w:val="21"/>
        </w:rPr>
        <w:fldChar w:fldCharType="separate"/>
      </w:r>
      <w:r>
        <w:rPr>
          <w:rStyle w:val="10"/>
          <w:b/>
          <w:bCs/>
          <w:sz w:val="21"/>
          <w:szCs w:val="21"/>
        </w:rPr>
        <w:t>聚乙二醇</w:t>
      </w:r>
      <w:r>
        <w:rPr>
          <w:sz w:val="21"/>
          <w:szCs w:val="21"/>
        </w:rPr>
        <w:fldChar w:fldCharType="end"/>
      </w:r>
      <w:r>
        <w:rPr>
          <w:rStyle w:val="9"/>
          <w:sz w:val="21"/>
          <w:szCs w:val="21"/>
        </w:rPr>
        <w:t>）：</w:t>
      </w:r>
      <w:r>
        <w:rPr>
          <w:sz w:val="21"/>
          <w:szCs w:val="21"/>
        </w:rPr>
        <w:fldChar w:fldCharType="begin"/>
      </w:r>
      <w:r>
        <w:rPr>
          <w:rStyle w:val="9"/>
          <w:sz w:val="21"/>
          <w:szCs w:val="21"/>
        </w:rPr>
        <w:instrText xml:space="preserve"> HYPERLINK "http://wenwen.soso.com/z/Search.e?sp=S%E5%8A%A8%E7%89%A9%E7%BB%86%E8%83%9E&amp;ch=w.search.yjjlink&amp;cid=w.search.yjjlink" \t "_blank" </w:instrText>
      </w:r>
      <w:r>
        <w:rPr>
          <w:sz w:val="21"/>
          <w:szCs w:val="21"/>
        </w:rPr>
        <w:fldChar w:fldCharType="separate"/>
      </w:r>
      <w:r>
        <w:rPr>
          <w:rStyle w:val="10"/>
          <w:b/>
          <w:bCs/>
          <w:sz w:val="21"/>
          <w:szCs w:val="21"/>
        </w:rPr>
        <w:t>动物细胞</w:t>
      </w:r>
      <w:r>
        <w:rPr>
          <w:sz w:val="21"/>
          <w:szCs w:val="21"/>
        </w:rPr>
        <w:fldChar w:fldCharType="end"/>
      </w:r>
      <w:r>
        <w:rPr>
          <w:rStyle w:val="9"/>
          <w:sz w:val="21"/>
          <w:szCs w:val="21"/>
        </w:rPr>
        <w:t>及植物细胞工程中，用于细胞的融合。</w:t>
      </w:r>
    </w:p>
    <w:p>
      <w:pPr>
        <w:pStyle w:val="6"/>
        <w:rPr>
          <w:sz w:val="21"/>
          <w:szCs w:val="21"/>
        </w:rPr>
      </w:pPr>
      <w:r>
        <w:rPr>
          <w:rStyle w:val="9"/>
          <w:sz w:val="21"/>
          <w:szCs w:val="21"/>
        </w:rPr>
        <w:t>（2）灭活（仙台）病毒：动物细胞工程中，用于细胞的融合。</w:t>
      </w:r>
    </w:p>
    <w:p>
      <w:pPr>
        <w:pStyle w:val="6"/>
        <w:rPr>
          <w:sz w:val="21"/>
          <w:szCs w:val="21"/>
        </w:rPr>
      </w:pPr>
      <w:r>
        <w:rPr>
          <w:rStyle w:val="9"/>
          <w:sz w:val="21"/>
          <w:szCs w:val="21"/>
        </w:rPr>
        <w:t>6、硫酸二乙酯：人工诱变剂，可以导致生物基因突变。</w:t>
      </w:r>
    </w:p>
    <w:p>
      <w:pPr>
        <w:pStyle w:val="6"/>
        <w:rPr>
          <w:sz w:val="21"/>
          <w:szCs w:val="21"/>
        </w:rPr>
      </w:pPr>
      <w:r>
        <w:rPr>
          <w:rStyle w:val="9"/>
          <w:sz w:val="21"/>
          <w:szCs w:val="21"/>
        </w:rPr>
        <w:t>7、亚硝酸（盐）：</w:t>
      </w:r>
    </w:p>
    <w:p>
      <w:pPr>
        <w:pStyle w:val="6"/>
        <w:rPr>
          <w:sz w:val="21"/>
          <w:szCs w:val="21"/>
        </w:rPr>
      </w:pPr>
      <w:r>
        <w:rPr>
          <w:rStyle w:val="9"/>
          <w:sz w:val="21"/>
          <w:szCs w:val="21"/>
        </w:rPr>
        <w:t>（1）化学致癌因子，导致细胞癌变。</w:t>
      </w:r>
    </w:p>
    <w:p>
      <w:pPr>
        <w:pStyle w:val="6"/>
        <w:rPr>
          <w:sz w:val="21"/>
          <w:szCs w:val="21"/>
        </w:rPr>
      </w:pPr>
      <w:r>
        <w:rPr>
          <w:rStyle w:val="9"/>
          <w:sz w:val="21"/>
          <w:szCs w:val="21"/>
        </w:rPr>
        <w:t>（2）人工诱变剂，可以导致生物基因突变。</w:t>
      </w:r>
    </w:p>
    <w:p>
      <w:pPr>
        <w:pStyle w:val="6"/>
        <w:rPr>
          <w:sz w:val="21"/>
          <w:szCs w:val="21"/>
        </w:rPr>
      </w:pPr>
      <w:r>
        <w:rPr>
          <w:rStyle w:val="9"/>
          <w:sz w:val="21"/>
          <w:szCs w:val="21"/>
        </w:rPr>
        <w:t>五、其他</w:t>
      </w:r>
    </w:p>
    <w:p>
      <w:pPr>
        <w:pStyle w:val="6"/>
        <w:rPr>
          <w:sz w:val="21"/>
          <w:szCs w:val="21"/>
        </w:rPr>
      </w:pPr>
      <w:r>
        <w:rPr>
          <w:rStyle w:val="9"/>
          <w:sz w:val="21"/>
          <w:szCs w:val="21"/>
        </w:rPr>
        <w:t>1、20%的肝脏</w:t>
      </w:r>
      <w:r>
        <w:rPr>
          <w:rStyle w:val="9"/>
          <w:rFonts w:hint="eastAsia"/>
          <w:sz w:val="21"/>
          <w:szCs w:val="21"/>
        </w:rPr>
        <w:t>研磨液</w:t>
      </w:r>
      <w:r>
        <w:rPr>
          <w:rStyle w:val="9"/>
          <w:sz w:val="21"/>
          <w:szCs w:val="21"/>
        </w:rPr>
        <w:t>、3%的过氧化氢</w:t>
      </w:r>
      <w:r>
        <w:rPr>
          <w:rStyle w:val="9"/>
          <w:rFonts w:hint="eastAsia"/>
          <w:sz w:val="21"/>
          <w:szCs w:val="21"/>
        </w:rPr>
        <w:t>溶液</w:t>
      </w:r>
      <w:r>
        <w:rPr>
          <w:rStyle w:val="9"/>
          <w:sz w:val="21"/>
          <w:szCs w:val="21"/>
        </w:rPr>
        <w:t>、3.5%的氯化铁</w:t>
      </w:r>
      <w:r>
        <w:rPr>
          <w:rStyle w:val="9"/>
          <w:rFonts w:hint="eastAsia"/>
          <w:sz w:val="21"/>
          <w:szCs w:val="21"/>
        </w:rPr>
        <w:t>溶液</w:t>
      </w:r>
      <w:r>
        <w:rPr>
          <w:rStyle w:val="9"/>
          <w:sz w:val="21"/>
          <w:szCs w:val="21"/>
        </w:rPr>
        <w:t>：用于比较过氧化氢酶和Fe</w:t>
      </w:r>
      <w:r>
        <w:rPr>
          <w:rStyle w:val="9"/>
          <w:sz w:val="21"/>
          <w:szCs w:val="21"/>
          <w:vertAlign w:val="superscript"/>
        </w:rPr>
        <w:t>3+</w:t>
      </w:r>
      <w:r>
        <w:rPr>
          <w:rStyle w:val="9"/>
          <w:sz w:val="21"/>
          <w:szCs w:val="21"/>
        </w:rPr>
        <w:t>的催化效率。（新鲜的肝脏</w:t>
      </w:r>
      <w:r>
        <w:rPr>
          <w:rStyle w:val="9"/>
          <w:rFonts w:hint="eastAsia"/>
          <w:sz w:val="21"/>
          <w:szCs w:val="21"/>
        </w:rPr>
        <w:t>研磨液</w:t>
      </w:r>
      <w:r>
        <w:rPr>
          <w:rStyle w:val="9"/>
          <w:sz w:val="21"/>
          <w:szCs w:val="21"/>
        </w:rPr>
        <w:t>中含有过氧化氢酶）</w:t>
      </w:r>
    </w:p>
    <w:p>
      <w:pPr>
        <w:pStyle w:val="6"/>
        <w:rPr>
          <w:sz w:val="21"/>
          <w:szCs w:val="21"/>
        </w:rPr>
      </w:pPr>
      <w:r>
        <w:rPr>
          <w:rStyle w:val="9"/>
          <w:sz w:val="21"/>
          <w:szCs w:val="21"/>
        </w:rPr>
        <w:t>2、蔗糖</w:t>
      </w:r>
    </w:p>
    <w:p>
      <w:pPr>
        <w:pStyle w:val="6"/>
        <w:rPr>
          <w:sz w:val="21"/>
          <w:szCs w:val="21"/>
        </w:rPr>
      </w:pPr>
      <w:r>
        <w:rPr>
          <w:rStyle w:val="9"/>
          <w:sz w:val="21"/>
          <w:szCs w:val="21"/>
        </w:rPr>
        <w:t>（1）3%的蔗糖溶液、3%的可溶性淀粉溶液、2%的新鲜淀粉酶溶液：用于探索淀粉酶对淀粉和蔗糖的作用实验。</w:t>
      </w:r>
    </w:p>
    <w:p>
      <w:pPr>
        <w:pStyle w:val="6"/>
        <w:rPr>
          <w:sz w:val="21"/>
          <w:szCs w:val="21"/>
        </w:rPr>
      </w:pPr>
      <w:r>
        <w:rPr>
          <w:rStyle w:val="9"/>
          <w:sz w:val="21"/>
          <w:szCs w:val="21"/>
        </w:rPr>
        <w:t>(2)植物组织培养的人工合成培养基的原料之一。</w:t>
      </w:r>
    </w:p>
    <w:p>
      <w:pPr>
        <w:pStyle w:val="6"/>
        <w:rPr>
          <w:sz w:val="21"/>
          <w:szCs w:val="21"/>
        </w:rPr>
      </w:pPr>
      <w:r>
        <w:rPr>
          <w:rStyle w:val="9"/>
          <w:sz w:val="21"/>
          <w:szCs w:val="21"/>
        </w:rPr>
        <w:t>（3）0.3g/mL的蔗糖溶液：相当于30%的蔗糖溶液，比植物细胞液的浓度大，可用于质壁分离实验。</w:t>
      </w:r>
    </w:p>
    <w:p>
      <w:pPr>
        <w:pStyle w:val="6"/>
        <w:rPr>
          <w:sz w:val="21"/>
          <w:szCs w:val="21"/>
        </w:rPr>
      </w:pPr>
      <w:r>
        <w:rPr>
          <w:rStyle w:val="9"/>
          <w:sz w:val="21"/>
          <w:szCs w:val="21"/>
        </w:rPr>
        <w:t>3、色素提取：</w:t>
      </w:r>
    </w:p>
    <w:p>
      <w:pPr>
        <w:pStyle w:val="6"/>
        <w:rPr>
          <w:sz w:val="21"/>
          <w:szCs w:val="21"/>
        </w:rPr>
      </w:pPr>
      <w:r>
        <w:rPr>
          <w:rStyle w:val="9"/>
          <w:sz w:val="21"/>
          <w:szCs w:val="21"/>
        </w:rPr>
        <w:t>（1）二氧化硅：在色素的提取的分离实验中研磨绿色叶片时加入，可使研磨充分。</w:t>
      </w:r>
    </w:p>
    <w:p>
      <w:pPr>
        <w:pStyle w:val="6"/>
        <w:rPr>
          <w:sz w:val="21"/>
          <w:szCs w:val="21"/>
        </w:rPr>
      </w:pPr>
      <w:r>
        <w:rPr>
          <w:rStyle w:val="9"/>
          <w:sz w:val="21"/>
          <w:szCs w:val="21"/>
        </w:rPr>
        <w:t>（2）碳酸钙：研磨绿色叶片时加入，可中和有机酸，防止在研磨时叶绿体中的色素受破坏。</w:t>
      </w:r>
    </w:p>
    <w:p>
      <w:pPr>
        <w:pStyle w:val="6"/>
        <w:rPr>
          <w:sz w:val="21"/>
          <w:szCs w:val="21"/>
        </w:rPr>
      </w:pPr>
      <w:r>
        <w:rPr>
          <w:rStyle w:val="9"/>
          <w:sz w:val="21"/>
          <w:szCs w:val="21"/>
        </w:rPr>
        <w:t>4、过氧化氢溶液：</w:t>
      </w:r>
    </w:p>
    <w:p>
      <w:pPr>
        <w:pStyle w:val="6"/>
        <w:rPr>
          <w:sz w:val="21"/>
          <w:szCs w:val="21"/>
        </w:rPr>
      </w:pPr>
      <w:r>
        <w:rPr>
          <w:rStyle w:val="9"/>
          <w:sz w:val="21"/>
          <w:szCs w:val="21"/>
        </w:rPr>
        <w:t>（1）用来作为验证酶的高效性实验</w:t>
      </w:r>
    </w:p>
    <w:p>
      <w:pPr>
        <w:pStyle w:val="6"/>
        <w:rPr>
          <w:rStyle w:val="9"/>
          <w:sz w:val="21"/>
          <w:szCs w:val="21"/>
        </w:rPr>
      </w:pPr>
      <w:r>
        <w:rPr>
          <w:rStyle w:val="9"/>
          <w:sz w:val="21"/>
          <w:szCs w:val="21"/>
        </w:rPr>
        <w:t>（2）一定浓度的该溶液可以作为消毒剂，有一定的腐蚀性。</w:t>
      </w:r>
    </w:p>
    <w:p>
      <w:pPr>
        <w:pStyle w:val="6"/>
        <w:rPr>
          <w:rStyle w:val="9"/>
          <w:sz w:val="21"/>
          <w:szCs w:val="21"/>
        </w:rPr>
      </w:pPr>
    </w:p>
    <w:p>
      <w:pPr>
        <w:widowControl/>
        <w:spacing w:after="210"/>
        <w:jc w:val="center"/>
        <w:outlineLvl w:val="1"/>
        <w:rPr>
          <w:rFonts w:hint="eastAsia" w:ascii="宋体" w:hAnsi="宋体" w:cs="宋体"/>
          <w:b/>
          <w:bCs/>
          <w:i w:val="0"/>
          <w:iCs w:val="0"/>
          <w:kern w:val="0"/>
          <w:sz w:val="48"/>
          <w:szCs w:val="44"/>
          <w:u w:val="single"/>
        </w:rPr>
      </w:pPr>
      <w:r>
        <w:rPr>
          <w:rFonts w:ascii="宋体" w:hAnsi="宋体" w:cs="宋体"/>
          <w:b/>
          <w:bCs/>
          <w:i w:val="0"/>
          <w:iCs w:val="0"/>
          <w:kern w:val="0"/>
          <w:sz w:val="48"/>
          <w:szCs w:val="44"/>
          <w:u w:val="single"/>
        </w:rPr>
        <w:t>人教版高中生物教材细节</w:t>
      </w:r>
    </w:p>
    <w:p>
      <w:pPr>
        <w:widowControl/>
        <w:spacing w:after="210"/>
        <w:jc w:val="center"/>
        <w:outlineLvl w:val="1"/>
        <w:rPr>
          <w:rFonts w:ascii="PingFang SC" w:hAnsi="PingFang SC" w:cs="宋体"/>
          <w:color w:val="333333"/>
          <w:spacing w:val="8"/>
          <w:kern w:val="0"/>
          <w:sz w:val="32"/>
          <w:szCs w:val="32"/>
        </w:rPr>
      </w:pPr>
      <w:r>
        <w:rPr>
          <w:rFonts w:ascii="PingFang SC" w:hAnsi="PingFang SC" w:cs="宋体"/>
          <w:b/>
          <w:bCs/>
          <w:color w:val="333333"/>
          <w:spacing w:val="8"/>
          <w:kern w:val="0"/>
          <w:sz w:val="32"/>
          <w:szCs w:val="32"/>
        </w:rPr>
        <w:t>必修一</w:t>
      </w:r>
    </w:p>
    <w:p>
      <w:pPr>
        <w:pStyle w:val="3"/>
        <w:tabs>
          <w:tab w:val="left" w:pos="4620"/>
        </w:tabs>
        <w:spacing w:line="312" w:lineRule="auto"/>
        <w:rPr>
          <w:rFonts w:hAnsi="宋体" w:cs="Times New Roman"/>
        </w:rPr>
      </w:pPr>
      <w:r>
        <w:rPr>
          <w:rFonts w:hAnsi="宋体" w:cs="Times New Roman"/>
        </w:rPr>
        <w:t>1. （12页）1990年，科学家发现</w:t>
      </w:r>
      <w:r>
        <w:rPr>
          <w:rFonts w:hint="eastAsia" w:hAnsi="宋体" w:cs="Times New Roman"/>
          <w:u w:val="single"/>
        </w:rPr>
        <w:t xml:space="preserve">          </w:t>
      </w:r>
      <w:r>
        <w:rPr>
          <w:rFonts w:hAnsi="宋体" w:cs="Times New Roman"/>
        </w:rPr>
        <w:t>可能是最小、最简单的细胞......仅480个基因。</w:t>
      </w:r>
    </w:p>
    <w:p>
      <w:pPr>
        <w:pStyle w:val="3"/>
        <w:tabs>
          <w:tab w:val="left" w:pos="4620"/>
        </w:tabs>
        <w:spacing w:line="312" w:lineRule="auto"/>
        <w:rPr>
          <w:rFonts w:hAnsi="宋体" w:cs="Times New Roman"/>
        </w:rPr>
      </w:pPr>
      <w:r>
        <w:rPr>
          <w:rFonts w:hAnsi="宋体" w:cs="Times New Roman"/>
        </w:rPr>
        <w:t>2. （14页判断题）反射活动都需要</w:t>
      </w:r>
      <w:r>
        <w:rPr>
          <w:rFonts w:hint="eastAsia" w:hAnsi="宋体" w:cs="Times New Roman"/>
          <w:u w:val="single"/>
        </w:rPr>
        <w:t xml:space="preserve">   </w:t>
      </w:r>
      <w:r>
        <w:rPr>
          <w:rFonts w:hAnsi="宋体" w:cs="Times New Roman"/>
        </w:rPr>
        <w:t>个细胞参与，不可能由</w:t>
      </w:r>
      <w:r>
        <w:rPr>
          <w:rFonts w:hint="eastAsia" w:hAnsi="宋体" w:cs="Times New Roman"/>
        </w:rPr>
        <w:t xml:space="preserve"> </w:t>
      </w:r>
      <w:r>
        <w:rPr>
          <w:rFonts w:hint="eastAsia" w:hAnsi="宋体" w:cs="Times New Roman"/>
          <w:u w:val="single"/>
        </w:rPr>
        <w:t xml:space="preserve">   </w:t>
      </w:r>
      <w:r>
        <w:rPr>
          <w:rFonts w:hAnsi="宋体" w:cs="Times New Roman"/>
        </w:rPr>
        <w:t>个细胞独立完成。</w:t>
      </w:r>
    </w:p>
    <w:p>
      <w:pPr>
        <w:pStyle w:val="3"/>
        <w:tabs>
          <w:tab w:val="left" w:pos="4620"/>
        </w:tabs>
        <w:spacing w:line="312" w:lineRule="auto"/>
        <w:rPr>
          <w:rFonts w:hAnsi="宋体" w:cs="Times New Roman"/>
        </w:rPr>
      </w:pPr>
      <w:r>
        <w:rPr>
          <w:rFonts w:hAnsi="宋体" w:cs="Times New Roman"/>
        </w:rPr>
        <w:t>3. （18页）方法二检测脂肪的步骤：取材→</w:t>
      </w:r>
      <w:r>
        <w:rPr>
          <w:rFonts w:hint="eastAsia" w:hAnsi="宋体" w:cs="Times New Roman"/>
        </w:rPr>
        <w:t xml:space="preserve"> </w:t>
      </w:r>
      <w:r>
        <w:rPr>
          <w:rFonts w:hint="eastAsia" w:hAnsi="宋体" w:cs="Times New Roman"/>
          <w:u w:val="single"/>
        </w:rPr>
        <w:t xml:space="preserve">     </w:t>
      </w:r>
      <w:r>
        <w:rPr>
          <w:rFonts w:hAnsi="宋体" w:cs="Times New Roman"/>
        </w:rPr>
        <w:t>→制片→观察。</w:t>
      </w:r>
    </w:p>
    <w:p>
      <w:pPr>
        <w:pStyle w:val="3"/>
        <w:tabs>
          <w:tab w:val="left" w:pos="4620"/>
        </w:tabs>
        <w:spacing w:line="312" w:lineRule="auto"/>
        <w:rPr>
          <w:rFonts w:hAnsi="宋体" w:cs="Times New Roman"/>
        </w:rPr>
      </w:pPr>
      <w:r>
        <w:rPr>
          <w:rFonts w:hAnsi="宋体" w:cs="Times New Roman"/>
        </w:rPr>
        <w:t>4. （26页实验）盐酸能改变</w:t>
      </w:r>
      <w:r>
        <w:rPr>
          <w:rFonts w:hint="eastAsia" w:hAnsi="宋体" w:cs="Times New Roman"/>
          <w:u w:val="single"/>
        </w:rPr>
        <w:t xml:space="preserve">       </w:t>
      </w:r>
      <w:r>
        <w:rPr>
          <w:rFonts w:hAnsi="宋体" w:cs="Times New Roman"/>
        </w:rPr>
        <w:t>的通透性，加速</w:t>
      </w:r>
      <w:r>
        <w:rPr>
          <w:rFonts w:hint="eastAsia" w:hAnsi="宋体" w:cs="Times New Roman"/>
          <w:u w:val="single"/>
        </w:rPr>
        <w:t xml:space="preserve">        </w:t>
      </w:r>
      <w:r>
        <w:rPr>
          <w:rFonts w:hAnsi="宋体" w:cs="Times New Roman"/>
        </w:rPr>
        <w:t>进入细胞，使染色质中的</w:t>
      </w:r>
      <w:r>
        <w:rPr>
          <w:rFonts w:hint="eastAsia" w:hAnsi="宋体" w:cs="Times New Roman"/>
          <w:u w:val="single"/>
        </w:rPr>
        <w:t xml:space="preserve">     </w:t>
      </w:r>
      <w:r>
        <w:rPr>
          <w:rFonts w:hAnsi="宋体" w:cs="Times New Roman"/>
        </w:rPr>
        <w:t>与</w:t>
      </w:r>
      <w:r>
        <w:rPr>
          <w:rFonts w:hint="eastAsia" w:hAnsi="宋体" w:cs="Times New Roman"/>
        </w:rPr>
        <w:t xml:space="preserve"> </w:t>
      </w:r>
      <w:r>
        <w:rPr>
          <w:rFonts w:hint="eastAsia" w:hAnsi="宋体" w:cs="Times New Roman"/>
          <w:u w:val="single"/>
        </w:rPr>
        <w:t xml:space="preserve">     </w:t>
      </w:r>
      <w:r>
        <w:rPr>
          <w:rFonts w:hint="eastAsia" w:hAnsi="宋体" w:cs="Times New Roman"/>
        </w:rPr>
        <w:t xml:space="preserve"> </w:t>
      </w:r>
      <w:r>
        <w:rPr>
          <w:rFonts w:hAnsi="宋体" w:cs="Times New Roman"/>
        </w:rPr>
        <w:t>分离而利于染色。</w:t>
      </w:r>
    </w:p>
    <w:p>
      <w:pPr>
        <w:pStyle w:val="3"/>
        <w:tabs>
          <w:tab w:val="left" w:pos="4620"/>
        </w:tabs>
        <w:spacing w:line="312" w:lineRule="auto"/>
        <w:rPr>
          <w:rFonts w:hAnsi="宋体" w:cs="Times New Roman"/>
        </w:rPr>
      </w:pPr>
      <w:r>
        <w:rPr>
          <w:rFonts w:hAnsi="宋体" w:cs="Times New Roman"/>
        </w:rPr>
        <w:t>5. （32页）脂质分子中</w:t>
      </w:r>
      <w:r>
        <w:rPr>
          <w:rFonts w:hint="eastAsia" w:hAnsi="宋体" w:cs="Times New Roman"/>
          <w:u w:val="single"/>
        </w:rPr>
        <w:t xml:space="preserve">       </w:t>
      </w:r>
      <w:r>
        <w:rPr>
          <w:rFonts w:hAnsi="宋体" w:cs="Times New Roman"/>
        </w:rPr>
        <w:t>的含量远远少于糖类，而</w:t>
      </w:r>
      <w:r>
        <w:rPr>
          <w:rFonts w:hint="eastAsia" w:hAnsi="宋体" w:cs="Times New Roman"/>
          <w:u w:val="single"/>
        </w:rPr>
        <w:t xml:space="preserve">     </w:t>
      </w:r>
      <w:r>
        <w:rPr>
          <w:rFonts w:hAnsi="宋体" w:cs="Times New Roman"/>
        </w:rPr>
        <w:t>的含量更多。2013年新课标一卷中涉及到：脂肪转化为糖类时，主要增加的元素就是</w:t>
      </w:r>
      <w:r>
        <w:rPr>
          <w:rFonts w:hint="eastAsia" w:hAnsi="宋体" w:cs="Times New Roman"/>
          <w:u w:val="single"/>
        </w:rPr>
        <w:t xml:space="preserve">    </w:t>
      </w:r>
      <w:r>
        <w:rPr>
          <w:rFonts w:hAnsi="宋体" w:cs="Times New Roman"/>
        </w:rPr>
        <w:t>。</w:t>
      </w:r>
    </w:p>
    <w:p>
      <w:pPr>
        <w:pStyle w:val="3"/>
        <w:tabs>
          <w:tab w:val="left" w:pos="4620"/>
        </w:tabs>
        <w:spacing w:line="312" w:lineRule="auto"/>
        <w:rPr>
          <w:rFonts w:hAnsi="宋体" w:cs="Times New Roman"/>
        </w:rPr>
      </w:pPr>
      <w:r>
        <w:rPr>
          <w:rFonts w:hAnsi="宋体" w:cs="Times New Roman"/>
        </w:rPr>
        <w:t>6. （32页）胆固醇是构成</w:t>
      </w:r>
      <w:r>
        <w:rPr>
          <w:rFonts w:hint="eastAsia" w:hAnsi="宋体" w:cs="Times New Roman"/>
          <w:u w:val="single"/>
        </w:rPr>
        <w:t xml:space="preserve">         </w:t>
      </w:r>
      <w:r>
        <w:rPr>
          <w:rFonts w:hint="eastAsia" w:hAnsi="宋体" w:cs="Times New Roman"/>
        </w:rPr>
        <w:t xml:space="preserve"> </w:t>
      </w:r>
      <w:r>
        <w:rPr>
          <w:rFonts w:hAnsi="宋体" w:cs="Times New Roman"/>
        </w:rPr>
        <w:t>的重要成分，在人体内还参与血液中</w:t>
      </w:r>
      <w:r>
        <w:rPr>
          <w:rFonts w:hint="eastAsia" w:hAnsi="宋体" w:cs="Times New Roman"/>
          <w:u w:val="single"/>
        </w:rPr>
        <w:t xml:space="preserve">       </w:t>
      </w:r>
      <w:r>
        <w:rPr>
          <w:rFonts w:hAnsi="宋体" w:cs="Times New Roman"/>
        </w:rPr>
        <w:t>的运输。</w:t>
      </w:r>
    </w:p>
    <w:p>
      <w:pPr>
        <w:pStyle w:val="3"/>
        <w:tabs>
          <w:tab w:val="left" w:pos="4620"/>
        </w:tabs>
        <w:spacing w:line="312" w:lineRule="auto"/>
        <w:rPr>
          <w:rFonts w:hAnsi="宋体" w:cs="Times New Roman"/>
        </w:rPr>
      </w:pPr>
      <w:r>
        <w:rPr>
          <w:rFonts w:hAnsi="宋体" w:cs="Times New Roman"/>
        </w:rPr>
        <w:t>7. （33页）葡萄糖可以口服和注射，但蔗糖只能</w:t>
      </w:r>
      <w:r>
        <w:rPr>
          <w:rFonts w:hint="eastAsia" w:hAnsi="宋体" w:cs="Times New Roman"/>
          <w:u w:val="single"/>
        </w:rPr>
        <w:t xml:space="preserve">     </w:t>
      </w:r>
      <w:r>
        <w:rPr>
          <w:rFonts w:hAnsi="宋体" w:cs="Times New Roman"/>
        </w:rPr>
        <w:t>而不能</w:t>
      </w:r>
      <w:r>
        <w:rPr>
          <w:rFonts w:hint="eastAsia" w:hAnsi="宋体" w:cs="Times New Roman"/>
          <w:u w:val="single"/>
        </w:rPr>
        <w:t xml:space="preserve">      </w:t>
      </w:r>
      <w:r>
        <w:rPr>
          <w:rFonts w:hint="eastAsia" w:hAnsi="宋体" w:cs="Times New Roman"/>
        </w:rPr>
        <w:t>。</w:t>
      </w:r>
      <w:r>
        <w:rPr>
          <w:rFonts w:hAnsi="宋体" w:cs="Times New Roman"/>
        </w:rPr>
        <w:t>主要原因是葡萄糖是单糖，可直接被细胞吸收利用；蔗糖是二糖，细胞无法直接吸收，而且血浆中没有分解蔗糖的酶，而消化道中有蔗糖的相关酶。</w:t>
      </w:r>
    </w:p>
    <w:p>
      <w:pPr>
        <w:pStyle w:val="3"/>
        <w:tabs>
          <w:tab w:val="left" w:pos="4620"/>
        </w:tabs>
        <w:spacing w:line="312" w:lineRule="auto"/>
        <w:rPr>
          <w:rFonts w:hAnsi="宋体" w:cs="Times New Roman"/>
        </w:rPr>
      </w:pPr>
      <w:r>
        <w:rPr>
          <w:rFonts w:hAnsi="宋体" w:cs="Times New Roman"/>
        </w:rPr>
        <w:t>8. （35页左下角图）叶绿素的组成元素有</w:t>
      </w:r>
      <w:r>
        <w:rPr>
          <w:rFonts w:hint="eastAsia" w:hAnsi="宋体" w:cs="Times New Roman"/>
          <w:u w:val="single"/>
        </w:rPr>
        <w:t xml:space="preserve">          </w:t>
      </w:r>
      <w:r>
        <w:rPr>
          <w:rFonts w:hAnsi="宋体" w:cs="Times New Roman"/>
        </w:rPr>
        <w:t>。</w:t>
      </w:r>
    </w:p>
    <w:p>
      <w:pPr>
        <w:pStyle w:val="3"/>
        <w:tabs>
          <w:tab w:val="left" w:pos="4620"/>
        </w:tabs>
        <w:spacing w:line="312" w:lineRule="auto"/>
        <w:rPr>
          <w:rFonts w:hAnsi="宋体" w:cs="Times New Roman"/>
        </w:rPr>
      </w:pPr>
      <w:r>
        <w:rPr>
          <w:rFonts w:hAnsi="宋体" w:cs="Times New Roman"/>
        </w:rPr>
        <w:t>9. （37页小结）蛋白质、核酸和多糖分别以</w:t>
      </w:r>
      <w:r>
        <w:rPr>
          <w:rFonts w:hint="eastAsia" w:hAnsi="宋体" w:cs="Times New Roman"/>
          <w:u w:val="single"/>
        </w:rPr>
        <w:t xml:space="preserve">               </w:t>
      </w:r>
      <w:r>
        <w:rPr>
          <w:rFonts w:hAnsi="宋体" w:cs="Times New Roman"/>
        </w:rPr>
        <w:t>为单体，相对分子量很大，称为</w:t>
      </w:r>
      <w:r>
        <w:rPr>
          <w:rFonts w:hint="eastAsia" w:hAnsi="宋体" w:cs="Times New Roman"/>
          <w:u w:val="single"/>
        </w:rPr>
        <w:t xml:space="preserve">           </w:t>
      </w:r>
      <w:r>
        <w:rPr>
          <w:rFonts w:hAnsi="宋体" w:cs="Times New Roman"/>
        </w:rPr>
        <w:t>。</w:t>
      </w:r>
    </w:p>
    <w:p>
      <w:pPr>
        <w:pStyle w:val="3"/>
        <w:tabs>
          <w:tab w:val="left" w:pos="4620"/>
        </w:tabs>
        <w:spacing w:line="312" w:lineRule="auto"/>
        <w:rPr>
          <w:rFonts w:hAnsi="宋体" w:cs="Times New Roman"/>
        </w:rPr>
      </w:pPr>
      <w:r>
        <w:rPr>
          <w:rFonts w:hAnsi="宋体" w:cs="Times New Roman"/>
        </w:rPr>
        <w:t>10. （38页知识迁移）种子晒干过程损失的主要是</w:t>
      </w:r>
      <w:r>
        <w:rPr>
          <w:rFonts w:hint="eastAsia" w:hAnsi="宋体" w:cs="Times New Roman"/>
        </w:rPr>
        <w:t xml:space="preserve"> </w:t>
      </w:r>
      <w:r>
        <w:rPr>
          <w:rFonts w:hint="eastAsia" w:hAnsi="宋体" w:cs="Times New Roman"/>
          <w:u w:val="single"/>
        </w:rPr>
        <w:t xml:space="preserve">        </w:t>
      </w:r>
      <w:r>
        <w:rPr>
          <w:rFonts w:hAnsi="宋体" w:cs="Times New Roman"/>
        </w:rPr>
        <w:t>，干种子高温烘烤出的水珠的来源主要是</w:t>
      </w:r>
      <w:r>
        <w:rPr>
          <w:rFonts w:hint="eastAsia" w:hAnsi="宋体" w:cs="Times New Roman"/>
        </w:rPr>
        <w:t xml:space="preserve"> </w:t>
      </w:r>
      <w:r>
        <w:rPr>
          <w:rFonts w:hint="eastAsia" w:hAnsi="宋体" w:cs="Times New Roman"/>
          <w:u w:val="single"/>
        </w:rPr>
        <w:t xml:space="preserve">        </w:t>
      </w:r>
      <w:r>
        <w:rPr>
          <w:rFonts w:hAnsi="宋体" w:cs="Times New Roman"/>
        </w:rPr>
        <w:t>，</w:t>
      </w:r>
      <w:r>
        <w:rPr>
          <w:rFonts w:hint="eastAsia" w:hAnsi="宋体" w:cs="Times New Roman"/>
        </w:rPr>
        <w:t xml:space="preserve"> </w:t>
      </w:r>
      <w:r>
        <w:rPr>
          <w:rFonts w:hint="eastAsia" w:hAnsi="宋体" w:cs="Times New Roman"/>
          <w:u w:val="single"/>
        </w:rPr>
        <w:t xml:space="preserve">        </w:t>
      </w:r>
      <w:r>
        <w:rPr>
          <w:rFonts w:hAnsi="宋体" w:cs="Times New Roman"/>
        </w:rPr>
        <w:t>破坏后的种子不能萌发。</w:t>
      </w:r>
    </w:p>
    <w:p>
      <w:pPr>
        <w:pStyle w:val="3"/>
        <w:tabs>
          <w:tab w:val="left" w:pos="4620"/>
        </w:tabs>
        <w:spacing w:line="312" w:lineRule="auto"/>
        <w:rPr>
          <w:rFonts w:hAnsi="宋体" w:cs="Times New Roman"/>
        </w:rPr>
      </w:pPr>
      <w:r>
        <w:rPr>
          <w:rFonts w:hAnsi="宋体" w:cs="Times New Roman"/>
        </w:rPr>
        <w:t>11. （41页）功能越复杂的细胞膜，蛋白质的</w:t>
      </w:r>
      <w:r>
        <w:rPr>
          <w:rFonts w:hint="eastAsia" w:hAnsi="宋体" w:cs="Times New Roman"/>
          <w:u w:val="single"/>
        </w:rPr>
        <w:t xml:space="preserve">          </w:t>
      </w:r>
      <w:r>
        <w:rPr>
          <w:rFonts w:hAnsi="宋体" w:cs="Times New Roman"/>
        </w:rPr>
        <w:t>就越多。（小字）细胞癌变过程中，有的癌细胞膜上会产生</w:t>
      </w:r>
      <w:r>
        <w:rPr>
          <w:rFonts w:hint="eastAsia" w:hAnsi="宋体" w:cs="Times New Roman"/>
        </w:rPr>
        <w:t xml:space="preserve"> </w:t>
      </w:r>
      <w:r>
        <w:rPr>
          <w:rFonts w:hint="eastAsia" w:hAnsi="宋体" w:cs="Times New Roman"/>
          <w:u w:val="single"/>
        </w:rPr>
        <w:t xml:space="preserve">             </w:t>
      </w:r>
      <w:r>
        <w:rPr>
          <w:rFonts w:hAnsi="宋体" w:cs="Times New Roman"/>
        </w:rPr>
        <w:t>等特殊蛋白质。</w:t>
      </w:r>
    </w:p>
    <w:p>
      <w:pPr>
        <w:pStyle w:val="3"/>
        <w:tabs>
          <w:tab w:val="left" w:pos="4620"/>
        </w:tabs>
        <w:spacing w:line="312" w:lineRule="auto"/>
        <w:rPr>
          <w:rFonts w:hAnsi="宋体" w:cs="Times New Roman"/>
        </w:rPr>
      </w:pPr>
      <w:r>
        <w:rPr>
          <w:rFonts w:hAnsi="宋体" w:cs="Times New Roman"/>
        </w:rPr>
        <w:t>12. （43页拓展题）用</w:t>
      </w:r>
      <w:r>
        <w:rPr>
          <w:rFonts w:hint="eastAsia" w:hAnsi="宋体" w:cs="Times New Roman"/>
          <w:u w:val="single"/>
        </w:rPr>
        <w:t xml:space="preserve">        </w:t>
      </w:r>
      <w:r>
        <w:rPr>
          <w:rFonts w:hAnsi="宋体" w:cs="Times New Roman"/>
        </w:rPr>
        <w:t>染色剂鉴定活细胞，只有死细胞会染成蓝色，主要原因是死细胞的细胞膜丧失了</w:t>
      </w:r>
      <w:r>
        <w:rPr>
          <w:rFonts w:hint="eastAsia" w:hAnsi="宋体" w:cs="Times New Roman"/>
        </w:rPr>
        <w:t xml:space="preserve"> </w:t>
      </w:r>
      <w:r>
        <w:rPr>
          <w:rFonts w:hint="eastAsia" w:hAnsi="宋体" w:cs="Times New Roman"/>
          <w:u w:val="single"/>
        </w:rPr>
        <w:t xml:space="preserve">          </w:t>
      </w:r>
      <w:r>
        <w:rPr>
          <w:rFonts w:hAnsi="宋体" w:cs="Times New Roman"/>
        </w:rPr>
        <w:t>性。</w:t>
      </w:r>
    </w:p>
    <w:p>
      <w:pPr>
        <w:pStyle w:val="3"/>
        <w:tabs>
          <w:tab w:val="left" w:pos="4620"/>
        </w:tabs>
        <w:spacing w:line="312" w:lineRule="auto"/>
        <w:rPr>
          <w:rFonts w:hAnsi="宋体" w:cs="Times New Roman"/>
        </w:rPr>
      </w:pPr>
      <w:r>
        <w:rPr>
          <w:rFonts w:hAnsi="宋体" w:cs="Times New Roman"/>
        </w:rPr>
        <w:t>13. （45页）内质网除了用于蛋白质的加工，还是</w:t>
      </w:r>
      <w:r>
        <w:rPr>
          <w:rFonts w:hint="eastAsia" w:hAnsi="宋体" w:cs="Times New Roman"/>
        </w:rPr>
        <w:t xml:space="preserve"> </w:t>
      </w:r>
      <w:r>
        <w:rPr>
          <w:rFonts w:hint="eastAsia" w:hAnsi="宋体" w:cs="Times New Roman"/>
          <w:u w:val="single"/>
        </w:rPr>
        <w:t xml:space="preserve">         </w:t>
      </w:r>
      <w:r>
        <w:rPr>
          <w:rFonts w:hint="eastAsia" w:hAnsi="宋体" w:cs="Times New Roman"/>
        </w:rPr>
        <w:t xml:space="preserve"> </w:t>
      </w:r>
      <w:r>
        <w:rPr>
          <w:rFonts w:hAnsi="宋体" w:cs="Times New Roman"/>
        </w:rPr>
        <w:t>的合成车间。</w:t>
      </w:r>
    </w:p>
    <w:p>
      <w:pPr>
        <w:pStyle w:val="3"/>
        <w:tabs>
          <w:tab w:val="left" w:pos="4620"/>
        </w:tabs>
        <w:spacing w:line="312" w:lineRule="auto"/>
        <w:rPr>
          <w:rFonts w:hAnsi="宋体" w:cs="Times New Roman"/>
        </w:rPr>
      </w:pPr>
      <w:r>
        <w:rPr>
          <w:rFonts w:hAnsi="宋体" w:cs="Times New Roman"/>
        </w:rPr>
        <w:t>14. （46页相关信息）硅肺的原因：硅尘被</w:t>
      </w:r>
      <w:r>
        <w:rPr>
          <w:rFonts w:hint="eastAsia" w:hAnsi="宋体" w:cs="Times New Roman"/>
          <w:u w:val="single"/>
        </w:rPr>
        <w:t xml:space="preserve">      </w:t>
      </w:r>
      <w:r>
        <w:rPr>
          <w:rFonts w:hAnsi="宋体" w:cs="Times New Roman"/>
        </w:rPr>
        <w:t>细胞吞噬，但细胞的溶酶体缺乏分解硅尘的</w:t>
      </w:r>
      <w:r>
        <w:rPr>
          <w:rFonts w:hint="eastAsia" w:hAnsi="宋体" w:cs="Times New Roman"/>
          <w:u w:val="single"/>
        </w:rPr>
        <w:t xml:space="preserve">    </w:t>
      </w:r>
      <w:r>
        <w:rPr>
          <w:rFonts w:hAnsi="宋体" w:cs="Times New Roman"/>
        </w:rPr>
        <w:t>，而硅尘却能破坏溶酶体的膜，使细胞死亡。溶酶体内含多种水解酶，能分解衰老损伤的</w:t>
      </w:r>
      <w:r>
        <w:rPr>
          <w:rFonts w:hint="eastAsia" w:hAnsi="宋体" w:cs="Times New Roman"/>
          <w:u w:val="single"/>
        </w:rPr>
        <w:t xml:space="preserve">       </w:t>
      </w:r>
      <w:r>
        <w:rPr>
          <w:rFonts w:hAnsi="宋体" w:cs="Times New Roman"/>
        </w:rPr>
        <w:t>，吞噬并杀死侵入细胞的</w:t>
      </w:r>
      <w:r>
        <w:rPr>
          <w:rFonts w:hint="eastAsia" w:hAnsi="宋体" w:cs="Times New Roman"/>
          <w:u w:val="single"/>
        </w:rPr>
        <w:t xml:space="preserve">          </w:t>
      </w:r>
      <w:r>
        <w:rPr>
          <w:rFonts w:hAnsi="宋体" w:cs="Times New Roman"/>
        </w:rPr>
        <w:t>。</w:t>
      </w:r>
    </w:p>
    <w:p>
      <w:pPr>
        <w:pStyle w:val="3"/>
        <w:tabs>
          <w:tab w:val="left" w:pos="4620"/>
        </w:tabs>
        <w:spacing w:line="312" w:lineRule="auto"/>
        <w:rPr>
          <w:rFonts w:hAnsi="宋体" w:cs="Times New Roman"/>
        </w:rPr>
      </w:pPr>
      <w:r>
        <w:rPr>
          <w:rFonts w:hAnsi="宋体" w:cs="Times New Roman"/>
        </w:rPr>
        <w:t>15. （49页图）内质网膜可内连</w:t>
      </w:r>
      <w:r>
        <w:rPr>
          <w:rFonts w:hint="eastAsia" w:hAnsi="宋体" w:cs="Times New Roman"/>
          <w:u w:val="single"/>
        </w:rPr>
        <w:t xml:space="preserve">           </w:t>
      </w:r>
      <w:r>
        <w:rPr>
          <w:rFonts w:hAnsi="宋体" w:cs="Times New Roman"/>
        </w:rPr>
        <w:t>，外连</w:t>
      </w:r>
      <w:r>
        <w:rPr>
          <w:rFonts w:hint="eastAsia" w:hAnsi="宋体" w:cs="Times New Roman"/>
        </w:rPr>
        <w:t xml:space="preserve"> </w:t>
      </w:r>
      <w:r>
        <w:rPr>
          <w:rFonts w:hint="eastAsia" w:hAnsi="宋体" w:cs="Times New Roman"/>
          <w:u w:val="single"/>
        </w:rPr>
        <w:t xml:space="preserve">         </w:t>
      </w:r>
      <w:r>
        <w:rPr>
          <w:rFonts w:hAnsi="宋体" w:cs="Times New Roman"/>
        </w:rPr>
        <w:t>。各种生物膜成分和结构</w:t>
      </w:r>
      <w:r>
        <w:rPr>
          <w:rFonts w:hint="eastAsia" w:hAnsi="宋体" w:cs="Times New Roman"/>
          <w:u w:val="single"/>
        </w:rPr>
        <w:t xml:space="preserve">       </w:t>
      </w:r>
      <w:r>
        <w:rPr>
          <w:rFonts w:hAnsi="宋体" w:cs="Times New Roman"/>
        </w:rPr>
        <w:t>，结构和功能上紧密联系和协调配合。</w:t>
      </w:r>
    </w:p>
    <w:p>
      <w:pPr>
        <w:pStyle w:val="3"/>
        <w:tabs>
          <w:tab w:val="left" w:pos="4620"/>
        </w:tabs>
        <w:spacing w:line="312" w:lineRule="auto"/>
        <w:rPr>
          <w:rFonts w:hint="eastAsia" w:hAnsi="宋体" w:cs="Times New Roman"/>
        </w:rPr>
      </w:pPr>
      <w:r>
        <w:rPr>
          <w:rFonts w:hAnsi="宋体" w:cs="Times New Roman"/>
        </w:rPr>
        <w:t>16. （55页）细胞既是生物体</w:t>
      </w:r>
      <w:r>
        <w:rPr>
          <w:rFonts w:hint="eastAsia" w:hAnsi="宋体" w:cs="Times New Roman"/>
          <w:u w:val="single"/>
        </w:rPr>
        <w:t xml:space="preserve">      </w:t>
      </w:r>
      <w:r>
        <w:rPr>
          <w:rFonts w:hAnsi="宋体" w:cs="Times New Roman"/>
        </w:rPr>
        <w:t>的基本单位，也是生物体</w:t>
      </w:r>
      <w:r>
        <w:rPr>
          <w:rFonts w:hint="eastAsia" w:hAnsi="宋体" w:cs="Times New Roman"/>
          <w:u w:val="single"/>
        </w:rPr>
        <w:t xml:space="preserve">        </w:t>
      </w:r>
      <w:r>
        <w:rPr>
          <w:rFonts w:hAnsi="宋体" w:cs="Times New Roman"/>
        </w:rPr>
        <w:t>的基本单位。</w:t>
      </w:r>
    </w:p>
    <w:p>
      <w:pPr>
        <w:pStyle w:val="3"/>
        <w:tabs>
          <w:tab w:val="left" w:pos="4620"/>
        </w:tabs>
        <w:spacing w:line="312" w:lineRule="auto"/>
        <w:rPr>
          <w:rFonts w:hAnsi="宋体" w:cs="Times New Roman"/>
        </w:rPr>
      </w:pPr>
      <w:r>
        <w:rPr>
          <w:rFonts w:hAnsi="宋体" w:cs="Times New Roman"/>
        </w:rPr>
        <w:t>17. （58页检测）鲜肉立即做熟，肉会很老，过一段时间后再煮，肉反而鲜嫩，主要与细胞内的</w:t>
      </w:r>
      <w:r>
        <w:rPr>
          <w:rFonts w:hint="eastAsia" w:hAnsi="宋体" w:cs="Times New Roman"/>
          <w:u w:val="single"/>
        </w:rPr>
        <w:t xml:space="preserve">    </w:t>
      </w:r>
      <w:r>
        <w:rPr>
          <w:rFonts w:hAnsi="宋体" w:cs="Times New Roman"/>
        </w:rPr>
        <w:t>提前把一些大分子物质水解有关。</w:t>
      </w:r>
    </w:p>
    <w:p>
      <w:pPr>
        <w:pStyle w:val="3"/>
        <w:tabs>
          <w:tab w:val="left" w:pos="4620"/>
        </w:tabs>
        <w:spacing w:line="312" w:lineRule="auto"/>
        <w:rPr>
          <w:rFonts w:hint="eastAsia" w:hAnsi="宋体" w:cs="Times New Roman"/>
        </w:rPr>
      </w:pPr>
      <w:r>
        <w:rPr>
          <w:rFonts w:hint="eastAsia" w:hAnsi="宋体" w:cs="Times New Roman"/>
        </w:rPr>
        <w:t>18.</w:t>
      </w:r>
      <w:r>
        <w:rPr>
          <w:rFonts w:hAnsi="宋体" w:cs="Times New Roman"/>
        </w:rPr>
        <w:t xml:space="preserve"> （61页）成熟的植物细胞，细胞膜和液泡膜以及</w:t>
      </w:r>
      <w:r>
        <w:rPr>
          <w:rFonts w:hint="eastAsia" w:hAnsi="宋体" w:cs="Times New Roman"/>
          <w:u w:val="single"/>
        </w:rPr>
        <w:t xml:space="preserve">               </w:t>
      </w:r>
      <w:r>
        <w:rPr>
          <w:rFonts w:hAnsi="宋体" w:cs="Times New Roman"/>
        </w:rPr>
        <w:t>称为原生质层。</w:t>
      </w:r>
    </w:p>
    <w:p>
      <w:pPr>
        <w:pStyle w:val="3"/>
        <w:tabs>
          <w:tab w:val="left" w:pos="4620"/>
        </w:tabs>
        <w:spacing w:line="312" w:lineRule="auto"/>
        <w:rPr>
          <w:rFonts w:hAnsi="宋体" w:cs="Times New Roman"/>
        </w:rPr>
      </w:pPr>
      <w:r>
        <w:rPr>
          <w:rFonts w:hAnsi="宋体" w:cs="Times New Roman"/>
        </w:rPr>
        <w:t>19. （63页资料分析）对植物进行无土栽培，水和离子吸收量</w:t>
      </w:r>
      <w:r>
        <w:rPr>
          <w:rFonts w:hint="eastAsia" w:hAnsi="宋体" w:cs="Times New Roman"/>
          <w:u w:val="single"/>
        </w:rPr>
        <w:t xml:space="preserve">           </w:t>
      </w:r>
      <w:r>
        <w:rPr>
          <w:rFonts w:hAnsi="宋体" w:cs="Times New Roman"/>
        </w:rPr>
        <w:t>的会影响离子在培养液中的浓度变化。若某种离子被吸收的相对量与吸水的相对量相当，这种离子在培养液中的浓度与初始浓度相比，就</w:t>
      </w:r>
      <w:r>
        <w:rPr>
          <w:rFonts w:hint="eastAsia" w:hAnsi="宋体" w:cs="Times New Roman"/>
          <w:u w:val="single"/>
        </w:rPr>
        <w:t xml:space="preserve">        </w:t>
      </w:r>
      <w:r>
        <w:rPr>
          <w:rFonts w:hAnsi="宋体" w:cs="Times New Roman"/>
        </w:rPr>
        <w:t>；若某种离子被吸收的相对量大于吸水量，由于被吸得多，剩余的少，实验后的该离子浓度比初始浓度就</w:t>
      </w:r>
      <w:r>
        <w:rPr>
          <w:rFonts w:hint="eastAsia" w:hAnsi="宋体" w:cs="Times New Roman"/>
          <w:u w:val="single"/>
        </w:rPr>
        <w:t xml:space="preserve">    </w:t>
      </w:r>
      <w:r>
        <w:rPr>
          <w:rFonts w:hAnsi="宋体" w:cs="Times New Roman"/>
        </w:rPr>
        <w:t>；若某种离子被吸收的相对量小于吸水量，由于被吸得少，剩余的多，实验后的该离子浓度比初始浓度就</w:t>
      </w:r>
      <w:r>
        <w:rPr>
          <w:rFonts w:hint="eastAsia" w:hAnsi="宋体" w:cs="Times New Roman"/>
          <w:u w:val="single"/>
        </w:rPr>
        <w:t xml:space="preserve">    </w:t>
      </w:r>
      <w:r>
        <w:rPr>
          <w:rFonts w:hAnsi="宋体" w:cs="Times New Roman"/>
        </w:rPr>
        <w:t>；根据这一原理，无土栽培植物一定要注意定期更新</w:t>
      </w:r>
      <w:r>
        <w:rPr>
          <w:rFonts w:hint="eastAsia" w:hAnsi="宋体" w:cs="Times New Roman"/>
          <w:u w:val="single"/>
        </w:rPr>
        <w:t xml:space="preserve">      </w:t>
      </w:r>
      <w:r>
        <w:rPr>
          <w:rFonts w:hAnsi="宋体" w:cs="Times New Roman"/>
        </w:rPr>
        <w:t>，否则会缺少某些</w:t>
      </w:r>
      <w:r>
        <w:rPr>
          <w:rFonts w:hint="eastAsia" w:hAnsi="宋体" w:cs="Times New Roman"/>
          <w:u w:val="single"/>
        </w:rPr>
        <w:t xml:space="preserve">    </w:t>
      </w:r>
      <w:r>
        <w:rPr>
          <w:rFonts w:hAnsi="宋体" w:cs="Times New Roman"/>
        </w:rPr>
        <w:t>，甚至缺</w:t>
      </w:r>
      <w:r>
        <w:rPr>
          <w:rFonts w:hint="eastAsia" w:hAnsi="宋体" w:cs="Times New Roman"/>
          <w:u w:val="single"/>
        </w:rPr>
        <w:t xml:space="preserve">   </w:t>
      </w:r>
      <w:r>
        <w:rPr>
          <w:rFonts w:hAnsi="宋体" w:cs="Times New Roman"/>
        </w:rPr>
        <w:t>而烧苗。</w:t>
      </w:r>
    </w:p>
    <w:p>
      <w:pPr>
        <w:pStyle w:val="3"/>
        <w:tabs>
          <w:tab w:val="left" w:pos="4620"/>
        </w:tabs>
        <w:spacing w:line="312" w:lineRule="auto"/>
        <w:rPr>
          <w:rFonts w:hAnsi="宋体" w:cs="Times New Roman"/>
        </w:rPr>
      </w:pPr>
      <w:r>
        <w:rPr>
          <w:rFonts w:hAnsi="宋体" w:cs="Times New Roman"/>
        </w:rPr>
        <w:t>20. （66页右上角图）磷脂分子的组成元素有</w:t>
      </w:r>
      <w:r>
        <w:rPr>
          <w:rFonts w:hint="eastAsia" w:hAnsi="宋体" w:cs="Times New Roman"/>
          <w:u w:val="single"/>
        </w:rPr>
        <w:t xml:space="preserve">          </w:t>
      </w:r>
      <w:r>
        <w:rPr>
          <w:rFonts w:hAnsi="宋体" w:cs="Times New Roman"/>
        </w:rPr>
        <w:t>。在细胞膜的</w:t>
      </w:r>
      <w:r>
        <w:rPr>
          <w:rFonts w:hint="eastAsia" w:hAnsi="宋体" w:cs="Times New Roman"/>
          <w:u w:val="single"/>
        </w:rPr>
        <w:t xml:space="preserve">   </w:t>
      </w:r>
      <w:r>
        <w:rPr>
          <w:rFonts w:hAnsi="宋体" w:cs="Times New Roman"/>
        </w:rPr>
        <w:t>表，有糖蛋白（叫糖被），消化道和呼吸道表面的糖蛋白有</w:t>
      </w:r>
      <w:r>
        <w:rPr>
          <w:rFonts w:hint="eastAsia" w:hAnsi="宋体" w:cs="Times New Roman"/>
          <w:u w:val="single"/>
        </w:rPr>
        <w:t xml:space="preserve">         </w:t>
      </w:r>
      <w:r>
        <w:rPr>
          <w:rFonts w:hAnsi="宋体" w:cs="Times New Roman"/>
        </w:rPr>
        <w:t>作用，糖蛋白常作受体蛋白，与</w:t>
      </w:r>
      <w:r>
        <w:rPr>
          <w:rFonts w:hint="eastAsia" w:hAnsi="宋体" w:cs="Times New Roman"/>
          <w:u w:val="single"/>
        </w:rPr>
        <w:t xml:space="preserve">             </w:t>
      </w:r>
      <w:r>
        <w:rPr>
          <w:rFonts w:hAnsi="宋体" w:cs="Times New Roman"/>
        </w:rPr>
        <w:t>有关。</w:t>
      </w:r>
    </w:p>
    <w:p>
      <w:pPr>
        <w:pStyle w:val="3"/>
        <w:tabs>
          <w:tab w:val="left" w:pos="4620"/>
        </w:tabs>
        <w:spacing w:line="312" w:lineRule="auto"/>
        <w:rPr>
          <w:rFonts w:hAnsi="宋体" w:cs="Times New Roman"/>
        </w:rPr>
      </w:pPr>
      <w:r>
        <w:rPr>
          <w:rFonts w:hAnsi="宋体" w:cs="Times New Roman"/>
        </w:rPr>
        <w:t>21. （83页右边学科交叉）</w:t>
      </w:r>
      <w:r>
        <w:rPr>
          <w:rFonts w:hint="eastAsia" w:hAnsi="宋体" w:cs="Times New Roman"/>
          <w:u w:val="single"/>
        </w:rPr>
        <w:t xml:space="preserve">     </w:t>
      </w:r>
      <w:r>
        <w:rPr>
          <w:rFonts w:hAnsi="宋体" w:cs="Times New Roman"/>
        </w:rPr>
        <w:t>既能催化蛋白质水解，又能催化脂肪和淀粉水解。</w:t>
      </w:r>
    </w:p>
    <w:p>
      <w:pPr>
        <w:pStyle w:val="3"/>
        <w:tabs>
          <w:tab w:val="left" w:pos="4620"/>
        </w:tabs>
        <w:spacing w:line="312" w:lineRule="auto"/>
        <w:rPr>
          <w:rFonts w:hAnsi="宋体" w:cs="Times New Roman"/>
        </w:rPr>
      </w:pPr>
      <w:r>
        <w:rPr>
          <w:rFonts w:hAnsi="宋体" w:cs="Times New Roman"/>
        </w:rPr>
        <w:t>22. （84页实验）建议用淀粉酶探究</w:t>
      </w:r>
      <w:r>
        <w:rPr>
          <w:rFonts w:hint="eastAsia" w:hAnsi="宋体" w:cs="Times New Roman"/>
          <w:u w:val="single"/>
        </w:rPr>
        <w:t xml:space="preserve">     </w:t>
      </w:r>
      <w:r>
        <w:rPr>
          <w:rFonts w:hAnsi="宋体" w:cs="Times New Roman"/>
        </w:rPr>
        <w:t>对酶活性的影响，用过氧化氢酶探究</w:t>
      </w:r>
      <w:r>
        <w:rPr>
          <w:rFonts w:hint="eastAsia" w:hAnsi="宋体" w:cs="Times New Roman"/>
          <w:u w:val="single"/>
        </w:rPr>
        <w:t xml:space="preserve">     </w:t>
      </w:r>
      <w:r>
        <w:rPr>
          <w:rFonts w:hAnsi="宋体" w:cs="Times New Roman"/>
        </w:rPr>
        <w:t>对酶活性的影响。原因：</w:t>
      </w:r>
      <w:r>
        <w:rPr>
          <w:rFonts w:hint="eastAsia" w:hAnsi="宋体" w:cs="Times New Roman"/>
          <w:u w:val="single"/>
        </w:rPr>
        <w:t xml:space="preserve">     </w:t>
      </w:r>
      <w:r>
        <w:rPr>
          <w:rFonts w:hAnsi="宋体" w:cs="Times New Roman"/>
        </w:rPr>
        <w:t>本身会影响过氧化氢自然分解的速度；</w:t>
      </w:r>
      <w:r>
        <w:rPr>
          <w:rFonts w:hint="eastAsia" w:hAnsi="宋体" w:cs="Times New Roman"/>
          <w:u w:val="single"/>
        </w:rPr>
        <w:t xml:space="preserve">    </w:t>
      </w:r>
      <w:r>
        <w:rPr>
          <w:rFonts w:hAnsi="宋体" w:cs="Times New Roman"/>
        </w:rPr>
        <w:t>本身也可以作为无机催化剂催化淀粉的水解。</w:t>
      </w:r>
    </w:p>
    <w:p>
      <w:pPr>
        <w:pStyle w:val="3"/>
        <w:tabs>
          <w:tab w:val="left" w:pos="4620"/>
        </w:tabs>
        <w:spacing w:line="312" w:lineRule="auto"/>
        <w:rPr>
          <w:rFonts w:hAnsi="宋体" w:cs="Times New Roman"/>
        </w:rPr>
      </w:pPr>
      <w:r>
        <w:rPr>
          <w:rFonts w:hAnsi="宋体" w:cs="Times New Roman"/>
        </w:rPr>
        <w:t>23. （87页科学技术社会）酶为生活添姿彩：溶菌酶能溶解细菌的</w:t>
      </w:r>
      <w:r>
        <w:rPr>
          <w:rFonts w:hint="eastAsia" w:hAnsi="宋体" w:cs="Times New Roman"/>
          <w:u w:val="single"/>
        </w:rPr>
        <w:t xml:space="preserve">       </w:t>
      </w:r>
      <w:r>
        <w:rPr>
          <w:rFonts w:hAnsi="宋体" w:cs="Times New Roman"/>
        </w:rPr>
        <w:t>而抗菌消炎，常与</w:t>
      </w:r>
      <w:r>
        <w:rPr>
          <w:rFonts w:hint="eastAsia" w:hAnsi="宋体" w:cs="Times New Roman"/>
          <w:u w:val="single"/>
        </w:rPr>
        <w:t xml:space="preserve">       </w:t>
      </w:r>
      <w:r>
        <w:rPr>
          <w:rFonts w:hAnsi="宋体" w:cs="Times New Roman"/>
        </w:rPr>
        <w:t>复合使用。加酶洗衣粉中的酶不是直接来自</w:t>
      </w:r>
      <w:r>
        <w:rPr>
          <w:rFonts w:hint="eastAsia" w:hAnsi="宋体" w:cs="Times New Roman"/>
          <w:u w:val="single"/>
        </w:rPr>
        <w:t xml:space="preserve">       </w:t>
      </w:r>
      <w:r>
        <w:rPr>
          <w:rFonts w:hAnsi="宋体" w:cs="Times New Roman"/>
        </w:rPr>
        <w:t>，而是经过</w:t>
      </w:r>
      <w:r>
        <w:rPr>
          <w:rFonts w:hint="eastAsia" w:hAnsi="宋体" w:cs="Times New Roman"/>
          <w:u w:val="single"/>
        </w:rPr>
        <w:t xml:space="preserve">      </w:t>
      </w:r>
      <w:r>
        <w:rPr>
          <w:rFonts w:hAnsi="宋体" w:cs="Times New Roman"/>
        </w:rPr>
        <w:t>改造过的，</w:t>
      </w:r>
      <w:r>
        <w:rPr>
          <w:rFonts w:hint="eastAsia" w:hAnsi="宋体" w:cs="Times New Roman"/>
          <w:u w:val="single"/>
        </w:rPr>
        <w:t xml:space="preserve">      </w:t>
      </w:r>
      <w:r>
        <w:rPr>
          <w:rFonts w:hAnsi="宋体" w:cs="Times New Roman"/>
        </w:rPr>
        <w:t>性更强。</w:t>
      </w:r>
    </w:p>
    <w:p>
      <w:pPr>
        <w:pStyle w:val="3"/>
        <w:tabs>
          <w:tab w:val="left" w:pos="4620"/>
        </w:tabs>
        <w:spacing w:line="312" w:lineRule="auto"/>
        <w:rPr>
          <w:rFonts w:hAnsi="宋体" w:cs="Times New Roman"/>
        </w:rPr>
      </w:pPr>
      <w:r>
        <w:rPr>
          <w:rFonts w:hAnsi="宋体" w:cs="Times New Roman"/>
        </w:rPr>
        <w:t>24. （88页左下角图）ATP的组成元素有</w:t>
      </w:r>
      <w:r>
        <w:rPr>
          <w:rFonts w:hint="eastAsia" w:hAnsi="宋体" w:cs="Times New Roman"/>
          <w:u w:val="single"/>
        </w:rPr>
        <w:t xml:space="preserve">         </w:t>
      </w:r>
      <w:r>
        <w:rPr>
          <w:rFonts w:hAnsi="宋体" w:cs="Times New Roman"/>
        </w:rPr>
        <w:t>。细胞中绝大多数需要能量的生命活动都是由ATP直接提供能量的（只是绝大多数，不是所有）。</w:t>
      </w:r>
    </w:p>
    <w:p>
      <w:pPr>
        <w:pStyle w:val="3"/>
        <w:tabs>
          <w:tab w:val="left" w:pos="4620"/>
        </w:tabs>
        <w:spacing w:line="312" w:lineRule="auto"/>
        <w:rPr>
          <w:rFonts w:hAnsi="宋体" w:cs="Times New Roman"/>
        </w:rPr>
      </w:pPr>
      <w:r>
        <w:rPr>
          <w:rFonts w:hAnsi="宋体" w:cs="Times New Roman"/>
        </w:rPr>
        <w:t>25. （93页小字）线粒体一般均匀分布在细胞质中，但也可以定向运动到细胞</w:t>
      </w:r>
      <w:r>
        <w:rPr>
          <w:rFonts w:hint="eastAsia" w:hAnsi="宋体" w:cs="Times New Roman"/>
          <w:u w:val="single"/>
        </w:rPr>
        <w:t xml:space="preserve">        </w:t>
      </w:r>
      <w:r>
        <w:rPr>
          <w:rFonts w:hAnsi="宋体" w:cs="Times New Roman"/>
        </w:rPr>
        <w:t>的部位。</w:t>
      </w:r>
    </w:p>
    <w:p>
      <w:pPr>
        <w:pStyle w:val="3"/>
        <w:tabs>
          <w:tab w:val="left" w:pos="4620"/>
        </w:tabs>
        <w:spacing w:line="312" w:lineRule="auto"/>
        <w:rPr>
          <w:rFonts w:hAnsi="宋体" w:cs="Times New Roman"/>
        </w:rPr>
      </w:pPr>
      <w:r>
        <w:rPr>
          <w:rFonts w:hAnsi="宋体" w:cs="Times New Roman"/>
        </w:rPr>
        <w:t>26. （93页）</w:t>
      </w:r>
      <w:r>
        <w:rPr>
          <w:rFonts w:hint="eastAsia" w:hAnsi="宋体" w:cs="Times New Roman"/>
          <w:u w:val="single"/>
        </w:rPr>
        <w:t xml:space="preserve">     </w:t>
      </w:r>
      <w:r>
        <w:rPr>
          <w:rFonts w:hAnsi="宋体" w:cs="Times New Roman"/>
        </w:rPr>
        <w:t>实验有两个或以上的实验组，结果在事先都</w:t>
      </w:r>
      <w:r>
        <w:rPr>
          <w:rFonts w:hint="eastAsia" w:hAnsi="宋体" w:cs="Times New Roman"/>
          <w:u w:val="single"/>
        </w:rPr>
        <w:t xml:space="preserve">     </w:t>
      </w:r>
      <w:r>
        <w:rPr>
          <w:rFonts w:hAnsi="宋体" w:cs="Times New Roman"/>
        </w:rPr>
        <w:t>，探究某因素与实验对象的关系。</w:t>
      </w:r>
    </w:p>
    <w:p>
      <w:pPr>
        <w:pStyle w:val="3"/>
        <w:tabs>
          <w:tab w:val="left" w:pos="4620"/>
        </w:tabs>
        <w:spacing w:line="312" w:lineRule="auto"/>
        <w:rPr>
          <w:rFonts w:hAnsi="宋体" w:cs="Times New Roman"/>
        </w:rPr>
      </w:pPr>
      <w:r>
        <w:rPr>
          <w:rFonts w:hAnsi="宋体" w:cs="Times New Roman"/>
        </w:rPr>
        <w:t>27. （94页）无氧呼吸只在第一阶段释放少量</w:t>
      </w:r>
      <w:r>
        <w:rPr>
          <w:rFonts w:hint="eastAsia" w:hAnsi="宋体" w:cs="Times New Roman"/>
          <w:u w:val="single"/>
        </w:rPr>
        <w:t xml:space="preserve">     </w:t>
      </w:r>
      <w:r>
        <w:rPr>
          <w:rFonts w:hAnsi="宋体" w:cs="Times New Roman"/>
        </w:rPr>
        <w:t>，生成少量</w:t>
      </w:r>
      <w:r>
        <w:rPr>
          <w:rFonts w:hint="eastAsia" w:hAnsi="宋体" w:cs="Times New Roman"/>
          <w:u w:val="single"/>
        </w:rPr>
        <w:t xml:space="preserve">     </w:t>
      </w:r>
      <w:r>
        <w:rPr>
          <w:rFonts w:hAnsi="宋体" w:cs="Times New Roman"/>
        </w:rPr>
        <w:t>。</w:t>
      </w:r>
    </w:p>
    <w:p>
      <w:pPr>
        <w:pStyle w:val="3"/>
        <w:tabs>
          <w:tab w:val="left" w:pos="4620"/>
        </w:tabs>
        <w:spacing w:line="312" w:lineRule="auto"/>
        <w:rPr>
          <w:rFonts w:hAnsi="宋体" w:cs="Times New Roman"/>
        </w:rPr>
      </w:pPr>
      <w:r>
        <w:rPr>
          <w:rFonts w:hAnsi="宋体" w:cs="Times New Roman"/>
        </w:rPr>
        <w:t>28. （94页和103页相关信息）呼吸作用产生的还原氢，其实是</w:t>
      </w:r>
      <w:r>
        <w:rPr>
          <w:rFonts w:hint="eastAsia" w:hAnsi="宋体" w:cs="Times New Roman"/>
          <w:u w:val="single"/>
        </w:rPr>
        <w:t xml:space="preserve">           </w:t>
      </w:r>
      <w:r>
        <w:rPr>
          <w:rFonts w:hint="eastAsia" w:hAnsi="宋体" w:cs="Times New Roman"/>
        </w:rPr>
        <w:t>转化成</w:t>
      </w:r>
      <w:r>
        <w:rPr>
          <w:rFonts w:hint="eastAsia" w:hAnsi="宋体" w:cs="Times New Roman"/>
          <w:u w:val="single"/>
        </w:rPr>
        <w:t xml:space="preserve">              </w:t>
      </w:r>
      <w:r>
        <w:rPr>
          <w:rFonts w:hAnsi="宋体" w:cs="Times New Roman"/>
        </w:rPr>
        <w:t>，而光合作用产生的还原氢是</w:t>
      </w:r>
      <w:r>
        <w:rPr>
          <w:rFonts w:hint="eastAsia" w:hAnsi="宋体" w:cs="Times New Roman"/>
          <w:u w:val="single"/>
        </w:rPr>
        <w:t xml:space="preserve">            </w:t>
      </w:r>
      <w:r>
        <w:rPr>
          <w:rFonts w:hint="eastAsia" w:hAnsi="宋体" w:cs="Times New Roman"/>
        </w:rPr>
        <w:t>与</w:t>
      </w:r>
      <w:r>
        <w:rPr>
          <w:rFonts w:hint="eastAsia" w:hAnsi="宋体" w:cs="Times New Roman"/>
          <w:u w:val="single"/>
        </w:rPr>
        <w:t xml:space="preserve">          </w:t>
      </w:r>
      <w:r>
        <w:rPr>
          <w:rFonts w:hint="eastAsia" w:hAnsi="宋体" w:cs="Times New Roman"/>
        </w:rPr>
        <w:t>结合，形成</w:t>
      </w:r>
      <w:r>
        <w:rPr>
          <w:rFonts w:hint="eastAsia" w:hAnsi="宋体" w:cs="Times New Roman"/>
          <w:u w:val="single"/>
        </w:rPr>
        <w:t xml:space="preserve">          </w:t>
      </w:r>
      <w:r>
        <w:rPr>
          <w:rFonts w:hAnsi="宋体" w:cs="Times New Roman"/>
        </w:rPr>
        <w:t>，两种物质不同，不能混用。</w:t>
      </w:r>
    </w:p>
    <w:p>
      <w:pPr>
        <w:pStyle w:val="3"/>
        <w:tabs>
          <w:tab w:val="left" w:pos="4620"/>
        </w:tabs>
        <w:spacing w:line="312" w:lineRule="auto"/>
        <w:rPr>
          <w:rFonts w:hint="eastAsia" w:hAnsi="宋体" w:cs="Times New Roman"/>
        </w:rPr>
      </w:pPr>
      <w:r>
        <w:rPr>
          <w:rFonts w:hAnsi="宋体" w:cs="Times New Roman"/>
        </w:rPr>
        <w:t>29. （96页拓展题）鸟类和哺乳动物需要维持体温的恒定，主要是靠</w:t>
      </w:r>
      <w:r>
        <w:rPr>
          <w:rFonts w:hint="eastAsia" w:hAnsi="宋体" w:cs="Times New Roman"/>
          <w:u w:val="single"/>
        </w:rPr>
        <w:t xml:space="preserve">        </w:t>
      </w:r>
      <w:r>
        <w:rPr>
          <w:rFonts w:hAnsi="宋体" w:cs="Times New Roman"/>
        </w:rPr>
        <w:t>产生的热量来维持，ATP水解释放出的能量，除了维持各项生命活动外，有一部分也能转化成</w:t>
      </w:r>
      <w:r>
        <w:rPr>
          <w:rFonts w:hint="eastAsia" w:hAnsi="宋体" w:cs="Times New Roman"/>
          <w:u w:val="single"/>
        </w:rPr>
        <w:t xml:space="preserve">      </w:t>
      </w:r>
      <w:r>
        <w:rPr>
          <w:rFonts w:hAnsi="宋体" w:cs="Times New Roman"/>
        </w:rPr>
        <w:t>，用于提升体温。</w:t>
      </w:r>
    </w:p>
    <w:p>
      <w:pPr>
        <w:pStyle w:val="3"/>
        <w:tabs>
          <w:tab w:val="left" w:pos="4620"/>
        </w:tabs>
        <w:spacing w:line="312" w:lineRule="auto"/>
        <w:rPr>
          <w:rFonts w:hAnsi="宋体" w:cs="Times New Roman"/>
        </w:rPr>
      </w:pPr>
      <w:r>
        <w:rPr>
          <w:rFonts w:hint="eastAsia" w:hAnsi="宋体" w:cs="Times New Roman"/>
        </w:rPr>
        <w:t>30.</w:t>
      </w:r>
      <w:r>
        <w:rPr>
          <w:rFonts w:hAnsi="宋体" w:cs="Times New Roman"/>
        </w:rPr>
        <w:t xml:space="preserve"> （96页基础题）酵母菌细胞破碎离心后，可分成甲乙丙三部分，甲只含细胞质基质，乙只含细胞器，丙全有。加入葡萄糖溶液，在有氧条件下能产生二氧化碳和水的，只有</w:t>
      </w:r>
      <w:r>
        <w:rPr>
          <w:rFonts w:hint="eastAsia" w:hAnsi="宋体" w:cs="Times New Roman"/>
          <w:u w:val="single"/>
        </w:rPr>
        <w:t xml:space="preserve">    </w:t>
      </w:r>
      <w:r>
        <w:rPr>
          <w:rFonts w:hAnsi="宋体" w:cs="Times New Roman"/>
        </w:rPr>
        <w:t>。原因是细胞质基质的</w:t>
      </w:r>
      <w:r>
        <w:rPr>
          <w:rFonts w:hint="eastAsia" w:hAnsi="宋体" w:cs="Times New Roman"/>
          <w:u w:val="single"/>
        </w:rPr>
        <w:t xml:space="preserve">   </w:t>
      </w:r>
      <w:r>
        <w:rPr>
          <w:rFonts w:hAnsi="宋体" w:cs="Times New Roman"/>
        </w:rPr>
        <w:t>呼吸在有氧时难以进行，而且也不产</w:t>
      </w:r>
      <w:r>
        <w:rPr>
          <w:rFonts w:hint="eastAsia" w:hAnsi="宋体" w:cs="Times New Roman"/>
          <w:u w:val="single"/>
        </w:rPr>
        <w:t xml:space="preserve">   </w:t>
      </w:r>
      <w:r>
        <w:rPr>
          <w:rFonts w:hAnsi="宋体" w:cs="Times New Roman"/>
        </w:rPr>
        <w:t>；葡萄糖又不能直接进入</w:t>
      </w:r>
      <w:r>
        <w:rPr>
          <w:rFonts w:hint="eastAsia" w:hAnsi="宋体" w:cs="Times New Roman"/>
          <w:u w:val="single"/>
        </w:rPr>
        <w:t xml:space="preserve">      </w:t>
      </w:r>
      <w:r>
        <w:rPr>
          <w:rFonts w:hAnsi="宋体" w:cs="Times New Roman"/>
        </w:rPr>
        <w:t>。</w:t>
      </w:r>
    </w:p>
    <w:p>
      <w:pPr>
        <w:pStyle w:val="3"/>
        <w:tabs>
          <w:tab w:val="left" w:pos="4620"/>
        </w:tabs>
        <w:spacing w:line="312" w:lineRule="auto"/>
        <w:rPr>
          <w:rFonts w:hAnsi="宋体" w:cs="Times New Roman"/>
        </w:rPr>
      </w:pPr>
      <w:r>
        <w:rPr>
          <w:rFonts w:hAnsi="宋体" w:cs="Times New Roman"/>
        </w:rPr>
        <w:t>3</w:t>
      </w:r>
      <w:r>
        <w:rPr>
          <w:rFonts w:hint="eastAsia" w:hAnsi="宋体" w:cs="Times New Roman"/>
        </w:rPr>
        <w:t>1</w:t>
      </w:r>
      <w:r>
        <w:rPr>
          <w:rFonts w:hAnsi="宋体" w:cs="Times New Roman"/>
        </w:rPr>
        <w:t>. （99页右上小资料）一般情况下，光合作用利用的光都是</w:t>
      </w:r>
      <w:r>
        <w:rPr>
          <w:rFonts w:hint="eastAsia" w:hAnsi="宋体" w:cs="Times New Roman"/>
          <w:u w:val="single"/>
        </w:rPr>
        <w:t xml:space="preserve">      </w:t>
      </w:r>
      <w:r>
        <w:rPr>
          <w:rFonts w:hAnsi="宋体" w:cs="Times New Roman"/>
        </w:rPr>
        <w:t>（不能利用紫外光）。叶绿素主要吸收</w:t>
      </w:r>
      <w:r>
        <w:rPr>
          <w:rFonts w:hint="eastAsia" w:hAnsi="宋体" w:cs="Times New Roman"/>
          <w:u w:val="single"/>
        </w:rPr>
        <w:t xml:space="preserve">            </w:t>
      </w:r>
      <w:r>
        <w:rPr>
          <w:rFonts w:hAnsi="宋体" w:cs="Times New Roman"/>
        </w:rPr>
        <w:t>，类胡萝卜素主要吸收</w:t>
      </w:r>
      <w:r>
        <w:rPr>
          <w:rFonts w:hint="eastAsia" w:hAnsi="宋体" w:cs="Times New Roman"/>
          <w:u w:val="single"/>
        </w:rPr>
        <w:t xml:space="preserve">        </w:t>
      </w:r>
      <w:r>
        <w:rPr>
          <w:rFonts w:hAnsi="宋体" w:cs="Times New Roman"/>
        </w:rPr>
        <w:t>。（注意它们的吸收光谱曲线图，波峰高表式吸收多）</w:t>
      </w:r>
    </w:p>
    <w:p>
      <w:pPr>
        <w:pStyle w:val="3"/>
        <w:tabs>
          <w:tab w:val="left" w:pos="4620"/>
        </w:tabs>
        <w:spacing w:line="312" w:lineRule="auto"/>
        <w:rPr>
          <w:rFonts w:hAnsi="宋体" w:cs="Times New Roman"/>
        </w:rPr>
      </w:pPr>
      <w:r>
        <w:rPr>
          <w:rFonts w:hAnsi="宋体" w:cs="Times New Roman"/>
        </w:rPr>
        <w:t>3</w:t>
      </w:r>
      <w:r>
        <w:rPr>
          <w:rFonts w:hint="eastAsia" w:hAnsi="宋体" w:cs="Times New Roman"/>
        </w:rPr>
        <w:t>2</w:t>
      </w:r>
      <w:r>
        <w:rPr>
          <w:rFonts w:hAnsi="宋体" w:cs="Times New Roman"/>
        </w:rPr>
        <w:t>. （106页拓展题）夏季晴朗的白天的中午，有些植物会关闭气孔，这直接限制</w:t>
      </w:r>
      <w:r>
        <w:rPr>
          <w:rFonts w:hint="eastAsia" w:hAnsi="宋体" w:cs="Times New Roman"/>
          <w:u w:val="single"/>
        </w:rPr>
        <w:t xml:space="preserve">       </w:t>
      </w:r>
      <w:r>
        <w:rPr>
          <w:rFonts w:hAnsi="宋体" w:cs="Times New Roman"/>
        </w:rPr>
        <w:t>；而早晨和黄昏，光照较弱，直接限制的是</w:t>
      </w:r>
      <w:r>
        <w:rPr>
          <w:rFonts w:hint="eastAsia" w:hAnsi="宋体" w:cs="Times New Roman"/>
          <w:u w:val="single"/>
        </w:rPr>
        <w:t xml:space="preserve">       </w:t>
      </w:r>
      <w:r>
        <w:rPr>
          <w:rFonts w:hAnsi="宋体" w:cs="Times New Roman"/>
        </w:rPr>
        <w:t>。</w:t>
      </w:r>
    </w:p>
    <w:p>
      <w:pPr>
        <w:pStyle w:val="3"/>
        <w:tabs>
          <w:tab w:val="left" w:pos="4620"/>
        </w:tabs>
        <w:spacing w:line="312" w:lineRule="auto"/>
        <w:rPr>
          <w:rFonts w:hAnsi="宋体" w:cs="Times New Roman"/>
        </w:rPr>
      </w:pPr>
      <w:r>
        <w:rPr>
          <w:rFonts w:hAnsi="宋体" w:cs="Times New Roman"/>
        </w:rPr>
        <w:t>3</w:t>
      </w:r>
      <w:r>
        <w:rPr>
          <w:rFonts w:hint="eastAsia" w:hAnsi="宋体" w:cs="Times New Roman"/>
        </w:rPr>
        <w:t>3</w:t>
      </w:r>
      <w:r>
        <w:rPr>
          <w:rFonts w:hAnsi="宋体" w:cs="Times New Roman"/>
        </w:rPr>
        <w:t>. （108页）松土有利于植物根系</w:t>
      </w:r>
      <w:r>
        <w:rPr>
          <w:rFonts w:hint="eastAsia" w:hAnsi="宋体" w:cs="Times New Roman"/>
          <w:u w:val="single"/>
        </w:rPr>
        <w:t xml:space="preserve">        </w:t>
      </w:r>
      <w:r>
        <w:rPr>
          <w:rFonts w:hAnsi="宋体" w:cs="Times New Roman"/>
        </w:rPr>
        <w:t>从而更好吸收矿质元素，但不利于水土保持和减缓温室效应，因为植物和微生物有氧呼吸会产生更多</w:t>
      </w:r>
      <w:r>
        <w:rPr>
          <w:rFonts w:hint="eastAsia" w:hAnsi="宋体" w:cs="Times New Roman"/>
          <w:u w:val="single"/>
        </w:rPr>
        <w:t xml:space="preserve">         </w:t>
      </w:r>
      <w:r>
        <w:rPr>
          <w:rFonts w:hAnsi="宋体" w:cs="Times New Roman"/>
        </w:rPr>
        <w:t>。</w:t>
      </w:r>
    </w:p>
    <w:p>
      <w:pPr>
        <w:pStyle w:val="3"/>
        <w:tabs>
          <w:tab w:val="left" w:pos="4620"/>
        </w:tabs>
        <w:spacing w:line="312" w:lineRule="auto"/>
        <w:rPr>
          <w:rFonts w:hAnsi="宋体" w:cs="Times New Roman"/>
        </w:rPr>
      </w:pPr>
      <w:r>
        <w:rPr>
          <w:rFonts w:hint="eastAsia" w:hAnsi="宋体" w:cs="Times New Roman"/>
        </w:rPr>
        <w:t>34</w:t>
      </w:r>
      <w:r>
        <w:rPr>
          <w:rFonts w:hAnsi="宋体" w:cs="Times New Roman"/>
        </w:rPr>
        <w:t>. （111页实验）相同时间内，</w:t>
      </w:r>
      <w:r>
        <w:rPr>
          <w:rFonts w:hint="eastAsia" w:hAnsi="宋体" w:cs="Times New Roman"/>
          <w:u w:val="single"/>
        </w:rPr>
        <w:t xml:space="preserve">                            </w:t>
      </w:r>
      <w:r>
        <w:rPr>
          <w:rFonts w:hAnsi="宋体" w:cs="Times New Roman"/>
        </w:rPr>
        <w:t>可以反映物质运输的效率（注意：运输效率不是单位时间的扩散深度）。</w:t>
      </w:r>
    </w:p>
    <w:p>
      <w:pPr>
        <w:pStyle w:val="3"/>
        <w:tabs>
          <w:tab w:val="left" w:pos="4620"/>
        </w:tabs>
        <w:spacing w:line="312" w:lineRule="auto"/>
        <w:rPr>
          <w:rFonts w:hAnsi="宋体" w:cs="Times New Roman"/>
        </w:rPr>
      </w:pPr>
      <w:r>
        <w:rPr>
          <w:rFonts w:hint="eastAsia" w:hAnsi="宋体" w:cs="Times New Roman"/>
        </w:rPr>
        <w:t>35</w:t>
      </w:r>
      <w:r>
        <w:rPr>
          <w:rFonts w:hAnsi="宋体" w:cs="Times New Roman"/>
        </w:rPr>
        <w:t>. （114页解释现象）有些个体较大的原生动物的细胞中出现多个</w:t>
      </w:r>
      <w:r>
        <w:rPr>
          <w:rFonts w:hint="eastAsia" w:hAnsi="宋体" w:cs="Times New Roman"/>
          <w:u w:val="single"/>
        </w:rPr>
        <w:t xml:space="preserve">       </w:t>
      </w:r>
      <w:r>
        <w:rPr>
          <w:rFonts w:hAnsi="宋体" w:cs="Times New Roman"/>
        </w:rPr>
        <w:t>，有利于控制细胞；细胞内出现</w:t>
      </w:r>
      <w:r>
        <w:rPr>
          <w:rFonts w:hint="eastAsia" w:hAnsi="宋体" w:cs="Times New Roman"/>
          <w:u w:val="single"/>
        </w:rPr>
        <w:t xml:space="preserve">        </w:t>
      </w:r>
      <w:r>
        <w:rPr>
          <w:rFonts w:hAnsi="宋体" w:cs="Times New Roman"/>
        </w:rPr>
        <w:t>，有利于增大细胞的膜表面积，有利于物质交换。</w:t>
      </w:r>
    </w:p>
    <w:p>
      <w:pPr>
        <w:pStyle w:val="3"/>
        <w:tabs>
          <w:tab w:val="left" w:pos="4620"/>
        </w:tabs>
        <w:spacing w:line="312" w:lineRule="auto"/>
        <w:rPr>
          <w:rFonts w:hint="eastAsia" w:hAnsi="宋体" w:cs="Times New Roman"/>
        </w:rPr>
      </w:pPr>
      <w:r>
        <w:rPr>
          <w:rFonts w:hAnsi="宋体" w:cs="Times New Roman"/>
        </w:rPr>
        <w:t>3</w:t>
      </w:r>
      <w:r>
        <w:rPr>
          <w:rFonts w:hint="eastAsia" w:hAnsi="宋体" w:cs="Times New Roman"/>
        </w:rPr>
        <w:t>6</w:t>
      </w:r>
      <w:r>
        <w:rPr>
          <w:rFonts w:hAnsi="宋体" w:cs="Times New Roman"/>
        </w:rPr>
        <w:t>. （11</w:t>
      </w:r>
      <w:r>
        <w:rPr>
          <w:rFonts w:hint="eastAsia" w:hAnsi="宋体" w:cs="Times New Roman"/>
        </w:rPr>
        <w:t>5</w:t>
      </w:r>
      <w:r>
        <w:rPr>
          <w:rFonts w:hAnsi="宋体" w:cs="Times New Roman"/>
        </w:rPr>
        <w:t>页拓展题）细胞的体积大小要适应其代谢活动的要求，应有一定的限度，因此高等动植物细胞的直径大约为</w:t>
      </w:r>
      <w:r>
        <w:rPr>
          <w:rFonts w:hint="eastAsia" w:hAnsi="宋体" w:cs="Times New Roman"/>
          <w:u w:val="single"/>
        </w:rPr>
        <w:t xml:space="preserve">        </w:t>
      </w:r>
      <w:r>
        <w:rPr>
          <w:rFonts w:hAnsi="宋体" w:cs="Times New Roman"/>
        </w:rPr>
        <w:t>，但是卵细胞的体积就特别大，这是因为卵细胞的</w:t>
      </w:r>
      <w:r>
        <w:rPr>
          <w:rFonts w:hint="eastAsia" w:hAnsi="宋体" w:cs="Times New Roman"/>
          <w:u w:val="single"/>
        </w:rPr>
        <w:t xml:space="preserve">      </w:t>
      </w:r>
      <w:r>
        <w:rPr>
          <w:rFonts w:hAnsi="宋体" w:cs="Times New Roman"/>
        </w:rPr>
        <w:t>中贮存了大量营养物质，卵裂初期所需的营养物质由</w:t>
      </w:r>
      <w:r>
        <w:rPr>
          <w:rFonts w:hint="eastAsia" w:hAnsi="宋体" w:cs="Times New Roman"/>
          <w:u w:val="single"/>
        </w:rPr>
        <w:t xml:space="preserve">     </w:t>
      </w:r>
      <w:r>
        <w:rPr>
          <w:rFonts w:hAnsi="宋体" w:cs="Times New Roman"/>
        </w:rPr>
        <w:t>提供，不是靠</w:t>
      </w:r>
      <w:r>
        <w:rPr>
          <w:rFonts w:hint="eastAsia" w:hAnsi="宋体" w:cs="Times New Roman"/>
          <w:u w:val="single"/>
        </w:rPr>
        <w:t xml:space="preserve">          </w:t>
      </w:r>
      <w:r>
        <w:rPr>
          <w:rFonts w:hAnsi="宋体" w:cs="Times New Roman"/>
        </w:rPr>
        <w:t>；细胞的表面积与体积之比限制了细胞的物质运输，而卵细胞内部储存了大量的营养物质，可以长得比较大。</w:t>
      </w:r>
    </w:p>
    <w:p>
      <w:pPr>
        <w:pStyle w:val="3"/>
        <w:tabs>
          <w:tab w:val="left" w:pos="4620"/>
        </w:tabs>
        <w:spacing w:line="312" w:lineRule="auto"/>
        <w:rPr>
          <w:rFonts w:hint="eastAsia" w:hAnsi="宋体" w:cs="Times New Roman"/>
        </w:rPr>
      </w:pPr>
      <w:r>
        <w:rPr>
          <w:rFonts w:hint="eastAsia" w:hAnsi="宋体" w:cs="Times New Roman"/>
        </w:rPr>
        <w:t>37.</w:t>
      </w:r>
      <w:r>
        <w:rPr>
          <w:rFonts w:hAnsi="宋体" w:cs="Times New Roman"/>
        </w:rPr>
        <w:t>（116页）植物根尖分生区在显微镜下的特点：细胞呈</w:t>
      </w:r>
      <w:r>
        <w:rPr>
          <w:rFonts w:hint="eastAsia" w:hAnsi="宋体" w:cs="Times New Roman"/>
          <w:u w:val="single"/>
        </w:rPr>
        <w:t xml:space="preserve">     </w:t>
      </w:r>
      <w:r>
        <w:rPr>
          <w:rFonts w:hAnsi="宋体" w:cs="Times New Roman"/>
        </w:rPr>
        <w:t>，排列</w:t>
      </w:r>
      <w:r>
        <w:rPr>
          <w:rFonts w:hint="eastAsia" w:hAnsi="宋体" w:cs="Times New Roman"/>
          <w:u w:val="single"/>
        </w:rPr>
        <w:t xml:space="preserve">      </w:t>
      </w:r>
      <w:r>
        <w:rPr>
          <w:rFonts w:hAnsi="宋体" w:cs="Times New Roman"/>
        </w:rPr>
        <w:t>。先找出分裂</w:t>
      </w:r>
      <w:r>
        <w:rPr>
          <w:rFonts w:hint="eastAsia" w:hAnsi="宋体" w:cs="Times New Roman"/>
          <w:u w:val="single"/>
        </w:rPr>
        <w:t xml:space="preserve">   </w:t>
      </w:r>
      <w:r>
        <w:rPr>
          <w:rFonts w:hAnsi="宋体" w:cs="Times New Roman"/>
        </w:rPr>
        <w:t>期的细胞，再找</w:t>
      </w:r>
      <w:r>
        <w:rPr>
          <w:rFonts w:hint="eastAsia" w:hAnsi="宋体" w:cs="Times New Roman"/>
          <w:u w:val="single"/>
        </w:rPr>
        <w:t xml:space="preserve">         </w:t>
      </w:r>
      <w:r>
        <w:rPr>
          <w:rFonts w:hAnsi="宋体" w:cs="Times New Roman"/>
        </w:rPr>
        <w:t>期的细胞，注意观察各时期细胞内染色体</w:t>
      </w:r>
      <w:r>
        <w:rPr>
          <w:rFonts w:hint="eastAsia" w:hAnsi="宋体" w:cs="Times New Roman"/>
          <w:u w:val="single"/>
        </w:rPr>
        <w:t xml:space="preserve">          </w:t>
      </w:r>
      <w:r>
        <w:rPr>
          <w:rFonts w:hAnsi="宋体" w:cs="Times New Roman"/>
        </w:rPr>
        <w:t>的特点。最后观察分裂</w:t>
      </w:r>
      <w:r>
        <w:rPr>
          <w:rFonts w:hint="eastAsia" w:hAnsi="宋体" w:cs="Times New Roman"/>
          <w:u w:val="single"/>
        </w:rPr>
        <w:t xml:space="preserve">     </w:t>
      </w:r>
      <w:r>
        <w:rPr>
          <w:rFonts w:hAnsi="宋体" w:cs="Times New Roman"/>
        </w:rPr>
        <w:t>期的细胞。由于取材的根尖分生区细胞，一般都在连续分裂，分裂是随机而不同步的，所以可以通过统计</w:t>
      </w:r>
    </w:p>
    <w:p>
      <w:pPr>
        <w:pStyle w:val="3"/>
        <w:tabs>
          <w:tab w:val="left" w:pos="4620"/>
        </w:tabs>
        <w:spacing w:line="312" w:lineRule="auto"/>
        <w:rPr>
          <w:rFonts w:hint="eastAsia" w:hAnsi="宋体" w:cs="Times New Roman"/>
        </w:rPr>
      </w:pPr>
      <w:r>
        <w:rPr>
          <w:rFonts w:hint="eastAsia" w:hAnsi="宋体" w:cs="Times New Roman"/>
          <w:u w:val="single"/>
        </w:rPr>
        <w:t xml:space="preserve">                         </w:t>
      </w:r>
      <w:r>
        <w:rPr>
          <w:rFonts w:hAnsi="宋体" w:cs="Times New Roman"/>
        </w:rPr>
        <w:t>（要注意取多个样本再取平均值），来估计各个时期占整个周期的比例。</w:t>
      </w:r>
    </w:p>
    <w:p>
      <w:pPr>
        <w:pStyle w:val="3"/>
        <w:tabs>
          <w:tab w:val="left" w:pos="4620"/>
        </w:tabs>
        <w:spacing w:line="312" w:lineRule="auto"/>
        <w:rPr>
          <w:rFonts w:hAnsi="宋体" w:cs="Times New Roman"/>
        </w:rPr>
      </w:pPr>
      <w:r>
        <w:rPr>
          <w:rFonts w:hint="eastAsia" w:hAnsi="宋体" w:cs="Times New Roman"/>
        </w:rPr>
        <w:t>38</w:t>
      </w:r>
      <w:r>
        <w:rPr>
          <w:rFonts w:hAnsi="宋体" w:cs="Times New Roman"/>
        </w:rPr>
        <w:t>. （121页）细胞会随着分裂次数的增多而</w:t>
      </w:r>
      <w:r>
        <w:rPr>
          <w:rFonts w:hint="eastAsia" w:hAnsi="宋体" w:cs="Times New Roman"/>
          <w:u w:val="single"/>
        </w:rPr>
        <w:t xml:space="preserve">       </w:t>
      </w:r>
      <w:r>
        <w:rPr>
          <w:rFonts w:hAnsi="宋体" w:cs="Times New Roman"/>
        </w:rPr>
        <w:t>，越是</w:t>
      </w:r>
      <w:r>
        <w:rPr>
          <w:rFonts w:hint="eastAsia" w:hAnsi="宋体" w:cs="Times New Roman"/>
          <w:u w:val="single"/>
        </w:rPr>
        <w:t xml:space="preserve">      </w:t>
      </w:r>
      <w:r>
        <w:rPr>
          <w:rFonts w:hAnsi="宋体" w:cs="Times New Roman"/>
        </w:rPr>
        <w:t>的细胞一般越不能再分裂。</w:t>
      </w:r>
    </w:p>
    <w:p>
      <w:pPr>
        <w:pStyle w:val="3"/>
        <w:tabs>
          <w:tab w:val="left" w:pos="4620"/>
        </w:tabs>
        <w:spacing w:line="312" w:lineRule="auto"/>
        <w:rPr>
          <w:rFonts w:hint="eastAsia" w:hAnsi="宋体" w:cs="Times New Roman"/>
        </w:rPr>
      </w:pPr>
      <w:r>
        <w:rPr>
          <w:rFonts w:hint="eastAsia" w:hAnsi="宋体" w:cs="Times New Roman"/>
        </w:rPr>
        <w:t>39</w:t>
      </w:r>
      <w:r>
        <w:rPr>
          <w:rFonts w:hAnsi="宋体" w:cs="Times New Roman"/>
        </w:rPr>
        <w:t>. （126页小字）癌症的发生并不是</w:t>
      </w:r>
      <w:r>
        <w:rPr>
          <w:rFonts w:hint="eastAsia" w:hAnsi="宋体" w:cs="Times New Roman"/>
          <w:u w:val="single"/>
        </w:rPr>
        <w:t xml:space="preserve">     </w:t>
      </w:r>
      <w:r>
        <w:rPr>
          <w:rFonts w:hAnsi="宋体" w:cs="Times New Roman"/>
        </w:rPr>
        <w:t>基因突变的结果，至少在一个细胞中发生</w:t>
      </w:r>
      <w:r>
        <w:rPr>
          <w:rFonts w:hint="eastAsia" w:hAnsi="宋体" w:cs="Times New Roman"/>
          <w:u w:val="single"/>
        </w:rPr>
        <w:t xml:space="preserve">      </w:t>
      </w:r>
      <w:r>
        <w:rPr>
          <w:rFonts w:hAnsi="宋体" w:cs="Times New Roman"/>
        </w:rPr>
        <w:t>个基因突变累积才能赋予癌细胞所有的特征，因此老年人的患癌率较高。</w:t>
      </w:r>
    </w:p>
    <w:p>
      <w:pPr>
        <w:pStyle w:val="3"/>
        <w:tabs>
          <w:tab w:val="left" w:pos="4620"/>
        </w:tabs>
        <w:spacing w:line="312" w:lineRule="auto"/>
        <w:jc w:val="center"/>
        <w:rPr>
          <w:rFonts w:hint="eastAsia" w:hAnsi="宋体" w:cs="Times New Roman"/>
          <w:sz w:val="28"/>
          <w:szCs w:val="28"/>
        </w:rPr>
      </w:pPr>
      <w:r>
        <w:rPr>
          <w:rFonts w:hAnsi="宋体" w:cs="Times New Roman"/>
          <w:sz w:val="28"/>
          <w:szCs w:val="28"/>
        </w:rPr>
        <w:t>必修二</w:t>
      </w:r>
    </w:p>
    <w:p>
      <w:pPr>
        <w:rPr>
          <w:rFonts w:hAnsi="宋体"/>
        </w:rPr>
      </w:pPr>
      <w:r>
        <w:rPr>
          <w:rFonts w:hint="eastAsia" w:hAnsi="宋体"/>
        </w:rPr>
        <w:t>1</w:t>
      </w:r>
      <w:r>
        <w:rPr>
          <w:rFonts w:hAnsi="宋体"/>
        </w:rPr>
        <w:t>. （31页拓展题）人体有23对染色体，但能出生的三体综合征患者的种类极少，原因就是很多种类的三体个体在</w:t>
      </w:r>
      <w:r>
        <w:rPr>
          <w:rFonts w:hint="eastAsia" w:hAnsi="宋体"/>
          <w:u w:val="single"/>
        </w:rPr>
        <w:t xml:space="preserve">         </w:t>
      </w:r>
      <w:r>
        <w:rPr>
          <w:rFonts w:hAnsi="宋体"/>
        </w:rPr>
        <w:t>就死亡了。</w:t>
      </w:r>
    </w:p>
    <w:p>
      <w:pPr>
        <w:pStyle w:val="3"/>
        <w:tabs>
          <w:tab w:val="left" w:pos="4620"/>
        </w:tabs>
        <w:spacing w:line="312" w:lineRule="auto"/>
        <w:rPr>
          <w:rFonts w:hAnsi="宋体" w:cs="Times New Roman"/>
        </w:rPr>
      </w:pPr>
      <w:r>
        <w:rPr>
          <w:rFonts w:hint="eastAsia" w:hAnsi="宋体" w:cs="Times New Roman"/>
        </w:rPr>
        <w:t>2</w:t>
      </w:r>
      <w:r>
        <w:rPr>
          <w:rFonts w:hAnsi="宋体" w:cs="Times New Roman"/>
        </w:rPr>
        <w:t>. （34页资料分析）人类的X染色体和Y染色体在大小和基因种类上都不一样，Y染色体只有X染色体大小的</w:t>
      </w:r>
      <w:r>
        <w:rPr>
          <w:rFonts w:hint="eastAsia" w:hAnsi="宋体" w:cs="Times New Roman"/>
          <w:u w:val="single"/>
        </w:rPr>
        <w:t xml:space="preserve">      </w:t>
      </w:r>
      <w:r>
        <w:rPr>
          <w:rFonts w:hAnsi="宋体" w:cs="Times New Roman"/>
        </w:rPr>
        <w:t>左右。</w:t>
      </w:r>
    </w:p>
    <w:p>
      <w:pPr>
        <w:pStyle w:val="3"/>
        <w:tabs>
          <w:tab w:val="left" w:pos="4620"/>
        </w:tabs>
        <w:spacing w:line="312" w:lineRule="auto"/>
        <w:rPr>
          <w:rFonts w:hAnsi="宋体" w:cs="Times New Roman"/>
        </w:rPr>
      </w:pPr>
      <w:r>
        <w:rPr>
          <w:rFonts w:hint="eastAsia" w:hAnsi="宋体" w:cs="Times New Roman"/>
        </w:rPr>
        <w:t>3</w:t>
      </w:r>
      <w:r>
        <w:rPr>
          <w:rFonts w:hAnsi="宋体" w:cs="Times New Roman"/>
        </w:rPr>
        <w:t>. （46页讨论）选用细菌或病毒研究遗传物质的优点：</w:t>
      </w:r>
      <w:r>
        <w:rPr>
          <w:rFonts w:hint="eastAsia" w:hAnsi="宋体" w:cs="Times New Roman"/>
          <w:u w:val="single"/>
        </w:rPr>
        <w:t xml:space="preserve">        </w:t>
      </w:r>
      <w:r>
        <w:rPr>
          <w:rFonts w:hAnsi="宋体" w:cs="Times New Roman"/>
        </w:rPr>
        <w:t>简单，</w:t>
      </w:r>
      <w:r>
        <w:rPr>
          <w:rFonts w:hint="eastAsia" w:hAnsi="宋体" w:cs="Times New Roman"/>
          <w:u w:val="single"/>
        </w:rPr>
        <w:t xml:space="preserve">      </w:t>
      </w:r>
      <w:r>
        <w:rPr>
          <w:rFonts w:hAnsi="宋体" w:cs="Times New Roman"/>
        </w:rPr>
        <w:t>速度快，容易分析结果。</w:t>
      </w:r>
    </w:p>
    <w:p>
      <w:pPr>
        <w:pStyle w:val="3"/>
        <w:tabs>
          <w:tab w:val="left" w:pos="4620"/>
        </w:tabs>
        <w:spacing w:line="312" w:lineRule="auto"/>
        <w:rPr>
          <w:rFonts w:hAnsi="宋体" w:cs="Times New Roman"/>
        </w:rPr>
      </w:pPr>
      <w:r>
        <w:rPr>
          <w:rFonts w:hAnsi="宋体" w:cs="Times New Roman"/>
        </w:rPr>
        <w:t>艾弗里和赫尔希等人证明DNA是遗传物质的实验共同的思路：</w:t>
      </w:r>
      <w:r>
        <w:rPr>
          <w:rFonts w:hint="eastAsia" w:hAnsi="宋体" w:cs="Times New Roman"/>
          <w:u w:val="single"/>
        </w:rPr>
        <w:t xml:space="preserve">                    </w:t>
      </w:r>
      <w:r>
        <w:rPr>
          <w:rFonts w:hAnsi="宋体" w:cs="Times New Roman"/>
        </w:rPr>
        <w:t>去观察它们的作用。</w:t>
      </w:r>
    </w:p>
    <w:p>
      <w:pPr>
        <w:pStyle w:val="3"/>
        <w:tabs>
          <w:tab w:val="left" w:pos="4620"/>
        </w:tabs>
        <w:spacing w:line="312" w:lineRule="auto"/>
        <w:rPr>
          <w:rFonts w:hAnsi="宋体" w:cs="Times New Roman"/>
        </w:rPr>
      </w:pPr>
      <w:r>
        <w:rPr>
          <w:rFonts w:hint="eastAsia" w:hAnsi="宋体" w:cs="Times New Roman"/>
        </w:rPr>
        <w:t>4</w:t>
      </w:r>
      <w:r>
        <w:rPr>
          <w:rFonts w:hAnsi="宋体" w:cs="Times New Roman"/>
        </w:rPr>
        <w:t>. （60页思维拓展）</w:t>
      </w:r>
      <w:r>
        <w:rPr>
          <w:rFonts w:hint="eastAsia" w:hAnsi="宋体" w:cs="Times New Roman"/>
          <w:u w:val="single"/>
        </w:rPr>
        <w:t xml:space="preserve">           </w:t>
      </w:r>
      <w:r>
        <w:rPr>
          <w:rFonts w:hAnsi="宋体" w:cs="Times New Roman"/>
        </w:rPr>
        <w:t>技术可以比较不同种生物DNA分子的差异，不同生物的DNA分子杂交形成的</w:t>
      </w:r>
      <w:r>
        <w:rPr>
          <w:rFonts w:hint="eastAsia" w:hAnsi="宋体" w:cs="Times New Roman"/>
          <w:u w:val="single"/>
        </w:rPr>
        <w:t xml:space="preserve">        </w:t>
      </w:r>
      <w:r>
        <w:rPr>
          <w:rFonts w:hAnsi="宋体" w:cs="Times New Roman"/>
        </w:rPr>
        <w:t>越多，说明两种生物亲缘关系越近。</w:t>
      </w:r>
    </w:p>
    <w:p>
      <w:pPr>
        <w:pStyle w:val="3"/>
        <w:tabs>
          <w:tab w:val="left" w:pos="4620"/>
        </w:tabs>
        <w:spacing w:line="312" w:lineRule="auto"/>
        <w:rPr>
          <w:rFonts w:hAnsi="宋体" w:cs="Times New Roman"/>
        </w:rPr>
      </w:pPr>
      <w:r>
        <w:rPr>
          <w:rFonts w:hint="eastAsia" w:hAnsi="宋体" w:cs="Times New Roman"/>
        </w:rPr>
        <w:t>5</w:t>
      </w:r>
      <w:r>
        <w:rPr>
          <w:rFonts w:hAnsi="宋体" w:cs="Times New Roman"/>
        </w:rPr>
        <w:t>. （70页小字）线粒体和叶绿体中的DNA，都能够进行</w:t>
      </w:r>
      <w:r>
        <w:rPr>
          <w:rFonts w:hint="eastAsia" w:hAnsi="宋体" w:cs="Times New Roman"/>
          <w:u w:val="single"/>
        </w:rPr>
        <w:t xml:space="preserve">      </w:t>
      </w:r>
      <w:r>
        <w:rPr>
          <w:rFonts w:hAnsi="宋体" w:cs="Times New Roman"/>
        </w:rPr>
        <w:t>自我复制，并通过转录和翻译控制某些蛋白质的合成。线粒体DNA缺陷导致的遗传病，都只能通过</w:t>
      </w:r>
      <w:r>
        <w:rPr>
          <w:rFonts w:hint="eastAsia" w:hAnsi="宋体" w:cs="Times New Roman"/>
          <w:u w:val="single"/>
        </w:rPr>
        <w:t xml:space="preserve">      </w:t>
      </w:r>
      <w:r>
        <w:rPr>
          <w:rFonts w:hAnsi="宋体" w:cs="Times New Roman"/>
        </w:rPr>
        <w:t>遗传给后代。（主要原因是受精卵中的细胞质基因，几乎全部来自卵细胞，精子太小，细胞质极少）</w:t>
      </w:r>
    </w:p>
    <w:p>
      <w:pPr>
        <w:pStyle w:val="3"/>
        <w:tabs>
          <w:tab w:val="left" w:pos="4620"/>
        </w:tabs>
        <w:spacing w:line="312" w:lineRule="auto"/>
        <w:rPr>
          <w:rFonts w:hAnsi="宋体" w:cs="Times New Roman"/>
        </w:rPr>
      </w:pPr>
      <w:r>
        <w:rPr>
          <w:rFonts w:hint="eastAsia" w:hAnsi="宋体" w:cs="Times New Roman"/>
        </w:rPr>
        <w:t>6</w:t>
      </w:r>
      <w:r>
        <w:rPr>
          <w:rFonts w:hAnsi="宋体" w:cs="Times New Roman"/>
        </w:rPr>
        <w:t>. （88页实验）经低温处理过的植物根尖，放入</w:t>
      </w:r>
      <w:r>
        <w:rPr>
          <w:rFonts w:hint="eastAsia" w:hAnsi="宋体" w:cs="Times New Roman"/>
          <w:u w:val="single"/>
        </w:rPr>
        <w:t xml:space="preserve">       </w:t>
      </w:r>
      <w:r>
        <w:rPr>
          <w:rFonts w:hAnsi="宋体" w:cs="Times New Roman"/>
        </w:rPr>
        <w:t>中浸泡，以</w:t>
      </w:r>
      <w:r>
        <w:rPr>
          <w:rFonts w:hint="eastAsia" w:hAnsi="宋体" w:cs="Times New Roman"/>
          <w:u w:val="single"/>
        </w:rPr>
        <w:t xml:space="preserve">     </w:t>
      </w:r>
      <w:r>
        <w:rPr>
          <w:rFonts w:hAnsi="宋体" w:cs="Times New Roman"/>
        </w:rPr>
        <w:t>细胞形态，再用</w:t>
      </w:r>
      <w:r>
        <w:rPr>
          <w:rFonts w:hint="eastAsia" w:hAnsi="宋体" w:cs="Times New Roman"/>
          <w:u w:val="single"/>
        </w:rPr>
        <w:t xml:space="preserve">     </w:t>
      </w:r>
      <w:r>
        <w:rPr>
          <w:rFonts w:hAnsi="宋体" w:cs="Times New Roman"/>
        </w:rPr>
        <w:t>冲洗。</w:t>
      </w:r>
    </w:p>
    <w:p>
      <w:pPr>
        <w:pStyle w:val="3"/>
        <w:tabs>
          <w:tab w:val="left" w:pos="4620"/>
        </w:tabs>
        <w:spacing w:line="312" w:lineRule="auto"/>
        <w:rPr>
          <w:rFonts w:hAnsi="宋体" w:cs="Times New Roman"/>
        </w:rPr>
      </w:pPr>
      <w:r>
        <w:rPr>
          <w:rFonts w:hAnsi="宋体" w:cs="Times New Roman"/>
        </w:rPr>
        <w:t>解离液：盐酸和酒精，其中盐酸中的氢离子能催化水解纤维素的连接点，有利于植物细胞分离开来。解离后的漂洗用的是清水。改良苯酚品红也是</w:t>
      </w:r>
      <w:r>
        <w:rPr>
          <w:rFonts w:hint="eastAsia" w:hAnsi="宋体" w:cs="Times New Roman"/>
          <w:u w:val="single"/>
        </w:rPr>
        <w:t xml:space="preserve">    </w:t>
      </w:r>
      <w:r>
        <w:rPr>
          <w:rFonts w:hAnsi="宋体" w:cs="Times New Roman"/>
        </w:rPr>
        <w:t>性染料。（低温处理时，植物细胞还是活的，低温抑制了纺锤体的形成以及细胞分裂，但不抑制着丝点的分裂，所以有些细胞染色体数目加倍。）最后，视野中既有正常的</w:t>
      </w:r>
      <w:r>
        <w:rPr>
          <w:rFonts w:hint="eastAsia" w:hAnsi="宋体" w:cs="Times New Roman"/>
          <w:u w:val="single"/>
        </w:rPr>
        <w:t xml:space="preserve">      </w:t>
      </w:r>
      <w:r>
        <w:rPr>
          <w:rFonts w:hAnsi="宋体" w:cs="Times New Roman"/>
        </w:rPr>
        <w:t>细胞，也有</w:t>
      </w:r>
      <w:r>
        <w:rPr>
          <w:rFonts w:hint="eastAsia" w:hAnsi="宋体" w:cs="Times New Roman"/>
          <w:u w:val="single"/>
        </w:rPr>
        <w:t xml:space="preserve">         </w:t>
      </w:r>
      <w:r>
        <w:rPr>
          <w:rFonts w:hAnsi="宋体" w:cs="Times New Roman"/>
        </w:rPr>
        <w:t>的细胞。（因为低温处理时，不是每个细胞都恰好正要分裂且正要形成纺锤体）</w:t>
      </w:r>
    </w:p>
    <w:p>
      <w:pPr>
        <w:pStyle w:val="3"/>
        <w:tabs>
          <w:tab w:val="left" w:pos="4620"/>
        </w:tabs>
        <w:spacing w:line="312" w:lineRule="auto"/>
        <w:rPr>
          <w:rFonts w:hAnsi="宋体" w:cs="Times New Roman"/>
        </w:rPr>
      </w:pPr>
      <w:r>
        <w:rPr>
          <w:rFonts w:hint="eastAsia" w:hAnsi="宋体" w:cs="Times New Roman"/>
        </w:rPr>
        <w:t>7</w:t>
      </w:r>
      <w:r>
        <w:rPr>
          <w:rFonts w:hAnsi="宋体" w:cs="Times New Roman"/>
        </w:rPr>
        <w:t>. （92页）通过</w:t>
      </w:r>
      <w:r>
        <w:rPr>
          <w:rFonts w:hint="eastAsia" w:hAnsi="宋体" w:cs="Times New Roman"/>
          <w:u w:val="single"/>
        </w:rPr>
        <w:t xml:space="preserve">       </w:t>
      </w:r>
      <w:r>
        <w:rPr>
          <w:rFonts w:hAnsi="宋体" w:cs="Times New Roman"/>
        </w:rPr>
        <w:t>和</w:t>
      </w:r>
      <w:r>
        <w:rPr>
          <w:rFonts w:hint="eastAsia" w:hAnsi="宋体" w:cs="Times New Roman"/>
          <w:u w:val="single"/>
        </w:rPr>
        <w:t xml:space="preserve">       </w:t>
      </w:r>
      <w:r>
        <w:rPr>
          <w:rFonts w:hAnsi="宋体" w:cs="Times New Roman"/>
        </w:rPr>
        <w:t>等手段，可对遗传病进行监测和预防。遗传咨询的对策和建议有终止妊娠、</w:t>
      </w:r>
      <w:r>
        <w:rPr>
          <w:rFonts w:hint="eastAsia" w:hAnsi="宋体" w:cs="Times New Roman"/>
          <w:u w:val="single"/>
        </w:rPr>
        <w:t xml:space="preserve">         </w:t>
      </w:r>
      <w:r>
        <w:rPr>
          <w:rFonts w:hAnsi="宋体" w:cs="Times New Roman"/>
        </w:rPr>
        <w:t>等。产前诊断包括：</w:t>
      </w:r>
      <w:r>
        <w:rPr>
          <w:rFonts w:hint="eastAsia" w:hAnsi="宋体" w:cs="Times New Roman"/>
          <w:u w:val="single"/>
        </w:rPr>
        <w:t xml:space="preserve">        </w:t>
      </w:r>
      <w:r>
        <w:rPr>
          <w:rFonts w:hAnsi="宋体" w:cs="Times New Roman"/>
        </w:rPr>
        <w:t>、</w:t>
      </w:r>
      <w:r>
        <w:rPr>
          <w:rFonts w:hint="eastAsia" w:hAnsi="宋体" w:cs="Times New Roman"/>
          <w:u w:val="single"/>
        </w:rPr>
        <w:t xml:space="preserve">         </w:t>
      </w:r>
      <w:r>
        <w:rPr>
          <w:rFonts w:hAnsi="宋体" w:cs="Times New Roman"/>
        </w:rPr>
        <w:t>、</w:t>
      </w:r>
      <w:r>
        <w:rPr>
          <w:rFonts w:hint="eastAsia" w:hAnsi="宋体" w:cs="Times New Roman"/>
          <w:u w:val="single"/>
        </w:rPr>
        <w:t xml:space="preserve">           </w:t>
      </w:r>
      <w:r>
        <w:rPr>
          <w:rFonts w:hAnsi="宋体" w:cs="Times New Roman"/>
        </w:rPr>
        <w:t>以及</w:t>
      </w:r>
      <w:r>
        <w:rPr>
          <w:rFonts w:hint="eastAsia" w:hAnsi="宋体" w:cs="Times New Roman"/>
          <w:u w:val="single"/>
        </w:rPr>
        <w:t xml:space="preserve">          </w:t>
      </w:r>
      <w:r>
        <w:rPr>
          <w:rFonts w:hAnsi="宋体" w:cs="Times New Roman"/>
        </w:rPr>
        <w:t>（染色体异常可镜检染色体，镰刀型贫血可镜检</w:t>
      </w:r>
      <w:r>
        <w:rPr>
          <w:rFonts w:hint="eastAsia" w:hAnsi="宋体" w:cs="Times New Roman"/>
          <w:u w:val="single"/>
        </w:rPr>
        <w:t xml:space="preserve">        </w:t>
      </w:r>
      <w:r>
        <w:rPr>
          <w:rFonts w:hint="eastAsia" w:hAnsi="宋体" w:cs="Times New Roman"/>
        </w:rPr>
        <w:t>。</w:t>
      </w:r>
      <w:r>
        <w:rPr>
          <w:rFonts w:hAnsi="宋体" w:cs="Times New Roman"/>
        </w:rPr>
        <w:t>）</w:t>
      </w:r>
    </w:p>
    <w:p>
      <w:pPr>
        <w:pStyle w:val="3"/>
        <w:tabs>
          <w:tab w:val="left" w:pos="4620"/>
        </w:tabs>
        <w:spacing w:line="312" w:lineRule="auto"/>
        <w:rPr>
          <w:rFonts w:hAnsi="宋体" w:cs="Times New Roman"/>
        </w:rPr>
      </w:pPr>
      <w:r>
        <w:rPr>
          <w:rFonts w:hint="eastAsia" w:hAnsi="宋体" w:cs="Times New Roman"/>
        </w:rPr>
        <w:t>8</w:t>
      </w:r>
      <w:r>
        <w:rPr>
          <w:rFonts w:hAnsi="宋体" w:cs="Times New Roman"/>
        </w:rPr>
        <w:t>. （94页练习）人类基因组计划测定的是人类基因组的全部</w:t>
      </w:r>
      <w:r>
        <w:rPr>
          <w:rFonts w:hint="eastAsia" w:hAnsi="宋体" w:cs="Times New Roman"/>
          <w:u w:val="single"/>
        </w:rPr>
        <w:t xml:space="preserve">        </w:t>
      </w:r>
      <w:r>
        <w:rPr>
          <w:rFonts w:hAnsi="宋体" w:cs="Times New Roman"/>
        </w:rPr>
        <w:t>。测的染色体包括人类常染色体的一半再加X、Y两条性染色体共24条染色体。</w:t>
      </w:r>
    </w:p>
    <w:p>
      <w:pPr>
        <w:pStyle w:val="3"/>
        <w:tabs>
          <w:tab w:val="left" w:pos="4620"/>
        </w:tabs>
        <w:spacing w:line="312" w:lineRule="auto"/>
        <w:rPr>
          <w:rFonts w:hAnsi="宋体" w:cs="Times New Roman"/>
        </w:rPr>
      </w:pPr>
      <w:r>
        <w:rPr>
          <w:rFonts w:hint="eastAsia" w:hAnsi="宋体" w:cs="Times New Roman"/>
        </w:rPr>
        <w:t>9</w:t>
      </w:r>
      <w:r>
        <w:rPr>
          <w:rFonts w:hAnsi="宋体" w:cs="Times New Roman"/>
        </w:rPr>
        <w:t>. （96页练习）X射线照射野生型链孢霉能使其不能在基本培养基上生长，但加入某种维生素则立即能生长，说明基因突变可能影响了</w:t>
      </w:r>
      <w:r>
        <w:rPr>
          <w:rFonts w:hint="eastAsia" w:hAnsi="宋体" w:cs="Times New Roman"/>
          <w:u w:val="single"/>
        </w:rPr>
        <w:t xml:space="preserve">        </w:t>
      </w:r>
      <w:r>
        <w:rPr>
          <w:rFonts w:hAnsi="宋体" w:cs="Times New Roman"/>
        </w:rPr>
        <w:t>从而影响了维生素的合成。</w:t>
      </w:r>
    </w:p>
    <w:p>
      <w:pPr>
        <w:pStyle w:val="3"/>
        <w:tabs>
          <w:tab w:val="left" w:pos="4620"/>
        </w:tabs>
        <w:spacing w:line="312" w:lineRule="auto"/>
        <w:rPr>
          <w:rFonts w:hAnsi="宋体" w:cs="Times New Roman"/>
        </w:rPr>
      </w:pPr>
      <w:r>
        <w:rPr>
          <w:rFonts w:hint="eastAsia" w:hAnsi="宋体" w:cs="Times New Roman"/>
        </w:rPr>
        <w:t>16</w:t>
      </w:r>
      <w:r>
        <w:rPr>
          <w:rFonts w:hAnsi="宋体" w:cs="Times New Roman"/>
        </w:rPr>
        <w:t>. （107页小结）选择育种是不断从变异个体中选择最好的进行繁殖和培育，缺点是周期</w:t>
      </w:r>
      <w:r>
        <w:rPr>
          <w:rFonts w:hint="eastAsia" w:hAnsi="宋体" w:cs="Times New Roman"/>
          <w:u w:val="single"/>
        </w:rPr>
        <w:t xml:space="preserve">   </w:t>
      </w:r>
      <w:r>
        <w:rPr>
          <w:rFonts w:hAnsi="宋体" w:cs="Times New Roman"/>
        </w:rPr>
        <w:t>，可选择范围</w:t>
      </w:r>
      <w:r>
        <w:rPr>
          <w:rFonts w:hint="eastAsia" w:hAnsi="宋体" w:cs="Times New Roman"/>
          <w:u w:val="single"/>
        </w:rPr>
        <w:t xml:space="preserve">     </w:t>
      </w:r>
      <w:r>
        <w:rPr>
          <w:rFonts w:hAnsi="宋体" w:cs="Times New Roman"/>
        </w:rPr>
        <w:t>。</w:t>
      </w:r>
    </w:p>
    <w:p>
      <w:pPr>
        <w:pStyle w:val="3"/>
        <w:tabs>
          <w:tab w:val="left" w:pos="4620"/>
        </w:tabs>
        <w:spacing w:line="312" w:lineRule="auto"/>
        <w:rPr>
          <w:rFonts w:hAnsi="宋体" w:cs="Times New Roman"/>
        </w:rPr>
      </w:pPr>
      <w:r>
        <w:rPr>
          <w:rFonts w:hint="eastAsia" w:hAnsi="宋体" w:cs="Times New Roman"/>
        </w:rPr>
        <w:t>10</w:t>
      </w:r>
      <w:r>
        <w:rPr>
          <w:rFonts w:hAnsi="宋体" w:cs="Times New Roman"/>
        </w:rPr>
        <w:t>. （114页）自然选择直接作用的是生物的</w:t>
      </w:r>
      <w:r>
        <w:rPr>
          <w:rFonts w:hint="eastAsia" w:hAnsi="宋体" w:cs="Times New Roman"/>
          <w:u w:val="single"/>
        </w:rPr>
        <w:t xml:space="preserve">     </w:t>
      </w:r>
      <w:r>
        <w:rPr>
          <w:rFonts w:hAnsi="宋体" w:cs="Times New Roman"/>
        </w:rPr>
        <w:t>，而且是个体的</w:t>
      </w:r>
      <w:r>
        <w:rPr>
          <w:rFonts w:hint="eastAsia" w:hAnsi="宋体" w:cs="Times New Roman"/>
          <w:u w:val="single"/>
        </w:rPr>
        <w:t xml:space="preserve">       </w:t>
      </w:r>
      <w:r>
        <w:rPr>
          <w:rFonts w:hAnsi="宋体" w:cs="Times New Roman"/>
        </w:rPr>
        <w:t>，但研究进化不能只研究</w:t>
      </w:r>
      <w:r>
        <w:rPr>
          <w:rFonts w:hint="eastAsia" w:hAnsi="宋体" w:cs="Times New Roman"/>
          <w:u w:val="single"/>
        </w:rPr>
        <w:t xml:space="preserve">     </w:t>
      </w:r>
      <w:r>
        <w:rPr>
          <w:rFonts w:hAnsi="宋体" w:cs="Times New Roman"/>
        </w:rPr>
        <w:t>，还必须研究群体的</w:t>
      </w:r>
      <w:r>
        <w:rPr>
          <w:rFonts w:hint="eastAsia" w:hAnsi="宋体" w:cs="Times New Roman"/>
          <w:u w:val="single"/>
        </w:rPr>
        <w:t xml:space="preserve">       </w:t>
      </w:r>
      <w:r>
        <w:rPr>
          <w:rFonts w:hAnsi="宋体" w:cs="Times New Roman"/>
        </w:rPr>
        <w:t>的变化。</w:t>
      </w:r>
    </w:p>
    <w:p>
      <w:pPr>
        <w:pStyle w:val="3"/>
        <w:tabs>
          <w:tab w:val="left" w:pos="4620"/>
        </w:tabs>
        <w:spacing w:line="312" w:lineRule="auto"/>
        <w:rPr>
          <w:rFonts w:hAnsi="宋体" w:cs="Times New Roman"/>
        </w:rPr>
      </w:pPr>
      <w:r>
        <w:rPr>
          <w:rFonts w:hint="eastAsia" w:hAnsi="宋体" w:cs="Times New Roman"/>
        </w:rPr>
        <w:t>18</w:t>
      </w:r>
      <w:r>
        <w:rPr>
          <w:rFonts w:hAnsi="宋体" w:cs="Times New Roman"/>
        </w:rPr>
        <w:t>. （123页）捕食者吃掉的大多是被捕食者中年老、病弱或年幼的个体，客观上起到促进</w:t>
      </w:r>
      <w:r>
        <w:rPr>
          <w:rFonts w:hint="eastAsia" w:hAnsi="宋体" w:cs="Times New Roman"/>
          <w:u w:val="single"/>
        </w:rPr>
        <w:t xml:space="preserve">       </w:t>
      </w:r>
      <w:r>
        <w:rPr>
          <w:rFonts w:hAnsi="宋体" w:cs="Times New Roman"/>
        </w:rPr>
        <w:t>的作用，捕食者一本不能将所有的猎物都吃掉，否则自己也无法生存，这是“</w:t>
      </w:r>
      <w:r>
        <w:rPr>
          <w:rFonts w:hint="eastAsia" w:hAnsi="宋体" w:cs="Times New Roman"/>
          <w:u w:val="single"/>
        </w:rPr>
        <w:t xml:space="preserve">          </w:t>
      </w:r>
      <w:r>
        <w:rPr>
          <w:rFonts w:hAnsi="宋体" w:cs="Times New Roman"/>
        </w:rPr>
        <w:t>”策略。生态学家斯坦利在提出的</w:t>
      </w:r>
      <w:r>
        <w:rPr>
          <w:rFonts w:hint="eastAsia" w:hAnsi="宋体" w:cs="Times New Roman"/>
          <w:u w:val="single"/>
        </w:rPr>
        <w:t xml:space="preserve">            </w:t>
      </w:r>
      <w:r>
        <w:rPr>
          <w:rFonts w:hint="eastAsia" w:hAnsi="宋体" w:cs="Times New Roman"/>
        </w:rPr>
        <w:t>中</w:t>
      </w:r>
      <w:r>
        <w:rPr>
          <w:rFonts w:hAnsi="宋体" w:cs="Times New Roman"/>
        </w:rPr>
        <w:t>指出：捕食者往往优先捕食</w:t>
      </w:r>
      <w:r>
        <w:rPr>
          <w:rFonts w:hint="eastAsia" w:hAnsi="宋体" w:cs="Times New Roman"/>
          <w:u w:val="single"/>
        </w:rPr>
        <w:t xml:space="preserve">      </w:t>
      </w:r>
      <w:r>
        <w:rPr>
          <w:rFonts w:hAnsi="宋体" w:cs="Times New Roman"/>
        </w:rPr>
        <w:t>的物种，这样就会避免出现一种或少数几种生物在生态系统中占</w:t>
      </w:r>
      <w:r>
        <w:rPr>
          <w:rFonts w:hint="eastAsia" w:hAnsi="宋体" w:cs="Times New Roman"/>
          <w:u w:val="single"/>
        </w:rPr>
        <w:t xml:space="preserve">       </w:t>
      </w:r>
      <w:r>
        <w:rPr>
          <w:rFonts w:hAnsi="宋体" w:cs="Times New Roman"/>
        </w:rPr>
        <w:t>的局面，为其他物种的形成腾出空间，捕食者的存在有利于增加</w:t>
      </w:r>
      <w:r>
        <w:rPr>
          <w:rFonts w:hint="eastAsia" w:hAnsi="宋体" w:cs="Times New Roman"/>
          <w:u w:val="single"/>
        </w:rPr>
        <w:t xml:space="preserve">        </w:t>
      </w:r>
      <w:r>
        <w:rPr>
          <w:rFonts w:hAnsi="宋体" w:cs="Times New Roman"/>
        </w:rPr>
        <w:t>。</w:t>
      </w:r>
    </w:p>
    <w:p>
      <w:pPr>
        <w:pStyle w:val="3"/>
        <w:tabs>
          <w:tab w:val="left" w:pos="4620"/>
        </w:tabs>
        <w:spacing w:line="312" w:lineRule="auto"/>
        <w:rPr>
          <w:rFonts w:hint="eastAsia" w:hAnsi="宋体" w:cs="Times New Roman"/>
        </w:rPr>
      </w:pPr>
      <w:r>
        <w:rPr>
          <w:rFonts w:hAnsi="宋体" w:cs="Times New Roman"/>
        </w:rPr>
        <w:t>1</w:t>
      </w:r>
      <w:r>
        <w:rPr>
          <w:rFonts w:hint="eastAsia" w:hAnsi="宋体" w:cs="Times New Roman"/>
        </w:rPr>
        <w:t>1</w:t>
      </w:r>
      <w:r>
        <w:rPr>
          <w:rFonts w:hAnsi="宋体" w:cs="Times New Roman"/>
        </w:rPr>
        <w:t>. （124页）</w:t>
      </w:r>
      <w:r>
        <w:rPr>
          <w:rFonts w:hint="eastAsia" w:hAnsi="宋体" w:cs="Times New Roman"/>
          <w:u w:val="single"/>
        </w:rPr>
        <w:t xml:space="preserve">       </w:t>
      </w:r>
      <w:r>
        <w:rPr>
          <w:rFonts w:hAnsi="宋体" w:cs="Times New Roman"/>
        </w:rPr>
        <w:t>之间、</w:t>
      </w:r>
      <w:r>
        <w:rPr>
          <w:rFonts w:hint="eastAsia" w:hAnsi="宋体" w:cs="Times New Roman"/>
          <w:u w:val="single"/>
        </w:rPr>
        <w:t xml:space="preserve">          </w:t>
      </w:r>
      <w:r>
        <w:rPr>
          <w:rFonts w:hAnsi="宋体" w:cs="Times New Roman"/>
        </w:rPr>
        <w:t>之间在相互影响中不断进化和发展，这就是共同进化，它是生物多样性形成的原因。了解进化历程的主要依据是化石。最早的生物化石是距今</w:t>
      </w:r>
      <w:r>
        <w:rPr>
          <w:rFonts w:hint="eastAsia" w:hAnsi="宋体" w:cs="Times New Roman"/>
        </w:rPr>
        <w:t>35亿年前的</w:t>
      </w:r>
      <w:r>
        <w:rPr>
          <w:rFonts w:hint="eastAsia" w:hAnsi="宋体" w:cs="Times New Roman"/>
          <w:u w:val="single"/>
        </w:rPr>
        <w:t xml:space="preserve">       </w:t>
      </w:r>
      <w:r>
        <w:rPr>
          <w:rFonts w:hint="eastAsia" w:hAnsi="宋体" w:cs="Times New Roman"/>
        </w:rPr>
        <w:t>化石。在此之后的20多亿年的漫长岁月中，海洋中只有种数不多的蓝藻和细菌，这一时期的生态系统是只有生产者和分解者的</w:t>
      </w:r>
      <w:r>
        <w:rPr>
          <w:rFonts w:hint="eastAsia" w:hAnsi="宋体" w:cs="Times New Roman"/>
          <w:u w:val="single"/>
        </w:rPr>
        <w:t xml:space="preserve">      </w:t>
      </w:r>
      <w:r>
        <w:rPr>
          <w:rFonts w:hint="eastAsia" w:hAnsi="宋体" w:cs="Times New Roman"/>
        </w:rPr>
        <w:t>生态系统。在距今大约12.亿年前，真核生物出现了，</w:t>
      </w:r>
      <w:r>
        <w:rPr>
          <w:rFonts w:hint="eastAsia" w:hAnsi="宋体" w:cs="Times New Roman"/>
          <w:u w:val="single"/>
        </w:rPr>
        <w:t xml:space="preserve">      </w:t>
      </w:r>
      <w:r>
        <w:rPr>
          <w:rFonts w:hint="eastAsia" w:hAnsi="宋体" w:cs="Times New Roman"/>
        </w:rPr>
        <w:t>生殖出现了，生物通过</w:t>
      </w:r>
      <w:r>
        <w:rPr>
          <w:rFonts w:hint="eastAsia" w:hAnsi="宋体" w:cs="Times New Roman"/>
          <w:u w:val="single"/>
        </w:rPr>
        <w:t xml:space="preserve">      </w:t>
      </w:r>
      <w:r>
        <w:rPr>
          <w:rFonts w:hint="eastAsia" w:hAnsi="宋体" w:cs="Times New Roman"/>
        </w:rPr>
        <w:t>生殖，实现了</w:t>
      </w:r>
      <w:r>
        <w:rPr>
          <w:rFonts w:hint="eastAsia" w:hAnsi="宋体" w:cs="Times New Roman"/>
          <w:u w:val="single"/>
        </w:rPr>
        <w:t xml:space="preserve">           </w:t>
      </w:r>
      <w:r>
        <w:rPr>
          <w:rFonts w:hint="eastAsia" w:hAnsi="宋体" w:cs="Times New Roman"/>
        </w:rPr>
        <w:t>，增强了生物变异的多样性，生物进化的速度明显加快。在寒武纪，海洋中大量的无脊椎动物物种爆发式地迅速形成，大量的动物构成了生态系统的第三极——</w:t>
      </w:r>
      <w:r>
        <w:rPr>
          <w:rFonts w:hint="eastAsia" w:hAnsi="宋体" w:cs="Times New Roman"/>
          <w:u w:val="single"/>
        </w:rPr>
        <w:t xml:space="preserve">          </w:t>
      </w:r>
      <w:r>
        <w:rPr>
          <w:rFonts w:hint="eastAsia" w:hAnsi="宋体" w:cs="Times New Roman"/>
        </w:rPr>
        <w:t>。</w:t>
      </w:r>
    </w:p>
    <w:p>
      <w:pPr>
        <w:pStyle w:val="3"/>
        <w:tabs>
          <w:tab w:val="left" w:pos="4620"/>
        </w:tabs>
        <w:spacing w:line="312" w:lineRule="auto"/>
        <w:jc w:val="center"/>
        <w:rPr>
          <w:rFonts w:hAnsi="宋体" w:cs="Times New Roman"/>
          <w:sz w:val="24"/>
          <w:szCs w:val="24"/>
        </w:rPr>
      </w:pPr>
      <w:r>
        <w:rPr>
          <w:rFonts w:hint="eastAsia" w:hAnsi="宋体" w:cs="Times New Roman"/>
          <w:sz w:val="24"/>
          <w:szCs w:val="24"/>
        </w:rPr>
        <w:t xml:space="preserve"> </w:t>
      </w:r>
      <w:r>
        <w:rPr>
          <w:rFonts w:hAnsi="宋体" w:cs="Times New Roman"/>
          <w:sz w:val="24"/>
          <w:szCs w:val="24"/>
        </w:rPr>
        <w:t>必修三</w:t>
      </w:r>
    </w:p>
    <w:p>
      <w:pPr>
        <w:pStyle w:val="3"/>
        <w:tabs>
          <w:tab w:val="left" w:pos="4620"/>
        </w:tabs>
        <w:spacing w:line="312" w:lineRule="auto"/>
        <w:rPr>
          <w:rFonts w:hAnsi="宋体" w:cs="Times New Roman"/>
        </w:rPr>
      </w:pPr>
      <w:r>
        <w:rPr>
          <w:rFonts w:hAnsi="宋体" w:cs="Times New Roman"/>
        </w:rPr>
        <w:t>1. （8页）健康人的内环境的每一种</w:t>
      </w:r>
      <w:r>
        <w:rPr>
          <w:rFonts w:hint="eastAsia" w:hAnsi="宋体" w:cs="Times New Roman"/>
          <w:u w:val="single"/>
        </w:rPr>
        <w:t xml:space="preserve">          </w:t>
      </w:r>
      <w:r>
        <w:rPr>
          <w:rFonts w:hAnsi="宋体" w:cs="Times New Roman"/>
        </w:rPr>
        <w:t>都处于动态平衡中。每一种成分和理化性质，说明内环境的指标极多，并不只是温度pH渗透压血糖这几点。内环境的稳态需要</w:t>
      </w:r>
      <w:r>
        <w:rPr>
          <w:rFonts w:hint="eastAsia" w:hAnsi="宋体" w:cs="Times New Roman"/>
          <w:u w:val="single"/>
        </w:rPr>
        <w:t xml:space="preserve">             </w:t>
      </w:r>
      <w:r>
        <w:rPr>
          <w:rFonts w:hAnsi="宋体" w:cs="Times New Roman"/>
        </w:rPr>
        <w:t>调节，需要各个器官系统协调。</w:t>
      </w:r>
    </w:p>
    <w:p>
      <w:pPr>
        <w:pStyle w:val="3"/>
        <w:tabs>
          <w:tab w:val="left" w:pos="4620"/>
        </w:tabs>
        <w:spacing w:line="312" w:lineRule="auto"/>
        <w:rPr>
          <w:rFonts w:hAnsi="宋体" w:cs="Times New Roman"/>
        </w:rPr>
      </w:pPr>
      <w:r>
        <w:rPr>
          <w:rFonts w:hAnsi="宋体" w:cs="Times New Roman"/>
        </w:rPr>
        <w:t>2. （12页小字）神经系统、内分泌系统和免疫系统都具有</w:t>
      </w:r>
      <w:r>
        <w:rPr>
          <w:rFonts w:hint="eastAsia" w:hAnsi="宋体" w:cs="Times New Roman"/>
          <w:u w:val="single"/>
        </w:rPr>
        <w:t xml:space="preserve">     </w:t>
      </w:r>
      <w:r>
        <w:rPr>
          <w:rFonts w:hAnsi="宋体" w:cs="Times New Roman"/>
        </w:rPr>
        <w:t>分子。基因表达、器官、种群和生物圈都存在</w:t>
      </w:r>
      <w:r>
        <w:rPr>
          <w:rFonts w:hint="eastAsia" w:hAnsi="宋体" w:cs="Times New Roman"/>
          <w:u w:val="single"/>
        </w:rPr>
        <w:t xml:space="preserve">     </w:t>
      </w:r>
      <w:r>
        <w:rPr>
          <w:rFonts w:hAnsi="宋体" w:cs="Times New Roman"/>
        </w:rPr>
        <w:t>现象。</w:t>
      </w:r>
    </w:p>
    <w:p>
      <w:pPr>
        <w:pStyle w:val="3"/>
        <w:tabs>
          <w:tab w:val="left" w:pos="4620"/>
        </w:tabs>
        <w:spacing w:line="312" w:lineRule="auto"/>
        <w:rPr>
          <w:rFonts w:hAnsi="宋体" w:cs="Times New Roman"/>
        </w:rPr>
      </w:pPr>
      <w:r>
        <w:rPr>
          <w:rFonts w:hAnsi="宋体" w:cs="Times New Roman"/>
        </w:rPr>
        <w:t>3. （13页选择题）血浆中水的主要来源有：</w:t>
      </w:r>
      <w:r>
        <w:rPr>
          <w:rFonts w:hint="eastAsia" w:hAnsi="宋体" w:cs="Times New Roman"/>
          <w:u w:val="single"/>
        </w:rPr>
        <w:t xml:space="preserve">                    </w:t>
      </w:r>
      <w:r>
        <w:rPr>
          <w:rFonts w:hAnsi="宋体" w:cs="Times New Roman"/>
        </w:rPr>
        <w:t>。</w:t>
      </w:r>
    </w:p>
    <w:p>
      <w:pPr>
        <w:pStyle w:val="3"/>
        <w:tabs>
          <w:tab w:val="left" w:pos="4620"/>
        </w:tabs>
        <w:spacing w:line="312" w:lineRule="auto"/>
        <w:rPr>
          <w:rFonts w:hAnsi="宋体" w:cs="Times New Roman"/>
        </w:rPr>
      </w:pPr>
      <w:r>
        <w:rPr>
          <w:rFonts w:hAnsi="宋体" w:cs="Times New Roman"/>
        </w:rPr>
        <w:t>4. （14页技能应用）糖和肉分别喂狗，几天后它们的血液中都有大量糖分，这说明</w:t>
      </w:r>
      <w:r>
        <w:rPr>
          <w:rFonts w:hint="eastAsia" w:hAnsi="宋体" w:cs="Times New Roman"/>
          <w:u w:val="single"/>
        </w:rPr>
        <w:t xml:space="preserve">               </w:t>
      </w:r>
      <w:r>
        <w:rPr>
          <w:rFonts w:hAnsi="宋体" w:cs="Times New Roman"/>
        </w:rPr>
        <w:t>而维持血糖的相对稳定。</w:t>
      </w:r>
    </w:p>
    <w:p>
      <w:pPr>
        <w:pStyle w:val="3"/>
        <w:tabs>
          <w:tab w:val="left" w:pos="4620"/>
        </w:tabs>
        <w:spacing w:line="312" w:lineRule="auto"/>
        <w:rPr>
          <w:rFonts w:hAnsi="宋体" w:cs="Times New Roman"/>
        </w:rPr>
      </w:pPr>
      <w:r>
        <w:rPr>
          <w:rFonts w:hAnsi="宋体" w:cs="Times New Roman"/>
        </w:rPr>
        <w:t>5. （19页）特定情况下，神经递质除了使下一神经元兴奋，也能直接使某些肌肉</w:t>
      </w:r>
      <w:r>
        <w:rPr>
          <w:rFonts w:hint="eastAsia" w:hAnsi="宋体" w:cs="Times New Roman"/>
          <w:u w:val="single"/>
        </w:rPr>
        <w:t xml:space="preserve">     </w:t>
      </w:r>
      <w:r>
        <w:rPr>
          <w:rFonts w:hAnsi="宋体" w:cs="Times New Roman"/>
        </w:rPr>
        <w:t>或腺体</w:t>
      </w:r>
      <w:r>
        <w:rPr>
          <w:rFonts w:hint="eastAsia" w:hAnsi="宋体" w:cs="Times New Roman"/>
          <w:u w:val="single"/>
        </w:rPr>
        <w:t xml:space="preserve">      </w:t>
      </w:r>
      <w:r>
        <w:rPr>
          <w:rFonts w:hAnsi="宋体" w:cs="Times New Roman"/>
        </w:rPr>
        <w:t>（直接作用于效应器）</w:t>
      </w:r>
    </w:p>
    <w:p>
      <w:pPr>
        <w:pStyle w:val="3"/>
        <w:tabs>
          <w:tab w:val="left" w:pos="4620"/>
        </w:tabs>
        <w:spacing w:line="312" w:lineRule="auto"/>
        <w:rPr>
          <w:rFonts w:hAnsi="宋体" w:cs="Times New Roman"/>
        </w:rPr>
      </w:pPr>
      <w:r>
        <w:rPr>
          <w:rFonts w:hAnsi="宋体" w:cs="Times New Roman"/>
        </w:rPr>
        <w:t>6. （25页下图）血糖的正常含量一般是0.8~1.2g/L，主要来源是</w:t>
      </w:r>
      <w:r>
        <w:rPr>
          <w:rFonts w:hint="eastAsia" w:hAnsi="宋体" w:cs="Times New Roman"/>
          <w:u w:val="single"/>
        </w:rPr>
        <w:t xml:space="preserve">          </w:t>
      </w:r>
      <w:r>
        <w:rPr>
          <w:rFonts w:hAnsi="宋体" w:cs="Times New Roman"/>
        </w:rPr>
        <w:t>，主要去路是</w:t>
      </w:r>
      <w:r>
        <w:rPr>
          <w:rFonts w:hint="eastAsia" w:hAnsi="宋体" w:cs="Times New Roman"/>
          <w:u w:val="single"/>
        </w:rPr>
        <w:t xml:space="preserve">         </w:t>
      </w:r>
      <w:r>
        <w:rPr>
          <w:rFonts w:hAnsi="宋体" w:cs="Times New Roman"/>
        </w:rPr>
        <w:t>。</w:t>
      </w:r>
    </w:p>
    <w:p>
      <w:pPr>
        <w:pStyle w:val="3"/>
        <w:tabs>
          <w:tab w:val="left" w:pos="4620"/>
        </w:tabs>
        <w:spacing w:line="312" w:lineRule="auto"/>
        <w:rPr>
          <w:rFonts w:hAnsi="宋体" w:cs="Times New Roman"/>
        </w:rPr>
      </w:pPr>
      <w:r>
        <w:rPr>
          <w:rFonts w:hAnsi="宋体" w:cs="Times New Roman"/>
        </w:rPr>
        <w:t>7. （26页模型建构）胰岛素能促进组织细胞加速</w:t>
      </w:r>
      <w:r>
        <w:rPr>
          <w:rFonts w:hint="eastAsia" w:hAnsi="宋体" w:cs="Times New Roman"/>
          <w:u w:val="single"/>
        </w:rPr>
        <w:t xml:space="preserve">            </w:t>
      </w:r>
      <w:r>
        <w:rPr>
          <w:rFonts w:hAnsi="宋体" w:cs="Times New Roman"/>
        </w:rPr>
        <w:t>葡萄糖，从而使血糖水平降低；胰高血糖素能促进</w:t>
      </w:r>
      <w:r>
        <w:rPr>
          <w:rFonts w:hint="eastAsia" w:hAnsi="宋体" w:cs="Times New Roman"/>
          <w:u w:val="single"/>
        </w:rPr>
        <w:t xml:space="preserve">            </w:t>
      </w:r>
      <w:r>
        <w:rPr>
          <w:rFonts w:hAnsi="宋体" w:cs="Times New Roman"/>
        </w:rPr>
        <w:t>，并促进</w:t>
      </w:r>
      <w:r>
        <w:rPr>
          <w:rFonts w:hint="eastAsia" w:hAnsi="宋体" w:cs="Times New Roman"/>
          <w:u w:val="single"/>
        </w:rPr>
        <w:t xml:space="preserve">          </w:t>
      </w:r>
      <w:r>
        <w:rPr>
          <w:rFonts w:hAnsi="宋体" w:cs="Times New Roman"/>
        </w:rPr>
        <w:t>转化为葡萄糖，从而使血糖水平升高。</w:t>
      </w:r>
    </w:p>
    <w:p>
      <w:pPr>
        <w:pStyle w:val="3"/>
        <w:tabs>
          <w:tab w:val="left" w:pos="4620"/>
        </w:tabs>
        <w:spacing w:line="312" w:lineRule="auto"/>
        <w:rPr>
          <w:rFonts w:hAnsi="宋体" w:cs="Times New Roman"/>
        </w:rPr>
      </w:pPr>
      <w:r>
        <w:rPr>
          <w:rFonts w:hAnsi="宋体" w:cs="Times New Roman"/>
        </w:rPr>
        <w:t>8. （31页）单细胞动物和一些多细胞低等动物只有</w:t>
      </w:r>
      <w:r>
        <w:rPr>
          <w:rFonts w:hint="eastAsia" w:hAnsi="宋体" w:cs="Times New Roman"/>
          <w:u w:val="single"/>
        </w:rPr>
        <w:t xml:space="preserve">      </w:t>
      </w:r>
      <w:r>
        <w:rPr>
          <w:rFonts w:hAnsi="宋体" w:cs="Times New Roman"/>
        </w:rPr>
        <w:t>调节。</w:t>
      </w:r>
    </w:p>
    <w:p>
      <w:pPr>
        <w:pStyle w:val="3"/>
        <w:tabs>
          <w:tab w:val="left" w:pos="4620"/>
        </w:tabs>
        <w:spacing w:line="312" w:lineRule="auto"/>
        <w:rPr>
          <w:rFonts w:hAnsi="宋体" w:cs="Times New Roman"/>
        </w:rPr>
      </w:pPr>
      <w:r>
        <w:rPr>
          <w:rFonts w:hAnsi="宋体" w:cs="Times New Roman"/>
        </w:rPr>
        <w:t>9. （32页资料分析）人体热量的主要来源是</w:t>
      </w:r>
      <w:r>
        <w:rPr>
          <w:rFonts w:hint="eastAsia" w:hAnsi="宋体" w:cs="Times New Roman"/>
          <w:u w:val="single"/>
        </w:rPr>
        <w:t xml:space="preserve">                  </w:t>
      </w:r>
      <w:r>
        <w:rPr>
          <w:rFonts w:hint="eastAsia" w:hAnsi="宋体" w:cs="Times New Roman"/>
        </w:rPr>
        <w:t>中</w:t>
      </w:r>
      <w:r>
        <w:rPr>
          <w:rFonts w:hint="eastAsia" w:hAnsi="宋体" w:cs="Times New Roman"/>
          <w:u w:val="single"/>
        </w:rPr>
        <w:t xml:space="preserve">                     </w:t>
      </w:r>
      <w:r>
        <w:rPr>
          <w:rFonts w:hAnsi="宋体" w:cs="Times New Roman"/>
        </w:rPr>
        <w:t>，主要去路是</w:t>
      </w:r>
      <w:r>
        <w:rPr>
          <w:rFonts w:hint="eastAsia" w:hAnsi="宋体" w:cs="Times New Roman"/>
          <w:u w:val="single"/>
        </w:rPr>
        <w:t xml:space="preserve">        </w:t>
      </w:r>
      <w:r>
        <w:rPr>
          <w:rFonts w:hint="eastAsia" w:hAnsi="宋体" w:cs="Times New Roman"/>
        </w:rPr>
        <w:t>和</w:t>
      </w:r>
      <w:r>
        <w:rPr>
          <w:rFonts w:hint="eastAsia" w:hAnsi="宋体" w:cs="Times New Roman"/>
          <w:u w:val="single"/>
        </w:rPr>
        <w:t xml:space="preserve">             </w:t>
      </w:r>
      <w:r>
        <w:rPr>
          <w:rFonts w:hAnsi="宋体" w:cs="Times New Roman"/>
        </w:rPr>
        <w:t>。</w:t>
      </w:r>
    </w:p>
    <w:p>
      <w:pPr>
        <w:pStyle w:val="3"/>
        <w:tabs>
          <w:tab w:val="left" w:pos="4620"/>
        </w:tabs>
        <w:spacing w:line="312" w:lineRule="auto"/>
        <w:rPr>
          <w:rFonts w:hAnsi="宋体" w:cs="Times New Roman"/>
        </w:rPr>
      </w:pPr>
      <w:r>
        <w:rPr>
          <w:rFonts w:hAnsi="宋体" w:cs="Times New Roman"/>
        </w:rPr>
        <w:t>10. （33页练习）下丘脑神经分泌细胞既能</w:t>
      </w:r>
      <w:r>
        <w:rPr>
          <w:rFonts w:hint="eastAsia" w:hAnsi="宋体" w:cs="Times New Roman"/>
          <w:u w:val="single"/>
        </w:rPr>
        <w:t xml:space="preserve">      </w:t>
      </w:r>
      <w:r>
        <w:rPr>
          <w:rFonts w:hAnsi="宋体" w:cs="Times New Roman"/>
        </w:rPr>
        <w:t>兴奋又能</w:t>
      </w:r>
      <w:r>
        <w:rPr>
          <w:rFonts w:hint="eastAsia" w:hAnsi="宋体" w:cs="Times New Roman"/>
          <w:u w:val="single"/>
        </w:rPr>
        <w:t xml:space="preserve">      </w:t>
      </w:r>
      <w:r>
        <w:rPr>
          <w:rFonts w:hAnsi="宋体" w:cs="Times New Roman"/>
        </w:rPr>
        <w:t>激素（促激素释放激素和抗利尿激素）。</w:t>
      </w:r>
    </w:p>
    <w:p>
      <w:pPr>
        <w:pStyle w:val="3"/>
        <w:tabs>
          <w:tab w:val="left" w:pos="4620"/>
        </w:tabs>
        <w:spacing w:line="312" w:lineRule="auto"/>
        <w:rPr>
          <w:rFonts w:hAnsi="宋体" w:cs="Times New Roman"/>
        </w:rPr>
      </w:pPr>
      <w:r>
        <w:rPr>
          <w:rFonts w:hAnsi="宋体" w:cs="Times New Roman"/>
        </w:rPr>
        <w:t>排尿不只是排出体内多余的水，还通过水的溶解排出大量</w:t>
      </w:r>
      <w:r>
        <w:rPr>
          <w:rFonts w:hint="eastAsia" w:hAnsi="宋体" w:cs="Times New Roman"/>
          <w:u w:val="single"/>
        </w:rPr>
        <w:t xml:space="preserve">         </w:t>
      </w:r>
      <w:r>
        <w:rPr>
          <w:rFonts w:hAnsi="宋体" w:cs="Times New Roman"/>
        </w:rPr>
        <w:t>如尿素等。激素传递速率不如神经调节快，神经递质传递又不如神经纤维上兴奋传导快。</w:t>
      </w:r>
    </w:p>
    <w:p>
      <w:pPr>
        <w:pStyle w:val="3"/>
        <w:tabs>
          <w:tab w:val="left" w:pos="4620"/>
        </w:tabs>
        <w:spacing w:line="312" w:lineRule="auto"/>
        <w:rPr>
          <w:rFonts w:hAnsi="宋体" w:cs="Times New Roman"/>
        </w:rPr>
      </w:pPr>
      <w:r>
        <w:rPr>
          <w:rFonts w:hAnsi="宋体" w:cs="Times New Roman"/>
        </w:rPr>
        <w:t>11. （36页资料分析）艾滋病的直接死因，往往是</w:t>
      </w:r>
      <w:r>
        <w:rPr>
          <w:rFonts w:hint="eastAsia" w:hAnsi="宋体" w:cs="Times New Roman"/>
          <w:u w:val="single"/>
        </w:rPr>
        <w:t xml:space="preserve">                </w:t>
      </w:r>
      <w:r>
        <w:rPr>
          <w:rFonts w:hAnsi="宋体" w:cs="Times New Roman"/>
        </w:rPr>
        <w:t>等疾病。人体的第三道防线主要是由</w:t>
      </w:r>
      <w:r>
        <w:rPr>
          <w:rFonts w:hint="eastAsia" w:hAnsi="宋体" w:cs="Times New Roman"/>
          <w:u w:val="single"/>
        </w:rPr>
        <w:t xml:space="preserve">               </w:t>
      </w:r>
      <w:r>
        <w:rPr>
          <w:rFonts w:hAnsi="宋体" w:cs="Times New Roman"/>
        </w:rPr>
        <w:t>借助</w:t>
      </w:r>
      <w:r>
        <w:rPr>
          <w:rFonts w:hint="eastAsia" w:hAnsi="宋体" w:cs="Times New Roman"/>
          <w:u w:val="single"/>
        </w:rPr>
        <w:t xml:space="preserve">               </w:t>
      </w:r>
      <w:r>
        <w:rPr>
          <w:rFonts w:hAnsi="宋体" w:cs="Times New Roman"/>
        </w:rPr>
        <w:t>而组成的。</w:t>
      </w:r>
    </w:p>
    <w:p>
      <w:pPr>
        <w:pStyle w:val="3"/>
        <w:tabs>
          <w:tab w:val="left" w:pos="4620"/>
        </w:tabs>
        <w:spacing w:line="312" w:lineRule="auto"/>
        <w:rPr>
          <w:rFonts w:hAnsi="宋体" w:cs="Times New Roman"/>
        </w:rPr>
      </w:pPr>
      <w:r>
        <w:rPr>
          <w:rFonts w:hAnsi="宋体" w:cs="Times New Roman"/>
        </w:rPr>
        <w:t>12. （38~40页）过敏反应是</w:t>
      </w:r>
      <w:r>
        <w:rPr>
          <w:rFonts w:hint="eastAsia" w:hAnsi="宋体" w:cs="Times New Roman"/>
          <w:u w:val="single"/>
        </w:rPr>
        <w:t xml:space="preserve">      </w:t>
      </w:r>
      <w:r>
        <w:rPr>
          <w:rFonts w:hAnsi="宋体" w:cs="Times New Roman"/>
        </w:rPr>
        <w:t>的机体再次接受相同过敏原时发生的</w:t>
      </w:r>
      <w:r>
        <w:rPr>
          <w:rFonts w:hint="eastAsia" w:hAnsi="宋体" w:cs="Times New Roman"/>
          <w:u w:val="single"/>
        </w:rPr>
        <w:t xml:space="preserve">                 </w:t>
      </w:r>
      <w:r>
        <w:rPr>
          <w:rFonts w:hAnsi="宋体" w:cs="Times New Roman"/>
        </w:rPr>
        <w:t>，反应的特点是：</w:t>
      </w:r>
      <w:r>
        <w:rPr>
          <w:rFonts w:hint="eastAsia" w:hAnsi="宋体" w:cs="Times New Roman"/>
          <w:u w:val="single"/>
        </w:rPr>
        <w:t xml:space="preserve">         </w:t>
      </w:r>
      <w:r>
        <w:rPr>
          <w:rFonts w:hAnsi="宋体" w:cs="Times New Roman"/>
        </w:rPr>
        <w:t>、</w:t>
      </w:r>
      <w:r>
        <w:rPr>
          <w:rFonts w:hint="eastAsia" w:hAnsi="宋体" w:cs="Times New Roman"/>
          <w:u w:val="single"/>
        </w:rPr>
        <w:t xml:space="preserve">          </w:t>
      </w:r>
      <w:r>
        <w:rPr>
          <w:rFonts w:hAnsi="宋体" w:cs="Times New Roman"/>
        </w:rPr>
        <w:t>、</w:t>
      </w:r>
      <w:r>
        <w:rPr>
          <w:rFonts w:hint="eastAsia" w:hAnsi="宋体" w:cs="Times New Roman"/>
          <w:u w:val="single"/>
        </w:rPr>
        <w:t xml:space="preserve">          </w:t>
      </w:r>
      <w:r>
        <w:rPr>
          <w:rFonts w:hAnsi="宋体" w:cs="Times New Roman"/>
        </w:rPr>
        <w:t>，一般不破坏细胞，有明显</w:t>
      </w:r>
      <w:r>
        <w:rPr>
          <w:rFonts w:hint="eastAsia" w:hAnsi="宋体" w:cs="Times New Roman"/>
          <w:u w:val="single"/>
        </w:rPr>
        <w:t xml:space="preserve">           </w:t>
      </w:r>
      <w:r>
        <w:rPr>
          <w:rFonts w:hAnsi="宋体" w:cs="Times New Roman"/>
        </w:rPr>
        <w:t>和</w:t>
      </w:r>
      <w:r>
        <w:rPr>
          <w:rFonts w:hint="eastAsia" w:hAnsi="宋体" w:cs="Times New Roman"/>
        </w:rPr>
        <w:t xml:space="preserve"> </w:t>
      </w:r>
      <w:r>
        <w:rPr>
          <w:rFonts w:hint="eastAsia" w:hAnsi="宋体" w:cs="Times New Roman"/>
          <w:u w:val="single"/>
        </w:rPr>
        <w:t xml:space="preserve">            </w:t>
      </w:r>
      <w:r>
        <w:rPr>
          <w:rFonts w:hAnsi="宋体" w:cs="Times New Roman"/>
        </w:rPr>
        <w:t>。为了提高了异体器官移植的成活率，可以使用</w:t>
      </w:r>
      <w:r>
        <w:rPr>
          <w:rFonts w:hint="eastAsia" w:hAnsi="宋体" w:cs="Times New Roman"/>
          <w:u w:val="single"/>
        </w:rPr>
        <w:t xml:space="preserve">           </w:t>
      </w:r>
      <w:r>
        <w:rPr>
          <w:rFonts w:hAnsi="宋体" w:cs="Times New Roman"/>
        </w:rPr>
        <w:t>，但是这些药物会使淋巴细胞增殖受阻，从而使免疫应答</w:t>
      </w:r>
      <w:r>
        <w:rPr>
          <w:rFonts w:hint="eastAsia" w:hAnsi="宋体" w:cs="Times New Roman"/>
          <w:u w:val="single"/>
        </w:rPr>
        <w:t xml:space="preserve">       </w:t>
      </w:r>
      <w:r>
        <w:rPr>
          <w:rFonts w:hAnsi="宋体" w:cs="Times New Roman"/>
        </w:rPr>
        <w:t>，容易患感染性疾病。</w:t>
      </w:r>
    </w:p>
    <w:p>
      <w:pPr>
        <w:pStyle w:val="3"/>
        <w:tabs>
          <w:tab w:val="left" w:pos="4620"/>
        </w:tabs>
        <w:spacing w:line="312" w:lineRule="auto"/>
        <w:rPr>
          <w:rFonts w:hint="eastAsia" w:hAnsi="宋体" w:cs="Times New Roman"/>
        </w:rPr>
      </w:pPr>
      <w:r>
        <w:rPr>
          <w:rFonts w:hAnsi="宋体" w:cs="Times New Roman"/>
        </w:rPr>
        <w:t>13. （42页小结）激素分泌的调节，存在</w:t>
      </w:r>
      <w:r>
        <w:rPr>
          <w:rFonts w:hint="eastAsia" w:hAnsi="宋体" w:cs="Times New Roman"/>
          <w:u w:val="single"/>
        </w:rPr>
        <w:t xml:space="preserve">       </w:t>
      </w:r>
      <w:r>
        <w:rPr>
          <w:rFonts w:hAnsi="宋体" w:cs="Times New Roman"/>
        </w:rPr>
        <w:t>-</w:t>
      </w:r>
      <w:r>
        <w:rPr>
          <w:rFonts w:hint="eastAsia" w:hAnsi="宋体" w:cs="Times New Roman"/>
          <w:u w:val="single"/>
        </w:rPr>
        <w:t xml:space="preserve">        </w:t>
      </w:r>
      <w:r>
        <w:rPr>
          <w:rFonts w:hAnsi="宋体" w:cs="Times New Roman"/>
        </w:rPr>
        <w:t>-</w:t>
      </w:r>
      <w:r>
        <w:rPr>
          <w:rFonts w:hint="eastAsia" w:hAnsi="宋体" w:cs="Times New Roman"/>
          <w:u w:val="single"/>
        </w:rPr>
        <w:t xml:space="preserve">         </w:t>
      </w:r>
      <w:r>
        <w:rPr>
          <w:rFonts w:hAnsi="宋体" w:cs="Times New Roman"/>
        </w:rPr>
        <w:t>的分级调节和反馈调节。但要注意，下丘脑-胰岛，下丘脑-肾上腺髓质，它们没有</w:t>
      </w:r>
      <w:r>
        <w:rPr>
          <w:rFonts w:hint="eastAsia" w:hAnsi="宋体" w:cs="Times New Roman"/>
          <w:u w:val="single"/>
        </w:rPr>
        <w:t xml:space="preserve">    </w:t>
      </w:r>
      <w:r>
        <w:rPr>
          <w:rFonts w:hAnsi="宋体" w:cs="Times New Roman"/>
        </w:rPr>
        <w:t>调节，但也有</w:t>
      </w:r>
      <w:r>
        <w:rPr>
          <w:rFonts w:hint="eastAsia" w:hAnsi="宋体" w:cs="Times New Roman"/>
          <w:u w:val="single"/>
        </w:rPr>
        <w:t xml:space="preserve">    </w:t>
      </w:r>
      <w:r>
        <w:rPr>
          <w:rFonts w:hAnsi="宋体" w:cs="Times New Roman"/>
        </w:rPr>
        <w:t>调节，维持激素含量相对稳定。建立血糖调节的模型，既是模拟活动，又是动态的</w:t>
      </w:r>
      <w:r>
        <w:rPr>
          <w:rFonts w:hint="eastAsia" w:hAnsi="宋体" w:cs="Times New Roman"/>
          <w:u w:val="single"/>
        </w:rPr>
        <w:t xml:space="preserve">     </w:t>
      </w:r>
      <w:r>
        <w:rPr>
          <w:rFonts w:hAnsi="宋体" w:cs="Times New Roman"/>
        </w:rPr>
        <w:t>模型，可根据体会构建</w:t>
      </w:r>
      <w:r>
        <w:rPr>
          <w:rFonts w:hint="eastAsia" w:hAnsi="宋体" w:cs="Times New Roman"/>
          <w:u w:val="single"/>
        </w:rPr>
        <w:t xml:space="preserve">     </w:t>
      </w:r>
      <w:r>
        <w:rPr>
          <w:rFonts w:hAnsi="宋体" w:cs="Times New Roman"/>
        </w:rPr>
        <w:t>模型（概念图解式模型）。</w:t>
      </w:r>
    </w:p>
    <w:p>
      <w:pPr>
        <w:pStyle w:val="3"/>
        <w:tabs>
          <w:tab w:val="left" w:pos="4620"/>
        </w:tabs>
        <w:spacing w:line="312" w:lineRule="auto"/>
        <w:rPr>
          <w:rFonts w:hAnsi="宋体" w:cs="Times New Roman"/>
        </w:rPr>
      </w:pPr>
      <w:r>
        <w:rPr>
          <w:rFonts w:hAnsi="宋体" w:cs="Times New Roman"/>
        </w:rPr>
        <w:t>14. （47页右下图、48页）吲哚乙酸的化学元素组成：</w:t>
      </w:r>
      <w:r>
        <w:rPr>
          <w:rFonts w:hint="eastAsia" w:hAnsi="宋体" w:cs="Times New Roman"/>
          <w:u w:val="single"/>
        </w:rPr>
        <w:t xml:space="preserve">            </w:t>
      </w:r>
      <w:r>
        <w:rPr>
          <w:rFonts w:hAnsi="宋体" w:cs="Times New Roman"/>
        </w:rPr>
        <w:t>。</w:t>
      </w:r>
      <w:r>
        <w:rPr>
          <w:rFonts w:hint="eastAsia" w:hAnsi="宋体" w:cs="Times New Roman"/>
          <w:u w:val="single"/>
        </w:rPr>
        <w:t xml:space="preserve">        </w:t>
      </w:r>
      <w:r>
        <w:rPr>
          <w:rFonts w:hAnsi="宋体" w:cs="Times New Roman"/>
        </w:rPr>
        <w:t>经过一系列反应可转变成生长素（但要注意，吲哚乙酸是小分子有机物，不是蛋白质）。</w:t>
      </w:r>
    </w:p>
    <w:p>
      <w:pPr>
        <w:pStyle w:val="3"/>
        <w:tabs>
          <w:tab w:val="left" w:pos="4620"/>
        </w:tabs>
        <w:spacing w:line="312" w:lineRule="auto"/>
        <w:rPr>
          <w:rFonts w:hAnsi="宋体" w:cs="Times New Roman"/>
        </w:rPr>
      </w:pPr>
      <w:r>
        <w:rPr>
          <w:rFonts w:hAnsi="宋体" w:cs="Times New Roman"/>
        </w:rPr>
        <w:t>15. （48页小字）植物向光性生长的另类解释：</w:t>
      </w:r>
      <w:r>
        <w:rPr>
          <w:rFonts w:hint="eastAsia" w:hAnsi="宋体" w:cs="Times New Roman"/>
          <w:u w:val="single"/>
        </w:rPr>
        <w:t xml:space="preserve">      </w:t>
      </w:r>
      <w:r>
        <w:rPr>
          <w:rFonts w:hAnsi="宋体" w:cs="Times New Roman"/>
        </w:rPr>
        <w:t>生长的物质分布不均。有些植物，照射单侧光后，两侧的生长素浓度基本相同，而向光面的生长抑制物多于背光面。</w:t>
      </w:r>
    </w:p>
    <w:p>
      <w:pPr>
        <w:pStyle w:val="3"/>
        <w:tabs>
          <w:tab w:val="left" w:pos="4620"/>
        </w:tabs>
        <w:spacing w:line="312" w:lineRule="auto"/>
        <w:rPr>
          <w:rFonts w:hint="eastAsia" w:hAnsi="宋体" w:cs="Times New Roman"/>
        </w:rPr>
      </w:pPr>
      <w:r>
        <w:rPr>
          <w:rFonts w:hAnsi="宋体" w:cs="Times New Roman"/>
        </w:rPr>
        <w:t>16. （48页小字）植物没有专门的</w:t>
      </w:r>
      <w:r>
        <w:rPr>
          <w:rFonts w:hint="eastAsia" w:hAnsi="宋体" w:cs="Times New Roman"/>
          <w:u w:val="single"/>
        </w:rPr>
        <w:t xml:space="preserve">          </w:t>
      </w:r>
      <w:r>
        <w:rPr>
          <w:rFonts w:hAnsi="宋体" w:cs="Times New Roman"/>
        </w:rPr>
        <w:t>，这是植物激素与动物激素在合成部位上的明显不同。</w:t>
      </w:r>
    </w:p>
    <w:p>
      <w:pPr>
        <w:pStyle w:val="3"/>
        <w:tabs>
          <w:tab w:val="left" w:pos="4620"/>
        </w:tabs>
        <w:spacing w:line="312" w:lineRule="auto"/>
        <w:rPr>
          <w:rFonts w:hAnsi="宋体" w:cs="Times New Roman"/>
        </w:rPr>
      </w:pPr>
      <w:r>
        <w:rPr>
          <w:rFonts w:hAnsi="宋体" w:cs="Times New Roman"/>
        </w:rPr>
        <w:t>17.（50页）生长素的作用，因浓度、细胞</w:t>
      </w:r>
      <w:r>
        <w:rPr>
          <w:rFonts w:hint="eastAsia" w:hAnsi="宋体" w:cs="Times New Roman"/>
          <w:u w:val="single"/>
        </w:rPr>
        <w:t xml:space="preserve">     </w:t>
      </w:r>
      <w:r>
        <w:rPr>
          <w:rFonts w:hAnsi="宋体" w:cs="Times New Roman"/>
        </w:rPr>
        <w:t>情况、器官</w:t>
      </w:r>
      <w:r>
        <w:rPr>
          <w:rFonts w:hint="eastAsia" w:hAnsi="宋体" w:cs="Times New Roman"/>
          <w:u w:val="single"/>
        </w:rPr>
        <w:t xml:space="preserve">    </w:t>
      </w:r>
      <w:r>
        <w:rPr>
          <w:rFonts w:hAnsi="宋体" w:cs="Times New Roman"/>
        </w:rPr>
        <w:t>不同而有较大差异（主要是两重性和不同细胞敏感性不同）。</w:t>
      </w:r>
    </w:p>
    <w:p>
      <w:pPr>
        <w:pStyle w:val="3"/>
        <w:tabs>
          <w:tab w:val="left" w:pos="4620"/>
        </w:tabs>
        <w:spacing w:line="312" w:lineRule="auto"/>
        <w:rPr>
          <w:rFonts w:hAnsi="宋体" w:cs="Times New Roman"/>
        </w:rPr>
      </w:pPr>
      <w:r>
        <w:rPr>
          <w:rFonts w:hint="eastAsia" w:hAnsi="宋体" w:cs="Times New Roman"/>
        </w:rPr>
        <w:t>18.</w:t>
      </w:r>
      <w:r>
        <w:rPr>
          <w:rFonts w:hAnsi="宋体" w:cs="Times New Roman"/>
        </w:rPr>
        <w:t>（54页）植物生长发育过程中，多种植物激素相互作用，共同调节。生长素浓度增加到一定时，会促进</w:t>
      </w:r>
      <w:r>
        <w:rPr>
          <w:rFonts w:hint="eastAsia" w:hAnsi="宋体" w:cs="Times New Roman"/>
          <w:u w:val="single"/>
        </w:rPr>
        <w:t xml:space="preserve">     </w:t>
      </w:r>
      <w:r>
        <w:rPr>
          <w:rFonts w:hAnsi="宋体" w:cs="Times New Roman"/>
        </w:rPr>
        <w:t>的合成，而</w:t>
      </w:r>
      <w:r>
        <w:rPr>
          <w:rFonts w:hint="eastAsia" w:hAnsi="宋体" w:cs="Times New Roman"/>
          <w:u w:val="single"/>
        </w:rPr>
        <w:t xml:space="preserve">     </w:t>
      </w:r>
      <w:r>
        <w:rPr>
          <w:rFonts w:hAnsi="宋体" w:cs="Times New Roman"/>
        </w:rPr>
        <w:t>反过来抑制生长素促进</w:t>
      </w:r>
      <w:r>
        <w:rPr>
          <w:rFonts w:hint="eastAsia" w:hAnsi="宋体" w:cs="Times New Roman"/>
          <w:u w:val="single"/>
        </w:rPr>
        <w:t xml:space="preserve">        </w:t>
      </w:r>
      <w:r>
        <w:rPr>
          <w:rFonts w:hAnsi="宋体" w:cs="Times New Roman"/>
        </w:rPr>
        <w:t>的作用。激素调节只是植物生命活动调节的一部分。植物的生长发育过程，在根本上是</w:t>
      </w:r>
      <w:r>
        <w:rPr>
          <w:rFonts w:hint="eastAsia" w:hAnsi="宋体" w:cs="Times New Roman"/>
          <w:u w:val="single"/>
        </w:rPr>
        <w:t xml:space="preserve">         </w:t>
      </w:r>
      <w:r>
        <w:rPr>
          <w:rFonts w:hAnsi="宋体" w:cs="Times New Roman"/>
        </w:rPr>
        <w:t>在</w:t>
      </w:r>
      <w:r>
        <w:rPr>
          <w:rFonts w:hint="eastAsia" w:hAnsi="宋体" w:cs="Times New Roman"/>
          <w:u w:val="single"/>
        </w:rPr>
        <w:t xml:space="preserve">                </w:t>
      </w:r>
      <w:r>
        <w:rPr>
          <w:rFonts w:hAnsi="宋体" w:cs="Times New Roman"/>
        </w:rPr>
        <w:t>上</w:t>
      </w:r>
      <w:r>
        <w:rPr>
          <w:rFonts w:hint="eastAsia" w:hAnsi="宋体" w:cs="Times New Roman"/>
          <w:u w:val="single"/>
        </w:rPr>
        <w:t xml:space="preserve">         </w:t>
      </w:r>
      <w:r>
        <w:rPr>
          <w:rFonts w:hAnsi="宋体" w:cs="Times New Roman"/>
        </w:rPr>
        <w:t>表达的结果。光照、温度等</w:t>
      </w:r>
      <w:r>
        <w:rPr>
          <w:rFonts w:hint="eastAsia" w:hAnsi="宋体" w:cs="Times New Roman"/>
          <w:u w:val="single"/>
        </w:rPr>
        <w:t xml:space="preserve">      </w:t>
      </w:r>
      <w:r>
        <w:rPr>
          <w:rFonts w:hAnsi="宋体" w:cs="Times New Roman"/>
        </w:rPr>
        <w:t>因子的变化，会引起植物体内包括激素合成在内的多种变化，进而对</w:t>
      </w:r>
      <w:r>
        <w:rPr>
          <w:rFonts w:hint="eastAsia" w:hAnsi="宋体" w:cs="Times New Roman"/>
          <w:u w:val="single"/>
        </w:rPr>
        <w:t xml:space="preserve">           </w:t>
      </w:r>
      <w:r>
        <w:rPr>
          <w:rFonts w:hAnsi="宋体" w:cs="Times New Roman"/>
        </w:rPr>
        <w:t>进行调节。1</w:t>
      </w:r>
      <w:r>
        <w:rPr>
          <w:rFonts w:hint="eastAsia" w:hAnsi="宋体" w:cs="Times New Roman"/>
        </w:rPr>
        <w:t>9</w:t>
      </w:r>
      <w:r>
        <w:rPr>
          <w:rFonts w:hAnsi="宋体" w:cs="Times New Roman"/>
        </w:rPr>
        <w:t>. （54~55页）植物生长调节剂是人工合成的，对植物生长发育有调节作用的物质，它们容易</w:t>
      </w:r>
      <w:r>
        <w:rPr>
          <w:rFonts w:hint="eastAsia" w:hAnsi="宋体" w:cs="Times New Roman"/>
          <w:u w:val="single"/>
        </w:rPr>
        <w:t xml:space="preserve">     </w:t>
      </w:r>
      <w:r>
        <w:rPr>
          <w:rFonts w:hAnsi="宋体" w:cs="Times New Roman"/>
        </w:rPr>
        <w:t>、原料</w:t>
      </w:r>
      <w:r>
        <w:rPr>
          <w:rFonts w:hint="eastAsia" w:hAnsi="宋体" w:cs="Times New Roman"/>
          <w:u w:val="single"/>
        </w:rPr>
        <w:t xml:space="preserve">     </w:t>
      </w:r>
      <w:r>
        <w:rPr>
          <w:rFonts w:hAnsi="宋体" w:cs="Times New Roman"/>
        </w:rPr>
        <w:t>、效果稳定。其中，生长素类似物就属于植物生长调节剂。效果稳定的原因之一：它们不是天然的物质，植物体内缺乏分解它们的酶。</w:t>
      </w:r>
    </w:p>
    <w:p>
      <w:pPr>
        <w:pStyle w:val="3"/>
        <w:tabs>
          <w:tab w:val="left" w:pos="4620"/>
        </w:tabs>
        <w:spacing w:line="312" w:lineRule="auto"/>
        <w:ind w:left="420" w:hanging="420" w:hangingChars="200"/>
        <w:rPr>
          <w:rFonts w:hAnsi="宋体" w:cs="Times New Roman"/>
        </w:rPr>
      </w:pPr>
      <w:r>
        <w:rPr>
          <w:rFonts w:hint="eastAsia" w:hAnsi="宋体" w:cs="Times New Roman"/>
        </w:rPr>
        <w:t>20</w:t>
      </w:r>
      <w:r>
        <w:rPr>
          <w:rFonts w:hAnsi="宋体" w:cs="Times New Roman"/>
        </w:rPr>
        <w:t>. （57页小结）达尔文实验设计的原理——</w:t>
      </w:r>
      <w:r>
        <w:rPr>
          <w:rFonts w:hint="eastAsia" w:hAnsi="宋体" w:cs="Times New Roman"/>
          <w:u w:val="single"/>
        </w:rPr>
        <w:t xml:space="preserve">       </w:t>
      </w:r>
      <w:r>
        <w:rPr>
          <w:rFonts w:hAnsi="宋体" w:cs="Times New Roman"/>
        </w:rPr>
        <w:t>法，让一部分“缺席”，研究这时系统的反应。</w:t>
      </w:r>
    </w:p>
    <w:p>
      <w:pPr>
        <w:pStyle w:val="3"/>
        <w:tabs>
          <w:tab w:val="left" w:pos="4620"/>
        </w:tabs>
        <w:spacing w:line="312" w:lineRule="auto"/>
        <w:rPr>
          <w:rFonts w:hAnsi="宋体" w:cs="Times New Roman"/>
        </w:rPr>
      </w:pPr>
      <w:r>
        <w:rPr>
          <w:rFonts w:hint="eastAsia" w:hAnsi="宋体" w:cs="Times New Roman"/>
        </w:rPr>
        <w:t>21.</w:t>
      </w:r>
      <w:r>
        <w:rPr>
          <w:rFonts w:hAnsi="宋体" w:cs="Times New Roman"/>
        </w:rPr>
        <w:t xml:space="preserve"> （</w:t>
      </w:r>
      <w:r>
        <w:rPr>
          <w:rFonts w:hint="eastAsia" w:hAnsi="宋体" w:cs="Times New Roman"/>
        </w:rPr>
        <w:t>63</w:t>
      </w:r>
      <w:r>
        <w:rPr>
          <w:rFonts w:hAnsi="宋体" w:cs="Times New Roman"/>
        </w:rPr>
        <w:t>页思考与讨论）年龄组成为稳定型的种群，种群数量也不一定总是保持稳定。这是因为出生率和死亡率不完全决定于年龄组成，还会受到</w:t>
      </w:r>
      <w:r>
        <w:rPr>
          <w:rFonts w:hint="eastAsia" w:hAnsi="宋体" w:cs="Times New Roman"/>
          <w:u w:val="single"/>
        </w:rPr>
        <w:t xml:space="preserve">                        </w:t>
      </w:r>
      <w:r>
        <w:rPr>
          <w:rFonts w:hAnsi="宋体" w:cs="Times New Roman"/>
        </w:rPr>
        <w:t>等多种因素的影响。此外，种群数量还受</w:t>
      </w:r>
      <w:r>
        <w:rPr>
          <w:rFonts w:hint="eastAsia" w:hAnsi="宋体" w:cs="Times New Roman"/>
          <w:u w:val="single"/>
        </w:rPr>
        <w:t xml:space="preserve">             </w:t>
      </w:r>
      <w:r>
        <w:rPr>
          <w:rFonts w:hAnsi="宋体" w:cs="Times New Roman"/>
        </w:rPr>
        <w:t>的影响。年龄组成为衰退型的种群，种群数量一般来说会越来越小，但是也不排除由于</w:t>
      </w:r>
      <w:r>
        <w:rPr>
          <w:rFonts w:hint="eastAsia" w:hAnsi="宋体" w:cs="Times New Roman"/>
          <w:u w:val="single"/>
        </w:rPr>
        <w:t xml:space="preserve">                         </w:t>
      </w:r>
      <w:r>
        <w:rPr>
          <w:rFonts w:hAnsi="宋体" w:cs="Times New Roman"/>
        </w:rPr>
        <w:t>等原因而使种群数量增长的情况。</w:t>
      </w:r>
    </w:p>
    <w:p>
      <w:pPr>
        <w:pStyle w:val="6"/>
        <w:adjustRightInd w:val="0"/>
        <w:snapToGrid w:val="0"/>
        <w:spacing w:before="0" w:beforeAutospacing="0" w:after="0" w:afterAutospacing="0" w:line="312" w:lineRule="auto"/>
        <w:jc w:val="both"/>
        <w:rPr>
          <w:rFonts w:cs="Times New Roman"/>
          <w:kern w:val="2"/>
          <w:sz w:val="21"/>
          <w:szCs w:val="21"/>
        </w:rPr>
      </w:pPr>
      <w:r>
        <w:rPr>
          <w:rFonts w:hint="eastAsia" w:cs="Times New Roman"/>
        </w:rPr>
        <w:t>22.</w:t>
      </w:r>
      <w:r>
        <w:rPr>
          <w:rFonts w:cs="Times New Roman"/>
          <w:kern w:val="2"/>
          <w:sz w:val="21"/>
          <w:szCs w:val="21"/>
        </w:rPr>
        <w:t xml:space="preserve"> </w:t>
      </w:r>
      <w:r>
        <w:rPr>
          <w:rFonts w:cs="Times New Roman"/>
        </w:rPr>
        <w:t>（7</w:t>
      </w:r>
      <w:r>
        <w:rPr>
          <w:rFonts w:hint="eastAsia" w:cs="Times New Roman"/>
        </w:rPr>
        <w:t>9</w:t>
      </w:r>
      <w:r>
        <w:rPr>
          <w:rFonts w:cs="Times New Roman"/>
        </w:rPr>
        <w:t>页）</w:t>
      </w:r>
      <w:r>
        <w:rPr>
          <w:rFonts w:cs="Times New Roman"/>
          <w:kern w:val="2"/>
          <w:sz w:val="21"/>
          <w:szCs w:val="21"/>
        </w:rPr>
        <w:t>地衣可以通过分泌</w:t>
      </w:r>
      <w:r>
        <w:rPr>
          <w:rFonts w:hint="eastAsia" w:cs="Times New Roman"/>
          <w:kern w:val="2"/>
          <w:sz w:val="21"/>
          <w:szCs w:val="21"/>
          <w:u w:val="single"/>
        </w:rPr>
        <w:t xml:space="preserve">       </w:t>
      </w:r>
      <w:r>
        <w:rPr>
          <w:rFonts w:cs="Times New Roman"/>
          <w:kern w:val="2"/>
          <w:sz w:val="21"/>
          <w:szCs w:val="21"/>
        </w:rPr>
        <w:t>加速岩石风化形成</w:t>
      </w:r>
      <w:r>
        <w:rPr>
          <w:rFonts w:hint="eastAsia" w:cs="Times New Roman"/>
          <w:kern w:val="2"/>
          <w:sz w:val="21"/>
          <w:szCs w:val="21"/>
          <w:u w:val="single"/>
        </w:rPr>
        <w:t xml:space="preserve">      </w:t>
      </w:r>
      <w:r>
        <w:rPr>
          <w:sz w:val="21"/>
          <w:szCs w:val="21"/>
        </w:rPr>
        <w:t>.</w:t>
      </w:r>
      <w:r>
        <w:rPr>
          <w:rFonts w:cs="Times New Roman"/>
          <w:kern w:val="2"/>
          <w:sz w:val="21"/>
          <w:szCs w:val="21"/>
        </w:rPr>
        <w:t xml:space="preserve"> 并从裸岩中获取养分积累起有机物，这为苔藓的生长提供了条件。而苔藓生长后，由于其植株高于地衣能获得更多的</w:t>
      </w:r>
      <w:r>
        <w:rPr>
          <w:rFonts w:hint="eastAsia" w:cs="Times New Roman"/>
          <w:kern w:val="2"/>
          <w:sz w:val="21"/>
          <w:szCs w:val="21"/>
          <w:u w:val="single"/>
        </w:rPr>
        <w:t xml:space="preserve">       </w:t>
      </w:r>
      <w:r>
        <w:rPr>
          <w:rFonts w:cs="Times New Roman"/>
          <w:kern w:val="2"/>
          <w:sz w:val="21"/>
          <w:szCs w:val="21"/>
        </w:rPr>
        <w:t>，处于优势地位，其结果是逐渐取代了地衣。</w:t>
      </w:r>
    </w:p>
    <w:p>
      <w:pPr>
        <w:pStyle w:val="3"/>
        <w:tabs>
          <w:tab w:val="left" w:pos="4620"/>
        </w:tabs>
        <w:spacing w:line="312" w:lineRule="auto"/>
        <w:rPr>
          <w:rFonts w:hint="eastAsia" w:hAnsi="宋体" w:cs="Times New Roman"/>
        </w:rPr>
      </w:pPr>
      <w:r>
        <w:rPr>
          <w:rFonts w:hint="eastAsia" w:hAnsi="宋体" w:cs="Times New Roman"/>
        </w:rPr>
        <w:t>23.</w:t>
      </w:r>
      <w:r>
        <w:t xml:space="preserve"> （</w:t>
      </w:r>
      <w:r>
        <w:rPr>
          <w:rFonts w:hint="eastAsia"/>
        </w:rPr>
        <w:t>120页资料搜集与分析</w:t>
      </w:r>
      <w:r>
        <w:t>）人是生物界中的一员，所以，生物种群消长规律有适用于人口增长情况的一面。但是，人不同于一般的生物：人具有特别</w:t>
      </w:r>
      <w:r>
        <w:rPr>
          <w:rFonts w:hint="eastAsia"/>
          <w:u w:val="single"/>
        </w:rPr>
        <w:t xml:space="preserve">    </w:t>
      </w:r>
      <w:r>
        <w:t>和善于</w:t>
      </w:r>
      <w:r>
        <w:rPr>
          <w:rFonts w:hint="eastAsia"/>
          <w:u w:val="single"/>
        </w:rPr>
        <w:t xml:space="preserve">    </w:t>
      </w:r>
      <w:r>
        <w:t>的大脑；具有制造</w:t>
      </w:r>
      <w:r>
        <w:rPr>
          <w:rFonts w:hint="eastAsia"/>
          <w:u w:val="single"/>
        </w:rPr>
        <w:t xml:space="preserve">     </w:t>
      </w:r>
      <w:r>
        <w:t>和能动地调控人口增长以及能动地</w:t>
      </w:r>
      <w:r>
        <w:rPr>
          <w:rFonts w:hint="eastAsia"/>
          <w:u w:val="single"/>
        </w:rPr>
        <w:t xml:space="preserve">          </w:t>
      </w:r>
      <w:r>
        <w:t>自然的本领，等等。所以，生物种群的消长规律</w:t>
      </w:r>
      <w:r>
        <w:rPr>
          <w:rFonts w:hint="eastAsia"/>
          <w:u w:val="single"/>
        </w:rPr>
        <w:t xml:space="preserve">       </w:t>
      </w:r>
      <w:r>
        <w:t>适用于人口增长的情况。</w:t>
      </w:r>
      <w:r>
        <w:rPr>
          <w:rFonts w:hint="eastAsia"/>
        </w:rPr>
        <w:t xml:space="preserve"> </w:t>
      </w:r>
    </w:p>
    <w:p>
      <w:pPr>
        <w:widowControl/>
        <w:shd w:val="clear" w:color="auto" w:fill="FFFFFF"/>
        <w:spacing w:line="360" w:lineRule="exact"/>
        <w:ind w:firstLine="480"/>
        <w:jc w:val="center"/>
        <w:rPr>
          <w:rFonts w:ascii="PingFang SC" w:hAnsi="PingFang SC" w:cs="宋体"/>
          <w:color w:val="333333"/>
          <w:spacing w:val="8"/>
          <w:kern w:val="0"/>
          <w:szCs w:val="26"/>
        </w:rPr>
      </w:pPr>
    </w:p>
    <w:p>
      <w:pPr>
        <w:widowControl/>
        <w:shd w:val="clear" w:color="auto" w:fill="FFFFFF"/>
        <w:spacing w:line="360" w:lineRule="exact"/>
        <w:ind w:firstLine="480"/>
        <w:jc w:val="center"/>
        <w:rPr>
          <w:rFonts w:ascii="PingFang SC" w:hAnsi="PingFang SC" w:cs="宋体"/>
          <w:color w:val="333333"/>
          <w:spacing w:val="8"/>
          <w:kern w:val="0"/>
          <w:sz w:val="28"/>
          <w:szCs w:val="36"/>
        </w:rPr>
      </w:pPr>
      <w:r>
        <w:rPr>
          <w:rFonts w:ascii="PingFang SC" w:hAnsi="PingFang SC" w:cs="宋体"/>
          <w:b/>
          <w:bCs/>
          <w:color w:val="333333"/>
          <w:spacing w:val="8"/>
          <w:kern w:val="0"/>
          <w:sz w:val="28"/>
          <w:szCs w:val="32"/>
        </w:rPr>
        <w:t>选修一</w:t>
      </w:r>
    </w:p>
    <w:p>
      <w:pPr>
        <w:widowControl/>
        <w:shd w:val="clear" w:color="auto" w:fill="FFFFFF"/>
        <w:spacing w:line="360" w:lineRule="exact"/>
        <w:ind w:firstLine="480"/>
        <w:outlineLvl w:val="1"/>
        <w:rPr>
          <w:rFonts w:ascii="PingFang SC" w:hAnsi="PingFang SC" w:cs="宋体"/>
          <w:color w:val="333333"/>
          <w:spacing w:val="8"/>
          <w:kern w:val="0"/>
          <w:szCs w:val="24"/>
        </w:rPr>
      </w:pPr>
      <w:r>
        <w:rPr>
          <w:rFonts w:ascii="PingFang SC" w:hAnsi="PingFang SC" w:cs="宋体"/>
          <w:color w:val="333333"/>
          <w:spacing w:val="8"/>
          <w:kern w:val="0"/>
          <w:szCs w:val="24"/>
        </w:rPr>
        <w:t>1.1. (5页相关链接）为提高果酒的品质，更好地抑制其他微生物的生长，可以直接在果汁中加入人工培养的酵母菌。而人工培养酵母菌，首先需要获得纯净的酵母菌菌种。</w:t>
      </w:r>
    </w:p>
    <w:p>
      <w:pPr>
        <w:widowControl/>
        <w:shd w:val="clear" w:color="auto" w:fill="FFFFFF"/>
        <w:spacing w:line="360" w:lineRule="exact"/>
        <w:ind w:firstLine="480"/>
        <w:outlineLvl w:val="1"/>
        <w:rPr>
          <w:rFonts w:ascii="PingFang SC" w:hAnsi="PingFang SC" w:cs="宋体"/>
          <w:color w:val="333333"/>
          <w:spacing w:val="8"/>
          <w:kern w:val="0"/>
          <w:szCs w:val="24"/>
        </w:rPr>
      </w:pPr>
      <w:r>
        <w:rPr>
          <w:rFonts w:ascii="PingFang SC" w:hAnsi="PingFang SC" w:cs="宋体"/>
          <w:color w:val="333333"/>
          <w:spacing w:val="8"/>
          <w:kern w:val="0"/>
          <w:szCs w:val="24"/>
        </w:rPr>
        <w:t>1.2. (6页）多种微生物参与了豆腐的发酵，如青霉、酵母、曲霉、毛霉等，其中起主要作用的是毛霉。毛霉是一种丝状真菌。</w:t>
      </w:r>
    </w:p>
    <w:p>
      <w:pPr>
        <w:widowControl/>
        <w:shd w:val="clear" w:color="auto" w:fill="FFFFFF"/>
        <w:spacing w:line="360" w:lineRule="exact"/>
        <w:ind w:firstLine="480"/>
        <w:outlineLvl w:val="1"/>
        <w:rPr>
          <w:rFonts w:ascii="PingFang SC" w:hAnsi="PingFang SC" w:cs="宋体"/>
          <w:color w:val="333333"/>
          <w:spacing w:val="8"/>
          <w:kern w:val="0"/>
          <w:szCs w:val="24"/>
        </w:rPr>
      </w:pPr>
      <w:r>
        <w:rPr>
          <w:rFonts w:ascii="PingFang SC" w:hAnsi="PingFang SC" w:cs="宋体"/>
          <w:color w:val="333333"/>
          <w:spacing w:val="8"/>
          <w:kern w:val="0"/>
          <w:szCs w:val="24"/>
        </w:rPr>
        <w:t>1.3. (8页）红方因加入了红曲而呈深红色，味厚醇香；糟方因加入了酒糟而糟香扑鼻；青方因不加辅料，用豆腐本身渗出的水加盐腌制而成，绵软油滑，异臭奇香。</w:t>
      </w:r>
    </w:p>
    <w:p>
      <w:pPr>
        <w:widowControl/>
        <w:shd w:val="clear" w:color="auto" w:fill="FFFFFF"/>
        <w:spacing w:line="360" w:lineRule="exact"/>
        <w:ind w:firstLine="480"/>
        <w:outlineLvl w:val="1"/>
        <w:rPr>
          <w:rFonts w:ascii="PingFang SC" w:hAnsi="PingFang SC" w:cs="宋体"/>
          <w:color w:val="333333"/>
          <w:spacing w:val="8"/>
          <w:kern w:val="0"/>
          <w:szCs w:val="24"/>
        </w:rPr>
      </w:pPr>
      <w:r>
        <w:rPr>
          <w:rFonts w:ascii="PingFang SC" w:hAnsi="PingFang SC" w:cs="宋体"/>
          <w:color w:val="333333"/>
          <w:spacing w:val="8"/>
          <w:kern w:val="0"/>
          <w:szCs w:val="24"/>
        </w:rPr>
        <w:t>1.4. (9页）膳食中的亚硝酸盐一般不会危害人体健康，但是，当人体摄人的亚硝酸盐总量达到0.3~0.5g时，会引起中毒；当摄入总量达到3g时，会引起死亡。</w:t>
      </w:r>
    </w:p>
    <w:p>
      <w:pPr>
        <w:widowControl/>
        <w:shd w:val="clear" w:color="auto" w:fill="FFFFFF"/>
        <w:spacing w:line="360" w:lineRule="exact"/>
        <w:ind w:firstLine="480"/>
        <w:outlineLvl w:val="1"/>
        <w:rPr>
          <w:rFonts w:ascii="PingFang SC" w:hAnsi="PingFang SC" w:cs="宋体"/>
          <w:color w:val="333333"/>
          <w:spacing w:val="8"/>
          <w:kern w:val="0"/>
          <w:szCs w:val="24"/>
        </w:rPr>
      </w:pPr>
      <w:r>
        <w:rPr>
          <w:rFonts w:ascii="PingFang SC" w:hAnsi="PingFang SC" w:cs="宋体"/>
          <w:color w:val="333333"/>
          <w:spacing w:val="8"/>
          <w:kern w:val="0"/>
          <w:szCs w:val="24"/>
        </w:rPr>
        <w:t>1.5. (10页）亚硝酸盐在特定的条件下（适宜的pH、温度和一定的微生物作用），才会转变成致癌物——亚硝胺。亚硝胺具有致癌作用，同时对动物具有致畸和致突变作用。</w:t>
      </w:r>
    </w:p>
    <w:p>
      <w:pPr>
        <w:widowControl/>
        <w:shd w:val="clear" w:color="auto" w:fill="FFFFFF"/>
        <w:spacing w:line="360" w:lineRule="exact"/>
        <w:ind w:firstLine="480"/>
        <w:outlineLvl w:val="1"/>
        <w:rPr>
          <w:rFonts w:ascii="PingFang SC" w:hAnsi="PingFang SC" w:cs="宋体"/>
          <w:color w:val="333333"/>
          <w:spacing w:val="8"/>
          <w:kern w:val="0"/>
          <w:szCs w:val="24"/>
        </w:rPr>
      </w:pPr>
      <w:r>
        <w:rPr>
          <w:rFonts w:ascii="PingFang SC" w:hAnsi="PingFang SC" w:cs="宋体"/>
          <w:color w:val="333333"/>
          <w:spacing w:val="8"/>
          <w:kern w:val="0"/>
          <w:szCs w:val="24"/>
        </w:rPr>
        <w:t>1.6. (11页）（泡菜）一般在腌制10d后，亚硝酸盐的含量开始下降。</w:t>
      </w:r>
    </w:p>
    <w:p>
      <w:pPr>
        <w:widowControl/>
        <w:shd w:val="clear" w:color="auto" w:fill="FFFFFF"/>
        <w:spacing w:line="360" w:lineRule="exact"/>
        <w:ind w:firstLine="480"/>
        <w:outlineLvl w:val="1"/>
        <w:rPr>
          <w:rFonts w:ascii="PingFang SC" w:hAnsi="PingFang SC" w:cs="宋体"/>
          <w:color w:val="333333"/>
          <w:spacing w:val="8"/>
          <w:kern w:val="0"/>
          <w:szCs w:val="24"/>
        </w:rPr>
      </w:pPr>
      <w:r>
        <w:rPr>
          <w:rFonts w:ascii="PingFang SC" w:hAnsi="PingFang SC" w:cs="宋体"/>
          <w:color w:val="333333"/>
          <w:spacing w:val="8"/>
          <w:kern w:val="0"/>
          <w:szCs w:val="24"/>
        </w:rPr>
        <w:t>1.7. (14页课题背景）防止杂菌入侵，获得纯净的培养物，是研究和应用微生物的前提。</w:t>
      </w:r>
    </w:p>
    <w:p>
      <w:pPr>
        <w:widowControl/>
        <w:shd w:val="clear" w:color="auto" w:fill="FFFFFF"/>
        <w:spacing w:line="360" w:lineRule="exact"/>
        <w:ind w:firstLine="480"/>
        <w:rPr>
          <w:rFonts w:ascii="PingFang SC" w:hAnsi="PingFang SC" w:cs="宋体"/>
          <w:color w:val="333333"/>
          <w:spacing w:val="8"/>
          <w:kern w:val="0"/>
          <w:szCs w:val="26"/>
        </w:rPr>
      </w:pPr>
      <w:r>
        <w:rPr>
          <w:rFonts w:ascii="PingFang SC" w:hAnsi="PingFang SC" w:cs="宋体"/>
          <w:color w:val="333333"/>
          <w:spacing w:val="8"/>
          <w:kern w:val="0"/>
          <w:szCs w:val="26"/>
        </w:rPr>
        <w:t>琼脂（agar）是一种从红藻中提取的多糖。（在制备培养基时常作凝固剂）</w:t>
      </w:r>
    </w:p>
    <w:p>
      <w:pPr>
        <w:widowControl/>
        <w:shd w:val="clear" w:color="auto" w:fill="FFFFFF"/>
        <w:spacing w:line="360" w:lineRule="exact"/>
        <w:ind w:firstLine="480"/>
        <w:outlineLvl w:val="1"/>
        <w:rPr>
          <w:rFonts w:ascii="PingFang SC" w:hAnsi="PingFang SC" w:cs="宋体"/>
          <w:color w:val="333333"/>
          <w:spacing w:val="8"/>
          <w:kern w:val="0"/>
          <w:szCs w:val="24"/>
        </w:rPr>
      </w:pPr>
      <w:r>
        <w:rPr>
          <w:rFonts w:ascii="PingFang SC" w:hAnsi="PingFang SC" w:cs="宋体"/>
          <w:color w:val="333333"/>
          <w:spacing w:val="8"/>
          <w:kern w:val="0"/>
          <w:szCs w:val="24"/>
        </w:rPr>
        <w:t>1.8. (15、16页）培养乳酸杆菌时需要在培养基中添加维生素，培养霉菌时需将培养基的pH调至酸性，培养细菌时需将pH调至中性或微碱性，培养厌氧微生物时则需要提供无氧的条件。</w:t>
      </w:r>
    </w:p>
    <w:p>
      <w:pPr>
        <w:widowControl/>
        <w:shd w:val="clear" w:color="auto" w:fill="FFFFFF"/>
        <w:spacing w:line="360" w:lineRule="exact"/>
        <w:ind w:firstLine="480"/>
        <w:rPr>
          <w:rFonts w:ascii="PingFang SC" w:hAnsi="PingFang SC" w:cs="宋体"/>
          <w:color w:val="333333"/>
          <w:spacing w:val="8"/>
          <w:kern w:val="0"/>
          <w:szCs w:val="26"/>
        </w:rPr>
      </w:pPr>
      <w:r>
        <w:rPr>
          <w:rFonts w:ascii="PingFang SC" w:hAnsi="PingFang SC" w:cs="宋体"/>
          <w:color w:val="333333"/>
          <w:spacing w:val="8"/>
          <w:kern w:val="0"/>
          <w:szCs w:val="26"/>
        </w:rPr>
        <w:t>        煮沸消毒法：在100</w:t>
      </w:r>
      <w:r>
        <w:rPr>
          <w:rFonts w:hint="eastAsia" w:ascii="宋体" w:hAnsi="宋体" w:cs="宋体"/>
          <w:color w:val="333333"/>
          <w:spacing w:val="8"/>
          <w:kern w:val="0"/>
          <w:szCs w:val="26"/>
        </w:rPr>
        <w:t>℃</w:t>
      </w:r>
      <w:r>
        <w:rPr>
          <w:rFonts w:ascii="PingFang SC" w:hAnsi="PingFang SC" w:cs="宋体"/>
          <w:color w:val="333333"/>
          <w:spacing w:val="8"/>
          <w:kern w:val="0"/>
          <w:szCs w:val="26"/>
        </w:rPr>
        <w:t>煮沸5~6min；</w:t>
      </w:r>
    </w:p>
    <w:p>
      <w:pPr>
        <w:widowControl/>
        <w:shd w:val="clear" w:color="auto" w:fill="FFFFFF"/>
        <w:spacing w:line="360" w:lineRule="exact"/>
        <w:ind w:firstLine="480"/>
        <w:rPr>
          <w:rFonts w:ascii="PingFang SC" w:hAnsi="PingFang SC" w:cs="宋体"/>
          <w:color w:val="333333"/>
          <w:spacing w:val="8"/>
          <w:kern w:val="0"/>
          <w:szCs w:val="26"/>
        </w:rPr>
      </w:pPr>
      <w:r>
        <w:rPr>
          <w:rFonts w:ascii="PingFang SC" w:hAnsi="PingFang SC" w:cs="宋体"/>
          <w:color w:val="333333"/>
          <w:spacing w:val="8"/>
          <w:kern w:val="0"/>
          <w:szCs w:val="26"/>
        </w:rPr>
        <w:t>        巴氏消毒法：在70~75</w:t>
      </w:r>
      <w:r>
        <w:rPr>
          <w:rFonts w:hint="eastAsia" w:ascii="宋体" w:hAnsi="宋体" w:cs="宋体"/>
          <w:color w:val="333333"/>
          <w:spacing w:val="8"/>
          <w:kern w:val="0"/>
          <w:szCs w:val="26"/>
        </w:rPr>
        <w:t>℃</w:t>
      </w:r>
      <w:r>
        <w:rPr>
          <w:rFonts w:ascii="PingFang SC" w:hAnsi="PingFang SC" w:cs="宋体"/>
          <w:color w:val="333333"/>
          <w:spacing w:val="8"/>
          <w:kern w:val="0"/>
          <w:szCs w:val="26"/>
        </w:rPr>
        <w:t>煮30min或在80</w:t>
      </w:r>
      <w:r>
        <w:rPr>
          <w:rFonts w:hint="eastAsia" w:ascii="宋体" w:hAnsi="宋体" w:cs="宋体"/>
          <w:color w:val="333333"/>
          <w:spacing w:val="8"/>
          <w:kern w:val="0"/>
          <w:szCs w:val="26"/>
        </w:rPr>
        <w:t>℃</w:t>
      </w:r>
      <w:r>
        <w:rPr>
          <w:rFonts w:ascii="PingFang SC" w:hAnsi="PingFang SC" w:cs="宋体"/>
          <w:color w:val="333333"/>
          <w:spacing w:val="8"/>
          <w:kern w:val="0"/>
          <w:szCs w:val="26"/>
        </w:rPr>
        <w:t>煮15 min；</w:t>
      </w:r>
    </w:p>
    <w:p>
      <w:pPr>
        <w:widowControl/>
        <w:shd w:val="clear" w:color="auto" w:fill="FFFFFF"/>
        <w:spacing w:line="360" w:lineRule="exact"/>
        <w:ind w:firstLine="480"/>
        <w:rPr>
          <w:rFonts w:ascii="PingFang SC" w:hAnsi="PingFang SC" w:cs="宋体"/>
          <w:color w:val="333333"/>
          <w:spacing w:val="8"/>
          <w:kern w:val="0"/>
          <w:szCs w:val="26"/>
        </w:rPr>
      </w:pPr>
      <w:r>
        <w:rPr>
          <w:rFonts w:ascii="PingFang SC" w:hAnsi="PingFang SC" w:cs="宋体"/>
          <w:color w:val="333333"/>
          <w:spacing w:val="8"/>
          <w:kern w:val="0"/>
          <w:szCs w:val="26"/>
        </w:rPr>
        <w:t>        干热灭菌：在干热灭菌箱内，160~170</w:t>
      </w:r>
      <w:r>
        <w:rPr>
          <w:rFonts w:hint="eastAsia" w:ascii="宋体" w:hAnsi="宋体" w:cs="宋体"/>
          <w:color w:val="333333"/>
          <w:spacing w:val="8"/>
          <w:kern w:val="0"/>
          <w:szCs w:val="26"/>
        </w:rPr>
        <w:t>℃</w:t>
      </w:r>
      <w:r>
        <w:rPr>
          <w:rFonts w:ascii="PingFang SC" w:hAnsi="PingFang SC" w:cs="宋体"/>
          <w:color w:val="333333"/>
          <w:spacing w:val="8"/>
          <w:kern w:val="0"/>
          <w:szCs w:val="26"/>
        </w:rPr>
        <w:t>加热1~2 h；</w:t>
      </w:r>
    </w:p>
    <w:p>
      <w:pPr>
        <w:widowControl/>
        <w:shd w:val="clear" w:color="auto" w:fill="FFFFFF"/>
        <w:spacing w:line="360" w:lineRule="exact"/>
        <w:ind w:firstLine="480"/>
        <w:outlineLvl w:val="1"/>
        <w:rPr>
          <w:rFonts w:ascii="PingFang SC" w:hAnsi="PingFang SC" w:cs="宋体"/>
          <w:color w:val="333333"/>
          <w:spacing w:val="8"/>
          <w:kern w:val="0"/>
          <w:szCs w:val="24"/>
        </w:rPr>
      </w:pPr>
      <w:r>
        <w:rPr>
          <w:rFonts w:ascii="PingFang SC" w:hAnsi="PingFang SC" w:cs="宋体"/>
          <w:color w:val="333333"/>
          <w:spacing w:val="8"/>
          <w:kern w:val="0"/>
          <w:szCs w:val="24"/>
        </w:rPr>
        <w:t>        高压蒸汽灭菌：在100kPa，温度为121</w:t>
      </w:r>
      <w:r>
        <w:rPr>
          <w:rFonts w:hint="eastAsia" w:ascii="宋体" w:hAnsi="宋体" w:cs="宋体"/>
          <w:color w:val="333333"/>
          <w:spacing w:val="8"/>
          <w:kern w:val="0"/>
          <w:szCs w:val="24"/>
        </w:rPr>
        <w:t>℃</w:t>
      </w:r>
      <w:r>
        <w:rPr>
          <w:rFonts w:ascii="PingFang SC" w:hAnsi="PingFang SC" w:cs="宋体"/>
          <w:color w:val="333333"/>
          <w:spacing w:val="8"/>
          <w:kern w:val="0"/>
          <w:szCs w:val="24"/>
        </w:rPr>
        <w:t>的条件下，维持15~30min。</w:t>
      </w:r>
    </w:p>
    <w:p>
      <w:pPr>
        <w:widowControl/>
        <w:shd w:val="clear" w:color="auto" w:fill="FFFFFF"/>
        <w:spacing w:line="360" w:lineRule="exact"/>
        <w:ind w:firstLine="480"/>
        <w:outlineLvl w:val="1"/>
        <w:rPr>
          <w:rFonts w:ascii="PingFang SC" w:hAnsi="PingFang SC" w:cs="宋体"/>
          <w:color w:val="333333"/>
          <w:spacing w:val="8"/>
          <w:kern w:val="0"/>
          <w:szCs w:val="24"/>
        </w:rPr>
      </w:pPr>
      <w:r>
        <w:rPr>
          <w:rFonts w:ascii="PingFang SC" w:hAnsi="PingFang SC" w:cs="宋体"/>
          <w:color w:val="333333"/>
          <w:spacing w:val="8"/>
          <w:kern w:val="0"/>
          <w:szCs w:val="24"/>
        </w:rPr>
        <w:t>1.9. (15、16页）微生物的接种技术除平板划线法和稀释涂布平板法外，还包括斜面接种、穿刺接种等方法。</w:t>
      </w:r>
    </w:p>
    <w:p>
      <w:pPr>
        <w:widowControl/>
        <w:shd w:val="clear" w:color="auto" w:fill="FFFFFF"/>
        <w:spacing w:line="360" w:lineRule="exact"/>
        <w:ind w:firstLine="480"/>
        <w:outlineLvl w:val="1"/>
        <w:rPr>
          <w:rFonts w:ascii="PingFang SC" w:hAnsi="PingFang SC" w:cs="宋体"/>
          <w:color w:val="333333"/>
          <w:spacing w:val="8"/>
          <w:kern w:val="0"/>
          <w:szCs w:val="24"/>
        </w:rPr>
      </w:pPr>
      <w:r>
        <w:rPr>
          <w:rFonts w:ascii="PingFang SC" w:hAnsi="PingFang SC" w:cs="宋体"/>
          <w:color w:val="333333"/>
          <w:spacing w:val="8"/>
          <w:kern w:val="0"/>
          <w:szCs w:val="24"/>
        </w:rPr>
        <w:t>1.10. (24页）测定土壤中细菌的数量，一般选用104 、105和106倍的稀释液进行平板培养；测定放线菌的数量，一般选用103、104和105倍稀释；测定真菌的数量，一般选用102、103和104倍稀释。</w:t>
      </w:r>
    </w:p>
    <w:p>
      <w:pPr>
        <w:widowControl/>
        <w:shd w:val="clear" w:color="auto" w:fill="FFFFFF"/>
        <w:spacing w:line="360" w:lineRule="exact"/>
        <w:ind w:firstLine="480"/>
        <w:outlineLvl w:val="1"/>
        <w:rPr>
          <w:rFonts w:ascii="PingFang SC" w:hAnsi="PingFang SC" w:cs="宋体"/>
          <w:color w:val="333333"/>
          <w:spacing w:val="8"/>
          <w:kern w:val="0"/>
          <w:szCs w:val="24"/>
        </w:rPr>
      </w:pPr>
      <w:r>
        <w:rPr>
          <w:rFonts w:ascii="PingFang SC" w:hAnsi="PingFang SC" w:cs="宋体"/>
          <w:color w:val="333333"/>
          <w:spacing w:val="8"/>
          <w:kern w:val="0"/>
          <w:szCs w:val="24"/>
        </w:rPr>
        <w:t>细菌一般在30～37</w:t>
      </w:r>
      <w:r>
        <w:rPr>
          <w:rFonts w:hint="eastAsia" w:ascii="宋体" w:hAnsi="宋体" w:cs="宋体"/>
          <w:color w:val="333333"/>
          <w:spacing w:val="8"/>
          <w:kern w:val="0"/>
          <w:szCs w:val="24"/>
        </w:rPr>
        <w:t>℃</w:t>
      </w:r>
      <w:r>
        <w:rPr>
          <w:rFonts w:ascii="PingFang SC" w:hAnsi="PingFang SC" w:cs="宋体"/>
          <w:color w:val="333333"/>
          <w:spacing w:val="8"/>
          <w:kern w:val="0"/>
          <w:szCs w:val="24"/>
        </w:rPr>
        <w:t>的温度下培养1～2d；放线菌一般在25～28</w:t>
      </w:r>
      <w:r>
        <w:rPr>
          <w:rFonts w:hint="eastAsia" w:ascii="宋体" w:hAnsi="宋体" w:cs="宋体"/>
          <w:color w:val="333333"/>
          <w:spacing w:val="8"/>
          <w:kern w:val="0"/>
          <w:szCs w:val="24"/>
        </w:rPr>
        <w:t>℃</w:t>
      </w:r>
      <w:r>
        <w:rPr>
          <w:rFonts w:ascii="PingFang SC" w:hAnsi="PingFang SC" w:cs="宋体"/>
          <w:color w:val="333333"/>
          <w:spacing w:val="8"/>
          <w:kern w:val="0"/>
          <w:szCs w:val="24"/>
        </w:rPr>
        <w:t>的温度下培养5～7d；而霉菌一般在25～28</w:t>
      </w:r>
      <w:r>
        <w:rPr>
          <w:rFonts w:hint="eastAsia" w:ascii="宋体" w:hAnsi="宋体" w:cs="宋体"/>
          <w:color w:val="333333"/>
          <w:spacing w:val="8"/>
          <w:kern w:val="0"/>
          <w:szCs w:val="24"/>
        </w:rPr>
        <w:t>℃</w:t>
      </w:r>
      <w:r>
        <w:rPr>
          <w:rFonts w:ascii="PingFang SC" w:hAnsi="PingFang SC" w:cs="宋体"/>
          <w:color w:val="333333"/>
          <w:spacing w:val="8"/>
          <w:kern w:val="0"/>
          <w:szCs w:val="24"/>
        </w:rPr>
        <w:t>的温度下培养3～4d。。。。。选取菌落数目稳定时的记录作为结果。</w:t>
      </w:r>
    </w:p>
    <w:p>
      <w:pPr>
        <w:widowControl/>
        <w:shd w:val="clear" w:color="auto" w:fill="FFFFFF"/>
        <w:spacing w:line="360" w:lineRule="exact"/>
        <w:ind w:firstLine="480"/>
        <w:outlineLvl w:val="1"/>
        <w:rPr>
          <w:rFonts w:ascii="PingFang SC" w:hAnsi="PingFang SC" w:cs="宋体"/>
          <w:color w:val="333333"/>
          <w:spacing w:val="8"/>
          <w:kern w:val="0"/>
          <w:szCs w:val="24"/>
        </w:rPr>
      </w:pPr>
      <w:r>
        <w:rPr>
          <w:rFonts w:ascii="PingFang SC" w:hAnsi="PingFang SC" w:cs="宋体"/>
          <w:color w:val="333333"/>
          <w:spacing w:val="8"/>
          <w:kern w:val="0"/>
          <w:szCs w:val="24"/>
        </w:rPr>
        <w:t>1.11. (25页）本实验使用的平板和试管比较多。为避免混淆，最好在使用前就做好标记。</w:t>
      </w:r>
    </w:p>
    <w:p>
      <w:pPr>
        <w:widowControl/>
        <w:shd w:val="clear" w:color="auto" w:fill="FFFFFF"/>
        <w:spacing w:line="360" w:lineRule="exact"/>
        <w:ind w:firstLine="480"/>
        <w:outlineLvl w:val="1"/>
        <w:rPr>
          <w:rFonts w:ascii="PingFang SC" w:hAnsi="PingFang SC" w:cs="宋体"/>
          <w:color w:val="333333"/>
          <w:spacing w:val="8"/>
          <w:kern w:val="0"/>
          <w:szCs w:val="24"/>
        </w:rPr>
      </w:pPr>
      <w:r>
        <w:rPr>
          <w:rFonts w:ascii="PingFang SC" w:hAnsi="PingFang SC" w:cs="宋体"/>
          <w:color w:val="333333"/>
          <w:spacing w:val="8"/>
          <w:kern w:val="0"/>
          <w:szCs w:val="24"/>
        </w:rPr>
        <w:t>1.12. (30页）纤维素酶的测定方法，一般是采用对纤维素酶分解滤纸等纤维素后所产生的葡萄糖进行定量的测定。</w:t>
      </w:r>
    </w:p>
    <w:p>
      <w:pPr>
        <w:widowControl/>
        <w:shd w:val="clear" w:color="auto" w:fill="FFFFFF"/>
        <w:spacing w:line="360" w:lineRule="exact"/>
        <w:ind w:firstLine="480"/>
        <w:outlineLvl w:val="1"/>
        <w:rPr>
          <w:rFonts w:ascii="PingFang SC" w:hAnsi="PingFang SC" w:cs="宋体"/>
          <w:color w:val="333333"/>
          <w:spacing w:val="8"/>
          <w:kern w:val="0"/>
          <w:szCs w:val="24"/>
        </w:rPr>
      </w:pPr>
      <w:r>
        <w:rPr>
          <w:rFonts w:ascii="PingFang SC" w:hAnsi="PingFang SC" w:cs="宋体"/>
          <w:color w:val="333333"/>
          <w:spacing w:val="8"/>
          <w:kern w:val="0"/>
          <w:szCs w:val="24"/>
        </w:rPr>
        <w:t>1.13. （72页）提取出的植物芳香油具有很强的挥发性，其组成也比较复杂，主要包括萜类化合物及其衍生物。 水蒸气蒸馏法是植物芳香油提取的常用方法。</w:t>
      </w:r>
    </w:p>
    <w:p>
      <w:pPr>
        <w:widowControl/>
        <w:shd w:val="clear" w:color="auto" w:fill="FFFFFF"/>
        <w:spacing w:line="360" w:lineRule="exact"/>
        <w:ind w:firstLine="480"/>
        <w:outlineLvl w:val="1"/>
        <w:rPr>
          <w:rFonts w:ascii="PingFang SC" w:hAnsi="PingFang SC" w:cs="宋体"/>
          <w:color w:val="333333"/>
          <w:spacing w:val="8"/>
          <w:kern w:val="0"/>
          <w:szCs w:val="24"/>
        </w:rPr>
      </w:pPr>
      <w:r>
        <w:rPr>
          <w:rFonts w:ascii="PingFang SC" w:hAnsi="PingFang SC" w:cs="宋体"/>
          <w:color w:val="333333"/>
          <w:spacing w:val="8"/>
          <w:kern w:val="0"/>
          <w:szCs w:val="24"/>
        </w:rPr>
        <w:t>1.14. （73页）用于提炼玫瑰精油的玫瑰花要在花开的盛期采收，大约是每年的5月上、中旬。</w:t>
      </w:r>
    </w:p>
    <w:p>
      <w:pPr>
        <w:widowControl/>
        <w:shd w:val="clear" w:color="auto" w:fill="FFFFFF"/>
        <w:spacing w:line="360" w:lineRule="exact"/>
        <w:ind w:firstLine="480"/>
        <w:outlineLvl w:val="1"/>
        <w:rPr>
          <w:rFonts w:ascii="PingFang SC" w:hAnsi="PingFang SC" w:cs="宋体"/>
          <w:color w:val="333333"/>
          <w:spacing w:val="8"/>
          <w:kern w:val="0"/>
          <w:szCs w:val="24"/>
        </w:rPr>
      </w:pPr>
      <w:r>
        <w:rPr>
          <w:rFonts w:ascii="PingFang SC" w:hAnsi="PingFang SC" w:cs="宋体"/>
          <w:color w:val="333333"/>
          <w:spacing w:val="8"/>
          <w:kern w:val="0"/>
          <w:szCs w:val="24"/>
        </w:rPr>
        <w:t>1.15. （75页玫瑰精油的提取）蒸馏温度太高、时间太短，产品品质就比较差。如果要提高品质，就需要延长蒸馏的时间。</w:t>
      </w:r>
    </w:p>
    <w:p>
      <w:pPr>
        <w:widowControl/>
        <w:shd w:val="clear" w:color="auto" w:fill="FFFFFF"/>
        <w:spacing w:line="360" w:lineRule="exact"/>
        <w:ind w:firstLine="480"/>
        <w:outlineLvl w:val="1"/>
        <w:rPr>
          <w:rFonts w:ascii="PingFang SC" w:hAnsi="PingFang SC" w:cs="宋体"/>
          <w:color w:val="333333"/>
          <w:spacing w:val="8"/>
          <w:kern w:val="0"/>
          <w:szCs w:val="24"/>
        </w:rPr>
      </w:pPr>
      <w:r>
        <w:rPr>
          <w:rFonts w:ascii="PingFang SC" w:hAnsi="PingFang SC" w:cs="宋体"/>
          <w:color w:val="333333"/>
          <w:spacing w:val="8"/>
          <w:kern w:val="0"/>
          <w:szCs w:val="24"/>
        </w:rPr>
        <w:t>1.16. （79页）新鲜的胡萝卜含有大量的水分，在干燥时要注意控制温度，温度太高、干燥时间太长会导致胡萝卜素分解。</w:t>
      </w:r>
    </w:p>
    <w:p>
      <w:pPr>
        <w:widowControl/>
        <w:shd w:val="clear" w:color="auto" w:fill="FFFFFF"/>
        <w:spacing w:line="360" w:lineRule="exact"/>
        <w:ind w:firstLine="480"/>
        <w:outlineLvl w:val="1"/>
        <w:rPr>
          <w:rFonts w:ascii="PingFang SC" w:hAnsi="PingFang SC" w:cs="宋体"/>
          <w:color w:val="333333"/>
          <w:spacing w:val="8"/>
          <w:kern w:val="0"/>
          <w:szCs w:val="24"/>
        </w:rPr>
      </w:pPr>
      <w:r>
        <w:rPr>
          <w:rFonts w:ascii="PingFang SC" w:hAnsi="PingFang SC" w:cs="宋体"/>
          <w:color w:val="333333"/>
          <w:spacing w:val="8"/>
          <w:kern w:val="0"/>
          <w:szCs w:val="24"/>
        </w:rPr>
        <w:t>将提取的胡萝卜素粗品通过纸层析进行鉴定。 点样应该快速细致。</w:t>
      </w:r>
    </w:p>
    <w:p>
      <w:pPr>
        <w:spacing w:line="220" w:lineRule="atLeast"/>
        <w:jc w:val="center"/>
        <w:rPr>
          <w:rFonts w:hint="eastAsia" w:ascii="宋体" w:hAnsi="宋体" w:eastAsia="宋体"/>
          <w:b/>
          <w:bCs/>
          <w:sz w:val="32"/>
          <w:szCs w:val="32"/>
        </w:rPr>
      </w:pPr>
      <w:r>
        <w:rPr>
          <w:rFonts w:hint="eastAsia" w:ascii="宋体" w:hAnsi="宋体" w:eastAsia="宋体"/>
          <w:b/>
          <w:bCs/>
          <w:sz w:val="32"/>
          <w:szCs w:val="32"/>
        </w:rPr>
        <w:t>易</w:t>
      </w:r>
      <w:r>
        <w:rPr>
          <w:rFonts w:ascii="宋体" w:hAnsi="宋体" w:eastAsia="宋体"/>
          <w:b/>
          <w:bCs/>
          <w:sz w:val="32"/>
          <w:szCs w:val="32"/>
        </w:rPr>
        <w:t>写错的字词专项</w:t>
      </w:r>
      <w:r>
        <w:rPr>
          <w:rFonts w:hint="eastAsia" w:ascii="宋体" w:hAnsi="宋体" w:eastAsia="宋体"/>
          <w:b/>
          <w:bCs/>
          <w:sz w:val="32"/>
          <w:szCs w:val="32"/>
        </w:rPr>
        <w:t>练习</w:t>
      </w:r>
    </w:p>
    <w:p>
      <w:pPr>
        <w:spacing w:line="220" w:lineRule="atLeast"/>
        <w:jc w:val="center"/>
        <w:rPr>
          <w:rFonts w:ascii="宋体" w:hAnsi="宋体" w:eastAsia="宋体"/>
          <w:b/>
          <w:bCs/>
          <w:sz w:val="21"/>
          <w:szCs w:val="21"/>
        </w:rPr>
      </w:pPr>
      <w:r>
        <w:rPr>
          <w:rFonts w:hint="eastAsia" w:ascii="宋体" w:hAnsi="宋体" w:eastAsia="宋体"/>
          <w:b/>
          <w:bCs/>
          <w:sz w:val="21"/>
          <w:szCs w:val="21"/>
        </w:rPr>
        <w:t>必修一</w:t>
      </w:r>
    </w:p>
    <w:p>
      <w:pPr>
        <w:spacing w:line="400" w:lineRule="exact"/>
        <w:rPr>
          <w:rFonts w:hint="eastAsia" w:ascii="宋体" w:hAnsi="宋体" w:eastAsia="宋体"/>
          <w:bCs/>
          <w:color w:val="000000"/>
          <w:sz w:val="21"/>
          <w:szCs w:val="21"/>
        </w:rPr>
      </w:pPr>
      <w:r>
        <w:rPr>
          <w:rFonts w:hint="eastAsia" w:ascii="宋体" w:hAnsi="宋体" w:eastAsia="宋体"/>
          <w:bCs/>
          <w:color w:val="000000"/>
          <w:sz w:val="21"/>
          <w:szCs w:val="21"/>
        </w:rPr>
        <w:t>1.使用高倍显微镜时应调节</w:t>
      </w:r>
      <w:r>
        <w:rPr>
          <w:rFonts w:hint="eastAsia" w:ascii="宋体" w:hAnsi="宋体" w:eastAsia="宋体"/>
          <w:bCs/>
          <w:color w:val="000000"/>
          <w:sz w:val="21"/>
          <w:szCs w:val="21"/>
          <w:u w:val="single"/>
        </w:rPr>
        <w:t xml:space="preserve">              </w:t>
      </w:r>
      <w:r>
        <w:rPr>
          <w:rFonts w:hint="eastAsia" w:ascii="宋体" w:hAnsi="宋体" w:eastAsia="宋体"/>
          <w:bCs/>
          <w:color w:val="000000"/>
          <w:kern w:val="2"/>
          <w:sz w:val="21"/>
          <w:szCs w:val="21"/>
        </w:rPr>
        <w:t>，使物像清晰。</w:t>
      </w:r>
    </w:p>
    <w:p>
      <w:pPr>
        <w:spacing w:line="400" w:lineRule="exact"/>
        <w:rPr>
          <w:rFonts w:hint="eastAsia" w:ascii="宋体" w:hAnsi="宋体" w:eastAsia="宋体"/>
          <w:bCs/>
          <w:color w:val="000000"/>
          <w:sz w:val="21"/>
          <w:szCs w:val="21"/>
        </w:rPr>
      </w:pPr>
      <w:r>
        <w:rPr>
          <w:rFonts w:hint="eastAsia" w:ascii="宋体" w:hAnsi="宋体" w:eastAsia="宋体"/>
          <w:bCs/>
          <w:color w:val="000000"/>
          <w:sz w:val="21"/>
          <w:szCs w:val="21"/>
        </w:rPr>
        <w:t>2.蓝藻细胞内含有</w:t>
      </w:r>
      <w:r>
        <w:rPr>
          <w:rFonts w:hint="eastAsia" w:ascii="宋体" w:hAnsi="宋体" w:eastAsia="宋体"/>
          <w:bCs/>
          <w:color w:val="000000"/>
          <w:sz w:val="21"/>
          <w:szCs w:val="21"/>
          <w:u w:val="single"/>
        </w:rPr>
        <w:t xml:space="preserve">               </w:t>
      </w:r>
      <w:r>
        <w:rPr>
          <w:rFonts w:hint="eastAsia" w:ascii="宋体" w:hAnsi="宋体" w:eastAsia="宋体"/>
          <w:bCs/>
          <w:color w:val="000000"/>
          <w:sz w:val="21"/>
          <w:szCs w:val="21"/>
        </w:rPr>
        <w:t>（光合色素），是能进行光合作用的自养生物。</w:t>
      </w:r>
    </w:p>
    <w:p>
      <w:pPr>
        <w:spacing w:line="400" w:lineRule="exact"/>
        <w:rPr>
          <w:rFonts w:hint="eastAsia" w:ascii="宋体" w:hAnsi="宋体" w:eastAsia="宋体"/>
          <w:bCs/>
          <w:color w:val="000000"/>
          <w:sz w:val="21"/>
          <w:szCs w:val="21"/>
          <w:u w:val="single"/>
        </w:rPr>
      </w:pPr>
      <w:r>
        <w:rPr>
          <w:rFonts w:hint="eastAsia" w:ascii="宋体" w:hAnsi="宋体" w:eastAsia="宋体"/>
          <w:bCs/>
          <w:color w:val="000000"/>
          <w:sz w:val="21"/>
          <w:szCs w:val="21"/>
        </w:rPr>
        <w:t>3.还原糖与</w:t>
      </w:r>
      <w:r>
        <w:rPr>
          <w:rFonts w:hint="eastAsia" w:ascii="宋体" w:hAnsi="宋体" w:eastAsia="宋体"/>
          <w:bCs/>
          <w:color w:val="000000"/>
          <w:sz w:val="21"/>
          <w:szCs w:val="21"/>
          <w:u w:val="single"/>
        </w:rPr>
        <w:t xml:space="preserve">           </w:t>
      </w:r>
      <w:r>
        <w:rPr>
          <w:rFonts w:hint="eastAsia" w:ascii="宋体" w:hAnsi="宋体" w:eastAsia="宋体"/>
          <w:bCs/>
          <w:color w:val="000000"/>
          <w:sz w:val="21"/>
          <w:szCs w:val="21"/>
        </w:rPr>
        <w:t>发生作用，生成</w:t>
      </w:r>
      <w:r>
        <w:rPr>
          <w:rFonts w:hint="eastAsia" w:ascii="宋体" w:hAnsi="宋体" w:eastAsia="宋体"/>
          <w:bCs/>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hint="eastAsia" w:ascii="宋体" w:hAnsi="宋体" w:eastAsia="宋体"/>
          <w:bCs/>
          <w:color w:val="000000"/>
          <w:sz w:val="21"/>
          <w:szCs w:val="21"/>
        </w:rPr>
        <w:t>。脂肪可以被</w:t>
      </w:r>
      <w:r>
        <w:rPr>
          <w:rFonts w:hint="eastAsia" w:ascii="宋体" w:hAnsi="宋体" w:eastAsia="宋体"/>
          <w:bCs/>
          <w:color w:val="000000"/>
          <w:sz w:val="21"/>
          <w:szCs w:val="21"/>
          <w:u w:val="single"/>
        </w:rPr>
        <w:t xml:space="preserve">          </w:t>
      </w:r>
      <w:r>
        <w:rPr>
          <w:rFonts w:hint="eastAsia" w:ascii="宋体" w:hAnsi="宋体" w:eastAsia="宋体"/>
          <w:bCs/>
          <w:color w:val="000000"/>
          <w:sz w:val="21"/>
          <w:szCs w:val="21"/>
        </w:rPr>
        <w:t>染成</w:t>
      </w:r>
      <w:r>
        <w:rPr>
          <w:rFonts w:hint="eastAsia" w:ascii="宋体" w:hAnsi="宋体" w:eastAsia="宋体"/>
          <w:bCs/>
          <w:color w:val="000000"/>
          <w:sz w:val="21"/>
          <w:szCs w:val="21"/>
          <w:u w:val="single"/>
        </w:rPr>
        <w:t xml:space="preserve">    </w:t>
      </w:r>
      <w:r>
        <w:rPr>
          <w:rFonts w:ascii="宋体" w:hAnsi="宋体" w:eastAsia="宋体"/>
          <w:bCs/>
          <w:color w:val="000000"/>
          <w:sz w:val="21"/>
          <w:szCs w:val="21"/>
        </w:rPr>
        <w:t>色，或被</w:t>
      </w:r>
      <w:r>
        <w:rPr>
          <w:rFonts w:hint="eastAsia" w:ascii="宋体" w:hAnsi="宋体" w:eastAsia="宋体"/>
          <w:bCs/>
          <w:color w:val="000000"/>
          <w:sz w:val="21"/>
          <w:szCs w:val="21"/>
          <w:u w:val="single"/>
        </w:rPr>
        <w:t xml:space="preserve">         </w:t>
      </w:r>
    </w:p>
    <w:p>
      <w:pPr>
        <w:spacing w:line="400" w:lineRule="exact"/>
        <w:rPr>
          <w:rFonts w:ascii="宋体" w:hAnsi="宋体" w:eastAsia="宋体"/>
          <w:bCs/>
          <w:color w:val="000000"/>
          <w:sz w:val="21"/>
          <w:szCs w:val="21"/>
        </w:rPr>
      </w:pPr>
      <w:r>
        <w:rPr>
          <w:rFonts w:ascii="宋体" w:hAnsi="宋体" w:eastAsia="宋体"/>
          <w:bCs/>
          <w:color w:val="000000"/>
          <w:sz w:val="21"/>
          <w:szCs w:val="21"/>
        </w:rPr>
        <w:t>染成</w:t>
      </w:r>
      <w:r>
        <w:rPr>
          <w:rFonts w:hint="eastAsia" w:ascii="宋体" w:hAnsi="宋体" w:eastAsia="宋体"/>
          <w:bCs/>
          <w:color w:val="000000"/>
          <w:sz w:val="21"/>
          <w:szCs w:val="21"/>
        </w:rPr>
        <w:t>红</w:t>
      </w:r>
      <w:r>
        <w:rPr>
          <w:rFonts w:ascii="宋体" w:hAnsi="宋体" w:eastAsia="宋体"/>
          <w:bCs/>
          <w:color w:val="000000"/>
          <w:sz w:val="21"/>
          <w:szCs w:val="21"/>
        </w:rPr>
        <w:t>色</w:t>
      </w:r>
      <w:r>
        <w:rPr>
          <w:rFonts w:hint="eastAsia" w:ascii="宋体" w:hAnsi="宋体" w:eastAsia="宋体"/>
          <w:bCs/>
          <w:color w:val="000000"/>
          <w:sz w:val="21"/>
          <w:szCs w:val="21"/>
        </w:rPr>
        <w:t>。</w:t>
      </w:r>
      <w:r>
        <w:rPr>
          <w:rFonts w:ascii="宋体" w:hAnsi="宋体" w:eastAsia="宋体"/>
          <w:bCs/>
          <w:color w:val="000000"/>
          <w:sz w:val="21"/>
          <w:szCs w:val="21"/>
        </w:rPr>
        <w:t>蛋白质</w:t>
      </w:r>
      <w:r>
        <w:rPr>
          <w:rFonts w:hint="eastAsia" w:ascii="宋体" w:hAnsi="宋体" w:eastAsia="宋体"/>
          <w:bCs/>
          <w:color w:val="000000"/>
          <w:sz w:val="21"/>
          <w:szCs w:val="21"/>
        </w:rPr>
        <w:t>与</w:t>
      </w:r>
      <w:r>
        <w:rPr>
          <w:rFonts w:hint="eastAsia" w:ascii="宋体" w:hAnsi="宋体" w:eastAsia="宋体"/>
          <w:bCs/>
          <w:color w:val="000000"/>
          <w:sz w:val="21"/>
          <w:szCs w:val="21"/>
          <w:u w:val="single"/>
        </w:rPr>
        <w:t xml:space="preserve">            </w:t>
      </w:r>
      <w:r>
        <w:rPr>
          <w:rFonts w:ascii="宋体" w:hAnsi="宋体" w:eastAsia="宋体"/>
          <w:bCs/>
          <w:color w:val="000000"/>
          <w:sz w:val="21"/>
          <w:szCs w:val="21"/>
        </w:rPr>
        <w:t>发生作用，产生</w:t>
      </w:r>
      <w:r>
        <w:rPr>
          <w:rFonts w:hint="eastAsia" w:ascii="宋体" w:hAnsi="宋体" w:eastAsia="宋体"/>
          <w:bCs/>
          <w:color w:val="000000"/>
          <w:sz w:val="21"/>
          <w:szCs w:val="21"/>
        </w:rPr>
        <w:t>紫</w:t>
      </w:r>
      <w:r>
        <w:rPr>
          <w:rFonts w:ascii="宋体" w:hAnsi="宋体" w:eastAsia="宋体"/>
          <w:bCs/>
          <w:color w:val="000000"/>
          <w:sz w:val="21"/>
          <w:szCs w:val="21"/>
        </w:rPr>
        <w:t>色反应。</w:t>
      </w:r>
    </w:p>
    <w:p>
      <w:pPr>
        <w:spacing w:line="400" w:lineRule="exact"/>
        <w:rPr>
          <w:rFonts w:ascii="宋体" w:hAnsi="宋体" w:eastAsia="宋体"/>
          <w:bCs/>
          <w:color w:val="000000"/>
          <w:sz w:val="21"/>
          <w:szCs w:val="21"/>
        </w:rPr>
      </w:pPr>
      <w:r>
        <w:rPr>
          <w:rFonts w:hint="eastAsia" w:ascii="宋体" w:hAnsi="宋体" w:eastAsia="宋体"/>
          <w:bCs/>
          <w:color w:val="000000"/>
          <w:sz w:val="21"/>
          <w:szCs w:val="21"/>
        </w:rPr>
        <w:t>4</w:t>
      </w:r>
      <w:r>
        <w:rPr>
          <w:rFonts w:ascii="宋体" w:hAnsi="宋体" w:eastAsia="宋体"/>
          <w:bCs/>
          <w:color w:val="000000"/>
          <w:sz w:val="21"/>
          <w:szCs w:val="21"/>
        </w:rPr>
        <w:t>.每种氨基酸分子</w:t>
      </w:r>
      <w:r>
        <w:rPr>
          <w:rFonts w:hint="eastAsia" w:ascii="宋体" w:hAnsi="宋体" w:eastAsia="宋体"/>
          <w:bCs/>
          <w:color w:val="000000"/>
          <w:sz w:val="21"/>
          <w:szCs w:val="21"/>
        </w:rPr>
        <w:t>至少都含有</w:t>
      </w:r>
      <w:r>
        <w:rPr>
          <w:rFonts w:ascii="宋体" w:hAnsi="宋体" w:eastAsia="宋体"/>
          <w:bCs/>
          <w:color w:val="000000"/>
          <w:sz w:val="21"/>
          <w:szCs w:val="21"/>
        </w:rPr>
        <w:t>一个</w:t>
      </w:r>
      <w:r>
        <w:rPr>
          <w:rFonts w:hint="eastAsia" w:ascii="宋体" w:hAnsi="宋体" w:eastAsia="宋体"/>
          <w:bCs/>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ascii="宋体" w:hAnsi="宋体" w:eastAsia="宋体"/>
          <w:bCs/>
          <w:color w:val="000000"/>
          <w:sz w:val="21"/>
          <w:szCs w:val="21"/>
        </w:rPr>
        <w:t>和一个</w:t>
      </w:r>
      <w:r>
        <w:rPr>
          <w:rFonts w:hint="eastAsia" w:ascii="宋体" w:hAnsi="宋体" w:eastAsia="宋体"/>
          <w:bCs/>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ascii="宋体" w:hAnsi="宋体" w:eastAsia="宋体"/>
          <w:bCs/>
          <w:color w:val="000000"/>
          <w:sz w:val="21"/>
          <w:szCs w:val="21"/>
        </w:rPr>
        <w:t>。</w:t>
      </w:r>
      <w:r>
        <w:rPr>
          <w:rFonts w:hint="eastAsia" w:ascii="宋体" w:hAnsi="宋体" w:eastAsia="宋体"/>
          <w:bCs/>
          <w:color w:val="000000"/>
          <w:sz w:val="21"/>
          <w:szCs w:val="21"/>
        </w:rPr>
        <w:t>连接两个</w:t>
      </w:r>
      <w:r>
        <w:rPr>
          <w:rFonts w:ascii="宋体" w:hAnsi="宋体" w:eastAsia="宋体"/>
          <w:bCs/>
          <w:color w:val="000000"/>
          <w:sz w:val="21"/>
          <w:szCs w:val="21"/>
        </w:rPr>
        <w:t>氨基酸</w:t>
      </w:r>
      <w:r>
        <w:rPr>
          <w:rFonts w:hint="eastAsia" w:ascii="宋体" w:hAnsi="宋体" w:eastAsia="宋体"/>
          <w:bCs/>
          <w:color w:val="000000"/>
          <w:sz w:val="21"/>
          <w:szCs w:val="21"/>
        </w:rPr>
        <w:t>分子</w:t>
      </w:r>
      <w:r>
        <w:rPr>
          <w:rFonts w:ascii="宋体" w:hAnsi="宋体" w:eastAsia="宋体"/>
          <w:bCs/>
          <w:color w:val="000000"/>
          <w:sz w:val="21"/>
          <w:szCs w:val="21"/>
        </w:rPr>
        <w:t>的化学键（</w:t>
      </w:r>
      <w:r>
        <w:rPr>
          <w:rFonts w:hint="eastAsia" w:ascii="宋体" w:hAnsi="宋体" w:eastAsia="宋体"/>
          <w:bCs/>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ascii="宋体" w:hAnsi="宋体" w:eastAsia="宋体"/>
          <w:bCs/>
          <w:color w:val="000000"/>
          <w:sz w:val="21"/>
          <w:szCs w:val="21"/>
        </w:rPr>
        <w:t>）</w:t>
      </w:r>
      <w:r>
        <w:rPr>
          <w:rFonts w:hint="eastAsia" w:ascii="宋体" w:hAnsi="宋体" w:eastAsia="宋体"/>
          <w:bCs/>
          <w:color w:val="000000"/>
          <w:sz w:val="21"/>
          <w:szCs w:val="21"/>
        </w:rPr>
        <w:t>叫</w:t>
      </w:r>
      <w:r>
        <w:rPr>
          <w:rFonts w:hint="eastAsia" w:ascii="宋体" w:hAnsi="宋体" w:eastAsia="宋体"/>
          <w:bCs/>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hint="eastAsia" w:ascii="宋体" w:hAnsi="宋体" w:eastAsia="宋体"/>
          <w:bCs/>
          <w:color w:val="000000"/>
          <w:sz w:val="21"/>
          <w:szCs w:val="21"/>
        </w:rPr>
        <w:t>。</w:t>
      </w:r>
    </w:p>
    <w:p>
      <w:pPr>
        <w:spacing w:line="400" w:lineRule="exact"/>
        <w:rPr>
          <w:rFonts w:hint="eastAsia" w:ascii="宋体" w:hAnsi="宋体" w:eastAsia="宋体"/>
          <w:bCs/>
          <w:color w:val="000000"/>
          <w:sz w:val="21"/>
          <w:szCs w:val="21"/>
        </w:rPr>
      </w:pPr>
      <w:r>
        <w:rPr>
          <w:rFonts w:hint="eastAsia" w:ascii="宋体" w:hAnsi="宋体" w:eastAsia="宋体"/>
          <w:bCs/>
          <w:color w:val="000000"/>
          <w:sz w:val="21"/>
          <w:szCs w:val="21"/>
        </w:rPr>
        <w:t>5</w:t>
      </w:r>
      <w:r>
        <w:rPr>
          <w:rFonts w:ascii="宋体" w:hAnsi="宋体" w:eastAsia="宋体"/>
          <w:bCs/>
          <w:color w:val="000000"/>
          <w:sz w:val="21"/>
          <w:szCs w:val="21"/>
        </w:rPr>
        <w:t>.观察DNA和RNA在细胞中的分布用</w:t>
      </w:r>
      <w:r>
        <w:rPr>
          <w:rFonts w:hint="eastAsia" w:ascii="宋体" w:hAnsi="宋体" w:eastAsia="宋体"/>
          <w:bCs/>
          <w:color w:val="000000"/>
          <w:sz w:val="21"/>
          <w:szCs w:val="21"/>
          <w:u w:val="single"/>
        </w:rPr>
        <w:t xml:space="preserve">               </w:t>
      </w:r>
      <w:r>
        <w:rPr>
          <w:rFonts w:hint="eastAsia" w:ascii="宋体" w:hAnsi="宋体" w:eastAsia="宋体"/>
          <w:bCs/>
          <w:color w:val="000000"/>
          <w:sz w:val="21"/>
          <w:szCs w:val="21"/>
        </w:rPr>
        <w:t>染色剂。核酸</w:t>
      </w:r>
      <w:r>
        <w:rPr>
          <w:rFonts w:ascii="宋体" w:hAnsi="宋体" w:eastAsia="宋体"/>
          <w:bCs/>
          <w:color w:val="000000"/>
          <w:sz w:val="21"/>
          <w:szCs w:val="21"/>
        </w:rPr>
        <w:t>的基本组成单位是</w:t>
      </w:r>
      <w:r>
        <w:rPr>
          <w:rFonts w:hint="eastAsia" w:ascii="宋体" w:hAnsi="宋体" w:eastAsia="宋体"/>
          <w:bCs/>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hint="eastAsia" w:ascii="宋体" w:hAnsi="宋体" w:eastAsia="宋体"/>
          <w:bCs/>
          <w:color w:val="000000"/>
          <w:sz w:val="21"/>
          <w:szCs w:val="21"/>
        </w:rPr>
        <w:t>。</w:t>
      </w:r>
      <w:r>
        <w:rPr>
          <w:rFonts w:ascii="宋体" w:hAnsi="宋体" w:eastAsia="宋体"/>
          <w:bCs/>
          <w:color w:val="000000"/>
          <w:sz w:val="21"/>
          <w:szCs w:val="21"/>
        </w:rPr>
        <w:t xml:space="preserve">    </w:t>
      </w:r>
    </w:p>
    <w:p>
      <w:pPr>
        <w:spacing w:line="400" w:lineRule="exact"/>
        <w:rPr>
          <w:rStyle w:val="9"/>
          <w:rFonts w:ascii="宋体" w:hAnsi="宋体" w:eastAsia="宋体"/>
          <w:b w:val="0"/>
          <w:color w:val="000000"/>
          <w:sz w:val="21"/>
          <w:szCs w:val="21"/>
        </w:rPr>
      </w:pPr>
      <w:r>
        <w:rPr>
          <w:rFonts w:ascii="宋体" w:hAnsi="宋体" w:eastAsia="宋体"/>
          <w:color w:val="000000"/>
          <w:sz w:val="21"/>
          <w:szCs w:val="21"/>
        </w:rPr>
        <w:t>6.植物细胞中的二糖有</w:t>
      </w:r>
      <w:r>
        <w:rPr>
          <w:rFonts w:hint="eastAsia" w:ascii="宋体" w:hAnsi="宋体" w:eastAsia="宋体"/>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hint="eastAsia" w:ascii="宋体" w:hAnsi="宋体" w:eastAsia="宋体"/>
          <w:bCs/>
          <w:color w:val="000000"/>
          <w:sz w:val="21"/>
          <w:szCs w:val="21"/>
        </w:rPr>
        <w:t>和</w:t>
      </w:r>
      <w:r>
        <w:rPr>
          <w:rFonts w:ascii="宋体" w:hAnsi="宋体" w:eastAsia="宋体"/>
          <w:bCs/>
          <w:color w:val="000000"/>
          <w:sz w:val="21"/>
          <w:szCs w:val="21"/>
        </w:rPr>
        <w:t>麦芽糖</w:t>
      </w:r>
      <w:r>
        <w:rPr>
          <w:rStyle w:val="9"/>
          <w:rFonts w:ascii="宋体" w:hAnsi="宋体" w:eastAsia="宋体"/>
          <w:b w:val="0"/>
          <w:color w:val="000000"/>
          <w:sz w:val="21"/>
          <w:szCs w:val="21"/>
        </w:rPr>
        <w:t>。</w:t>
      </w:r>
      <w:r>
        <w:rPr>
          <w:rStyle w:val="9"/>
          <w:rFonts w:hint="eastAsia" w:ascii="宋体" w:hAnsi="宋体" w:eastAsia="宋体"/>
          <w:b w:val="0"/>
          <w:color w:val="000000"/>
          <w:sz w:val="21"/>
          <w:szCs w:val="21"/>
        </w:rPr>
        <w:t>动物</w:t>
      </w:r>
      <w:r>
        <w:rPr>
          <w:rStyle w:val="9"/>
          <w:rFonts w:ascii="宋体" w:hAnsi="宋体" w:eastAsia="宋体"/>
          <w:b w:val="0"/>
          <w:color w:val="000000"/>
          <w:sz w:val="21"/>
          <w:szCs w:val="21"/>
        </w:rPr>
        <w:t>细胞中的多糖是</w:t>
      </w:r>
      <w:r>
        <w:rPr>
          <w:rStyle w:val="9"/>
          <w:rFonts w:hint="eastAsia" w:ascii="宋体" w:hAnsi="宋体" w:eastAsia="宋体"/>
          <w:b w:val="0"/>
          <w:color w:val="000000"/>
          <w:sz w:val="21"/>
          <w:szCs w:val="21"/>
          <w:u w:val="single"/>
        </w:rPr>
        <w:t xml:space="preserve"> </w:t>
      </w:r>
      <w:r>
        <w:rPr>
          <w:rFonts w:hint="eastAsia" w:ascii="宋体" w:hAnsi="宋体" w:eastAsia="宋体"/>
          <w:bCs/>
          <w:color w:val="000000"/>
          <w:sz w:val="21"/>
          <w:szCs w:val="21"/>
          <w:u w:val="single"/>
        </w:rPr>
        <w:t xml:space="preserve">       </w:t>
      </w:r>
      <w:r>
        <w:rPr>
          <w:rFonts w:hint="eastAsia" w:ascii="宋体" w:hAnsi="宋体" w:eastAsia="宋体"/>
          <w:bCs/>
          <w:color w:val="000000"/>
          <w:sz w:val="21"/>
          <w:szCs w:val="21"/>
        </w:rPr>
        <w:t>。</w:t>
      </w:r>
      <w:r>
        <w:rPr>
          <w:rStyle w:val="9"/>
          <w:rFonts w:hint="eastAsia" w:ascii="宋体" w:hAnsi="宋体" w:eastAsia="宋体"/>
          <w:b w:val="0"/>
          <w:color w:val="000000"/>
          <w:sz w:val="21"/>
          <w:szCs w:val="21"/>
        </w:rPr>
        <w:t xml:space="preserve">    </w:t>
      </w:r>
    </w:p>
    <w:p>
      <w:pPr>
        <w:spacing w:line="400" w:lineRule="exact"/>
        <w:rPr>
          <w:rFonts w:ascii="宋体" w:hAnsi="宋体" w:eastAsia="宋体"/>
          <w:bCs/>
          <w:color w:val="000000"/>
          <w:sz w:val="21"/>
          <w:szCs w:val="21"/>
        </w:rPr>
      </w:pPr>
      <w:r>
        <w:rPr>
          <w:rFonts w:ascii="宋体" w:hAnsi="宋体" w:eastAsia="宋体"/>
          <w:bCs/>
          <w:color w:val="000000"/>
          <w:sz w:val="21"/>
          <w:szCs w:val="21"/>
        </w:rPr>
        <w:t>7.</w:t>
      </w:r>
      <w:r>
        <w:rPr>
          <w:rFonts w:hint="eastAsia" w:ascii="宋体" w:hAnsi="宋体" w:eastAsia="宋体"/>
          <w:bCs/>
          <w:color w:val="000000"/>
          <w:sz w:val="21"/>
          <w:szCs w:val="21"/>
        </w:rPr>
        <w:t>分离各种细胞器的方法：</w:t>
      </w:r>
      <w:r>
        <w:rPr>
          <w:rFonts w:hint="eastAsia" w:ascii="宋体" w:hAnsi="宋体" w:eastAsia="宋体"/>
          <w:bCs/>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hint="eastAsia" w:ascii="宋体" w:hAnsi="宋体" w:eastAsia="宋体"/>
          <w:bCs/>
          <w:color w:val="000000"/>
          <w:sz w:val="21"/>
          <w:szCs w:val="21"/>
        </w:rPr>
        <w:t xml:space="preserve"> 。</w:t>
      </w:r>
    </w:p>
    <w:p>
      <w:pPr>
        <w:spacing w:line="400" w:lineRule="exact"/>
        <w:rPr>
          <w:rFonts w:ascii="宋体" w:hAnsi="宋体" w:eastAsia="宋体"/>
          <w:color w:val="000000"/>
          <w:sz w:val="21"/>
          <w:szCs w:val="21"/>
        </w:rPr>
      </w:pPr>
      <w:r>
        <w:rPr>
          <w:rFonts w:hint="eastAsia" w:ascii="宋体" w:hAnsi="宋体" w:eastAsia="宋体"/>
          <w:color w:val="000000"/>
          <w:sz w:val="21"/>
          <w:szCs w:val="21"/>
        </w:rPr>
        <w:t>8</w:t>
      </w:r>
      <w:r>
        <w:rPr>
          <w:rFonts w:ascii="宋体" w:hAnsi="宋体" w:eastAsia="宋体"/>
          <w:color w:val="000000"/>
          <w:sz w:val="21"/>
          <w:szCs w:val="21"/>
        </w:rPr>
        <w:t>.</w:t>
      </w:r>
      <w:r>
        <w:rPr>
          <w:rFonts w:hint="eastAsia" w:ascii="宋体" w:hAnsi="宋体" w:eastAsia="宋体"/>
          <w:color w:val="000000"/>
          <w:sz w:val="21"/>
          <w:szCs w:val="21"/>
          <w:u w:val="single"/>
        </w:rPr>
        <w:t xml:space="preserve">  </w:t>
      </w:r>
      <w:r>
        <w:rPr>
          <w:rFonts w:hint="eastAsia" w:ascii="宋体" w:hAnsi="宋体" w:eastAsia="宋体"/>
          <w:bCs/>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hint="eastAsia" w:ascii="宋体" w:hAnsi="宋体" w:eastAsia="宋体"/>
          <w:color w:val="000000"/>
          <w:sz w:val="21"/>
          <w:szCs w:val="21"/>
        </w:rPr>
        <w:t>是专一性染线粒体的活细胞染料。</w:t>
      </w:r>
    </w:p>
    <w:p>
      <w:pPr>
        <w:spacing w:line="400" w:lineRule="exact"/>
        <w:rPr>
          <w:rFonts w:ascii="宋体" w:hAnsi="宋体" w:eastAsia="宋体"/>
          <w:color w:val="000000"/>
          <w:sz w:val="21"/>
          <w:szCs w:val="21"/>
        </w:rPr>
      </w:pPr>
      <w:r>
        <w:rPr>
          <w:rFonts w:hint="eastAsia" w:ascii="宋体" w:hAnsi="宋体" w:eastAsia="宋体"/>
          <w:color w:val="000000"/>
          <w:sz w:val="21"/>
          <w:szCs w:val="21"/>
        </w:rPr>
        <w:t>9</w:t>
      </w:r>
      <w:r>
        <w:rPr>
          <w:rFonts w:ascii="宋体" w:hAnsi="宋体" w:eastAsia="宋体"/>
          <w:color w:val="000000"/>
          <w:sz w:val="21"/>
          <w:szCs w:val="21"/>
        </w:rPr>
        <w:t>.</w:t>
      </w:r>
      <w:r>
        <w:rPr>
          <w:rFonts w:hint="eastAsia" w:ascii="宋体" w:hAnsi="宋体" w:eastAsia="宋体"/>
          <w:color w:val="000000"/>
          <w:sz w:val="21"/>
          <w:szCs w:val="21"/>
          <w:u w:val="single"/>
        </w:rPr>
        <w:t xml:space="preserve">  </w:t>
      </w:r>
      <w:r>
        <w:rPr>
          <w:rFonts w:hint="eastAsia" w:ascii="宋体" w:hAnsi="宋体" w:eastAsia="宋体"/>
          <w:bCs/>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hint="eastAsia" w:ascii="宋体" w:hAnsi="宋体" w:eastAsia="宋体"/>
          <w:color w:val="000000"/>
          <w:sz w:val="21"/>
          <w:szCs w:val="21"/>
        </w:rPr>
        <w:t>内含许多水解酶，是</w:t>
      </w:r>
      <w:r>
        <w:rPr>
          <w:rFonts w:ascii="宋体" w:hAnsi="宋体" w:eastAsia="宋体"/>
          <w:color w:val="000000"/>
          <w:sz w:val="21"/>
          <w:szCs w:val="21"/>
        </w:rPr>
        <w:t>“</w:t>
      </w:r>
      <w:r>
        <w:rPr>
          <w:rFonts w:hint="eastAsia" w:ascii="宋体" w:hAnsi="宋体" w:eastAsia="宋体"/>
          <w:color w:val="000000"/>
          <w:sz w:val="21"/>
          <w:szCs w:val="21"/>
        </w:rPr>
        <w:t>消化车间</w:t>
      </w:r>
      <w:r>
        <w:rPr>
          <w:rFonts w:ascii="宋体" w:hAnsi="宋体" w:eastAsia="宋体"/>
          <w:color w:val="000000"/>
          <w:sz w:val="21"/>
          <w:szCs w:val="21"/>
        </w:rPr>
        <w:t>”</w:t>
      </w:r>
      <w:r>
        <w:rPr>
          <w:rFonts w:hint="eastAsia" w:ascii="宋体" w:hAnsi="宋体" w:eastAsia="宋体"/>
          <w:color w:val="000000"/>
          <w:sz w:val="21"/>
          <w:szCs w:val="21"/>
        </w:rPr>
        <w:t>。</w:t>
      </w:r>
    </w:p>
    <w:p>
      <w:pPr>
        <w:spacing w:line="400" w:lineRule="exact"/>
        <w:rPr>
          <w:rFonts w:ascii="宋体" w:hAnsi="宋体" w:eastAsia="宋体"/>
          <w:color w:val="000000"/>
          <w:sz w:val="21"/>
          <w:szCs w:val="21"/>
        </w:rPr>
      </w:pPr>
      <w:r>
        <w:rPr>
          <w:rFonts w:hint="eastAsia" w:ascii="宋体" w:hAnsi="宋体" w:eastAsia="宋体"/>
          <w:color w:val="000000"/>
          <w:sz w:val="21"/>
          <w:szCs w:val="21"/>
        </w:rPr>
        <w:t>10</w:t>
      </w:r>
      <w:r>
        <w:rPr>
          <w:rFonts w:ascii="宋体" w:hAnsi="宋体" w:eastAsia="宋体"/>
          <w:color w:val="000000"/>
          <w:sz w:val="21"/>
          <w:szCs w:val="21"/>
        </w:rPr>
        <w:t>.</w:t>
      </w:r>
      <w:r>
        <w:rPr>
          <w:rFonts w:hint="eastAsia" w:ascii="宋体" w:hAnsi="宋体" w:eastAsia="宋体"/>
          <w:color w:val="000000"/>
          <w:sz w:val="21"/>
          <w:szCs w:val="21"/>
        </w:rPr>
        <w:t>桑格和尼克森提出生物膜的</w:t>
      </w:r>
      <w:r>
        <w:rPr>
          <w:rFonts w:hint="eastAsia" w:ascii="宋体" w:hAnsi="宋体" w:eastAsia="宋体"/>
          <w:color w:val="000000"/>
          <w:sz w:val="21"/>
          <w:szCs w:val="21"/>
          <w:u w:val="single"/>
        </w:rPr>
        <w:t xml:space="preserve">      </w:t>
      </w:r>
      <w:r>
        <w:rPr>
          <w:rFonts w:hint="eastAsia" w:ascii="宋体" w:hAnsi="宋体" w:eastAsia="宋体"/>
          <w:bCs/>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hint="eastAsia" w:ascii="宋体" w:hAnsi="宋体" w:eastAsia="宋体"/>
          <w:color w:val="000000"/>
          <w:sz w:val="21"/>
          <w:szCs w:val="21"/>
        </w:rPr>
        <w:t>模型。</w:t>
      </w:r>
    </w:p>
    <w:p>
      <w:pPr>
        <w:spacing w:line="400" w:lineRule="exact"/>
        <w:rPr>
          <w:rFonts w:ascii="宋体" w:hAnsi="宋体" w:eastAsia="宋体" w:cs="宋体"/>
          <w:color w:val="000000"/>
          <w:sz w:val="21"/>
          <w:szCs w:val="21"/>
        </w:rPr>
      </w:pPr>
      <w:r>
        <w:rPr>
          <w:rFonts w:hint="eastAsia" w:ascii="宋体" w:hAnsi="宋体" w:eastAsia="宋体"/>
          <w:color w:val="000000"/>
          <w:sz w:val="21"/>
          <w:szCs w:val="21"/>
        </w:rPr>
        <w:t>11</w:t>
      </w:r>
      <w:r>
        <w:rPr>
          <w:rFonts w:ascii="宋体" w:hAnsi="宋体" w:eastAsia="宋体"/>
          <w:color w:val="000000"/>
          <w:sz w:val="21"/>
          <w:szCs w:val="21"/>
        </w:rPr>
        <w:t>.</w:t>
      </w:r>
      <w:r>
        <w:rPr>
          <w:rFonts w:ascii="宋体" w:hAnsi="宋体" w:eastAsia="宋体" w:cs="宋体"/>
          <w:color w:val="000000"/>
          <w:sz w:val="21"/>
          <w:szCs w:val="21"/>
        </w:rPr>
        <w:t>ATP</w:t>
      </w:r>
      <w:r>
        <w:rPr>
          <w:rFonts w:hint="eastAsia" w:ascii="宋体" w:hAnsi="宋体" w:eastAsia="宋体" w:cs="宋体"/>
          <w:color w:val="000000"/>
          <w:sz w:val="21"/>
          <w:szCs w:val="21"/>
        </w:rPr>
        <w:t>是</w:t>
      </w:r>
      <w:r>
        <w:rPr>
          <w:rFonts w:hint="eastAsia" w:ascii="宋体" w:hAnsi="宋体" w:eastAsia="宋体" w:cs="宋体"/>
          <w:color w:val="000000"/>
          <w:sz w:val="21"/>
          <w:szCs w:val="21"/>
          <w:u w:val="single"/>
        </w:rPr>
        <w:t xml:space="preserve">     </w:t>
      </w:r>
      <w:r>
        <w:rPr>
          <w:rFonts w:hint="eastAsia" w:ascii="宋体" w:hAnsi="宋体" w:eastAsia="宋体"/>
          <w:bCs/>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hint="eastAsia" w:ascii="宋体" w:hAnsi="宋体" w:eastAsia="宋体" w:cs="宋体"/>
          <w:color w:val="000000"/>
          <w:sz w:val="21"/>
          <w:szCs w:val="21"/>
        </w:rPr>
        <w:t>的英文缩写。</w:t>
      </w:r>
    </w:p>
    <w:p>
      <w:pPr>
        <w:spacing w:line="400" w:lineRule="exact"/>
        <w:rPr>
          <w:rFonts w:hint="eastAsia" w:ascii="宋体" w:hAnsi="宋体" w:eastAsia="宋体"/>
          <w:color w:val="000000"/>
          <w:sz w:val="21"/>
          <w:szCs w:val="21"/>
        </w:rPr>
      </w:pPr>
      <w:r>
        <w:rPr>
          <w:rFonts w:hint="eastAsia" w:ascii="宋体" w:hAnsi="宋体" w:eastAsia="宋体" w:cs="宋体"/>
          <w:color w:val="000000"/>
          <w:sz w:val="21"/>
          <w:szCs w:val="21"/>
        </w:rPr>
        <w:t>1</w:t>
      </w:r>
      <w:r>
        <w:rPr>
          <w:rFonts w:ascii="宋体" w:hAnsi="宋体" w:eastAsia="宋体" w:cs="宋体"/>
          <w:color w:val="000000"/>
          <w:sz w:val="21"/>
          <w:szCs w:val="21"/>
        </w:rPr>
        <w:t>2</w:t>
      </w:r>
      <w:r>
        <w:rPr>
          <w:rFonts w:hint="eastAsia" w:ascii="宋体" w:hAnsi="宋体" w:eastAsia="宋体" w:cs="宋体"/>
          <w:color w:val="000000"/>
          <w:sz w:val="21"/>
          <w:szCs w:val="21"/>
        </w:rPr>
        <w:t>．</w:t>
      </w:r>
      <w:r>
        <w:rPr>
          <w:rFonts w:hint="eastAsia" w:ascii="宋体" w:hAnsi="宋体" w:eastAsia="宋体"/>
          <w:color w:val="000000"/>
          <w:kern w:val="2"/>
          <w:sz w:val="21"/>
          <w:szCs w:val="21"/>
        </w:rPr>
        <w:t>CO</w:t>
      </w:r>
      <w:r>
        <w:rPr>
          <w:rFonts w:hint="eastAsia" w:ascii="宋体" w:hAnsi="宋体" w:eastAsia="宋体"/>
          <w:color w:val="000000"/>
          <w:kern w:val="2"/>
          <w:sz w:val="21"/>
          <w:szCs w:val="21"/>
          <w:vertAlign w:val="subscript"/>
        </w:rPr>
        <w:t>2</w:t>
      </w:r>
      <w:r>
        <w:rPr>
          <w:rFonts w:hint="eastAsia" w:ascii="宋体" w:hAnsi="宋体" w:eastAsia="宋体"/>
          <w:color w:val="000000"/>
          <w:kern w:val="2"/>
          <w:sz w:val="21"/>
          <w:szCs w:val="21"/>
        </w:rPr>
        <w:t>使</w:t>
      </w:r>
      <w:r>
        <w:rPr>
          <w:rFonts w:hint="eastAsia" w:ascii="宋体" w:hAnsi="宋体" w:eastAsia="宋体"/>
          <w:color w:val="000000"/>
          <w:kern w:val="2"/>
          <w:sz w:val="21"/>
          <w:szCs w:val="21"/>
          <w:u w:val="single"/>
        </w:rPr>
        <w:t xml:space="preserve">       </w:t>
      </w:r>
      <w:r>
        <w:rPr>
          <w:rFonts w:hint="eastAsia" w:ascii="宋体" w:hAnsi="宋体" w:eastAsia="宋体"/>
          <w:bCs/>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hint="eastAsia" w:ascii="宋体" w:hAnsi="宋体" w:eastAsia="宋体"/>
          <w:color w:val="000000"/>
          <w:kern w:val="2"/>
          <w:sz w:val="21"/>
          <w:szCs w:val="21"/>
        </w:rPr>
        <w:t>水溶液由</w:t>
      </w:r>
      <w:r>
        <w:rPr>
          <w:rFonts w:hint="eastAsia" w:ascii="宋体" w:hAnsi="宋体" w:eastAsia="宋体"/>
          <w:bCs/>
          <w:color w:val="000000"/>
          <w:sz w:val="21"/>
          <w:szCs w:val="21"/>
        </w:rPr>
        <w:t>蓝变绿再变黄。</w:t>
      </w:r>
      <w:r>
        <w:rPr>
          <w:rFonts w:hint="eastAsia" w:ascii="宋体" w:hAnsi="宋体" w:eastAsia="宋体"/>
          <w:color w:val="000000"/>
          <w:sz w:val="21"/>
          <w:szCs w:val="21"/>
        </w:rPr>
        <w:t xml:space="preserve">在酸性条件下，酒精与 </w:t>
      </w:r>
      <w:r>
        <w:rPr>
          <w:rFonts w:hint="eastAsia" w:ascii="宋体" w:hAnsi="宋体" w:eastAsia="宋体"/>
          <w:bCs/>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hint="eastAsia" w:ascii="宋体" w:hAnsi="宋体" w:eastAsia="宋体"/>
          <w:color w:val="000000"/>
          <w:sz w:val="21"/>
          <w:szCs w:val="21"/>
        </w:rPr>
        <w:t>发生反应，溶液颜</w:t>
      </w:r>
    </w:p>
    <w:p>
      <w:pPr>
        <w:spacing w:line="400" w:lineRule="exact"/>
        <w:rPr>
          <w:rFonts w:hint="eastAsia" w:ascii="宋体" w:hAnsi="宋体" w:eastAsia="宋体"/>
          <w:color w:val="000000"/>
          <w:kern w:val="2"/>
          <w:sz w:val="21"/>
          <w:szCs w:val="21"/>
        </w:rPr>
      </w:pPr>
      <w:r>
        <w:rPr>
          <w:rFonts w:hint="eastAsia" w:ascii="宋体" w:hAnsi="宋体" w:eastAsia="宋体"/>
          <w:color w:val="000000"/>
          <w:sz w:val="21"/>
          <w:szCs w:val="21"/>
        </w:rPr>
        <w:t>色由橙色</w:t>
      </w:r>
      <w:r>
        <w:rPr>
          <w:rFonts w:hint="eastAsia" w:ascii="宋体" w:hAnsi="宋体" w:eastAsia="宋体"/>
          <w:bCs/>
          <w:color w:val="000000"/>
          <w:sz w:val="21"/>
          <w:szCs w:val="21"/>
        </w:rPr>
        <w:t>变为</w:t>
      </w:r>
      <w:r>
        <w:rPr>
          <w:rFonts w:hint="eastAsia" w:ascii="宋体" w:hAnsi="宋体" w:eastAsia="宋体"/>
          <w:color w:val="000000"/>
          <w:sz w:val="21"/>
          <w:szCs w:val="21"/>
        </w:rPr>
        <w:t>灰绿色。</w:t>
      </w:r>
    </w:p>
    <w:p>
      <w:pPr>
        <w:spacing w:line="400" w:lineRule="exact"/>
        <w:rPr>
          <w:rFonts w:ascii="宋体" w:hAnsi="宋体" w:eastAsia="宋体"/>
          <w:color w:val="000000"/>
          <w:sz w:val="21"/>
          <w:szCs w:val="21"/>
        </w:rPr>
      </w:pPr>
      <w:r>
        <w:rPr>
          <w:rFonts w:hint="eastAsia" w:ascii="宋体" w:hAnsi="宋体" w:eastAsia="宋体"/>
          <w:color w:val="000000"/>
          <w:sz w:val="21"/>
          <w:szCs w:val="21"/>
        </w:rPr>
        <w:t>13</w:t>
      </w:r>
      <w:r>
        <w:rPr>
          <w:rFonts w:ascii="宋体" w:hAnsi="宋体" w:eastAsia="宋体"/>
          <w:color w:val="000000"/>
          <w:sz w:val="21"/>
          <w:szCs w:val="21"/>
        </w:rPr>
        <w:t>.</w:t>
      </w:r>
      <w:r>
        <w:rPr>
          <w:rFonts w:hint="eastAsia" w:ascii="宋体" w:hAnsi="宋体" w:eastAsia="宋体"/>
          <w:color w:val="000000"/>
          <w:sz w:val="21"/>
          <w:szCs w:val="21"/>
        </w:rPr>
        <w:t xml:space="preserve"> 在叶绿体中由圆饼状的</w:t>
      </w:r>
      <w:r>
        <w:rPr>
          <w:rFonts w:hint="eastAsia" w:ascii="宋体" w:hAnsi="宋体" w:eastAsia="宋体"/>
          <w:color w:val="000000"/>
          <w:sz w:val="21"/>
          <w:szCs w:val="21"/>
          <w:u w:val="single"/>
        </w:rPr>
        <w:t xml:space="preserve">       </w:t>
      </w:r>
      <w:r>
        <w:rPr>
          <w:rFonts w:hint="eastAsia" w:ascii="宋体" w:hAnsi="宋体" w:eastAsia="宋体"/>
          <w:color w:val="000000"/>
          <w:sz w:val="21"/>
          <w:szCs w:val="21"/>
        </w:rPr>
        <w:t>结构</w:t>
      </w:r>
      <w:r>
        <w:rPr>
          <w:rFonts w:hint="eastAsia" w:ascii="宋体" w:hAnsi="宋体" w:eastAsia="宋体"/>
          <w:color w:val="000000"/>
          <w:sz w:val="21"/>
          <w:szCs w:val="21"/>
          <w:u w:val="single"/>
        </w:rPr>
        <w:t xml:space="preserve">       </w:t>
      </w:r>
      <w:r>
        <w:rPr>
          <w:rFonts w:hint="eastAsia" w:ascii="宋体" w:hAnsi="宋体" w:eastAsia="宋体"/>
          <w:color w:val="000000"/>
          <w:sz w:val="21"/>
          <w:szCs w:val="21"/>
        </w:rPr>
        <w:t>而成基粒，这种结构称为</w:t>
      </w:r>
      <w:r>
        <w:rPr>
          <w:rFonts w:hint="eastAsia" w:ascii="宋体" w:hAnsi="宋体" w:eastAsia="宋体"/>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hint="eastAsia" w:ascii="宋体" w:hAnsi="宋体" w:eastAsia="宋体"/>
          <w:bCs/>
          <w:color w:val="000000"/>
          <w:sz w:val="21"/>
          <w:szCs w:val="21"/>
        </w:rPr>
        <w:t>。</w:t>
      </w:r>
    </w:p>
    <w:p>
      <w:pPr>
        <w:spacing w:line="400" w:lineRule="exact"/>
        <w:rPr>
          <w:rFonts w:ascii="宋体" w:hAnsi="宋体" w:eastAsia="宋体"/>
          <w:bCs/>
          <w:color w:val="000000"/>
          <w:sz w:val="21"/>
          <w:szCs w:val="21"/>
        </w:rPr>
      </w:pPr>
      <w:r>
        <w:rPr>
          <w:rFonts w:hint="eastAsia" w:ascii="宋体" w:hAnsi="宋体" w:eastAsia="宋体"/>
          <w:color w:val="000000"/>
          <w:sz w:val="21"/>
          <w:szCs w:val="21"/>
        </w:rPr>
        <w:t>14</w:t>
      </w:r>
      <w:r>
        <w:rPr>
          <w:rFonts w:ascii="宋体" w:hAnsi="宋体" w:eastAsia="宋体"/>
          <w:color w:val="000000"/>
          <w:sz w:val="21"/>
          <w:szCs w:val="21"/>
        </w:rPr>
        <w:t>.</w:t>
      </w:r>
      <w:r>
        <w:rPr>
          <w:rFonts w:hint="eastAsia" w:ascii="宋体" w:hAnsi="宋体" w:eastAsia="宋体"/>
          <w:color w:val="000000"/>
          <w:sz w:val="21"/>
          <w:szCs w:val="21"/>
        </w:rPr>
        <w:t>细胞</w:t>
      </w:r>
      <w:r>
        <w:rPr>
          <w:rFonts w:ascii="宋体" w:hAnsi="宋体" w:eastAsia="宋体"/>
          <w:color w:val="000000"/>
          <w:sz w:val="21"/>
          <w:szCs w:val="21"/>
        </w:rPr>
        <w:t>通过分裂进行</w:t>
      </w:r>
      <w:r>
        <w:rPr>
          <w:rFonts w:hint="eastAsia" w:ascii="宋体" w:hAnsi="宋体" w:eastAsia="宋体"/>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hint="eastAsia" w:ascii="宋体" w:hAnsi="宋体" w:eastAsia="宋体"/>
          <w:bCs/>
          <w:color w:val="000000"/>
          <w:sz w:val="21"/>
          <w:szCs w:val="21"/>
        </w:rPr>
        <w:t>。</w:t>
      </w:r>
      <w:r>
        <w:rPr>
          <w:rFonts w:ascii="宋体" w:hAnsi="宋体" w:eastAsia="宋体"/>
          <w:bCs/>
          <w:color w:val="000000"/>
          <w:sz w:val="21"/>
          <w:szCs w:val="21"/>
        </w:rPr>
        <w:t>分裂期的前期的细胞中形成一个梭形的</w:t>
      </w:r>
      <w:r>
        <w:rPr>
          <w:rFonts w:hint="eastAsia" w:ascii="宋体" w:hAnsi="宋体" w:eastAsia="宋体"/>
          <w:bCs/>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hint="eastAsia" w:ascii="宋体" w:hAnsi="宋体" w:eastAsia="宋体"/>
          <w:bCs/>
          <w:color w:val="000000"/>
          <w:sz w:val="21"/>
          <w:szCs w:val="21"/>
        </w:rPr>
        <w:t>。</w:t>
      </w:r>
    </w:p>
    <w:p>
      <w:pPr>
        <w:spacing w:line="400" w:lineRule="exact"/>
        <w:rPr>
          <w:rFonts w:hint="eastAsia" w:ascii="宋体" w:hAnsi="宋体" w:eastAsia="宋体"/>
          <w:color w:val="000000"/>
          <w:sz w:val="21"/>
          <w:szCs w:val="21"/>
        </w:rPr>
      </w:pPr>
      <w:r>
        <w:rPr>
          <w:rFonts w:hint="eastAsia" w:ascii="宋体" w:hAnsi="宋体" w:eastAsia="宋体"/>
          <w:bCs/>
          <w:color w:val="000000"/>
          <w:sz w:val="21"/>
          <w:szCs w:val="21"/>
        </w:rPr>
        <w:t>15</w:t>
      </w:r>
      <w:r>
        <w:rPr>
          <w:rFonts w:ascii="宋体" w:hAnsi="宋体" w:eastAsia="宋体"/>
          <w:bCs/>
          <w:color w:val="000000"/>
          <w:sz w:val="21"/>
          <w:szCs w:val="21"/>
        </w:rPr>
        <w:t>.</w:t>
      </w:r>
      <w:r>
        <w:rPr>
          <w:rFonts w:hint="eastAsia" w:ascii="宋体" w:hAnsi="宋体" w:eastAsia="宋体"/>
          <w:color w:val="000000"/>
          <w:sz w:val="21"/>
          <w:szCs w:val="21"/>
        </w:rPr>
        <w:t>细胞的自然更新,被病原体感染的细胞的清除,是通过</w:t>
      </w:r>
      <w:r>
        <w:rPr>
          <w:rFonts w:hint="eastAsia" w:ascii="宋体" w:hAnsi="宋体" w:eastAsia="宋体"/>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hint="eastAsia" w:ascii="宋体" w:hAnsi="宋体" w:eastAsia="宋体"/>
          <w:color w:val="000000"/>
          <w:sz w:val="21"/>
          <w:szCs w:val="21"/>
        </w:rPr>
        <w:t>完成的。当细胞中遗传物质发生变化以</w:t>
      </w:r>
    </w:p>
    <w:p>
      <w:pPr>
        <w:spacing w:line="400" w:lineRule="exact"/>
        <w:rPr>
          <w:rFonts w:ascii="宋体" w:hAnsi="宋体" w:eastAsia="宋体"/>
          <w:color w:val="000000"/>
          <w:sz w:val="21"/>
          <w:szCs w:val="21"/>
        </w:rPr>
      </w:pPr>
      <w:r>
        <w:rPr>
          <w:rFonts w:hint="eastAsia" w:ascii="宋体" w:hAnsi="宋体" w:eastAsia="宋体"/>
          <w:color w:val="000000"/>
          <w:sz w:val="21"/>
          <w:szCs w:val="21"/>
        </w:rPr>
        <w:t>后，就</w:t>
      </w:r>
      <w:r>
        <w:rPr>
          <w:rFonts w:ascii="宋体" w:hAnsi="宋体" w:eastAsia="宋体"/>
          <w:color w:val="000000"/>
          <w:sz w:val="21"/>
          <w:szCs w:val="21"/>
        </w:rPr>
        <w:t>可能</w:t>
      </w:r>
      <w:r>
        <w:rPr>
          <w:rFonts w:hint="eastAsia" w:ascii="宋体" w:hAnsi="宋体" w:eastAsia="宋体"/>
          <w:color w:val="000000"/>
          <w:sz w:val="21"/>
          <w:szCs w:val="21"/>
        </w:rPr>
        <w:t>变成不受机体控制的、连续进行分裂的恶性增殖细胞，这种细胞就是</w:t>
      </w:r>
      <w:r>
        <w:rPr>
          <w:rFonts w:hint="eastAsia" w:ascii="宋体" w:hAnsi="宋体" w:eastAsia="宋体"/>
          <w:color w:val="000000"/>
          <w:sz w:val="21"/>
          <w:szCs w:val="21"/>
          <w:u w:val="single"/>
        </w:rPr>
        <w:t xml:space="preserve">     </w:t>
      </w:r>
      <w:r>
        <w:rPr>
          <w:rFonts w:hint="eastAsia" w:ascii="宋体" w:hAnsi="宋体" w:eastAsia="宋体"/>
          <w:color w:val="000000"/>
          <w:sz w:val="21"/>
          <w:szCs w:val="21"/>
        </w:rPr>
        <w:t>细胞。</w:t>
      </w:r>
      <w:r>
        <w:rPr>
          <w:rFonts w:hint="eastAsia" w:ascii="宋体" w:hAnsi="宋体" w:eastAsia="宋体"/>
          <w:bCs/>
          <w:color w:val="000000"/>
          <w:sz w:val="21"/>
          <w:szCs w:val="21"/>
        </w:rPr>
        <w:t xml:space="preserve">  </w:t>
      </w:r>
    </w:p>
    <w:p>
      <w:pPr>
        <w:jc w:val="center"/>
        <w:rPr>
          <w:rFonts w:hint="eastAsia" w:ascii="宋体" w:hAnsi="宋体" w:eastAsia="宋体"/>
          <w:color w:val="000000"/>
          <w:sz w:val="21"/>
          <w:szCs w:val="21"/>
        </w:rPr>
      </w:pPr>
    </w:p>
    <w:p>
      <w:pPr>
        <w:jc w:val="center"/>
        <w:rPr>
          <w:rFonts w:ascii="宋体" w:hAnsi="宋体" w:eastAsia="宋体"/>
          <w:color w:val="000000"/>
          <w:sz w:val="21"/>
          <w:szCs w:val="21"/>
        </w:rPr>
      </w:pPr>
      <w:r>
        <w:rPr>
          <w:rFonts w:hint="eastAsia" w:ascii="宋体" w:hAnsi="宋体" w:eastAsia="宋体"/>
          <w:color w:val="000000"/>
          <w:sz w:val="21"/>
          <w:szCs w:val="21"/>
        </w:rPr>
        <w:t>必修二</w:t>
      </w:r>
    </w:p>
    <w:p>
      <w:pPr>
        <w:spacing w:line="400" w:lineRule="exact"/>
        <w:rPr>
          <w:rFonts w:hint="eastAsia" w:ascii="宋体" w:hAnsi="宋体" w:eastAsia="宋体"/>
          <w:bCs/>
          <w:color w:val="000000"/>
          <w:sz w:val="21"/>
          <w:szCs w:val="21"/>
        </w:rPr>
      </w:pPr>
      <w:r>
        <w:rPr>
          <w:rFonts w:hint="eastAsia" w:ascii="宋体" w:hAnsi="宋体" w:eastAsia="宋体"/>
          <w:bCs/>
          <w:color w:val="000000"/>
          <w:sz w:val="21"/>
          <w:szCs w:val="21"/>
        </w:rPr>
        <w:t>1</w:t>
      </w:r>
      <w:r>
        <w:rPr>
          <w:rFonts w:ascii="宋体" w:hAnsi="宋体" w:eastAsia="宋体"/>
          <w:bCs/>
          <w:color w:val="000000"/>
          <w:sz w:val="21"/>
          <w:szCs w:val="21"/>
        </w:rPr>
        <w:t>.</w:t>
      </w:r>
      <w:r>
        <w:rPr>
          <w:rFonts w:hint="eastAsia" w:ascii="宋体" w:hAnsi="宋体" w:eastAsia="宋体"/>
          <w:bCs/>
          <w:color w:val="000000"/>
          <w:sz w:val="21"/>
          <w:szCs w:val="21"/>
        </w:rPr>
        <w:t>孟德尔</w:t>
      </w:r>
      <w:r>
        <w:rPr>
          <w:rFonts w:ascii="宋体" w:hAnsi="宋体" w:eastAsia="宋体"/>
          <w:bCs/>
          <w:color w:val="000000"/>
          <w:sz w:val="21"/>
          <w:szCs w:val="21"/>
        </w:rPr>
        <w:t>发现遗传规律所用的科学方法是</w:t>
      </w:r>
      <w:r>
        <w:rPr>
          <w:rFonts w:hint="eastAsia" w:ascii="宋体" w:hAnsi="宋体" w:eastAsia="宋体"/>
          <w:bCs/>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ascii="宋体" w:hAnsi="宋体" w:eastAsia="宋体"/>
          <w:bCs/>
          <w:color w:val="000000"/>
          <w:sz w:val="21"/>
          <w:szCs w:val="21"/>
        </w:rPr>
        <w:t>，萨顿提出“基因位于染色体上”时所用的方法</w:t>
      </w:r>
    </w:p>
    <w:p>
      <w:pPr>
        <w:spacing w:line="400" w:lineRule="exact"/>
        <w:rPr>
          <w:rFonts w:ascii="宋体" w:hAnsi="宋体" w:eastAsia="宋体"/>
          <w:bCs/>
          <w:color w:val="000000"/>
          <w:sz w:val="21"/>
          <w:szCs w:val="21"/>
        </w:rPr>
      </w:pPr>
      <w:r>
        <w:rPr>
          <w:rFonts w:ascii="宋体" w:hAnsi="宋体" w:eastAsia="宋体"/>
          <w:bCs/>
          <w:color w:val="000000"/>
          <w:sz w:val="21"/>
          <w:szCs w:val="21"/>
        </w:rPr>
        <w:t>是</w:t>
      </w:r>
      <w:r>
        <w:rPr>
          <w:rFonts w:hint="eastAsia" w:ascii="宋体" w:hAnsi="宋体" w:eastAsia="宋体"/>
          <w:bCs/>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ascii="宋体" w:hAnsi="宋体" w:eastAsia="宋体"/>
          <w:bCs/>
          <w:color w:val="000000"/>
          <w:sz w:val="21"/>
          <w:szCs w:val="21"/>
        </w:rPr>
        <w:t>。</w:t>
      </w:r>
      <w:r>
        <w:rPr>
          <w:rFonts w:hint="eastAsia" w:ascii="宋体" w:hAnsi="宋体" w:eastAsia="宋体"/>
          <w:bCs/>
          <w:color w:val="000000"/>
          <w:sz w:val="21"/>
          <w:szCs w:val="21"/>
        </w:rPr>
        <w:t xml:space="preserve">  </w:t>
      </w:r>
    </w:p>
    <w:p>
      <w:pPr>
        <w:spacing w:line="400" w:lineRule="exact"/>
        <w:rPr>
          <w:rFonts w:ascii="宋体" w:hAnsi="宋体" w:eastAsia="宋体"/>
          <w:bCs/>
          <w:color w:val="000000"/>
          <w:sz w:val="21"/>
          <w:szCs w:val="21"/>
        </w:rPr>
      </w:pPr>
      <w:r>
        <w:rPr>
          <w:rFonts w:ascii="宋体" w:hAnsi="宋体" w:eastAsia="宋体"/>
          <w:bCs/>
          <w:color w:val="000000"/>
          <w:sz w:val="21"/>
          <w:szCs w:val="21"/>
        </w:rPr>
        <w:t>2.</w:t>
      </w:r>
      <w:r>
        <w:rPr>
          <w:rFonts w:hint="eastAsia" w:ascii="宋体" w:hAnsi="宋体" w:eastAsia="宋体"/>
          <w:color w:val="000000"/>
          <w:kern w:val="21"/>
          <w:sz w:val="21"/>
          <w:szCs w:val="21"/>
        </w:rPr>
        <w:t>基因在染色体上呈</w:t>
      </w:r>
      <w:r>
        <w:rPr>
          <w:rFonts w:hint="eastAsia" w:ascii="宋体" w:hAnsi="宋体" w:eastAsia="宋体"/>
          <w:bCs/>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hint="eastAsia" w:ascii="宋体" w:hAnsi="宋体" w:eastAsia="宋体"/>
          <w:bCs/>
          <w:color w:val="000000"/>
          <w:sz w:val="21"/>
          <w:szCs w:val="21"/>
        </w:rPr>
        <w:t>排列</w:t>
      </w:r>
      <w:r>
        <w:rPr>
          <w:rFonts w:hint="eastAsia" w:ascii="宋体" w:hAnsi="宋体" w:eastAsia="宋体"/>
          <w:color w:val="000000"/>
          <w:kern w:val="21"/>
          <w:sz w:val="21"/>
          <w:szCs w:val="21"/>
        </w:rPr>
        <w:t>。</w:t>
      </w:r>
      <w:r>
        <w:rPr>
          <w:rFonts w:hint="eastAsia" w:ascii="宋体" w:hAnsi="宋体" w:eastAsia="宋体"/>
          <w:bCs/>
          <w:color w:val="000000"/>
          <w:sz w:val="21"/>
          <w:szCs w:val="21"/>
        </w:rPr>
        <w:t xml:space="preserve">   </w:t>
      </w:r>
    </w:p>
    <w:p>
      <w:pPr>
        <w:spacing w:line="400" w:lineRule="exact"/>
        <w:rPr>
          <w:rFonts w:ascii="宋体" w:hAnsi="宋体" w:eastAsia="宋体"/>
          <w:bCs/>
          <w:color w:val="000000"/>
          <w:sz w:val="21"/>
          <w:szCs w:val="21"/>
        </w:rPr>
      </w:pPr>
      <w:r>
        <w:rPr>
          <w:rFonts w:ascii="宋体" w:hAnsi="宋体" w:eastAsia="宋体"/>
          <w:bCs/>
          <w:color w:val="000000"/>
          <w:sz w:val="21"/>
          <w:szCs w:val="21"/>
        </w:rPr>
        <w:t>3.</w:t>
      </w:r>
      <w:r>
        <w:rPr>
          <w:rFonts w:hint="eastAsia" w:ascii="宋体" w:hAnsi="宋体" w:eastAsia="宋体"/>
          <w:bCs/>
          <w:color w:val="000000"/>
          <w:sz w:val="21"/>
          <w:szCs w:val="21"/>
        </w:rPr>
        <w:t>赫尔希</w:t>
      </w:r>
      <w:r>
        <w:rPr>
          <w:rFonts w:ascii="宋体" w:hAnsi="宋体" w:eastAsia="宋体"/>
          <w:bCs/>
          <w:color w:val="000000"/>
          <w:sz w:val="21"/>
          <w:szCs w:val="21"/>
        </w:rPr>
        <w:t>和蔡斯以</w:t>
      </w:r>
      <w:r>
        <w:rPr>
          <w:rFonts w:hint="eastAsia" w:ascii="宋体" w:hAnsi="宋体" w:eastAsia="宋体"/>
          <w:bCs/>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hint="eastAsia" w:ascii="宋体" w:hAnsi="宋体" w:eastAsia="宋体"/>
          <w:bCs/>
          <w:color w:val="000000"/>
          <w:sz w:val="21"/>
          <w:szCs w:val="21"/>
        </w:rPr>
        <w:t>为</w:t>
      </w:r>
      <w:r>
        <w:rPr>
          <w:rFonts w:ascii="宋体" w:hAnsi="宋体" w:eastAsia="宋体"/>
          <w:bCs/>
          <w:color w:val="000000"/>
          <w:sz w:val="21"/>
          <w:szCs w:val="21"/>
        </w:rPr>
        <w:t>实验材料</w:t>
      </w:r>
      <w:r>
        <w:rPr>
          <w:rFonts w:hint="eastAsia" w:ascii="宋体" w:hAnsi="宋体" w:eastAsia="宋体"/>
          <w:bCs/>
          <w:color w:val="000000"/>
          <w:sz w:val="21"/>
          <w:szCs w:val="21"/>
        </w:rPr>
        <w:t>研究</w:t>
      </w:r>
      <w:r>
        <w:rPr>
          <w:rFonts w:ascii="宋体" w:hAnsi="宋体" w:eastAsia="宋体"/>
          <w:bCs/>
          <w:color w:val="000000"/>
          <w:sz w:val="21"/>
          <w:szCs w:val="21"/>
        </w:rPr>
        <w:t>生物的遗传物质。</w:t>
      </w:r>
      <w:r>
        <w:rPr>
          <w:rFonts w:hint="eastAsia" w:ascii="宋体" w:hAnsi="宋体" w:eastAsia="宋体"/>
          <w:bCs/>
          <w:color w:val="000000"/>
          <w:sz w:val="21"/>
          <w:szCs w:val="21"/>
        </w:rPr>
        <w:t xml:space="preserve">  </w:t>
      </w:r>
    </w:p>
    <w:p>
      <w:pPr>
        <w:spacing w:line="400" w:lineRule="exact"/>
        <w:rPr>
          <w:rFonts w:ascii="宋体" w:hAnsi="宋体" w:eastAsia="宋体"/>
          <w:bCs/>
          <w:color w:val="000000"/>
          <w:sz w:val="21"/>
          <w:szCs w:val="21"/>
        </w:rPr>
      </w:pPr>
      <w:r>
        <w:rPr>
          <w:rFonts w:ascii="宋体" w:hAnsi="宋体" w:eastAsia="宋体"/>
          <w:bCs/>
          <w:color w:val="000000"/>
          <w:sz w:val="21"/>
          <w:szCs w:val="21"/>
        </w:rPr>
        <w:t>4.</w:t>
      </w:r>
      <w:r>
        <w:rPr>
          <w:rFonts w:hint="eastAsia" w:ascii="宋体" w:hAnsi="宋体" w:eastAsia="宋体"/>
          <w:bCs/>
          <w:color w:val="000000"/>
          <w:sz w:val="21"/>
          <w:szCs w:val="21"/>
        </w:rPr>
        <w:t>翻译</w:t>
      </w:r>
      <w:r>
        <w:rPr>
          <w:rFonts w:ascii="宋体" w:hAnsi="宋体" w:eastAsia="宋体"/>
          <w:bCs/>
          <w:color w:val="000000"/>
          <w:sz w:val="21"/>
          <w:szCs w:val="21"/>
        </w:rPr>
        <w:t>从</w:t>
      </w:r>
      <w:r>
        <w:rPr>
          <w:rFonts w:ascii="宋体" w:hAnsi="宋体" w:eastAsia="宋体"/>
          <w:color w:val="000000"/>
          <w:sz w:val="21"/>
          <w:szCs w:val="21"/>
        </w:rPr>
        <w:t>t</w:t>
      </w:r>
      <w:r>
        <w:rPr>
          <w:rFonts w:hint="eastAsia" w:ascii="宋体" w:hAnsi="宋体" w:eastAsia="宋体"/>
          <w:color w:val="000000"/>
          <w:sz w:val="21"/>
          <w:szCs w:val="21"/>
        </w:rPr>
        <w:t>RNA识别</w:t>
      </w:r>
      <w:r>
        <w:rPr>
          <w:rFonts w:ascii="宋体" w:hAnsi="宋体" w:eastAsia="宋体"/>
          <w:color w:val="000000"/>
          <w:sz w:val="21"/>
          <w:szCs w:val="21"/>
        </w:rPr>
        <w:t>m</w:t>
      </w:r>
      <w:r>
        <w:rPr>
          <w:rFonts w:hint="eastAsia" w:ascii="宋体" w:hAnsi="宋体" w:eastAsia="宋体"/>
          <w:color w:val="000000"/>
          <w:sz w:val="21"/>
          <w:szCs w:val="21"/>
        </w:rPr>
        <w:t>RNA上</w:t>
      </w:r>
      <w:r>
        <w:rPr>
          <w:rFonts w:ascii="宋体" w:hAnsi="宋体" w:eastAsia="宋体"/>
          <w:color w:val="000000"/>
          <w:sz w:val="21"/>
          <w:szCs w:val="21"/>
        </w:rPr>
        <w:t>的</w:t>
      </w:r>
      <w:r>
        <w:rPr>
          <w:rFonts w:hint="eastAsia" w:ascii="宋体" w:hAnsi="宋体" w:eastAsia="宋体"/>
          <w:color w:val="000000"/>
          <w:sz w:val="21"/>
          <w:szCs w:val="21"/>
          <w:u w:val="single"/>
        </w:rPr>
        <w:t xml:space="preserve">    </w:t>
      </w:r>
      <w:r>
        <w:rPr>
          <w:rFonts w:hint="eastAsia" w:ascii="宋体" w:hAnsi="宋体" w:eastAsia="宋体"/>
          <w:bCs/>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ascii="宋体" w:hAnsi="宋体" w:eastAsia="宋体"/>
          <w:bCs/>
          <w:color w:val="000000"/>
          <w:sz w:val="21"/>
          <w:szCs w:val="21"/>
        </w:rPr>
        <w:t>开始</w:t>
      </w:r>
      <w:r>
        <w:rPr>
          <w:rFonts w:hint="eastAsia" w:ascii="宋体" w:hAnsi="宋体" w:eastAsia="宋体"/>
          <w:bCs/>
          <w:color w:val="000000"/>
          <w:sz w:val="21"/>
          <w:szCs w:val="21"/>
        </w:rPr>
        <w:t>，</w:t>
      </w:r>
      <w:r>
        <w:rPr>
          <w:rFonts w:ascii="宋体" w:hAnsi="宋体" w:eastAsia="宋体"/>
          <w:bCs/>
          <w:color w:val="000000"/>
          <w:sz w:val="21"/>
          <w:szCs w:val="21"/>
        </w:rPr>
        <w:t>至</w:t>
      </w:r>
      <w:r>
        <w:rPr>
          <w:rFonts w:hint="eastAsia" w:ascii="宋体" w:hAnsi="宋体" w:eastAsia="宋体"/>
          <w:bCs/>
          <w:color w:val="000000"/>
          <w:sz w:val="21"/>
          <w:szCs w:val="21"/>
        </w:rPr>
        <w:t>读取</w:t>
      </w:r>
      <w:r>
        <w:rPr>
          <w:rFonts w:ascii="宋体" w:hAnsi="宋体" w:eastAsia="宋体"/>
          <w:bCs/>
          <w:color w:val="000000"/>
          <w:sz w:val="21"/>
          <w:szCs w:val="21"/>
        </w:rPr>
        <w:t>到</w:t>
      </w:r>
      <w:r>
        <w:rPr>
          <w:rFonts w:hint="eastAsia" w:ascii="宋体" w:hAnsi="宋体" w:eastAsia="宋体"/>
          <w:bCs/>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ascii="宋体" w:hAnsi="宋体" w:eastAsia="宋体"/>
          <w:bCs/>
          <w:color w:val="000000"/>
          <w:sz w:val="21"/>
          <w:szCs w:val="21"/>
        </w:rPr>
        <w:t>结束。</w:t>
      </w:r>
    </w:p>
    <w:p>
      <w:pPr>
        <w:spacing w:line="400" w:lineRule="exact"/>
        <w:rPr>
          <w:rFonts w:hint="eastAsia" w:ascii="宋体" w:hAnsi="宋体" w:eastAsia="宋体"/>
          <w:color w:val="000000"/>
          <w:kern w:val="2"/>
          <w:sz w:val="21"/>
          <w:szCs w:val="21"/>
        </w:rPr>
      </w:pPr>
      <w:r>
        <w:rPr>
          <w:rFonts w:ascii="宋体" w:hAnsi="宋体" w:eastAsia="宋体"/>
          <w:bCs/>
          <w:color w:val="000000"/>
          <w:sz w:val="21"/>
          <w:szCs w:val="21"/>
        </w:rPr>
        <w:t>5.</w:t>
      </w:r>
      <w:r>
        <w:rPr>
          <w:rFonts w:hint="eastAsia" w:ascii="宋体" w:hAnsi="宋体" w:eastAsia="宋体"/>
          <w:bCs/>
          <w:color w:val="000000"/>
          <w:sz w:val="21"/>
          <w:szCs w:val="21"/>
        </w:rPr>
        <w:t>人</w:t>
      </w:r>
      <w:r>
        <w:rPr>
          <w:rFonts w:ascii="宋体" w:hAnsi="宋体" w:eastAsia="宋体"/>
          <w:bCs/>
          <w:color w:val="000000"/>
          <w:sz w:val="21"/>
          <w:szCs w:val="21"/>
        </w:rPr>
        <w:t>的</w:t>
      </w:r>
      <w:r>
        <w:rPr>
          <w:rFonts w:hint="eastAsia" w:ascii="宋体" w:hAnsi="宋体" w:eastAsia="宋体"/>
          <w:color w:val="000000"/>
          <w:kern w:val="2"/>
          <w:sz w:val="21"/>
          <w:szCs w:val="21"/>
        </w:rPr>
        <w:t>5号染色体部分缺失引起</w:t>
      </w:r>
      <w:r>
        <w:rPr>
          <w:rFonts w:ascii="宋体" w:hAnsi="宋体" w:eastAsia="宋体"/>
          <w:color w:val="000000"/>
          <w:kern w:val="2"/>
          <w:sz w:val="21"/>
          <w:szCs w:val="21"/>
        </w:rPr>
        <w:t>的遗传病是</w:t>
      </w:r>
      <w:r>
        <w:rPr>
          <w:rFonts w:hint="eastAsia" w:ascii="宋体" w:hAnsi="宋体" w:eastAsia="宋体"/>
          <w:color w:val="000000"/>
          <w:kern w:val="2"/>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hint="eastAsia" w:ascii="宋体" w:hAnsi="宋体" w:eastAsia="宋体"/>
          <w:bCs/>
          <w:color w:val="000000"/>
          <w:sz w:val="21"/>
          <w:szCs w:val="21"/>
        </w:rPr>
        <w:t>，</w:t>
      </w:r>
      <w:r>
        <w:rPr>
          <w:rFonts w:hint="eastAsia" w:ascii="宋体" w:hAnsi="宋体" w:eastAsia="宋体" w:cs="Tahoma"/>
          <w:bCs/>
          <w:color w:val="000000"/>
          <w:kern w:val="2"/>
          <w:sz w:val="21"/>
          <w:szCs w:val="21"/>
        </w:rPr>
        <w:t>多</w:t>
      </w:r>
      <w:r>
        <w:rPr>
          <w:rFonts w:ascii="宋体" w:hAnsi="宋体" w:eastAsia="宋体" w:cs="Tahoma"/>
          <w:bCs/>
          <w:color w:val="000000"/>
          <w:kern w:val="2"/>
          <w:sz w:val="21"/>
          <w:szCs w:val="21"/>
        </w:rPr>
        <w:t>1</w:t>
      </w:r>
      <w:r>
        <w:rPr>
          <w:rFonts w:hint="eastAsia" w:ascii="宋体" w:hAnsi="宋体" w:eastAsia="宋体" w:cs="Tahoma"/>
          <w:bCs/>
          <w:color w:val="000000"/>
          <w:kern w:val="2"/>
          <w:sz w:val="21"/>
          <w:szCs w:val="21"/>
        </w:rPr>
        <w:t>条</w:t>
      </w:r>
      <w:r>
        <w:rPr>
          <w:rFonts w:ascii="宋体" w:hAnsi="宋体" w:eastAsia="宋体" w:cs="Tahoma"/>
          <w:bCs/>
          <w:color w:val="000000"/>
          <w:kern w:val="2"/>
          <w:sz w:val="21"/>
          <w:szCs w:val="21"/>
        </w:rPr>
        <w:t>21</w:t>
      </w:r>
      <w:r>
        <w:rPr>
          <w:rFonts w:hint="eastAsia" w:ascii="宋体" w:hAnsi="宋体" w:eastAsia="宋体" w:cs="Tahoma"/>
          <w:bCs/>
          <w:color w:val="000000"/>
          <w:kern w:val="2"/>
          <w:sz w:val="21"/>
          <w:szCs w:val="21"/>
        </w:rPr>
        <w:t>号染色体</w:t>
      </w:r>
      <w:r>
        <w:rPr>
          <w:rFonts w:hint="eastAsia" w:ascii="宋体" w:hAnsi="宋体" w:eastAsia="宋体"/>
          <w:color w:val="000000"/>
          <w:kern w:val="2"/>
          <w:sz w:val="21"/>
          <w:szCs w:val="21"/>
        </w:rPr>
        <w:t>引起</w:t>
      </w:r>
      <w:r>
        <w:rPr>
          <w:rFonts w:ascii="宋体" w:hAnsi="宋体" w:eastAsia="宋体"/>
          <w:color w:val="000000"/>
          <w:kern w:val="2"/>
          <w:sz w:val="21"/>
          <w:szCs w:val="21"/>
        </w:rPr>
        <w:t>的遗传病</w:t>
      </w:r>
    </w:p>
    <w:p>
      <w:pPr>
        <w:spacing w:line="400" w:lineRule="exact"/>
        <w:rPr>
          <w:rFonts w:hint="eastAsia" w:ascii="宋体" w:hAnsi="宋体" w:eastAsia="宋体" w:cs="宋体"/>
          <w:bCs/>
          <w:color w:val="000000"/>
          <w:sz w:val="21"/>
          <w:szCs w:val="21"/>
        </w:rPr>
      </w:pPr>
      <w:r>
        <w:rPr>
          <w:rFonts w:ascii="宋体" w:hAnsi="宋体" w:eastAsia="宋体"/>
          <w:color w:val="000000"/>
          <w:kern w:val="2"/>
          <w:sz w:val="21"/>
          <w:szCs w:val="21"/>
        </w:rPr>
        <w:t>是</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hint="eastAsia" w:ascii="宋体" w:hAnsi="宋体" w:eastAsia="宋体"/>
          <w:bCs/>
          <w:color w:val="000000"/>
          <w:sz w:val="21"/>
          <w:szCs w:val="21"/>
        </w:rPr>
        <w:t>。可以</w:t>
      </w:r>
      <w:r>
        <w:rPr>
          <w:rFonts w:ascii="宋体" w:hAnsi="宋体" w:eastAsia="宋体"/>
          <w:bCs/>
          <w:color w:val="000000"/>
          <w:sz w:val="21"/>
          <w:szCs w:val="21"/>
        </w:rPr>
        <w:t>通过</w:t>
      </w:r>
      <w:r>
        <w:rPr>
          <w:rFonts w:hint="eastAsia" w:ascii="宋体" w:hAnsi="宋体" w:eastAsia="宋体"/>
          <w:bCs/>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hint="eastAsia" w:ascii="宋体" w:hAnsi="宋体" w:eastAsia="宋体"/>
          <w:bCs/>
          <w:color w:val="000000"/>
          <w:sz w:val="21"/>
          <w:szCs w:val="21"/>
        </w:rPr>
        <w:t>和</w:t>
      </w:r>
      <w:r>
        <w:rPr>
          <w:rFonts w:hint="eastAsia" w:ascii="宋体" w:hAnsi="宋体" w:eastAsia="宋体" w:cs="Tahoma"/>
          <w:color w:val="000000"/>
          <w:kern w:val="2"/>
          <w:sz w:val="21"/>
          <w:szCs w:val="21"/>
        </w:rPr>
        <w:t>产前诊断对</w:t>
      </w:r>
      <w:r>
        <w:rPr>
          <w:rFonts w:hint="eastAsia" w:ascii="宋体" w:hAnsi="宋体" w:eastAsia="宋体" w:cs="宋体"/>
          <w:bCs/>
          <w:color w:val="000000"/>
          <w:sz w:val="21"/>
          <w:szCs w:val="21"/>
        </w:rPr>
        <w:t>遗传病进行监测和预防。</w:t>
      </w:r>
    </w:p>
    <w:p>
      <w:pPr>
        <w:spacing w:line="400" w:lineRule="exact"/>
        <w:rPr>
          <w:rFonts w:ascii="宋体" w:hAnsi="宋体" w:eastAsia="宋体"/>
          <w:bCs/>
          <w:color w:val="000000"/>
          <w:sz w:val="21"/>
          <w:szCs w:val="21"/>
        </w:rPr>
      </w:pPr>
      <w:r>
        <w:rPr>
          <w:rFonts w:ascii="宋体" w:hAnsi="宋体" w:eastAsia="宋体"/>
          <w:bCs/>
          <w:color w:val="000000"/>
          <w:sz w:val="21"/>
          <w:szCs w:val="21"/>
        </w:rPr>
        <w:t>6.</w:t>
      </w:r>
      <w:r>
        <w:rPr>
          <w:rFonts w:hint="eastAsia" w:ascii="宋体" w:hAnsi="宋体" w:eastAsia="宋体"/>
          <w:bCs/>
          <w:color w:val="000000"/>
          <w:sz w:val="21"/>
          <w:szCs w:val="21"/>
        </w:rPr>
        <w:t>低温</w:t>
      </w:r>
      <w:r>
        <w:rPr>
          <w:rFonts w:ascii="宋体" w:hAnsi="宋体" w:eastAsia="宋体"/>
          <w:bCs/>
          <w:color w:val="000000"/>
          <w:sz w:val="21"/>
          <w:szCs w:val="21"/>
        </w:rPr>
        <w:t>诱导植物染色体数目变化时用来固定细胞形态的是</w:t>
      </w:r>
      <w:r>
        <w:rPr>
          <w:rFonts w:hint="eastAsia" w:ascii="宋体" w:hAnsi="宋体" w:eastAsia="宋体"/>
          <w:bCs/>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ascii="宋体" w:hAnsi="宋体" w:eastAsia="宋体"/>
          <w:bCs/>
          <w:color w:val="000000"/>
          <w:sz w:val="21"/>
          <w:szCs w:val="21"/>
        </w:rPr>
        <w:t>，用来染色的是</w:t>
      </w:r>
      <w:r>
        <w:rPr>
          <w:rFonts w:hint="eastAsia" w:ascii="宋体" w:hAnsi="宋体" w:eastAsia="宋体"/>
          <w:bCs/>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ascii="宋体" w:hAnsi="宋体" w:eastAsia="宋体"/>
          <w:bCs/>
          <w:color w:val="000000"/>
          <w:sz w:val="21"/>
          <w:szCs w:val="21"/>
        </w:rPr>
        <w:t>。</w:t>
      </w:r>
    </w:p>
    <w:p>
      <w:pPr>
        <w:spacing w:line="220" w:lineRule="atLeast"/>
        <w:jc w:val="center"/>
        <w:rPr>
          <w:rFonts w:ascii="宋体" w:hAnsi="宋体" w:eastAsia="宋体"/>
          <w:color w:val="000000"/>
          <w:sz w:val="21"/>
          <w:szCs w:val="21"/>
        </w:rPr>
      </w:pPr>
      <w:r>
        <w:rPr>
          <w:rFonts w:hint="eastAsia" w:ascii="宋体" w:hAnsi="宋体" w:eastAsia="宋体"/>
          <w:color w:val="000000"/>
          <w:sz w:val="21"/>
          <w:szCs w:val="21"/>
        </w:rPr>
        <w:t>必修三</w:t>
      </w:r>
    </w:p>
    <w:p>
      <w:pPr>
        <w:spacing w:line="400" w:lineRule="exact"/>
        <w:rPr>
          <w:rFonts w:ascii="宋体" w:hAnsi="宋体" w:eastAsia="宋体"/>
          <w:bCs/>
          <w:color w:val="000000"/>
          <w:sz w:val="21"/>
          <w:szCs w:val="21"/>
        </w:rPr>
      </w:pPr>
      <w:r>
        <w:rPr>
          <w:rFonts w:hint="eastAsia" w:ascii="宋体" w:hAnsi="宋体" w:eastAsia="宋体"/>
          <w:bCs/>
          <w:color w:val="000000"/>
          <w:sz w:val="21"/>
          <w:szCs w:val="21"/>
        </w:rPr>
        <w:t>1</w:t>
      </w:r>
      <w:r>
        <w:rPr>
          <w:rFonts w:ascii="宋体" w:hAnsi="宋体" w:eastAsia="宋体"/>
          <w:bCs/>
          <w:color w:val="000000"/>
          <w:sz w:val="21"/>
          <w:szCs w:val="21"/>
        </w:rPr>
        <w:t>.</w:t>
      </w:r>
      <w:r>
        <w:rPr>
          <w:rFonts w:hint="eastAsia" w:ascii="宋体" w:hAnsi="宋体" w:eastAsia="宋体"/>
          <w:bCs/>
          <w:color w:val="000000"/>
          <w:sz w:val="21"/>
          <w:szCs w:val="21"/>
        </w:rPr>
        <w:t>下丘脑</w:t>
      </w:r>
      <w:r>
        <w:rPr>
          <w:rFonts w:ascii="宋体" w:hAnsi="宋体" w:eastAsia="宋体"/>
          <w:bCs/>
          <w:color w:val="000000"/>
          <w:sz w:val="21"/>
          <w:szCs w:val="21"/>
        </w:rPr>
        <w:t>通过分泌</w:t>
      </w:r>
      <w:r>
        <w:rPr>
          <w:rFonts w:hint="eastAsia" w:ascii="宋体" w:hAnsi="宋体" w:eastAsia="宋体"/>
          <w:bCs/>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ascii="宋体" w:hAnsi="宋体" w:eastAsia="宋体"/>
          <w:bCs/>
          <w:color w:val="000000"/>
          <w:sz w:val="21"/>
          <w:szCs w:val="21"/>
        </w:rPr>
        <w:t>间接促进</w:t>
      </w:r>
      <w:r>
        <w:rPr>
          <w:rFonts w:hint="eastAsia" w:ascii="宋体" w:hAnsi="宋体" w:eastAsia="宋体"/>
          <w:bCs/>
          <w:color w:val="000000"/>
          <w:sz w:val="21"/>
          <w:szCs w:val="21"/>
        </w:rPr>
        <w:t>甲状腺激素的</w:t>
      </w:r>
      <w:r>
        <w:rPr>
          <w:rFonts w:ascii="宋体" w:hAnsi="宋体" w:eastAsia="宋体"/>
          <w:bCs/>
          <w:color w:val="000000"/>
          <w:sz w:val="21"/>
          <w:szCs w:val="21"/>
        </w:rPr>
        <w:t>分泌。</w:t>
      </w:r>
      <w:r>
        <w:rPr>
          <w:rFonts w:hint="eastAsia" w:ascii="宋体" w:hAnsi="宋体" w:eastAsia="宋体"/>
          <w:bCs/>
          <w:color w:val="000000"/>
          <w:sz w:val="21"/>
          <w:szCs w:val="21"/>
        </w:rPr>
        <w:t xml:space="preserve">   </w:t>
      </w:r>
    </w:p>
    <w:p>
      <w:pPr>
        <w:spacing w:line="400" w:lineRule="exact"/>
        <w:rPr>
          <w:rFonts w:hint="eastAsia" w:ascii="宋体" w:hAnsi="宋体" w:eastAsia="宋体"/>
          <w:bCs/>
          <w:color w:val="000000"/>
          <w:kern w:val="2"/>
          <w:sz w:val="21"/>
          <w:szCs w:val="21"/>
        </w:rPr>
      </w:pPr>
      <w:r>
        <w:rPr>
          <w:rFonts w:ascii="宋体" w:hAnsi="宋体" w:eastAsia="宋体"/>
          <w:bCs/>
          <w:color w:val="000000"/>
          <w:sz w:val="21"/>
          <w:szCs w:val="21"/>
        </w:rPr>
        <w:t>2.</w:t>
      </w:r>
      <w:r>
        <w:rPr>
          <w:rFonts w:hint="eastAsia" w:ascii="宋体" w:hAnsi="宋体" w:eastAsia="宋体"/>
          <w:bCs/>
          <w:color w:val="000000"/>
          <w:sz w:val="21"/>
          <w:szCs w:val="21"/>
        </w:rPr>
        <w:t xml:space="preserve"> 胰岛素</w:t>
      </w:r>
      <w:r>
        <w:rPr>
          <w:rFonts w:ascii="宋体" w:hAnsi="宋体" w:eastAsia="宋体"/>
          <w:bCs/>
          <w:color w:val="000000"/>
          <w:sz w:val="21"/>
          <w:szCs w:val="21"/>
        </w:rPr>
        <w:t>是由</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ascii="宋体" w:hAnsi="宋体" w:eastAsia="宋体"/>
          <w:bCs/>
          <w:color w:val="000000"/>
          <w:sz w:val="21"/>
          <w:szCs w:val="21"/>
        </w:rPr>
        <w:t>分泌的，</w:t>
      </w:r>
      <w:r>
        <w:rPr>
          <w:rFonts w:hint="eastAsia" w:ascii="宋体" w:hAnsi="宋体" w:eastAsia="宋体"/>
          <w:bCs/>
          <w:color w:val="000000"/>
          <w:kern w:val="2"/>
          <w:sz w:val="21"/>
          <w:szCs w:val="21"/>
        </w:rPr>
        <w:t>胰岛素与胰高血糖素共同</w:t>
      </w:r>
      <w:r>
        <w:rPr>
          <w:rFonts w:ascii="宋体" w:hAnsi="宋体" w:eastAsia="宋体"/>
          <w:bCs/>
          <w:color w:val="000000"/>
          <w:kern w:val="2"/>
          <w:sz w:val="21"/>
          <w:szCs w:val="21"/>
        </w:rPr>
        <w:t>对</w:t>
      </w:r>
      <w:r>
        <w:rPr>
          <w:rFonts w:hint="eastAsia" w:ascii="宋体" w:hAnsi="宋体" w:eastAsia="宋体"/>
          <w:bCs/>
          <w:color w:val="000000"/>
          <w:kern w:val="2"/>
          <w:sz w:val="21"/>
          <w:szCs w:val="21"/>
        </w:rPr>
        <w:t>血糖含量进行调节，这两种激素</w:t>
      </w:r>
      <w:r>
        <w:rPr>
          <w:rFonts w:ascii="宋体" w:hAnsi="宋体" w:eastAsia="宋体"/>
          <w:bCs/>
          <w:color w:val="000000"/>
          <w:kern w:val="2"/>
          <w:sz w:val="21"/>
          <w:szCs w:val="21"/>
        </w:rPr>
        <w:t>之间的关</w:t>
      </w:r>
    </w:p>
    <w:p>
      <w:pPr>
        <w:spacing w:line="400" w:lineRule="exact"/>
        <w:rPr>
          <w:rFonts w:hint="eastAsia" w:ascii="宋体" w:hAnsi="宋体" w:eastAsia="宋体"/>
          <w:bCs/>
          <w:color w:val="000000"/>
          <w:kern w:val="2"/>
          <w:sz w:val="21"/>
          <w:szCs w:val="21"/>
        </w:rPr>
      </w:pPr>
      <w:r>
        <w:rPr>
          <w:rFonts w:ascii="宋体" w:hAnsi="宋体" w:eastAsia="宋体"/>
          <w:bCs/>
          <w:color w:val="000000"/>
          <w:kern w:val="2"/>
          <w:sz w:val="21"/>
          <w:szCs w:val="21"/>
        </w:rPr>
        <w:t>系是</w:t>
      </w:r>
      <w:r>
        <w:rPr>
          <w:rFonts w:hint="eastAsia" w:ascii="宋体" w:hAnsi="宋体" w:eastAsia="宋体"/>
          <w:bCs/>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hint="eastAsia" w:ascii="宋体" w:hAnsi="宋体" w:eastAsia="宋体"/>
          <w:bCs/>
          <w:color w:val="000000"/>
          <w:kern w:val="2"/>
          <w:sz w:val="21"/>
          <w:szCs w:val="21"/>
        </w:rPr>
        <w:t>作用，生长激素和甲状腺激素对生长发育进行调节，这两种激素</w:t>
      </w:r>
      <w:r>
        <w:rPr>
          <w:rFonts w:ascii="宋体" w:hAnsi="宋体" w:eastAsia="宋体"/>
          <w:bCs/>
          <w:color w:val="000000"/>
          <w:kern w:val="2"/>
          <w:sz w:val="21"/>
          <w:szCs w:val="21"/>
        </w:rPr>
        <w:t>之间的关系是</w:t>
      </w:r>
      <w:r>
        <w:rPr>
          <w:rFonts w:hint="eastAsia" w:ascii="宋体" w:hAnsi="宋体" w:eastAsia="宋体"/>
          <w:bCs/>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hint="eastAsia" w:ascii="宋体" w:hAnsi="宋体" w:eastAsia="宋体"/>
          <w:bCs/>
          <w:color w:val="000000"/>
          <w:kern w:val="2"/>
          <w:sz w:val="21"/>
          <w:szCs w:val="21"/>
        </w:rPr>
        <w:t>作用。</w:t>
      </w:r>
    </w:p>
    <w:p>
      <w:pPr>
        <w:spacing w:line="400" w:lineRule="exact"/>
        <w:rPr>
          <w:rFonts w:hint="eastAsia" w:ascii="宋体" w:hAnsi="宋体" w:eastAsia="宋体"/>
          <w:bCs/>
          <w:color w:val="000000"/>
          <w:kern w:val="2"/>
          <w:sz w:val="21"/>
          <w:szCs w:val="21"/>
        </w:rPr>
      </w:pPr>
      <w:r>
        <w:rPr>
          <w:rFonts w:hint="eastAsia" w:ascii="宋体" w:hAnsi="宋体" w:eastAsia="宋体"/>
          <w:bCs/>
          <w:color w:val="000000"/>
          <w:kern w:val="2"/>
          <w:sz w:val="21"/>
          <w:szCs w:val="21"/>
        </w:rPr>
        <w:t>胰岛素</w:t>
      </w:r>
      <w:r>
        <w:rPr>
          <w:rFonts w:ascii="宋体" w:hAnsi="宋体" w:eastAsia="宋体"/>
          <w:bCs/>
          <w:color w:val="000000"/>
          <w:kern w:val="2"/>
          <w:sz w:val="21"/>
          <w:szCs w:val="21"/>
        </w:rPr>
        <w:t>的作用结果反过来影响胰岛素的分泌，这种调节方式</w:t>
      </w:r>
      <w:r>
        <w:rPr>
          <w:rFonts w:hint="eastAsia" w:ascii="宋体" w:hAnsi="宋体" w:eastAsia="宋体"/>
          <w:bCs/>
          <w:color w:val="000000"/>
          <w:kern w:val="2"/>
          <w:sz w:val="21"/>
          <w:szCs w:val="21"/>
        </w:rPr>
        <w:t>叫做</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u w:val="single"/>
        </w:rPr>
        <w:t xml:space="preserve">     </w:t>
      </w:r>
      <w:r>
        <w:rPr>
          <w:rFonts w:ascii="宋体" w:hAnsi="宋体" w:eastAsia="宋体"/>
          <w:bCs/>
          <w:color w:val="000000"/>
          <w:kern w:val="2"/>
          <w:sz w:val="21"/>
          <w:szCs w:val="21"/>
        </w:rPr>
        <w:t>调节。</w:t>
      </w:r>
      <w:r>
        <w:rPr>
          <w:rFonts w:hint="eastAsia" w:ascii="宋体" w:hAnsi="宋体" w:eastAsia="宋体"/>
          <w:bCs/>
          <w:color w:val="000000"/>
          <w:kern w:val="2"/>
          <w:sz w:val="21"/>
          <w:szCs w:val="21"/>
        </w:rPr>
        <w:t>能</w:t>
      </w:r>
      <w:r>
        <w:rPr>
          <w:rFonts w:ascii="宋体" w:hAnsi="宋体" w:eastAsia="宋体"/>
          <w:bCs/>
          <w:color w:val="000000"/>
          <w:kern w:val="2"/>
          <w:sz w:val="21"/>
          <w:szCs w:val="21"/>
        </w:rPr>
        <w:t>被特定激素作用的</w:t>
      </w:r>
    </w:p>
    <w:p>
      <w:pPr>
        <w:spacing w:line="400" w:lineRule="exact"/>
        <w:rPr>
          <w:rFonts w:ascii="宋体" w:hAnsi="宋体" w:eastAsia="宋体"/>
          <w:bCs/>
          <w:color w:val="000000"/>
          <w:kern w:val="2"/>
          <w:sz w:val="21"/>
          <w:szCs w:val="21"/>
        </w:rPr>
      </w:pPr>
      <w:r>
        <w:rPr>
          <w:rFonts w:ascii="宋体" w:hAnsi="宋体" w:eastAsia="宋体"/>
          <w:bCs/>
          <w:color w:val="000000"/>
          <w:kern w:val="2"/>
          <w:sz w:val="21"/>
          <w:szCs w:val="21"/>
        </w:rPr>
        <w:t>器官就是该激素的</w:t>
      </w:r>
      <w:r>
        <w:rPr>
          <w:rFonts w:hint="eastAsia" w:ascii="宋体" w:hAnsi="宋体" w:eastAsia="宋体"/>
          <w:bCs/>
          <w:color w:val="000000"/>
          <w:kern w:val="2"/>
          <w:sz w:val="21"/>
          <w:szCs w:val="21"/>
          <w:u w:val="single"/>
        </w:rPr>
        <w:t xml:space="preserve">         </w:t>
      </w:r>
      <w:r>
        <w:rPr>
          <w:rFonts w:ascii="宋体" w:hAnsi="宋体" w:eastAsia="宋体"/>
          <w:bCs/>
          <w:color w:val="000000"/>
          <w:kern w:val="2"/>
          <w:sz w:val="21"/>
          <w:szCs w:val="21"/>
        </w:rPr>
        <w:t>。</w:t>
      </w:r>
    </w:p>
    <w:p>
      <w:pPr>
        <w:spacing w:line="400" w:lineRule="exact"/>
        <w:rPr>
          <w:rFonts w:hint="eastAsia" w:ascii="宋体" w:hAnsi="宋体" w:eastAsia="宋体"/>
          <w:bCs/>
          <w:color w:val="000000"/>
          <w:kern w:val="2"/>
          <w:sz w:val="21"/>
          <w:szCs w:val="21"/>
          <w:u w:val="single"/>
        </w:rPr>
      </w:pPr>
      <w:r>
        <w:rPr>
          <w:rFonts w:hint="eastAsia" w:ascii="宋体" w:hAnsi="宋体" w:eastAsia="宋体"/>
          <w:bCs/>
          <w:color w:val="000000"/>
          <w:kern w:val="2"/>
          <w:sz w:val="21"/>
          <w:szCs w:val="21"/>
        </w:rPr>
        <w:t>3</w:t>
      </w:r>
      <w:r>
        <w:rPr>
          <w:rFonts w:ascii="宋体" w:hAnsi="宋体" w:eastAsia="宋体"/>
          <w:bCs/>
          <w:color w:val="000000"/>
          <w:kern w:val="2"/>
          <w:sz w:val="21"/>
          <w:szCs w:val="21"/>
        </w:rPr>
        <w:t>.</w:t>
      </w:r>
      <w:r>
        <w:rPr>
          <w:rFonts w:hint="eastAsia" w:ascii="宋体" w:hAnsi="宋体" w:eastAsia="宋体"/>
          <w:bCs/>
          <w:color w:val="000000"/>
          <w:kern w:val="2"/>
          <w:sz w:val="21"/>
          <w:szCs w:val="21"/>
        </w:rPr>
        <w:t>免疫活性物质</w:t>
      </w:r>
      <w:r>
        <w:rPr>
          <w:rFonts w:ascii="宋体" w:hAnsi="宋体" w:eastAsia="宋体"/>
          <w:bCs/>
          <w:color w:val="000000"/>
          <w:kern w:val="2"/>
          <w:sz w:val="21"/>
          <w:szCs w:val="21"/>
        </w:rPr>
        <w:t>有抗体、淋巴因子、</w:t>
      </w:r>
      <w:r>
        <w:rPr>
          <w:rFonts w:hint="eastAsia" w:ascii="宋体" w:hAnsi="宋体" w:eastAsia="宋体"/>
          <w:bCs/>
          <w:color w:val="000000"/>
          <w:kern w:val="2"/>
          <w:sz w:val="21"/>
          <w:szCs w:val="21"/>
          <w:u w:val="single"/>
        </w:rPr>
        <w:t xml:space="preserve">          </w:t>
      </w:r>
      <w:r>
        <w:rPr>
          <w:rFonts w:ascii="宋体" w:hAnsi="宋体" w:eastAsia="宋体"/>
          <w:bCs/>
          <w:color w:val="000000"/>
          <w:kern w:val="2"/>
          <w:sz w:val="21"/>
          <w:szCs w:val="21"/>
        </w:rPr>
        <w:t>等。</w:t>
      </w:r>
    </w:p>
    <w:p>
      <w:pPr>
        <w:spacing w:line="400" w:lineRule="exact"/>
        <w:rPr>
          <w:rFonts w:hint="eastAsia" w:ascii="宋体" w:hAnsi="宋体" w:eastAsia="宋体"/>
          <w:bCs/>
          <w:color w:val="000000"/>
          <w:sz w:val="21"/>
          <w:szCs w:val="21"/>
        </w:rPr>
      </w:pPr>
      <w:r>
        <w:rPr>
          <w:rFonts w:hint="eastAsia" w:ascii="宋体" w:hAnsi="宋体" w:eastAsia="宋体"/>
          <w:bCs/>
          <w:color w:val="000000"/>
          <w:sz w:val="21"/>
          <w:szCs w:val="21"/>
        </w:rPr>
        <w:t>4</w:t>
      </w:r>
      <w:r>
        <w:rPr>
          <w:rFonts w:ascii="宋体" w:hAnsi="宋体" w:eastAsia="宋体"/>
          <w:bCs/>
          <w:color w:val="000000"/>
          <w:sz w:val="21"/>
          <w:szCs w:val="21"/>
        </w:rPr>
        <w:t>.</w:t>
      </w:r>
      <w:r>
        <w:rPr>
          <w:rFonts w:hint="eastAsia" w:ascii="宋体" w:hAnsi="宋体" w:eastAsia="宋体"/>
          <w:bCs/>
          <w:color w:val="000000"/>
          <w:sz w:val="21"/>
          <w:szCs w:val="21"/>
        </w:rPr>
        <w:t>生长素的</w:t>
      </w:r>
      <w:r>
        <w:rPr>
          <w:rFonts w:ascii="宋体" w:hAnsi="宋体" w:eastAsia="宋体"/>
          <w:bCs/>
          <w:color w:val="000000"/>
          <w:sz w:val="21"/>
          <w:szCs w:val="21"/>
        </w:rPr>
        <w:t>化学成分是</w:t>
      </w:r>
      <w:r>
        <w:rPr>
          <w:rFonts w:hint="eastAsia" w:ascii="宋体" w:hAnsi="宋体" w:eastAsia="宋体"/>
          <w:bCs/>
          <w:color w:val="000000"/>
          <w:sz w:val="21"/>
          <w:szCs w:val="21"/>
          <w:u w:val="single"/>
        </w:rPr>
        <w:t xml:space="preserve">          </w:t>
      </w:r>
      <w:r>
        <w:rPr>
          <w:rFonts w:ascii="宋体" w:hAnsi="宋体" w:eastAsia="宋体"/>
          <w:bCs/>
          <w:color w:val="000000"/>
          <w:sz w:val="21"/>
          <w:szCs w:val="21"/>
        </w:rPr>
        <w:t>，</w:t>
      </w:r>
      <w:r>
        <w:rPr>
          <w:rFonts w:hint="eastAsia" w:ascii="宋体" w:hAnsi="宋体" w:eastAsia="宋体"/>
          <w:bCs/>
          <w:color w:val="000000"/>
          <w:sz w:val="21"/>
          <w:szCs w:val="21"/>
        </w:rPr>
        <w:t>人工合成</w:t>
      </w:r>
      <w:r>
        <w:rPr>
          <w:rFonts w:ascii="宋体" w:hAnsi="宋体" w:eastAsia="宋体"/>
          <w:bCs/>
          <w:color w:val="000000"/>
          <w:sz w:val="21"/>
          <w:szCs w:val="21"/>
        </w:rPr>
        <w:t>的化学物质如</w:t>
      </w:r>
      <w:r>
        <w:rPr>
          <w:rFonts w:hint="eastAsia" w:ascii="宋体" w:hAnsi="宋体" w:eastAsia="宋体"/>
          <w:bCs/>
          <w:color w:val="000000"/>
          <w:sz w:val="21"/>
          <w:szCs w:val="21"/>
          <w:u w:val="single"/>
        </w:rPr>
        <w:t xml:space="preserve">            </w:t>
      </w:r>
      <w:r>
        <w:rPr>
          <w:rFonts w:ascii="宋体" w:hAnsi="宋体" w:eastAsia="宋体"/>
          <w:bCs/>
          <w:color w:val="000000"/>
          <w:sz w:val="21"/>
          <w:szCs w:val="21"/>
        </w:rPr>
        <w:t>（</w:t>
      </w:r>
      <w:r>
        <w:rPr>
          <w:rFonts w:hint="eastAsia" w:ascii="宋体" w:hAnsi="宋体" w:eastAsia="宋体"/>
          <w:bCs/>
          <w:color w:val="000000"/>
          <w:sz w:val="21"/>
          <w:szCs w:val="21"/>
        </w:rPr>
        <w:t>NAA</w:t>
      </w:r>
      <w:r>
        <w:rPr>
          <w:rFonts w:ascii="宋体" w:hAnsi="宋体" w:eastAsia="宋体"/>
          <w:bCs/>
          <w:color w:val="000000"/>
          <w:sz w:val="21"/>
          <w:szCs w:val="21"/>
        </w:rPr>
        <w:t>）、</w:t>
      </w:r>
      <w:r>
        <w:rPr>
          <w:rFonts w:hint="eastAsia" w:ascii="宋体" w:hAnsi="宋体" w:eastAsia="宋体"/>
          <w:bCs/>
          <w:color w:val="000000"/>
          <w:sz w:val="21"/>
          <w:szCs w:val="21"/>
          <w:u w:val="single"/>
        </w:rPr>
        <w:t xml:space="preserve">         </w:t>
      </w:r>
      <w:r>
        <w:rPr>
          <w:rFonts w:ascii="宋体" w:hAnsi="宋体" w:eastAsia="宋体"/>
          <w:bCs/>
          <w:color w:val="000000"/>
          <w:sz w:val="21"/>
          <w:szCs w:val="21"/>
        </w:rPr>
        <w:t>等，具有与</w:t>
      </w:r>
    </w:p>
    <w:p>
      <w:pPr>
        <w:spacing w:line="400" w:lineRule="exact"/>
        <w:rPr>
          <w:rFonts w:hint="eastAsia" w:ascii="宋体" w:hAnsi="宋体" w:eastAsia="宋体" w:cs="宋体"/>
          <w:bCs/>
          <w:color w:val="000000"/>
          <w:kern w:val="2"/>
          <w:sz w:val="21"/>
          <w:szCs w:val="21"/>
        </w:rPr>
      </w:pPr>
      <w:r>
        <w:rPr>
          <w:rFonts w:ascii="宋体" w:hAnsi="宋体" w:eastAsia="宋体"/>
          <w:bCs/>
          <w:color w:val="000000"/>
          <w:sz w:val="21"/>
          <w:szCs w:val="21"/>
        </w:rPr>
        <w:t>生长素相似的</w:t>
      </w:r>
      <w:r>
        <w:rPr>
          <w:rFonts w:hint="eastAsia" w:ascii="宋体" w:hAnsi="宋体" w:eastAsia="宋体"/>
          <w:bCs/>
          <w:color w:val="000000"/>
          <w:sz w:val="21"/>
          <w:szCs w:val="21"/>
        </w:rPr>
        <w:t>生理</w:t>
      </w:r>
      <w:r>
        <w:rPr>
          <w:rFonts w:ascii="宋体" w:hAnsi="宋体" w:eastAsia="宋体"/>
          <w:bCs/>
          <w:color w:val="000000"/>
          <w:sz w:val="21"/>
          <w:szCs w:val="21"/>
        </w:rPr>
        <w:t>效应，称为生长素类似物。</w:t>
      </w:r>
      <w:r>
        <w:rPr>
          <w:rFonts w:hint="eastAsia" w:ascii="宋体" w:hAnsi="宋体" w:eastAsia="宋体" w:cs="宋体"/>
          <w:bCs/>
          <w:color w:val="000000"/>
          <w:kern w:val="2"/>
          <w:sz w:val="21"/>
          <w:szCs w:val="21"/>
        </w:rPr>
        <w:t>探索生长素类似物促进插条生根的最适浓度的常用方法：溶</w:t>
      </w:r>
    </w:p>
    <w:p>
      <w:pPr>
        <w:spacing w:line="400" w:lineRule="exact"/>
        <w:rPr>
          <w:rFonts w:ascii="宋体" w:hAnsi="宋体" w:eastAsia="宋体"/>
          <w:bCs/>
          <w:color w:val="000000"/>
          <w:sz w:val="21"/>
          <w:szCs w:val="21"/>
        </w:rPr>
      </w:pPr>
      <w:r>
        <w:rPr>
          <w:rFonts w:hint="eastAsia" w:ascii="宋体" w:hAnsi="宋体" w:eastAsia="宋体" w:cs="宋体"/>
          <w:bCs/>
          <w:color w:val="000000"/>
          <w:kern w:val="2"/>
          <w:sz w:val="21"/>
          <w:szCs w:val="21"/>
        </w:rPr>
        <w:t>液的浓度较低时用</w:t>
      </w:r>
      <w:r>
        <w:rPr>
          <w:rFonts w:hint="eastAsia" w:ascii="宋体" w:hAnsi="宋体" w:eastAsia="宋体" w:cs="宋体"/>
          <w:bCs/>
          <w:color w:val="000000"/>
          <w:kern w:val="2"/>
          <w:sz w:val="21"/>
          <w:szCs w:val="21"/>
          <w:u w:val="single"/>
        </w:rPr>
        <w:t xml:space="preserve">        </w:t>
      </w:r>
      <w:r>
        <w:rPr>
          <w:rFonts w:hint="eastAsia" w:ascii="宋体" w:hAnsi="宋体" w:eastAsia="宋体" w:cs="宋体"/>
          <w:bCs/>
          <w:color w:val="000000"/>
          <w:kern w:val="2"/>
          <w:sz w:val="21"/>
          <w:szCs w:val="21"/>
        </w:rPr>
        <w:t>法，溶液的浓度较高</w:t>
      </w:r>
      <w:r>
        <w:rPr>
          <w:rFonts w:ascii="宋体" w:hAnsi="宋体" w:eastAsia="宋体" w:cs="宋体"/>
          <w:bCs/>
          <w:color w:val="000000"/>
          <w:kern w:val="2"/>
          <w:sz w:val="21"/>
          <w:szCs w:val="21"/>
        </w:rPr>
        <w:t>时用</w:t>
      </w:r>
      <w:r>
        <w:rPr>
          <w:rFonts w:hint="eastAsia" w:ascii="宋体" w:hAnsi="宋体" w:eastAsia="宋体" w:cs="宋体"/>
          <w:bCs/>
          <w:color w:val="000000"/>
          <w:kern w:val="2"/>
          <w:sz w:val="21"/>
          <w:szCs w:val="21"/>
          <w:u w:val="single"/>
        </w:rPr>
        <w:t xml:space="preserve">  </w:t>
      </w:r>
      <w:r>
        <w:rPr>
          <w:rFonts w:ascii="宋体" w:hAnsi="宋体" w:eastAsia="宋体" w:cs="宋体"/>
          <w:bCs/>
          <w:color w:val="000000"/>
          <w:kern w:val="2"/>
          <w:sz w:val="21"/>
          <w:szCs w:val="21"/>
          <w:u w:val="single"/>
        </w:rPr>
        <w:t xml:space="preserve">  </w:t>
      </w:r>
      <w:r>
        <w:rPr>
          <w:rFonts w:hint="eastAsia" w:ascii="宋体" w:hAnsi="宋体" w:eastAsia="宋体" w:cs="宋体"/>
          <w:bCs/>
          <w:color w:val="000000"/>
          <w:kern w:val="2"/>
          <w:sz w:val="21"/>
          <w:szCs w:val="21"/>
          <w:u w:val="single"/>
        </w:rPr>
        <w:t xml:space="preserve">   </w:t>
      </w:r>
      <w:r>
        <w:rPr>
          <w:rFonts w:hint="eastAsia" w:ascii="宋体" w:hAnsi="宋体" w:eastAsia="宋体" w:cs="宋体"/>
          <w:bCs/>
          <w:color w:val="000000"/>
          <w:kern w:val="2"/>
          <w:sz w:val="21"/>
          <w:szCs w:val="21"/>
        </w:rPr>
        <w:t>法。</w:t>
      </w:r>
      <w:r>
        <w:rPr>
          <w:rFonts w:hint="eastAsia" w:ascii="宋体" w:hAnsi="宋体" w:eastAsia="宋体" w:cs="宋体"/>
          <w:bCs/>
          <w:color w:val="000000"/>
          <w:kern w:val="2"/>
          <w:sz w:val="21"/>
          <w:szCs w:val="21"/>
          <w:u w:val="single"/>
        </w:rPr>
        <w:t xml:space="preserve">   </w:t>
      </w:r>
      <w:r>
        <w:rPr>
          <w:rFonts w:ascii="宋体" w:hAnsi="宋体" w:eastAsia="宋体"/>
          <w:bCs/>
          <w:color w:val="000000"/>
          <w:sz w:val="21"/>
          <w:szCs w:val="21"/>
          <w:u w:val="single"/>
        </w:rPr>
        <w:t xml:space="preserve">     </w:t>
      </w:r>
      <w:r>
        <w:rPr>
          <w:rFonts w:hint="eastAsia" w:ascii="宋体" w:hAnsi="宋体" w:eastAsia="宋体"/>
          <w:bCs/>
          <w:color w:val="000000"/>
          <w:sz w:val="21"/>
          <w:szCs w:val="21"/>
        </w:rPr>
        <w:t>可以</w:t>
      </w:r>
      <w:r>
        <w:rPr>
          <w:rFonts w:ascii="宋体" w:hAnsi="宋体" w:eastAsia="宋体"/>
          <w:bCs/>
          <w:color w:val="000000"/>
          <w:sz w:val="21"/>
          <w:szCs w:val="21"/>
        </w:rPr>
        <w:t>促进果实成熟。</w:t>
      </w:r>
    </w:p>
    <w:p>
      <w:pPr>
        <w:spacing w:line="400" w:lineRule="exact"/>
        <w:rPr>
          <w:rFonts w:hint="eastAsia" w:ascii="宋体" w:hAnsi="宋体" w:eastAsia="宋体"/>
          <w:bCs/>
          <w:color w:val="000000"/>
          <w:sz w:val="21"/>
          <w:szCs w:val="21"/>
        </w:rPr>
      </w:pPr>
      <w:r>
        <w:rPr>
          <w:rFonts w:hint="eastAsia" w:ascii="宋体" w:hAnsi="宋体" w:eastAsia="宋体"/>
          <w:bCs/>
          <w:color w:val="000000"/>
          <w:sz w:val="21"/>
          <w:szCs w:val="21"/>
        </w:rPr>
        <w:t>5</w:t>
      </w:r>
      <w:r>
        <w:rPr>
          <w:rFonts w:ascii="宋体" w:hAnsi="宋体" w:eastAsia="宋体"/>
          <w:bCs/>
          <w:color w:val="000000"/>
          <w:sz w:val="21"/>
          <w:szCs w:val="21"/>
        </w:rPr>
        <w:t>.</w:t>
      </w:r>
      <w:r>
        <w:rPr>
          <w:rFonts w:hint="eastAsia" w:ascii="宋体" w:hAnsi="宋体" w:eastAsia="宋体"/>
          <w:color w:val="000000"/>
          <w:sz w:val="21"/>
          <w:szCs w:val="21"/>
        </w:rPr>
        <w:t xml:space="preserve"> 种群密度的测量方法：对</w:t>
      </w:r>
      <w:r>
        <w:rPr>
          <w:rFonts w:ascii="宋体" w:hAnsi="宋体" w:eastAsia="宋体"/>
          <w:color w:val="000000"/>
          <w:sz w:val="21"/>
          <w:szCs w:val="21"/>
        </w:rPr>
        <w:t>活动能力强的动物</w:t>
      </w:r>
      <w:r>
        <w:rPr>
          <w:rFonts w:hint="eastAsia" w:ascii="宋体" w:hAnsi="宋体" w:eastAsia="宋体"/>
          <w:color w:val="000000"/>
          <w:sz w:val="21"/>
          <w:szCs w:val="21"/>
        </w:rPr>
        <w:t>常用</w:t>
      </w:r>
      <w:r>
        <w:rPr>
          <w:rFonts w:hint="eastAsia" w:ascii="宋体" w:hAnsi="宋体" w:eastAsia="宋体"/>
          <w:color w:val="000000"/>
          <w:sz w:val="21"/>
          <w:szCs w:val="21"/>
          <w:u w:val="single"/>
        </w:rPr>
        <w:t xml:space="preserve">     </w:t>
      </w:r>
      <w:r>
        <w:rPr>
          <w:rFonts w:ascii="宋体" w:hAnsi="宋体" w:eastAsia="宋体"/>
          <w:color w:val="000000"/>
          <w:sz w:val="21"/>
          <w:szCs w:val="21"/>
          <w:u w:val="single"/>
        </w:rPr>
        <w:t xml:space="preserve">      </w:t>
      </w:r>
      <w:r>
        <w:rPr>
          <w:rFonts w:hint="eastAsia" w:ascii="宋体" w:hAnsi="宋体" w:eastAsia="宋体"/>
          <w:color w:val="000000"/>
          <w:sz w:val="21"/>
          <w:szCs w:val="21"/>
        </w:rPr>
        <w:t>法</w:t>
      </w:r>
      <w:r>
        <w:rPr>
          <w:rFonts w:hint="eastAsia" w:ascii="宋体" w:hAnsi="宋体" w:eastAsia="宋体"/>
          <w:bCs/>
          <w:color w:val="000000"/>
          <w:sz w:val="21"/>
          <w:szCs w:val="21"/>
        </w:rPr>
        <w:t xml:space="preserve"> 。年龄组成</w:t>
      </w:r>
      <w:r>
        <w:rPr>
          <w:rFonts w:ascii="宋体" w:hAnsi="宋体" w:eastAsia="宋体"/>
          <w:bCs/>
          <w:color w:val="000000"/>
          <w:sz w:val="21"/>
          <w:szCs w:val="21"/>
        </w:rPr>
        <w:t>为</w:t>
      </w:r>
      <w:r>
        <w:rPr>
          <w:rFonts w:hint="eastAsia" w:ascii="宋体" w:hAnsi="宋体" w:eastAsia="宋体"/>
          <w:bCs/>
          <w:color w:val="000000"/>
          <w:sz w:val="21"/>
          <w:szCs w:val="21"/>
          <w:u w:val="single"/>
        </w:rPr>
        <w:t xml:space="preserve">        </w:t>
      </w:r>
      <w:r>
        <w:rPr>
          <w:rFonts w:ascii="宋体" w:hAnsi="宋体" w:eastAsia="宋体"/>
          <w:bCs/>
          <w:color w:val="000000"/>
          <w:sz w:val="21"/>
          <w:szCs w:val="21"/>
        </w:rPr>
        <w:t>的种群数量会</w:t>
      </w:r>
    </w:p>
    <w:p>
      <w:pPr>
        <w:spacing w:line="400" w:lineRule="exact"/>
        <w:rPr>
          <w:rFonts w:ascii="宋体" w:hAnsi="宋体" w:eastAsia="宋体"/>
          <w:bCs/>
          <w:color w:val="000000"/>
          <w:sz w:val="21"/>
          <w:szCs w:val="21"/>
        </w:rPr>
      </w:pPr>
      <w:r>
        <w:rPr>
          <w:rFonts w:ascii="宋体" w:hAnsi="宋体" w:eastAsia="宋体"/>
          <w:bCs/>
          <w:color w:val="000000"/>
          <w:sz w:val="21"/>
          <w:szCs w:val="21"/>
        </w:rPr>
        <w:t>越来越小。</w:t>
      </w:r>
    </w:p>
    <w:p>
      <w:pPr>
        <w:spacing w:line="400" w:lineRule="exact"/>
        <w:rPr>
          <w:rFonts w:hint="eastAsia" w:ascii="宋体" w:hAnsi="宋体" w:eastAsia="宋体"/>
          <w:bCs/>
          <w:color w:val="000000"/>
          <w:sz w:val="21"/>
          <w:szCs w:val="21"/>
          <w:u w:val="single"/>
        </w:rPr>
      </w:pPr>
      <w:r>
        <w:rPr>
          <w:rFonts w:hint="eastAsia" w:ascii="宋体" w:hAnsi="宋体" w:eastAsia="宋体"/>
          <w:bCs/>
          <w:color w:val="000000"/>
          <w:sz w:val="21"/>
          <w:szCs w:val="21"/>
        </w:rPr>
        <w:t>6</w:t>
      </w:r>
      <w:r>
        <w:rPr>
          <w:rFonts w:ascii="宋体" w:hAnsi="宋体" w:eastAsia="宋体"/>
          <w:bCs/>
          <w:color w:val="000000"/>
          <w:sz w:val="21"/>
          <w:szCs w:val="21"/>
        </w:rPr>
        <w:t>.</w:t>
      </w:r>
      <w:r>
        <w:rPr>
          <w:rFonts w:hint="eastAsia" w:ascii="宋体" w:hAnsi="宋体" w:eastAsia="宋体"/>
          <w:bCs/>
          <w:color w:val="000000"/>
          <w:sz w:val="21"/>
          <w:szCs w:val="21"/>
        </w:rPr>
        <w:t>双</w:t>
      </w:r>
      <w:r>
        <w:rPr>
          <w:rFonts w:ascii="宋体" w:hAnsi="宋体" w:eastAsia="宋体"/>
          <w:bCs/>
          <w:color w:val="000000"/>
          <w:sz w:val="21"/>
          <w:szCs w:val="21"/>
        </w:rPr>
        <w:t>小核草履虫和大草履虫之间的关系为</w:t>
      </w:r>
      <w:r>
        <w:rPr>
          <w:rFonts w:hint="eastAsia" w:ascii="宋体" w:hAnsi="宋体" w:eastAsia="宋体"/>
          <w:bCs/>
          <w:color w:val="000000"/>
          <w:sz w:val="21"/>
          <w:szCs w:val="21"/>
          <w:u w:val="single"/>
        </w:rPr>
        <w:t xml:space="preserve">      </w:t>
      </w:r>
      <w:r>
        <w:rPr>
          <w:rFonts w:hint="eastAsia" w:ascii="宋体" w:hAnsi="宋体" w:eastAsia="宋体"/>
          <w:bCs/>
          <w:color w:val="000000"/>
          <w:sz w:val="21"/>
          <w:szCs w:val="21"/>
        </w:rPr>
        <w:t>。</w:t>
      </w:r>
      <w:r>
        <w:rPr>
          <w:rFonts w:ascii="宋体" w:hAnsi="宋体" w:eastAsia="宋体"/>
          <w:bCs/>
          <w:color w:val="000000"/>
          <w:sz w:val="21"/>
          <w:szCs w:val="21"/>
        </w:rPr>
        <w:t>调查</w:t>
      </w:r>
      <w:r>
        <w:rPr>
          <w:rFonts w:hint="eastAsia" w:ascii="宋体" w:hAnsi="宋体" w:eastAsia="宋体"/>
          <w:bCs/>
          <w:color w:val="000000"/>
          <w:sz w:val="21"/>
          <w:szCs w:val="21"/>
        </w:rPr>
        <w:t>土壤中</w:t>
      </w:r>
      <w:r>
        <w:rPr>
          <w:rFonts w:ascii="宋体" w:hAnsi="宋体" w:eastAsia="宋体"/>
          <w:bCs/>
          <w:color w:val="000000"/>
          <w:sz w:val="21"/>
          <w:szCs w:val="21"/>
        </w:rPr>
        <w:t>小动物类群丰富度时的统计方法有</w:t>
      </w:r>
      <w:r>
        <w:rPr>
          <w:rFonts w:hint="eastAsia" w:ascii="宋体" w:hAnsi="宋体" w:eastAsia="宋体"/>
          <w:bCs/>
          <w:color w:val="000000"/>
          <w:sz w:val="21"/>
          <w:szCs w:val="21"/>
          <w:u w:val="single"/>
        </w:rPr>
        <w:t xml:space="preserve">        </w:t>
      </w:r>
    </w:p>
    <w:p>
      <w:pPr>
        <w:spacing w:line="400" w:lineRule="exact"/>
        <w:rPr>
          <w:rFonts w:ascii="宋体" w:hAnsi="宋体" w:eastAsia="宋体"/>
          <w:bCs/>
          <w:color w:val="000000"/>
          <w:sz w:val="21"/>
          <w:szCs w:val="21"/>
        </w:rPr>
      </w:pPr>
      <w:r>
        <w:rPr>
          <w:rFonts w:ascii="宋体" w:hAnsi="宋体" w:eastAsia="宋体"/>
          <w:bCs/>
          <w:color w:val="000000"/>
          <w:sz w:val="21"/>
          <w:szCs w:val="21"/>
        </w:rPr>
        <w:t>和</w:t>
      </w:r>
      <w:r>
        <w:rPr>
          <w:rFonts w:hint="eastAsia" w:ascii="宋体" w:hAnsi="宋体" w:eastAsia="宋体"/>
          <w:bCs/>
          <w:color w:val="000000"/>
          <w:sz w:val="21"/>
          <w:szCs w:val="21"/>
          <w:u w:val="single"/>
        </w:rPr>
        <w:t xml:space="preserve">         </w:t>
      </w:r>
      <w:r>
        <w:rPr>
          <w:rFonts w:ascii="宋体" w:hAnsi="宋体" w:eastAsia="宋体"/>
          <w:bCs/>
          <w:color w:val="000000"/>
          <w:sz w:val="21"/>
          <w:szCs w:val="21"/>
        </w:rPr>
        <w:t>。</w:t>
      </w:r>
      <w:r>
        <w:rPr>
          <w:rFonts w:hint="eastAsia" w:ascii="宋体" w:hAnsi="宋体" w:eastAsia="宋体"/>
          <w:bCs/>
          <w:color w:val="000000"/>
          <w:sz w:val="21"/>
          <w:szCs w:val="21"/>
        </w:rPr>
        <w:t>观察采集到的</w:t>
      </w:r>
      <w:r>
        <w:rPr>
          <w:rFonts w:ascii="宋体" w:hAnsi="宋体" w:eastAsia="宋体"/>
          <w:bCs/>
          <w:color w:val="000000"/>
          <w:sz w:val="21"/>
          <w:szCs w:val="21"/>
        </w:rPr>
        <w:t>小动物时最好用</w:t>
      </w:r>
      <w:r>
        <w:rPr>
          <w:rFonts w:hint="eastAsia" w:ascii="宋体" w:hAnsi="宋体" w:eastAsia="宋体"/>
          <w:bCs/>
          <w:color w:val="000000"/>
          <w:sz w:val="21"/>
          <w:szCs w:val="21"/>
          <w:u w:val="single"/>
        </w:rPr>
        <w:t xml:space="preserve">        </w:t>
      </w:r>
      <w:r>
        <w:rPr>
          <w:rFonts w:hint="eastAsia" w:ascii="宋体" w:hAnsi="宋体" w:eastAsia="宋体"/>
          <w:bCs/>
          <w:color w:val="000000"/>
          <w:sz w:val="21"/>
          <w:szCs w:val="21"/>
        </w:rPr>
        <w:t>镜。</w:t>
      </w:r>
    </w:p>
    <w:p>
      <w:pPr>
        <w:spacing w:line="400" w:lineRule="exact"/>
        <w:rPr>
          <w:sz w:val="21"/>
          <w:szCs w:val="21"/>
        </w:rPr>
      </w:pPr>
      <w:r>
        <w:rPr>
          <w:rFonts w:hint="eastAsia" w:ascii="宋体" w:hAnsi="宋体" w:eastAsia="宋体"/>
          <w:bCs/>
          <w:color w:val="000000"/>
          <w:sz w:val="21"/>
          <w:szCs w:val="21"/>
        </w:rPr>
        <w:t>7</w:t>
      </w:r>
      <w:r>
        <w:rPr>
          <w:rFonts w:ascii="宋体" w:hAnsi="宋体" w:eastAsia="宋体"/>
          <w:bCs/>
          <w:color w:val="000000"/>
          <w:sz w:val="21"/>
          <w:szCs w:val="21"/>
        </w:rPr>
        <w:t>.</w:t>
      </w:r>
      <w:r>
        <w:rPr>
          <w:rFonts w:hint="eastAsia" w:ascii="宋体" w:hAnsi="宋体" w:eastAsia="宋体" w:cs="宋体"/>
          <w:bCs/>
          <w:color w:val="000000"/>
          <w:sz w:val="21"/>
          <w:szCs w:val="21"/>
        </w:rPr>
        <w:t>生物多样性的保护：可以</w:t>
      </w:r>
      <w:r>
        <w:rPr>
          <w:rFonts w:ascii="宋体" w:hAnsi="宋体" w:eastAsia="宋体" w:cs="宋体"/>
          <w:bCs/>
          <w:color w:val="000000"/>
          <w:sz w:val="21"/>
          <w:szCs w:val="21"/>
        </w:rPr>
        <w:t>概括为</w:t>
      </w:r>
      <w:r>
        <w:rPr>
          <w:rFonts w:hint="eastAsia" w:ascii="宋体" w:hAnsi="宋体" w:eastAsia="宋体" w:cs="宋体"/>
          <w:bCs/>
          <w:color w:val="000000"/>
          <w:sz w:val="21"/>
          <w:szCs w:val="21"/>
        </w:rPr>
        <w:t>就地保护和</w:t>
      </w:r>
      <w:r>
        <w:rPr>
          <w:rFonts w:hint="eastAsia" w:ascii="宋体" w:hAnsi="宋体" w:eastAsia="宋体" w:cs="宋体"/>
          <w:bCs/>
          <w:color w:val="000000"/>
          <w:sz w:val="21"/>
          <w:szCs w:val="21"/>
          <w:u w:val="single"/>
        </w:rPr>
        <w:t xml:space="preserve">          </w:t>
      </w:r>
      <w:r>
        <w:rPr>
          <w:rFonts w:hint="eastAsia" w:ascii="宋体" w:hAnsi="宋体" w:eastAsia="宋体" w:cs="宋体"/>
          <w:bCs/>
          <w:color w:val="000000"/>
          <w:sz w:val="21"/>
          <w:szCs w:val="21"/>
        </w:rPr>
        <w:t>。</w:t>
      </w:r>
    </w:p>
    <w:p>
      <w:pPr>
        <w:spacing w:line="220" w:lineRule="atLeast"/>
        <w:jc w:val="center"/>
        <w:rPr>
          <w:rFonts w:hint="eastAsia" w:ascii="宋体" w:hAnsi="宋体" w:eastAsia="宋体"/>
          <w:b/>
          <w:bCs/>
          <w:sz w:val="21"/>
          <w:szCs w:val="21"/>
        </w:rPr>
      </w:pPr>
      <w:r>
        <w:rPr>
          <w:rFonts w:hint="eastAsia" w:ascii="宋体" w:hAnsi="宋体" w:eastAsia="宋体"/>
          <w:bCs/>
          <w:color w:val="000000"/>
          <w:sz w:val="21"/>
          <w:szCs w:val="21"/>
        </w:rPr>
        <w:t>选修一</w:t>
      </w:r>
    </w:p>
    <w:p>
      <w:pPr>
        <w:spacing w:after="156" w:afterLines="50" w:line="400" w:lineRule="exact"/>
        <w:rPr>
          <w:rFonts w:hint="eastAsia" w:ascii="宋体" w:hAnsi="宋体" w:eastAsia="宋体"/>
          <w:bCs/>
          <w:color w:val="000000"/>
          <w:sz w:val="21"/>
          <w:szCs w:val="21"/>
        </w:rPr>
      </w:pPr>
      <w:r>
        <w:rPr>
          <w:rFonts w:hint="eastAsia" w:ascii="宋体" w:hAnsi="宋体" w:eastAsia="宋体"/>
          <w:bCs/>
          <w:color w:val="000000"/>
          <w:sz w:val="21"/>
          <w:szCs w:val="21"/>
        </w:rPr>
        <w:t>1.亚硝酸盐被吸收后随尿液排出体外，但在适宜pH、温度和一定微生物作用下形成致癌物质</w:t>
      </w:r>
      <w:r>
        <w:rPr>
          <w:rFonts w:hint="eastAsia" w:ascii="宋体" w:hAnsi="宋体" w:eastAsia="宋体"/>
          <w:bCs/>
          <w:color w:val="000000"/>
          <w:sz w:val="21"/>
          <w:szCs w:val="21"/>
          <w:u w:val="single"/>
        </w:rPr>
        <w:t xml:space="preserve">         </w:t>
      </w:r>
      <w:r>
        <w:rPr>
          <w:rFonts w:hint="eastAsia" w:ascii="宋体" w:hAnsi="宋体" w:eastAsia="宋体"/>
          <w:bCs/>
          <w:color w:val="000000"/>
          <w:sz w:val="21"/>
          <w:szCs w:val="21"/>
        </w:rPr>
        <w:t>。</w:t>
      </w:r>
    </w:p>
    <w:p>
      <w:pPr>
        <w:spacing w:after="156" w:afterLines="50" w:line="400" w:lineRule="exact"/>
        <w:rPr>
          <w:rFonts w:hint="eastAsia" w:ascii="宋体" w:hAnsi="宋体" w:eastAsia="宋体"/>
          <w:bCs/>
          <w:color w:val="000000"/>
          <w:sz w:val="21"/>
          <w:szCs w:val="21"/>
        </w:rPr>
      </w:pPr>
      <w:r>
        <w:rPr>
          <w:rFonts w:hint="eastAsia" w:ascii="宋体" w:hAnsi="宋体" w:eastAsia="宋体"/>
          <w:bCs/>
          <w:color w:val="000000"/>
          <w:sz w:val="21"/>
          <w:szCs w:val="21"/>
        </w:rPr>
        <w:t>在盐酸酸化条件下，亚硝酸盐与</w:t>
      </w:r>
      <w:r>
        <w:rPr>
          <w:rFonts w:hint="eastAsia" w:ascii="宋体" w:hAnsi="宋体" w:eastAsia="宋体"/>
          <w:bCs/>
          <w:color w:val="000000"/>
          <w:sz w:val="21"/>
          <w:szCs w:val="21"/>
          <w:u w:val="single"/>
        </w:rPr>
        <w:t xml:space="preserve">                </w:t>
      </w:r>
      <w:r>
        <w:rPr>
          <w:rFonts w:hint="eastAsia" w:ascii="宋体" w:hAnsi="宋体" w:eastAsia="宋体"/>
          <w:bCs/>
          <w:color w:val="000000"/>
          <w:sz w:val="21"/>
          <w:szCs w:val="21"/>
        </w:rPr>
        <w:t>发生</w:t>
      </w:r>
      <w:r>
        <w:rPr>
          <w:rFonts w:hint="eastAsia" w:ascii="宋体" w:hAnsi="宋体" w:eastAsia="宋体"/>
          <w:bCs/>
          <w:color w:val="000000"/>
          <w:sz w:val="21"/>
          <w:szCs w:val="21"/>
          <w:u w:val="single"/>
        </w:rPr>
        <w:t xml:space="preserve">         </w:t>
      </w:r>
      <w:r>
        <w:rPr>
          <w:rFonts w:hint="eastAsia" w:ascii="宋体" w:hAnsi="宋体" w:eastAsia="宋体"/>
          <w:bCs/>
          <w:color w:val="000000"/>
          <w:sz w:val="21"/>
          <w:szCs w:val="21"/>
        </w:rPr>
        <w:t xml:space="preserve">反应后，与 </w:t>
      </w:r>
      <w:r>
        <w:rPr>
          <w:rFonts w:hint="eastAsia" w:ascii="宋体" w:hAnsi="宋体" w:eastAsia="宋体"/>
          <w:bCs/>
          <w:color w:val="000000"/>
          <w:sz w:val="21"/>
          <w:szCs w:val="21"/>
          <w:u w:val="single"/>
        </w:rPr>
        <w:t xml:space="preserve">                    </w:t>
      </w:r>
      <w:r>
        <w:rPr>
          <w:rFonts w:hint="eastAsia" w:ascii="宋体" w:hAnsi="宋体" w:eastAsia="宋体"/>
          <w:bCs/>
          <w:color w:val="000000"/>
          <w:sz w:val="21"/>
          <w:szCs w:val="21"/>
        </w:rPr>
        <w:t>结合</w:t>
      </w:r>
    </w:p>
    <w:p>
      <w:pPr>
        <w:spacing w:after="156" w:afterLines="50" w:line="400" w:lineRule="exact"/>
        <w:rPr>
          <w:rFonts w:hint="eastAsia" w:ascii="宋体" w:hAnsi="宋体" w:eastAsia="宋体"/>
          <w:bCs/>
          <w:color w:val="000000"/>
          <w:sz w:val="21"/>
          <w:szCs w:val="21"/>
        </w:rPr>
      </w:pPr>
      <w:r>
        <w:rPr>
          <w:rFonts w:hint="eastAsia" w:ascii="宋体" w:hAnsi="宋体" w:eastAsia="宋体"/>
          <w:bCs/>
          <w:color w:val="000000"/>
          <w:sz w:val="21"/>
          <w:szCs w:val="21"/>
        </w:rPr>
        <w:t>形成</w:t>
      </w:r>
      <w:r>
        <w:rPr>
          <w:rFonts w:hint="eastAsia" w:ascii="宋体" w:hAnsi="宋体" w:eastAsia="宋体"/>
          <w:bCs/>
          <w:color w:val="000000"/>
          <w:sz w:val="21"/>
          <w:szCs w:val="21"/>
          <w:u w:val="single"/>
        </w:rPr>
        <w:t xml:space="preserve">         </w:t>
      </w:r>
      <w:r>
        <w:rPr>
          <w:rFonts w:hint="eastAsia" w:ascii="宋体" w:hAnsi="宋体" w:eastAsia="宋体"/>
          <w:bCs/>
          <w:color w:val="000000"/>
          <w:sz w:val="21"/>
          <w:szCs w:val="21"/>
        </w:rPr>
        <w:t>色染料。提取亚硝酸盐的提取剂的成分有</w:t>
      </w:r>
      <w:r>
        <w:rPr>
          <w:rFonts w:hint="eastAsia" w:ascii="宋体" w:hAnsi="宋体" w:eastAsia="宋体"/>
          <w:bCs/>
          <w:color w:val="000000"/>
          <w:sz w:val="21"/>
          <w:szCs w:val="21"/>
          <w:u w:val="single"/>
        </w:rPr>
        <w:t xml:space="preserve">          </w:t>
      </w:r>
      <w:r>
        <w:rPr>
          <w:rFonts w:hint="eastAsia" w:ascii="宋体" w:hAnsi="宋体" w:eastAsia="宋体"/>
          <w:bCs/>
          <w:color w:val="000000"/>
          <w:sz w:val="21"/>
          <w:szCs w:val="21"/>
        </w:rPr>
        <w:t>和</w:t>
      </w:r>
      <w:r>
        <w:rPr>
          <w:rFonts w:hint="eastAsia" w:ascii="宋体" w:hAnsi="宋体" w:eastAsia="宋体"/>
          <w:bCs/>
          <w:color w:val="000000"/>
          <w:sz w:val="21"/>
          <w:szCs w:val="21"/>
          <w:u w:val="single"/>
        </w:rPr>
        <w:t xml:space="preserve">          </w:t>
      </w:r>
      <w:r>
        <w:rPr>
          <w:rFonts w:hint="eastAsia" w:ascii="宋体" w:hAnsi="宋体" w:eastAsia="宋体"/>
          <w:bCs/>
          <w:color w:val="000000"/>
          <w:sz w:val="21"/>
          <w:szCs w:val="21"/>
        </w:rPr>
        <w:t>。泡菜滤液中的色素的</w:t>
      </w:r>
    </w:p>
    <w:p>
      <w:pPr>
        <w:spacing w:after="156" w:afterLines="50" w:line="400" w:lineRule="exact"/>
        <w:rPr>
          <w:rFonts w:hint="eastAsia" w:ascii="宋体" w:hAnsi="宋体" w:eastAsia="宋体"/>
          <w:bCs/>
          <w:color w:val="000000"/>
          <w:sz w:val="21"/>
          <w:szCs w:val="21"/>
        </w:rPr>
      </w:pPr>
      <w:r>
        <w:rPr>
          <w:rFonts w:hint="eastAsia" w:ascii="宋体" w:hAnsi="宋体" w:eastAsia="宋体"/>
          <w:bCs/>
          <w:color w:val="000000"/>
          <w:sz w:val="21"/>
          <w:szCs w:val="21"/>
        </w:rPr>
        <w:t>吸附剂是</w:t>
      </w:r>
      <w:r>
        <w:rPr>
          <w:rFonts w:hint="eastAsia" w:ascii="宋体" w:hAnsi="宋体" w:eastAsia="宋体"/>
          <w:bCs/>
          <w:color w:val="000000"/>
          <w:sz w:val="21"/>
          <w:szCs w:val="21"/>
          <w:u w:val="single"/>
        </w:rPr>
        <w:t xml:space="preserve">          </w:t>
      </w:r>
      <w:r>
        <w:rPr>
          <w:rFonts w:hint="eastAsia" w:ascii="宋体" w:hAnsi="宋体" w:eastAsia="宋体"/>
          <w:bCs/>
          <w:color w:val="000000"/>
          <w:sz w:val="21"/>
          <w:szCs w:val="21"/>
        </w:rPr>
        <w:t>。</w:t>
      </w:r>
    </w:p>
    <w:p>
      <w:pPr>
        <w:spacing w:after="156" w:afterLines="50" w:line="400" w:lineRule="exact"/>
        <w:rPr>
          <w:rFonts w:hint="eastAsia" w:ascii="宋体" w:hAnsi="宋体" w:eastAsia="宋体"/>
          <w:bCs/>
          <w:color w:val="000000"/>
          <w:sz w:val="21"/>
          <w:szCs w:val="21"/>
        </w:rPr>
      </w:pPr>
      <w:r>
        <w:rPr>
          <w:rFonts w:hint="eastAsia" w:ascii="宋体" w:hAnsi="宋体" w:eastAsia="宋体"/>
          <w:bCs/>
          <w:color w:val="000000"/>
          <w:sz w:val="21"/>
          <w:szCs w:val="21"/>
        </w:rPr>
        <w:t>2.腐乳的制作</w:t>
      </w:r>
      <w:r>
        <w:rPr>
          <w:rFonts w:ascii="宋体" w:hAnsi="宋体" w:eastAsia="宋体"/>
          <w:color w:val="000000"/>
          <w:sz w:val="21"/>
          <w:szCs w:val="21"/>
        </w:rPr>
        <w:t>实验流程：让豆腐上长出毛霉→加盐腌制→加</w:t>
      </w:r>
      <w:r>
        <w:rPr>
          <w:rFonts w:hint="eastAsia" w:ascii="宋体" w:hAnsi="宋体" w:eastAsia="宋体"/>
          <w:color w:val="000000"/>
          <w:sz w:val="21"/>
          <w:szCs w:val="21"/>
          <w:u w:val="single"/>
        </w:rPr>
        <w:t xml:space="preserve">        </w:t>
      </w:r>
      <w:r>
        <w:rPr>
          <w:rFonts w:ascii="宋体" w:hAnsi="宋体" w:eastAsia="宋体"/>
          <w:color w:val="000000"/>
          <w:sz w:val="21"/>
          <w:szCs w:val="21"/>
        </w:rPr>
        <w:t>装瓶→密封腌制。</w:t>
      </w:r>
    </w:p>
    <w:p>
      <w:pPr>
        <w:spacing w:line="400" w:lineRule="exact"/>
        <w:ind w:left="210" w:hanging="210" w:hangingChars="100"/>
        <w:rPr>
          <w:rFonts w:ascii="宋体" w:hAnsi="宋体" w:eastAsia="宋体" w:cs="宋体-方正超大字符集"/>
          <w:color w:val="000000"/>
          <w:sz w:val="21"/>
          <w:szCs w:val="21"/>
        </w:rPr>
      </w:pPr>
      <w:r>
        <w:rPr>
          <w:rFonts w:hint="eastAsia" w:ascii="宋体" w:hAnsi="宋体" w:eastAsia="宋体"/>
          <w:bCs/>
          <w:color w:val="000000"/>
          <w:sz w:val="21"/>
          <w:szCs w:val="21"/>
        </w:rPr>
        <w:t>3.</w:t>
      </w:r>
      <w:r>
        <w:rPr>
          <w:rFonts w:ascii="宋体" w:hAnsi="宋体" w:eastAsia="宋体"/>
          <w:color w:val="000000"/>
          <w:sz w:val="21"/>
          <w:szCs w:val="21"/>
        </w:rPr>
        <w:t>对于一些不耐高温的液体消毒常用</w:t>
      </w:r>
      <w:r>
        <w:rPr>
          <w:rFonts w:hint="eastAsia" w:ascii="宋体" w:hAnsi="宋体" w:eastAsia="宋体"/>
          <w:color w:val="000000"/>
          <w:sz w:val="21"/>
          <w:szCs w:val="21"/>
          <w:u w:val="single"/>
        </w:rPr>
        <w:t xml:space="preserve">            </w:t>
      </w:r>
      <w:r>
        <w:rPr>
          <w:rFonts w:ascii="宋体" w:hAnsi="宋体" w:eastAsia="宋体"/>
          <w:color w:val="000000"/>
          <w:sz w:val="21"/>
          <w:szCs w:val="21"/>
        </w:rPr>
        <w:t>法，</w:t>
      </w:r>
      <w:r>
        <w:rPr>
          <w:rFonts w:hint="eastAsia" w:ascii="宋体" w:hAnsi="宋体" w:eastAsia="宋体" w:cs="宋体-方正超大字符集"/>
          <w:color w:val="000000"/>
          <w:sz w:val="21"/>
          <w:szCs w:val="21"/>
        </w:rPr>
        <w:t>培养基灭菌</w:t>
      </w:r>
      <w:r>
        <w:rPr>
          <w:rFonts w:ascii="宋体" w:hAnsi="宋体" w:eastAsia="宋体"/>
          <w:color w:val="000000"/>
          <w:sz w:val="21"/>
          <w:szCs w:val="21"/>
        </w:rPr>
        <w:t>常用</w:t>
      </w:r>
      <w:r>
        <w:rPr>
          <w:rFonts w:hint="eastAsia" w:ascii="宋体" w:hAnsi="宋体" w:eastAsia="宋体"/>
          <w:color w:val="000000"/>
          <w:sz w:val="21"/>
          <w:szCs w:val="21"/>
          <w:u w:val="single"/>
        </w:rPr>
        <w:t xml:space="preserve">            </w:t>
      </w:r>
      <w:r>
        <w:rPr>
          <w:rFonts w:ascii="宋体" w:hAnsi="宋体" w:eastAsia="宋体"/>
          <w:color w:val="000000"/>
          <w:sz w:val="21"/>
          <w:szCs w:val="21"/>
        </w:rPr>
        <w:t>法。</w:t>
      </w:r>
    </w:p>
    <w:p>
      <w:pPr>
        <w:spacing w:line="400" w:lineRule="exact"/>
        <w:rPr>
          <w:rFonts w:hint="eastAsia" w:ascii="宋体" w:hAnsi="宋体" w:eastAsia="宋体"/>
          <w:color w:val="000000"/>
          <w:sz w:val="21"/>
          <w:szCs w:val="21"/>
        </w:rPr>
      </w:pPr>
      <w:r>
        <w:rPr>
          <w:rFonts w:hint="eastAsia" w:ascii="宋体" w:hAnsi="宋体" w:eastAsia="宋体"/>
          <w:color w:val="000000"/>
          <w:sz w:val="21"/>
          <w:szCs w:val="21"/>
        </w:rPr>
        <w:t>4.</w:t>
      </w:r>
      <w:r>
        <w:rPr>
          <w:rFonts w:hint="eastAsia" w:ascii="宋体" w:hAnsi="宋体" w:eastAsia="宋体"/>
          <w:color w:val="000000"/>
          <w:sz w:val="21"/>
          <w:szCs w:val="21"/>
          <w:u w:val="single"/>
        </w:rPr>
        <w:t xml:space="preserve">             </w:t>
      </w:r>
      <w:r>
        <w:rPr>
          <w:rFonts w:hint="eastAsia" w:ascii="宋体" w:hAnsi="宋体" w:eastAsia="宋体"/>
          <w:bCs/>
          <w:sz w:val="21"/>
          <w:szCs w:val="21"/>
        </w:rPr>
        <w:t>固体培养基</w:t>
      </w:r>
      <w:r>
        <w:rPr>
          <w:rFonts w:hint="eastAsia" w:ascii="宋体" w:hAnsi="宋体" w:eastAsia="宋体"/>
          <w:color w:val="000000"/>
          <w:sz w:val="21"/>
          <w:szCs w:val="21"/>
        </w:rPr>
        <w:t>又称肉汤培养基，常用来培养细菌。制备培养基的步骤是：计算、称量、</w:t>
      </w:r>
      <w:r>
        <w:rPr>
          <w:rFonts w:hint="eastAsia" w:ascii="宋体" w:hAnsi="宋体" w:eastAsia="宋体"/>
          <w:color w:val="000000"/>
          <w:sz w:val="21"/>
          <w:szCs w:val="21"/>
          <w:u w:val="single"/>
        </w:rPr>
        <w:t xml:space="preserve">     </w:t>
      </w:r>
      <w:r>
        <w:rPr>
          <w:rFonts w:hint="eastAsia" w:ascii="宋体" w:hAnsi="宋体" w:eastAsia="宋体"/>
          <w:color w:val="000000"/>
          <w:sz w:val="21"/>
          <w:szCs w:val="21"/>
        </w:rPr>
        <w:t>、</w:t>
      </w:r>
    </w:p>
    <w:p>
      <w:pPr>
        <w:spacing w:line="400" w:lineRule="exact"/>
        <w:rPr>
          <w:rFonts w:hint="eastAsia" w:ascii="宋体" w:hAnsi="宋体" w:eastAsia="宋体"/>
          <w:color w:val="000000"/>
          <w:sz w:val="21"/>
          <w:szCs w:val="21"/>
        </w:rPr>
      </w:pPr>
      <w:r>
        <w:rPr>
          <w:rFonts w:hint="eastAsia" w:ascii="宋体" w:hAnsi="宋体" w:eastAsia="宋体"/>
          <w:color w:val="000000"/>
          <w:sz w:val="21"/>
          <w:szCs w:val="21"/>
        </w:rPr>
        <w:t>灭菌、倒平板。</w:t>
      </w:r>
      <w:r>
        <w:rPr>
          <w:rFonts w:ascii="宋体" w:hAnsi="宋体" w:eastAsia="宋体"/>
          <w:color w:val="000000"/>
          <w:sz w:val="21"/>
          <w:szCs w:val="21"/>
        </w:rPr>
        <w:t>土壤中的细菌之所以能分解尿素，是因为它们能合成</w:t>
      </w:r>
      <w:r>
        <w:rPr>
          <w:rFonts w:hint="eastAsia" w:ascii="宋体" w:hAnsi="宋体" w:eastAsia="宋体"/>
          <w:color w:val="000000"/>
          <w:sz w:val="21"/>
          <w:szCs w:val="21"/>
          <w:u w:val="single"/>
        </w:rPr>
        <w:t xml:space="preserve">        </w:t>
      </w:r>
      <w:r>
        <w:rPr>
          <w:rFonts w:hint="eastAsia" w:ascii="宋体" w:hAnsi="宋体" w:eastAsia="宋体"/>
          <w:color w:val="000000"/>
          <w:sz w:val="21"/>
          <w:szCs w:val="21"/>
        </w:rPr>
        <w:t>，鉴定该类细菌时应在以尿</w:t>
      </w:r>
    </w:p>
    <w:p>
      <w:pPr>
        <w:spacing w:line="400" w:lineRule="exact"/>
        <w:rPr>
          <w:rFonts w:hint="eastAsia" w:ascii="宋体" w:hAnsi="宋体" w:eastAsia="宋体"/>
          <w:bCs/>
          <w:color w:val="000000"/>
          <w:sz w:val="21"/>
          <w:szCs w:val="21"/>
        </w:rPr>
      </w:pPr>
      <w:r>
        <w:rPr>
          <w:rFonts w:hint="eastAsia" w:ascii="宋体" w:hAnsi="宋体" w:eastAsia="宋体"/>
          <w:color w:val="000000"/>
          <w:sz w:val="21"/>
          <w:szCs w:val="21"/>
        </w:rPr>
        <w:t>素为唯一氮源的培养基中加入</w:t>
      </w:r>
      <w:r>
        <w:rPr>
          <w:rFonts w:hint="eastAsia" w:ascii="宋体" w:hAnsi="宋体" w:eastAsia="宋体"/>
          <w:color w:val="000000"/>
          <w:sz w:val="21"/>
          <w:szCs w:val="21"/>
          <w:u w:val="single"/>
        </w:rPr>
        <w:t xml:space="preserve">           </w:t>
      </w:r>
      <w:r>
        <w:rPr>
          <w:rFonts w:ascii="宋体" w:hAnsi="宋体" w:eastAsia="宋体"/>
          <w:color w:val="000000"/>
          <w:sz w:val="21"/>
          <w:szCs w:val="21"/>
        </w:rPr>
        <w:t>。</w:t>
      </w:r>
    </w:p>
    <w:p>
      <w:pPr>
        <w:spacing w:after="156" w:afterLines="50" w:line="400" w:lineRule="exact"/>
        <w:rPr>
          <w:rFonts w:hint="eastAsia" w:ascii="宋体" w:hAnsi="宋体" w:eastAsia="宋体"/>
          <w:bCs/>
          <w:color w:val="000000"/>
          <w:sz w:val="21"/>
          <w:szCs w:val="21"/>
        </w:rPr>
      </w:pPr>
      <w:r>
        <w:rPr>
          <w:rFonts w:hint="eastAsia" w:ascii="宋体" w:hAnsi="宋体" w:eastAsia="宋体"/>
          <w:bCs/>
          <w:color w:val="000000"/>
          <w:sz w:val="21"/>
          <w:szCs w:val="21"/>
        </w:rPr>
        <w:t>5.细菌的数目可以用</w:t>
      </w:r>
      <w:r>
        <w:rPr>
          <w:rFonts w:hint="eastAsia" w:ascii="宋体" w:hAnsi="宋体" w:eastAsia="宋体"/>
          <w:bCs/>
          <w:color w:val="000000"/>
          <w:sz w:val="21"/>
          <w:szCs w:val="21"/>
          <w:u w:val="single"/>
        </w:rPr>
        <w:t xml:space="preserve">        </w:t>
      </w:r>
      <w:r>
        <w:rPr>
          <w:rFonts w:hint="eastAsia" w:ascii="宋体" w:hAnsi="宋体" w:eastAsia="宋体"/>
          <w:bCs/>
          <w:color w:val="000000"/>
          <w:sz w:val="21"/>
          <w:szCs w:val="21"/>
        </w:rPr>
        <w:t>法测定。将已知体积的水过滤后，将</w:t>
      </w:r>
      <w:r>
        <w:rPr>
          <w:rFonts w:hint="eastAsia" w:ascii="宋体" w:hAnsi="宋体" w:eastAsia="宋体"/>
          <w:bCs/>
          <w:color w:val="000000"/>
          <w:sz w:val="21"/>
          <w:szCs w:val="21"/>
          <w:u w:val="single"/>
        </w:rPr>
        <w:t xml:space="preserve">       </w:t>
      </w:r>
      <w:r>
        <w:rPr>
          <w:rFonts w:hint="eastAsia" w:ascii="宋体" w:hAnsi="宋体" w:eastAsia="宋体"/>
          <w:bCs/>
          <w:color w:val="000000"/>
          <w:sz w:val="21"/>
          <w:szCs w:val="21"/>
        </w:rPr>
        <w:t>放在</w:t>
      </w:r>
      <w:r>
        <w:rPr>
          <w:rFonts w:hint="eastAsia" w:ascii="宋体" w:hAnsi="宋体" w:eastAsia="宋体"/>
          <w:bCs/>
          <w:color w:val="000000"/>
          <w:sz w:val="21"/>
          <w:szCs w:val="21"/>
          <w:u w:val="single"/>
        </w:rPr>
        <w:t xml:space="preserve">           </w:t>
      </w:r>
      <w:r>
        <w:rPr>
          <w:rFonts w:hint="eastAsia" w:ascii="宋体" w:hAnsi="宋体" w:eastAsia="宋体"/>
          <w:bCs/>
          <w:color w:val="000000"/>
          <w:sz w:val="21"/>
          <w:szCs w:val="21"/>
        </w:rPr>
        <w:t>培养基上培养。</w:t>
      </w:r>
    </w:p>
    <w:p>
      <w:pPr>
        <w:spacing w:after="156" w:afterLines="50" w:line="400" w:lineRule="exact"/>
        <w:rPr>
          <w:rFonts w:hint="eastAsia" w:ascii="宋体" w:hAnsi="宋体" w:eastAsia="宋体"/>
          <w:bCs/>
          <w:color w:val="000000"/>
          <w:sz w:val="21"/>
          <w:szCs w:val="21"/>
        </w:rPr>
      </w:pPr>
      <w:r>
        <w:rPr>
          <w:rFonts w:hint="eastAsia" w:ascii="宋体" w:hAnsi="宋体" w:eastAsia="宋体"/>
          <w:bCs/>
          <w:color w:val="000000"/>
          <w:sz w:val="21"/>
          <w:szCs w:val="21"/>
        </w:rPr>
        <w:t>在该培养基上，大肠杆菌的菌落呈现黑色。</w:t>
      </w:r>
    </w:p>
    <w:p>
      <w:pPr>
        <w:spacing w:after="156" w:afterLines="50" w:line="400" w:lineRule="exact"/>
        <w:rPr>
          <w:rFonts w:hint="eastAsia" w:ascii="宋体" w:hAnsi="宋体" w:eastAsia="宋体"/>
          <w:bCs/>
          <w:color w:val="000000"/>
          <w:sz w:val="21"/>
          <w:szCs w:val="21"/>
        </w:rPr>
      </w:pPr>
      <w:r>
        <w:rPr>
          <w:rFonts w:hint="eastAsia" w:ascii="宋体" w:hAnsi="宋体" w:eastAsia="宋体"/>
          <w:bCs/>
          <w:color w:val="000000"/>
          <w:sz w:val="21"/>
          <w:szCs w:val="21"/>
        </w:rPr>
        <w:t xml:space="preserve">6. </w:t>
      </w:r>
      <w:r>
        <w:rPr>
          <w:rFonts w:hint="eastAsia" w:ascii="宋体" w:hAnsi="宋体" w:eastAsia="宋体" w:cs="宋体-方正超大字符集"/>
          <w:color w:val="000000"/>
          <w:sz w:val="21"/>
          <w:szCs w:val="21"/>
        </w:rPr>
        <w:t>一般认为纤维素酶至少包括三种组分，即</w:t>
      </w:r>
      <w:r>
        <w:rPr>
          <w:rFonts w:hint="eastAsia" w:ascii="宋体" w:hAnsi="宋体" w:eastAsia="宋体" w:cs="宋体-方正超大字符集"/>
          <w:color w:val="000000"/>
          <w:sz w:val="21"/>
          <w:szCs w:val="21"/>
          <w:u w:val="single"/>
        </w:rPr>
        <w:t xml:space="preserve">                               </w:t>
      </w:r>
      <w:r>
        <w:rPr>
          <w:rFonts w:hint="eastAsia" w:ascii="宋体" w:hAnsi="宋体" w:eastAsia="宋体" w:cs="宋体-方正超大字符集"/>
          <w:color w:val="000000"/>
          <w:sz w:val="21"/>
          <w:szCs w:val="21"/>
        </w:rPr>
        <w:t>，</w:t>
      </w:r>
      <w:r>
        <w:rPr>
          <w:rFonts w:hint="eastAsia" w:ascii="宋体" w:hAnsi="宋体" w:eastAsia="宋体"/>
          <w:bCs/>
          <w:color w:val="000000"/>
          <w:sz w:val="21"/>
          <w:szCs w:val="21"/>
        </w:rPr>
        <w:t>果胶酶是一类酶的总称，</w:t>
      </w:r>
    </w:p>
    <w:p>
      <w:pPr>
        <w:spacing w:after="156" w:afterLines="50" w:line="400" w:lineRule="exact"/>
        <w:rPr>
          <w:rFonts w:hint="eastAsia" w:ascii="宋体" w:hAnsi="宋体" w:eastAsia="宋体"/>
          <w:bCs/>
          <w:color w:val="000000"/>
          <w:sz w:val="21"/>
          <w:szCs w:val="21"/>
        </w:rPr>
      </w:pPr>
      <w:r>
        <w:rPr>
          <w:rFonts w:hint="eastAsia" w:ascii="宋体" w:hAnsi="宋体" w:eastAsia="宋体"/>
          <w:bCs/>
          <w:color w:val="000000"/>
          <w:sz w:val="21"/>
          <w:szCs w:val="21"/>
        </w:rPr>
        <w:t>包括：</w:t>
      </w:r>
      <w:r>
        <w:rPr>
          <w:rFonts w:hint="eastAsia" w:ascii="宋体" w:hAnsi="宋体" w:eastAsia="宋体"/>
          <w:bCs/>
          <w:color w:val="000000"/>
          <w:sz w:val="21"/>
          <w:szCs w:val="21"/>
          <w:u w:val="single"/>
        </w:rPr>
        <w:t xml:space="preserve">                  </w:t>
      </w:r>
      <w:r>
        <w:rPr>
          <w:rFonts w:hint="eastAsia" w:ascii="宋体" w:hAnsi="宋体" w:eastAsia="宋体"/>
          <w:bCs/>
          <w:color w:val="000000"/>
          <w:sz w:val="21"/>
          <w:szCs w:val="21"/>
        </w:rPr>
        <w:t>、果胶分解酶和</w:t>
      </w:r>
      <w:r>
        <w:rPr>
          <w:rFonts w:hint="eastAsia" w:ascii="宋体" w:hAnsi="宋体" w:eastAsia="宋体"/>
          <w:bCs/>
          <w:color w:val="000000"/>
          <w:sz w:val="21"/>
          <w:szCs w:val="21"/>
          <w:u w:val="single"/>
        </w:rPr>
        <w:t xml:space="preserve">             </w:t>
      </w:r>
      <w:r>
        <w:rPr>
          <w:rFonts w:hint="eastAsia" w:ascii="宋体" w:hAnsi="宋体" w:eastAsia="宋体"/>
          <w:bCs/>
          <w:color w:val="000000"/>
          <w:sz w:val="21"/>
          <w:szCs w:val="21"/>
        </w:rPr>
        <w:t>，可以把果胶分解为可溶性的</w:t>
      </w:r>
      <w:r>
        <w:rPr>
          <w:rFonts w:hint="eastAsia" w:ascii="宋体" w:hAnsi="宋体" w:eastAsia="宋体"/>
          <w:bCs/>
          <w:color w:val="000000"/>
          <w:sz w:val="21"/>
          <w:szCs w:val="21"/>
          <w:u w:val="single"/>
        </w:rPr>
        <w:t xml:space="preserve">              </w:t>
      </w:r>
      <w:r>
        <w:rPr>
          <w:rFonts w:hint="eastAsia" w:ascii="宋体" w:hAnsi="宋体" w:eastAsia="宋体"/>
          <w:bCs/>
          <w:color w:val="000000"/>
          <w:sz w:val="21"/>
          <w:szCs w:val="21"/>
        </w:rPr>
        <w:t>。</w:t>
      </w:r>
    </w:p>
    <w:p>
      <w:pPr>
        <w:spacing w:after="156" w:afterLines="50" w:line="400" w:lineRule="exact"/>
        <w:rPr>
          <w:rFonts w:hint="eastAsia" w:ascii="宋体" w:hAnsi="宋体" w:eastAsia="宋体"/>
          <w:color w:val="000000"/>
          <w:sz w:val="21"/>
          <w:szCs w:val="21"/>
        </w:rPr>
      </w:pPr>
      <w:r>
        <w:rPr>
          <w:rFonts w:hint="eastAsia" w:ascii="宋体" w:hAnsi="宋体" w:eastAsia="宋体"/>
          <w:color w:val="000000"/>
          <w:sz w:val="21"/>
          <w:szCs w:val="21"/>
        </w:rPr>
        <w:t>加酶洗衣粉可以降低表面活性剂和</w:t>
      </w:r>
      <w:r>
        <w:rPr>
          <w:rFonts w:hint="eastAsia" w:ascii="宋体" w:hAnsi="宋体" w:eastAsia="宋体"/>
          <w:color w:val="000000"/>
          <w:sz w:val="21"/>
          <w:szCs w:val="21"/>
          <w:u w:val="single"/>
        </w:rPr>
        <w:t xml:space="preserve">           </w:t>
      </w:r>
      <w:r>
        <w:rPr>
          <w:rFonts w:hint="eastAsia" w:ascii="宋体" w:hAnsi="宋体" w:eastAsia="宋体"/>
          <w:color w:val="000000"/>
          <w:sz w:val="21"/>
          <w:szCs w:val="21"/>
        </w:rPr>
        <w:t>的用量，使洗涤剂朝低磷无磷的方向</w:t>
      </w:r>
      <w:r>
        <w:rPr>
          <w:rFonts w:ascii="宋体" w:hAnsi="宋体" w:eastAsia="宋体"/>
          <w:color w:val="000000"/>
          <w:sz w:val="21"/>
          <w:szCs w:val="21"/>
        </w:rPr>
        <w:drawing>
          <wp:inline distT="0" distB="0" distL="114300" distR="114300">
            <wp:extent cx="18415" cy="28575"/>
            <wp:effectExtent l="0" t="0" r="635" b="9525"/>
            <wp:docPr id="1" name="图片 1"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科网(www.zxxk.com)--教育资源门户，提供试卷、教案、课件、论文、素材及各类教学资源下载，还有大量而丰富的教学相关资讯！"/>
                    <pic:cNvPicPr>
                      <a:picLocks noChangeAspect="1"/>
                    </pic:cNvPicPr>
                  </pic:nvPicPr>
                  <pic:blipFill>
                    <a:blip r:embed="rId7"/>
                    <a:stretch>
                      <a:fillRect/>
                    </a:stretch>
                  </pic:blipFill>
                  <pic:spPr>
                    <a:xfrm>
                      <a:off x="0" y="0"/>
                      <a:ext cx="18415" cy="28575"/>
                    </a:xfrm>
                    <a:prstGeom prst="rect">
                      <a:avLst/>
                    </a:prstGeom>
                    <a:noFill/>
                    <a:ln>
                      <a:noFill/>
                    </a:ln>
                  </pic:spPr>
                </pic:pic>
              </a:graphicData>
            </a:graphic>
          </wp:inline>
        </w:drawing>
      </w:r>
      <w:r>
        <w:rPr>
          <w:rFonts w:hint="eastAsia" w:ascii="宋体" w:hAnsi="宋体" w:eastAsia="宋体"/>
          <w:color w:val="000000"/>
          <w:sz w:val="21"/>
          <w:szCs w:val="21"/>
        </w:rPr>
        <w:t>发展，减少对环境的</w:t>
      </w:r>
    </w:p>
    <w:p>
      <w:pPr>
        <w:spacing w:after="156" w:afterLines="50" w:line="400" w:lineRule="exact"/>
        <w:rPr>
          <w:rFonts w:hint="eastAsia" w:ascii="宋体" w:hAnsi="宋体" w:eastAsia="宋体"/>
          <w:bCs/>
          <w:color w:val="000000"/>
          <w:sz w:val="21"/>
          <w:szCs w:val="21"/>
        </w:rPr>
      </w:pPr>
      <w:r>
        <w:rPr>
          <w:rFonts w:hint="eastAsia" w:ascii="宋体" w:hAnsi="宋体" w:eastAsia="宋体"/>
          <w:color w:val="000000"/>
          <w:sz w:val="21"/>
          <w:szCs w:val="21"/>
        </w:rPr>
        <w:t>污染。</w:t>
      </w:r>
    </w:p>
    <w:p>
      <w:pPr>
        <w:spacing w:line="400" w:lineRule="exact"/>
        <w:rPr>
          <w:rFonts w:hint="eastAsia" w:ascii="宋体" w:hAnsi="宋体" w:eastAsia="宋体"/>
          <w:bCs/>
          <w:color w:val="000000"/>
          <w:sz w:val="21"/>
          <w:szCs w:val="21"/>
        </w:rPr>
      </w:pPr>
      <w:r>
        <w:rPr>
          <w:rFonts w:hint="eastAsia" w:ascii="宋体" w:hAnsi="宋体" w:eastAsia="宋体"/>
          <w:bCs/>
          <w:color w:val="000000"/>
          <w:sz w:val="21"/>
          <w:szCs w:val="21"/>
        </w:rPr>
        <w:t>7.</w:t>
      </w:r>
      <w:r>
        <w:rPr>
          <w:rFonts w:hint="eastAsia" w:ascii="宋体" w:hAnsi="宋体" w:eastAsia="宋体"/>
          <w:color w:val="000000"/>
          <w:sz w:val="21"/>
          <w:szCs w:val="21"/>
        </w:rPr>
        <w:t xml:space="preserve"> 用</w:t>
      </w:r>
      <w:r>
        <w:rPr>
          <w:rFonts w:ascii="宋体" w:hAnsi="宋体" w:eastAsia="宋体"/>
          <w:color w:val="000000"/>
          <w:sz w:val="21"/>
          <w:szCs w:val="21"/>
        </w:rPr>
        <w:t>固定在反应柱内的</w:t>
      </w:r>
      <w:r>
        <w:rPr>
          <w:rFonts w:hint="eastAsia" w:ascii="宋体" w:hAnsi="宋体" w:eastAsia="宋体"/>
          <w:color w:val="000000"/>
          <w:sz w:val="21"/>
          <w:szCs w:val="21"/>
          <w:u w:val="single"/>
        </w:rPr>
        <w:t xml:space="preserve">             </w:t>
      </w:r>
      <w:r>
        <w:rPr>
          <w:rFonts w:hint="eastAsia" w:ascii="宋体" w:hAnsi="宋体" w:eastAsia="宋体"/>
          <w:color w:val="000000"/>
          <w:sz w:val="21"/>
          <w:szCs w:val="21"/>
        </w:rPr>
        <w:t>能将葡萄糖转化成果糖，</w:t>
      </w:r>
      <w:r>
        <w:rPr>
          <w:rFonts w:ascii="宋体" w:hAnsi="宋体" w:eastAsia="宋体"/>
          <w:color w:val="000000"/>
          <w:sz w:val="21"/>
          <w:szCs w:val="21"/>
        </w:rPr>
        <w:t>用于生产高果糖浆。</w:t>
      </w:r>
      <w:r>
        <w:rPr>
          <w:rFonts w:hint="eastAsia" w:ascii="宋体" w:hAnsi="宋体" w:eastAsia="宋体"/>
          <w:color w:val="000000"/>
          <w:sz w:val="21"/>
          <w:szCs w:val="21"/>
        </w:rPr>
        <w:t xml:space="preserve"> </w:t>
      </w:r>
    </w:p>
    <w:p>
      <w:pPr>
        <w:spacing w:line="400" w:lineRule="exact"/>
        <w:rPr>
          <w:rFonts w:hint="eastAsia" w:ascii="宋体" w:hAnsi="宋体" w:eastAsia="宋体"/>
          <w:color w:val="000000"/>
          <w:sz w:val="21"/>
          <w:szCs w:val="21"/>
        </w:rPr>
      </w:pPr>
      <w:r>
        <w:rPr>
          <w:rFonts w:hint="eastAsia" w:ascii="宋体" w:hAnsi="宋体" w:eastAsia="宋体"/>
          <w:bCs/>
          <w:color w:val="000000"/>
          <w:sz w:val="21"/>
          <w:szCs w:val="21"/>
        </w:rPr>
        <w:t>8.</w:t>
      </w:r>
      <w:r>
        <w:rPr>
          <w:rFonts w:hint="eastAsia" w:ascii="宋体" w:hAnsi="宋体" w:eastAsia="宋体"/>
          <w:color w:val="000000"/>
          <w:sz w:val="21"/>
          <w:szCs w:val="21"/>
        </w:rPr>
        <w:t>固定酵母菌时如凝胶珠颜色过浅，呈白色，说明</w:t>
      </w:r>
      <w:r>
        <w:rPr>
          <w:rFonts w:hint="eastAsia" w:ascii="宋体" w:hAnsi="宋体" w:eastAsia="宋体"/>
          <w:color w:val="000000"/>
          <w:sz w:val="21"/>
          <w:szCs w:val="21"/>
          <w:u w:val="single"/>
        </w:rPr>
        <w:t xml:space="preserve">           </w:t>
      </w:r>
      <w:r>
        <w:rPr>
          <w:rFonts w:hint="eastAsia" w:ascii="宋体" w:hAnsi="宋体" w:eastAsia="宋体"/>
          <w:color w:val="000000"/>
          <w:sz w:val="21"/>
          <w:szCs w:val="21"/>
        </w:rPr>
        <w:t>浓度偏低，固定的酵母细胞数目少</w:t>
      </w:r>
      <w:r>
        <w:rPr>
          <w:rFonts w:ascii="宋体" w:hAnsi="宋体" w:eastAsia="宋体"/>
          <w:color w:val="000000"/>
          <w:sz w:val="21"/>
          <w:szCs w:val="21"/>
        </w:rPr>
        <w:t>；</w:t>
      </w:r>
      <w:r>
        <w:rPr>
          <w:rFonts w:hint="eastAsia" w:ascii="宋体" w:hAnsi="宋体" w:eastAsia="宋体"/>
          <w:color w:val="000000"/>
          <w:sz w:val="21"/>
          <w:szCs w:val="21"/>
        </w:rPr>
        <w:t>如凝</w:t>
      </w:r>
    </w:p>
    <w:p>
      <w:pPr>
        <w:spacing w:line="400" w:lineRule="exact"/>
        <w:rPr>
          <w:rFonts w:hint="eastAsia" w:ascii="宋体" w:hAnsi="宋体" w:eastAsia="宋体"/>
          <w:color w:val="000000"/>
          <w:sz w:val="21"/>
          <w:szCs w:val="21"/>
        </w:rPr>
      </w:pPr>
      <w:r>
        <w:rPr>
          <w:rFonts w:hint="eastAsia" w:ascii="宋体" w:hAnsi="宋体" w:eastAsia="宋体"/>
          <w:color w:val="000000"/>
          <w:sz w:val="21"/>
          <w:szCs w:val="21"/>
        </w:rPr>
        <w:t>胶珠不是圆形或椭圆形，说明</w:t>
      </w:r>
      <w:r>
        <w:rPr>
          <w:rFonts w:hint="eastAsia" w:ascii="宋体" w:hAnsi="宋体" w:eastAsia="宋体"/>
          <w:color w:val="000000"/>
          <w:sz w:val="21"/>
          <w:szCs w:val="21"/>
          <w:u w:val="single"/>
        </w:rPr>
        <w:t xml:space="preserve">           </w:t>
      </w:r>
      <w:r>
        <w:rPr>
          <w:rFonts w:hint="eastAsia" w:ascii="宋体" w:hAnsi="宋体" w:eastAsia="宋体"/>
          <w:color w:val="000000"/>
          <w:sz w:val="21"/>
          <w:szCs w:val="21"/>
        </w:rPr>
        <w:t>浓度偏高，制作失败。</w:t>
      </w:r>
    </w:p>
    <w:p>
      <w:pPr>
        <w:spacing w:after="156" w:afterLines="50" w:line="400" w:lineRule="exact"/>
        <w:rPr>
          <w:rFonts w:hint="eastAsia" w:ascii="宋体" w:hAnsi="宋体" w:eastAsia="宋体"/>
          <w:bCs/>
          <w:color w:val="000000"/>
          <w:sz w:val="21"/>
          <w:szCs w:val="21"/>
        </w:rPr>
      </w:pPr>
      <w:r>
        <w:rPr>
          <w:rFonts w:hint="eastAsia" w:ascii="宋体" w:hAnsi="宋体" w:eastAsia="宋体"/>
          <w:bCs/>
          <w:color w:val="000000"/>
          <w:sz w:val="21"/>
          <w:szCs w:val="21"/>
        </w:rPr>
        <w:t>9.</w:t>
      </w:r>
      <w:r>
        <w:rPr>
          <w:rFonts w:hint="eastAsia" w:ascii="宋体" w:hAnsi="宋体" w:eastAsia="宋体" w:cs="宋体"/>
          <w:color w:val="000000"/>
          <w:sz w:val="21"/>
          <w:szCs w:val="21"/>
        </w:rPr>
        <w:t>凝胶是一些</w:t>
      </w:r>
      <w:r>
        <w:rPr>
          <w:rFonts w:ascii="宋体" w:hAnsi="宋体" w:eastAsia="宋体" w:cs="宋体"/>
          <w:color w:val="000000"/>
          <w:sz w:val="21"/>
          <w:szCs w:val="21"/>
        </w:rPr>
        <w:t>微小的多孔球体，</w:t>
      </w:r>
      <w:r>
        <w:rPr>
          <w:rFonts w:hint="eastAsia" w:ascii="宋体" w:hAnsi="宋体" w:eastAsia="宋体" w:cs="宋体"/>
          <w:color w:val="000000"/>
          <w:sz w:val="21"/>
          <w:szCs w:val="21"/>
        </w:rPr>
        <w:t>由多糖类化合物构成的，如</w:t>
      </w:r>
      <w:r>
        <w:rPr>
          <w:rFonts w:hint="eastAsia" w:ascii="宋体" w:hAnsi="宋体" w:eastAsia="宋体" w:cs="宋体"/>
          <w:color w:val="000000"/>
          <w:sz w:val="21"/>
          <w:szCs w:val="21"/>
          <w:u w:val="single"/>
        </w:rPr>
        <w:t xml:space="preserve">        </w:t>
      </w:r>
      <w:r>
        <w:rPr>
          <w:rFonts w:hint="eastAsia" w:ascii="宋体" w:hAnsi="宋体" w:eastAsia="宋体" w:cs="宋体"/>
          <w:color w:val="000000"/>
          <w:sz w:val="21"/>
          <w:szCs w:val="21"/>
        </w:rPr>
        <w:t>或</w:t>
      </w:r>
      <w:r>
        <w:rPr>
          <w:rFonts w:hint="eastAsia" w:ascii="宋体" w:hAnsi="宋体" w:eastAsia="宋体" w:cs="宋体"/>
          <w:color w:val="000000"/>
          <w:sz w:val="21"/>
          <w:szCs w:val="21"/>
          <w:u w:val="single"/>
        </w:rPr>
        <w:t xml:space="preserve">        </w:t>
      </w:r>
      <w:r>
        <w:rPr>
          <w:rFonts w:hint="eastAsia" w:ascii="宋体" w:hAnsi="宋体" w:eastAsia="宋体" w:cs="宋体"/>
          <w:color w:val="000000"/>
          <w:sz w:val="21"/>
          <w:szCs w:val="21"/>
        </w:rPr>
        <w:t>。</w:t>
      </w:r>
    </w:p>
    <w:p>
      <w:pPr>
        <w:spacing w:line="400" w:lineRule="exact"/>
        <w:rPr>
          <w:rFonts w:hint="eastAsia" w:ascii="宋体" w:hAnsi="宋体" w:eastAsia="宋体" w:cs="宋体"/>
          <w:color w:val="000000"/>
          <w:sz w:val="21"/>
          <w:szCs w:val="21"/>
        </w:rPr>
      </w:pPr>
      <w:r>
        <w:rPr>
          <w:rFonts w:hint="eastAsia" w:ascii="宋体" w:hAnsi="宋体" w:eastAsia="宋体"/>
          <w:bCs/>
          <w:color w:val="000000"/>
          <w:sz w:val="21"/>
          <w:szCs w:val="21"/>
        </w:rPr>
        <w:t>10.</w:t>
      </w:r>
      <w:r>
        <w:rPr>
          <w:rFonts w:hint="eastAsia" w:ascii="宋体" w:hAnsi="宋体" w:eastAsia="宋体" w:cs="宋体"/>
          <w:color w:val="000000"/>
          <w:sz w:val="21"/>
          <w:szCs w:val="21"/>
          <w:u w:val="single"/>
        </w:rPr>
        <w:t xml:space="preserve">      </w:t>
      </w:r>
      <w:r>
        <w:rPr>
          <w:rFonts w:hint="eastAsia" w:ascii="宋体" w:hAnsi="宋体" w:eastAsia="宋体" w:cs="宋体"/>
          <w:color w:val="000000"/>
          <w:sz w:val="21"/>
          <w:szCs w:val="21"/>
        </w:rPr>
        <w:t>是</w:t>
      </w:r>
      <w:r>
        <w:rPr>
          <w:rFonts w:ascii="宋体" w:hAnsi="宋体" w:eastAsia="宋体" w:cs="宋体"/>
          <w:color w:val="000000"/>
          <w:sz w:val="21"/>
          <w:szCs w:val="21"/>
        </w:rPr>
        <w:t>指</w:t>
      </w:r>
      <w:r>
        <w:rPr>
          <w:rFonts w:hint="eastAsia" w:ascii="宋体" w:hAnsi="宋体" w:eastAsia="宋体" w:cs="宋体"/>
          <w:color w:val="000000"/>
          <w:sz w:val="21"/>
          <w:szCs w:val="21"/>
        </w:rPr>
        <w:t>带电粒子在电场的作用下发生迁移的过程。</w:t>
      </w:r>
    </w:p>
    <w:p>
      <w:pPr>
        <w:spacing w:line="400" w:lineRule="exact"/>
        <w:rPr>
          <w:rFonts w:hint="eastAsia" w:ascii="宋体" w:hAnsi="宋体" w:eastAsia="宋体" w:cs="宋体"/>
          <w:color w:val="000000"/>
          <w:sz w:val="21"/>
          <w:szCs w:val="21"/>
        </w:rPr>
      </w:pPr>
      <w:r>
        <w:rPr>
          <w:rFonts w:hint="eastAsia" w:ascii="宋体" w:hAnsi="宋体" w:eastAsia="宋体" w:cs="宋体"/>
          <w:color w:val="000000"/>
          <w:sz w:val="21"/>
          <w:szCs w:val="21"/>
        </w:rPr>
        <w:t>11.</w:t>
      </w:r>
      <w:r>
        <w:rPr>
          <w:rFonts w:hint="eastAsia" w:ascii="宋体" w:hAnsi="宋体" w:eastAsia="宋体"/>
          <w:bCs/>
          <w:color w:val="000000"/>
          <w:sz w:val="21"/>
          <w:szCs w:val="21"/>
        </w:rPr>
        <w:t>提取血红蛋白时</w:t>
      </w:r>
      <w:r>
        <w:rPr>
          <w:rFonts w:ascii="宋体" w:hAnsi="宋体" w:eastAsia="宋体"/>
          <w:color w:val="000000"/>
          <w:sz w:val="21"/>
          <w:szCs w:val="21"/>
        </w:rPr>
        <w:t>要在容器中预先加入抗凝血剂</w:t>
      </w:r>
      <w:r>
        <w:rPr>
          <w:rFonts w:hint="eastAsia" w:ascii="宋体" w:hAnsi="宋体" w:eastAsia="宋体"/>
          <w:color w:val="000000"/>
          <w:sz w:val="21"/>
          <w:szCs w:val="21"/>
          <w:u w:val="single"/>
        </w:rPr>
        <w:t xml:space="preserve">            </w:t>
      </w:r>
      <w:r>
        <w:rPr>
          <w:rFonts w:hint="eastAsia" w:ascii="宋体" w:hAnsi="宋体" w:eastAsia="宋体"/>
          <w:color w:val="000000"/>
          <w:sz w:val="21"/>
          <w:szCs w:val="21"/>
        </w:rPr>
        <w:t>，</w:t>
      </w:r>
      <w:r>
        <w:rPr>
          <w:rFonts w:hint="eastAsia" w:ascii="宋体" w:hAnsi="宋体" w:eastAsia="宋体" w:cs="宋体"/>
          <w:color w:val="000000"/>
          <w:sz w:val="21"/>
          <w:szCs w:val="21"/>
        </w:rPr>
        <w:t>将洗涤好的红细胞倒入烧杯中，加蒸馏</w:t>
      </w:r>
    </w:p>
    <w:p>
      <w:pPr>
        <w:spacing w:line="400" w:lineRule="exact"/>
        <w:rPr>
          <w:rFonts w:hint="eastAsia" w:ascii="宋体" w:hAnsi="宋体" w:eastAsia="宋体" w:cs="宋体"/>
          <w:color w:val="000000"/>
          <w:sz w:val="21"/>
          <w:szCs w:val="21"/>
        </w:rPr>
      </w:pPr>
      <w:r>
        <w:rPr>
          <w:rFonts w:hint="eastAsia" w:ascii="宋体" w:hAnsi="宋体" w:eastAsia="宋体" w:cs="宋体"/>
          <w:color w:val="000000"/>
          <w:sz w:val="21"/>
          <w:szCs w:val="21"/>
        </w:rPr>
        <w:t>水到原血液的体积，再加40％体积的</w:t>
      </w:r>
      <w:r>
        <w:rPr>
          <w:rFonts w:hint="eastAsia" w:ascii="宋体" w:hAnsi="宋体" w:eastAsia="宋体" w:cs="宋体"/>
          <w:color w:val="000000"/>
          <w:sz w:val="21"/>
          <w:szCs w:val="21"/>
          <w:u w:val="single"/>
        </w:rPr>
        <w:t xml:space="preserve">        </w:t>
      </w:r>
      <w:r>
        <w:rPr>
          <w:rFonts w:hint="eastAsia" w:ascii="宋体" w:hAnsi="宋体" w:eastAsia="宋体" w:cs="宋体"/>
          <w:color w:val="000000"/>
          <w:sz w:val="21"/>
          <w:szCs w:val="21"/>
        </w:rPr>
        <w:t>（</w:t>
      </w:r>
      <w:r>
        <w:rPr>
          <w:rFonts w:hint="eastAsia" w:ascii="宋体" w:hAnsi="宋体" w:eastAsia="宋体"/>
          <w:bCs/>
          <w:color w:val="000000"/>
          <w:sz w:val="21"/>
          <w:szCs w:val="21"/>
        </w:rPr>
        <w:t>目的是溶解细胞膜，有利于血红蛋白的释放和分离）</w:t>
      </w:r>
      <w:r>
        <w:rPr>
          <w:rFonts w:hint="eastAsia" w:ascii="宋体" w:hAnsi="宋体" w:eastAsia="宋体" w:cs="宋体"/>
          <w:color w:val="000000"/>
          <w:sz w:val="21"/>
          <w:szCs w:val="21"/>
        </w:rPr>
        <w:t>，置</w:t>
      </w:r>
    </w:p>
    <w:p>
      <w:pPr>
        <w:spacing w:line="400" w:lineRule="exact"/>
        <w:rPr>
          <w:rFonts w:hint="eastAsia" w:ascii="宋体" w:hAnsi="宋体" w:eastAsia="宋体" w:cs="宋体"/>
          <w:color w:val="000000"/>
          <w:sz w:val="21"/>
          <w:szCs w:val="21"/>
        </w:rPr>
      </w:pPr>
      <w:r>
        <w:rPr>
          <w:rFonts w:hint="eastAsia" w:ascii="宋体" w:hAnsi="宋体" w:eastAsia="宋体" w:cs="宋体"/>
          <w:color w:val="000000"/>
          <w:sz w:val="21"/>
          <w:szCs w:val="21"/>
        </w:rPr>
        <w:t>于</w:t>
      </w:r>
      <w:r>
        <w:rPr>
          <w:rFonts w:hint="eastAsia" w:ascii="宋体" w:hAnsi="宋体" w:eastAsia="宋体" w:cs="宋体"/>
          <w:color w:val="000000"/>
          <w:sz w:val="21"/>
          <w:szCs w:val="21"/>
          <w:u w:val="single"/>
        </w:rPr>
        <w:t xml:space="preserve">          </w:t>
      </w:r>
      <w:r>
        <w:rPr>
          <w:rFonts w:hint="eastAsia" w:ascii="宋体" w:hAnsi="宋体" w:eastAsia="宋体" w:cs="宋体"/>
          <w:color w:val="000000"/>
          <w:sz w:val="21"/>
          <w:szCs w:val="21"/>
        </w:rPr>
        <w:t>上充分搅拌10min。</w:t>
      </w:r>
      <w:r>
        <w:rPr>
          <w:rFonts w:hint="eastAsia" w:ascii="宋体" w:hAnsi="宋体" w:eastAsia="宋体" w:cs="宋体"/>
          <w:color w:val="000000"/>
          <w:sz w:val="21"/>
          <w:szCs w:val="21"/>
          <w:u w:val="single"/>
        </w:rPr>
        <w:t xml:space="preserve">            </w:t>
      </w:r>
      <w:r>
        <w:rPr>
          <w:rFonts w:hint="eastAsia" w:ascii="宋体" w:hAnsi="宋体" w:eastAsia="宋体" w:cs="宋体"/>
          <w:color w:val="000000"/>
          <w:sz w:val="21"/>
          <w:szCs w:val="21"/>
        </w:rPr>
        <w:t>也称做分配色谱法，是根据相对分子质量的大小分离蛋白</w:t>
      </w:r>
    </w:p>
    <w:p>
      <w:pPr>
        <w:spacing w:line="400" w:lineRule="exact"/>
        <w:rPr>
          <w:rFonts w:hint="eastAsia" w:ascii="宋体" w:hAnsi="宋体" w:eastAsia="宋体" w:cs="宋体"/>
          <w:color w:val="000000"/>
          <w:sz w:val="21"/>
          <w:szCs w:val="21"/>
        </w:rPr>
      </w:pPr>
      <w:r>
        <w:rPr>
          <w:rFonts w:hint="eastAsia" w:ascii="宋体" w:hAnsi="宋体" w:eastAsia="宋体" w:cs="宋体"/>
          <w:color w:val="000000"/>
          <w:sz w:val="21"/>
          <w:szCs w:val="21"/>
        </w:rPr>
        <w:t>质的有效方法。判断纯化的蛋白质是否达到要求，需要进行蛋白质的鉴定，使用最多的是</w:t>
      </w:r>
      <w:r>
        <w:rPr>
          <w:rFonts w:hint="eastAsia" w:ascii="宋体" w:hAnsi="宋体" w:eastAsia="宋体" w:cs="宋体"/>
          <w:color w:val="000000"/>
          <w:sz w:val="21"/>
          <w:szCs w:val="21"/>
          <w:u w:val="single"/>
        </w:rPr>
        <w:t xml:space="preserve">               </w:t>
      </w:r>
      <w:r>
        <w:rPr>
          <w:rFonts w:hint="eastAsia" w:ascii="宋体" w:hAnsi="宋体" w:eastAsia="宋体" w:cs="宋体"/>
          <w:color w:val="000000"/>
          <w:sz w:val="21"/>
          <w:szCs w:val="21"/>
        </w:rPr>
        <w:t>。</w:t>
      </w:r>
    </w:p>
    <w:p>
      <w:pPr>
        <w:spacing w:line="400" w:lineRule="exact"/>
        <w:rPr>
          <w:rFonts w:hint="eastAsia" w:ascii="宋体" w:hAnsi="宋体" w:eastAsia="宋体"/>
          <w:color w:val="000000"/>
          <w:sz w:val="21"/>
          <w:szCs w:val="21"/>
        </w:rPr>
      </w:pPr>
      <w:r>
        <w:rPr>
          <w:rFonts w:hint="eastAsia" w:ascii="宋体" w:hAnsi="宋体" w:eastAsia="宋体" w:cs="宋体"/>
          <w:color w:val="000000"/>
          <w:sz w:val="21"/>
          <w:szCs w:val="21"/>
        </w:rPr>
        <w:t>12.</w:t>
      </w:r>
      <w:r>
        <w:rPr>
          <w:rFonts w:hint="eastAsia" w:ascii="宋体" w:hAnsi="宋体" w:eastAsia="宋体" w:cs="宋体"/>
          <w:color w:val="000000"/>
          <w:sz w:val="21"/>
          <w:szCs w:val="21"/>
          <w:u w:val="single"/>
        </w:rPr>
        <w:t xml:space="preserve">           </w:t>
      </w:r>
      <w:r>
        <w:rPr>
          <w:rFonts w:hint="eastAsia" w:ascii="宋体" w:hAnsi="宋体" w:eastAsia="宋体" w:cs="宋体"/>
          <w:color w:val="000000"/>
          <w:sz w:val="21"/>
          <w:szCs w:val="21"/>
        </w:rPr>
        <w:t>是植物芳香油提取的常用方法。根据原料放置的位置，可以分为</w:t>
      </w:r>
      <w:r>
        <w:rPr>
          <w:rFonts w:ascii="宋体" w:hAnsi="宋体" w:eastAsia="宋体"/>
          <w:color w:val="000000"/>
          <w:sz w:val="21"/>
          <w:szCs w:val="21"/>
        </w:rPr>
        <w:t>水中蒸馏、水上蒸馏</w:t>
      </w:r>
    </w:p>
    <w:p>
      <w:pPr>
        <w:spacing w:line="400" w:lineRule="exact"/>
        <w:rPr>
          <w:rFonts w:hint="eastAsia" w:ascii="宋体" w:hAnsi="宋体" w:eastAsia="宋体"/>
          <w:color w:val="000000"/>
          <w:sz w:val="21"/>
          <w:szCs w:val="21"/>
        </w:rPr>
      </w:pPr>
      <w:r>
        <w:rPr>
          <w:rFonts w:ascii="宋体" w:hAnsi="宋体" w:eastAsia="宋体"/>
          <w:color w:val="000000"/>
          <w:sz w:val="21"/>
          <w:szCs w:val="21"/>
        </w:rPr>
        <w:t>和</w:t>
      </w:r>
      <w:r>
        <w:rPr>
          <w:rFonts w:hint="eastAsia" w:ascii="宋体" w:hAnsi="宋体" w:eastAsia="宋体"/>
          <w:color w:val="000000"/>
          <w:sz w:val="21"/>
          <w:szCs w:val="21"/>
          <w:u w:val="single"/>
        </w:rPr>
        <w:t xml:space="preserve">          </w:t>
      </w:r>
      <w:r>
        <w:rPr>
          <w:rFonts w:ascii="宋体" w:hAnsi="宋体" w:eastAsia="宋体"/>
          <w:color w:val="000000"/>
          <w:sz w:val="21"/>
          <w:szCs w:val="21"/>
        </w:rPr>
        <w:t>。提取柑橘、柠檬中的芳香油通常用</w:t>
      </w:r>
      <w:r>
        <w:rPr>
          <w:rFonts w:hint="eastAsia" w:ascii="宋体" w:hAnsi="宋体" w:eastAsia="宋体"/>
          <w:color w:val="000000"/>
          <w:sz w:val="21"/>
          <w:szCs w:val="21"/>
          <w:u w:val="single"/>
        </w:rPr>
        <w:t xml:space="preserve">      </w:t>
      </w:r>
      <w:r>
        <w:rPr>
          <w:rFonts w:ascii="宋体" w:hAnsi="宋体" w:eastAsia="宋体"/>
          <w:color w:val="000000"/>
          <w:sz w:val="21"/>
          <w:szCs w:val="21"/>
        </w:rPr>
        <w:t>法，提取胡萝卜素常用</w:t>
      </w:r>
      <w:r>
        <w:rPr>
          <w:rFonts w:hint="eastAsia" w:ascii="宋体" w:hAnsi="宋体" w:eastAsia="宋体"/>
          <w:color w:val="000000"/>
          <w:sz w:val="21"/>
          <w:szCs w:val="21"/>
          <w:u w:val="single"/>
        </w:rPr>
        <w:t xml:space="preserve">         </w:t>
      </w:r>
      <w:r>
        <w:rPr>
          <w:rFonts w:ascii="宋体" w:hAnsi="宋体" w:eastAsia="宋体"/>
          <w:color w:val="000000"/>
          <w:sz w:val="21"/>
          <w:szCs w:val="21"/>
        </w:rPr>
        <w:t>法。胡萝卜素</w:t>
      </w:r>
    </w:p>
    <w:p>
      <w:pPr>
        <w:spacing w:line="400" w:lineRule="exact"/>
        <w:rPr>
          <w:rFonts w:ascii="宋体" w:hAnsi="宋体" w:eastAsia="宋体"/>
          <w:sz w:val="21"/>
          <w:szCs w:val="21"/>
        </w:rPr>
      </w:pPr>
      <w:r>
        <w:rPr>
          <w:rFonts w:ascii="宋体" w:hAnsi="宋体" w:eastAsia="宋体"/>
          <w:color w:val="000000"/>
          <w:sz w:val="21"/>
          <w:szCs w:val="21"/>
        </w:rPr>
        <w:t>中最主要的是</w:t>
      </w:r>
      <w:r>
        <w:rPr>
          <w:rFonts w:hint="eastAsia" w:ascii="宋体" w:hAnsi="宋体" w:eastAsia="宋体"/>
          <w:color w:val="000000"/>
          <w:sz w:val="21"/>
          <w:szCs w:val="21"/>
          <w:u w:val="single"/>
        </w:rPr>
        <w:t xml:space="preserve">             </w:t>
      </w:r>
      <w:r>
        <w:rPr>
          <w:rFonts w:hint="eastAsia" w:ascii="宋体" w:hAnsi="宋体" w:eastAsia="宋体"/>
          <w:color w:val="000000"/>
          <w:sz w:val="21"/>
          <w:szCs w:val="21"/>
        </w:rPr>
        <w:t>。</w:t>
      </w:r>
    </w:p>
    <w:p>
      <w:pPr>
        <w:widowControl/>
        <w:spacing w:line="253" w:lineRule="atLeast"/>
        <w:jc w:val="left"/>
        <w:rPr>
          <w:rFonts w:hint="default" w:ascii="Segoe Print" w:hAnsi="Segoe Print" w:eastAsia="微软雅黑" w:cs="Segoe Print"/>
          <w:i w:val="0"/>
          <w:iCs w:val="0"/>
          <w:caps w:val="0"/>
          <w:color w:val="444444"/>
          <w:spacing w:val="0"/>
          <w:sz w:val="32"/>
          <w:szCs w:val="32"/>
          <w:shd w:val="clear" w:fill="FFFFFF"/>
        </w:rPr>
      </w:pPr>
      <w:r>
        <w:rPr>
          <w:rFonts w:hint="default" w:ascii="Segoe Print" w:hAnsi="Segoe Print" w:eastAsia="微软雅黑" w:cs="Segoe Print"/>
          <w:i w:val="0"/>
          <w:iCs w:val="0"/>
          <w:caps w:val="0"/>
          <w:color w:val="444444"/>
          <w:spacing w:val="0"/>
          <w:sz w:val="32"/>
          <w:szCs w:val="32"/>
          <w:shd w:val="clear" w:fill="FFFFFF"/>
        </w:rPr>
        <w:t>Diligence is the mother of success.</w:t>
      </w:r>
    </w:p>
    <w:p>
      <w:pPr>
        <w:widowControl/>
        <w:spacing w:line="253" w:lineRule="atLeast"/>
        <w:jc w:val="left"/>
        <w:rPr>
          <w:rFonts w:hint="default" w:ascii="Segoe Print" w:hAnsi="Segoe Print" w:eastAsia="微软雅黑" w:cs="Segoe Print"/>
          <w:i w:val="0"/>
          <w:iCs w:val="0"/>
          <w:caps w:val="0"/>
          <w:color w:val="444444"/>
          <w:spacing w:val="0"/>
          <w:sz w:val="32"/>
          <w:szCs w:val="32"/>
          <w:shd w:val="clear" w:fill="FFFFFF"/>
        </w:rPr>
      </w:pPr>
      <w:r>
        <w:rPr>
          <w:rFonts w:hint="default" w:ascii="Segoe Print" w:hAnsi="Segoe Print" w:eastAsia="微软雅黑" w:cs="Segoe Print"/>
          <w:i w:val="0"/>
          <w:iCs w:val="0"/>
          <w:caps w:val="0"/>
          <w:color w:val="444444"/>
          <w:spacing w:val="0"/>
          <w:sz w:val="32"/>
          <w:szCs w:val="32"/>
          <w:shd w:val="clear" w:fill="FFFFFF"/>
        </w:rPr>
        <w:t>It never rains but it pours.</w:t>
      </w:r>
    </w:p>
    <w:p>
      <w:pPr>
        <w:widowControl/>
        <w:spacing w:line="253" w:lineRule="atLeast"/>
        <w:jc w:val="left"/>
        <w:rPr>
          <w:rFonts w:hint="default" w:ascii="Segoe Print" w:hAnsi="Segoe Print" w:eastAsia="微软雅黑" w:cs="Segoe Print"/>
          <w:i w:val="0"/>
          <w:iCs w:val="0"/>
          <w:caps w:val="0"/>
          <w:color w:val="444444"/>
          <w:spacing w:val="0"/>
          <w:sz w:val="32"/>
          <w:szCs w:val="32"/>
          <w:shd w:val="clear" w:fill="FFFFFF"/>
        </w:rPr>
      </w:pPr>
      <w:r>
        <w:rPr>
          <w:rFonts w:hint="default" w:ascii="Segoe Print" w:hAnsi="Segoe Print" w:eastAsia="微软雅黑" w:cs="Segoe Print"/>
          <w:i w:val="0"/>
          <w:iCs w:val="0"/>
          <w:caps w:val="0"/>
          <w:color w:val="444444"/>
          <w:spacing w:val="0"/>
          <w:sz w:val="32"/>
          <w:szCs w:val="32"/>
          <w:shd w:val="clear" w:fill="FFFFFF"/>
        </w:rPr>
        <w:t>A plant may produce new flowers; man is young but once.</w:t>
      </w:r>
    </w:p>
    <w:p>
      <w:pPr>
        <w:rPr>
          <w:rFonts w:hint="eastAsia" w:ascii="宋体" w:hAnsi="宋体" w:eastAsia="宋体" w:cs="宋体"/>
          <w:sz w:val="21"/>
          <w:szCs w:val="21"/>
        </w:rPr>
      </w:pPr>
    </w:p>
    <w:sectPr>
      <w:pgSz w:w="11906" w:h="16838"/>
      <w:pgMar w:top="720" w:right="720" w:bottom="720" w:left="720" w:header="851" w:footer="992" w:gutter="0"/>
      <w:pgNumType w:fmt="ordin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swiss"/>
    <w:pitch w:val="default"/>
    <w:sig w:usb0="E0002AFF" w:usb1="C0007843" w:usb2="00000009" w:usb3="00000000" w:csb0="400001FF" w:csb1="FFFF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auto"/>
    <w:pitch w:val="default"/>
    <w:sig w:usb0="80000287" w:usb1="280F3C52" w:usb2="00000016" w:usb3="00000000" w:csb0="0004001F" w:csb1="00000000"/>
  </w:font>
  <w:font w:name="Khmer UI">
    <w:panose1 w:val="020B0502040204020203"/>
    <w:charset w:val="00"/>
    <w:family w:val="auto"/>
    <w:pitch w:val="default"/>
    <w:sig w:usb0="8000002F" w:usb1="0000204A" w:usb2="00010000" w:usb3="00000000" w:csb0="00000001" w:csb1="00000000"/>
  </w:font>
  <w:font w:name="Segoe Print">
    <w:panose1 w:val="02000600000000000000"/>
    <w:charset w:val="00"/>
    <w:family w:val="auto"/>
    <w:pitch w:val="default"/>
    <w:sig w:usb0="0000028F" w:usb1="00000000" w:usb2="00000000" w:usb3="00000000" w:csb0="2000009F" w:csb1="47010000"/>
  </w:font>
  <w:font w:name="PingFang SC">
    <w:altName w:val="Times New Roman"/>
    <w:panose1 w:val="00000000000000000000"/>
    <w:charset w:val="00"/>
    <w:family w:val="roman"/>
    <w:pitch w:val="default"/>
    <w:sig w:usb0="00000000" w:usb1="00000000" w:usb2="00000000" w:usb3="00000000" w:csb0="00040001" w:csb1="00000000"/>
  </w:font>
  <w:font w:name="宋体-方正超大字符集">
    <w:altName w:val="宋体"/>
    <w:panose1 w:val="00000000000000000000"/>
    <w:charset w:val="86"/>
    <w:family w:val="script"/>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w:pict>
        <v:shape id="_x0000_s3073" o:spid="_x0000_s3073" o:spt="202" type="#_x0000_t202" style="position:absolute;left:0pt;margin-top:0pt;height:144pt;width:144pt;mso-position-horizontal:right;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pPr>
                  <w:pStyle w:val="4"/>
                </w:pPr>
                <w:r>
                  <w:fldChar w:fldCharType="begin"/>
                </w:r>
                <w:r>
                  <w:instrText xml:space="preserve"> PAGE  \* MERGEFORMAT </w:instrText>
                </w:r>
                <w:r>
                  <w:fldChar w:fldCharType="separate"/>
                </w:r>
                <w:r>
                  <w:t>1</w:t>
                </w:r>
                <w: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1"/>
      </w:pBdr>
    </w:pPr>
    <w:r>
      <w:rPr>
        <w:rFonts w:hint="default" w:ascii="Times New Roman" w:hAnsi="Times New Roman" w:eastAsia="微软雅黑" w:cs="Times New Roman"/>
        <w:b w:val="0"/>
        <w:bCs/>
        <w:sz w:val="21"/>
        <w:szCs w:val="21"/>
        <w:lang w:val="en-US" w:eastAsia="zh-CN"/>
      </w:rPr>
      <w:t xml:space="preserve">Today is reading books    </w:t>
    </w:r>
    <w:r>
      <w:rPr>
        <w:rFonts w:hint="eastAsia" w:ascii="Times New Roman" w:hAnsi="Times New Roman" w:eastAsia="微软雅黑" w:cs="Times New Roman"/>
        <w:b w:val="0"/>
        <w:bCs/>
        <w:sz w:val="21"/>
        <w:szCs w:val="21"/>
        <w:lang w:val="en-US" w:eastAsia="zh-CN"/>
      </w:rPr>
      <w:t>T</w:t>
    </w:r>
    <w:r>
      <w:rPr>
        <w:rFonts w:hint="default" w:ascii="Times New Roman" w:hAnsi="Times New Roman" w:eastAsia="微软雅黑" w:cs="Times New Roman"/>
        <w:b w:val="0"/>
        <w:bCs/>
        <w:sz w:val="21"/>
        <w:szCs w:val="21"/>
        <w:lang w:val="en-US" w:eastAsia="zh-CN"/>
      </w:rPr>
      <w:t>omorrow is counting bucks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rsids>
    <w:rsidRoot w:val="00B2645F"/>
    <w:rsid w:val="002473BD"/>
    <w:rsid w:val="004E6780"/>
    <w:rsid w:val="006A4B60"/>
    <w:rsid w:val="006E0ACB"/>
    <w:rsid w:val="008B6C51"/>
    <w:rsid w:val="00B2645F"/>
    <w:rsid w:val="00C9597E"/>
    <w:rsid w:val="210A736D"/>
    <w:rsid w:val="57C06A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link w:val="11"/>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Plain Text"/>
    <w:basedOn w:val="1"/>
    <w:uiPriority w:val="0"/>
    <w:rPr>
      <w:rFonts w:ascii="宋体" w:hAnsi="Courier New" w:cs="Courier New"/>
      <w:szCs w:val="21"/>
    </w:rPr>
  </w:style>
  <w:style w:type="paragraph" w:styleId="4">
    <w:name w:val="footer"/>
    <w:basedOn w:val="1"/>
    <w:link w:val="21"/>
    <w:semiHidden/>
    <w:unhideWhenUsed/>
    <w:uiPriority w:val="99"/>
    <w:pPr>
      <w:tabs>
        <w:tab w:val="center" w:pos="4153"/>
        <w:tab w:val="right" w:pos="8306"/>
      </w:tabs>
      <w:snapToGrid w:val="0"/>
      <w:jc w:val="left"/>
    </w:pPr>
    <w:rPr>
      <w:sz w:val="18"/>
      <w:szCs w:val="18"/>
    </w:rPr>
  </w:style>
  <w:style w:type="paragraph" w:styleId="5">
    <w:name w:val="header"/>
    <w:basedOn w:val="1"/>
    <w:link w:val="20"/>
    <w:semiHidden/>
    <w:unhideWhenUsed/>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widowControl/>
      <w:spacing w:before="100" w:beforeAutospacing="1" w:after="100" w:afterAutospacing="1"/>
      <w:jc w:val="left"/>
    </w:pPr>
    <w:rPr>
      <w:rFonts w:ascii="宋体" w:hAnsi="宋体" w:cs="宋体"/>
      <w:kern w:val="0"/>
      <w:sz w:val="24"/>
    </w:rPr>
  </w:style>
  <w:style w:type="character" w:styleId="9">
    <w:name w:val="Strong"/>
    <w:basedOn w:val="8"/>
    <w:qFormat/>
    <w:uiPriority w:val="22"/>
    <w:rPr>
      <w:b/>
      <w:bCs/>
    </w:rPr>
  </w:style>
  <w:style w:type="character" w:styleId="10">
    <w:name w:val="Hyperlink"/>
    <w:basedOn w:val="8"/>
    <w:unhideWhenUsed/>
    <w:qFormat/>
    <w:uiPriority w:val="99"/>
    <w:rPr>
      <w:color w:val="000000"/>
      <w:u w:val="single"/>
    </w:rPr>
  </w:style>
  <w:style w:type="character" w:customStyle="1" w:styleId="11">
    <w:name w:val="标题 3 Char"/>
    <w:basedOn w:val="8"/>
    <w:link w:val="2"/>
    <w:qFormat/>
    <w:uiPriority w:val="9"/>
    <w:rPr>
      <w:rFonts w:ascii="宋体" w:hAnsi="宋体" w:eastAsia="宋体" w:cs="宋体"/>
      <w:b/>
      <w:bCs/>
      <w:kern w:val="0"/>
      <w:sz w:val="27"/>
      <w:szCs w:val="27"/>
    </w:rPr>
  </w:style>
  <w:style w:type="character" w:customStyle="1" w:styleId="12">
    <w:name w:val="tcnt3"/>
    <w:basedOn w:val="8"/>
    <w:uiPriority w:val="0"/>
  </w:style>
  <w:style w:type="character" w:customStyle="1" w:styleId="13">
    <w:name w:val="pleft4"/>
    <w:basedOn w:val="8"/>
    <w:uiPriority w:val="0"/>
  </w:style>
  <w:style w:type="character" w:customStyle="1" w:styleId="14">
    <w:name w:val="blogsep2"/>
    <w:basedOn w:val="8"/>
    <w:uiPriority w:val="0"/>
  </w:style>
  <w:style w:type="character" w:customStyle="1" w:styleId="15">
    <w:name w:val="pright4"/>
    <w:basedOn w:val="8"/>
    <w:uiPriority w:val="0"/>
  </w:style>
  <w:style w:type="character" w:customStyle="1" w:styleId="16">
    <w:name w:val="fc036"/>
    <w:basedOn w:val="8"/>
    <w:uiPriority w:val="0"/>
    <w:rPr>
      <w:color w:val="313131"/>
    </w:rPr>
  </w:style>
  <w:style w:type="character" w:customStyle="1" w:styleId="17">
    <w:name w:val="zihao"/>
    <w:basedOn w:val="8"/>
    <w:qFormat/>
    <w:uiPriority w:val="0"/>
  </w:style>
  <w:style w:type="character" w:customStyle="1" w:styleId="18">
    <w:name w:val="fc042"/>
    <w:basedOn w:val="8"/>
    <w:uiPriority w:val="0"/>
    <w:rPr>
      <w:color w:val="313131"/>
    </w:rPr>
  </w:style>
  <w:style w:type="character" w:customStyle="1" w:styleId="19">
    <w:name w:val="iblock14"/>
    <w:basedOn w:val="8"/>
    <w:uiPriority w:val="0"/>
  </w:style>
  <w:style w:type="character" w:customStyle="1" w:styleId="20">
    <w:name w:val="页眉 Char"/>
    <w:basedOn w:val="8"/>
    <w:link w:val="5"/>
    <w:semiHidden/>
    <w:uiPriority w:val="99"/>
    <w:rPr>
      <w:kern w:val="2"/>
      <w:sz w:val="18"/>
      <w:szCs w:val="18"/>
    </w:rPr>
  </w:style>
  <w:style w:type="character" w:customStyle="1" w:styleId="21">
    <w:name w:val="页脚 Char"/>
    <w:basedOn w:val="8"/>
    <w:link w:val="4"/>
    <w:semiHidden/>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3073"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1350</Words>
  <Characters>7700</Characters>
  <Lines>64</Lines>
  <Paragraphs>18</Paragraphs>
  <TotalTime>4</TotalTime>
  <ScaleCrop>false</ScaleCrop>
  <LinksUpToDate>false</LinksUpToDate>
  <CharactersWithSpaces>9032</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2014-03-03T08:38:00Z</dcterms:created>
  <dc:creator>liujinxia</dc:creator>
  <cp:lastModifiedBy>WPS_451830541</cp:lastModifiedBy>
  <dcterms:modified xsi:type="dcterms:W3CDTF">2022-02-25T13:29:04Z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08420019FAB948AF8FE7933DF78CBD6F</vt:lpwstr>
  </property>
</Properties>
</file>