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Ayesha Amin</w:t>
      </w:r>
    </w:p>
    <w:p>
      <w:pPr>
        <w:spacing w:after="120"/>
      </w:pPr>
      <w:r>
        <w:rPr>
          <w:color w:val="1F4E79"/>
          <w:sz w:val="30"/>
          <w:szCs w:val="30"/>
        </w:rPr>
        <w:t xml:space="preserve">Portfolio Website Copy</w:t>
      </w:r>
    </w:p>
    <w:p>
      <w:pPr>
        <w:pBdr>
          <w:bottom w:val="single" w:color="1F4E79" w:sz="6" w:space="8"/>
        </w:pBdr>
        <w:spacing w:after="240"/>
      </w:pPr>
      <w:r>
        <w:rPr>
          <w:i/>
          <w:iCs/>
          <w:color w:val="5A5A5A"/>
          <w:sz w:val="20"/>
          <w:szCs w:val="20"/>
        </w:rPr>
        <w:t xml:space="preserve">Structured, implementation-ready content for each website section. Layout notes and placeholders appear in brown italics.</w:t>
      </w:r>
    </w:p>
    <w:p>
      <w:pPr>
        <w:pStyle w:val="Heading1"/>
      </w:pPr>
      <w:r>
        <w:t xml:space="preserve">Global: Navigation</w:t>
      </w:r>
    </w:p>
    <w:p>
      <w:r>
        <w:rPr>
          <w:b/>
          <w:bCs/>
        </w:rPr>
        <w:t xml:space="preserve">Purpose: </w:t>
      </w:r>
      <w:r>
        <w:t xml:space="preserve">Persistent top navigation for quick access to key sections.</w:t>
      </w:r>
    </w:p>
    <w:p>
      <w:pPr>
        <w:pStyle w:val="ListParagraph"/>
        <w:numPr>
          <w:ilvl w:val="0"/>
          <w:numId w:val="2"/>
        </w:numPr>
        <w:spacing w:after="60"/>
      </w:pPr>
      <w:r>
        <w:rPr>
          <w:b/>
          <w:bCs/>
        </w:rPr>
        <w:t xml:space="preserve">Logo / Name: </w:t>
      </w:r>
      <w:r>
        <w:t xml:space="preserve">Ayesha Amin</w:t>
      </w:r>
    </w:p>
    <w:p>
      <w:pPr>
        <w:pStyle w:val="ListParagraph"/>
        <w:numPr>
          <w:ilvl w:val="0"/>
          <w:numId w:val="2"/>
        </w:numPr>
        <w:spacing w:after="60"/>
      </w:pPr>
      <w:r>
        <w:rPr>
          <w:b/>
          <w:bCs/>
        </w:rPr>
        <w:t xml:space="preserve">Menu links: </w:t>
      </w:r>
      <w:r>
        <w:t xml:space="preserve">About · Work · Why Me · Testimonials · FAQ · Contact</w:t>
      </w:r>
    </w:p>
    <w:p>
      <w:pPr>
        <w:pStyle w:val="ListParagraph"/>
        <w:numPr>
          <w:ilvl w:val="0"/>
          <w:numId w:val="2"/>
        </w:numPr>
        <w:spacing w:after="60"/>
      </w:pPr>
      <w:r>
        <w:rPr>
          <w:b/>
          <w:bCs/>
        </w:rPr>
        <w:t xml:space="preserve">Button: </w:t>
      </w:r>
      <w:r>
        <w:t xml:space="preserve">Hire Me → scrolls to Contact section</w:t>
      </w:r>
    </w:p>
    <w:p>
      <w:pPr>
        <w:pStyle w:val="Heading1"/>
      </w:pPr>
      <w:r>
        <w:t xml:space="preserve">Section 1: Hero</w:t>
      </w:r>
    </w:p>
    <w:p>
      <w:r>
        <w:rPr>
          <w:b/>
          <w:bCs/>
        </w:rPr>
        <w:t xml:space="preserve">Purpose: </w:t>
      </w:r>
      <w:r>
        <w:t xml:space="preserve">Introduce Ayesha, state what she does, and drive visitors toward her work or contact.</w:t>
      </w:r>
    </w:p>
    <w:p>
      <w:r>
        <w:rPr>
          <w:b/>
          <w:bCs/>
        </w:rPr>
        <w:t xml:space="preserve">Eyebrow: </w:t>
      </w:r>
      <w:r>
        <w:t xml:space="preserve">Ayesha Amin | Professional Video Editor</w:t>
      </w:r>
    </w:p>
    <w:p>
      <w:r>
        <w:rPr>
          <w:b/>
          <w:bCs/>
        </w:rPr>
        <w:t xml:space="preserve">Heading (H1): </w:t>
      </w:r>
      <w:r>
        <w:t xml:space="preserve">From raw footage to stories that stay.</w:t>
      </w:r>
    </w:p>
    <w:p>
      <w:r>
        <w:rPr>
          <w:b/>
          <w:bCs/>
        </w:rPr>
        <w:t xml:space="preserve">Subheading: </w:t>
      </w:r>
      <w:r>
        <w:t xml:space="preserve">I edit commercial brand promos, cinematic travel stories, and short-form reels, with dynamic pacing, crisp sound design, and color grading that commands attention.</w:t>
      </w:r>
    </w:p>
    <w:p>
      <w:r>
        <w:rPr>
          <w:b/>
          <w:bCs/>
        </w:rPr>
        <w:t xml:space="preserve">Primary button: </w:t>
      </w:r>
      <w:r>
        <w:t xml:space="preserve">View My Work → scrolls to Showreel &amp; Services</w:t>
      </w:r>
    </w:p>
    <w:p>
      <w:r>
        <w:rPr>
          <w:b/>
          <w:bCs/>
        </w:rPr>
        <w:t xml:space="preserve">Secondary button: </w:t>
      </w:r>
      <w:r>
        <w:t xml:space="preserve">Start a Project → scrolls to Contact</w:t>
      </w:r>
    </w:p>
    <w:p>
      <w:r>
        <w:rPr>
          <w:b/>
          <w:bCs/>
        </w:rPr>
        <w:t xml:space="preserve">Social links: </w:t>
      </w:r>
      <w:r>
        <w:t xml:space="preserve">Facebook · Twitter · LinkedIn · Dribbble</w:t>
      </w:r>
    </w:p>
    <w:p>
      <w:pPr>
        <w:pStyle w:val="ListParagraph"/>
        <w:numPr>
          <w:ilvl w:val="0"/>
          <w:numId w:val="2"/>
        </w:numPr>
        <w:spacing w:after="60"/>
      </w:pPr>
      <w:r>
        <w:rPr>
          <w:i/>
          <w:iCs/>
          <w:color w:val="7F6000"/>
        </w:rPr>
        <w:t xml:space="preserve">[Placeholder: add profile URLs for each]</w:t>
      </w:r>
    </w:p>
    <w:p>
      <w:pPr>
        <w:pStyle w:val="Heading3"/>
      </w:pPr>
      <w:r>
        <w:t xml:space="preserve">Layout notes</w:t>
      </w:r>
    </w:p>
    <w:p>
      <w:pPr>
        <w:pStyle w:val="ListParagraph"/>
        <w:numPr>
          <w:ilvl w:val="0"/>
          <w:numId w:val="2"/>
        </w:numPr>
        <w:spacing w:after="60"/>
      </w:pPr>
      <w:r>
        <w:rPr>
          <w:i/>
          <w:iCs/>
          <w:color w:val="7F6000"/>
        </w:rPr>
        <w:t xml:space="preserve">Full-width background image with a dark overlay for text legibility.</w:t>
      </w:r>
    </w:p>
    <w:p>
      <w:pPr>
        <w:pStyle w:val="ListParagraph"/>
        <w:numPr>
          <w:ilvl w:val="0"/>
          <w:numId w:val="2"/>
        </w:numPr>
        <w:spacing w:after="60"/>
      </w:pPr>
      <w:r>
        <w:rPr>
          <w:i/>
          <w:iCs/>
          <w:color w:val="7F6000"/>
        </w:rPr>
        <w:t xml:space="preserve">[Placeholder: hero background image]</w:t>
      </w:r>
    </w:p>
    <w:p>
      <w:pPr>
        <w:pStyle w:val="Heading1"/>
      </w:pPr>
      <w:r>
        <w:t xml:space="preserve">Section 2: About</w:t>
      </w:r>
    </w:p>
    <w:p>
      <w:r>
        <w:rPr>
          <w:b/>
          <w:bCs/>
        </w:rPr>
        <w:t xml:space="preserve">Purpose: </w:t>
      </w:r>
      <w:r>
        <w:t xml:space="preserve">Build trust by sharing Ayesha's editing philosophy, tools, and range.</w:t>
      </w:r>
    </w:p>
    <w:p>
      <w:r>
        <w:rPr>
          <w:b/>
          <w:bCs/>
        </w:rPr>
        <w:t xml:space="preserve">Heading (H2): </w:t>
      </w:r>
      <w:r>
        <w:t xml:space="preserve">About Me</w:t>
      </w:r>
    </w:p>
    <w:p>
      <w:pPr>
        <w:pStyle w:val="Heading3"/>
      </w:pPr>
      <w:r>
        <w:t xml:space="preserve">Body</w:t>
      </w:r>
    </w:p>
    <w:p>
      <w:r>
        <w:t xml:space="preserve">I'm a video editor who believes every cut should serve the story. Working across Adobe Premiere Pro, Final Cut Pro, After Effects, and CapCut, I bring story, motion, and sound together into edits that feel effortless to watch.</w:t>
      </w:r>
    </w:p>
    <w:p>
      <w:r>
        <w:t xml:space="preserve">My range runs from fast, scroll-stopping 30-second vertical reels to slow-burn 15-minute documentaries. Whatever the format, my focus stays the same: pacing that holds attention, rhythm that carries emotion, and work that connects with audiences naturally.</w:t>
      </w:r>
    </w:p>
    <w:p>
      <w:r>
        <w:rPr>
          <w:b/>
          <w:bCs/>
        </w:rPr>
        <w:t xml:space="preserve">Closing line: </w:t>
      </w:r>
      <w:r>
        <w:t xml:space="preserve">Have a project in mind? Let's make something people remember.</w:t>
      </w:r>
    </w:p>
    <w:p>
      <w:r>
        <w:rPr>
          <w:b/>
          <w:bCs/>
        </w:rPr>
        <w:t xml:space="preserve">Button: </w:t>
      </w:r>
      <w:r>
        <w:t xml:space="preserve">Let's Talk → scrolls to Contact</w:t>
      </w:r>
    </w:p>
    <w:p>
      <w:pPr>
        <w:pStyle w:val="Heading3"/>
      </w:pPr>
      <w:r>
        <w:t xml:space="preserve">Layout notes</w:t>
      </w:r>
    </w:p>
    <w:p>
      <w:pPr>
        <w:pStyle w:val="ListParagraph"/>
        <w:numPr>
          <w:ilvl w:val="0"/>
          <w:numId w:val="2"/>
        </w:numPr>
        <w:spacing w:after="60"/>
      </w:pPr>
      <w:r>
        <w:rPr>
          <w:i/>
          <w:iCs/>
          <w:color w:val="7F6000"/>
        </w:rPr>
        <w:t xml:space="preserve">[Placeholder: portrait photo of Ayesha]</w:t>
      </w:r>
    </w:p>
    <w:p>
      <w:pPr>
        <w:pStyle w:val="Heading1"/>
      </w:pPr>
      <w:r>
        <w:t xml:space="preserve">Section 3: Showreel &amp; Services</w:t>
      </w:r>
    </w:p>
    <w:p>
      <w:r>
        <w:rPr>
          <w:b/>
          <w:bCs/>
        </w:rPr>
        <w:t xml:space="preserve">Purpose: </w:t>
      </w:r>
      <w:r>
        <w:t xml:space="preserve">Show the work first, then explain each service in an expandable accordion.</w:t>
      </w:r>
    </w:p>
    <w:p>
      <w:r>
        <w:rPr>
          <w:b/>
          <w:bCs/>
        </w:rPr>
        <w:t xml:space="preserve">Heading (H2): </w:t>
      </w:r>
      <w:r>
        <w:t xml:space="preserve">My Work</w:t>
      </w:r>
    </w:p>
    <w:p>
      <w:r>
        <w:rPr>
          <w:b/>
          <w:bCs/>
        </w:rPr>
        <w:t xml:space="preserve">Subheading: </w:t>
      </w:r>
      <w:r>
        <w:t xml:space="preserve">A selection of reels, brand films, vlogs, and cinematic edits.</w:t>
      </w:r>
    </w:p>
    <w:p>
      <w:pPr>
        <w:pStyle w:val="Heading3"/>
      </w:pPr>
      <w:r>
        <w:t xml:space="preserve">Layout notes</w:t>
      </w:r>
    </w:p>
    <w:p>
      <w:pPr>
        <w:pStyle w:val="ListParagraph"/>
        <w:numPr>
          <w:ilvl w:val="0"/>
          <w:numId w:val="2"/>
        </w:numPr>
        <w:spacing w:after="60"/>
      </w:pPr>
      <w:r>
        <w:rPr>
          <w:i/>
          <w:iCs/>
          <w:color w:val="7F6000"/>
        </w:rPr>
        <w:t xml:space="preserve">Video and reel grid at the top, with the accordion directly below.</w:t>
      </w:r>
    </w:p>
    <w:p>
      <w:pPr>
        <w:pStyle w:val="ListParagraph"/>
        <w:numPr>
          <w:ilvl w:val="0"/>
          <w:numId w:val="2"/>
        </w:numPr>
        <w:spacing w:after="60"/>
      </w:pPr>
      <w:r>
        <w:rPr>
          <w:i/>
          <w:iCs/>
          <w:color w:val="7F6000"/>
        </w:rPr>
        <w:t xml:space="preserve">Pair each accordion item with its matching video samples where possible.</w:t>
      </w:r>
    </w:p>
    <w:p>
      <w:pPr>
        <w:pStyle w:val="ListParagraph"/>
        <w:numPr>
          <w:ilvl w:val="0"/>
          <w:numId w:val="2"/>
        </w:numPr>
        <w:spacing w:after="60"/>
      </w:pPr>
      <w:r>
        <w:rPr>
          <w:i/>
          <w:iCs/>
          <w:color w:val="7F6000"/>
        </w:rPr>
        <w:t xml:space="preserve">[Placeholder: showreel video]</w:t>
      </w:r>
    </w:p>
    <w:p>
      <w:pPr>
        <w:pStyle w:val="ListParagraph"/>
        <w:numPr>
          <w:ilvl w:val="0"/>
          <w:numId w:val="2"/>
        </w:numPr>
        <w:spacing w:after="60"/>
      </w:pPr>
      <w:r>
        <w:rPr>
          <w:i/>
          <w:iCs/>
          <w:color w:val="7F6000"/>
        </w:rPr>
        <w:t xml:space="preserve">[Placeholder: sample videos for each service category]</w:t>
      </w:r>
    </w:p>
    <w:p>
      <w:pPr>
        <w:pStyle w:val="Heading2"/>
      </w:pPr>
      <w:r>
        <w:t xml:space="preserve">Accordion Item 1: Social Media Reels &amp; Shorts</w:t>
      </w:r>
    </w:p>
    <w:p>
      <w:r>
        <w:rPr>
          <w:b/>
          <w:bCs/>
        </w:rPr>
        <w:t xml:space="preserve">Title: </w:t>
      </w:r>
      <w:r>
        <w:t xml:space="preserve">Social Media Reels &amp; Shorts</w:t>
      </w:r>
    </w:p>
    <w:p>
      <w:r>
        <w:rPr>
          <w:b/>
          <w:bCs/>
        </w:rPr>
        <w:t xml:space="preserve">Tagline: </w:t>
      </w:r>
      <w:r>
        <w:t xml:space="preserve">Fast, scroll-stopping edits built for Instagram, TikTok, and YouTube Shorts.</w:t>
      </w:r>
    </w:p>
    <w:p>
      <w:pPr>
        <w:pStyle w:val="Heading3"/>
      </w:pPr>
      <w:r>
        <w:t xml:space="preserve">Body</w:t>
      </w:r>
    </w:p>
    <w:p>
      <w:r>
        <w:t xml:space="preserve">I create trend-driven short-form videos designed to grab attention in the first second and hold it. Fast transitions, trending sounds, and dynamic text overlays help your content boost engagement and reach.</w:t>
      </w:r>
    </w:p>
    <w:p>
      <w:pPr>
        <w:pStyle w:val="Heading3"/>
      </w:pPr>
      <w:r>
        <w:t xml:space="preserve">What's included</w:t>
      </w:r>
    </w:p>
    <w:p>
      <w:pPr>
        <w:pStyle w:val="ListParagraph"/>
        <w:numPr>
          <w:ilvl w:val="0"/>
          <w:numId w:val="2"/>
        </w:numPr>
        <w:spacing w:after="60"/>
      </w:pPr>
      <w:r>
        <w:t xml:space="preserve">Custom animated subtitles, emojis, and zooms</w:t>
      </w:r>
    </w:p>
    <w:p>
      <w:pPr>
        <w:pStyle w:val="ListParagraph"/>
        <w:numPr>
          <w:ilvl w:val="0"/>
          <w:numId w:val="2"/>
        </w:numPr>
        <w:spacing w:after="60"/>
      </w:pPr>
      <w:r>
        <w:t xml:space="preserve">Sound design with whooshes, risers, hits, and layered effects</w:t>
      </w:r>
    </w:p>
    <w:p>
      <w:pPr>
        <w:pStyle w:val="ListParagraph"/>
        <w:numPr>
          <w:ilvl w:val="0"/>
          <w:numId w:val="2"/>
        </w:numPr>
        <w:spacing w:after="60"/>
      </w:pPr>
      <w:r>
        <w:t xml:space="preserve">Beat-synced cuts and captions</w:t>
      </w:r>
    </w:p>
    <w:p>
      <w:pPr>
        <w:pStyle w:val="ListParagraph"/>
        <w:numPr>
          <w:ilvl w:val="0"/>
          <w:numId w:val="2"/>
        </w:numPr>
        <w:spacing w:after="60"/>
      </w:pPr>
      <w:r>
        <w:t xml:space="preserve">Optimized for 9:16 and 1:1 formats</w:t>
      </w:r>
    </w:p>
    <w:p>
      <w:pPr>
        <w:pStyle w:val="Heading2"/>
      </w:pPr>
      <w:r>
        <w:t xml:space="preserve">Accordion Item 2: Corporate &amp; Brand Videos</w:t>
      </w:r>
    </w:p>
    <w:p>
      <w:r>
        <w:rPr>
          <w:b/>
          <w:bCs/>
        </w:rPr>
        <w:t xml:space="preserve">Title: </w:t>
      </w:r>
      <w:r>
        <w:t xml:space="preserve">Corporate &amp; Brand Videos</w:t>
      </w:r>
    </w:p>
    <w:p>
      <w:r>
        <w:rPr>
          <w:b/>
          <w:bCs/>
        </w:rPr>
        <w:t xml:space="preserve">Tagline: </w:t>
      </w:r>
      <w:r>
        <w:t xml:space="preserve">Polished, on-brand edits that build credibility.</w:t>
      </w:r>
    </w:p>
    <w:p>
      <w:pPr>
        <w:pStyle w:val="Heading3"/>
      </w:pPr>
      <w:r>
        <w:t xml:space="preserve">Body</w:t>
      </w:r>
    </w:p>
    <w:p>
      <w:r>
        <w:t xml:space="preserve">I edit brand and corporate videos that strengthen your visual identity and help your business stand out. Every edit stays consistent with your brand, from motion graphics and logo reveals to voiceover sync and music.</w:t>
      </w:r>
    </w:p>
    <w:p>
      <w:pPr>
        <w:pStyle w:val="Heading3"/>
      </w:pPr>
      <w:r>
        <w:t xml:space="preserve">What's included</w:t>
      </w:r>
    </w:p>
    <w:p>
      <w:pPr>
        <w:pStyle w:val="ListParagraph"/>
        <w:numPr>
          <w:ilvl w:val="0"/>
          <w:numId w:val="2"/>
        </w:numPr>
        <w:spacing w:after="60"/>
      </w:pPr>
      <w:r>
        <w:t xml:space="preserve">Motion graphics, titles, and logo reveals</w:t>
      </w:r>
    </w:p>
    <w:p>
      <w:pPr>
        <w:pStyle w:val="ListParagraph"/>
        <w:numPr>
          <w:ilvl w:val="0"/>
          <w:numId w:val="2"/>
        </w:numPr>
        <w:spacing w:after="60"/>
      </w:pPr>
      <w:r>
        <w:t xml:space="preserve">Multi-cam interview editing</w:t>
      </w:r>
    </w:p>
    <w:p>
      <w:pPr>
        <w:pStyle w:val="ListParagraph"/>
        <w:numPr>
          <w:ilvl w:val="0"/>
          <w:numId w:val="2"/>
        </w:numPr>
        <w:spacing w:after="60"/>
      </w:pPr>
      <w:r>
        <w:t xml:space="preserve">Product highlights and testimonial polishing</w:t>
      </w:r>
    </w:p>
    <w:p>
      <w:pPr>
        <w:pStyle w:val="ListParagraph"/>
        <w:numPr>
          <w:ilvl w:val="0"/>
          <w:numId w:val="2"/>
        </w:numPr>
        <w:spacing w:after="60"/>
      </w:pPr>
      <w:r>
        <w:t xml:space="preserve">Voiceover sync and audio denoising</w:t>
      </w:r>
    </w:p>
    <w:p>
      <w:pPr>
        <w:pStyle w:val="Heading2"/>
      </w:pPr>
      <w:r>
        <w:t xml:space="preserve">Accordion Item 3: YouTube, Vlogs &amp; Real Estate</w:t>
      </w:r>
    </w:p>
    <w:p>
      <w:r>
        <w:rPr>
          <w:b/>
          <w:bCs/>
        </w:rPr>
        <w:t xml:space="preserve">Title: </w:t>
      </w:r>
      <w:r>
        <w:t xml:space="preserve">YouTube, Vlogs &amp; Real Estate</w:t>
      </w:r>
    </w:p>
    <w:p>
      <w:r>
        <w:rPr>
          <w:b/>
          <w:bCs/>
        </w:rPr>
        <w:t xml:space="preserve">Tagline: </w:t>
      </w:r>
      <w:r>
        <w:t xml:space="preserve">Clean storytelling and pacing that keep viewers watching.</w:t>
      </w:r>
    </w:p>
    <w:p>
      <w:pPr>
        <w:pStyle w:val="Heading3"/>
      </w:pPr>
      <w:r>
        <w:t xml:space="preserve">Body</w:t>
      </w:r>
    </w:p>
    <w:p>
      <w:r>
        <w:t xml:space="preserve">I edit YouTube videos, lifestyle vlogs, and luxury real estate walkthroughs that tell your story with clarity and emotion. From jump cuts and captions to color correction and background music, every frame is built to keep viewers engaged and subscribed.</w:t>
      </w:r>
    </w:p>
    <w:p>
      <w:pPr>
        <w:pStyle w:val="Heading3"/>
      </w:pPr>
      <w:r>
        <w:t xml:space="preserve">What's included</w:t>
      </w:r>
    </w:p>
    <w:p>
      <w:pPr>
        <w:pStyle w:val="ListParagraph"/>
        <w:numPr>
          <w:ilvl w:val="0"/>
          <w:numId w:val="2"/>
        </w:numPr>
        <w:spacing w:after="60"/>
      </w:pPr>
      <w:r>
        <w:t xml:space="preserve">Hook editing that earns the click and the watch</w:t>
      </w:r>
    </w:p>
    <w:p>
      <w:pPr>
        <w:pStyle w:val="ListParagraph"/>
        <w:numPr>
          <w:ilvl w:val="0"/>
          <w:numId w:val="2"/>
        </w:numPr>
        <w:spacing w:after="60"/>
      </w:pPr>
      <w:r>
        <w:t xml:space="preserve">Custom thumbnail design</w:t>
      </w:r>
    </w:p>
    <w:p>
      <w:pPr>
        <w:pStyle w:val="ListParagraph"/>
        <w:numPr>
          <w:ilvl w:val="0"/>
          <w:numId w:val="2"/>
        </w:numPr>
        <w:spacing w:after="60"/>
      </w:pPr>
      <w:r>
        <w:t xml:space="preserve">Multi-track audio leveling</w:t>
      </w:r>
    </w:p>
    <w:p>
      <w:pPr>
        <w:pStyle w:val="ListParagraph"/>
        <w:numPr>
          <w:ilvl w:val="0"/>
          <w:numId w:val="2"/>
        </w:numPr>
        <w:spacing w:after="60"/>
      </w:pPr>
      <w:r>
        <w:t xml:space="preserve">Subtitles and YouTube chapter markers</w:t>
      </w:r>
    </w:p>
    <w:p>
      <w:pPr>
        <w:pStyle w:val="Heading2"/>
      </w:pPr>
      <w:r>
        <w:t xml:space="preserve">Accordion Item 4: Cinematic &amp; Travel Videos</w:t>
      </w:r>
    </w:p>
    <w:p>
      <w:r>
        <w:rPr>
          <w:b/>
          <w:bCs/>
        </w:rPr>
        <w:t xml:space="preserve">Title: </w:t>
      </w:r>
      <w:r>
        <w:t xml:space="preserve">Cinematic &amp; Travel Videos</w:t>
      </w:r>
    </w:p>
    <w:p>
      <w:r>
        <w:rPr>
          <w:b/>
          <w:bCs/>
        </w:rPr>
        <w:t xml:space="preserve">Tagline: </w:t>
      </w:r>
      <w:r>
        <w:t xml:space="preserve">Color-graded, music-driven stories that bring every journey to life.</w:t>
      </w:r>
    </w:p>
    <w:p>
      <w:pPr>
        <w:pStyle w:val="Heading3"/>
      </w:pPr>
      <w:r>
        <w:t xml:space="preserve">Body</w:t>
      </w:r>
    </w:p>
    <w:p>
      <w:r>
        <w:t xml:space="preserve">I turn travel footage into cinematic stories with rich color grading, seamless transitions, and emotional music sync.</w:t>
      </w:r>
    </w:p>
    <w:p>
      <w:pPr>
        <w:pStyle w:val="Heading3"/>
      </w:pPr>
      <w:r>
        <w:t xml:space="preserve">What's included</w:t>
      </w:r>
    </w:p>
    <w:p>
      <w:pPr>
        <w:pStyle w:val="ListParagraph"/>
        <w:numPr>
          <w:ilvl w:val="0"/>
          <w:numId w:val="2"/>
        </w:numPr>
        <w:spacing w:after="60"/>
      </w:pPr>
      <w:r>
        <w:t xml:space="preserve">S-Log and C-Log LUT transformation</w:t>
      </w:r>
    </w:p>
    <w:p>
      <w:pPr>
        <w:pStyle w:val="ListParagraph"/>
        <w:numPr>
          <w:ilvl w:val="0"/>
          <w:numId w:val="2"/>
        </w:numPr>
        <w:spacing w:after="60"/>
      </w:pPr>
      <w:r>
        <w:t xml:space="preserve">Custom film grain and color grading</w:t>
      </w:r>
    </w:p>
    <w:p>
      <w:pPr>
        <w:pStyle w:val="ListParagraph"/>
        <w:numPr>
          <w:ilvl w:val="0"/>
          <w:numId w:val="2"/>
        </w:numPr>
        <w:spacing w:after="60"/>
      </w:pPr>
      <w:r>
        <w:t xml:space="preserve">Atmospheric foley and sound design</w:t>
      </w:r>
    </w:p>
    <w:p>
      <w:pPr>
        <w:pStyle w:val="ListParagraph"/>
        <w:numPr>
          <w:ilvl w:val="0"/>
          <w:numId w:val="2"/>
        </w:numPr>
        <w:spacing w:after="60"/>
      </w:pPr>
      <w:r>
        <w:t xml:space="preserve">Speed ramping</w:t>
      </w:r>
    </w:p>
    <w:p>
      <w:pPr>
        <w:pStyle w:val="Heading1"/>
      </w:pPr>
      <w:r>
        <w:t xml:space="preserve">Section 4: Why Choose Me</w:t>
      </w:r>
    </w:p>
    <w:p>
      <w:r>
        <w:rPr>
          <w:b/>
          <w:bCs/>
        </w:rPr>
        <w:t xml:space="preserve">Purpose: </w:t>
      </w:r>
      <w:r>
        <w:t xml:space="preserve">Summarize Ayesha's key value points in a quick, scannable format.</w:t>
      </w:r>
    </w:p>
    <w:p>
      <w:r>
        <w:rPr>
          <w:b/>
          <w:bCs/>
        </w:rPr>
        <w:t xml:space="preserve">Heading (H2): </w:t>
      </w:r>
      <w:r>
        <w:t xml:space="preserve">Why Choose Me</w:t>
      </w:r>
    </w:p>
    <w:p>
      <w:pPr>
        <w:pStyle w:val="Heading3"/>
      </w:pPr>
      <w:r>
        <w:t xml:space="preserve">Card 1: Fast Turnaround</w:t>
      </w:r>
    </w:p>
    <w:p>
      <w:r>
        <w:t xml:space="preserve">Quick delivery with unlimited revisions until you're satisfied.</w:t>
      </w:r>
    </w:p>
    <w:p>
      <w:pPr>
        <w:pStyle w:val="Heading3"/>
      </w:pPr>
      <w:r>
        <w:t xml:space="preserve">Card 2: Every Platform, Every Format</w:t>
      </w:r>
    </w:p>
    <w:p>
      <w:r>
        <w:t xml:space="preserve">Edits optimized for 16:9, 9:16, and 1:1 across all major platforms.</w:t>
      </w:r>
    </w:p>
    <w:p>
      <w:pPr>
        <w:pStyle w:val="Heading3"/>
      </w:pPr>
      <w:r>
        <w:t xml:space="preserve">Card 3: Detail-Driven Storytelling</w:t>
      </w:r>
    </w:p>
    <w:p>
      <w:r>
        <w:t xml:space="preserve">Careful attention to story, pacing, and smooth audio-visual flow.</w:t>
      </w:r>
    </w:p>
    <w:p>
      <w:pPr>
        <w:pStyle w:val="Heading3"/>
      </w:pPr>
      <w:r>
        <w:t xml:space="preserve">Card 4: True Collaboration</w:t>
      </w:r>
    </w:p>
    <w:p>
      <w:r>
        <w:t xml:space="preserve">I work closely with you to bring your vision to life.</w:t>
      </w:r>
    </w:p>
    <w:p>
      <w:pPr>
        <w:pStyle w:val="Heading3"/>
      </w:pPr>
      <w:r>
        <w:t xml:space="preserve">Layout notes</w:t>
      </w:r>
    </w:p>
    <w:p>
      <w:pPr>
        <w:pStyle w:val="ListParagraph"/>
        <w:numPr>
          <w:ilvl w:val="0"/>
          <w:numId w:val="2"/>
        </w:numPr>
        <w:spacing w:after="60"/>
      </w:pPr>
      <w:r>
        <w:rPr>
          <w:i/>
          <w:iCs/>
          <w:color w:val="7F6000"/>
        </w:rPr>
        <w:t xml:space="preserve">Four-card grid with an icon on each card.</w:t>
      </w:r>
    </w:p>
    <w:p>
      <w:pPr>
        <w:pStyle w:val="Heading1"/>
      </w:pPr>
      <w:r>
        <w:t xml:space="preserve">Section 5: Testimonials &amp; Results</w:t>
      </w:r>
    </w:p>
    <w:p>
      <w:r>
        <w:rPr>
          <w:b/>
          <w:bCs/>
        </w:rPr>
        <w:t xml:space="preserve">Purpose: </w:t>
      </w:r>
      <w:r>
        <w:t xml:space="preserve">Provide social proof through client feedback and key results.</w:t>
      </w:r>
    </w:p>
    <w:p>
      <w:r>
        <w:rPr>
          <w:b/>
          <w:bCs/>
        </w:rPr>
        <w:t xml:space="preserve">Heading (H2): </w:t>
      </w:r>
      <w:r>
        <w:t xml:space="preserve">What My Clients Say</w:t>
      </w:r>
    </w:p>
    <w:p>
      <w:r>
        <w:rPr>
          <w:b/>
          <w:bCs/>
        </w:rPr>
        <w:t xml:space="preserve">Subheading: </w:t>
      </w:r>
      <w:r>
        <w:t xml:space="preserve">Feedback from creators, brands, and businesses I've edited for.</w:t>
      </w:r>
    </w:p>
    <w:p>
      <w:pPr>
        <w:pStyle w:val="Heading3"/>
      </w:pPr>
      <w:r>
        <w:t xml:space="preserve">Testimonial 1</w:t>
      </w:r>
    </w:p>
    <w:p>
      <w:pPr>
        <w:pBdr>
          <w:left w:val="single" w:color="1F4E79" w:sz="12" w:space="10"/>
        </w:pBdr>
        <w:ind w:left="360"/>
      </w:pPr>
      <w:r>
        <w:rPr>
          <w:i/>
          <w:iCs/>
        </w:rPr>
        <w:t xml:space="preserve">“As a small business owner, I appreciated how stress-free Ayesha made the process. The video turnaround was ultra-fast and the engagement on our reels doubled in the first week.”</w:t>
      </w:r>
    </w:p>
    <w:p>
      <w:pPr>
        <w:spacing w:after="160"/>
        <w:ind w:left="360"/>
      </w:pPr>
      <w:r>
        <w:rPr>
          <w:b/>
          <w:bCs/>
        </w:rPr>
        <w:t xml:space="preserve">Shehran Amin</w:t>
      </w:r>
      <w:r>
        <w:rPr>
          <w:color w:val="5A5A5A"/>
        </w:rPr>
        <w:t xml:space="preserve">, Small Business Owner, Peak Commerce</w:t>
      </w:r>
    </w:p>
    <w:p>
      <w:pPr>
        <w:pStyle w:val="Heading3"/>
      </w:pPr>
      <w:r>
        <w:t xml:space="preserve">Testimonial 2</w:t>
      </w:r>
    </w:p>
    <w:p>
      <w:pPr>
        <w:pBdr>
          <w:left w:val="single" w:color="1F4E79" w:sz="12" w:space="10"/>
        </w:pBdr>
        <w:ind w:left="360"/>
      </w:pPr>
      <w:r>
        <w:rPr>
          <w:i/>
          <w:iCs/>
        </w:rPr>
        <w:t xml:space="preserve">“Her editing skills are unmatched. She transformed our raw event and promo footage into high-performing, visually striking content that elevated our brand presence.”</w:t>
      </w:r>
    </w:p>
    <w:p>
      <w:pPr>
        <w:spacing w:after="160"/>
        <w:ind w:left="360"/>
      </w:pPr>
      <w:r>
        <w:rPr>
          <w:b/>
          <w:bCs/>
        </w:rPr>
        <w:t xml:space="preserve">Nida Shahid</w:t>
      </w:r>
      <w:r>
        <w:rPr>
          <w:color w:val="5A5A5A"/>
        </w:rPr>
        <w:t xml:space="preserve">, CEO, Apex Media Lab</w:t>
      </w:r>
    </w:p>
    <w:p>
      <w:pPr>
        <w:pStyle w:val="Heading3"/>
      </w:pPr>
      <w:r>
        <w:t xml:space="preserve">Testimonial 3</w:t>
      </w:r>
    </w:p>
    <w:p>
      <w:pPr>
        <w:pBdr>
          <w:left w:val="single" w:color="1F4E79" w:sz="12" w:space="10"/>
        </w:pBdr>
        <w:ind w:left="360"/>
      </w:pPr>
      <w:r>
        <w:rPr>
          <w:i/>
          <w:iCs/>
        </w:rPr>
        <w:t xml:space="preserve">“Ayesha truly understood my vision and turned it into impactful designs. The color grading and rhythm between sound and visual cuts went well beyond our expectations!”</w:t>
      </w:r>
    </w:p>
    <w:p>
      <w:pPr>
        <w:spacing w:after="160"/>
        <w:ind w:left="360"/>
      </w:pPr>
      <w:r>
        <w:rPr>
          <w:b/>
          <w:bCs/>
        </w:rPr>
        <w:t xml:space="preserve">Mahar Talha</w:t>
      </w:r>
      <w:r>
        <w:rPr>
          <w:color w:val="5A5A5A"/>
        </w:rPr>
        <w:t xml:space="preserve">, Marketing Director, Veloce Digital</w:t>
      </w:r>
    </w:p>
    <w:p>
      <w:pPr>
        <w:pStyle w:val="Heading3"/>
      </w:pPr>
      <w:r>
        <w:t xml:space="preserve">Testimonial 4</w:t>
      </w:r>
    </w:p>
    <w:p>
      <w:pPr>
        <w:pBdr>
          <w:left w:val="single" w:color="1F4E79" w:sz="12" w:space="10"/>
        </w:pBdr>
        <w:ind w:left="360"/>
      </w:pPr>
      <w:r>
        <w:rPr>
          <w:i/>
          <w:iCs/>
        </w:rPr>
        <w:t xml:space="preserve">“She took the time to understand our goals and delivered a design that resonated perfectly with our audience. Her motion graphics and pacing keep viewers glued until the end.”</w:t>
      </w:r>
    </w:p>
    <w:p>
      <w:pPr>
        <w:spacing w:after="160"/>
        <w:ind w:left="360"/>
      </w:pPr>
      <w:r>
        <w:rPr>
          <w:b/>
          <w:bCs/>
        </w:rPr>
        <w:t xml:space="preserve">Maimoon Amin</w:t>
      </w:r>
      <w:r>
        <w:rPr>
          <w:color w:val="5A5A5A"/>
        </w:rPr>
        <w:t xml:space="preserve">, Product Manager &amp; Creator, NextWave Media</w:t>
      </w:r>
    </w:p>
    <w:p>
      <w:pPr>
        <w:pStyle w:val="Heading2"/>
      </w:pPr>
      <w:r>
        <w:t xml:space="preserve">Results Strip</w:t>
      </w:r>
    </w:p>
    <w:p>
      <w:pPr>
        <w:pStyle w:val="Heading3"/>
      </w:pPr>
      <w:r>
        <w:t xml:space="preserve">Stat 1: 30+</w:t>
      </w:r>
    </w:p>
    <w:p>
      <w:r>
        <w:rPr>
          <w:b/>
          <w:bCs/>
        </w:rPr>
        <w:t xml:space="preserve">Label: </w:t>
      </w:r>
      <w:r>
        <w:t xml:space="preserve">Creators and commercial partners worldwide</w:t>
      </w:r>
    </w:p>
    <w:p>
      <w:pPr>
        <w:pStyle w:val="Heading3"/>
      </w:pPr>
      <w:r>
        <w:t xml:space="preserve">Stat 2: 99%</w:t>
      </w:r>
    </w:p>
    <w:p>
      <w:r>
        <w:rPr>
          <w:b/>
          <w:bCs/>
        </w:rPr>
        <w:t xml:space="preserve">Label: </w:t>
      </w:r>
      <w:r>
        <w:t xml:space="preserve">Client satisfaction rate</w:t>
      </w:r>
    </w:p>
    <w:p>
      <w:pPr>
        <w:pStyle w:val="Heading3"/>
      </w:pPr>
      <w:r>
        <w:t xml:space="preserve">Stat 3: 200%</w:t>
      </w:r>
    </w:p>
    <w:p>
      <w:r>
        <w:rPr>
          <w:b/>
          <w:bCs/>
        </w:rPr>
        <w:t xml:space="preserve">Label: </w:t>
      </w:r>
      <w:r>
        <w:t xml:space="preserve">Average engagement growth for client channels, driven by retention-focused pacing</w:t>
      </w:r>
    </w:p>
    <w:p>
      <w:pPr>
        <w:pStyle w:val="Heading3"/>
      </w:pPr>
      <w:r>
        <w:t xml:space="preserve">Layout notes</w:t>
      </w:r>
    </w:p>
    <w:p>
      <w:pPr>
        <w:pStyle w:val="ListParagraph"/>
        <w:numPr>
          <w:ilvl w:val="0"/>
          <w:numId w:val="2"/>
        </w:numPr>
        <w:spacing w:after="60"/>
      </w:pPr>
      <w:r>
        <w:rPr>
          <w:i/>
          <w:iCs/>
          <w:color w:val="7F6000"/>
        </w:rPr>
        <w:t xml:space="preserve">Testimonials as a carousel or card grid.</w:t>
      </w:r>
    </w:p>
    <w:p>
      <w:pPr>
        <w:pStyle w:val="ListParagraph"/>
        <w:numPr>
          <w:ilvl w:val="0"/>
          <w:numId w:val="2"/>
        </w:numPr>
        <w:spacing w:after="60"/>
      </w:pPr>
      <w:r>
        <w:rPr>
          <w:i/>
          <w:iCs/>
          <w:color w:val="7F6000"/>
        </w:rPr>
        <w:t xml:space="preserve">Results displayed as large animated counters.</w:t>
      </w:r>
    </w:p>
    <w:p>
      <w:pPr>
        <w:pStyle w:val="ListParagraph"/>
        <w:numPr>
          <w:ilvl w:val="0"/>
          <w:numId w:val="2"/>
        </w:numPr>
        <w:spacing w:after="60"/>
      </w:pPr>
      <w:r>
        <w:rPr>
          <w:i/>
          <w:iCs/>
          <w:color w:val="7F6000"/>
        </w:rPr>
        <w:t xml:space="preserve">[Placeholder: client photos or company logos, optional]</w:t>
      </w:r>
    </w:p>
    <w:p>
      <w:pPr>
        <w:pStyle w:val="Heading1"/>
      </w:pPr>
      <w:r>
        <w:t xml:space="preserve">Section 6: FAQ</w:t>
      </w:r>
    </w:p>
    <w:p>
      <w:r>
        <w:rPr>
          <w:b/>
          <w:bCs/>
        </w:rPr>
        <w:t xml:space="preserve">Purpose: </w:t>
      </w:r>
      <w:r>
        <w:t xml:space="preserve">Answer common questions and reduce friction before contact.</w:t>
      </w:r>
    </w:p>
    <w:p>
      <w:r>
        <w:rPr>
          <w:b/>
          <w:bCs/>
        </w:rPr>
        <w:t xml:space="preserve">Heading (H2): </w:t>
      </w:r>
      <w:r>
        <w:t xml:space="preserve">Frequently Asked Questions</w:t>
      </w:r>
    </w:p>
    <w:p>
      <w:r>
        <w:rPr>
          <w:b/>
          <w:bCs/>
        </w:rPr>
        <w:t xml:space="preserve">Subheading: </w:t>
      </w:r>
      <w:r>
        <w:t xml:space="preserve">Answers to the questions I hear most. Don't see yours? Feel free to reach out.</w:t>
      </w:r>
    </w:p>
    <w:p>
      <w:pPr>
        <w:pStyle w:val="Heading3"/>
      </w:pPr>
      <w:r>
        <w:t xml:space="preserve">Q1: What types of videos do you edit?</w:t>
      </w:r>
    </w:p>
    <w:p>
      <w:r>
        <w:t xml:space="preserve">Brand commercials and spots, Instagram Reels, TikToks, YouTube Shorts, full-length YouTube videos and podcasts, luxury real estate walkthroughs, documentary shorts, and cinematic travel films.</w:t>
      </w:r>
    </w:p>
    <w:p>
      <w:pPr>
        <w:pStyle w:val="Heading3"/>
      </w:pPr>
      <w:r>
        <w:t xml:space="preserve">Q2: What software do you use?</w:t>
      </w:r>
    </w:p>
    <w:p>
      <w:r>
        <w:t xml:space="preserve">Adobe Premiere Pro and Final Cut Pro for editing, After Effects for motion graphics and visual effects, Adobe Audition for sound design, and CapCut Pro for fast-paced vertical shorts.</w:t>
      </w:r>
    </w:p>
    <w:p>
      <w:pPr>
        <w:pStyle w:val="Heading3"/>
      </w:pPr>
      <w:r>
        <w:t xml:space="preserve">Q3: What's your turnaround time?</w:t>
      </w:r>
    </w:p>
    <w:p>
      <w:r>
        <w:t xml:space="preserve">Short-form reels and Shorts are usually delivered in 24 to 48 hours. Standard YouTube videos (8 to 15 minutes) and corporate promos take 3 to 5 business days. Rush delivery is available for urgent launches.</w:t>
      </w:r>
    </w:p>
    <w:p>
      <w:pPr>
        <w:pStyle w:val="Heading3"/>
      </w:pPr>
      <w:r>
        <w:t xml:space="preserve">Q4: Do you edit for social media platforms?</w:t>
      </w:r>
    </w:p>
    <w:p>
      <w:r>
        <w:t xml:space="preserve">Yes. I specialize in social-first formats: 9:16 for Reels, TikTok, and Shorts, 1:1 for feed posts, and 16:9 for YouTube. Every edit uses strong hooks, animated captions, and sound effects to maximize retention.</w:t>
      </w:r>
    </w:p>
    <w:p>
      <w:pPr>
        <w:pStyle w:val="Heading3"/>
      </w:pPr>
      <w:r>
        <w:t xml:space="preserve">Q5: How do I send you my footage?</w:t>
      </w:r>
    </w:p>
    <w:p>
      <w:r>
        <w:t xml:space="preserve">Share your raw files, B-roll, and music briefs through Google Drive, Dropbox, or WeTransfer. For large projects, I provide a simple folder organization guide.</w:t>
      </w:r>
    </w:p>
    <w:p>
      <w:pPr>
        <w:pStyle w:val="Heading3"/>
      </w:pPr>
      <w:r>
        <w:t xml:space="preserve">Q6: How do payments work?</w:t>
      </w:r>
    </w:p>
    <w:p>
      <w:r>
        <w:t xml:space="preserve">A 50% deposit starts the project. The remaining 50% is due on final approval, after which you receive full-resolution, watermark-free master files. I accept bank transfer, EasyPaisa, JazzCash, and SadaPay.</w:t>
      </w:r>
    </w:p>
    <w:p>
      <w:pPr>
        <w:pStyle w:val="Heading3"/>
      </w:pPr>
      <w:r>
        <w:t xml:space="preserve">Layout notes</w:t>
      </w:r>
    </w:p>
    <w:p>
      <w:pPr>
        <w:pStyle w:val="ListParagraph"/>
        <w:numPr>
          <w:ilvl w:val="0"/>
          <w:numId w:val="2"/>
        </w:numPr>
        <w:spacing w:after="60"/>
      </w:pPr>
      <w:r>
        <w:rPr>
          <w:i/>
          <w:iCs/>
          <w:color w:val="7F6000"/>
        </w:rPr>
        <w:t xml:space="preserve">Display as an expandable accordion.</w:t>
      </w:r>
    </w:p>
    <w:p>
      <w:pPr>
        <w:pStyle w:val="Heading1"/>
      </w:pPr>
      <w:r>
        <w:t xml:space="preserve">Section 7: Contact</w:t>
      </w:r>
    </w:p>
    <w:p>
      <w:r>
        <w:rPr>
          <w:b/>
          <w:bCs/>
        </w:rPr>
        <w:t xml:space="preserve">Purpose: </w:t>
      </w:r>
      <w:r>
        <w:t xml:space="preserve">Convert visitors into clients with a clear, low-friction contact path.</w:t>
      </w:r>
    </w:p>
    <w:p>
      <w:r>
        <w:rPr>
          <w:b/>
          <w:bCs/>
        </w:rPr>
        <w:t xml:space="preserve">Heading (H2): </w:t>
      </w:r>
      <w:r>
        <w:t xml:space="preserve">Let's Create Something Amazing</w:t>
      </w:r>
    </w:p>
    <w:p>
      <w:pPr>
        <w:pStyle w:val="Heading3"/>
      </w:pPr>
      <w:r>
        <w:t xml:space="preserve">Body</w:t>
      </w:r>
    </w:p>
    <w:p>
      <w:r>
        <w:t xml:space="preserve">Looking for video editing that grabs attention and tells a story? From YouTube videos to brand promos and social reels, let's make your content shine.</w:t>
      </w:r>
    </w:p>
    <w:p>
      <w:pPr>
        <w:pStyle w:val="Heading3"/>
      </w:pPr>
      <w:r>
        <w:t xml:space="preserve">Contact form fields</w:t>
      </w:r>
    </w:p>
    <w:p>
      <w:pPr>
        <w:pStyle w:val="ListParagraph"/>
        <w:numPr>
          <w:ilvl w:val="0"/>
          <w:numId w:val="2"/>
        </w:numPr>
        <w:spacing w:after="60"/>
      </w:pPr>
      <w:r>
        <w:t xml:space="preserve">Name</w:t>
      </w:r>
    </w:p>
    <w:p>
      <w:pPr>
        <w:pStyle w:val="ListParagraph"/>
        <w:numPr>
          <w:ilvl w:val="0"/>
          <w:numId w:val="2"/>
        </w:numPr>
        <w:spacing w:after="60"/>
      </w:pPr>
      <w:r>
        <w:t xml:space="preserve">Email</w:t>
      </w:r>
    </w:p>
    <w:p>
      <w:pPr>
        <w:pStyle w:val="ListParagraph"/>
        <w:numPr>
          <w:ilvl w:val="0"/>
          <w:numId w:val="2"/>
        </w:numPr>
        <w:spacing w:after="60"/>
      </w:pPr>
      <w:r>
        <w:t xml:space="preserve">Project type (dropdown): Social Media Reels &amp; Shorts · Corporate &amp; Brand Videos · YouTube, Vlogs &amp; Real Estate · Cinematic &amp; Travel Videos · Other</w:t>
      </w:r>
    </w:p>
    <w:p>
      <w:pPr>
        <w:pStyle w:val="ListParagraph"/>
        <w:numPr>
          <w:ilvl w:val="0"/>
          <w:numId w:val="2"/>
        </w:numPr>
        <w:spacing w:after="60"/>
      </w:pPr>
      <w:r>
        <w:t xml:space="preserve">Message</w:t>
      </w:r>
    </w:p>
    <w:p>
      <w:r>
        <w:rPr>
          <w:b/>
          <w:bCs/>
        </w:rPr>
        <w:t xml:space="preserve">Button: </w:t>
      </w:r>
      <w:r>
        <w:t xml:space="preserve">Send Message</w:t>
      </w:r>
    </w:p>
    <w:p>
      <w:pPr>
        <w:pStyle w:val="Heading3"/>
      </w:pPr>
      <w:r>
        <w:t xml:space="preserve">Direct contact</w:t>
      </w:r>
    </w:p>
    <w:p>
      <w:pPr>
        <w:pStyle w:val="ListParagraph"/>
        <w:numPr>
          <w:ilvl w:val="0"/>
          <w:numId w:val="2"/>
        </w:numPr>
        <w:spacing w:after="60"/>
      </w:pPr>
      <w:r>
        <w:rPr>
          <w:b/>
          <w:bCs/>
        </w:rPr>
        <w:t xml:space="preserve">Email: </w:t>
      </w:r>
      <w:r>
        <w:t xml:space="preserve">ayeshaminnle@gmail.com</w:t>
      </w:r>
    </w:p>
    <w:p>
      <w:pPr>
        <w:pStyle w:val="ListParagraph"/>
        <w:numPr>
          <w:ilvl w:val="0"/>
          <w:numId w:val="2"/>
        </w:numPr>
        <w:spacing w:after="60"/>
      </w:pPr>
      <w:r>
        <w:rPr>
          <w:b/>
          <w:bCs/>
        </w:rPr>
        <w:t xml:space="preserve">WhatsApp: </w:t>
      </w:r>
      <w:r>
        <w:t xml:space="preserve">0370 1421101</w:t>
      </w:r>
    </w:p>
    <w:p>
      <w:pPr>
        <w:pStyle w:val="Heading3"/>
      </w:pPr>
      <w:r>
        <w:t xml:space="preserve">Layout notes</w:t>
      </w:r>
    </w:p>
    <w:p>
      <w:pPr>
        <w:pStyle w:val="ListParagraph"/>
        <w:numPr>
          <w:ilvl w:val="0"/>
          <w:numId w:val="2"/>
        </w:numPr>
        <w:spacing w:after="60"/>
      </w:pPr>
      <w:r>
        <w:rPr>
          <w:i/>
          <w:iCs/>
          <w:color w:val="7F6000"/>
        </w:rPr>
        <w:t xml:space="preserve">WhatsApp should open a chat link (international format: +92 370 1421101).</w:t>
      </w:r>
    </w:p>
    <w:p>
      <w:pPr>
        <w:pStyle w:val="ListParagraph"/>
        <w:numPr>
          <w:ilvl w:val="0"/>
          <w:numId w:val="2"/>
        </w:numPr>
        <w:spacing w:after="60"/>
      </w:pPr>
      <w:r>
        <w:rPr>
          <w:i/>
          <w:iCs/>
          <w:color w:val="7F6000"/>
        </w:rPr>
        <w:t xml:space="preserve">Email should open a mailto link.</w:t>
      </w:r>
    </w:p>
    <w:p>
      <w:pPr>
        <w:pStyle w:val="ListParagraph"/>
        <w:numPr>
          <w:ilvl w:val="0"/>
          <w:numId w:val="2"/>
        </w:numPr>
        <w:spacing w:after="60"/>
      </w:pPr>
      <w:r>
        <w:rPr>
          <w:i/>
          <w:iCs/>
          <w:color w:val="7F6000"/>
        </w:rPr>
        <w:t xml:space="preserve">[Placeholder: form submission destination]</w:t>
      </w:r>
    </w:p>
    <w:p>
      <w:pPr>
        <w:pStyle w:val="Heading1"/>
      </w:pPr>
      <w:r>
        <w:t xml:space="preserve">Global: Footer</w:t>
      </w:r>
    </w:p>
    <w:p>
      <w:r>
        <w:rPr>
          <w:b/>
          <w:bCs/>
        </w:rPr>
        <w:t xml:space="preserve">Purpose: </w:t>
      </w:r>
      <w:r>
        <w:t xml:space="preserve">Close the page with key links and contact details.</w:t>
      </w:r>
    </w:p>
    <w:p>
      <w:pPr>
        <w:pStyle w:val="ListParagraph"/>
        <w:numPr>
          <w:ilvl w:val="0"/>
          <w:numId w:val="2"/>
        </w:numPr>
        <w:spacing w:after="60"/>
      </w:pPr>
      <w:r>
        <w:rPr>
          <w:b/>
          <w:bCs/>
        </w:rPr>
        <w:t xml:space="preserve">Name: </w:t>
      </w:r>
      <w:r>
        <w:t xml:space="preserve">Ayesha Amin | Professional Video Editor</w:t>
      </w:r>
    </w:p>
    <w:p>
      <w:pPr>
        <w:pStyle w:val="ListParagraph"/>
        <w:numPr>
          <w:ilvl w:val="0"/>
          <w:numId w:val="2"/>
        </w:numPr>
        <w:spacing w:after="60"/>
      </w:pPr>
      <w:r>
        <w:rPr>
          <w:b/>
          <w:bCs/>
        </w:rPr>
        <w:t xml:space="preserve">Quick links: </w:t>
      </w:r>
      <w:r>
        <w:t xml:space="preserve">About · Work · FAQ · Contact</w:t>
      </w:r>
    </w:p>
    <w:p>
      <w:pPr>
        <w:pStyle w:val="ListParagraph"/>
        <w:numPr>
          <w:ilvl w:val="0"/>
          <w:numId w:val="2"/>
        </w:numPr>
        <w:spacing w:after="60"/>
      </w:pPr>
      <w:r>
        <w:rPr>
          <w:b/>
          <w:bCs/>
        </w:rPr>
        <w:t xml:space="preserve">Social links: </w:t>
      </w:r>
      <w:r>
        <w:t xml:space="preserve">Facebook · Twitter · LinkedIn · Dribbble [Placeholder: profile URLs]</w:t>
      </w:r>
    </w:p>
    <w:p>
      <w:pPr>
        <w:pStyle w:val="ListParagraph"/>
        <w:numPr>
          <w:ilvl w:val="0"/>
          <w:numId w:val="2"/>
        </w:numPr>
        <w:spacing w:after="60"/>
      </w:pPr>
      <w:r>
        <w:rPr>
          <w:b/>
          <w:bCs/>
        </w:rPr>
        <w:t xml:space="preserve">Copyright: </w:t>
      </w:r>
      <w:r>
        <w:t xml:space="preserve">© [Placeholder: year] Ayesha Amin. All rights reserved.</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Ayesha Amin · Portfolio Website Copy · Page </w:t>
    </w: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40"/>
    </w:pPr>
    <w:rPr>
      <w:b/>
      <w:bCs/>
      <w:color w:val="1A1A1A"/>
      <w:sz w:val="52"/>
      <w:szCs w:val="52"/>
    </w:rPr>
  </w:style>
  <w:style w:type="paragraph" w:styleId="Heading1">
    <w:name w:val="Heading 1"/>
    <w:basedOn w:val="Normal"/>
    <w:next w:val="Normal"/>
    <w:qFormat/>
    <w:pPr>
      <w:pBdr>
        <w:bottom w:val="single" w:color="BFBFBF" w:sz="4" w:space="4"/>
      </w:pBdr>
      <w:spacing w:after="120" w:before="360"/>
      <w:outlineLvl w:val="0"/>
    </w:pPr>
    <w:rPr>
      <w:b/>
      <w:bCs/>
      <w:color w:val="1F4E79"/>
      <w:sz w:val="32"/>
      <w:szCs w:val="32"/>
    </w:rPr>
  </w:style>
  <w:style w:type="paragraph" w:styleId="Heading2">
    <w:name w:val="Heading 2"/>
    <w:basedOn w:val="Normal"/>
    <w:next w:val="Normal"/>
    <w:qFormat/>
    <w:pPr>
      <w:spacing w:after="100" w:before="240"/>
      <w:outlineLvl w:val="1"/>
    </w:pPr>
    <w:rPr>
      <w:b/>
      <w:bCs/>
      <w:color w:val="2E2E2E"/>
      <w:sz w:val="26"/>
      <w:szCs w:val="26"/>
    </w:rPr>
  </w:style>
  <w:style w:type="paragraph" w:styleId="Heading3">
    <w:name w:val="Heading 3"/>
    <w:basedOn w:val="Normal"/>
    <w:next w:val="Normal"/>
    <w:qFormat/>
    <w:pPr>
      <w:spacing w:after="60" w:before="160"/>
      <w:outlineLvl w:val="2"/>
    </w:pPr>
    <w:rPr>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Ayesha Amin — Portfolio Website Copy</dc:title>
  <dc:creator>Ayesha Amin</dc:creator>
  <cp:lastModifiedBy>Un-named</cp:lastModifiedBy>
  <cp:revision>1</cp:revision>
  <dcterms:created xsi:type="dcterms:W3CDTF">2026-10-04T10:59:34.922Z</dcterms:created>
  <dcterms:modified xsi:type="dcterms:W3CDTF">2026-10-04T10:59:34.930Z</dcterms:modified>
</cp:coreProperties>
</file>

<file path=docProps/custom.xml><?xml version="1.0" encoding="utf-8"?>
<Properties xmlns="http://schemas.openxmlformats.org/officeDocument/2006/custom-properties" xmlns:vt="http://schemas.openxmlformats.org/officeDocument/2006/docPropsVTypes"/>
</file>