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B75B79" w:rsidRPr="00526197" w:rsidRDefault="00B75B79">
      <w:pPr>
        <w:spacing w:after="80"/>
        <w:rPr>
          <w:rFonts w:ascii="Times New Roman" w:hAnsi="Times New Roman" w:cs="Times New Roman"/>
          <w:b/>
          <w:sz w:val="26"/>
          <w:szCs w:val="26"/>
        </w:rPr>
      </w:pPr>
    </w:p>
    <w:p w14:paraId="00000002" w14:textId="77777777" w:rsidR="00B75B79" w:rsidRPr="00526197" w:rsidRDefault="00B75B79">
      <w:pPr>
        <w:spacing w:after="80"/>
        <w:rPr>
          <w:rFonts w:ascii="Times New Roman" w:hAnsi="Times New Roman" w:cs="Times New Roman"/>
          <w:b/>
          <w:sz w:val="26"/>
          <w:szCs w:val="26"/>
        </w:rPr>
      </w:pPr>
    </w:p>
    <w:p w14:paraId="00000003" w14:textId="77777777" w:rsidR="00B75B79" w:rsidRPr="00526197" w:rsidRDefault="00D9029C">
      <w:pPr>
        <w:spacing w:after="80"/>
        <w:jc w:val="center"/>
        <w:rPr>
          <w:rFonts w:ascii="Times New Roman" w:hAnsi="Times New Roman" w:cs="Times New Roman"/>
          <w:b/>
          <w:color w:val="1155CC"/>
          <w:sz w:val="26"/>
          <w:szCs w:val="26"/>
        </w:rPr>
      </w:pPr>
      <w:r w:rsidRPr="00526197">
        <w:rPr>
          <w:rFonts w:ascii="Times New Roman" w:hAnsi="Times New Roman" w:cs="Times New Roman"/>
          <w:b/>
          <w:color w:val="1155CC"/>
          <w:sz w:val="26"/>
          <w:szCs w:val="26"/>
        </w:rPr>
        <w:t>STALLIONAIRES WEBSITE CONTENT</w:t>
      </w:r>
    </w:p>
    <w:p w14:paraId="00000004" w14:textId="77777777" w:rsidR="00B75B79" w:rsidRPr="00526197" w:rsidRDefault="00B75B79">
      <w:pPr>
        <w:spacing w:after="80"/>
        <w:rPr>
          <w:rFonts w:ascii="Times New Roman" w:hAnsi="Times New Roman" w:cs="Times New Roman"/>
          <w:b/>
          <w:sz w:val="26"/>
          <w:szCs w:val="26"/>
        </w:rPr>
      </w:pPr>
    </w:p>
    <w:p w14:paraId="00000007" w14:textId="1489518C" w:rsidR="00B75B79" w:rsidRPr="00526197" w:rsidRDefault="00D9029C" w:rsidP="00526197">
      <w:pPr>
        <w:spacing w:after="80"/>
        <w:rPr>
          <w:rFonts w:ascii="Times New Roman" w:hAnsi="Times New Roman" w:cs="Times New Roman"/>
          <w:b/>
          <w:sz w:val="26"/>
          <w:szCs w:val="26"/>
        </w:rPr>
      </w:pPr>
      <w:r w:rsidRPr="00526197">
        <w:rPr>
          <w:rFonts w:ascii="Times New Roman" w:hAnsi="Times New Roman" w:cs="Times New Roman"/>
          <w:b/>
          <w:color w:val="CC0000"/>
          <w:sz w:val="26"/>
          <w:szCs w:val="26"/>
        </w:rPr>
        <w:t>Please provide the relevant information to be highlighted in red text. Additionally, kindly indicate which section you'd like to exclude from the website.</w:t>
      </w:r>
    </w:p>
    <w:p w14:paraId="00000008" w14:textId="77777777" w:rsidR="00B75B79" w:rsidRPr="00526197" w:rsidRDefault="00D9029C">
      <w:pPr>
        <w:spacing w:after="80"/>
        <w:rPr>
          <w:rFonts w:ascii="Times New Roman" w:hAnsi="Times New Roman" w:cs="Times New Roman"/>
          <w:b/>
          <w:sz w:val="26"/>
          <w:szCs w:val="26"/>
        </w:rPr>
      </w:pPr>
      <w:r w:rsidRPr="00526197">
        <w:rPr>
          <w:rFonts w:ascii="Times New Roman" w:hAnsi="Times New Roman" w:cs="Times New Roman"/>
          <w:b/>
          <w:sz w:val="26"/>
          <w:szCs w:val="26"/>
        </w:rPr>
        <w:t>Table of content</w:t>
      </w:r>
    </w:p>
    <w:p w14:paraId="00000009" w14:textId="77777777" w:rsidR="00B75B79" w:rsidRPr="00526197" w:rsidRDefault="00B75B79">
      <w:pPr>
        <w:ind w:left="720"/>
        <w:rPr>
          <w:rFonts w:ascii="Times New Roman" w:hAnsi="Times New Roman" w:cs="Times New Roman"/>
          <w:sz w:val="26"/>
          <w:szCs w:val="26"/>
        </w:rPr>
      </w:pPr>
    </w:p>
    <w:sdt>
      <w:sdtPr>
        <w:rPr>
          <w:rFonts w:ascii="Times New Roman" w:hAnsi="Times New Roman" w:cs="Times New Roman"/>
          <w:sz w:val="26"/>
          <w:szCs w:val="26"/>
        </w:rPr>
        <w:id w:val="1189494566"/>
        <w:docPartObj>
          <w:docPartGallery w:val="Table of Contents"/>
          <w:docPartUnique/>
        </w:docPartObj>
      </w:sdtPr>
      <w:sdtEndPr/>
      <w:sdtContent>
        <w:p w14:paraId="0000000A" w14:textId="77777777" w:rsidR="00B75B79" w:rsidRPr="00526197" w:rsidRDefault="00D9029C">
          <w:pPr>
            <w:widowControl w:val="0"/>
            <w:spacing w:before="60" w:line="240" w:lineRule="auto"/>
            <w:rPr>
              <w:rFonts w:ascii="Times New Roman" w:hAnsi="Times New Roman" w:cs="Times New Roman"/>
              <w:color w:val="1155CC"/>
              <w:sz w:val="26"/>
              <w:szCs w:val="26"/>
              <w:u w:val="single"/>
            </w:rPr>
          </w:pPr>
          <w:r w:rsidRPr="00526197">
            <w:rPr>
              <w:rFonts w:ascii="Times New Roman" w:hAnsi="Times New Roman" w:cs="Times New Roman"/>
              <w:sz w:val="26"/>
              <w:szCs w:val="26"/>
            </w:rPr>
            <w:fldChar w:fldCharType="begin"/>
          </w:r>
          <w:r w:rsidRPr="00526197">
            <w:rPr>
              <w:rFonts w:ascii="Times New Roman" w:hAnsi="Times New Roman" w:cs="Times New Roman"/>
              <w:sz w:val="26"/>
              <w:szCs w:val="26"/>
            </w:rPr>
            <w:instrText xml:space="preserve"> TOC \h \u \z \n \t "Heading 1,1,Heading 2,2,Heading 3,3,Heading 4,4,Heading 5,5,Heading 6,6,"</w:instrText>
          </w:r>
          <w:r w:rsidRPr="00526197">
            <w:rPr>
              <w:rFonts w:ascii="Times New Roman" w:hAnsi="Times New Roman" w:cs="Times New Roman"/>
              <w:sz w:val="26"/>
              <w:szCs w:val="26"/>
            </w:rPr>
            <w:fldChar w:fldCharType="separate"/>
          </w:r>
          <w:hyperlink w:anchor="_gusdsz2jxyx">
            <w:r w:rsidRPr="00526197">
              <w:rPr>
                <w:rFonts w:ascii="Times New Roman" w:hAnsi="Times New Roman" w:cs="Times New Roman"/>
                <w:color w:val="1155CC"/>
                <w:sz w:val="26"/>
                <w:szCs w:val="26"/>
                <w:u w:val="single"/>
              </w:rPr>
              <w:t>HOME PAGE</w:t>
            </w:r>
          </w:hyperlink>
        </w:p>
        <w:p w14:paraId="0000000B" w14:textId="77777777" w:rsidR="00B75B79" w:rsidRPr="00526197" w:rsidRDefault="008028DD">
          <w:pPr>
            <w:widowControl w:val="0"/>
            <w:spacing w:before="60" w:line="240" w:lineRule="auto"/>
            <w:rPr>
              <w:rFonts w:ascii="Times New Roman" w:hAnsi="Times New Roman" w:cs="Times New Roman"/>
              <w:color w:val="1155CC"/>
              <w:sz w:val="26"/>
              <w:szCs w:val="26"/>
              <w:u w:val="single"/>
            </w:rPr>
          </w:pPr>
          <w:hyperlink w:anchor="_5cai48ek48d6">
            <w:r w:rsidR="00D9029C" w:rsidRPr="00526197">
              <w:rPr>
                <w:rFonts w:ascii="Times New Roman" w:hAnsi="Times New Roman" w:cs="Times New Roman"/>
                <w:color w:val="1155CC"/>
                <w:sz w:val="26"/>
                <w:szCs w:val="26"/>
                <w:u w:val="single"/>
              </w:rPr>
              <w:t>About Us</w:t>
            </w:r>
          </w:hyperlink>
        </w:p>
        <w:p w14:paraId="0000000C" w14:textId="77777777" w:rsidR="00B75B79" w:rsidRPr="00526197" w:rsidRDefault="008028DD">
          <w:pPr>
            <w:widowControl w:val="0"/>
            <w:spacing w:before="60" w:line="240" w:lineRule="auto"/>
            <w:rPr>
              <w:rFonts w:ascii="Times New Roman" w:hAnsi="Times New Roman" w:cs="Times New Roman"/>
              <w:color w:val="1155CC"/>
              <w:sz w:val="26"/>
              <w:szCs w:val="26"/>
              <w:u w:val="single"/>
            </w:rPr>
          </w:pPr>
          <w:hyperlink w:anchor="_lm7tkkk8dd2">
            <w:r w:rsidR="00D9029C" w:rsidRPr="00526197">
              <w:rPr>
                <w:rFonts w:ascii="Times New Roman" w:hAnsi="Times New Roman" w:cs="Times New Roman"/>
                <w:color w:val="1155CC"/>
                <w:sz w:val="26"/>
                <w:szCs w:val="26"/>
                <w:u w:val="single"/>
              </w:rPr>
              <w:t>Mission</w:t>
            </w:r>
          </w:hyperlink>
        </w:p>
        <w:p w14:paraId="0000000D" w14:textId="77777777" w:rsidR="00B75B79" w:rsidRPr="00526197" w:rsidRDefault="008028DD">
          <w:pPr>
            <w:widowControl w:val="0"/>
            <w:spacing w:before="60" w:line="240" w:lineRule="auto"/>
            <w:rPr>
              <w:rFonts w:ascii="Times New Roman" w:hAnsi="Times New Roman" w:cs="Times New Roman"/>
              <w:color w:val="1155CC"/>
              <w:sz w:val="26"/>
              <w:szCs w:val="26"/>
              <w:u w:val="single"/>
            </w:rPr>
          </w:pPr>
          <w:hyperlink w:anchor="_p042detkir7">
            <w:r w:rsidR="00D9029C" w:rsidRPr="00526197">
              <w:rPr>
                <w:rFonts w:ascii="Times New Roman" w:hAnsi="Times New Roman" w:cs="Times New Roman"/>
                <w:color w:val="1155CC"/>
                <w:sz w:val="26"/>
                <w:szCs w:val="26"/>
                <w:u w:val="single"/>
              </w:rPr>
              <w:t>Vision</w:t>
            </w:r>
          </w:hyperlink>
        </w:p>
        <w:p w14:paraId="0000000E" w14:textId="77777777" w:rsidR="00B75B79" w:rsidRPr="00526197" w:rsidRDefault="008028DD">
          <w:pPr>
            <w:widowControl w:val="0"/>
            <w:spacing w:before="60" w:line="240" w:lineRule="auto"/>
            <w:rPr>
              <w:rFonts w:ascii="Times New Roman" w:hAnsi="Times New Roman" w:cs="Times New Roman"/>
              <w:color w:val="1155CC"/>
              <w:sz w:val="26"/>
              <w:szCs w:val="26"/>
              <w:u w:val="single"/>
            </w:rPr>
          </w:pPr>
          <w:hyperlink w:anchor="_k7iznzpd9oyb">
            <w:r w:rsidR="00D9029C" w:rsidRPr="00526197">
              <w:rPr>
                <w:rFonts w:ascii="Times New Roman" w:hAnsi="Times New Roman" w:cs="Times New Roman"/>
                <w:color w:val="1155CC"/>
                <w:sz w:val="26"/>
                <w:szCs w:val="26"/>
                <w:u w:val="single"/>
              </w:rPr>
              <w:t>Core Products</w:t>
            </w:r>
          </w:hyperlink>
        </w:p>
        <w:p w14:paraId="0000000F" w14:textId="77777777" w:rsidR="00B75B79" w:rsidRPr="00526197" w:rsidRDefault="008028DD">
          <w:pPr>
            <w:widowControl w:val="0"/>
            <w:spacing w:before="60" w:line="240" w:lineRule="auto"/>
            <w:ind w:left="360"/>
            <w:rPr>
              <w:rFonts w:ascii="Times New Roman" w:hAnsi="Times New Roman" w:cs="Times New Roman"/>
              <w:color w:val="1155CC"/>
              <w:sz w:val="26"/>
              <w:szCs w:val="26"/>
              <w:u w:val="single"/>
            </w:rPr>
          </w:pPr>
          <w:hyperlink w:anchor="_2ae0nzk8hdo4">
            <w:r w:rsidR="00D9029C" w:rsidRPr="00526197">
              <w:rPr>
                <w:rFonts w:ascii="Times New Roman" w:hAnsi="Times New Roman" w:cs="Times New Roman"/>
                <w:color w:val="1155CC"/>
                <w:sz w:val="26"/>
                <w:szCs w:val="26"/>
                <w:u w:val="single"/>
              </w:rPr>
              <w:t>Plastic</w:t>
            </w:r>
          </w:hyperlink>
        </w:p>
        <w:p w14:paraId="00000010" w14:textId="77777777" w:rsidR="00B75B79" w:rsidRPr="00526197" w:rsidRDefault="008028DD">
          <w:pPr>
            <w:widowControl w:val="0"/>
            <w:spacing w:before="60" w:line="240" w:lineRule="auto"/>
            <w:ind w:left="720"/>
            <w:rPr>
              <w:rFonts w:ascii="Times New Roman" w:hAnsi="Times New Roman" w:cs="Times New Roman"/>
              <w:color w:val="1155CC"/>
              <w:sz w:val="26"/>
              <w:szCs w:val="26"/>
              <w:u w:val="single"/>
            </w:rPr>
          </w:pPr>
          <w:hyperlink w:anchor="_4pr7v64noxe4">
            <w:r w:rsidR="00D9029C" w:rsidRPr="00526197">
              <w:rPr>
                <w:rFonts w:ascii="Times New Roman" w:hAnsi="Times New Roman" w:cs="Times New Roman"/>
                <w:color w:val="1155CC"/>
                <w:sz w:val="26"/>
                <w:szCs w:val="26"/>
                <w:u w:val="single"/>
              </w:rPr>
              <w:t>Plastic Lumps</w:t>
            </w:r>
          </w:hyperlink>
        </w:p>
        <w:p w14:paraId="00000011" w14:textId="77777777" w:rsidR="00B75B79" w:rsidRPr="00526197" w:rsidRDefault="008028DD">
          <w:pPr>
            <w:widowControl w:val="0"/>
            <w:spacing w:before="60" w:line="240" w:lineRule="auto"/>
            <w:ind w:left="720"/>
            <w:rPr>
              <w:rFonts w:ascii="Times New Roman" w:hAnsi="Times New Roman" w:cs="Times New Roman"/>
              <w:color w:val="1155CC"/>
              <w:sz w:val="26"/>
              <w:szCs w:val="26"/>
              <w:u w:val="single"/>
            </w:rPr>
          </w:pPr>
          <w:hyperlink w:anchor="_uplfmiipkrrh">
            <w:r w:rsidR="00D9029C" w:rsidRPr="00526197">
              <w:rPr>
                <w:rFonts w:ascii="Times New Roman" w:hAnsi="Times New Roman" w:cs="Times New Roman"/>
                <w:color w:val="1155CC"/>
                <w:sz w:val="26"/>
                <w:szCs w:val="26"/>
                <w:u w:val="single"/>
              </w:rPr>
              <w:t>Polystyrene</w:t>
            </w:r>
          </w:hyperlink>
        </w:p>
        <w:p w14:paraId="00000012" w14:textId="77777777" w:rsidR="00B75B79" w:rsidRPr="00526197" w:rsidRDefault="008028DD">
          <w:pPr>
            <w:widowControl w:val="0"/>
            <w:spacing w:before="60" w:line="240" w:lineRule="auto"/>
            <w:ind w:left="720"/>
            <w:rPr>
              <w:rFonts w:ascii="Times New Roman" w:hAnsi="Times New Roman" w:cs="Times New Roman"/>
              <w:color w:val="1155CC"/>
              <w:sz w:val="26"/>
              <w:szCs w:val="26"/>
              <w:u w:val="single"/>
            </w:rPr>
          </w:pPr>
          <w:hyperlink w:anchor="_rg9n7py272yd">
            <w:r w:rsidR="00D9029C" w:rsidRPr="00526197">
              <w:rPr>
                <w:rFonts w:ascii="Times New Roman" w:hAnsi="Times New Roman" w:cs="Times New Roman"/>
                <w:color w:val="1155CC"/>
                <w:sz w:val="26"/>
                <w:szCs w:val="26"/>
                <w:u w:val="single"/>
              </w:rPr>
              <w:t>HDP (Blue Drum)</w:t>
            </w:r>
          </w:hyperlink>
        </w:p>
        <w:p w14:paraId="00000013" w14:textId="77777777" w:rsidR="00B75B79" w:rsidRPr="00526197" w:rsidRDefault="008028DD">
          <w:pPr>
            <w:widowControl w:val="0"/>
            <w:spacing w:before="60" w:line="240" w:lineRule="auto"/>
            <w:ind w:left="720"/>
            <w:rPr>
              <w:rFonts w:ascii="Times New Roman" w:hAnsi="Times New Roman" w:cs="Times New Roman"/>
              <w:color w:val="1155CC"/>
              <w:sz w:val="26"/>
              <w:szCs w:val="26"/>
              <w:u w:val="single"/>
            </w:rPr>
          </w:pPr>
          <w:hyperlink w:anchor="_7ezty6bv7zcn">
            <w:r w:rsidR="00D9029C" w:rsidRPr="00526197">
              <w:rPr>
                <w:rFonts w:ascii="Times New Roman" w:hAnsi="Times New Roman" w:cs="Times New Roman"/>
                <w:color w:val="1155CC"/>
                <w:sz w:val="26"/>
                <w:szCs w:val="26"/>
                <w:u w:val="single"/>
              </w:rPr>
              <w:t>LDP</w:t>
            </w:r>
          </w:hyperlink>
        </w:p>
        <w:p w14:paraId="00000014" w14:textId="77777777" w:rsidR="00B75B79" w:rsidRPr="00526197" w:rsidRDefault="008028DD">
          <w:pPr>
            <w:widowControl w:val="0"/>
            <w:spacing w:before="60" w:line="240" w:lineRule="auto"/>
            <w:ind w:left="720"/>
            <w:rPr>
              <w:rFonts w:ascii="Times New Roman" w:hAnsi="Times New Roman" w:cs="Times New Roman"/>
              <w:color w:val="1155CC"/>
              <w:sz w:val="26"/>
              <w:szCs w:val="26"/>
              <w:u w:val="single"/>
            </w:rPr>
          </w:pPr>
          <w:hyperlink w:anchor="_fyyu182z38m4">
            <w:r w:rsidR="00D9029C" w:rsidRPr="00526197">
              <w:rPr>
                <w:rFonts w:ascii="Times New Roman" w:hAnsi="Times New Roman" w:cs="Times New Roman"/>
                <w:color w:val="1155CC"/>
                <w:sz w:val="26"/>
                <w:szCs w:val="26"/>
                <w:u w:val="single"/>
              </w:rPr>
              <w:t>LLDP</w:t>
            </w:r>
          </w:hyperlink>
        </w:p>
        <w:p w14:paraId="00000015" w14:textId="77777777" w:rsidR="00B75B79" w:rsidRPr="00526197" w:rsidRDefault="008028DD">
          <w:pPr>
            <w:widowControl w:val="0"/>
            <w:spacing w:before="60" w:line="240" w:lineRule="auto"/>
            <w:ind w:left="720"/>
            <w:rPr>
              <w:rFonts w:ascii="Times New Roman" w:hAnsi="Times New Roman" w:cs="Times New Roman"/>
              <w:color w:val="1155CC"/>
              <w:sz w:val="26"/>
              <w:szCs w:val="26"/>
              <w:u w:val="single"/>
            </w:rPr>
          </w:pPr>
          <w:hyperlink w:anchor="_rhbwv65cwzbh">
            <w:r w:rsidR="00D9029C" w:rsidRPr="00526197">
              <w:rPr>
                <w:rFonts w:ascii="Times New Roman" w:hAnsi="Times New Roman" w:cs="Times New Roman"/>
                <w:color w:val="1155CC"/>
                <w:sz w:val="26"/>
                <w:szCs w:val="26"/>
                <w:u w:val="single"/>
              </w:rPr>
              <w:t>LLDPE</w:t>
            </w:r>
          </w:hyperlink>
        </w:p>
        <w:p w14:paraId="00000016" w14:textId="77777777" w:rsidR="00B75B79" w:rsidRPr="00526197" w:rsidRDefault="008028DD">
          <w:pPr>
            <w:widowControl w:val="0"/>
            <w:spacing w:before="60" w:line="240" w:lineRule="auto"/>
            <w:ind w:left="360"/>
            <w:rPr>
              <w:rFonts w:ascii="Times New Roman" w:hAnsi="Times New Roman" w:cs="Times New Roman"/>
              <w:color w:val="1155CC"/>
              <w:sz w:val="26"/>
              <w:szCs w:val="26"/>
              <w:u w:val="single"/>
            </w:rPr>
          </w:pPr>
          <w:hyperlink w:anchor="_nwu177unwpl">
            <w:r w:rsidR="00D9029C" w:rsidRPr="00526197">
              <w:rPr>
                <w:rFonts w:ascii="Times New Roman" w:hAnsi="Times New Roman" w:cs="Times New Roman"/>
                <w:color w:val="1155CC"/>
                <w:sz w:val="26"/>
                <w:szCs w:val="26"/>
                <w:u w:val="single"/>
              </w:rPr>
              <w:t>Plastic recycling process</w:t>
            </w:r>
          </w:hyperlink>
        </w:p>
        <w:p w14:paraId="00000017" w14:textId="77777777" w:rsidR="00B75B79" w:rsidRPr="00526197" w:rsidRDefault="008028DD">
          <w:pPr>
            <w:widowControl w:val="0"/>
            <w:spacing w:before="60" w:line="240" w:lineRule="auto"/>
            <w:ind w:left="360"/>
            <w:rPr>
              <w:rFonts w:ascii="Times New Roman" w:hAnsi="Times New Roman" w:cs="Times New Roman"/>
              <w:color w:val="1155CC"/>
              <w:sz w:val="26"/>
              <w:szCs w:val="26"/>
              <w:u w:val="single"/>
            </w:rPr>
          </w:pPr>
          <w:hyperlink w:anchor="_97edkq3y7myy">
            <w:r w:rsidR="00D9029C" w:rsidRPr="00526197">
              <w:rPr>
                <w:rFonts w:ascii="Times New Roman" w:hAnsi="Times New Roman" w:cs="Times New Roman"/>
                <w:color w:val="1155CC"/>
                <w:sz w:val="26"/>
                <w:szCs w:val="26"/>
                <w:u w:val="single"/>
              </w:rPr>
              <w:t>List of Ferrous Metal Scrap</w:t>
            </w:r>
          </w:hyperlink>
        </w:p>
        <w:p w14:paraId="00000018" w14:textId="77777777" w:rsidR="00B75B79" w:rsidRPr="00526197" w:rsidRDefault="008028DD">
          <w:pPr>
            <w:widowControl w:val="0"/>
            <w:spacing w:before="60" w:line="240" w:lineRule="auto"/>
            <w:ind w:left="720"/>
            <w:rPr>
              <w:rFonts w:ascii="Times New Roman" w:hAnsi="Times New Roman" w:cs="Times New Roman"/>
              <w:color w:val="1155CC"/>
              <w:sz w:val="26"/>
              <w:szCs w:val="26"/>
              <w:u w:val="single"/>
            </w:rPr>
          </w:pPr>
          <w:hyperlink w:anchor="_3ty9fcl5f86u">
            <w:r w:rsidR="00D9029C" w:rsidRPr="00526197">
              <w:rPr>
                <w:rFonts w:ascii="Times New Roman" w:hAnsi="Times New Roman" w:cs="Times New Roman"/>
                <w:color w:val="1155CC"/>
                <w:sz w:val="26"/>
                <w:szCs w:val="26"/>
                <w:u w:val="single"/>
              </w:rPr>
              <w:t>Stainless Steel Scrap (SS Scrap)</w:t>
            </w:r>
          </w:hyperlink>
        </w:p>
        <w:p w14:paraId="00000019" w14:textId="77777777" w:rsidR="00B75B79" w:rsidRPr="00526197" w:rsidRDefault="008028DD">
          <w:pPr>
            <w:widowControl w:val="0"/>
            <w:spacing w:before="60" w:line="240" w:lineRule="auto"/>
            <w:ind w:left="720"/>
            <w:rPr>
              <w:rFonts w:ascii="Times New Roman" w:hAnsi="Times New Roman" w:cs="Times New Roman"/>
              <w:color w:val="1155CC"/>
              <w:sz w:val="26"/>
              <w:szCs w:val="26"/>
              <w:u w:val="single"/>
            </w:rPr>
          </w:pPr>
          <w:hyperlink w:anchor="_lq0wd115vcis">
            <w:r w:rsidR="00D9029C" w:rsidRPr="00526197">
              <w:rPr>
                <w:rFonts w:ascii="Times New Roman" w:hAnsi="Times New Roman" w:cs="Times New Roman"/>
                <w:color w:val="1155CC"/>
                <w:sz w:val="26"/>
                <w:szCs w:val="26"/>
                <w:u w:val="single"/>
              </w:rPr>
              <w:t>Ferrous light metal scrap</w:t>
            </w:r>
          </w:hyperlink>
        </w:p>
        <w:p w14:paraId="0000001A" w14:textId="77777777" w:rsidR="00B75B79" w:rsidRPr="00526197" w:rsidRDefault="008028DD">
          <w:pPr>
            <w:widowControl w:val="0"/>
            <w:spacing w:before="60" w:line="240" w:lineRule="auto"/>
            <w:ind w:left="720"/>
            <w:rPr>
              <w:rFonts w:ascii="Times New Roman" w:hAnsi="Times New Roman" w:cs="Times New Roman"/>
              <w:color w:val="1155CC"/>
              <w:sz w:val="26"/>
              <w:szCs w:val="26"/>
              <w:u w:val="single"/>
            </w:rPr>
          </w:pPr>
          <w:hyperlink w:anchor="_6dtcvt3evxr8">
            <w:r w:rsidR="00D9029C" w:rsidRPr="00526197">
              <w:rPr>
                <w:rFonts w:ascii="Times New Roman" w:hAnsi="Times New Roman" w:cs="Times New Roman"/>
                <w:color w:val="1155CC"/>
                <w:sz w:val="26"/>
                <w:szCs w:val="26"/>
                <w:u w:val="single"/>
              </w:rPr>
              <w:t>Ferrous Heavy Metal Scrap</w:t>
            </w:r>
          </w:hyperlink>
        </w:p>
        <w:p w14:paraId="0000001B" w14:textId="77777777" w:rsidR="00B75B79" w:rsidRPr="00526197" w:rsidRDefault="008028DD">
          <w:pPr>
            <w:widowControl w:val="0"/>
            <w:spacing w:before="60" w:line="240" w:lineRule="auto"/>
            <w:ind w:left="1080"/>
            <w:rPr>
              <w:rFonts w:ascii="Times New Roman" w:hAnsi="Times New Roman" w:cs="Times New Roman"/>
              <w:color w:val="1155CC"/>
              <w:sz w:val="26"/>
              <w:szCs w:val="26"/>
              <w:u w:val="single"/>
            </w:rPr>
          </w:pPr>
          <w:hyperlink w:anchor="_7s7k0goq0w8x">
            <w:r w:rsidR="00D9029C" w:rsidRPr="00526197">
              <w:rPr>
                <w:rFonts w:ascii="Times New Roman" w:hAnsi="Times New Roman" w:cs="Times New Roman"/>
                <w:color w:val="1155CC"/>
                <w:sz w:val="26"/>
                <w:szCs w:val="26"/>
                <w:u w:val="single"/>
              </w:rPr>
              <w:t>HMS 1</w:t>
            </w:r>
          </w:hyperlink>
        </w:p>
        <w:p w14:paraId="0000001C" w14:textId="77777777" w:rsidR="00B75B79" w:rsidRPr="00526197" w:rsidRDefault="008028DD">
          <w:pPr>
            <w:widowControl w:val="0"/>
            <w:spacing w:before="60" w:line="240" w:lineRule="auto"/>
            <w:ind w:left="1080"/>
            <w:rPr>
              <w:rFonts w:ascii="Times New Roman" w:hAnsi="Times New Roman" w:cs="Times New Roman"/>
              <w:color w:val="1155CC"/>
              <w:sz w:val="26"/>
              <w:szCs w:val="26"/>
              <w:u w:val="single"/>
            </w:rPr>
          </w:pPr>
          <w:hyperlink w:anchor="_df8gnj1uh2az">
            <w:r w:rsidR="00D9029C" w:rsidRPr="00526197">
              <w:rPr>
                <w:rFonts w:ascii="Times New Roman" w:hAnsi="Times New Roman" w:cs="Times New Roman"/>
                <w:color w:val="1155CC"/>
                <w:sz w:val="26"/>
                <w:szCs w:val="26"/>
                <w:u w:val="single"/>
              </w:rPr>
              <w:t>HMS 2 (80/20)</w:t>
            </w:r>
          </w:hyperlink>
        </w:p>
        <w:p w14:paraId="0000001D" w14:textId="77777777" w:rsidR="00B75B79" w:rsidRPr="00526197" w:rsidRDefault="008028DD">
          <w:pPr>
            <w:widowControl w:val="0"/>
            <w:spacing w:before="60" w:line="240" w:lineRule="auto"/>
            <w:ind w:left="720"/>
            <w:rPr>
              <w:rFonts w:ascii="Times New Roman" w:hAnsi="Times New Roman" w:cs="Times New Roman"/>
              <w:color w:val="1155CC"/>
              <w:sz w:val="26"/>
              <w:szCs w:val="26"/>
              <w:u w:val="single"/>
            </w:rPr>
          </w:pPr>
          <w:hyperlink w:anchor="_6djnwm3pf8gj">
            <w:r w:rsidR="00D9029C" w:rsidRPr="00526197">
              <w:rPr>
                <w:rFonts w:ascii="Times New Roman" w:hAnsi="Times New Roman" w:cs="Times New Roman"/>
                <w:color w:val="1155CC"/>
                <w:sz w:val="26"/>
                <w:szCs w:val="26"/>
                <w:u w:val="single"/>
              </w:rPr>
              <w:t>Cast Iron</w:t>
            </w:r>
          </w:hyperlink>
        </w:p>
        <w:p w14:paraId="0000001E" w14:textId="77777777" w:rsidR="00B75B79" w:rsidRPr="00526197" w:rsidRDefault="008028DD">
          <w:pPr>
            <w:widowControl w:val="0"/>
            <w:spacing w:before="60" w:line="240" w:lineRule="auto"/>
            <w:ind w:left="360"/>
            <w:rPr>
              <w:rFonts w:ascii="Times New Roman" w:hAnsi="Times New Roman" w:cs="Times New Roman"/>
              <w:color w:val="1155CC"/>
              <w:sz w:val="26"/>
              <w:szCs w:val="26"/>
              <w:u w:val="single"/>
            </w:rPr>
          </w:pPr>
          <w:hyperlink w:anchor="_s08ckagyqdxh">
            <w:r w:rsidR="00D9029C" w:rsidRPr="00526197">
              <w:rPr>
                <w:rFonts w:ascii="Times New Roman" w:hAnsi="Times New Roman" w:cs="Times New Roman"/>
                <w:color w:val="1155CC"/>
                <w:sz w:val="26"/>
                <w:szCs w:val="26"/>
                <w:u w:val="single"/>
              </w:rPr>
              <w:t>NON-FERROUS METALS (Aluminum)</w:t>
            </w:r>
          </w:hyperlink>
        </w:p>
        <w:p w14:paraId="0000001F" w14:textId="77777777" w:rsidR="00B75B79" w:rsidRPr="00526197" w:rsidRDefault="008028DD">
          <w:pPr>
            <w:widowControl w:val="0"/>
            <w:spacing w:before="60" w:line="240" w:lineRule="auto"/>
            <w:ind w:left="1080"/>
            <w:rPr>
              <w:rFonts w:ascii="Times New Roman" w:hAnsi="Times New Roman" w:cs="Times New Roman"/>
              <w:color w:val="1155CC"/>
              <w:sz w:val="26"/>
              <w:szCs w:val="26"/>
              <w:u w:val="single"/>
            </w:rPr>
          </w:pPr>
          <w:hyperlink w:anchor="_skgrklflfbux">
            <w:r w:rsidR="00D9029C" w:rsidRPr="00526197">
              <w:rPr>
                <w:rFonts w:ascii="Times New Roman" w:hAnsi="Times New Roman" w:cs="Times New Roman"/>
                <w:color w:val="1155CC"/>
                <w:sz w:val="26"/>
                <w:szCs w:val="26"/>
                <w:u w:val="single"/>
              </w:rPr>
              <w:t>Aluminum Tense</w:t>
            </w:r>
          </w:hyperlink>
        </w:p>
        <w:p w14:paraId="00000020" w14:textId="77777777" w:rsidR="00B75B79" w:rsidRPr="00526197" w:rsidRDefault="008028DD">
          <w:pPr>
            <w:widowControl w:val="0"/>
            <w:spacing w:before="60" w:line="240" w:lineRule="auto"/>
            <w:ind w:left="1080"/>
            <w:rPr>
              <w:rFonts w:ascii="Times New Roman" w:hAnsi="Times New Roman" w:cs="Times New Roman"/>
              <w:color w:val="1155CC"/>
              <w:sz w:val="26"/>
              <w:szCs w:val="26"/>
              <w:u w:val="single"/>
            </w:rPr>
          </w:pPr>
          <w:hyperlink w:anchor="_f1jrbcxcv02z">
            <w:r w:rsidR="00D9029C" w:rsidRPr="00526197">
              <w:rPr>
                <w:rFonts w:ascii="Times New Roman" w:hAnsi="Times New Roman" w:cs="Times New Roman"/>
                <w:color w:val="1155CC"/>
                <w:sz w:val="26"/>
                <w:szCs w:val="26"/>
                <w:u w:val="single"/>
              </w:rPr>
              <w:t>UBC</w:t>
            </w:r>
          </w:hyperlink>
        </w:p>
        <w:p w14:paraId="00000021" w14:textId="77777777" w:rsidR="00B75B79" w:rsidRPr="00526197" w:rsidRDefault="008028DD">
          <w:pPr>
            <w:widowControl w:val="0"/>
            <w:spacing w:before="60" w:line="240" w:lineRule="auto"/>
            <w:ind w:left="1080"/>
            <w:rPr>
              <w:rFonts w:ascii="Times New Roman" w:hAnsi="Times New Roman" w:cs="Times New Roman"/>
              <w:color w:val="1155CC"/>
              <w:sz w:val="26"/>
              <w:szCs w:val="26"/>
              <w:u w:val="single"/>
            </w:rPr>
          </w:pPr>
          <w:hyperlink w:anchor="_no7amhh9n2j9">
            <w:r w:rsidR="00D9029C" w:rsidRPr="00526197">
              <w:rPr>
                <w:rFonts w:ascii="Times New Roman" w:hAnsi="Times New Roman" w:cs="Times New Roman"/>
                <w:color w:val="1155CC"/>
                <w:sz w:val="26"/>
                <w:szCs w:val="26"/>
                <w:u w:val="single"/>
              </w:rPr>
              <w:t>TT - Taint Tabor</w:t>
            </w:r>
          </w:hyperlink>
        </w:p>
        <w:p w14:paraId="00000022" w14:textId="77777777" w:rsidR="00B75B79" w:rsidRPr="00526197" w:rsidRDefault="008028DD">
          <w:pPr>
            <w:widowControl w:val="0"/>
            <w:spacing w:before="60" w:line="240" w:lineRule="auto"/>
            <w:ind w:left="1080"/>
            <w:rPr>
              <w:rFonts w:ascii="Times New Roman" w:hAnsi="Times New Roman" w:cs="Times New Roman"/>
              <w:color w:val="1155CC"/>
              <w:sz w:val="26"/>
              <w:szCs w:val="26"/>
              <w:u w:val="single"/>
            </w:rPr>
          </w:pPr>
          <w:hyperlink w:anchor="_xq0edrv3ys4y">
            <w:r w:rsidR="00D9029C" w:rsidRPr="00526197">
              <w:rPr>
                <w:rFonts w:ascii="Times New Roman" w:hAnsi="Times New Roman" w:cs="Times New Roman"/>
                <w:color w:val="1155CC"/>
                <w:sz w:val="26"/>
                <w:szCs w:val="26"/>
                <w:u w:val="single"/>
              </w:rPr>
              <w:t>Aluminum 6063</w:t>
            </w:r>
          </w:hyperlink>
        </w:p>
        <w:p w14:paraId="00000023" w14:textId="77777777" w:rsidR="00B75B79" w:rsidRPr="00526197" w:rsidRDefault="008028DD">
          <w:pPr>
            <w:widowControl w:val="0"/>
            <w:spacing w:before="60" w:line="240" w:lineRule="auto"/>
            <w:ind w:left="1080"/>
            <w:rPr>
              <w:rFonts w:ascii="Times New Roman" w:hAnsi="Times New Roman" w:cs="Times New Roman"/>
              <w:color w:val="1155CC"/>
              <w:sz w:val="26"/>
              <w:szCs w:val="26"/>
              <w:u w:val="single"/>
            </w:rPr>
          </w:pPr>
          <w:hyperlink w:anchor="_apbcjpnll24d">
            <w:r w:rsidR="00D9029C" w:rsidRPr="00526197">
              <w:rPr>
                <w:rFonts w:ascii="Times New Roman" w:hAnsi="Times New Roman" w:cs="Times New Roman"/>
                <w:color w:val="1155CC"/>
                <w:sz w:val="26"/>
                <w:szCs w:val="26"/>
                <w:u w:val="single"/>
              </w:rPr>
              <w:t>Aluminum Radiator</w:t>
            </w:r>
          </w:hyperlink>
        </w:p>
        <w:p w14:paraId="00000024" w14:textId="77777777" w:rsidR="00B75B79" w:rsidRPr="00526197" w:rsidRDefault="008028DD">
          <w:pPr>
            <w:widowControl w:val="0"/>
            <w:spacing w:before="60" w:line="240" w:lineRule="auto"/>
            <w:ind w:left="1080"/>
            <w:rPr>
              <w:rFonts w:ascii="Times New Roman" w:hAnsi="Times New Roman" w:cs="Times New Roman"/>
              <w:color w:val="1155CC"/>
              <w:sz w:val="26"/>
              <w:szCs w:val="26"/>
              <w:u w:val="single"/>
            </w:rPr>
          </w:pPr>
          <w:hyperlink w:anchor="_alp959csqxgm">
            <w:r w:rsidR="00D9029C" w:rsidRPr="00526197">
              <w:rPr>
                <w:rFonts w:ascii="Times New Roman" w:hAnsi="Times New Roman" w:cs="Times New Roman"/>
                <w:color w:val="1155CC"/>
                <w:sz w:val="26"/>
                <w:szCs w:val="26"/>
                <w:u w:val="single"/>
              </w:rPr>
              <w:t>Copper</w:t>
            </w:r>
          </w:hyperlink>
        </w:p>
        <w:p w14:paraId="00000025" w14:textId="77777777" w:rsidR="00B75B79" w:rsidRPr="00526197" w:rsidRDefault="008028DD">
          <w:pPr>
            <w:widowControl w:val="0"/>
            <w:spacing w:before="60" w:line="240" w:lineRule="auto"/>
            <w:ind w:left="1080"/>
            <w:rPr>
              <w:rFonts w:ascii="Times New Roman" w:hAnsi="Times New Roman" w:cs="Times New Roman"/>
              <w:color w:val="1155CC"/>
              <w:sz w:val="26"/>
              <w:szCs w:val="26"/>
              <w:u w:val="single"/>
            </w:rPr>
          </w:pPr>
          <w:hyperlink w:anchor="_xci2yr1602l5">
            <w:r w:rsidR="00D9029C" w:rsidRPr="00526197">
              <w:rPr>
                <w:rFonts w:ascii="Times New Roman" w:hAnsi="Times New Roman" w:cs="Times New Roman"/>
                <w:color w:val="1155CC"/>
                <w:sz w:val="26"/>
                <w:szCs w:val="26"/>
                <w:u w:val="single"/>
              </w:rPr>
              <w:t>Wire</w:t>
            </w:r>
          </w:hyperlink>
        </w:p>
        <w:p w14:paraId="00000026" w14:textId="77777777" w:rsidR="00B75B79" w:rsidRPr="00526197" w:rsidRDefault="008028DD">
          <w:pPr>
            <w:widowControl w:val="0"/>
            <w:spacing w:before="60" w:line="240" w:lineRule="auto"/>
            <w:ind w:left="1080"/>
            <w:rPr>
              <w:rFonts w:ascii="Times New Roman" w:hAnsi="Times New Roman" w:cs="Times New Roman"/>
              <w:color w:val="1155CC"/>
              <w:sz w:val="26"/>
              <w:szCs w:val="26"/>
              <w:u w:val="single"/>
            </w:rPr>
          </w:pPr>
          <w:hyperlink w:anchor="_35fz84mzovaj">
            <w:r w:rsidR="00D9029C" w:rsidRPr="00526197">
              <w:rPr>
                <w:rFonts w:ascii="Times New Roman" w:hAnsi="Times New Roman" w:cs="Times New Roman"/>
                <w:color w:val="1155CC"/>
                <w:sz w:val="26"/>
                <w:szCs w:val="26"/>
                <w:u w:val="single"/>
              </w:rPr>
              <w:t>Zorba</w:t>
            </w:r>
          </w:hyperlink>
        </w:p>
        <w:p w14:paraId="00000027" w14:textId="77777777" w:rsidR="00B75B79" w:rsidRPr="00526197" w:rsidRDefault="008028DD">
          <w:pPr>
            <w:widowControl w:val="0"/>
            <w:spacing w:before="60" w:line="240" w:lineRule="auto"/>
            <w:ind w:left="360"/>
            <w:rPr>
              <w:rFonts w:ascii="Times New Roman" w:hAnsi="Times New Roman" w:cs="Times New Roman"/>
              <w:color w:val="1155CC"/>
              <w:sz w:val="26"/>
              <w:szCs w:val="26"/>
              <w:u w:val="single"/>
            </w:rPr>
          </w:pPr>
          <w:hyperlink w:anchor="_uqs85regcdf2">
            <w:r w:rsidR="00D9029C" w:rsidRPr="00526197">
              <w:rPr>
                <w:rFonts w:ascii="Times New Roman" w:hAnsi="Times New Roman" w:cs="Times New Roman"/>
                <w:color w:val="1155CC"/>
                <w:sz w:val="26"/>
                <w:szCs w:val="26"/>
                <w:u w:val="single"/>
              </w:rPr>
              <w:t>Recycled Paper</w:t>
            </w:r>
          </w:hyperlink>
        </w:p>
        <w:p w14:paraId="00000028" w14:textId="77777777" w:rsidR="00B75B79" w:rsidRPr="00526197" w:rsidRDefault="008028DD">
          <w:pPr>
            <w:widowControl w:val="0"/>
            <w:spacing w:before="60" w:line="240" w:lineRule="auto"/>
            <w:ind w:left="720"/>
            <w:rPr>
              <w:rFonts w:ascii="Times New Roman" w:hAnsi="Times New Roman" w:cs="Times New Roman"/>
              <w:color w:val="1155CC"/>
              <w:sz w:val="26"/>
              <w:szCs w:val="26"/>
              <w:u w:val="single"/>
            </w:rPr>
          </w:pPr>
          <w:hyperlink w:anchor="_gq8wr1idjdov">
            <w:r w:rsidR="00D9029C" w:rsidRPr="00526197">
              <w:rPr>
                <w:rFonts w:ascii="Times New Roman" w:hAnsi="Times New Roman" w:cs="Times New Roman"/>
                <w:color w:val="1155CC"/>
                <w:sz w:val="26"/>
                <w:szCs w:val="26"/>
                <w:u w:val="single"/>
              </w:rPr>
              <w:t>Brown Grade</w:t>
            </w:r>
          </w:hyperlink>
        </w:p>
        <w:p w14:paraId="00000029" w14:textId="77777777" w:rsidR="00B75B79" w:rsidRPr="00526197" w:rsidRDefault="008028DD">
          <w:pPr>
            <w:widowControl w:val="0"/>
            <w:spacing w:before="60" w:line="240" w:lineRule="auto"/>
            <w:ind w:left="1080"/>
            <w:rPr>
              <w:rFonts w:ascii="Times New Roman" w:hAnsi="Times New Roman" w:cs="Times New Roman"/>
              <w:color w:val="1155CC"/>
              <w:sz w:val="26"/>
              <w:szCs w:val="26"/>
              <w:u w:val="single"/>
            </w:rPr>
          </w:pPr>
          <w:hyperlink w:anchor="_ypb3lxrdaufw">
            <w:r w:rsidR="00D9029C" w:rsidRPr="00526197">
              <w:rPr>
                <w:rFonts w:ascii="Times New Roman" w:hAnsi="Times New Roman" w:cs="Times New Roman"/>
                <w:color w:val="1155CC"/>
                <w:sz w:val="26"/>
                <w:szCs w:val="26"/>
                <w:u w:val="single"/>
              </w:rPr>
              <w:t>DSOCC</w:t>
            </w:r>
          </w:hyperlink>
        </w:p>
        <w:p w14:paraId="0000002A" w14:textId="77777777" w:rsidR="00B75B79" w:rsidRPr="00526197" w:rsidRDefault="008028DD">
          <w:pPr>
            <w:widowControl w:val="0"/>
            <w:spacing w:before="60" w:line="240" w:lineRule="auto"/>
            <w:ind w:left="1080"/>
            <w:rPr>
              <w:rFonts w:ascii="Times New Roman" w:hAnsi="Times New Roman" w:cs="Times New Roman"/>
              <w:color w:val="1155CC"/>
              <w:sz w:val="26"/>
              <w:szCs w:val="26"/>
              <w:u w:val="single"/>
            </w:rPr>
          </w:pPr>
          <w:hyperlink w:anchor="_4w20l2s4ihtl">
            <w:r w:rsidR="00D9029C" w:rsidRPr="00526197">
              <w:rPr>
                <w:rFonts w:ascii="Times New Roman" w:hAnsi="Times New Roman" w:cs="Times New Roman"/>
                <w:color w:val="1155CC"/>
                <w:sz w:val="26"/>
                <w:szCs w:val="26"/>
                <w:u w:val="single"/>
              </w:rPr>
              <w:t>OCC</w:t>
            </w:r>
          </w:hyperlink>
        </w:p>
        <w:p w14:paraId="0000002B" w14:textId="77777777" w:rsidR="00B75B79" w:rsidRPr="00526197" w:rsidRDefault="008028DD">
          <w:pPr>
            <w:widowControl w:val="0"/>
            <w:spacing w:before="60" w:line="240" w:lineRule="auto"/>
            <w:ind w:left="1080"/>
            <w:rPr>
              <w:rFonts w:ascii="Times New Roman" w:hAnsi="Times New Roman" w:cs="Times New Roman"/>
              <w:color w:val="1155CC"/>
              <w:sz w:val="26"/>
              <w:szCs w:val="26"/>
              <w:u w:val="single"/>
            </w:rPr>
          </w:pPr>
          <w:hyperlink w:anchor="_g9yvbmpcf9ih">
            <w:r w:rsidR="00D9029C" w:rsidRPr="00526197">
              <w:rPr>
                <w:rFonts w:ascii="Times New Roman" w:hAnsi="Times New Roman" w:cs="Times New Roman"/>
                <w:color w:val="1155CC"/>
                <w:sz w:val="26"/>
                <w:szCs w:val="26"/>
                <w:u w:val="single"/>
              </w:rPr>
              <w:t>NCC</w:t>
            </w:r>
          </w:hyperlink>
        </w:p>
        <w:p w14:paraId="0000002C" w14:textId="77777777" w:rsidR="00B75B79" w:rsidRPr="00526197" w:rsidRDefault="008028DD">
          <w:pPr>
            <w:widowControl w:val="0"/>
            <w:spacing w:before="60" w:line="240" w:lineRule="auto"/>
            <w:ind w:left="1080"/>
            <w:rPr>
              <w:rFonts w:ascii="Times New Roman" w:hAnsi="Times New Roman" w:cs="Times New Roman"/>
              <w:color w:val="1155CC"/>
              <w:sz w:val="26"/>
              <w:szCs w:val="26"/>
              <w:u w:val="single"/>
            </w:rPr>
          </w:pPr>
          <w:hyperlink w:anchor="_jerhonjrlrct">
            <w:r w:rsidR="00D9029C" w:rsidRPr="00526197">
              <w:rPr>
                <w:rFonts w:ascii="Times New Roman" w:hAnsi="Times New Roman" w:cs="Times New Roman"/>
                <w:color w:val="1155CC"/>
                <w:sz w:val="26"/>
                <w:szCs w:val="26"/>
                <w:u w:val="single"/>
              </w:rPr>
              <w:t>OCC11</w:t>
            </w:r>
          </w:hyperlink>
        </w:p>
        <w:p w14:paraId="0000002D" w14:textId="77777777" w:rsidR="00B75B79" w:rsidRPr="00526197" w:rsidRDefault="008028DD">
          <w:pPr>
            <w:widowControl w:val="0"/>
            <w:spacing w:before="60" w:line="240" w:lineRule="auto"/>
            <w:ind w:left="1080"/>
            <w:rPr>
              <w:rFonts w:ascii="Times New Roman" w:hAnsi="Times New Roman" w:cs="Times New Roman"/>
              <w:color w:val="1155CC"/>
              <w:sz w:val="26"/>
              <w:szCs w:val="26"/>
              <w:u w:val="single"/>
            </w:rPr>
          </w:pPr>
          <w:hyperlink w:anchor="_k60q6ecrqa3n">
            <w:r w:rsidR="00D9029C" w:rsidRPr="00526197">
              <w:rPr>
                <w:rFonts w:ascii="Times New Roman" w:hAnsi="Times New Roman" w:cs="Times New Roman"/>
                <w:color w:val="1155CC"/>
                <w:sz w:val="26"/>
                <w:szCs w:val="26"/>
                <w:u w:val="single"/>
              </w:rPr>
              <w:t>Select OCC</w:t>
            </w:r>
          </w:hyperlink>
        </w:p>
        <w:p w14:paraId="0000002E" w14:textId="77777777" w:rsidR="00B75B79" w:rsidRPr="00526197" w:rsidRDefault="008028DD">
          <w:pPr>
            <w:widowControl w:val="0"/>
            <w:spacing w:before="60" w:line="240" w:lineRule="auto"/>
            <w:ind w:left="1080"/>
            <w:rPr>
              <w:rFonts w:ascii="Times New Roman" w:hAnsi="Times New Roman" w:cs="Times New Roman"/>
              <w:color w:val="1155CC"/>
              <w:sz w:val="26"/>
              <w:szCs w:val="26"/>
              <w:u w:val="single"/>
            </w:rPr>
          </w:pPr>
          <w:hyperlink w:anchor="_jhpp8ti04c82">
            <w:r w:rsidR="00D9029C" w:rsidRPr="00526197">
              <w:rPr>
                <w:rFonts w:ascii="Times New Roman" w:hAnsi="Times New Roman" w:cs="Times New Roman"/>
                <w:color w:val="1155CC"/>
                <w:sz w:val="26"/>
                <w:szCs w:val="26"/>
                <w:u w:val="single"/>
              </w:rPr>
              <w:t>Premium DSOCC</w:t>
            </w:r>
          </w:hyperlink>
        </w:p>
        <w:p w14:paraId="0000002F" w14:textId="77777777" w:rsidR="00B75B79" w:rsidRPr="00526197" w:rsidRDefault="008028DD">
          <w:pPr>
            <w:widowControl w:val="0"/>
            <w:spacing w:before="60" w:line="240" w:lineRule="auto"/>
            <w:ind w:left="1080"/>
            <w:rPr>
              <w:rFonts w:ascii="Times New Roman" w:hAnsi="Times New Roman" w:cs="Times New Roman"/>
              <w:color w:val="1155CC"/>
              <w:sz w:val="26"/>
              <w:szCs w:val="26"/>
              <w:u w:val="single"/>
            </w:rPr>
          </w:pPr>
          <w:hyperlink w:anchor="_3rz964mgfr5n">
            <w:r w:rsidR="00D9029C" w:rsidRPr="00526197">
              <w:rPr>
                <w:rFonts w:ascii="Times New Roman" w:hAnsi="Times New Roman" w:cs="Times New Roman"/>
                <w:color w:val="1155CC"/>
                <w:sz w:val="26"/>
                <w:szCs w:val="26"/>
                <w:u w:val="single"/>
              </w:rPr>
              <w:t>Tobacco Box</w:t>
            </w:r>
          </w:hyperlink>
        </w:p>
        <w:p w14:paraId="00000030" w14:textId="77777777" w:rsidR="00B75B79" w:rsidRPr="00526197" w:rsidRDefault="008028DD">
          <w:pPr>
            <w:widowControl w:val="0"/>
            <w:spacing w:before="60" w:line="240" w:lineRule="auto"/>
            <w:ind w:left="1080"/>
            <w:rPr>
              <w:rFonts w:ascii="Times New Roman" w:hAnsi="Times New Roman" w:cs="Times New Roman"/>
              <w:color w:val="1155CC"/>
              <w:sz w:val="26"/>
              <w:szCs w:val="26"/>
              <w:u w:val="single"/>
            </w:rPr>
          </w:pPr>
          <w:hyperlink w:anchor="_t5gzeswdqxuk">
            <w:r w:rsidR="00D9029C" w:rsidRPr="00526197">
              <w:rPr>
                <w:rFonts w:ascii="Times New Roman" w:hAnsi="Times New Roman" w:cs="Times New Roman"/>
                <w:color w:val="1155CC"/>
                <w:sz w:val="26"/>
                <w:szCs w:val="26"/>
                <w:u w:val="single"/>
              </w:rPr>
              <w:t>Hard Mix</w:t>
            </w:r>
          </w:hyperlink>
        </w:p>
        <w:p w14:paraId="00000031" w14:textId="77777777" w:rsidR="00B75B79" w:rsidRPr="00526197" w:rsidRDefault="008028DD">
          <w:pPr>
            <w:widowControl w:val="0"/>
            <w:spacing w:before="60" w:line="240" w:lineRule="auto"/>
            <w:ind w:left="720"/>
            <w:rPr>
              <w:rFonts w:ascii="Times New Roman" w:hAnsi="Times New Roman" w:cs="Times New Roman"/>
              <w:color w:val="1155CC"/>
              <w:sz w:val="26"/>
              <w:szCs w:val="26"/>
              <w:u w:val="single"/>
            </w:rPr>
          </w:pPr>
          <w:hyperlink w:anchor="_79n39qr5tokp">
            <w:r w:rsidR="00D9029C" w:rsidRPr="00526197">
              <w:rPr>
                <w:rFonts w:ascii="Times New Roman" w:hAnsi="Times New Roman" w:cs="Times New Roman"/>
                <w:color w:val="1155CC"/>
                <w:sz w:val="26"/>
                <w:szCs w:val="26"/>
                <w:u w:val="single"/>
              </w:rPr>
              <w:t>White Grade</w:t>
            </w:r>
          </w:hyperlink>
        </w:p>
        <w:p w14:paraId="00000032" w14:textId="77777777" w:rsidR="00B75B79" w:rsidRPr="00526197" w:rsidRDefault="008028DD">
          <w:pPr>
            <w:widowControl w:val="0"/>
            <w:spacing w:before="60" w:line="240" w:lineRule="auto"/>
            <w:ind w:left="1080"/>
            <w:rPr>
              <w:rFonts w:ascii="Times New Roman" w:hAnsi="Times New Roman" w:cs="Times New Roman"/>
              <w:color w:val="1155CC"/>
              <w:sz w:val="26"/>
              <w:szCs w:val="26"/>
              <w:u w:val="single"/>
            </w:rPr>
          </w:pPr>
          <w:hyperlink w:anchor="_l3r6fy2yyc5m">
            <w:r w:rsidR="00D9029C" w:rsidRPr="00526197">
              <w:rPr>
                <w:rFonts w:ascii="Times New Roman" w:hAnsi="Times New Roman" w:cs="Times New Roman"/>
                <w:color w:val="1155CC"/>
                <w:sz w:val="26"/>
                <w:szCs w:val="26"/>
                <w:u w:val="single"/>
              </w:rPr>
              <w:t>Soft MIx</w:t>
            </w:r>
          </w:hyperlink>
          <w:r w:rsidR="00D9029C" w:rsidRPr="00526197">
            <w:rPr>
              <w:rFonts w:ascii="Times New Roman" w:hAnsi="Times New Roman" w:cs="Times New Roman"/>
              <w:sz w:val="26"/>
              <w:szCs w:val="26"/>
            </w:rPr>
            <w:fldChar w:fldCharType="end"/>
          </w:r>
        </w:p>
      </w:sdtContent>
    </w:sdt>
    <w:p w14:paraId="00000033" w14:textId="77777777" w:rsidR="00B75B79" w:rsidRPr="00526197" w:rsidRDefault="00B75B79">
      <w:pPr>
        <w:rPr>
          <w:rFonts w:ascii="Times New Roman" w:hAnsi="Times New Roman" w:cs="Times New Roman"/>
          <w:sz w:val="26"/>
          <w:szCs w:val="26"/>
        </w:rPr>
      </w:pPr>
    </w:p>
    <w:p w14:paraId="00000034" w14:textId="77777777" w:rsidR="00B75B79" w:rsidRPr="00526197" w:rsidRDefault="00B75B79">
      <w:pPr>
        <w:rPr>
          <w:rFonts w:ascii="Times New Roman" w:hAnsi="Times New Roman" w:cs="Times New Roman"/>
          <w:sz w:val="26"/>
          <w:szCs w:val="26"/>
        </w:rPr>
      </w:pPr>
    </w:p>
    <w:p w14:paraId="00000035" w14:textId="77777777" w:rsidR="00B75B79" w:rsidRPr="00526197" w:rsidRDefault="00B75B79">
      <w:pPr>
        <w:rPr>
          <w:rFonts w:ascii="Times New Roman" w:hAnsi="Times New Roman" w:cs="Times New Roman"/>
          <w:sz w:val="26"/>
          <w:szCs w:val="26"/>
        </w:rPr>
      </w:pPr>
    </w:p>
    <w:p w14:paraId="00000036" w14:textId="77777777" w:rsidR="00B75B79" w:rsidRPr="00526197" w:rsidRDefault="00B75B79">
      <w:pPr>
        <w:rPr>
          <w:rFonts w:ascii="Times New Roman" w:hAnsi="Times New Roman" w:cs="Times New Roman"/>
          <w:sz w:val="26"/>
          <w:szCs w:val="26"/>
        </w:rPr>
      </w:pPr>
    </w:p>
    <w:p w14:paraId="00000037" w14:textId="77777777" w:rsidR="00B75B79" w:rsidRPr="00526197" w:rsidRDefault="00B75B79">
      <w:pPr>
        <w:rPr>
          <w:rFonts w:ascii="Times New Roman" w:hAnsi="Times New Roman" w:cs="Times New Roman"/>
          <w:sz w:val="26"/>
          <w:szCs w:val="26"/>
        </w:rPr>
      </w:pPr>
    </w:p>
    <w:p w14:paraId="00000038" w14:textId="77777777" w:rsidR="00B75B79" w:rsidRPr="00526197" w:rsidRDefault="00D9029C">
      <w:pPr>
        <w:pStyle w:val="Heading2"/>
        <w:keepNext w:val="0"/>
        <w:keepLines w:val="0"/>
        <w:spacing w:after="80"/>
        <w:rPr>
          <w:rFonts w:ascii="Times New Roman" w:hAnsi="Times New Roman" w:cs="Times New Roman"/>
          <w:b/>
          <w:sz w:val="26"/>
          <w:szCs w:val="26"/>
        </w:rPr>
      </w:pPr>
      <w:bookmarkStart w:id="0" w:name="_8lk7aq3fe68i" w:colFirst="0" w:colLast="0"/>
      <w:bookmarkEnd w:id="0"/>
      <w:r w:rsidRPr="00526197">
        <w:rPr>
          <w:rFonts w:ascii="Times New Roman" w:hAnsi="Times New Roman" w:cs="Times New Roman"/>
          <w:sz w:val="26"/>
          <w:szCs w:val="26"/>
        </w:rPr>
        <w:br w:type="page"/>
      </w:r>
    </w:p>
    <w:p w14:paraId="00000039" w14:textId="77777777" w:rsidR="00B75B79" w:rsidRPr="00526197" w:rsidRDefault="00D9029C">
      <w:pPr>
        <w:pStyle w:val="Heading1"/>
        <w:keepNext w:val="0"/>
        <w:keepLines w:val="0"/>
        <w:spacing w:after="80"/>
        <w:rPr>
          <w:rFonts w:ascii="Times New Roman" w:hAnsi="Times New Roman" w:cs="Times New Roman"/>
          <w:sz w:val="26"/>
          <w:szCs w:val="26"/>
        </w:rPr>
      </w:pPr>
      <w:bookmarkStart w:id="1" w:name="_gusdsz2jxyx" w:colFirst="0" w:colLast="0"/>
      <w:bookmarkEnd w:id="1"/>
      <w:r w:rsidRPr="00526197">
        <w:rPr>
          <w:rFonts w:ascii="Times New Roman" w:hAnsi="Times New Roman" w:cs="Times New Roman"/>
          <w:sz w:val="26"/>
          <w:szCs w:val="26"/>
        </w:rPr>
        <w:lastRenderedPageBreak/>
        <w:t>HOME PAGE</w:t>
      </w:r>
    </w:p>
    <w:p w14:paraId="0000003A" w14:textId="77777777" w:rsidR="00B75B79" w:rsidRPr="00526197" w:rsidRDefault="00B75B79">
      <w:pPr>
        <w:rPr>
          <w:rFonts w:ascii="Times New Roman" w:hAnsi="Times New Roman" w:cs="Times New Roman"/>
          <w:sz w:val="26"/>
          <w:szCs w:val="26"/>
        </w:rPr>
      </w:pPr>
    </w:p>
    <w:p w14:paraId="0000003B" w14:textId="77777777" w:rsidR="00B75B79" w:rsidRPr="00E03E7E" w:rsidRDefault="00D9029C">
      <w:pPr>
        <w:pStyle w:val="Subtitle"/>
        <w:keepNext w:val="0"/>
        <w:keepLines w:val="0"/>
        <w:spacing w:after="80"/>
        <w:rPr>
          <w:rFonts w:ascii="Times New Roman" w:hAnsi="Times New Roman" w:cs="Times New Roman"/>
          <w:b/>
          <w:sz w:val="26"/>
          <w:szCs w:val="26"/>
          <w:u w:val="single"/>
        </w:rPr>
      </w:pPr>
      <w:bookmarkStart w:id="2" w:name="_fyiyh3hflzj2" w:colFirst="0" w:colLast="0"/>
      <w:bookmarkEnd w:id="2"/>
      <w:r w:rsidRPr="00E03E7E">
        <w:rPr>
          <w:rFonts w:ascii="Times New Roman" w:hAnsi="Times New Roman" w:cs="Times New Roman"/>
          <w:b/>
          <w:sz w:val="26"/>
          <w:szCs w:val="26"/>
          <w:u w:val="single"/>
        </w:rPr>
        <w:t>Welcome to Our Recycling Company</w:t>
      </w:r>
    </w:p>
    <w:p w14:paraId="0000003C" w14:textId="13020C6B" w:rsidR="00B75B79" w:rsidRPr="00526197" w:rsidRDefault="00D9029C" w:rsidP="00F94577">
      <w:pPr>
        <w:spacing w:before="240" w:after="240"/>
        <w:jc w:val="both"/>
        <w:rPr>
          <w:rFonts w:ascii="Times New Roman" w:hAnsi="Times New Roman" w:cs="Times New Roman"/>
          <w:sz w:val="26"/>
          <w:szCs w:val="26"/>
        </w:rPr>
      </w:pPr>
      <w:r w:rsidRPr="00526197">
        <w:rPr>
          <w:rFonts w:ascii="Times New Roman" w:hAnsi="Times New Roman" w:cs="Times New Roman"/>
          <w:sz w:val="26"/>
          <w:szCs w:val="26"/>
        </w:rPr>
        <w:t xml:space="preserve">We take pride in our role </w:t>
      </w:r>
      <w:r w:rsidR="00F94577" w:rsidRPr="00526197">
        <w:rPr>
          <w:rFonts w:ascii="Times New Roman" w:hAnsi="Times New Roman" w:cs="Times New Roman"/>
          <w:sz w:val="26"/>
          <w:szCs w:val="26"/>
        </w:rPr>
        <w:t>as a top-notch importer</w:t>
      </w:r>
      <w:r w:rsidRPr="00526197">
        <w:rPr>
          <w:rFonts w:ascii="Times New Roman" w:hAnsi="Times New Roman" w:cs="Times New Roman"/>
          <w:sz w:val="26"/>
          <w:szCs w:val="26"/>
        </w:rPr>
        <w:t xml:space="preserve"> of diverse recycling mate</w:t>
      </w:r>
      <w:r w:rsidR="00AF3187" w:rsidRPr="00526197">
        <w:rPr>
          <w:rFonts w:ascii="Times New Roman" w:hAnsi="Times New Roman" w:cs="Times New Roman"/>
          <w:sz w:val="26"/>
          <w:szCs w:val="26"/>
        </w:rPr>
        <w:t>rials, such as recycled material like waste paper, plastic, metal</w:t>
      </w:r>
      <w:r w:rsidR="00F94577" w:rsidRPr="00526197">
        <w:rPr>
          <w:rFonts w:ascii="Times New Roman" w:hAnsi="Times New Roman" w:cs="Times New Roman"/>
          <w:sz w:val="26"/>
          <w:szCs w:val="26"/>
        </w:rPr>
        <w:t>s</w:t>
      </w:r>
      <w:r w:rsidR="00AF3187" w:rsidRPr="00526197">
        <w:rPr>
          <w:rFonts w:ascii="Times New Roman" w:hAnsi="Times New Roman" w:cs="Times New Roman"/>
          <w:sz w:val="26"/>
          <w:szCs w:val="26"/>
        </w:rPr>
        <w:t>, wood</w:t>
      </w:r>
      <w:r w:rsidRPr="00526197">
        <w:rPr>
          <w:rFonts w:ascii="Times New Roman" w:hAnsi="Times New Roman" w:cs="Times New Roman"/>
          <w:sz w:val="26"/>
          <w:szCs w:val="26"/>
        </w:rPr>
        <w:t>. Our commitment lies in advocating for the principles of circular economy. We achieve this by procuring recyclable materials of high quality and d</w:t>
      </w:r>
      <w:r w:rsidR="00AF3187" w:rsidRPr="00526197">
        <w:rPr>
          <w:rFonts w:ascii="Times New Roman" w:hAnsi="Times New Roman" w:cs="Times New Roman"/>
          <w:sz w:val="26"/>
          <w:szCs w:val="26"/>
        </w:rPr>
        <w:t xml:space="preserve">elivering them to </w:t>
      </w:r>
      <w:r w:rsidR="00F94577" w:rsidRPr="00526197">
        <w:rPr>
          <w:rFonts w:ascii="Times New Roman" w:hAnsi="Times New Roman" w:cs="Times New Roman"/>
          <w:sz w:val="26"/>
          <w:szCs w:val="26"/>
        </w:rPr>
        <w:t>recycle industries for benefit of global environment</w:t>
      </w:r>
      <w:r w:rsidRPr="00526197">
        <w:rPr>
          <w:rFonts w:ascii="Times New Roman" w:hAnsi="Times New Roman" w:cs="Times New Roman"/>
          <w:sz w:val="26"/>
          <w:szCs w:val="26"/>
        </w:rPr>
        <w:t>.</w:t>
      </w:r>
    </w:p>
    <w:p w14:paraId="0000003D" w14:textId="77777777" w:rsidR="00B75B79" w:rsidRPr="00110190" w:rsidRDefault="00D9029C">
      <w:pPr>
        <w:pStyle w:val="Heading1"/>
        <w:spacing w:before="240" w:after="240"/>
        <w:rPr>
          <w:rFonts w:ascii="Times New Roman" w:hAnsi="Times New Roman" w:cs="Times New Roman"/>
          <w:b/>
          <w:sz w:val="26"/>
          <w:szCs w:val="26"/>
          <w:u w:val="single"/>
        </w:rPr>
      </w:pPr>
      <w:bookmarkStart w:id="3" w:name="_5cai48ek48d6" w:colFirst="0" w:colLast="0"/>
      <w:bookmarkEnd w:id="3"/>
      <w:r w:rsidRPr="00110190">
        <w:rPr>
          <w:rFonts w:ascii="Times New Roman" w:hAnsi="Times New Roman" w:cs="Times New Roman"/>
          <w:b/>
          <w:sz w:val="26"/>
          <w:szCs w:val="26"/>
          <w:u w:val="single"/>
        </w:rPr>
        <w:t>About Us</w:t>
      </w:r>
    </w:p>
    <w:p w14:paraId="0000003E" w14:textId="3683CBD2" w:rsidR="00B75B79" w:rsidRPr="00526197" w:rsidRDefault="000D7A0F" w:rsidP="00110190">
      <w:pPr>
        <w:spacing w:before="240" w:after="240"/>
        <w:jc w:val="both"/>
        <w:rPr>
          <w:rFonts w:ascii="Times New Roman" w:hAnsi="Times New Roman" w:cs="Times New Roman"/>
          <w:sz w:val="26"/>
          <w:szCs w:val="26"/>
        </w:rPr>
      </w:pPr>
      <w:r w:rsidRPr="00526197">
        <w:rPr>
          <w:rFonts w:ascii="Times New Roman" w:hAnsi="Times New Roman" w:cs="Times New Roman"/>
          <w:b/>
          <w:sz w:val="26"/>
          <w:szCs w:val="26"/>
        </w:rPr>
        <w:t xml:space="preserve">Stallion Overseas and </w:t>
      </w:r>
      <w:r w:rsidR="00D9029C" w:rsidRPr="00526197">
        <w:rPr>
          <w:rFonts w:ascii="Times New Roman" w:hAnsi="Times New Roman" w:cs="Times New Roman"/>
          <w:b/>
          <w:sz w:val="26"/>
          <w:szCs w:val="26"/>
        </w:rPr>
        <w:t>Stallionaires</w:t>
      </w:r>
      <w:r w:rsidR="00D9029C" w:rsidRPr="00526197">
        <w:rPr>
          <w:rFonts w:ascii="Times New Roman" w:hAnsi="Times New Roman" w:cs="Times New Roman"/>
          <w:sz w:val="26"/>
          <w:szCs w:val="26"/>
        </w:rPr>
        <w:t xml:space="preserve"> has shown considerable proficiency in managing various recycled materials such as recycled paper, </w:t>
      </w:r>
      <w:r w:rsidR="00AF3187" w:rsidRPr="00526197">
        <w:rPr>
          <w:rFonts w:ascii="Times New Roman" w:hAnsi="Times New Roman" w:cs="Times New Roman"/>
          <w:sz w:val="26"/>
          <w:szCs w:val="26"/>
        </w:rPr>
        <w:t>f</w:t>
      </w:r>
      <w:r w:rsidR="00A826E1">
        <w:rPr>
          <w:rFonts w:ascii="Times New Roman" w:hAnsi="Times New Roman" w:cs="Times New Roman"/>
          <w:sz w:val="26"/>
          <w:szCs w:val="26"/>
        </w:rPr>
        <w:t>``</w:t>
      </w:r>
      <w:proofErr w:type="spellStart"/>
      <w:r w:rsidR="00AF3187" w:rsidRPr="00526197">
        <w:rPr>
          <w:rFonts w:ascii="Times New Roman" w:hAnsi="Times New Roman" w:cs="Times New Roman"/>
          <w:sz w:val="26"/>
          <w:szCs w:val="26"/>
        </w:rPr>
        <w:t>errous</w:t>
      </w:r>
      <w:proofErr w:type="spellEnd"/>
      <w:r w:rsidR="00AF3187" w:rsidRPr="00526197">
        <w:rPr>
          <w:rFonts w:ascii="Times New Roman" w:hAnsi="Times New Roman" w:cs="Times New Roman"/>
          <w:sz w:val="26"/>
          <w:szCs w:val="26"/>
        </w:rPr>
        <w:t xml:space="preserve"> and </w:t>
      </w:r>
      <w:r w:rsidR="00D9029C" w:rsidRPr="00526197">
        <w:rPr>
          <w:rFonts w:ascii="Times New Roman" w:hAnsi="Times New Roman" w:cs="Times New Roman"/>
          <w:sz w:val="26"/>
          <w:szCs w:val="26"/>
        </w:rPr>
        <w:t>non-f</w:t>
      </w:r>
      <w:r w:rsidR="00AF3187" w:rsidRPr="00526197">
        <w:rPr>
          <w:rFonts w:ascii="Times New Roman" w:hAnsi="Times New Roman" w:cs="Times New Roman"/>
          <w:sz w:val="26"/>
          <w:szCs w:val="26"/>
        </w:rPr>
        <w:t>errous metal scraps and plastic scrap</w:t>
      </w:r>
      <w:r w:rsidR="00D9029C" w:rsidRPr="00526197">
        <w:rPr>
          <w:rFonts w:ascii="Times New Roman" w:hAnsi="Times New Roman" w:cs="Times New Roman"/>
          <w:sz w:val="26"/>
          <w:szCs w:val="26"/>
        </w:rPr>
        <w:t xml:space="preserve">. Our growth and prosperity have been </w:t>
      </w:r>
      <w:r w:rsidR="003C4A44" w:rsidRPr="00526197">
        <w:rPr>
          <w:rFonts w:ascii="Times New Roman" w:hAnsi="Times New Roman" w:cs="Times New Roman"/>
          <w:sz w:val="26"/>
          <w:szCs w:val="26"/>
        </w:rPr>
        <w:t>encouraged with</w:t>
      </w:r>
      <w:r w:rsidR="00D9029C" w:rsidRPr="00526197">
        <w:rPr>
          <w:rFonts w:ascii="Times New Roman" w:hAnsi="Times New Roman" w:cs="Times New Roman"/>
          <w:sz w:val="26"/>
          <w:szCs w:val="26"/>
        </w:rPr>
        <w:t xml:space="preserve"> well-regarded associates, mills, processors, and traders around the globe.</w:t>
      </w:r>
      <w:r w:rsidR="00D9029C" w:rsidRPr="00526197">
        <w:rPr>
          <w:rFonts w:ascii="Times New Roman" w:hAnsi="Times New Roman" w:cs="Times New Roman"/>
          <w:sz w:val="26"/>
          <w:szCs w:val="26"/>
        </w:rPr>
        <w:br/>
        <w:t xml:space="preserve"> In essence, our continued growth and success</w:t>
      </w:r>
      <w:r w:rsidR="003C4A44" w:rsidRPr="00526197">
        <w:rPr>
          <w:rFonts w:ascii="Times New Roman" w:hAnsi="Times New Roman" w:cs="Times New Roman"/>
          <w:sz w:val="26"/>
          <w:szCs w:val="26"/>
        </w:rPr>
        <w:t xml:space="preserve"> are owed directly to our respected clients</w:t>
      </w:r>
      <w:r w:rsidR="00D9029C" w:rsidRPr="00526197">
        <w:rPr>
          <w:rFonts w:ascii="Times New Roman" w:hAnsi="Times New Roman" w:cs="Times New Roman"/>
          <w:sz w:val="26"/>
          <w:szCs w:val="26"/>
        </w:rPr>
        <w:t xml:space="preserve">, whose trust, loyalty, and support have been </w:t>
      </w:r>
      <w:r w:rsidR="003C4A44" w:rsidRPr="00526197">
        <w:rPr>
          <w:rFonts w:ascii="Times New Roman" w:hAnsi="Times New Roman" w:cs="Times New Roman"/>
          <w:sz w:val="26"/>
          <w:szCs w:val="26"/>
        </w:rPr>
        <w:t>firm</w:t>
      </w:r>
      <w:r w:rsidR="00D9029C" w:rsidRPr="00526197">
        <w:rPr>
          <w:rFonts w:ascii="Times New Roman" w:hAnsi="Times New Roman" w:cs="Times New Roman"/>
          <w:sz w:val="26"/>
          <w:szCs w:val="26"/>
        </w:rPr>
        <w:t>. We sincerely appreciate their patronage.</w:t>
      </w:r>
    </w:p>
    <w:p w14:paraId="0000003F" w14:textId="50A315CC" w:rsidR="00B75B79" w:rsidRPr="00526197" w:rsidRDefault="00D9029C" w:rsidP="00110190">
      <w:pPr>
        <w:spacing w:before="240" w:after="240"/>
        <w:jc w:val="both"/>
        <w:rPr>
          <w:rFonts w:ascii="Times New Roman" w:hAnsi="Times New Roman" w:cs="Times New Roman"/>
          <w:sz w:val="26"/>
          <w:szCs w:val="26"/>
        </w:rPr>
      </w:pPr>
      <w:r w:rsidRPr="00526197">
        <w:rPr>
          <w:rFonts w:ascii="Times New Roman" w:hAnsi="Times New Roman" w:cs="Times New Roman"/>
          <w:sz w:val="26"/>
          <w:szCs w:val="26"/>
        </w:rPr>
        <w:t>We hold the proficiency to pur</w:t>
      </w:r>
      <w:r w:rsidR="003C4A44" w:rsidRPr="00526197">
        <w:rPr>
          <w:rFonts w:ascii="Times New Roman" w:hAnsi="Times New Roman" w:cs="Times New Roman"/>
          <w:sz w:val="26"/>
          <w:szCs w:val="26"/>
        </w:rPr>
        <w:t>chase and distribute all kind</w:t>
      </w:r>
      <w:r w:rsidRPr="00526197">
        <w:rPr>
          <w:rFonts w:ascii="Times New Roman" w:hAnsi="Times New Roman" w:cs="Times New Roman"/>
          <w:sz w:val="26"/>
          <w:szCs w:val="26"/>
        </w:rPr>
        <w:t xml:space="preserve"> of recycled materials, extensively encompassing the majority of </w:t>
      </w:r>
      <w:r w:rsidR="007C0ED0" w:rsidRPr="00526197">
        <w:rPr>
          <w:rFonts w:ascii="Times New Roman" w:hAnsi="Times New Roman" w:cs="Times New Roman"/>
          <w:sz w:val="26"/>
          <w:szCs w:val="26"/>
        </w:rPr>
        <w:t>the recycled</w:t>
      </w:r>
      <w:r w:rsidRPr="00526197">
        <w:rPr>
          <w:rFonts w:ascii="Times New Roman" w:hAnsi="Times New Roman" w:cs="Times New Roman"/>
          <w:sz w:val="26"/>
          <w:szCs w:val="26"/>
        </w:rPr>
        <w:t xml:space="preserve"> </w:t>
      </w:r>
      <w:r w:rsidR="00F94577" w:rsidRPr="00526197">
        <w:rPr>
          <w:rFonts w:ascii="Times New Roman" w:hAnsi="Times New Roman" w:cs="Times New Roman"/>
          <w:sz w:val="26"/>
          <w:szCs w:val="26"/>
        </w:rPr>
        <w:t xml:space="preserve">waste </w:t>
      </w:r>
      <w:r w:rsidRPr="00526197">
        <w:rPr>
          <w:rFonts w:ascii="Times New Roman" w:hAnsi="Times New Roman" w:cs="Times New Roman"/>
          <w:sz w:val="26"/>
          <w:szCs w:val="26"/>
        </w:rPr>
        <w:t>paper,</w:t>
      </w:r>
      <w:r w:rsidR="003C4A44" w:rsidRPr="00526197">
        <w:rPr>
          <w:rFonts w:ascii="Times New Roman" w:hAnsi="Times New Roman" w:cs="Times New Roman"/>
          <w:sz w:val="26"/>
          <w:szCs w:val="26"/>
        </w:rPr>
        <w:t xml:space="preserve"> ferrous and</w:t>
      </w:r>
      <w:r w:rsidRPr="00526197">
        <w:rPr>
          <w:rFonts w:ascii="Times New Roman" w:hAnsi="Times New Roman" w:cs="Times New Roman"/>
          <w:sz w:val="26"/>
          <w:szCs w:val="26"/>
        </w:rPr>
        <w:t xml:space="preserve"> non-ferrous met</w:t>
      </w:r>
      <w:r w:rsidR="003C4A44" w:rsidRPr="00526197">
        <w:rPr>
          <w:rFonts w:ascii="Times New Roman" w:hAnsi="Times New Roman" w:cs="Times New Roman"/>
          <w:sz w:val="26"/>
          <w:szCs w:val="26"/>
        </w:rPr>
        <w:t>al scraps and plastic scrap</w:t>
      </w:r>
      <w:r w:rsidRPr="00526197">
        <w:rPr>
          <w:rFonts w:ascii="Times New Roman" w:hAnsi="Times New Roman" w:cs="Times New Roman"/>
          <w:sz w:val="26"/>
          <w:szCs w:val="26"/>
        </w:rPr>
        <w:t>.</w:t>
      </w:r>
    </w:p>
    <w:p w14:paraId="00000041" w14:textId="19659555" w:rsidR="00B75B79" w:rsidRPr="00110190" w:rsidRDefault="00D9029C" w:rsidP="00110190">
      <w:pPr>
        <w:pStyle w:val="Heading1"/>
        <w:spacing w:before="240" w:after="240"/>
        <w:jc w:val="both"/>
        <w:rPr>
          <w:rFonts w:ascii="Times New Roman" w:hAnsi="Times New Roman" w:cs="Times New Roman"/>
          <w:b/>
          <w:sz w:val="26"/>
          <w:szCs w:val="26"/>
          <w:u w:val="single"/>
        </w:rPr>
      </w:pPr>
      <w:bookmarkStart w:id="4" w:name="_lm7tkkk8dd2" w:colFirst="0" w:colLast="0"/>
      <w:bookmarkEnd w:id="4"/>
      <w:r w:rsidRPr="00110190">
        <w:rPr>
          <w:rFonts w:ascii="Times New Roman" w:hAnsi="Times New Roman" w:cs="Times New Roman"/>
          <w:b/>
          <w:sz w:val="26"/>
          <w:szCs w:val="26"/>
          <w:u w:val="single"/>
        </w:rPr>
        <w:t>Mission</w:t>
      </w:r>
    </w:p>
    <w:p w14:paraId="00000042" w14:textId="52979860" w:rsidR="00B75B79" w:rsidRPr="00526197" w:rsidRDefault="00D9029C" w:rsidP="00110190">
      <w:pPr>
        <w:spacing w:before="240" w:after="240"/>
        <w:jc w:val="both"/>
        <w:rPr>
          <w:rFonts w:ascii="Times New Roman" w:hAnsi="Times New Roman" w:cs="Times New Roman"/>
          <w:sz w:val="26"/>
          <w:szCs w:val="26"/>
        </w:rPr>
      </w:pPr>
      <w:r w:rsidRPr="00526197">
        <w:rPr>
          <w:rFonts w:ascii="Times New Roman" w:hAnsi="Times New Roman" w:cs="Times New Roman"/>
          <w:sz w:val="26"/>
          <w:szCs w:val="26"/>
        </w:rPr>
        <w:t xml:space="preserve">Our major goal is to establish ourselves as the market leader in waste management by prioritizing the maintenance and </w:t>
      </w:r>
      <w:r w:rsidR="00E14693" w:rsidRPr="00526197">
        <w:rPr>
          <w:rFonts w:ascii="Times New Roman" w:hAnsi="Times New Roman" w:cs="Times New Roman"/>
          <w:sz w:val="26"/>
          <w:szCs w:val="26"/>
        </w:rPr>
        <w:t>optimization</w:t>
      </w:r>
      <w:r w:rsidRPr="00526197">
        <w:rPr>
          <w:rFonts w:ascii="Times New Roman" w:hAnsi="Times New Roman" w:cs="Times New Roman"/>
          <w:sz w:val="26"/>
          <w:szCs w:val="26"/>
        </w:rPr>
        <w:t xml:space="preserve"> of secondary raw materials, which is more important than ever before. At </w:t>
      </w:r>
      <w:r w:rsidR="00E14693" w:rsidRPr="00526197">
        <w:rPr>
          <w:rFonts w:ascii="Times New Roman" w:hAnsi="Times New Roman" w:cs="Times New Roman"/>
          <w:sz w:val="26"/>
          <w:szCs w:val="26"/>
        </w:rPr>
        <w:t>the same time, we are devoted of having</w:t>
      </w:r>
      <w:r w:rsidRPr="00526197">
        <w:rPr>
          <w:rFonts w:ascii="Times New Roman" w:hAnsi="Times New Roman" w:cs="Times New Roman"/>
          <w:sz w:val="26"/>
          <w:szCs w:val="26"/>
        </w:rPr>
        <w:t xml:space="preserve"> a beneficia</w:t>
      </w:r>
      <w:r w:rsidR="00E14693" w:rsidRPr="00526197">
        <w:rPr>
          <w:rFonts w:ascii="Times New Roman" w:hAnsi="Times New Roman" w:cs="Times New Roman"/>
          <w:sz w:val="26"/>
          <w:szCs w:val="26"/>
        </w:rPr>
        <w:t xml:space="preserve">l impact on the global </w:t>
      </w:r>
      <w:r w:rsidRPr="00526197">
        <w:rPr>
          <w:rFonts w:ascii="Times New Roman" w:hAnsi="Times New Roman" w:cs="Times New Roman"/>
          <w:sz w:val="26"/>
          <w:szCs w:val="26"/>
        </w:rPr>
        <w:t>environment.</w:t>
      </w:r>
    </w:p>
    <w:p w14:paraId="00000043" w14:textId="77777777" w:rsidR="00B75B79" w:rsidRPr="00110190" w:rsidRDefault="00D9029C" w:rsidP="00110190">
      <w:pPr>
        <w:pStyle w:val="Heading1"/>
        <w:spacing w:before="240" w:after="240"/>
        <w:jc w:val="both"/>
        <w:rPr>
          <w:rFonts w:ascii="Times New Roman" w:hAnsi="Times New Roman" w:cs="Times New Roman"/>
          <w:b/>
          <w:sz w:val="26"/>
          <w:szCs w:val="26"/>
          <w:u w:val="single"/>
        </w:rPr>
      </w:pPr>
      <w:bookmarkStart w:id="5" w:name="_p042detkir7" w:colFirst="0" w:colLast="0"/>
      <w:bookmarkEnd w:id="5"/>
      <w:r w:rsidRPr="00110190">
        <w:rPr>
          <w:rFonts w:ascii="Times New Roman" w:hAnsi="Times New Roman" w:cs="Times New Roman"/>
          <w:b/>
          <w:sz w:val="26"/>
          <w:szCs w:val="26"/>
          <w:u w:val="single"/>
        </w:rPr>
        <w:t>Vision</w:t>
      </w:r>
    </w:p>
    <w:p w14:paraId="00000044" w14:textId="417624A3" w:rsidR="00B75B79" w:rsidRPr="00526197" w:rsidRDefault="00D9029C" w:rsidP="00110190">
      <w:pPr>
        <w:spacing w:before="240" w:after="240"/>
        <w:jc w:val="both"/>
        <w:rPr>
          <w:rFonts w:ascii="Times New Roman" w:hAnsi="Times New Roman" w:cs="Times New Roman"/>
          <w:sz w:val="26"/>
          <w:szCs w:val="26"/>
        </w:rPr>
      </w:pPr>
      <w:r w:rsidRPr="00526197">
        <w:rPr>
          <w:rFonts w:ascii="Times New Roman" w:hAnsi="Times New Roman" w:cs="Times New Roman"/>
          <w:sz w:val="26"/>
          <w:szCs w:val="26"/>
        </w:rPr>
        <w:t xml:space="preserve">"We aim </w:t>
      </w:r>
      <w:r w:rsidR="00E14693" w:rsidRPr="00526197">
        <w:rPr>
          <w:rFonts w:ascii="Times New Roman" w:hAnsi="Times New Roman" w:cs="Times New Roman"/>
          <w:sz w:val="26"/>
          <w:szCs w:val="26"/>
        </w:rPr>
        <w:t xml:space="preserve">to become a top trading and supplier worldwide for recycled </w:t>
      </w:r>
      <w:r w:rsidRPr="00526197">
        <w:rPr>
          <w:rFonts w:ascii="Times New Roman" w:hAnsi="Times New Roman" w:cs="Times New Roman"/>
          <w:sz w:val="26"/>
          <w:szCs w:val="26"/>
        </w:rPr>
        <w:t>raw materials and prioritize minimizing our environmental impact throughout our business operations."</w:t>
      </w:r>
    </w:p>
    <w:p w14:paraId="00000045" w14:textId="77777777" w:rsidR="00B75B79" w:rsidRPr="00526197" w:rsidRDefault="00B75B79">
      <w:pPr>
        <w:spacing w:before="240" w:after="240"/>
        <w:rPr>
          <w:rFonts w:ascii="Times New Roman" w:hAnsi="Times New Roman" w:cs="Times New Roman"/>
          <w:sz w:val="26"/>
          <w:szCs w:val="26"/>
        </w:rPr>
      </w:pPr>
    </w:p>
    <w:p w14:paraId="00000046" w14:textId="77777777" w:rsidR="00B75B79" w:rsidRPr="00526197" w:rsidRDefault="00B75B79">
      <w:pPr>
        <w:rPr>
          <w:rFonts w:ascii="Times New Roman" w:hAnsi="Times New Roman" w:cs="Times New Roman"/>
          <w:sz w:val="26"/>
          <w:szCs w:val="26"/>
        </w:rPr>
      </w:pPr>
    </w:p>
    <w:p w14:paraId="00000049" w14:textId="77777777" w:rsidR="00B75B79" w:rsidRPr="00526197" w:rsidRDefault="00D9029C">
      <w:pPr>
        <w:pStyle w:val="Title"/>
        <w:spacing w:before="240" w:after="240"/>
        <w:rPr>
          <w:rFonts w:ascii="Times New Roman" w:hAnsi="Times New Roman" w:cs="Times New Roman"/>
          <w:sz w:val="26"/>
          <w:szCs w:val="26"/>
        </w:rPr>
      </w:pPr>
      <w:bookmarkStart w:id="6" w:name="_t02ny9txrr0b" w:colFirst="0" w:colLast="0"/>
      <w:bookmarkEnd w:id="6"/>
      <w:r w:rsidRPr="00526197">
        <w:rPr>
          <w:rFonts w:ascii="Times New Roman" w:hAnsi="Times New Roman" w:cs="Times New Roman"/>
          <w:sz w:val="26"/>
          <w:szCs w:val="26"/>
        </w:rPr>
        <w:lastRenderedPageBreak/>
        <w:t>Directors</w:t>
      </w:r>
    </w:p>
    <w:p w14:paraId="0000004A" w14:textId="77777777" w:rsidR="00B75B79" w:rsidRPr="00526197" w:rsidRDefault="00D9029C">
      <w:pPr>
        <w:rPr>
          <w:rFonts w:ascii="Times New Roman" w:hAnsi="Times New Roman" w:cs="Times New Roman"/>
          <w:color w:val="FF0000"/>
          <w:sz w:val="26"/>
          <w:szCs w:val="26"/>
        </w:rPr>
      </w:pPr>
      <w:r w:rsidRPr="00526197">
        <w:rPr>
          <w:rFonts w:ascii="Times New Roman" w:hAnsi="Times New Roman" w:cs="Times New Roman"/>
          <w:color w:val="FF0000"/>
          <w:sz w:val="26"/>
          <w:szCs w:val="26"/>
        </w:rPr>
        <w:t xml:space="preserve">(Please provide Mr. </w:t>
      </w:r>
      <w:proofErr w:type="spellStart"/>
      <w:r w:rsidRPr="00526197">
        <w:rPr>
          <w:rFonts w:ascii="Times New Roman" w:hAnsi="Times New Roman" w:cs="Times New Roman"/>
          <w:color w:val="FF0000"/>
          <w:sz w:val="26"/>
          <w:szCs w:val="26"/>
        </w:rPr>
        <w:t>Arya’s</w:t>
      </w:r>
      <w:proofErr w:type="spellEnd"/>
      <w:r w:rsidRPr="00526197">
        <w:rPr>
          <w:rFonts w:ascii="Times New Roman" w:hAnsi="Times New Roman" w:cs="Times New Roman"/>
          <w:color w:val="FF0000"/>
          <w:sz w:val="26"/>
          <w:szCs w:val="26"/>
        </w:rPr>
        <w:t xml:space="preserve"> Photo)</w:t>
      </w:r>
    </w:p>
    <w:p w14:paraId="0000004C" w14:textId="77777777" w:rsidR="00B75B79" w:rsidRPr="00110190" w:rsidRDefault="00D9029C">
      <w:pPr>
        <w:pStyle w:val="Heading1"/>
        <w:spacing w:before="240" w:after="240"/>
        <w:rPr>
          <w:rFonts w:ascii="Times New Roman" w:hAnsi="Times New Roman" w:cs="Times New Roman"/>
          <w:b/>
          <w:sz w:val="26"/>
          <w:szCs w:val="26"/>
          <w:u w:val="single"/>
        </w:rPr>
      </w:pPr>
      <w:bookmarkStart w:id="7" w:name="_k7iznzpd9oyb" w:colFirst="0" w:colLast="0"/>
      <w:bookmarkEnd w:id="7"/>
      <w:r w:rsidRPr="00110190">
        <w:rPr>
          <w:rFonts w:ascii="Times New Roman" w:hAnsi="Times New Roman" w:cs="Times New Roman"/>
          <w:b/>
          <w:sz w:val="26"/>
          <w:szCs w:val="26"/>
          <w:u w:val="single"/>
        </w:rPr>
        <w:t>Core Products</w:t>
      </w:r>
    </w:p>
    <w:p w14:paraId="0000004E" w14:textId="4B521CBF" w:rsidR="00B75B79" w:rsidRPr="00526197" w:rsidRDefault="00E14693" w:rsidP="00B46B2E">
      <w:pPr>
        <w:pStyle w:val="ListParagraph"/>
        <w:numPr>
          <w:ilvl w:val="0"/>
          <w:numId w:val="2"/>
        </w:numPr>
        <w:spacing w:before="240"/>
        <w:rPr>
          <w:rFonts w:ascii="Times New Roman" w:hAnsi="Times New Roman" w:cs="Times New Roman"/>
          <w:sz w:val="26"/>
          <w:szCs w:val="26"/>
        </w:rPr>
      </w:pPr>
      <w:r w:rsidRPr="00526197">
        <w:rPr>
          <w:rFonts w:ascii="Times New Roman" w:hAnsi="Times New Roman" w:cs="Times New Roman"/>
          <w:sz w:val="26"/>
          <w:szCs w:val="26"/>
        </w:rPr>
        <w:t xml:space="preserve">Waste </w:t>
      </w:r>
      <w:r w:rsidR="00D9029C" w:rsidRPr="00526197">
        <w:rPr>
          <w:rFonts w:ascii="Times New Roman" w:hAnsi="Times New Roman" w:cs="Times New Roman"/>
          <w:sz w:val="26"/>
          <w:szCs w:val="26"/>
        </w:rPr>
        <w:t>Paper</w:t>
      </w:r>
    </w:p>
    <w:p w14:paraId="0000004F" w14:textId="77777777" w:rsidR="00B75B79" w:rsidRPr="00526197" w:rsidRDefault="00D9029C" w:rsidP="00B46B2E">
      <w:pPr>
        <w:pStyle w:val="ListParagraph"/>
        <w:numPr>
          <w:ilvl w:val="0"/>
          <w:numId w:val="2"/>
        </w:numPr>
        <w:rPr>
          <w:rFonts w:ascii="Times New Roman" w:hAnsi="Times New Roman" w:cs="Times New Roman"/>
          <w:sz w:val="26"/>
          <w:szCs w:val="26"/>
        </w:rPr>
      </w:pPr>
      <w:r w:rsidRPr="00526197">
        <w:rPr>
          <w:rFonts w:ascii="Times New Roman" w:hAnsi="Times New Roman" w:cs="Times New Roman"/>
          <w:sz w:val="26"/>
          <w:szCs w:val="26"/>
        </w:rPr>
        <w:t xml:space="preserve">Plastic </w:t>
      </w:r>
    </w:p>
    <w:p w14:paraId="3F02255C" w14:textId="1077A5B5" w:rsidR="00E14693" w:rsidRPr="00526197" w:rsidRDefault="00D9029C" w:rsidP="00B46B2E">
      <w:pPr>
        <w:pStyle w:val="ListParagraph"/>
        <w:numPr>
          <w:ilvl w:val="0"/>
          <w:numId w:val="2"/>
        </w:numPr>
        <w:spacing w:after="240"/>
        <w:rPr>
          <w:rFonts w:ascii="Times New Roman" w:hAnsi="Times New Roman" w:cs="Times New Roman"/>
          <w:sz w:val="26"/>
          <w:szCs w:val="26"/>
        </w:rPr>
      </w:pPr>
      <w:r w:rsidRPr="00526197">
        <w:rPr>
          <w:rFonts w:ascii="Times New Roman" w:hAnsi="Times New Roman" w:cs="Times New Roman"/>
          <w:sz w:val="26"/>
          <w:szCs w:val="26"/>
        </w:rPr>
        <w:t>Ferrous</w:t>
      </w:r>
      <w:r w:rsidR="00E14693" w:rsidRPr="00526197">
        <w:rPr>
          <w:rFonts w:ascii="Times New Roman" w:hAnsi="Times New Roman" w:cs="Times New Roman"/>
          <w:sz w:val="26"/>
          <w:szCs w:val="26"/>
        </w:rPr>
        <w:t xml:space="preserve"> metal</w:t>
      </w:r>
    </w:p>
    <w:p w14:paraId="00000050" w14:textId="50647E98" w:rsidR="00B75B79" w:rsidRPr="00526197" w:rsidRDefault="008152D5" w:rsidP="00B46B2E">
      <w:pPr>
        <w:pStyle w:val="ListParagraph"/>
        <w:numPr>
          <w:ilvl w:val="0"/>
          <w:numId w:val="2"/>
        </w:numPr>
        <w:spacing w:after="240"/>
        <w:rPr>
          <w:rFonts w:ascii="Times New Roman" w:hAnsi="Times New Roman" w:cs="Times New Roman"/>
          <w:sz w:val="26"/>
          <w:szCs w:val="26"/>
        </w:rPr>
      </w:pPr>
      <w:r w:rsidRPr="00526197">
        <w:rPr>
          <w:rFonts w:ascii="Times New Roman" w:hAnsi="Times New Roman" w:cs="Times New Roman"/>
          <w:sz w:val="26"/>
          <w:szCs w:val="26"/>
        </w:rPr>
        <w:t>Non-ferrous</w:t>
      </w:r>
      <w:r w:rsidR="00D9029C" w:rsidRPr="00526197">
        <w:rPr>
          <w:rFonts w:ascii="Times New Roman" w:hAnsi="Times New Roman" w:cs="Times New Roman"/>
          <w:sz w:val="26"/>
          <w:szCs w:val="26"/>
        </w:rPr>
        <w:t xml:space="preserve"> Metal</w:t>
      </w:r>
    </w:p>
    <w:p w14:paraId="728C8661" w14:textId="0224C18A" w:rsidR="009C7273" w:rsidRPr="00526197" w:rsidRDefault="00ED56B1" w:rsidP="00B46B2E">
      <w:pPr>
        <w:pStyle w:val="ListParagraph"/>
        <w:numPr>
          <w:ilvl w:val="0"/>
          <w:numId w:val="2"/>
        </w:numPr>
        <w:spacing w:after="240"/>
        <w:rPr>
          <w:rFonts w:ascii="Times New Roman" w:hAnsi="Times New Roman" w:cs="Times New Roman"/>
          <w:sz w:val="26"/>
          <w:szCs w:val="26"/>
        </w:rPr>
      </w:pPr>
      <w:r>
        <w:rPr>
          <w:rFonts w:ascii="Times New Roman" w:hAnsi="Times New Roman" w:cs="Times New Roman"/>
          <w:sz w:val="26"/>
          <w:szCs w:val="26"/>
        </w:rPr>
        <w:t>W</w:t>
      </w:r>
      <w:r w:rsidR="009C7273" w:rsidRPr="00526197">
        <w:rPr>
          <w:rFonts w:ascii="Times New Roman" w:hAnsi="Times New Roman" w:cs="Times New Roman"/>
          <w:sz w:val="26"/>
          <w:szCs w:val="26"/>
        </w:rPr>
        <w:t>ood</w:t>
      </w:r>
    </w:p>
    <w:p w14:paraId="00000051" w14:textId="77777777" w:rsidR="00B75B79" w:rsidRPr="00110190" w:rsidRDefault="00D9029C">
      <w:pPr>
        <w:pStyle w:val="Title"/>
        <w:spacing w:before="240" w:after="240"/>
        <w:rPr>
          <w:rFonts w:ascii="Times New Roman" w:hAnsi="Times New Roman" w:cs="Times New Roman"/>
          <w:b/>
          <w:sz w:val="26"/>
          <w:szCs w:val="26"/>
          <w:u w:val="single"/>
        </w:rPr>
      </w:pPr>
      <w:bookmarkStart w:id="8" w:name="_mn9w1xqdxk64" w:colFirst="0" w:colLast="0"/>
      <w:bookmarkEnd w:id="8"/>
      <w:r w:rsidRPr="00110190">
        <w:rPr>
          <w:rFonts w:ascii="Times New Roman" w:hAnsi="Times New Roman" w:cs="Times New Roman"/>
          <w:b/>
          <w:sz w:val="26"/>
          <w:szCs w:val="26"/>
          <w:u w:val="single"/>
        </w:rPr>
        <w:t>Our Journey</w:t>
      </w:r>
    </w:p>
    <w:p w14:paraId="6443EADA" w14:textId="1E323B21" w:rsidR="006262F4" w:rsidRPr="00526197" w:rsidRDefault="006262F4">
      <w:pPr>
        <w:rPr>
          <w:rFonts w:ascii="Times New Roman" w:hAnsi="Times New Roman" w:cs="Times New Roman"/>
          <w:sz w:val="26"/>
          <w:szCs w:val="26"/>
        </w:rPr>
      </w:pPr>
    </w:p>
    <w:p w14:paraId="00000053" w14:textId="77777777" w:rsidR="00B75B79" w:rsidRPr="00526197" w:rsidRDefault="00B75B79">
      <w:pPr>
        <w:rPr>
          <w:rFonts w:ascii="Times New Roman" w:hAnsi="Times New Roman" w:cs="Times New Roman"/>
          <w:color w:val="FF0000"/>
          <w:sz w:val="26"/>
          <w:szCs w:val="26"/>
        </w:rPr>
      </w:pPr>
    </w:p>
    <w:p w14:paraId="00000054" w14:textId="59644A15" w:rsidR="00B75B79" w:rsidRPr="00110190" w:rsidRDefault="00D9029C">
      <w:pPr>
        <w:pStyle w:val="Title"/>
        <w:spacing w:before="240" w:after="240"/>
        <w:rPr>
          <w:rFonts w:ascii="Times New Roman" w:hAnsi="Times New Roman" w:cs="Times New Roman"/>
          <w:b/>
          <w:sz w:val="26"/>
          <w:szCs w:val="26"/>
          <w:u w:val="single"/>
        </w:rPr>
      </w:pPr>
      <w:bookmarkStart w:id="9" w:name="_gq8j2290h6lx" w:colFirst="0" w:colLast="0"/>
      <w:bookmarkEnd w:id="9"/>
      <w:r w:rsidRPr="00110190">
        <w:rPr>
          <w:rFonts w:ascii="Times New Roman" w:hAnsi="Times New Roman" w:cs="Times New Roman"/>
          <w:b/>
          <w:sz w:val="26"/>
          <w:szCs w:val="26"/>
          <w:u w:val="single"/>
        </w:rPr>
        <w:t xml:space="preserve">Why </w:t>
      </w:r>
      <w:r w:rsidR="00FD5641" w:rsidRPr="00110190">
        <w:rPr>
          <w:rFonts w:ascii="Times New Roman" w:hAnsi="Times New Roman" w:cs="Times New Roman"/>
          <w:b/>
          <w:sz w:val="26"/>
          <w:szCs w:val="26"/>
          <w:u w:val="single"/>
        </w:rPr>
        <w:t xml:space="preserve">Stallion overseas and </w:t>
      </w:r>
      <w:r w:rsidRPr="00110190">
        <w:rPr>
          <w:rFonts w:ascii="Times New Roman" w:hAnsi="Times New Roman" w:cs="Times New Roman"/>
          <w:b/>
          <w:sz w:val="26"/>
          <w:szCs w:val="26"/>
          <w:u w:val="single"/>
        </w:rPr>
        <w:t>Stallionaires?</w:t>
      </w:r>
    </w:p>
    <w:p w14:paraId="12CCE489" w14:textId="7F6C3DF5" w:rsidR="00FD5641" w:rsidRPr="00526197" w:rsidRDefault="00FD5641" w:rsidP="00FD5641">
      <w:pPr>
        <w:rPr>
          <w:rFonts w:ascii="Times New Roman" w:hAnsi="Times New Roman" w:cs="Times New Roman"/>
          <w:sz w:val="26"/>
          <w:szCs w:val="26"/>
        </w:rPr>
      </w:pPr>
      <w:r w:rsidRPr="00526197">
        <w:rPr>
          <w:rFonts w:ascii="Times New Roman" w:hAnsi="Times New Roman" w:cs="Times New Roman"/>
          <w:sz w:val="26"/>
          <w:szCs w:val="26"/>
        </w:rPr>
        <w:t xml:space="preserve">We have been in recycle industry since 15 </w:t>
      </w:r>
      <w:r w:rsidRPr="00526197">
        <w:rPr>
          <w:rFonts w:ascii="Times New Roman" w:hAnsi="Times New Roman" w:cs="Times New Roman"/>
          <w:sz w:val="26"/>
          <w:szCs w:val="26"/>
        </w:rPr>
        <w:t>years;</w:t>
      </w:r>
      <w:r w:rsidR="00526197" w:rsidRPr="00526197">
        <w:rPr>
          <w:rFonts w:ascii="Times New Roman" w:hAnsi="Times New Roman" w:cs="Times New Roman"/>
          <w:sz w:val="26"/>
          <w:szCs w:val="26"/>
        </w:rPr>
        <w:t xml:space="preserve"> Our Company</w:t>
      </w:r>
      <w:r w:rsidRPr="00526197">
        <w:rPr>
          <w:rFonts w:ascii="Times New Roman" w:hAnsi="Times New Roman" w:cs="Times New Roman"/>
          <w:sz w:val="26"/>
          <w:szCs w:val="26"/>
        </w:rPr>
        <w:t xml:space="preserve"> is an importer</w:t>
      </w:r>
      <w:r w:rsidRPr="00526197">
        <w:rPr>
          <w:rFonts w:ascii="Times New Roman" w:hAnsi="Times New Roman" w:cs="Times New Roman"/>
          <w:sz w:val="26"/>
          <w:szCs w:val="26"/>
        </w:rPr>
        <w:t xml:space="preserve"> of</w:t>
      </w:r>
      <w:r w:rsidRPr="00526197">
        <w:rPr>
          <w:rFonts w:ascii="Times New Roman" w:hAnsi="Times New Roman" w:cs="Times New Roman"/>
          <w:sz w:val="26"/>
          <w:szCs w:val="26"/>
        </w:rPr>
        <w:t xml:space="preserve"> </w:t>
      </w:r>
      <w:r w:rsidR="00526197" w:rsidRPr="00526197">
        <w:rPr>
          <w:rFonts w:ascii="Times New Roman" w:hAnsi="Times New Roman" w:cs="Times New Roman"/>
          <w:sz w:val="26"/>
          <w:szCs w:val="26"/>
        </w:rPr>
        <w:t>variety scrap</w:t>
      </w:r>
      <w:r w:rsidRPr="00526197">
        <w:rPr>
          <w:rFonts w:ascii="Times New Roman" w:hAnsi="Times New Roman" w:cs="Times New Roman"/>
          <w:sz w:val="26"/>
          <w:szCs w:val="26"/>
        </w:rPr>
        <w:t xml:space="preserve"> products as waste papers, ferrous and non- ferrous scrap, plastic and wood</w:t>
      </w:r>
      <w:r w:rsidRPr="00526197">
        <w:rPr>
          <w:rFonts w:ascii="Times New Roman" w:hAnsi="Times New Roman" w:cs="Times New Roman"/>
          <w:sz w:val="26"/>
          <w:szCs w:val="26"/>
        </w:rPr>
        <w:t xml:space="preserve">. </w:t>
      </w:r>
      <w:r w:rsidRPr="00526197">
        <w:rPr>
          <w:rFonts w:ascii="Times New Roman" w:hAnsi="Times New Roman" w:cs="Times New Roman"/>
          <w:sz w:val="26"/>
          <w:szCs w:val="26"/>
        </w:rPr>
        <w:t xml:space="preserve">We </w:t>
      </w:r>
      <w:r w:rsidR="00526197" w:rsidRPr="00526197">
        <w:rPr>
          <w:rFonts w:ascii="Times New Roman" w:hAnsi="Times New Roman" w:cs="Times New Roman"/>
          <w:sz w:val="26"/>
          <w:szCs w:val="26"/>
        </w:rPr>
        <w:t>are</w:t>
      </w:r>
      <w:r w:rsidRPr="00526197">
        <w:rPr>
          <w:rFonts w:ascii="Times New Roman" w:hAnsi="Times New Roman" w:cs="Times New Roman"/>
          <w:sz w:val="26"/>
          <w:szCs w:val="26"/>
        </w:rPr>
        <w:t xml:space="preserve"> supply</w:t>
      </w:r>
      <w:r w:rsidR="00526197" w:rsidRPr="00526197">
        <w:rPr>
          <w:rFonts w:ascii="Times New Roman" w:hAnsi="Times New Roman" w:cs="Times New Roman"/>
          <w:sz w:val="26"/>
          <w:szCs w:val="26"/>
        </w:rPr>
        <w:t>ing</w:t>
      </w:r>
      <w:r w:rsidRPr="00526197">
        <w:rPr>
          <w:rFonts w:ascii="Times New Roman" w:hAnsi="Times New Roman" w:cs="Times New Roman"/>
          <w:sz w:val="26"/>
          <w:szCs w:val="26"/>
        </w:rPr>
        <w:t xml:space="preserve"> scrap material </w:t>
      </w:r>
      <w:r w:rsidR="00526197" w:rsidRPr="00526197">
        <w:rPr>
          <w:rFonts w:ascii="Times New Roman" w:hAnsi="Times New Roman" w:cs="Times New Roman"/>
          <w:sz w:val="26"/>
          <w:szCs w:val="26"/>
        </w:rPr>
        <w:t>from</w:t>
      </w:r>
      <w:r w:rsidRPr="00526197">
        <w:rPr>
          <w:rFonts w:ascii="Times New Roman" w:hAnsi="Times New Roman" w:cs="Times New Roman"/>
          <w:sz w:val="26"/>
          <w:szCs w:val="26"/>
        </w:rPr>
        <w:t xml:space="preserve"> the United States, Canada, the United Kingdom, </w:t>
      </w:r>
      <w:r w:rsidR="00526197" w:rsidRPr="00526197">
        <w:rPr>
          <w:rFonts w:ascii="Times New Roman" w:hAnsi="Times New Roman" w:cs="Times New Roman"/>
          <w:sz w:val="26"/>
          <w:szCs w:val="26"/>
        </w:rPr>
        <w:t>Europe</w:t>
      </w:r>
      <w:r w:rsidRPr="00526197">
        <w:rPr>
          <w:rFonts w:ascii="Times New Roman" w:hAnsi="Times New Roman" w:cs="Times New Roman"/>
          <w:sz w:val="26"/>
          <w:szCs w:val="26"/>
        </w:rPr>
        <w:t xml:space="preserve">, </w:t>
      </w:r>
      <w:r w:rsidR="00526197" w:rsidRPr="00526197">
        <w:rPr>
          <w:rFonts w:ascii="Times New Roman" w:hAnsi="Times New Roman" w:cs="Times New Roman"/>
          <w:sz w:val="26"/>
          <w:szCs w:val="26"/>
        </w:rPr>
        <w:t>and UAE.  We like to extend o</w:t>
      </w:r>
      <w:r w:rsidRPr="00526197">
        <w:rPr>
          <w:rFonts w:ascii="Times New Roman" w:hAnsi="Times New Roman" w:cs="Times New Roman"/>
          <w:sz w:val="26"/>
          <w:szCs w:val="26"/>
        </w:rPr>
        <w:t>ur reach around the world</w:t>
      </w:r>
      <w:r w:rsidR="00526197" w:rsidRPr="00526197">
        <w:rPr>
          <w:rFonts w:ascii="Times New Roman" w:hAnsi="Times New Roman" w:cs="Times New Roman"/>
          <w:sz w:val="26"/>
          <w:szCs w:val="26"/>
        </w:rPr>
        <w:t>. We have been accomplishing and earning trust from our clients at international and local market.</w:t>
      </w:r>
    </w:p>
    <w:p w14:paraId="00000057" w14:textId="77777777" w:rsidR="00B75B79" w:rsidRPr="00110190" w:rsidRDefault="00D9029C">
      <w:pPr>
        <w:pStyle w:val="Title"/>
        <w:spacing w:before="240" w:after="240"/>
        <w:rPr>
          <w:rFonts w:ascii="Times New Roman" w:hAnsi="Times New Roman" w:cs="Times New Roman"/>
          <w:b/>
          <w:sz w:val="26"/>
          <w:szCs w:val="26"/>
          <w:u w:val="single"/>
        </w:rPr>
      </w:pPr>
      <w:bookmarkStart w:id="10" w:name="_tt7fupmgoj98" w:colFirst="0" w:colLast="0"/>
      <w:bookmarkEnd w:id="10"/>
      <w:r w:rsidRPr="00110190">
        <w:rPr>
          <w:rFonts w:ascii="Times New Roman" w:hAnsi="Times New Roman" w:cs="Times New Roman"/>
          <w:b/>
          <w:sz w:val="26"/>
          <w:szCs w:val="26"/>
          <w:u w:val="single"/>
        </w:rPr>
        <w:t>PROCESS AND THE SOLUTIONS WE CAN PROVIDE</w:t>
      </w:r>
    </w:p>
    <w:p w14:paraId="00000058" w14:textId="75A50C4B" w:rsidR="00B75B79" w:rsidRPr="00526197" w:rsidRDefault="006262F4">
      <w:pPr>
        <w:rPr>
          <w:rFonts w:ascii="Times New Roman" w:hAnsi="Times New Roman" w:cs="Times New Roman"/>
          <w:sz w:val="26"/>
          <w:szCs w:val="26"/>
        </w:rPr>
      </w:pPr>
      <w:r w:rsidRPr="00526197">
        <w:rPr>
          <w:rFonts w:ascii="Times New Roman" w:hAnsi="Times New Roman" w:cs="Times New Roman"/>
          <w:color w:val="4D5156"/>
          <w:sz w:val="26"/>
          <w:szCs w:val="26"/>
          <w:shd w:val="clear" w:color="auto" w:fill="FFFFFF"/>
        </w:rPr>
        <w:t>T</w:t>
      </w:r>
      <w:r w:rsidR="003673DB" w:rsidRPr="00526197">
        <w:rPr>
          <w:rFonts w:ascii="Times New Roman" w:hAnsi="Times New Roman" w:cs="Times New Roman"/>
          <w:color w:val="4D5156"/>
          <w:sz w:val="26"/>
          <w:szCs w:val="26"/>
          <w:shd w:val="clear" w:color="auto" w:fill="FFFFFF"/>
        </w:rPr>
        <w:t xml:space="preserve">he process goes through the demand and supply of the </w:t>
      </w:r>
      <w:r w:rsidR="00FD5641" w:rsidRPr="00526197">
        <w:rPr>
          <w:rFonts w:ascii="Times New Roman" w:hAnsi="Times New Roman" w:cs="Times New Roman"/>
          <w:color w:val="4D5156"/>
          <w:sz w:val="26"/>
          <w:szCs w:val="26"/>
          <w:shd w:val="clear" w:color="auto" w:fill="FFFFFF"/>
        </w:rPr>
        <w:t xml:space="preserve">global </w:t>
      </w:r>
      <w:r w:rsidR="003673DB" w:rsidRPr="00526197">
        <w:rPr>
          <w:rFonts w:ascii="Times New Roman" w:hAnsi="Times New Roman" w:cs="Times New Roman"/>
          <w:color w:val="4D5156"/>
          <w:sz w:val="26"/>
          <w:szCs w:val="26"/>
          <w:shd w:val="clear" w:color="auto" w:fill="FFFFFF"/>
        </w:rPr>
        <w:t>recycle market. There are many different type of scrap</w:t>
      </w:r>
      <w:r w:rsidR="00FD5641" w:rsidRPr="00526197">
        <w:rPr>
          <w:rFonts w:ascii="Times New Roman" w:hAnsi="Times New Roman" w:cs="Times New Roman"/>
          <w:color w:val="4D5156"/>
          <w:sz w:val="26"/>
          <w:szCs w:val="26"/>
          <w:shd w:val="clear" w:color="auto" w:fill="FFFFFF"/>
        </w:rPr>
        <w:t>,</w:t>
      </w:r>
      <w:r w:rsidR="003673DB" w:rsidRPr="00526197">
        <w:rPr>
          <w:rFonts w:ascii="Times New Roman" w:hAnsi="Times New Roman" w:cs="Times New Roman"/>
          <w:color w:val="4D5156"/>
          <w:sz w:val="26"/>
          <w:szCs w:val="26"/>
          <w:shd w:val="clear" w:color="auto" w:fill="FFFFFF"/>
        </w:rPr>
        <w:t xml:space="preserve"> which our company is importing globally for the local and international market. </w:t>
      </w:r>
      <w:r w:rsidR="003673DB" w:rsidRPr="00526197">
        <w:rPr>
          <w:rFonts w:ascii="Times New Roman" w:hAnsi="Times New Roman" w:cs="Times New Roman"/>
          <w:color w:val="4D5156"/>
          <w:sz w:val="26"/>
          <w:szCs w:val="26"/>
          <w:shd w:val="clear" w:color="auto" w:fill="FFFFFF"/>
        </w:rPr>
        <w:t xml:space="preserve">Unlike waste, scrap has monetary </w:t>
      </w:r>
      <w:r w:rsidR="003673DB" w:rsidRPr="00526197">
        <w:rPr>
          <w:rFonts w:ascii="Times New Roman" w:hAnsi="Times New Roman" w:cs="Times New Roman"/>
          <w:color w:val="4D5156"/>
          <w:sz w:val="26"/>
          <w:szCs w:val="26"/>
          <w:shd w:val="clear" w:color="auto" w:fill="FFFFFF"/>
        </w:rPr>
        <w:t>value;</w:t>
      </w:r>
      <w:r w:rsidR="003673DB" w:rsidRPr="00526197">
        <w:rPr>
          <w:rFonts w:ascii="Times New Roman" w:hAnsi="Times New Roman" w:cs="Times New Roman"/>
          <w:color w:val="4D5156"/>
          <w:sz w:val="26"/>
          <w:szCs w:val="26"/>
          <w:shd w:val="clear" w:color="auto" w:fill="FFFFFF"/>
        </w:rPr>
        <w:t xml:space="preserve"> </w:t>
      </w:r>
      <w:r w:rsidR="003673DB" w:rsidRPr="00526197">
        <w:rPr>
          <w:rFonts w:ascii="Times New Roman" w:hAnsi="Times New Roman" w:cs="Times New Roman"/>
          <w:color w:val="4D5156"/>
          <w:sz w:val="26"/>
          <w:szCs w:val="26"/>
          <w:shd w:val="clear" w:color="auto" w:fill="FFFFFF"/>
        </w:rPr>
        <w:t xml:space="preserve">our company provides the recycle waste process to the customer for their end use manufacturing. This </w:t>
      </w:r>
      <w:r w:rsidRPr="00526197">
        <w:rPr>
          <w:rFonts w:ascii="Times New Roman" w:hAnsi="Times New Roman" w:cs="Times New Roman"/>
          <w:color w:val="4D5156"/>
          <w:sz w:val="26"/>
          <w:szCs w:val="26"/>
          <w:shd w:val="clear" w:color="auto" w:fill="FFFFFF"/>
        </w:rPr>
        <w:t xml:space="preserve">process of different kind of </w:t>
      </w:r>
      <w:r w:rsidR="003673DB" w:rsidRPr="00526197">
        <w:rPr>
          <w:rFonts w:ascii="Times New Roman" w:hAnsi="Times New Roman" w:cs="Times New Roman"/>
          <w:color w:val="4D5156"/>
          <w:sz w:val="26"/>
          <w:szCs w:val="26"/>
          <w:shd w:val="clear" w:color="auto" w:fill="FFFFFF"/>
        </w:rPr>
        <w:t xml:space="preserve">recycle </w:t>
      </w:r>
      <w:r w:rsidRPr="00526197">
        <w:rPr>
          <w:rFonts w:ascii="Times New Roman" w:hAnsi="Times New Roman" w:cs="Times New Roman"/>
          <w:color w:val="4D5156"/>
          <w:sz w:val="26"/>
          <w:szCs w:val="26"/>
          <w:shd w:val="clear" w:color="auto" w:fill="FFFFFF"/>
        </w:rPr>
        <w:t>waste is converted to the end solution with the help of end user/ finish product and then again recycled for the betterment for the global environment</w:t>
      </w:r>
      <w:r w:rsidR="00FD5641" w:rsidRPr="00526197">
        <w:rPr>
          <w:rFonts w:ascii="Times New Roman" w:hAnsi="Times New Roman" w:cs="Times New Roman"/>
          <w:color w:val="4D5156"/>
          <w:sz w:val="26"/>
          <w:szCs w:val="26"/>
          <w:shd w:val="clear" w:color="auto" w:fill="FFFFFF"/>
        </w:rPr>
        <w:t xml:space="preserve"> and economy</w:t>
      </w:r>
      <w:r w:rsidRPr="00526197">
        <w:rPr>
          <w:rFonts w:ascii="Times New Roman" w:hAnsi="Times New Roman" w:cs="Times New Roman"/>
          <w:color w:val="4D5156"/>
          <w:sz w:val="26"/>
          <w:szCs w:val="26"/>
          <w:shd w:val="clear" w:color="auto" w:fill="FFFFFF"/>
        </w:rPr>
        <w:t xml:space="preserve">.   </w:t>
      </w:r>
      <w:r w:rsidR="00F94577" w:rsidRPr="00526197">
        <w:rPr>
          <w:rFonts w:ascii="Times New Roman" w:hAnsi="Times New Roman" w:cs="Times New Roman"/>
          <w:color w:val="FF0000"/>
          <w:sz w:val="26"/>
          <w:szCs w:val="26"/>
        </w:rPr>
        <w:tab/>
      </w:r>
    </w:p>
    <w:p w14:paraId="00000059" w14:textId="77777777" w:rsidR="00B75B79" w:rsidRPr="00526197" w:rsidRDefault="00B75B79">
      <w:pPr>
        <w:rPr>
          <w:rFonts w:ascii="Times New Roman" w:hAnsi="Times New Roman" w:cs="Times New Roman"/>
          <w:color w:val="FF0000"/>
          <w:sz w:val="26"/>
          <w:szCs w:val="26"/>
        </w:rPr>
      </w:pPr>
    </w:p>
    <w:p w14:paraId="0000005A" w14:textId="77777777" w:rsidR="00B75B79" w:rsidRPr="00ED56B1" w:rsidRDefault="00D9029C">
      <w:pPr>
        <w:pStyle w:val="Title"/>
        <w:spacing w:before="240" w:after="240"/>
        <w:rPr>
          <w:rFonts w:ascii="Times New Roman" w:hAnsi="Times New Roman" w:cs="Times New Roman"/>
          <w:sz w:val="26"/>
          <w:szCs w:val="26"/>
        </w:rPr>
      </w:pPr>
      <w:bookmarkStart w:id="11" w:name="_i1nsddop807y" w:colFirst="0" w:colLast="0"/>
      <w:bookmarkEnd w:id="11"/>
      <w:r w:rsidRPr="00110190">
        <w:rPr>
          <w:rFonts w:ascii="Times New Roman" w:hAnsi="Times New Roman" w:cs="Times New Roman"/>
          <w:b/>
          <w:sz w:val="26"/>
          <w:szCs w:val="26"/>
          <w:u w:val="single"/>
        </w:rPr>
        <w:t>Our Achievements</w:t>
      </w:r>
    </w:p>
    <w:p w14:paraId="0000005B" w14:textId="77777777" w:rsidR="00B75B79" w:rsidRPr="00526197" w:rsidRDefault="00D9029C">
      <w:pPr>
        <w:rPr>
          <w:rFonts w:ascii="Times New Roman" w:hAnsi="Times New Roman" w:cs="Times New Roman"/>
          <w:color w:val="FF0000"/>
          <w:sz w:val="26"/>
          <w:szCs w:val="26"/>
        </w:rPr>
      </w:pPr>
      <w:r w:rsidRPr="00526197">
        <w:rPr>
          <w:rFonts w:ascii="Times New Roman" w:hAnsi="Times New Roman" w:cs="Times New Roman"/>
          <w:color w:val="FF0000"/>
          <w:sz w:val="26"/>
          <w:szCs w:val="26"/>
        </w:rPr>
        <w:t>(Please provide content here)</w:t>
      </w:r>
    </w:p>
    <w:p w14:paraId="00000060" w14:textId="77777777" w:rsidR="00B75B79" w:rsidRPr="00110190" w:rsidRDefault="00D9029C">
      <w:pPr>
        <w:pStyle w:val="Title"/>
        <w:spacing w:before="240" w:after="240"/>
        <w:rPr>
          <w:rFonts w:ascii="Times New Roman" w:hAnsi="Times New Roman" w:cs="Times New Roman"/>
          <w:b/>
          <w:color w:val="FF0000"/>
          <w:sz w:val="26"/>
          <w:szCs w:val="26"/>
          <w:u w:val="single"/>
        </w:rPr>
      </w:pPr>
      <w:bookmarkStart w:id="12" w:name="_5p6vk0qwpj50" w:colFirst="0" w:colLast="0"/>
      <w:bookmarkStart w:id="13" w:name="_ypru02dc25d" w:colFirst="0" w:colLast="0"/>
      <w:bookmarkEnd w:id="12"/>
      <w:bookmarkEnd w:id="13"/>
      <w:r w:rsidRPr="00110190">
        <w:rPr>
          <w:rFonts w:ascii="Times New Roman" w:hAnsi="Times New Roman" w:cs="Times New Roman"/>
          <w:b/>
          <w:sz w:val="26"/>
          <w:szCs w:val="26"/>
          <w:u w:val="single"/>
        </w:rPr>
        <w:lastRenderedPageBreak/>
        <w:t>Statistics</w:t>
      </w:r>
    </w:p>
    <w:p w14:paraId="00000062" w14:textId="55EDB13F" w:rsidR="00B75B79" w:rsidRPr="00526197" w:rsidRDefault="0099652A">
      <w:pPr>
        <w:rPr>
          <w:rFonts w:ascii="Times New Roman" w:hAnsi="Times New Roman" w:cs="Times New Roman"/>
          <w:color w:val="FF0000"/>
          <w:sz w:val="26"/>
          <w:szCs w:val="26"/>
        </w:rPr>
      </w:pPr>
      <w:r>
        <w:rPr>
          <w:rFonts w:ascii="Times New Roman" w:hAnsi="Times New Roman" w:cs="Times New Roman"/>
          <w:noProof/>
          <w:color w:val="FF0000"/>
          <w:sz w:val="26"/>
          <w:szCs w:val="26"/>
        </w:rPr>
        <w:drawing>
          <wp:inline distT="0" distB="0" distL="0" distR="0" wp14:anchorId="1AB5A4FE" wp14:editId="460640D6">
            <wp:extent cx="61722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0000063" w14:textId="77777777" w:rsidR="00B75B79" w:rsidRPr="00110190" w:rsidRDefault="00D9029C">
      <w:pPr>
        <w:rPr>
          <w:rFonts w:ascii="Times New Roman" w:hAnsi="Times New Roman" w:cs="Times New Roman"/>
          <w:b/>
          <w:color w:val="000000" w:themeColor="text1"/>
          <w:sz w:val="26"/>
          <w:szCs w:val="26"/>
          <w:u w:val="single"/>
        </w:rPr>
      </w:pPr>
      <w:r w:rsidRPr="00110190">
        <w:rPr>
          <w:rFonts w:ascii="Times New Roman" w:hAnsi="Times New Roman" w:cs="Times New Roman"/>
          <w:b/>
          <w:color w:val="000000" w:themeColor="text1"/>
          <w:sz w:val="26"/>
          <w:szCs w:val="26"/>
          <w:u w:val="single"/>
        </w:rPr>
        <w:t>Country</w:t>
      </w:r>
    </w:p>
    <w:p w14:paraId="50334642" w14:textId="1A0AEFD3" w:rsidR="00B46B2E" w:rsidRPr="00526197" w:rsidRDefault="00B46B2E">
      <w:pPr>
        <w:rPr>
          <w:rFonts w:ascii="Times New Roman" w:hAnsi="Times New Roman" w:cs="Times New Roman"/>
          <w:color w:val="000000" w:themeColor="text1"/>
          <w:sz w:val="26"/>
          <w:szCs w:val="26"/>
        </w:rPr>
      </w:pPr>
      <w:r w:rsidRPr="00526197">
        <w:rPr>
          <w:rFonts w:ascii="Times New Roman" w:hAnsi="Times New Roman" w:cs="Times New Roman"/>
          <w:color w:val="000000" w:themeColor="text1"/>
          <w:sz w:val="26"/>
          <w:szCs w:val="26"/>
        </w:rPr>
        <w:t xml:space="preserve">Canada, </w:t>
      </w:r>
      <w:r w:rsidR="00526197" w:rsidRPr="00526197">
        <w:rPr>
          <w:rFonts w:ascii="Times New Roman" w:hAnsi="Times New Roman" w:cs="Times New Roman"/>
          <w:color w:val="000000" w:themeColor="text1"/>
          <w:sz w:val="26"/>
          <w:szCs w:val="26"/>
        </w:rPr>
        <w:t>America</w:t>
      </w:r>
      <w:r w:rsidRPr="00526197">
        <w:rPr>
          <w:rFonts w:ascii="Times New Roman" w:hAnsi="Times New Roman" w:cs="Times New Roman"/>
          <w:color w:val="000000" w:themeColor="text1"/>
          <w:sz w:val="26"/>
          <w:szCs w:val="26"/>
        </w:rPr>
        <w:t xml:space="preserve">, </w:t>
      </w:r>
      <w:r w:rsidR="00526197" w:rsidRPr="00526197">
        <w:rPr>
          <w:rFonts w:ascii="Times New Roman" w:hAnsi="Times New Roman" w:cs="Times New Roman"/>
          <w:color w:val="000000" w:themeColor="text1"/>
          <w:sz w:val="26"/>
          <w:szCs w:val="26"/>
        </w:rPr>
        <w:t>South</w:t>
      </w:r>
      <w:r w:rsidRPr="00526197">
        <w:rPr>
          <w:rFonts w:ascii="Times New Roman" w:hAnsi="Times New Roman" w:cs="Times New Roman"/>
          <w:color w:val="000000" w:themeColor="text1"/>
          <w:sz w:val="26"/>
          <w:szCs w:val="26"/>
        </w:rPr>
        <w:t xml:space="preserve"> </w:t>
      </w:r>
      <w:r w:rsidR="00526197" w:rsidRPr="00526197">
        <w:rPr>
          <w:rFonts w:ascii="Times New Roman" w:hAnsi="Times New Roman" w:cs="Times New Roman"/>
          <w:color w:val="000000" w:themeColor="text1"/>
          <w:sz w:val="26"/>
          <w:szCs w:val="26"/>
        </w:rPr>
        <w:t>America</w:t>
      </w:r>
      <w:r w:rsidRPr="00526197">
        <w:rPr>
          <w:rFonts w:ascii="Times New Roman" w:hAnsi="Times New Roman" w:cs="Times New Roman"/>
          <w:color w:val="000000" w:themeColor="text1"/>
          <w:sz w:val="26"/>
          <w:szCs w:val="26"/>
        </w:rPr>
        <w:t xml:space="preserve">, </w:t>
      </w:r>
      <w:r w:rsidR="00526197" w:rsidRPr="00526197">
        <w:rPr>
          <w:rFonts w:ascii="Times New Roman" w:hAnsi="Times New Roman" w:cs="Times New Roman"/>
          <w:color w:val="000000" w:themeColor="text1"/>
          <w:sz w:val="26"/>
          <w:szCs w:val="26"/>
        </w:rPr>
        <w:t>Europe, UAE</w:t>
      </w:r>
      <w:r w:rsidR="00ED56B1">
        <w:rPr>
          <w:rFonts w:ascii="Times New Roman" w:hAnsi="Times New Roman" w:cs="Times New Roman"/>
          <w:color w:val="000000" w:themeColor="text1"/>
          <w:sz w:val="26"/>
          <w:szCs w:val="26"/>
        </w:rPr>
        <w:t>, Australia</w:t>
      </w:r>
    </w:p>
    <w:p w14:paraId="00000064" w14:textId="77777777" w:rsidR="00B75B79" w:rsidRPr="00110190" w:rsidRDefault="00D9029C">
      <w:pPr>
        <w:rPr>
          <w:rFonts w:ascii="Times New Roman" w:hAnsi="Times New Roman" w:cs="Times New Roman"/>
          <w:b/>
          <w:color w:val="000000" w:themeColor="text1"/>
          <w:sz w:val="26"/>
          <w:szCs w:val="26"/>
          <w:u w:val="single"/>
        </w:rPr>
      </w:pPr>
      <w:r w:rsidRPr="00110190">
        <w:rPr>
          <w:rFonts w:ascii="Times New Roman" w:hAnsi="Times New Roman" w:cs="Times New Roman"/>
          <w:b/>
          <w:color w:val="000000" w:themeColor="text1"/>
          <w:sz w:val="26"/>
          <w:szCs w:val="26"/>
          <w:u w:val="single"/>
        </w:rPr>
        <w:t>No. of container sell</w:t>
      </w:r>
    </w:p>
    <w:p w14:paraId="6646193F" w14:textId="0E2F5F02" w:rsidR="00B46B2E" w:rsidRPr="00526197" w:rsidRDefault="00526197">
      <w:pPr>
        <w:rPr>
          <w:rFonts w:ascii="Times New Roman" w:hAnsi="Times New Roman" w:cs="Times New Roman"/>
          <w:sz w:val="26"/>
          <w:szCs w:val="26"/>
        </w:rPr>
      </w:pPr>
      <w:r w:rsidRPr="00526197">
        <w:rPr>
          <w:rFonts w:ascii="Times New Roman" w:hAnsi="Times New Roman" w:cs="Times New Roman"/>
          <w:sz w:val="26"/>
          <w:szCs w:val="26"/>
        </w:rPr>
        <w:t>Approx. more than 5000 containers</w:t>
      </w:r>
    </w:p>
    <w:p w14:paraId="00000065" w14:textId="16A706D1" w:rsidR="00B75B79" w:rsidRPr="00110190" w:rsidRDefault="00B46B2E">
      <w:pPr>
        <w:rPr>
          <w:rFonts w:ascii="Times New Roman" w:hAnsi="Times New Roman" w:cs="Times New Roman"/>
          <w:b/>
          <w:color w:val="000000" w:themeColor="text1"/>
          <w:sz w:val="26"/>
          <w:szCs w:val="26"/>
          <w:u w:val="single"/>
        </w:rPr>
      </w:pPr>
      <w:r w:rsidRPr="00110190">
        <w:rPr>
          <w:rFonts w:ascii="Times New Roman" w:hAnsi="Times New Roman" w:cs="Times New Roman"/>
          <w:b/>
          <w:color w:val="000000" w:themeColor="text1"/>
          <w:sz w:val="26"/>
          <w:szCs w:val="26"/>
          <w:u w:val="single"/>
        </w:rPr>
        <w:t>Tons of scrap sold annually</w:t>
      </w:r>
    </w:p>
    <w:p w14:paraId="3512F84E" w14:textId="3744BA52" w:rsidR="00B46B2E" w:rsidRPr="00526197" w:rsidRDefault="00526197">
      <w:pPr>
        <w:rPr>
          <w:rFonts w:ascii="Times New Roman" w:hAnsi="Times New Roman" w:cs="Times New Roman"/>
          <w:sz w:val="26"/>
          <w:szCs w:val="26"/>
        </w:rPr>
      </w:pPr>
      <w:r w:rsidRPr="00526197">
        <w:rPr>
          <w:rFonts w:ascii="Times New Roman" w:hAnsi="Times New Roman" w:cs="Times New Roman"/>
          <w:sz w:val="26"/>
          <w:szCs w:val="26"/>
        </w:rPr>
        <w:t>Approx. 1, 25,000 metric tons</w:t>
      </w:r>
    </w:p>
    <w:p w14:paraId="34EDA14E" w14:textId="77777777" w:rsidR="00606246" w:rsidRPr="00526197" w:rsidRDefault="00606246" w:rsidP="00606246">
      <w:pPr>
        <w:spacing w:before="240" w:after="240"/>
        <w:rPr>
          <w:rFonts w:ascii="Times New Roman" w:hAnsi="Times New Roman" w:cs="Times New Roman"/>
          <w:b/>
          <w:sz w:val="26"/>
          <w:szCs w:val="26"/>
          <w:u w:val="single"/>
        </w:rPr>
      </w:pPr>
      <w:bookmarkStart w:id="14" w:name="_2ae0nzk8hdo4" w:colFirst="0" w:colLast="0"/>
      <w:bookmarkEnd w:id="14"/>
      <w:r w:rsidRPr="00526197">
        <w:rPr>
          <w:rFonts w:ascii="Times New Roman" w:hAnsi="Times New Roman" w:cs="Times New Roman"/>
          <w:b/>
          <w:sz w:val="26"/>
          <w:szCs w:val="26"/>
          <w:u w:val="single"/>
        </w:rPr>
        <w:t>Plastic Recycling</w:t>
      </w:r>
    </w:p>
    <w:p w14:paraId="1B5207C7" w14:textId="77777777" w:rsidR="00606246" w:rsidRPr="00526197" w:rsidRDefault="00606246" w:rsidP="00C950A7">
      <w:pPr>
        <w:spacing w:before="240" w:after="240"/>
        <w:jc w:val="both"/>
        <w:rPr>
          <w:rFonts w:ascii="Times New Roman" w:hAnsi="Times New Roman" w:cs="Times New Roman"/>
          <w:sz w:val="26"/>
          <w:szCs w:val="26"/>
        </w:rPr>
      </w:pPr>
      <w:r w:rsidRPr="00526197">
        <w:rPr>
          <w:rFonts w:ascii="Times New Roman" w:hAnsi="Times New Roman" w:cs="Times New Roman"/>
          <w:sz w:val="26"/>
          <w:szCs w:val="26"/>
        </w:rPr>
        <w:t>Plastic recycling is very important at today’s environment. For the better future generation recycling more types of post-consumer plastic packaging, in addition to waste plastics from consumer goods and end-of-life automobile industry can further enhance the recovery rates of plastic waste and prevent its diversion to landfills. Allied with efforts to promote the use of recycled grades as substitutes for virgin plastic, the recycling of waste plastics can serve as an efficient measure to boost the environment-friendly performance of the waste plastic industry.</w:t>
      </w:r>
    </w:p>
    <w:p w14:paraId="00000069" w14:textId="64CABB07" w:rsidR="00B75B79" w:rsidRPr="00110190" w:rsidRDefault="00D9029C">
      <w:pPr>
        <w:spacing w:before="240" w:after="240"/>
        <w:rPr>
          <w:rFonts w:ascii="Times New Roman" w:hAnsi="Times New Roman" w:cs="Times New Roman"/>
          <w:b/>
          <w:sz w:val="26"/>
          <w:szCs w:val="26"/>
          <w:u w:val="single"/>
        </w:rPr>
      </w:pPr>
      <w:r w:rsidRPr="00110190">
        <w:rPr>
          <w:rFonts w:ascii="Times New Roman" w:hAnsi="Times New Roman" w:cs="Times New Roman"/>
          <w:b/>
          <w:sz w:val="26"/>
          <w:szCs w:val="26"/>
          <w:u w:val="single"/>
        </w:rPr>
        <w:t xml:space="preserve">List of </w:t>
      </w:r>
      <w:r w:rsidR="00606246" w:rsidRPr="00110190">
        <w:rPr>
          <w:rFonts w:ascii="Times New Roman" w:hAnsi="Times New Roman" w:cs="Times New Roman"/>
          <w:b/>
          <w:sz w:val="26"/>
          <w:szCs w:val="26"/>
          <w:u w:val="single"/>
        </w:rPr>
        <w:t xml:space="preserve">Recycle </w:t>
      </w:r>
      <w:r w:rsidRPr="00110190">
        <w:rPr>
          <w:rFonts w:ascii="Times New Roman" w:hAnsi="Times New Roman" w:cs="Times New Roman"/>
          <w:b/>
          <w:sz w:val="26"/>
          <w:szCs w:val="26"/>
          <w:u w:val="single"/>
        </w:rPr>
        <w:t>Plastic Scrap</w:t>
      </w:r>
    </w:p>
    <w:p w14:paraId="0000006A" w14:textId="77777777" w:rsidR="00B75B79" w:rsidRPr="00110190" w:rsidRDefault="00D9029C" w:rsidP="00110190">
      <w:pPr>
        <w:pStyle w:val="ListParagraph"/>
        <w:numPr>
          <w:ilvl w:val="0"/>
          <w:numId w:val="5"/>
        </w:numPr>
        <w:spacing w:before="240" w:after="240"/>
        <w:rPr>
          <w:rFonts w:ascii="Times New Roman" w:hAnsi="Times New Roman" w:cs="Times New Roman"/>
          <w:sz w:val="26"/>
          <w:szCs w:val="26"/>
        </w:rPr>
      </w:pPr>
      <w:r w:rsidRPr="00110190">
        <w:rPr>
          <w:rFonts w:ascii="Times New Roman" w:hAnsi="Times New Roman" w:cs="Times New Roman"/>
          <w:sz w:val="26"/>
          <w:szCs w:val="26"/>
        </w:rPr>
        <w:t>Plastic Lumps</w:t>
      </w:r>
    </w:p>
    <w:p w14:paraId="0000006B" w14:textId="77777777" w:rsidR="00B75B79" w:rsidRPr="00110190" w:rsidRDefault="00D9029C" w:rsidP="00110190">
      <w:pPr>
        <w:pStyle w:val="ListParagraph"/>
        <w:numPr>
          <w:ilvl w:val="0"/>
          <w:numId w:val="5"/>
        </w:numPr>
        <w:spacing w:before="240" w:after="240"/>
        <w:rPr>
          <w:rFonts w:ascii="Times New Roman" w:hAnsi="Times New Roman" w:cs="Times New Roman"/>
          <w:sz w:val="26"/>
          <w:szCs w:val="26"/>
        </w:rPr>
      </w:pPr>
      <w:r w:rsidRPr="00110190">
        <w:rPr>
          <w:rFonts w:ascii="Times New Roman" w:hAnsi="Times New Roman" w:cs="Times New Roman"/>
          <w:sz w:val="26"/>
          <w:szCs w:val="26"/>
        </w:rPr>
        <w:t>Polystyrene</w:t>
      </w:r>
    </w:p>
    <w:p w14:paraId="0000006C" w14:textId="77777777" w:rsidR="00B75B79" w:rsidRPr="00110190" w:rsidRDefault="00D9029C" w:rsidP="00110190">
      <w:pPr>
        <w:pStyle w:val="ListParagraph"/>
        <w:numPr>
          <w:ilvl w:val="0"/>
          <w:numId w:val="5"/>
        </w:numPr>
        <w:spacing w:before="240" w:after="240"/>
        <w:rPr>
          <w:rFonts w:ascii="Times New Roman" w:hAnsi="Times New Roman" w:cs="Times New Roman"/>
          <w:sz w:val="26"/>
          <w:szCs w:val="26"/>
        </w:rPr>
      </w:pPr>
      <w:r w:rsidRPr="00110190">
        <w:rPr>
          <w:rFonts w:ascii="Times New Roman" w:hAnsi="Times New Roman" w:cs="Times New Roman"/>
          <w:sz w:val="26"/>
          <w:szCs w:val="26"/>
        </w:rPr>
        <w:t>HDP (Blue Drum)</w:t>
      </w:r>
    </w:p>
    <w:p w14:paraId="0000006D" w14:textId="77777777" w:rsidR="00B75B79" w:rsidRPr="00110190" w:rsidRDefault="00D9029C" w:rsidP="00110190">
      <w:pPr>
        <w:pStyle w:val="ListParagraph"/>
        <w:numPr>
          <w:ilvl w:val="0"/>
          <w:numId w:val="5"/>
        </w:numPr>
        <w:spacing w:before="240" w:after="240"/>
        <w:rPr>
          <w:rFonts w:ascii="Times New Roman" w:hAnsi="Times New Roman" w:cs="Times New Roman"/>
          <w:sz w:val="26"/>
          <w:szCs w:val="26"/>
        </w:rPr>
      </w:pPr>
      <w:r w:rsidRPr="00110190">
        <w:rPr>
          <w:rFonts w:ascii="Times New Roman" w:hAnsi="Times New Roman" w:cs="Times New Roman"/>
          <w:sz w:val="26"/>
          <w:szCs w:val="26"/>
        </w:rPr>
        <w:lastRenderedPageBreak/>
        <w:t>LDP</w:t>
      </w:r>
    </w:p>
    <w:p w14:paraId="0000006E" w14:textId="77777777" w:rsidR="00B75B79" w:rsidRPr="00110190" w:rsidRDefault="00D9029C" w:rsidP="00110190">
      <w:pPr>
        <w:pStyle w:val="ListParagraph"/>
        <w:numPr>
          <w:ilvl w:val="0"/>
          <w:numId w:val="5"/>
        </w:numPr>
        <w:spacing w:before="240" w:after="240"/>
        <w:rPr>
          <w:rFonts w:ascii="Times New Roman" w:hAnsi="Times New Roman" w:cs="Times New Roman"/>
          <w:sz w:val="26"/>
          <w:szCs w:val="26"/>
        </w:rPr>
      </w:pPr>
      <w:r w:rsidRPr="00110190">
        <w:rPr>
          <w:rFonts w:ascii="Times New Roman" w:hAnsi="Times New Roman" w:cs="Times New Roman"/>
          <w:sz w:val="26"/>
          <w:szCs w:val="26"/>
        </w:rPr>
        <w:t>LLDP</w:t>
      </w:r>
    </w:p>
    <w:p w14:paraId="0000006F" w14:textId="77777777" w:rsidR="00B75B79" w:rsidRPr="00110190" w:rsidRDefault="00D9029C" w:rsidP="00110190">
      <w:pPr>
        <w:pStyle w:val="ListParagraph"/>
        <w:numPr>
          <w:ilvl w:val="0"/>
          <w:numId w:val="5"/>
        </w:numPr>
        <w:spacing w:before="240" w:after="240"/>
        <w:rPr>
          <w:rFonts w:ascii="Times New Roman" w:hAnsi="Times New Roman" w:cs="Times New Roman"/>
          <w:sz w:val="26"/>
          <w:szCs w:val="26"/>
        </w:rPr>
      </w:pPr>
      <w:r w:rsidRPr="00110190">
        <w:rPr>
          <w:rFonts w:ascii="Times New Roman" w:hAnsi="Times New Roman" w:cs="Times New Roman"/>
          <w:sz w:val="26"/>
          <w:szCs w:val="26"/>
        </w:rPr>
        <w:t>LLDPE</w:t>
      </w:r>
    </w:p>
    <w:p w14:paraId="00000070" w14:textId="77777777" w:rsidR="00B75B79" w:rsidRPr="00110190" w:rsidRDefault="00D9029C">
      <w:pPr>
        <w:pStyle w:val="Heading3"/>
        <w:spacing w:before="240" w:after="240"/>
        <w:rPr>
          <w:rFonts w:ascii="Times New Roman" w:hAnsi="Times New Roman" w:cs="Times New Roman"/>
          <w:b/>
          <w:sz w:val="26"/>
          <w:szCs w:val="26"/>
          <w:u w:val="single"/>
        </w:rPr>
      </w:pPr>
      <w:bookmarkStart w:id="15" w:name="_4pr7v64noxe4" w:colFirst="0" w:colLast="0"/>
      <w:bookmarkEnd w:id="15"/>
      <w:r w:rsidRPr="00110190">
        <w:rPr>
          <w:rFonts w:ascii="Times New Roman" w:hAnsi="Times New Roman" w:cs="Times New Roman"/>
          <w:b/>
          <w:sz w:val="26"/>
          <w:szCs w:val="26"/>
          <w:u w:val="single"/>
        </w:rPr>
        <w:t>Plastic Lumps</w:t>
      </w:r>
    </w:p>
    <w:p w14:paraId="00000074" w14:textId="5D35E8B8" w:rsidR="00B75B79" w:rsidRPr="00526197" w:rsidRDefault="00D9029C" w:rsidP="00922A1B">
      <w:pPr>
        <w:spacing w:before="240" w:after="240"/>
        <w:jc w:val="both"/>
        <w:rPr>
          <w:rFonts w:ascii="Times New Roman" w:hAnsi="Times New Roman" w:cs="Times New Roman"/>
          <w:sz w:val="26"/>
          <w:szCs w:val="26"/>
        </w:rPr>
      </w:pPr>
      <w:r w:rsidRPr="00526197">
        <w:rPr>
          <w:rFonts w:ascii="Times New Roman" w:hAnsi="Times New Roman" w:cs="Times New Roman"/>
          <w:sz w:val="26"/>
          <w:szCs w:val="26"/>
        </w:rPr>
        <w:t>Plastic lumps serve as a valuable resource in both the production of new goods and the support of established eco-friendly projects</w:t>
      </w:r>
      <w:r w:rsidR="00922A1B" w:rsidRPr="00526197">
        <w:rPr>
          <w:rFonts w:ascii="Times New Roman" w:hAnsi="Times New Roman" w:cs="Times New Roman"/>
          <w:sz w:val="26"/>
          <w:szCs w:val="26"/>
        </w:rPr>
        <w:t xml:space="preserve"> in different sectors</w:t>
      </w:r>
      <w:r w:rsidRPr="00526197">
        <w:rPr>
          <w:rFonts w:ascii="Times New Roman" w:hAnsi="Times New Roman" w:cs="Times New Roman"/>
          <w:sz w:val="26"/>
          <w:szCs w:val="26"/>
        </w:rPr>
        <w:t xml:space="preserve">. </w:t>
      </w:r>
    </w:p>
    <w:p w14:paraId="00000079" w14:textId="77777777" w:rsidR="00B75B79" w:rsidRPr="00110190" w:rsidRDefault="00D9029C" w:rsidP="00922A1B">
      <w:pPr>
        <w:pStyle w:val="Heading3"/>
        <w:spacing w:before="240" w:after="240"/>
        <w:rPr>
          <w:rFonts w:ascii="Times New Roman" w:hAnsi="Times New Roman" w:cs="Times New Roman"/>
          <w:b/>
          <w:sz w:val="26"/>
          <w:szCs w:val="26"/>
          <w:u w:val="single"/>
        </w:rPr>
      </w:pPr>
      <w:bookmarkStart w:id="16" w:name="_uplfmiipkrrh" w:colFirst="0" w:colLast="0"/>
      <w:bookmarkEnd w:id="16"/>
      <w:r w:rsidRPr="00110190">
        <w:rPr>
          <w:rFonts w:ascii="Times New Roman" w:hAnsi="Times New Roman" w:cs="Times New Roman"/>
          <w:b/>
          <w:sz w:val="26"/>
          <w:szCs w:val="26"/>
          <w:u w:val="single"/>
        </w:rPr>
        <w:t>Polystyrene</w:t>
      </w:r>
    </w:p>
    <w:p w14:paraId="0000007E" w14:textId="2DBEDF2E" w:rsidR="00B75B79" w:rsidRPr="00526197" w:rsidRDefault="00D9029C">
      <w:pPr>
        <w:spacing w:before="240" w:after="240"/>
        <w:rPr>
          <w:rFonts w:ascii="Times New Roman" w:hAnsi="Times New Roman" w:cs="Times New Roman"/>
          <w:sz w:val="26"/>
          <w:szCs w:val="26"/>
        </w:rPr>
      </w:pPr>
      <w:r w:rsidRPr="00526197">
        <w:rPr>
          <w:rFonts w:ascii="Times New Roman" w:hAnsi="Times New Roman" w:cs="Times New Roman"/>
          <w:sz w:val="26"/>
          <w:szCs w:val="26"/>
        </w:rPr>
        <w:t>Polystyrene, a light and handy plastic derived from hydrocarbon molecules, is appropriate for an assortment of uses.</w:t>
      </w:r>
    </w:p>
    <w:p w14:paraId="00000081" w14:textId="77777777" w:rsidR="00B75B79" w:rsidRPr="00110190" w:rsidRDefault="00D9029C">
      <w:pPr>
        <w:pStyle w:val="Heading3"/>
        <w:spacing w:before="240" w:after="240"/>
        <w:rPr>
          <w:rFonts w:ascii="Times New Roman" w:hAnsi="Times New Roman" w:cs="Times New Roman"/>
          <w:b/>
          <w:sz w:val="26"/>
          <w:szCs w:val="26"/>
          <w:u w:val="single"/>
        </w:rPr>
      </w:pPr>
      <w:bookmarkStart w:id="17" w:name="_rg9n7py272yd" w:colFirst="0" w:colLast="0"/>
      <w:bookmarkEnd w:id="17"/>
      <w:r w:rsidRPr="00110190">
        <w:rPr>
          <w:rFonts w:ascii="Times New Roman" w:hAnsi="Times New Roman" w:cs="Times New Roman"/>
          <w:b/>
          <w:sz w:val="26"/>
          <w:szCs w:val="26"/>
          <w:u w:val="single"/>
        </w:rPr>
        <w:t>HDP (Blue Drum)</w:t>
      </w:r>
    </w:p>
    <w:p w14:paraId="00000084" w14:textId="275E8E32" w:rsidR="00B75B79" w:rsidRPr="00526197" w:rsidRDefault="00D9029C">
      <w:pPr>
        <w:spacing w:before="240" w:after="240"/>
        <w:rPr>
          <w:rFonts w:ascii="Times New Roman" w:hAnsi="Times New Roman" w:cs="Times New Roman"/>
          <w:sz w:val="26"/>
          <w:szCs w:val="26"/>
        </w:rPr>
      </w:pPr>
      <w:r w:rsidRPr="00526197">
        <w:rPr>
          <w:rFonts w:ascii="Times New Roman" w:hAnsi="Times New Roman" w:cs="Times New Roman"/>
          <w:b/>
          <w:sz w:val="26"/>
          <w:szCs w:val="26"/>
        </w:rPr>
        <w:t>HDP</w:t>
      </w:r>
      <w:r w:rsidRPr="00526197">
        <w:rPr>
          <w:rFonts w:ascii="Times New Roman" w:hAnsi="Times New Roman" w:cs="Times New Roman"/>
          <w:sz w:val="26"/>
          <w:szCs w:val="26"/>
        </w:rPr>
        <w:t xml:space="preserve"> is an abbreviation used for </w:t>
      </w:r>
      <w:r w:rsidRPr="00526197">
        <w:rPr>
          <w:rFonts w:ascii="Times New Roman" w:hAnsi="Times New Roman" w:cs="Times New Roman"/>
          <w:b/>
          <w:sz w:val="26"/>
          <w:szCs w:val="26"/>
        </w:rPr>
        <w:t>High-Density Polyethylene</w:t>
      </w:r>
      <w:r w:rsidRPr="00526197">
        <w:rPr>
          <w:rFonts w:ascii="Times New Roman" w:hAnsi="Times New Roman" w:cs="Times New Roman"/>
          <w:sz w:val="26"/>
          <w:szCs w:val="26"/>
        </w:rPr>
        <w:t xml:space="preserve">, a frequently utilized plastic polymer. This polymer is well known for its exceptional strength-to-density ratio, significant chemical resistance, and wide-ranging versatility. </w:t>
      </w:r>
    </w:p>
    <w:p w14:paraId="00000086" w14:textId="77777777" w:rsidR="00B75B79" w:rsidRPr="00110190" w:rsidRDefault="00D9029C">
      <w:pPr>
        <w:pStyle w:val="Heading3"/>
        <w:spacing w:before="240" w:after="240"/>
        <w:rPr>
          <w:rFonts w:ascii="Times New Roman" w:hAnsi="Times New Roman" w:cs="Times New Roman"/>
          <w:b/>
          <w:sz w:val="26"/>
          <w:szCs w:val="26"/>
          <w:u w:val="single"/>
        </w:rPr>
      </w:pPr>
      <w:bookmarkStart w:id="18" w:name="_7ezty6bv7zcn" w:colFirst="0" w:colLast="0"/>
      <w:bookmarkEnd w:id="18"/>
      <w:r w:rsidRPr="00110190">
        <w:rPr>
          <w:rFonts w:ascii="Times New Roman" w:hAnsi="Times New Roman" w:cs="Times New Roman"/>
          <w:b/>
          <w:sz w:val="26"/>
          <w:szCs w:val="26"/>
          <w:u w:val="single"/>
        </w:rPr>
        <w:t>LDP</w:t>
      </w:r>
    </w:p>
    <w:p w14:paraId="00000087" w14:textId="77777777" w:rsidR="00B75B79" w:rsidRPr="00526197" w:rsidRDefault="00D9029C">
      <w:pPr>
        <w:spacing w:before="240" w:after="240"/>
        <w:rPr>
          <w:rFonts w:ascii="Times New Roman" w:hAnsi="Times New Roman" w:cs="Times New Roman"/>
          <w:sz w:val="26"/>
          <w:szCs w:val="26"/>
        </w:rPr>
      </w:pPr>
      <w:r w:rsidRPr="00526197">
        <w:rPr>
          <w:rFonts w:ascii="Times New Roman" w:hAnsi="Times New Roman" w:cs="Times New Roman"/>
          <w:b/>
          <w:sz w:val="26"/>
          <w:szCs w:val="26"/>
        </w:rPr>
        <w:t>Low-Density Polyethylene (LDP)</w:t>
      </w:r>
      <w:r w:rsidRPr="00526197">
        <w:rPr>
          <w:rFonts w:ascii="Times New Roman" w:hAnsi="Times New Roman" w:cs="Times New Roman"/>
          <w:sz w:val="26"/>
          <w:szCs w:val="26"/>
        </w:rPr>
        <w:t xml:space="preserve"> is another type of plastic polymer that is widely utilized in different areas. Its utilization is primarily due to its flexibleness, durability, and ability to resist moisture. Products such as packaging films, bags, plastic wraps, and other flexible items commonly incorporate LDP.</w:t>
      </w:r>
    </w:p>
    <w:p w14:paraId="0000008A" w14:textId="77777777" w:rsidR="00B75B79" w:rsidRPr="00110190" w:rsidRDefault="00D9029C">
      <w:pPr>
        <w:pStyle w:val="Heading3"/>
        <w:spacing w:before="240" w:after="240"/>
        <w:rPr>
          <w:rFonts w:ascii="Times New Roman" w:hAnsi="Times New Roman" w:cs="Times New Roman"/>
          <w:b/>
          <w:sz w:val="26"/>
          <w:szCs w:val="26"/>
          <w:u w:val="single"/>
        </w:rPr>
      </w:pPr>
      <w:bookmarkStart w:id="19" w:name="_fyyu182z38m4" w:colFirst="0" w:colLast="0"/>
      <w:bookmarkEnd w:id="19"/>
      <w:r w:rsidRPr="00110190">
        <w:rPr>
          <w:rFonts w:ascii="Times New Roman" w:hAnsi="Times New Roman" w:cs="Times New Roman"/>
          <w:b/>
          <w:sz w:val="26"/>
          <w:szCs w:val="26"/>
          <w:u w:val="single"/>
        </w:rPr>
        <w:t>LLDP</w:t>
      </w:r>
    </w:p>
    <w:p w14:paraId="5EB227FE" w14:textId="77777777" w:rsidR="00110190" w:rsidRDefault="00D9029C" w:rsidP="00110190">
      <w:pPr>
        <w:spacing w:before="240" w:after="240"/>
        <w:rPr>
          <w:rFonts w:ascii="Times New Roman" w:hAnsi="Times New Roman" w:cs="Times New Roman"/>
          <w:sz w:val="26"/>
          <w:szCs w:val="26"/>
        </w:rPr>
      </w:pPr>
      <w:r w:rsidRPr="00526197">
        <w:rPr>
          <w:rFonts w:ascii="Times New Roman" w:hAnsi="Times New Roman" w:cs="Times New Roman"/>
          <w:sz w:val="26"/>
          <w:szCs w:val="26"/>
        </w:rPr>
        <w:t xml:space="preserve">Linear Low-Density Polyethylene (LLDP) refers to a specific kind of plastic polymer. This material is a common choice in diverse applications because of its key attributes that include flexibility, toughness, and resistance to chemicals. </w:t>
      </w:r>
      <w:bookmarkStart w:id="20" w:name="_rhbwv65cwzbh" w:colFirst="0" w:colLast="0"/>
      <w:bookmarkEnd w:id="20"/>
    </w:p>
    <w:p w14:paraId="0000008D" w14:textId="73B533D5" w:rsidR="00B75B79" w:rsidRPr="00110190" w:rsidRDefault="00110190" w:rsidP="00110190">
      <w:pPr>
        <w:spacing w:before="240" w:after="240"/>
        <w:rPr>
          <w:rFonts w:ascii="Times New Roman" w:hAnsi="Times New Roman" w:cs="Times New Roman"/>
          <w:sz w:val="26"/>
          <w:szCs w:val="26"/>
        </w:rPr>
      </w:pPr>
      <w:r>
        <w:rPr>
          <w:rFonts w:ascii="Times New Roman" w:hAnsi="Times New Roman" w:cs="Times New Roman"/>
          <w:b/>
          <w:sz w:val="26"/>
          <w:szCs w:val="26"/>
          <w:u w:val="single"/>
        </w:rPr>
        <w:t>LLDPE</w:t>
      </w:r>
    </w:p>
    <w:p w14:paraId="0000008E" w14:textId="051BA338" w:rsidR="00B75B79" w:rsidRPr="00526197" w:rsidRDefault="00D9029C">
      <w:pPr>
        <w:pBdr>
          <w:top w:val="none" w:sz="0" w:space="0" w:color="D9D9E3"/>
          <w:left w:val="none" w:sz="0" w:space="0" w:color="D9D9E3"/>
          <w:bottom w:val="none" w:sz="0" w:space="0" w:color="D9D9E3"/>
          <w:right w:val="none" w:sz="0" w:space="0" w:color="D9D9E3"/>
          <w:between w:val="none" w:sz="0" w:space="0" w:color="D9D9E3"/>
        </w:pBdr>
        <w:spacing w:before="240" w:after="240" w:line="420" w:lineRule="auto"/>
        <w:rPr>
          <w:rFonts w:ascii="Times New Roman" w:eastAsia="Roboto" w:hAnsi="Times New Roman" w:cs="Times New Roman"/>
          <w:sz w:val="26"/>
          <w:szCs w:val="26"/>
        </w:rPr>
      </w:pPr>
      <w:r w:rsidRPr="00526197">
        <w:rPr>
          <w:rFonts w:ascii="Times New Roman" w:hAnsi="Times New Roman" w:cs="Times New Roman"/>
          <w:b/>
          <w:sz w:val="26"/>
          <w:szCs w:val="26"/>
        </w:rPr>
        <w:t>Linear Low-Density Polyethylene (LLDPE)</w:t>
      </w:r>
      <w:r w:rsidRPr="00526197">
        <w:rPr>
          <w:rFonts w:ascii="Times New Roman" w:hAnsi="Times New Roman" w:cs="Times New Roman"/>
          <w:sz w:val="26"/>
          <w:szCs w:val="26"/>
        </w:rPr>
        <w:t xml:space="preserve"> is a particular subtype of the highly popular polyethylene family of plastics. LLDPE is recognized for unique properties like its superior flexibility, high toughness, and robust resistance to chemicals. </w:t>
      </w:r>
    </w:p>
    <w:p w14:paraId="000000A1" w14:textId="77777777" w:rsidR="00B75B79" w:rsidRPr="00526197" w:rsidRDefault="00D9029C">
      <w:pPr>
        <w:pStyle w:val="Heading2"/>
        <w:spacing w:before="240" w:after="240"/>
        <w:rPr>
          <w:rFonts w:ascii="Times New Roman" w:hAnsi="Times New Roman" w:cs="Times New Roman"/>
          <w:b/>
          <w:sz w:val="26"/>
          <w:szCs w:val="26"/>
          <w:u w:val="single"/>
        </w:rPr>
      </w:pPr>
      <w:bookmarkStart w:id="21" w:name="_nwu177unwpl" w:colFirst="0" w:colLast="0"/>
      <w:bookmarkStart w:id="22" w:name="_97edkq3y7myy" w:colFirst="0" w:colLast="0"/>
      <w:bookmarkEnd w:id="21"/>
      <w:bookmarkEnd w:id="22"/>
      <w:r w:rsidRPr="00526197">
        <w:rPr>
          <w:rFonts w:ascii="Times New Roman" w:hAnsi="Times New Roman" w:cs="Times New Roman"/>
          <w:b/>
          <w:sz w:val="26"/>
          <w:szCs w:val="26"/>
          <w:u w:val="single"/>
        </w:rPr>
        <w:lastRenderedPageBreak/>
        <w:t>List of Ferrous Metal Scrap</w:t>
      </w:r>
    </w:p>
    <w:p w14:paraId="000000A2" w14:textId="733417C6" w:rsidR="00B75B79" w:rsidRPr="00526197" w:rsidRDefault="00A82D65" w:rsidP="00606246">
      <w:pPr>
        <w:pStyle w:val="ListParagraph"/>
        <w:numPr>
          <w:ilvl w:val="0"/>
          <w:numId w:val="3"/>
        </w:numPr>
        <w:spacing w:before="240" w:after="240"/>
        <w:rPr>
          <w:rFonts w:ascii="Times New Roman" w:hAnsi="Times New Roman" w:cs="Times New Roman"/>
          <w:sz w:val="26"/>
          <w:szCs w:val="26"/>
        </w:rPr>
      </w:pPr>
      <w:r>
        <w:rPr>
          <w:rFonts w:ascii="Times New Roman" w:hAnsi="Times New Roman" w:cs="Times New Roman"/>
          <w:sz w:val="26"/>
          <w:szCs w:val="26"/>
        </w:rPr>
        <w:t>SS - Stainless S</w:t>
      </w:r>
      <w:bookmarkStart w:id="23" w:name="_GoBack"/>
      <w:bookmarkEnd w:id="23"/>
      <w:r w:rsidR="00D9029C" w:rsidRPr="00526197">
        <w:rPr>
          <w:rFonts w:ascii="Times New Roman" w:hAnsi="Times New Roman" w:cs="Times New Roman"/>
          <w:sz w:val="26"/>
          <w:szCs w:val="26"/>
        </w:rPr>
        <w:t>teel</w:t>
      </w:r>
      <w:r w:rsidR="00606246" w:rsidRPr="00526197">
        <w:rPr>
          <w:rFonts w:ascii="Times New Roman" w:hAnsi="Times New Roman" w:cs="Times New Roman"/>
          <w:sz w:val="26"/>
          <w:szCs w:val="26"/>
        </w:rPr>
        <w:t xml:space="preserve"> – 430, 431,409, 304,316,202, </w:t>
      </w:r>
    </w:p>
    <w:p w14:paraId="000000A3" w14:textId="2FFDA949" w:rsidR="00B75B79" w:rsidRPr="00526197" w:rsidRDefault="00D9029C" w:rsidP="00606246">
      <w:pPr>
        <w:pStyle w:val="ListParagraph"/>
        <w:numPr>
          <w:ilvl w:val="0"/>
          <w:numId w:val="3"/>
        </w:numPr>
        <w:spacing w:before="240" w:after="240"/>
        <w:rPr>
          <w:rFonts w:ascii="Times New Roman" w:hAnsi="Times New Roman" w:cs="Times New Roman"/>
          <w:sz w:val="26"/>
          <w:szCs w:val="26"/>
        </w:rPr>
      </w:pPr>
      <w:r w:rsidRPr="00526197">
        <w:rPr>
          <w:rFonts w:ascii="Times New Roman" w:hAnsi="Times New Roman" w:cs="Times New Roman"/>
          <w:sz w:val="26"/>
          <w:szCs w:val="26"/>
        </w:rPr>
        <w:t>light metal scrap</w:t>
      </w:r>
      <w:r w:rsidR="00B9380B" w:rsidRPr="00526197">
        <w:rPr>
          <w:rFonts w:ascii="Times New Roman" w:hAnsi="Times New Roman" w:cs="Times New Roman"/>
          <w:sz w:val="26"/>
          <w:szCs w:val="26"/>
        </w:rPr>
        <w:t xml:space="preserve"> - LMS</w:t>
      </w:r>
    </w:p>
    <w:p w14:paraId="000000A4" w14:textId="76BCF4D7" w:rsidR="00B75B79" w:rsidRPr="00526197" w:rsidRDefault="00D9029C" w:rsidP="00606246">
      <w:pPr>
        <w:pStyle w:val="ListParagraph"/>
        <w:numPr>
          <w:ilvl w:val="0"/>
          <w:numId w:val="3"/>
        </w:numPr>
        <w:spacing w:before="240" w:after="240"/>
        <w:rPr>
          <w:rFonts w:ascii="Times New Roman" w:hAnsi="Times New Roman" w:cs="Times New Roman"/>
          <w:sz w:val="26"/>
          <w:szCs w:val="26"/>
        </w:rPr>
      </w:pPr>
      <w:r w:rsidRPr="00526197">
        <w:rPr>
          <w:rFonts w:ascii="Times New Roman" w:hAnsi="Times New Roman" w:cs="Times New Roman"/>
          <w:sz w:val="26"/>
          <w:szCs w:val="26"/>
        </w:rPr>
        <w:t>heavy metal scrap</w:t>
      </w:r>
      <w:r w:rsidR="00B9380B" w:rsidRPr="00526197">
        <w:rPr>
          <w:rFonts w:ascii="Times New Roman" w:hAnsi="Times New Roman" w:cs="Times New Roman"/>
          <w:sz w:val="26"/>
          <w:szCs w:val="26"/>
        </w:rPr>
        <w:t xml:space="preserve"> - HMS</w:t>
      </w:r>
    </w:p>
    <w:p w14:paraId="2471E731" w14:textId="77777777" w:rsidR="00613214" w:rsidRPr="00AE28D2" w:rsidRDefault="00D9029C" w:rsidP="00AE28D2">
      <w:pPr>
        <w:pStyle w:val="ListParagraph"/>
        <w:numPr>
          <w:ilvl w:val="0"/>
          <w:numId w:val="3"/>
        </w:numPr>
        <w:spacing w:before="240" w:after="240"/>
        <w:rPr>
          <w:rFonts w:ascii="Times New Roman" w:hAnsi="Times New Roman" w:cs="Times New Roman"/>
          <w:sz w:val="26"/>
          <w:szCs w:val="26"/>
        </w:rPr>
      </w:pPr>
      <w:r w:rsidRPr="00AE28D2">
        <w:rPr>
          <w:rFonts w:ascii="Times New Roman" w:hAnsi="Times New Roman" w:cs="Times New Roman"/>
          <w:sz w:val="26"/>
          <w:szCs w:val="26"/>
        </w:rPr>
        <w:t xml:space="preserve">HMS 1 </w:t>
      </w:r>
    </w:p>
    <w:p w14:paraId="5072E376" w14:textId="40BF0B7B" w:rsidR="00622CA9" w:rsidRPr="00AE28D2" w:rsidRDefault="00D9029C" w:rsidP="00AE28D2">
      <w:pPr>
        <w:pStyle w:val="ListParagraph"/>
        <w:numPr>
          <w:ilvl w:val="0"/>
          <w:numId w:val="3"/>
        </w:numPr>
        <w:spacing w:before="240" w:after="240"/>
        <w:rPr>
          <w:rFonts w:ascii="Times New Roman" w:hAnsi="Times New Roman" w:cs="Times New Roman"/>
          <w:sz w:val="26"/>
          <w:szCs w:val="26"/>
        </w:rPr>
      </w:pPr>
      <w:r w:rsidRPr="00AE28D2">
        <w:rPr>
          <w:rFonts w:ascii="Times New Roman" w:hAnsi="Times New Roman" w:cs="Times New Roman"/>
          <w:sz w:val="26"/>
          <w:szCs w:val="26"/>
        </w:rPr>
        <w:t>HMS 2</w:t>
      </w:r>
    </w:p>
    <w:p w14:paraId="000000A6" w14:textId="757288BF" w:rsidR="00B75B79" w:rsidRPr="00526197" w:rsidRDefault="00606246" w:rsidP="00606246">
      <w:pPr>
        <w:pStyle w:val="ListParagraph"/>
        <w:numPr>
          <w:ilvl w:val="0"/>
          <w:numId w:val="3"/>
        </w:numPr>
        <w:spacing w:before="240" w:after="240"/>
        <w:jc w:val="both"/>
        <w:rPr>
          <w:rFonts w:ascii="Times New Roman" w:hAnsi="Times New Roman" w:cs="Times New Roman"/>
          <w:sz w:val="26"/>
          <w:szCs w:val="26"/>
        </w:rPr>
      </w:pPr>
      <w:r w:rsidRPr="00526197">
        <w:rPr>
          <w:rFonts w:ascii="Times New Roman" w:hAnsi="Times New Roman" w:cs="Times New Roman"/>
          <w:sz w:val="26"/>
          <w:szCs w:val="26"/>
        </w:rPr>
        <w:t>80/20</w:t>
      </w:r>
    </w:p>
    <w:p w14:paraId="000000A7" w14:textId="02E29B85" w:rsidR="00B75B79" w:rsidRPr="00526197" w:rsidRDefault="00D9029C" w:rsidP="00606246">
      <w:pPr>
        <w:pStyle w:val="ListParagraph"/>
        <w:numPr>
          <w:ilvl w:val="0"/>
          <w:numId w:val="3"/>
        </w:numPr>
        <w:spacing w:before="240" w:after="240"/>
        <w:rPr>
          <w:rFonts w:ascii="Times New Roman" w:hAnsi="Times New Roman" w:cs="Times New Roman"/>
          <w:sz w:val="26"/>
          <w:szCs w:val="26"/>
        </w:rPr>
      </w:pPr>
      <w:r w:rsidRPr="00526197">
        <w:rPr>
          <w:rFonts w:ascii="Times New Roman" w:hAnsi="Times New Roman" w:cs="Times New Roman"/>
          <w:sz w:val="26"/>
          <w:szCs w:val="26"/>
        </w:rPr>
        <w:t>Cast Iron</w:t>
      </w:r>
    </w:p>
    <w:p w14:paraId="000000A9" w14:textId="77777777" w:rsidR="00B75B79" w:rsidRPr="00110190" w:rsidRDefault="00D9029C">
      <w:pPr>
        <w:pStyle w:val="Heading3"/>
        <w:spacing w:before="240" w:after="240"/>
        <w:rPr>
          <w:rFonts w:ascii="Times New Roman" w:hAnsi="Times New Roman" w:cs="Times New Roman"/>
          <w:b/>
          <w:sz w:val="26"/>
          <w:szCs w:val="26"/>
          <w:u w:val="single"/>
        </w:rPr>
      </w:pPr>
      <w:bookmarkStart w:id="24" w:name="_3ty9fcl5f86u" w:colFirst="0" w:colLast="0"/>
      <w:bookmarkEnd w:id="24"/>
      <w:r w:rsidRPr="00110190">
        <w:rPr>
          <w:rFonts w:ascii="Times New Roman" w:hAnsi="Times New Roman" w:cs="Times New Roman"/>
          <w:b/>
          <w:sz w:val="26"/>
          <w:szCs w:val="26"/>
          <w:u w:val="single"/>
        </w:rPr>
        <w:t>Stainless Steel Scrap (SS Scrap)</w:t>
      </w:r>
    </w:p>
    <w:p w14:paraId="000000AB" w14:textId="00DD59D4" w:rsidR="00B75B79" w:rsidRPr="00526197" w:rsidRDefault="00D9029C">
      <w:pPr>
        <w:spacing w:before="240" w:after="240"/>
        <w:rPr>
          <w:rFonts w:ascii="Times New Roman" w:hAnsi="Times New Roman" w:cs="Times New Roman"/>
          <w:sz w:val="26"/>
          <w:szCs w:val="26"/>
        </w:rPr>
      </w:pPr>
      <w:r w:rsidRPr="00526197">
        <w:rPr>
          <w:rFonts w:ascii="Times New Roman" w:hAnsi="Times New Roman" w:cs="Times New Roman"/>
          <w:b/>
          <w:sz w:val="26"/>
          <w:szCs w:val="26"/>
        </w:rPr>
        <w:t xml:space="preserve">Stainless Steel Scrap (SS Scrap), </w:t>
      </w:r>
      <w:r w:rsidRPr="00526197">
        <w:rPr>
          <w:rFonts w:ascii="Times New Roman" w:hAnsi="Times New Roman" w:cs="Times New Roman"/>
          <w:sz w:val="26"/>
          <w:szCs w:val="26"/>
        </w:rPr>
        <w:t>a recyclable material, is composed of discarded items or parts made of stainless steel. The practice of recycling stainless steel scrap not only aids in conserving resources but also promotes energy savings, lessens environmental damage from mining and manufacturing fresh stainless steel, and suppor</w:t>
      </w:r>
      <w:r w:rsidR="000B0071" w:rsidRPr="00526197">
        <w:rPr>
          <w:rFonts w:ascii="Times New Roman" w:hAnsi="Times New Roman" w:cs="Times New Roman"/>
          <w:sz w:val="26"/>
          <w:szCs w:val="26"/>
        </w:rPr>
        <w:t>ts the maintenance of a global</w:t>
      </w:r>
      <w:r w:rsidRPr="00526197">
        <w:rPr>
          <w:rFonts w:ascii="Times New Roman" w:hAnsi="Times New Roman" w:cs="Times New Roman"/>
          <w:sz w:val="26"/>
          <w:szCs w:val="26"/>
        </w:rPr>
        <w:t xml:space="preserve"> economy.</w:t>
      </w:r>
    </w:p>
    <w:p w14:paraId="000000AD" w14:textId="10BA2D6E" w:rsidR="00B75B79" w:rsidRPr="00110190" w:rsidRDefault="000B0071">
      <w:pPr>
        <w:pStyle w:val="Heading3"/>
        <w:spacing w:before="240" w:after="240"/>
        <w:rPr>
          <w:rFonts w:ascii="Times New Roman" w:hAnsi="Times New Roman" w:cs="Times New Roman"/>
          <w:b/>
          <w:sz w:val="26"/>
          <w:szCs w:val="26"/>
          <w:u w:val="single"/>
        </w:rPr>
      </w:pPr>
      <w:bookmarkStart w:id="25" w:name="_lq0wd115vcis" w:colFirst="0" w:colLast="0"/>
      <w:bookmarkEnd w:id="25"/>
      <w:r w:rsidRPr="00110190">
        <w:rPr>
          <w:rFonts w:ascii="Times New Roman" w:hAnsi="Times New Roman" w:cs="Times New Roman"/>
          <w:b/>
          <w:sz w:val="26"/>
          <w:szCs w:val="26"/>
          <w:u w:val="single"/>
        </w:rPr>
        <w:t>L</w:t>
      </w:r>
      <w:r w:rsidR="00D9029C" w:rsidRPr="00110190">
        <w:rPr>
          <w:rFonts w:ascii="Times New Roman" w:hAnsi="Times New Roman" w:cs="Times New Roman"/>
          <w:b/>
          <w:sz w:val="26"/>
          <w:szCs w:val="26"/>
          <w:u w:val="single"/>
        </w:rPr>
        <w:t>ight metal scrap</w:t>
      </w:r>
      <w:r w:rsidR="008C2ED4" w:rsidRPr="00110190">
        <w:rPr>
          <w:rFonts w:ascii="Times New Roman" w:hAnsi="Times New Roman" w:cs="Times New Roman"/>
          <w:b/>
          <w:sz w:val="26"/>
          <w:szCs w:val="26"/>
          <w:u w:val="single"/>
        </w:rPr>
        <w:t xml:space="preserve"> - LMS</w:t>
      </w:r>
    </w:p>
    <w:p w14:paraId="000000AE" w14:textId="35771563" w:rsidR="00B75B79" w:rsidRPr="00526197" w:rsidRDefault="008C2ED4">
      <w:pPr>
        <w:spacing w:before="240" w:after="240"/>
        <w:rPr>
          <w:rFonts w:ascii="Times New Roman" w:hAnsi="Times New Roman" w:cs="Times New Roman"/>
          <w:sz w:val="26"/>
          <w:szCs w:val="26"/>
        </w:rPr>
      </w:pPr>
      <w:r w:rsidRPr="00526197">
        <w:rPr>
          <w:rFonts w:ascii="Times New Roman" w:hAnsi="Times New Roman" w:cs="Times New Roman"/>
          <w:sz w:val="26"/>
          <w:szCs w:val="26"/>
        </w:rPr>
        <w:t xml:space="preserve">LMS </w:t>
      </w:r>
      <w:r w:rsidR="00D9029C" w:rsidRPr="00526197">
        <w:rPr>
          <w:rFonts w:ascii="Times New Roman" w:hAnsi="Times New Roman" w:cs="Times New Roman"/>
          <w:sz w:val="26"/>
          <w:szCs w:val="26"/>
        </w:rPr>
        <w:t xml:space="preserve">is both lightweight and iron-containing is referred to as </w:t>
      </w:r>
      <w:r w:rsidR="00D9029C" w:rsidRPr="00526197">
        <w:rPr>
          <w:rFonts w:ascii="Times New Roman" w:hAnsi="Times New Roman" w:cs="Times New Roman"/>
          <w:b/>
          <w:sz w:val="26"/>
          <w:szCs w:val="26"/>
        </w:rPr>
        <w:t>light metal scrap</w:t>
      </w:r>
      <w:r w:rsidR="00D9029C" w:rsidRPr="00526197">
        <w:rPr>
          <w:rFonts w:ascii="Times New Roman" w:hAnsi="Times New Roman" w:cs="Times New Roman"/>
          <w:sz w:val="26"/>
          <w:szCs w:val="26"/>
        </w:rPr>
        <w:t xml:space="preserve">. Elements that can fall under this category encompass appliances, vehicle components, and building materials. </w:t>
      </w:r>
    </w:p>
    <w:p w14:paraId="000000B0" w14:textId="07CDBDC8" w:rsidR="00B75B79" w:rsidRPr="00110190" w:rsidRDefault="00D9029C">
      <w:pPr>
        <w:pStyle w:val="Heading3"/>
        <w:spacing w:before="240" w:after="240"/>
        <w:rPr>
          <w:rFonts w:ascii="Times New Roman" w:hAnsi="Times New Roman" w:cs="Times New Roman"/>
          <w:b/>
          <w:sz w:val="26"/>
          <w:szCs w:val="26"/>
          <w:u w:val="single"/>
        </w:rPr>
      </w:pPr>
      <w:bookmarkStart w:id="26" w:name="_6dtcvt3evxr8" w:colFirst="0" w:colLast="0"/>
      <w:bookmarkEnd w:id="26"/>
      <w:r w:rsidRPr="00110190">
        <w:rPr>
          <w:rFonts w:ascii="Times New Roman" w:hAnsi="Times New Roman" w:cs="Times New Roman"/>
          <w:b/>
          <w:sz w:val="26"/>
          <w:szCs w:val="26"/>
          <w:u w:val="single"/>
        </w:rPr>
        <w:t>Heavy Metal Scrap</w:t>
      </w:r>
    </w:p>
    <w:p w14:paraId="000000B3" w14:textId="41680740" w:rsidR="00B75B79" w:rsidRPr="00110190" w:rsidRDefault="00D9029C" w:rsidP="008C2ED4">
      <w:pPr>
        <w:spacing w:before="240" w:after="240"/>
        <w:rPr>
          <w:rFonts w:ascii="Times New Roman" w:hAnsi="Times New Roman" w:cs="Times New Roman"/>
          <w:sz w:val="26"/>
          <w:szCs w:val="26"/>
        </w:rPr>
      </w:pPr>
      <w:r w:rsidRPr="00526197">
        <w:rPr>
          <w:rFonts w:ascii="Times New Roman" w:hAnsi="Times New Roman" w:cs="Times New Roman"/>
          <w:b/>
          <w:sz w:val="26"/>
          <w:szCs w:val="26"/>
        </w:rPr>
        <w:t>Heavy Metal Scrap</w:t>
      </w:r>
      <w:r w:rsidRPr="00526197">
        <w:rPr>
          <w:rFonts w:ascii="Times New Roman" w:hAnsi="Times New Roman" w:cs="Times New Roman"/>
          <w:sz w:val="26"/>
          <w:szCs w:val="26"/>
        </w:rPr>
        <w:t xml:space="preserve"> is the term utilized for scrap metal that comprises of iron content and carries significant weight. Items typically constituting this particular type of scrap metal range from construction material and machinery to automotive components.</w:t>
      </w:r>
      <w:r w:rsidRPr="00526197">
        <w:rPr>
          <w:rFonts w:ascii="Times New Roman" w:hAnsi="Times New Roman" w:cs="Times New Roman"/>
          <w:sz w:val="26"/>
          <w:szCs w:val="26"/>
        </w:rPr>
        <w:br/>
      </w:r>
      <w:bookmarkStart w:id="27" w:name="_7s7k0goq0w8x" w:colFirst="0" w:colLast="0"/>
      <w:bookmarkEnd w:id="27"/>
      <w:r w:rsidRPr="00110190">
        <w:rPr>
          <w:rFonts w:ascii="Times New Roman" w:hAnsi="Times New Roman" w:cs="Times New Roman"/>
          <w:b/>
          <w:sz w:val="26"/>
          <w:szCs w:val="26"/>
          <w:u w:val="single"/>
        </w:rPr>
        <w:t>HMS 1</w:t>
      </w:r>
    </w:p>
    <w:p w14:paraId="1951FB52" w14:textId="77777777" w:rsidR="00110190" w:rsidRDefault="00D9029C" w:rsidP="00110190">
      <w:pPr>
        <w:spacing w:before="240" w:after="240"/>
        <w:rPr>
          <w:rFonts w:ascii="Times New Roman" w:hAnsi="Times New Roman" w:cs="Times New Roman"/>
          <w:sz w:val="26"/>
          <w:szCs w:val="26"/>
        </w:rPr>
      </w:pPr>
      <w:r w:rsidRPr="00526197">
        <w:rPr>
          <w:rFonts w:ascii="Times New Roman" w:hAnsi="Times New Roman" w:cs="Times New Roman"/>
          <w:sz w:val="26"/>
          <w:szCs w:val="26"/>
        </w:rPr>
        <w:t xml:space="preserve">HMS 1, an abbreviation for Heavy Melting </w:t>
      </w:r>
      <w:r w:rsidR="0058571B" w:rsidRPr="00526197">
        <w:rPr>
          <w:rFonts w:ascii="Times New Roman" w:hAnsi="Times New Roman" w:cs="Times New Roman"/>
          <w:sz w:val="26"/>
          <w:szCs w:val="26"/>
        </w:rPr>
        <w:t xml:space="preserve">iron </w:t>
      </w:r>
      <w:r w:rsidRPr="00526197">
        <w:rPr>
          <w:rFonts w:ascii="Times New Roman" w:hAnsi="Times New Roman" w:cs="Times New Roman"/>
          <w:sz w:val="26"/>
          <w:szCs w:val="26"/>
        </w:rPr>
        <w:t>grade 1, belongs to the category of ferrous scrap metals</w:t>
      </w:r>
      <w:r w:rsidR="0058571B" w:rsidRPr="00526197">
        <w:rPr>
          <w:rFonts w:ascii="Times New Roman" w:hAnsi="Times New Roman" w:cs="Times New Roman"/>
          <w:sz w:val="26"/>
          <w:szCs w:val="26"/>
        </w:rPr>
        <w:t xml:space="preserve"> and encompassing utilized steel and wrought iron.</w:t>
      </w:r>
      <w:bookmarkStart w:id="28" w:name="_df8gnj1uh2az" w:colFirst="0" w:colLast="0"/>
      <w:bookmarkEnd w:id="28"/>
    </w:p>
    <w:p w14:paraId="000000B7" w14:textId="79234224" w:rsidR="00B75B79" w:rsidRPr="00110190" w:rsidRDefault="00D9029C" w:rsidP="00110190">
      <w:pPr>
        <w:spacing w:before="240" w:after="240"/>
        <w:rPr>
          <w:rFonts w:ascii="Times New Roman" w:hAnsi="Times New Roman" w:cs="Times New Roman"/>
          <w:b/>
          <w:sz w:val="26"/>
          <w:szCs w:val="26"/>
        </w:rPr>
      </w:pPr>
      <w:r w:rsidRPr="00110190">
        <w:rPr>
          <w:rFonts w:ascii="Times New Roman" w:hAnsi="Times New Roman" w:cs="Times New Roman"/>
          <w:b/>
          <w:sz w:val="26"/>
          <w:szCs w:val="26"/>
          <w:u w:val="single"/>
        </w:rPr>
        <w:t>(80/20)</w:t>
      </w:r>
    </w:p>
    <w:p w14:paraId="000000B8" w14:textId="2301584B" w:rsidR="00B75B79" w:rsidRPr="00526197" w:rsidRDefault="0058571B">
      <w:pPr>
        <w:spacing w:before="240" w:after="240"/>
        <w:rPr>
          <w:rFonts w:ascii="Times New Roman" w:hAnsi="Times New Roman" w:cs="Times New Roman"/>
          <w:sz w:val="26"/>
          <w:szCs w:val="26"/>
        </w:rPr>
      </w:pPr>
      <w:r w:rsidRPr="00526197">
        <w:rPr>
          <w:rFonts w:ascii="Times New Roman" w:hAnsi="Times New Roman" w:cs="Times New Roman"/>
          <w:sz w:val="26"/>
          <w:szCs w:val="26"/>
        </w:rPr>
        <w:t xml:space="preserve"> 80/20</w:t>
      </w:r>
      <w:r w:rsidR="00D9029C" w:rsidRPr="00526197">
        <w:rPr>
          <w:rFonts w:ascii="Times New Roman" w:hAnsi="Times New Roman" w:cs="Times New Roman"/>
          <w:sz w:val="26"/>
          <w:szCs w:val="26"/>
        </w:rPr>
        <w:t xml:space="preserve"> scrap is a co</w:t>
      </w:r>
      <w:r w:rsidRPr="00526197">
        <w:rPr>
          <w:rFonts w:ascii="Times New Roman" w:hAnsi="Times New Roman" w:cs="Times New Roman"/>
          <w:sz w:val="26"/>
          <w:szCs w:val="26"/>
        </w:rPr>
        <w:t>mposition of ferrous metal scrap</w:t>
      </w:r>
      <w:r w:rsidR="00D9029C" w:rsidRPr="00526197">
        <w:rPr>
          <w:rFonts w:ascii="Times New Roman" w:hAnsi="Times New Roman" w:cs="Times New Roman"/>
          <w:sz w:val="26"/>
          <w:szCs w:val="26"/>
        </w:rPr>
        <w:t xml:space="preserve">, primarily consisting of an 80% blend of HMS 1 and 20% of HMS 2. </w:t>
      </w:r>
    </w:p>
    <w:p w14:paraId="000000B9" w14:textId="77777777" w:rsidR="00B75B79" w:rsidRPr="00110190" w:rsidRDefault="00D9029C">
      <w:pPr>
        <w:pStyle w:val="Heading3"/>
        <w:spacing w:before="240" w:after="240"/>
        <w:rPr>
          <w:rFonts w:ascii="Times New Roman" w:hAnsi="Times New Roman" w:cs="Times New Roman"/>
          <w:b/>
          <w:sz w:val="26"/>
          <w:szCs w:val="26"/>
          <w:u w:val="single"/>
        </w:rPr>
      </w:pPr>
      <w:bookmarkStart w:id="29" w:name="_6djnwm3pf8gj" w:colFirst="0" w:colLast="0"/>
      <w:bookmarkEnd w:id="29"/>
      <w:r w:rsidRPr="00110190">
        <w:rPr>
          <w:rFonts w:ascii="Times New Roman" w:hAnsi="Times New Roman" w:cs="Times New Roman"/>
          <w:b/>
          <w:sz w:val="26"/>
          <w:szCs w:val="26"/>
          <w:u w:val="single"/>
        </w:rPr>
        <w:lastRenderedPageBreak/>
        <w:t>Cast Iron</w:t>
      </w:r>
    </w:p>
    <w:p w14:paraId="000000BA" w14:textId="07459BE1" w:rsidR="00B75B79" w:rsidRPr="00526197" w:rsidRDefault="000B0071">
      <w:pPr>
        <w:spacing w:before="240" w:after="240"/>
        <w:rPr>
          <w:rFonts w:ascii="Times New Roman" w:hAnsi="Times New Roman" w:cs="Times New Roman"/>
          <w:sz w:val="26"/>
          <w:szCs w:val="26"/>
        </w:rPr>
      </w:pPr>
      <w:r w:rsidRPr="00526197">
        <w:rPr>
          <w:rFonts w:ascii="Times New Roman" w:hAnsi="Times New Roman" w:cs="Times New Roman"/>
          <w:sz w:val="26"/>
          <w:szCs w:val="26"/>
        </w:rPr>
        <w:t>C</w:t>
      </w:r>
      <w:r w:rsidR="00D9029C" w:rsidRPr="00526197">
        <w:rPr>
          <w:rFonts w:ascii="Times New Roman" w:hAnsi="Times New Roman" w:cs="Times New Roman"/>
          <w:sz w:val="26"/>
          <w:szCs w:val="26"/>
        </w:rPr>
        <w:t>ast iron, al</w:t>
      </w:r>
      <w:r w:rsidRPr="00526197">
        <w:rPr>
          <w:rFonts w:ascii="Times New Roman" w:hAnsi="Times New Roman" w:cs="Times New Roman"/>
          <w:sz w:val="26"/>
          <w:szCs w:val="26"/>
        </w:rPr>
        <w:t>so known as ferrous metal scrap</w:t>
      </w:r>
      <w:r w:rsidR="00D9029C" w:rsidRPr="00526197">
        <w:rPr>
          <w:rFonts w:ascii="Times New Roman" w:hAnsi="Times New Roman" w:cs="Times New Roman"/>
          <w:sz w:val="26"/>
          <w:szCs w:val="26"/>
        </w:rPr>
        <w:t xml:space="preserve"> is primarily</w:t>
      </w:r>
      <w:r w:rsidRPr="00526197">
        <w:rPr>
          <w:rFonts w:ascii="Times New Roman" w:hAnsi="Times New Roman" w:cs="Times New Roman"/>
          <w:sz w:val="26"/>
          <w:szCs w:val="26"/>
        </w:rPr>
        <w:t xml:space="preserve"> derived from castings material</w:t>
      </w:r>
      <w:r w:rsidR="00D9029C" w:rsidRPr="00526197">
        <w:rPr>
          <w:rFonts w:ascii="Times New Roman" w:hAnsi="Times New Roman" w:cs="Times New Roman"/>
          <w:sz w:val="26"/>
          <w:szCs w:val="26"/>
        </w:rPr>
        <w:t xml:space="preserve"> but finds various other applications as well. This scrap metal is often found in old automotive and structural parts, showing signs of rust and wear due to its age and repeated use.</w:t>
      </w:r>
    </w:p>
    <w:p w14:paraId="000000BD" w14:textId="40A4153F" w:rsidR="00B75B79" w:rsidRPr="00110190" w:rsidRDefault="000B0071">
      <w:pPr>
        <w:pStyle w:val="Heading2"/>
        <w:spacing w:before="240" w:after="240"/>
        <w:rPr>
          <w:rFonts w:ascii="Times New Roman" w:hAnsi="Times New Roman" w:cs="Times New Roman"/>
          <w:b/>
          <w:sz w:val="26"/>
          <w:szCs w:val="26"/>
          <w:u w:val="single"/>
        </w:rPr>
      </w:pPr>
      <w:bookmarkStart w:id="30" w:name="_s08ckagyqdxh" w:colFirst="0" w:colLast="0"/>
      <w:bookmarkEnd w:id="30"/>
      <w:r w:rsidRPr="00110190">
        <w:rPr>
          <w:rFonts w:ascii="Times New Roman" w:hAnsi="Times New Roman" w:cs="Times New Roman"/>
          <w:b/>
          <w:sz w:val="26"/>
          <w:szCs w:val="26"/>
          <w:u w:val="single"/>
        </w:rPr>
        <w:t>NON-FERROUS METALS</w:t>
      </w:r>
    </w:p>
    <w:p w14:paraId="000000BE" w14:textId="4CE2D10B" w:rsidR="00B75B79" w:rsidRPr="00526197" w:rsidRDefault="00110190">
      <w:pPr>
        <w:spacing w:before="240" w:after="240"/>
        <w:rPr>
          <w:rFonts w:ascii="Times New Roman" w:hAnsi="Times New Roman" w:cs="Times New Roman"/>
          <w:sz w:val="26"/>
          <w:szCs w:val="26"/>
        </w:rPr>
      </w:pPr>
      <w:r w:rsidRPr="00526197">
        <w:rPr>
          <w:rFonts w:ascii="Times New Roman" w:hAnsi="Times New Roman" w:cs="Times New Roman"/>
          <w:sz w:val="26"/>
          <w:szCs w:val="26"/>
        </w:rPr>
        <w:t>Stallionaires</w:t>
      </w:r>
      <w:r w:rsidR="00D9029C" w:rsidRPr="00526197">
        <w:rPr>
          <w:rFonts w:ascii="Times New Roman" w:hAnsi="Times New Roman" w:cs="Times New Roman"/>
          <w:sz w:val="26"/>
          <w:szCs w:val="26"/>
        </w:rPr>
        <w:t xml:space="preserve"> made a significant breakthrough into the non-ferrous business. Agriculture, vehicles, railroads, tele</w:t>
      </w:r>
      <w:r w:rsidR="000B0071" w:rsidRPr="00526197">
        <w:rPr>
          <w:rFonts w:ascii="Times New Roman" w:hAnsi="Times New Roman" w:cs="Times New Roman"/>
          <w:sz w:val="26"/>
          <w:szCs w:val="26"/>
        </w:rPr>
        <w:t>-</w:t>
      </w:r>
      <w:r w:rsidR="00D9029C" w:rsidRPr="00526197">
        <w:rPr>
          <w:rFonts w:ascii="Times New Roman" w:hAnsi="Times New Roman" w:cs="Times New Roman"/>
          <w:sz w:val="26"/>
          <w:szCs w:val="26"/>
        </w:rPr>
        <w:t>communications, construction, and chemicals are among the industries that use nonferrous metals. Alumin</w:t>
      </w:r>
      <w:r w:rsidR="000B0071" w:rsidRPr="00526197">
        <w:rPr>
          <w:rFonts w:ascii="Times New Roman" w:hAnsi="Times New Roman" w:cs="Times New Roman"/>
          <w:sz w:val="26"/>
          <w:szCs w:val="26"/>
        </w:rPr>
        <w:t>um, copper, zinc, lead, nickel and brass</w:t>
      </w:r>
      <w:r w:rsidR="00D9029C" w:rsidRPr="00526197">
        <w:rPr>
          <w:rFonts w:ascii="Times New Roman" w:hAnsi="Times New Roman" w:cs="Times New Roman"/>
          <w:sz w:val="26"/>
          <w:szCs w:val="26"/>
        </w:rPr>
        <w:t xml:space="preserve"> are examples of nonferrous metals. </w:t>
      </w:r>
    </w:p>
    <w:p w14:paraId="000000C0" w14:textId="43D443E1" w:rsidR="00B75B79" w:rsidRPr="00526197" w:rsidRDefault="00D9029C">
      <w:pPr>
        <w:spacing w:before="240" w:after="240"/>
        <w:rPr>
          <w:rFonts w:ascii="Times New Roman" w:hAnsi="Times New Roman" w:cs="Times New Roman"/>
          <w:sz w:val="26"/>
          <w:szCs w:val="26"/>
        </w:rPr>
      </w:pPr>
      <w:r w:rsidRPr="00526197">
        <w:rPr>
          <w:rFonts w:ascii="Times New Roman" w:hAnsi="Times New Roman" w:cs="Times New Roman"/>
          <w:sz w:val="26"/>
          <w:szCs w:val="26"/>
        </w:rPr>
        <w:t xml:space="preserve">Certain recycling facilities process non-ferrous materials through re-melting and re-casting. </w:t>
      </w:r>
    </w:p>
    <w:p w14:paraId="000000C1" w14:textId="77777777" w:rsidR="00B75B79" w:rsidRPr="00110190" w:rsidRDefault="00D9029C">
      <w:pPr>
        <w:spacing w:before="240" w:after="240"/>
        <w:rPr>
          <w:rFonts w:ascii="Times New Roman" w:hAnsi="Times New Roman" w:cs="Times New Roman"/>
          <w:b/>
          <w:sz w:val="26"/>
          <w:szCs w:val="26"/>
          <w:u w:val="single"/>
        </w:rPr>
      </w:pPr>
      <w:r w:rsidRPr="00110190">
        <w:rPr>
          <w:rFonts w:ascii="Times New Roman" w:hAnsi="Times New Roman" w:cs="Times New Roman"/>
          <w:b/>
          <w:sz w:val="26"/>
          <w:szCs w:val="26"/>
          <w:u w:val="single"/>
        </w:rPr>
        <w:t>List of Non Ferrous Metal Scrap</w:t>
      </w:r>
    </w:p>
    <w:p w14:paraId="000000C2" w14:textId="77777777" w:rsidR="00B75B79" w:rsidRPr="00110190" w:rsidRDefault="00D9029C" w:rsidP="00110190">
      <w:pPr>
        <w:pStyle w:val="ListParagraph"/>
        <w:numPr>
          <w:ilvl w:val="0"/>
          <w:numId w:val="6"/>
        </w:numPr>
        <w:spacing w:before="240" w:after="240"/>
        <w:rPr>
          <w:rFonts w:ascii="Times New Roman" w:hAnsi="Times New Roman" w:cs="Times New Roman"/>
          <w:sz w:val="26"/>
          <w:szCs w:val="26"/>
        </w:rPr>
      </w:pPr>
      <w:r w:rsidRPr="00110190">
        <w:rPr>
          <w:rFonts w:ascii="Times New Roman" w:hAnsi="Times New Roman" w:cs="Times New Roman"/>
          <w:sz w:val="26"/>
          <w:szCs w:val="26"/>
        </w:rPr>
        <w:t>Aluminium tense</w:t>
      </w:r>
    </w:p>
    <w:p w14:paraId="000000C3" w14:textId="77777777" w:rsidR="00B75B79" w:rsidRPr="00110190" w:rsidRDefault="00D9029C" w:rsidP="00110190">
      <w:pPr>
        <w:pStyle w:val="ListParagraph"/>
        <w:numPr>
          <w:ilvl w:val="0"/>
          <w:numId w:val="6"/>
        </w:numPr>
        <w:spacing w:before="240" w:after="240"/>
        <w:rPr>
          <w:rFonts w:ascii="Times New Roman" w:hAnsi="Times New Roman" w:cs="Times New Roman"/>
          <w:sz w:val="26"/>
          <w:szCs w:val="26"/>
        </w:rPr>
      </w:pPr>
      <w:proofErr w:type="spellStart"/>
      <w:r w:rsidRPr="00110190">
        <w:rPr>
          <w:rFonts w:ascii="Times New Roman" w:hAnsi="Times New Roman" w:cs="Times New Roman"/>
          <w:sz w:val="26"/>
          <w:szCs w:val="26"/>
        </w:rPr>
        <w:t>Ubc</w:t>
      </w:r>
      <w:proofErr w:type="spellEnd"/>
    </w:p>
    <w:p w14:paraId="000000C4" w14:textId="77777777" w:rsidR="00B75B79" w:rsidRPr="00110190" w:rsidRDefault="00D9029C" w:rsidP="00110190">
      <w:pPr>
        <w:pStyle w:val="ListParagraph"/>
        <w:numPr>
          <w:ilvl w:val="0"/>
          <w:numId w:val="6"/>
        </w:numPr>
        <w:spacing w:before="240" w:after="240"/>
        <w:rPr>
          <w:rFonts w:ascii="Times New Roman" w:hAnsi="Times New Roman" w:cs="Times New Roman"/>
          <w:sz w:val="26"/>
          <w:szCs w:val="26"/>
        </w:rPr>
      </w:pPr>
      <w:proofErr w:type="spellStart"/>
      <w:r w:rsidRPr="00110190">
        <w:rPr>
          <w:rFonts w:ascii="Times New Roman" w:hAnsi="Times New Roman" w:cs="Times New Roman"/>
          <w:sz w:val="26"/>
          <w:szCs w:val="26"/>
        </w:rPr>
        <w:t>Tt</w:t>
      </w:r>
      <w:proofErr w:type="spellEnd"/>
    </w:p>
    <w:p w14:paraId="000000C5" w14:textId="77777777" w:rsidR="00B75B79" w:rsidRPr="00110190" w:rsidRDefault="00D9029C" w:rsidP="00110190">
      <w:pPr>
        <w:pStyle w:val="ListParagraph"/>
        <w:numPr>
          <w:ilvl w:val="0"/>
          <w:numId w:val="6"/>
        </w:numPr>
        <w:spacing w:before="240" w:after="240"/>
        <w:rPr>
          <w:rFonts w:ascii="Times New Roman" w:hAnsi="Times New Roman" w:cs="Times New Roman"/>
          <w:sz w:val="26"/>
          <w:szCs w:val="26"/>
        </w:rPr>
      </w:pPr>
      <w:r w:rsidRPr="00110190">
        <w:rPr>
          <w:rFonts w:ascii="Times New Roman" w:hAnsi="Times New Roman" w:cs="Times New Roman"/>
          <w:sz w:val="26"/>
          <w:szCs w:val="26"/>
        </w:rPr>
        <w:t>6063</w:t>
      </w:r>
    </w:p>
    <w:p w14:paraId="000000C6" w14:textId="77777777" w:rsidR="00B75B79" w:rsidRPr="00110190" w:rsidRDefault="00D9029C" w:rsidP="00110190">
      <w:pPr>
        <w:pStyle w:val="ListParagraph"/>
        <w:numPr>
          <w:ilvl w:val="0"/>
          <w:numId w:val="6"/>
        </w:numPr>
        <w:spacing w:before="240" w:after="240"/>
        <w:rPr>
          <w:rFonts w:ascii="Times New Roman" w:hAnsi="Times New Roman" w:cs="Times New Roman"/>
          <w:sz w:val="26"/>
          <w:szCs w:val="26"/>
        </w:rPr>
      </w:pPr>
      <w:r w:rsidRPr="00110190">
        <w:rPr>
          <w:rFonts w:ascii="Times New Roman" w:hAnsi="Times New Roman" w:cs="Times New Roman"/>
          <w:sz w:val="26"/>
          <w:szCs w:val="26"/>
        </w:rPr>
        <w:t>Radiator</w:t>
      </w:r>
    </w:p>
    <w:p w14:paraId="000000C7" w14:textId="77777777" w:rsidR="00B75B79" w:rsidRPr="00110190" w:rsidRDefault="00D9029C" w:rsidP="00110190">
      <w:pPr>
        <w:pStyle w:val="ListParagraph"/>
        <w:numPr>
          <w:ilvl w:val="0"/>
          <w:numId w:val="6"/>
        </w:numPr>
        <w:spacing w:before="240" w:after="240"/>
        <w:rPr>
          <w:rFonts w:ascii="Times New Roman" w:hAnsi="Times New Roman" w:cs="Times New Roman"/>
          <w:sz w:val="26"/>
          <w:szCs w:val="26"/>
        </w:rPr>
      </w:pPr>
      <w:r w:rsidRPr="00110190">
        <w:rPr>
          <w:rFonts w:ascii="Times New Roman" w:hAnsi="Times New Roman" w:cs="Times New Roman"/>
          <w:sz w:val="26"/>
          <w:szCs w:val="26"/>
        </w:rPr>
        <w:t>Copper</w:t>
      </w:r>
    </w:p>
    <w:p w14:paraId="000000C8" w14:textId="77777777" w:rsidR="00B75B79" w:rsidRPr="00110190" w:rsidRDefault="00D9029C" w:rsidP="00110190">
      <w:pPr>
        <w:pStyle w:val="ListParagraph"/>
        <w:numPr>
          <w:ilvl w:val="0"/>
          <w:numId w:val="6"/>
        </w:numPr>
        <w:spacing w:before="240" w:after="240"/>
        <w:rPr>
          <w:rFonts w:ascii="Times New Roman" w:hAnsi="Times New Roman" w:cs="Times New Roman"/>
          <w:sz w:val="26"/>
          <w:szCs w:val="26"/>
        </w:rPr>
      </w:pPr>
      <w:proofErr w:type="spellStart"/>
      <w:r w:rsidRPr="00110190">
        <w:rPr>
          <w:rFonts w:ascii="Times New Roman" w:hAnsi="Times New Roman" w:cs="Times New Roman"/>
          <w:sz w:val="26"/>
          <w:szCs w:val="26"/>
        </w:rPr>
        <w:t>Wiers</w:t>
      </w:r>
      <w:proofErr w:type="spellEnd"/>
    </w:p>
    <w:p w14:paraId="000000C9" w14:textId="77777777" w:rsidR="00B75B79" w:rsidRPr="00110190" w:rsidRDefault="00D9029C" w:rsidP="00110190">
      <w:pPr>
        <w:pStyle w:val="ListParagraph"/>
        <w:numPr>
          <w:ilvl w:val="0"/>
          <w:numId w:val="6"/>
        </w:numPr>
        <w:spacing w:before="240" w:after="240"/>
        <w:rPr>
          <w:rFonts w:ascii="Times New Roman" w:hAnsi="Times New Roman" w:cs="Times New Roman"/>
          <w:sz w:val="26"/>
          <w:szCs w:val="26"/>
        </w:rPr>
      </w:pPr>
      <w:r w:rsidRPr="00110190">
        <w:rPr>
          <w:rFonts w:ascii="Times New Roman" w:hAnsi="Times New Roman" w:cs="Times New Roman"/>
          <w:sz w:val="26"/>
          <w:szCs w:val="26"/>
        </w:rPr>
        <w:t>Zorba</w:t>
      </w:r>
    </w:p>
    <w:p w14:paraId="000000CB" w14:textId="77777777" w:rsidR="00B75B79" w:rsidRPr="00110190" w:rsidRDefault="00D9029C">
      <w:pPr>
        <w:pStyle w:val="Heading4"/>
        <w:spacing w:before="240" w:after="240"/>
        <w:rPr>
          <w:rFonts w:ascii="Times New Roman" w:hAnsi="Times New Roman" w:cs="Times New Roman"/>
          <w:b/>
          <w:sz w:val="26"/>
          <w:szCs w:val="26"/>
          <w:u w:val="single"/>
        </w:rPr>
      </w:pPr>
      <w:bookmarkStart w:id="31" w:name="_skgrklflfbux" w:colFirst="0" w:colLast="0"/>
      <w:bookmarkEnd w:id="31"/>
      <w:proofErr w:type="spellStart"/>
      <w:r w:rsidRPr="00110190">
        <w:rPr>
          <w:rFonts w:ascii="Times New Roman" w:hAnsi="Times New Roman" w:cs="Times New Roman"/>
          <w:b/>
          <w:sz w:val="26"/>
          <w:szCs w:val="26"/>
          <w:u w:val="single"/>
        </w:rPr>
        <w:t>Aluminum</w:t>
      </w:r>
      <w:proofErr w:type="spellEnd"/>
      <w:r w:rsidRPr="00110190">
        <w:rPr>
          <w:rFonts w:ascii="Times New Roman" w:hAnsi="Times New Roman" w:cs="Times New Roman"/>
          <w:b/>
          <w:sz w:val="26"/>
          <w:szCs w:val="26"/>
          <w:u w:val="single"/>
        </w:rPr>
        <w:t xml:space="preserve"> Tense</w:t>
      </w:r>
    </w:p>
    <w:p w14:paraId="000000CC" w14:textId="413CEDD3" w:rsidR="00B75B79" w:rsidRPr="00526197" w:rsidRDefault="00D9029C">
      <w:pPr>
        <w:spacing w:before="240" w:after="240"/>
        <w:rPr>
          <w:rFonts w:ascii="Times New Roman" w:hAnsi="Times New Roman" w:cs="Times New Roman"/>
          <w:sz w:val="26"/>
          <w:szCs w:val="26"/>
        </w:rPr>
      </w:pPr>
      <w:r w:rsidRPr="00526197">
        <w:rPr>
          <w:rFonts w:ascii="Times New Roman" w:hAnsi="Times New Roman" w:cs="Times New Roman"/>
          <w:sz w:val="26"/>
          <w:szCs w:val="26"/>
        </w:rPr>
        <w:t xml:space="preserve">Aluminum Tense refers to a specific category of non-ferrous scrap metal. This category is mainly comprised of various aluminum castings, excluding ingots and other non-aluminum attachments. </w:t>
      </w:r>
    </w:p>
    <w:p w14:paraId="000000CD" w14:textId="77777777" w:rsidR="00B75B79" w:rsidRPr="00110190" w:rsidRDefault="00D9029C">
      <w:pPr>
        <w:pStyle w:val="Heading4"/>
        <w:spacing w:before="240" w:after="240"/>
        <w:rPr>
          <w:rFonts w:ascii="Times New Roman" w:hAnsi="Times New Roman" w:cs="Times New Roman"/>
          <w:b/>
          <w:sz w:val="26"/>
          <w:szCs w:val="26"/>
          <w:u w:val="single"/>
        </w:rPr>
      </w:pPr>
      <w:bookmarkStart w:id="32" w:name="_f1jrbcxcv02z" w:colFirst="0" w:colLast="0"/>
      <w:bookmarkEnd w:id="32"/>
      <w:r w:rsidRPr="00110190">
        <w:rPr>
          <w:rFonts w:ascii="Times New Roman" w:hAnsi="Times New Roman" w:cs="Times New Roman"/>
          <w:b/>
          <w:sz w:val="26"/>
          <w:szCs w:val="26"/>
          <w:u w:val="single"/>
        </w:rPr>
        <w:t>UBC</w:t>
      </w:r>
    </w:p>
    <w:p w14:paraId="000000CE" w14:textId="1809616D" w:rsidR="00B75B79" w:rsidRPr="00526197" w:rsidRDefault="00D9029C">
      <w:pPr>
        <w:spacing w:before="240" w:after="240"/>
        <w:rPr>
          <w:rFonts w:ascii="Times New Roman" w:hAnsi="Times New Roman" w:cs="Times New Roman"/>
          <w:sz w:val="26"/>
          <w:szCs w:val="26"/>
        </w:rPr>
      </w:pPr>
      <w:r w:rsidRPr="00526197">
        <w:rPr>
          <w:rFonts w:ascii="Times New Roman" w:hAnsi="Times New Roman" w:cs="Times New Roman"/>
          <w:sz w:val="26"/>
          <w:szCs w:val="26"/>
        </w:rPr>
        <w:t xml:space="preserve">Aluminum Used Beverage Cans (UBC) scrap represents discarded beverage cans made from aluminum. These cans are gathered and recycled for their metallic value. </w:t>
      </w:r>
    </w:p>
    <w:p w14:paraId="000000D5" w14:textId="6FF4B0C4" w:rsidR="00B75B79" w:rsidRPr="00110190" w:rsidRDefault="00D9029C" w:rsidP="00560AF8">
      <w:pPr>
        <w:spacing w:before="240" w:after="240"/>
        <w:rPr>
          <w:rFonts w:ascii="Times New Roman" w:hAnsi="Times New Roman" w:cs="Times New Roman"/>
          <w:b/>
          <w:sz w:val="26"/>
          <w:szCs w:val="26"/>
          <w:u w:val="single"/>
        </w:rPr>
      </w:pPr>
      <w:bookmarkStart w:id="33" w:name="_no7amhh9n2j9" w:colFirst="0" w:colLast="0"/>
      <w:bookmarkEnd w:id="33"/>
      <w:r w:rsidRPr="00110190">
        <w:rPr>
          <w:rFonts w:ascii="Times New Roman" w:hAnsi="Times New Roman" w:cs="Times New Roman"/>
          <w:b/>
          <w:sz w:val="26"/>
          <w:szCs w:val="26"/>
          <w:u w:val="single"/>
        </w:rPr>
        <w:t>TT - Taint Tabor</w:t>
      </w:r>
    </w:p>
    <w:p w14:paraId="000000D6" w14:textId="10D3E431" w:rsidR="00B75B79" w:rsidRPr="00526197" w:rsidRDefault="00D9029C">
      <w:pPr>
        <w:spacing w:before="240" w:after="240"/>
        <w:rPr>
          <w:rFonts w:ascii="Times New Roman" w:hAnsi="Times New Roman" w:cs="Times New Roman"/>
          <w:sz w:val="26"/>
          <w:szCs w:val="26"/>
        </w:rPr>
      </w:pPr>
      <w:r w:rsidRPr="00526197">
        <w:rPr>
          <w:rFonts w:ascii="Times New Roman" w:hAnsi="Times New Roman" w:cs="Times New Roman"/>
          <w:b/>
          <w:sz w:val="26"/>
          <w:szCs w:val="26"/>
        </w:rPr>
        <w:lastRenderedPageBreak/>
        <w:t>Taint Tabor Scrap</w:t>
      </w:r>
      <w:r w:rsidRPr="00526197">
        <w:rPr>
          <w:rFonts w:ascii="Times New Roman" w:hAnsi="Times New Roman" w:cs="Times New Roman"/>
          <w:sz w:val="26"/>
          <w:szCs w:val="26"/>
        </w:rPr>
        <w:t xml:space="preserve"> refers to a unique type of clean wrought alloy scrap obtained from aluminum products. </w:t>
      </w:r>
      <w:r w:rsidR="00560AF8" w:rsidRPr="00526197">
        <w:rPr>
          <w:rFonts w:ascii="Times New Roman" w:hAnsi="Times New Roman" w:cs="Times New Roman"/>
          <w:b/>
          <w:sz w:val="26"/>
          <w:szCs w:val="26"/>
        </w:rPr>
        <w:t xml:space="preserve">TT </w:t>
      </w:r>
      <w:r w:rsidRPr="00526197">
        <w:rPr>
          <w:rFonts w:ascii="Times New Roman" w:hAnsi="Times New Roman" w:cs="Times New Roman"/>
          <w:sz w:val="26"/>
          <w:szCs w:val="26"/>
        </w:rPr>
        <w:t xml:space="preserve">refers to a specific kind of </w:t>
      </w:r>
      <w:r w:rsidRPr="00526197">
        <w:rPr>
          <w:rFonts w:ascii="Times New Roman" w:hAnsi="Times New Roman" w:cs="Times New Roman"/>
          <w:b/>
          <w:sz w:val="26"/>
          <w:szCs w:val="26"/>
        </w:rPr>
        <w:t>non-ferrous scrap metal</w:t>
      </w:r>
      <w:r w:rsidRPr="00526197">
        <w:rPr>
          <w:rFonts w:ascii="Times New Roman" w:hAnsi="Times New Roman" w:cs="Times New Roman"/>
          <w:sz w:val="26"/>
          <w:szCs w:val="26"/>
        </w:rPr>
        <w:t>. This metal is recyclable and can effectively be utilized in the production of new aluminum goods.</w:t>
      </w:r>
    </w:p>
    <w:p w14:paraId="000000D8" w14:textId="4940C2FB" w:rsidR="00B75B79" w:rsidRPr="00110190" w:rsidRDefault="00110190">
      <w:pPr>
        <w:pStyle w:val="Heading4"/>
        <w:spacing w:before="240" w:after="240"/>
        <w:rPr>
          <w:rFonts w:ascii="Times New Roman" w:hAnsi="Times New Roman" w:cs="Times New Roman"/>
          <w:b/>
          <w:sz w:val="26"/>
          <w:szCs w:val="26"/>
          <w:u w:val="single"/>
        </w:rPr>
      </w:pPr>
      <w:bookmarkStart w:id="34" w:name="_ut2ln215hzsk" w:colFirst="0" w:colLast="0"/>
      <w:bookmarkStart w:id="35" w:name="_xq0edrv3ys4y" w:colFirst="0" w:colLast="0"/>
      <w:bookmarkEnd w:id="34"/>
      <w:bookmarkEnd w:id="35"/>
      <w:r w:rsidRPr="00110190">
        <w:rPr>
          <w:rFonts w:ascii="Times New Roman" w:hAnsi="Times New Roman" w:cs="Times New Roman"/>
          <w:b/>
          <w:sz w:val="26"/>
          <w:szCs w:val="26"/>
          <w:u w:val="single"/>
        </w:rPr>
        <w:t>Aluminium</w:t>
      </w:r>
      <w:r w:rsidR="00D9029C" w:rsidRPr="00110190">
        <w:rPr>
          <w:rFonts w:ascii="Times New Roman" w:hAnsi="Times New Roman" w:cs="Times New Roman"/>
          <w:b/>
          <w:sz w:val="26"/>
          <w:szCs w:val="26"/>
          <w:u w:val="single"/>
        </w:rPr>
        <w:t xml:space="preserve"> 6063</w:t>
      </w:r>
    </w:p>
    <w:p w14:paraId="000000D9" w14:textId="4CB49B89" w:rsidR="00B75B79" w:rsidRPr="00526197" w:rsidRDefault="00D9029C">
      <w:pPr>
        <w:spacing w:before="240" w:after="240"/>
        <w:rPr>
          <w:rFonts w:ascii="Times New Roman" w:eastAsia="Roboto" w:hAnsi="Times New Roman" w:cs="Times New Roman"/>
          <w:sz w:val="26"/>
          <w:szCs w:val="26"/>
        </w:rPr>
      </w:pPr>
      <w:r w:rsidRPr="00526197">
        <w:rPr>
          <w:rFonts w:ascii="Times New Roman" w:eastAsia="Roboto" w:hAnsi="Times New Roman" w:cs="Times New Roman"/>
          <w:sz w:val="26"/>
          <w:szCs w:val="26"/>
        </w:rPr>
        <w:t>Aluminum 6063 scrap is a type of non-ferrous scrap metal that is cle</w:t>
      </w:r>
      <w:r w:rsidR="00B94DC9" w:rsidRPr="00526197">
        <w:rPr>
          <w:rFonts w:ascii="Times New Roman" w:eastAsia="Roboto" w:hAnsi="Times New Roman" w:cs="Times New Roman"/>
          <w:sz w:val="26"/>
          <w:szCs w:val="26"/>
        </w:rPr>
        <w:t>an.</w:t>
      </w:r>
      <w:r w:rsidRPr="00526197">
        <w:rPr>
          <w:rFonts w:ascii="Times New Roman" w:eastAsia="Roboto" w:hAnsi="Times New Roman" w:cs="Times New Roman"/>
          <w:sz w:val="26"/>
          <w:szCs w:val="26"/>
        </w:rPr>
        <w:t xml:space="preserve"> </w:t>
      </w:r>
      <w:r w:rsidR="00B94DC9" w:rsidRPr="00526197">
        <w:rPr>
          <w:rFonts w:ascii="Times New Roman" w:eastAsia="Roboto" w:hAnsi="Times New Roman" w:cs="Times New Roman"/>
          <w:sz w:val="26"/>
          <w:szCs w:val="26"/>
        </w:rPr>
        <w:t>Aluminium</w:t>
      </w:r>
      <w:r w:rsidRPr="00526197">
        <w:rPr>
          <w:rFonts w:ascii="Times New Roman" w:eastAsia="Roboto" w:hAnsi="Times New Roman" w:cs="Times New Roman"/>
          <w:sz w:val="26"/>
          <w:szCs w:val="26"/>
        </w:rPr>
        <w:t xml:space="preserve"> 6063 scrap has </w:t>
      </w:r>
      <w:r w:rsidR="00B94DC9" w:rsidRPr="00526197">
        <w:rPr>
          <w:rFonts w:ascii="Times New Roman" w:eastAsia="Roboto" w:hAnsi="Times New Roman" w:cs="Times New Roman"/>
          <w:sz w:val="26"/>
          <w:szCs w:val="26"/>
        </w:rPr>
        <w:t>high</w:t>
      </w:r>
      <w:r w:rsidRPr="00526197">
        <w:rPr>
          <w:rFonts w:ascii="Times New Roman" w:eastAsia="Roboto" w:hAnsi="Times New Roman" w:cs="Times New Roman"/>
          <w:sz w:val="26"/>
          <w:szCs w:val="26"/>
        </w:rPr>
        <w:t xml:space="preserve"> </w:t>
      </w:r>
      <w:r w:rsidR="00B94DC9" w:rsidRPr="00526197">
        <w:rPr>
          <w:rFonts w:ascii="Times New Roman" w:eastAsia="Roboto" w:hAnsi="Times New Roman" w:cs="Times New Roman"/>
          <w:sz w:val="26"/>
          <w:szCs w:val="26"/>
        </w:rPr>
        <w:t>aluminium content</w:t>
      </w:r>
      <w:r w:rsidRPr="00526197">
        <w:rPr>
          <w:rFonts w:ascii="Times New Roman" w:eastAsia="Roboto" w:hAnsi="Times New Roman" w:cs="Times New Roman"/>
          <w:sz w:val="26"/>
          <w:szCs w:val="26"/>
        </w:rPr>
        <w:t>.</w:t>
      </w:r>
      <w:r w:rsidR="00B94DC9" w:rsidRPr="00526197">
        <w:rPr>
          <w:rFonts w:ascii="Times New Roman" w:hAnsi="Times New Roman" w:cs="Times New Roman"/>
          <w:color w:val="4D5156"/>
          <w:sz w:val="26"/>
          <w:szCs w:val="26"/>
          <w:shd w:val="clear" w:color="auto" w:fill="FFFFFF"/>
        </w:rPr>
        <w:t xml:space="preserve"> AA 6063 is an aluminium alloy, with magnesium and silicon as the alloying elements. The standard controlling its composition is maintained by The Aluminium Association. It has generally good mechanical properties and is heat treatable and wieldable.</w:t>
      </w:r>
    </w:p>
    <w:p w14:paraId="000000DA" w14:textId="77777777" w:rsidR="00B75B79" w:rsidRPr="00110190" w:rsidRDefault="00D9029C">
      <w:pPr>
        <w:pStyle w:val="Heading4"/>
        <w:spacing w:before="240" w:after="240"/>
        <w:rPr>
          <w:rFonts w:ascii="Times New Roman" w:hAnsi="Times New Roman" w:cs="Times New Roman"/>
          <w:b/>
          <w:sz w:val="26"/>
          <w:szCs w:val="26"/>
          <w:u w:val="single"/>
        </w:rPr>
      </w:pPr>
      <w:bookmarkStart w:id="36" w:name="_apbcjpnll24d" w:colFirst="0" w:colLast="0"/>
      <w:bookmarkEnd w:id="36"/>
      <w:r w:rsidRPr="00110190">
        <w:rPr>
          <w:rFonts w:ascii="Times New Roman" w:hAnsi="Times New Roman" w:cs="Times New Roman"/>
          <w:b/>
          <w:sz w:val="26"/>
          <w:szCs w:val="26"/>
          <w:u w:val="single"/>
        </w:rPr>
        <w:t>Aluminum Radiator</w:t>
      </w:r>
    </w:p>
    <w:p w14:paraId="000000DB" w14:textId="4DC924DA" w:rsidR="00B75B79" w:rsidRPr="00526197" w:rsidRDefault="00D9029C">
      <w:pPr>
        <w:spacing w:before="240" w:after="240"/>
        <w:rPr>
          <w:rFonts w:ascii="Times New Roman" w:eastAsia="Roboto" w:hAnsi="Times New Roman" w:cs="Times New Roman"/>
          <w:sz w:val="26"/>
          <w:szCs w:val="26"/>
        </w:rPr>
      </w:pPr>
      <w:r w:rsidRPr="00526197">
        <w:rPr>
          <w:rFonts w:ascii="Times New Roman" w:eastAsia="Roboto" w:hAnsi="Times New Roman" w:cs="Times New Roman"/>
          <w:sz w:val="26"/>
          <w:szCs w:val="26"/>
        </w:rPr>
        <w:t xml:space="preserve">Aluminum Radiator scrap is commonly found in radiators of vehicles and HVAC systems. </w:t>
      </w:r>
      <w:r w:rsidR="008F40B2" w:rsidRPr="00526197">
        <w:rPr>
          <w:rFonts w:ascii="Times New Roman" w:eastAsia="Roboto" w:hAnsi="Times New Roman" w:cs="Times New Roman"/>
          <w:sz w:val="26"/>
          <w:szCs w:val="26"/>
        </w:rPr>
        <w:t>Aluminium</w:t>
      </w:r>
      <w:r w:rsidRPr="00526197">
        <w:rPr>
          <w:rFonts w:ascii="Times New Roman" w:eastAsia="Roboto" w:hAnsi="Times New Roman" w:cs="Times New Roman"/>
          <w:sz w:val="26"/>
          <w:szCs w:val="26"/>
        </w:rPr>
        <w:t xml:space="preserve"> Radiator scrap can be recycled and used in the manufacturing of new aluminum products.</w:t>
      </w:r>
    </w:p>
    <w:p w14:paraId="000000DC" w14:textId="77777777" w:rsidR="00B75B79" w:rsidRPr="00110190" w:rsidRDefault="00D9029C">
      <w:pPr>
        <w:pStyle w:val="Heading4"/>
        <w:spacing w:before="240" w:after="240"/>
        <w:rPr>
          <w:rFonts w:ascii="Times New Roman" w:hAnsi="Times New Roman" w:cs="Times New Roman"/>
          <w:b/>
          <w:sz w:val="26"/>
          <w:szCs w:val="26"/>
          <w:u w:val="single"/>
        </w:rPr>
      </w:pPr>
      <w:bookmarkStart w:id="37" w:name="_alp959csqxgm" w:colFirst="0" w:colLast="0"/>
      <w:bookmarkEnd w:id="37"/>
      <w:r w:rsidRPr="00110190">
        <w:rPr>
          <w:rFonts w:ascii="Times New Roman" w:hAnsi="Times New Roman" w:cs="Times New Roman"/>
          <w:b/>
          <w:sz w:val="26"/>
          <w:szCs w:val="26"/>
          <w:u w:val="single"/>
        </w:rPr>
        <w:t>Copper</w:t>
      </w:r>
    </w:p>
    <w:p w14:paraId="000000DD" w14:textId="1B6EFACA" w:rsidR="00B75B79" w:rsidRPr="00526197" w:rsidRDefault="008F40B2">
      <w:pPr>
        <w:spacing w:before="240" w:after="240"/>
        <w:rPr>
          <w:rFonts w:ascii="Times New Roman" w:eastAsia="Roboto" w:hAnsi="Times New Roman" w:cs="Times New Roman"/>
          <w:sz w:val="26"/>
          <w:szCs w:val="26"/>
        </w:rPr>
      </w:pPr>
      <w:r w:rsidRPr="00526197">
        <w:rPr>
          <w:rFonts w:ascii="Times New Roman" w:eastAsia="Roboto" w:hAnsi="Times New Roman" w:cs="Times New Roman"/>
          <w:sz w:val="26"/>
          <w:szCs w:val="26"/>
        </w:rPr>
        <w:t xml:space="preserve">Copper scrap is </w:t>
      </w:r>
      <w:r w:rsidR="00D9029C" w:rsidRPr="00526197">
        <w:rPr>
          <w:rFonts w:ascii="Times New Roman" w:eastAsia="Roboto" w:hAnsi="Times New Roman" w:cs="Times New Roman"/>
          <w:sz w:val="26"/>
          <w:szCs w:val="26"/>
        </w:rPr>
        <w:t xml:space="preserve">a variety of non-ferrous scrap metal, </w:t>
      </w:r>
      <w:r w:rsidRPr="00526197">
        <w:rPr>
          <w:rFonts w:ascii="Times New Roman" w:hAnsi="Times New Roman" w:cs="Times New Roman"/>
          <w:color w:val="4D5156"/>
          <w:sz w:val="26"/>
          <w:szCs w:val="26"/>
          <w:shd w:val="clear" w:color="auto" w:fill="FFFFFF"/>
        </w:rPr>
        <w:t>Copper is </w:t>
      </w:r>
      <w:r w:rsidRPr="00526197">
        <w:rPr>
          <w:rFonts w:ascii="Times New Roman" w:hAnsi="Times New Roman" w:cs="Times New Roman"/>
          <w:color w:val="040C28"/>
          <w:sz w:val="26"/>
          <w:szCs w:val="26"/>
        </w:rPr>
        <w:t>the most valuable scrap metal commonly used in constructions, motors, industrial machinery, and electronics that can be recycled and reformed without losing its quality</w:t>
      </w:r>
      <w:r w:rsidRPr="00526197">
        <w:rPr>
          <w:rFonts w:ascii="Times New Roman" w:hAnsi="Times New Roman" w:cs="Times New Roman"/>
          <w:color w:val="4D5156"/>
          <w:sz w:val="26"/>
          <w:szCs w:val="26"/>
          <w:shd w:val="clear" w:color="auto" w:fill="FFFFFF"/>
        </w:rPr>
        <w:t>.</w:t>
      </w:r>
    </w:p>
    <w:p w14:paraId="000000E1" w14:textId="77777777" w:rsidR="00B75B79" w:rsidRPr="00110190" w:rsidRDefault="00D9029C">
      <w:pPr>
        <w:pStyle w:val="Heading4"/>
        <w:spacing w:before="240" w:after="240"/>
        <w:rPr>
          <w:rFonts w:ascii="Times New Roman" w:hAnsi="Times New Roman" w:cs="Times New Roman"/>
          <w:b/>
          <w:sz w:val="26"/>
          <w:szCs w:val="26"/>
          <w:u w:val="single"/>
        </w:rPr>
      </w:pPr>
      <w:bookmarkStart w:id="38" w:name="_xci2yr1602l5" w:colFirst="0" w:colLast="0"/>
      <w:bookmarkEnd w:id="38"/>
      <w:r w:rsidRPr="00110190">
        <w:rPr>
          <w:rFonts w:ascii="Times New Roman" w:hAnsi="Times New Roman" w:cs="Times New Roman"/>
          <w:b/>
          <w:sz w:val="26"/>
          <w:szCs w:val="26"/>
          <w:u w:val="single"/>
        </w:rPr>
        <w:t>Wire</w:t>
      </w:r>
    </w:p>
    <w:p w14:paraId="000000E2" w14:textId="77777777" w:rsidR="00B75B79" w:rsidRPr="00526197" w:rsidRDefault="00D9029C">
      <w:pPr>
        <w:spacing w:before="240" w:after="240"/>
        <w:rPr>
          <w:rFonts w:ascii="Times New Roman" w:eastAsia="Roboto" w:hAnsi="Times New Roman" w:cs="Times New Roman"/>
          <w:sz w:val="26"/>
          <w:szCs w:val="26"/>
        </w:rPr>
      </w:pPr>
      <w:r w:rsidRPr="00526197">
        <w:rPr>
          <w:rFonts w:ascii="Times New Roman" w:eastAsia="Roboto" w:hAnsi="Times New Roman" w:cs="Times New Roman"/>
          <w:sz w:val="26"/>
          <w:szCs w:val="26"/>
        </w:rPr>
        <w:t>Wiring scrap is a term used to describe discarded or unused metal, specifically copper wires and cables. Its price may fluctuate based on the existing market rates and geographical location.</w:t>
      </w:r>
    </w:p>
    <w:p w14:paraId="000000E6" w14:textId="77777777" w:rsidR="00B75B79" w:rsidRPr="00110190" w:rsidRDefault="00D9029C">
      <w:pPr>
        <w:pStyle w:val="Heading4"/>
        <w:spacing w:before="240" w:after="240"/>
        <w:rPr>
          <w:rFonts w:ascii="Times New Roman" w:hAnsi="Times New Roman" w:cs="Times New Roman"/>
          <w:b/>
          <w:sz w:val="26"/>
          <w:szCs w:val="26"/>
          <w:u w:val="single"/>
        </w:rPr>
      </w:pPr>
      <w:bookmarkStart w:id="39" w:name="_35fz84mzovaj" w:colFirst="0" w:colLast="0"/>
      <w:bookmarkEnd w:id="39"/>
      <w:r w:rsidRPr="00110190">
        <w:rPr>
          <w:rFonts w:ascii="Times New Roman" w:hAnsi="Times New Roman" w:cs="Times New Roman"/>
          <w:b/>
          <w:sz w:val="26"/>
          <w:szCs w:val="26"/>
          <w:u w:val="single"/>
        </w:rPr>
        <w:t xml:space="preserve">Zorba </w:t>
      </w:r>
    </w:p>
    <w:p w14:paraId="000000E7" w14:textId="77777777" w:rsidR="00B75B79" w:rsidRPr="00526197" w:rsidRDefault="00D9029C">
      <w:pPr>
        <w:spacing w:before="240" w:after="240"/>
        <w:rPr>
          <w:rFonts w:ascii="Times New Roman" w:eastAsia="Roboto" w:hAnsi="Times New Roman" w:cs="Times New Roman"/>
          <w:sz w:val="26"/>
          <w:szCs w:val="26"/>
        </w:rPr>
      </w:pPr>
      <w:r w:rsidRPr="00526197">
        <w:rPr>
          <w:rFonts w:ascii="Times New Roman" w:eastAsia="Roboto" w:hAnsi="Times New Roman" w:cs="Times New Roman"/>
          <w:sz w:val="26"/>
          <w:szCs w:val="26"/>
        </w:rPr>
        <w:t>Zorba scrap is a specific category of non-ferrous scrap metal produced through the use of eddy-current separators in the recycling processes of automobiles and end-of-life vehicles.</w:t>
      </w:r>
      <w:r w:rsidRPr="00526197">
        <w:rPr>
          <w:rFonts w:ascii="Times New Roman" w:eastAsia="Roboto" w:hAnsi="Times New Roman" w:cs="Times New Roman"/>
          <w:sz w:val="26"/>
          <w:szCs w:val="26"/>
        </w:rPr>
        <w:br/>
        <w:t xml:space="preserve"> This is what you need to know about Zorba scrap:</w:t>
      </w:r>
    </w:p>
    <w:p w14:paraId="000000EE" w14:textId="50E94F78" w:rsidR="00B75B79" w:rsidRPr="00110190" w:rsidRDefault="00D9029C">
      <w:pPr>
        <w:pStyle w:val="Heading2"/>
        <w:spacing w:before="240" w:after="240"/>
        <w:rPr>
          <w:rFonts w:ascii="Times New Roman" w:hAnsi="Times New Roman" w:cs="Times New Roman"/>
          <w:b/>
          <w:sz w:val="26"/>
          <w:szCs w:val="26"/>
          <w:u w:val="single"/>
        </w:rPr>
      </w:pPr>
      <w:bookmarkStart w:id="40" w:name="_uqs85regcdf2" w:colFirst="0" w:colLast="0"/>
      <w:bookmarkEnd w:id="40"/>
      <w:r w:rsidRPr="00110190">
        <w:rPr>
          <w:rFonts w:ascii="Times New Roman" w:hAnsi="Times New Roman" w:cs="Times New Roman"/>
          <w:b/>
          <w:sz w:val="26"/>
          <w:szCs w:val="26"/>
          <w:u w:val="single"/>
        </w:rPr>
        <w:t xml:space="preserve">Recycled </w:t>
      </w:r>
      <w:r w:rsidR="00F94577" w:rsidRPr="00110190">
        <w:rPr>
          <w:rFonts w:ascii="Times New Roman" w:hAnsi="Times New Roman" w:cs="Times New Roman"/>
          <w:b/>
          <w:sz w:val="26"/>
          <w:szCs w:val="26"/>
          <w:u w:val="single"/>
        </w:rPr>
        <w:t xml:space="preserve">waste </w:t>
      </w:r>
      <w:r w:rsidRPr="00110190">
        <w:rPr>
          <w:rFonts w:ascii="Times New Roman" w:hAnsi="Times New Roman" w:cs="Times New Roman"/>
          <w:b/>
          <w:sz w:val="26"/>
          <w:szCs w:val="26"/>
          <w:u w:val="single"/>
        </w:rPr>
        <w:t>Paper</w:t>
      </w:r>
    </w:p>
    <w:p w14:paraId="000000EF" w14:textId="77777777" w:rsidR="00B75B79" w:rsidRPr="00526197" w:rsidRDefault="00D9029C">
      <w:pPr>
        <w:spacing w:before="240" w:after="240"/>
        <w:rPr>
          <w:rFonts w:ascii="Times New Roman" w:eastAsia="Roboto" w:hAnsi="Times New Roman" w:cs="Times New Roman"/>
          <w:sz w:val="26"/>
          <w:szCs w:val="26"/>
        </w:rPr>
      </w:pPr>
      <w:r w:rsidRPr="00526197">
        <w:rPr>
          <w:rFonts w:ascii="Times New Roman" w:eastAsia="Roboto" w:hAnsi="Times New Roman" w:cs="Times New Roman"/>
          <w:sz w:val="26"/>
          <w:szCs w:val="26"/>
        </w:rPr>
        <w:t xml:space="preserve">Recycled paper refers to paper produced from discarded paper materials using the process of paper recycling. Recycled Paper, recycled fiber or waste paper, refers to paper that has </w:t>
      </w:r>
      <w:r w:rsidRPr="00526197">
        <w:rPr>
          <w:rFonts w:ascii="Times New Roman" w:eastAsia="Roboto" w:hAnsi="Times New Roman" w:cs="Times New Roman"/>
          <w:sz w:val="26"/>
          <w:szCs w:val="26"/>
        </w:rPr>
        <w:lastRenderedPageBreak/>
        <w:t>been utilized, is no longer desired, and has been discarded. This category encompasses a range of paper types, including old newspapers, magazines, office paper, and packaging materials. The recycling of waste paper plays a crucial role in conserving resources, minimizing waste, and mitigating the environmental consequences associated with paper production.</w:t>
      </w:r>
    </w:p>
    <w:p w14:paraId="000000F0" w14:textId="77777777" w:rsidR="00B75B79" w:rsidRPr="00526197" w:rsidRDefault="00B75B79">
      <w:pPr>
        <w:spacing w:before="240" w:after="240"/>
        <w:rPr>
          <w:rFonts w:ascii="Times New Roman" w:eastAsia="Roboto" w:hAnsi="Times New Roman" w:cs="Times New Roman"/>
          <w:sz w:val="26"/>
          <w:szCs w:val="26"/>
        </w:rPr>
      </w:pPr>
    </w:p>
    <w:p w14:paraId="790A0D7F" w14:textId="77777777" w:rsidR="001C0D2C" w:rsidRPr="00526197" w:rsidRDefault="001C0D2C">
      <w:pPr>
        <w:spacing w:before="240" w:after="240"/>
        <w:rPr>
          <w:rFonts w:ascii="Times New Roman" w:eastAsia="Roboto" w:hAnsi="Times New Roman" w:cs="Times New Roman"/>
          <w:b/>
          <w:sz w:val="26"/>
          <w:szCs w:val="26"/>
        </w:rPr>
      </w:pPr>
    </w:p>
    <w:p w14:paraId="000000F1" w14:textId="77777777" w:rsidR="00B75B79" w:rsidRPr="00110190" w:rsidRDefault="00D9029C" w:rsidP="00110190">
      <w:pPr>
        <w:pStyle w:val="ListParagraph"/>
        <w:numPr>
          <w:ilvl w:val="0"/>
          <w:numId w:val="7"/>
        </w:numPr>
        <w:spacing w:before="240" w:after="240"/>
        <w:rPr>
          <w:rFonts w:ascii="Times New Roman" w:eastAsia="Roboto" w:hAnsi="Times New Roman" w:cs="Times New Roman"/>
          <w:b/>
          <w:sz w:val="26"/>
          <w:szCs w:val="26"/>
        </w:rPr>
      </w:pPr>
      <w:r w:rsidRPr="00110190">
        <w:rPr>
          <w:rFonts w:ascii="Times New Roman" w:eastAsia="Roboto" w:hAnsi="Times New Roman" w:cs="Times New Roman"/>
          <w:b/>
          <w:sz w:val="26"/>
          <w:szCs w:val="26"/>
        </w:rPr>
        <w:t>Brown Grade</w:t>
      </w:r>
    </w:p>
    <w:p w14:paraId="000000F2" w14:textId="77777777" w:rsidR="00B75B79" w:rsidRPr="00110190" w:rsidRDefault="00D9029C" w:rsidP="00110190">
      <w:pPr>
        <w:pStyle w:val="ListParagraph"/>
        <w:numPr>
          <w:ilvl w:val="0"/>
          <w:numId w:val="7"/>
        </w:numPr>
        <w:spacing w:before="240" w:after="240"/>
        <w:rPr>
          <w:rFonts w:ascii="Times New Roman" w:eastAsia="Roboto" w:hAnsi="Times New Roman" w:cs="Times New Roman"/>
          <w:b/>
          <w:sz w:val="26"/>
          <w:szCs w:val="26"/>
        </w:rPr>
      </w:pPr>
      <w:r w:rsidRPr="00110190">
        <w:rPr>
          <w:rFonts w:ascii="Times New Roman" w:eastAsia="Roboto" w:hAnsi="Times New Roman" w:cs="Times New Roman"/>
          <w:b/>
          <w:sz w:val="26"/>
          <w:szCs w:val="26"/>
        </w:rPr>
        <w:t xml:space="preserve">White Grade </w:t>
      </w:r>
    </w:p>
    <w:p w14:paraId="000000F3" w14:textId="77777777" w:rsidR="00B75B79" w:rsidRPr="00110190" w:rsidRDefault="00D9029C">
      <w:pPr>
        <w:spacing w:before="240" w:after="240"/>
        <w:rPr>
          <w:rFonts w:ascii="Times New Roman" w:eastAsia="Roboto" w:hAnsi="Times New Roman" w:cs="Times New Roman"/>
          <w:sz w:val="26"/>
          <w:szCs w:val="26"/>
          <w:u w:val="single"/>
        </w:rPr>
      </w:pPr>
      <w:r w:rsidRPr="00110190">
        <w:rPr>
          <w:rFonts w:ascii="Times New Roman" w:eastAsia="Roboto" w:hAnsi="Times New Roman" w:cs="Times New Roman"/>
          <w:b/>
          <w:sz w:val="26"/>
          <w:szCs w:val="26"/>
          <w:u w:val="single"/>
        </w:rPr>
        <w:t>Stock Lot</w:t>
      </w:r>
    </w:p>
    <w:p w14:paraId="000000F4" w14:textId="77777777" w:rsidR="00B75B79" w:rsidRPr="00526197" w:rsidRDefault="00D9029C">
      <w:pPr>
        <w:spacing w:before="240" w:after="240"/>
        <w:rPr>
          <w:rFonts w:ascii="Times New Roman" w:eastAsia="Roboto" w:hAnsi="Times New Roman" w:cs="Times New Roman"/>
          <w:sz w:val="26"/>
          <w:szCs w:val="26"/>
        </w:rPr>
      </w:pPr>
      <w:r w:rsidRPr="00526197">
        <w:rPr>
          <w:rFonts w:ascii="Times New Roman" w:eastAsia="Roboto" w:hAnsi="Times New Roman" w:cs="Times New Roman"/>
          <w:sz w:val="26"/>
          <w:szCs w:val="26"/>
        </w:rPr>
        <w:t>Recycled waste can be sourced from remnants of paper mills, disposed paper items, and paper materials discarded post-consumer usage. Old newspapers and magazines are typical examples of recycled papers. However, other paper forms such as corrugated, wrapping, and packaging papers are also evaluated for their recyclability prior to the recycling process.</w:t>
      </w:r>
    </w:p>
    <w:p w14:paraId="55041AE8" w14:textId="77777777" w:rsidR="00110190" w:rsidRPr="00110190" w:rsidRDefault="00D9029C" w:rsidP="00110190">
      <w:pPr>
        <w:pStyle w:val="ListParagraph"/>
        <w:spacing w:before="240" w:after="240"/>
        <w:rPr>
          <w:rFonts w:ascii="Times New Roman" w:eastAsia="Roboto" w:hAnsi="Times New Roman" w:cs="Times New Roman"/>
          <w:b/>
          <w:sz w:val="26"/>
          <w:szCs w:val="26"/>
          <w:u w:val="single"/>
        </w:rPr>
      </w:pPr>
      <w:r w:rsidRPr="00110190">
        <w:rPr>
          <w:rFonts w:ascii="Times New Roman" w:eastAsia="Roboto" w:hAnsi="Times New Roman" w:cs="Times New Roman"/>
          <w:b/>
          <w:sz w:val="26"/>
          <w:szCs w:val="26"/>
          <w:u w:val="single"/>
        </w:rPr>
        <w:t>Benefits of Paper Recycling</w:t>
      </w:r>
    </w:p>
    <w:p w14:paraId="365D9F91" w14:textId="77777777" w:rsidR="00110190" w:rsidRPr="00110190" w:rsidRDefault="00110190" w:rsidP="00110190">
      <w:pPr>
        <w:pStyle w:val="ListParagraph"/>
        <w:spacing w:before="240" w:after="240"/>
        <w:rPr>
          <w:rFonts w:ascii="Times New Roman" w:eastAsia="Roboto" w:hAnsi="Times New Roman" w:cs="Times New Roman"/>
          <w:sz w:val="26"/>
          <w:szCs w:val="26"/>
        </w:rPr>
      </w:pPr>
    </w:p>
    <w:p w14:paraId="000000F7" w14:textId="037B7189" w:rsidR="00B75B79" w:rsidRPr="00110190" w:rsidRDefault="00D9029C" w:rsidP="00110190">
      <w:pPr>
        <w:pStyle w:val="ListParagraph"/>
        <w:numPr>
          <w:ilvl w:val="0"/>
          <w:numId w:val="9"/>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Paper recycling offers multiple advantages such as:</w:t>
      </w:r>
    </w:p>
    <w:p w14:paraId="000000F8" w14:textId="77777777" w:rsidR="00B75B79" w:rsidRPr="00110190" w:rsidRDefault="00D9029C" w:rsidP="00110190">
      <w:pPr>
        <w:pStyle w:val="ListParagraph"/>
        <w:numPr>
          <w:ilvl w:val="0"/>
          <w:numId w:val="8"/>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Waste Reduction in Landfills: Less paper waste ultimately lowers the total volume of waste occupying our landfills.</w:t>
      </w:r>
    </w:p>
    <w:p w14:paraId="000000F9" w14:textId="77777777" w:rsidR="00B75B79" w:rsidRPr="00110190" w:rsidRDefault="00D9029C" w:rsidP="00110190">
      <w:pPr>
        <w:pStyle w:val="ListParagraph"/>
        <w:numPr>
          <w:ilvl w:val="0"/>
          <w:numId w:val="8"/>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Natural Resource Conservation: It reduces our dependency on natural resources by utilizing recycled materials.</w:t>
      </w:r>
    </w:p>
    <w:p w14:paraId="000000FA" w14:textId="77777777" w:rsidR="00B75B79" w:rsidRPr="00110190" w:rsidRDefault="00D9029C" w:rsidP="00110190">
      <w:pPr>
        <w:pStyle w:val="ListParagraph"/>
        <w:numPr>
          <w:ilvl w:val="0"/>
          <w:numId w:val="8"/>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Decreased Energy Consumption and Greenhouse Gas Emissions: The process of recycling paper requires significantly less energy, thereby reducing greenhouse gas emissions.</w:t>
      </w:r>
    </w:p>
    <w:p w14:paraId="000000FB" w14:textId="77777777" w:rsidR="00B75B79" w:rsidRPr="00110190" w:rsidRDefault="00D9029C" w:rsidP="00110190">
      <w:pPr>
        <w:pStyle w:val="ListParagraph"/>
        <w:numPr>
          <w:ilvl w:val="0"/>
          <w:numId w:val="8"/>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Saving Trees: As paper recycling diminishes the demand for virgin wood pulp, it essentially results in saving trees.</w:t>
      </w:r>
    </w:p>
    <w:p w14:paraId="000000FC" w14:textId="77777777" w:rsidR="00B75B79" w:rsidRPr="00110190" w:rsidRDefault="00D9029C">
      <w:pPr>
        <w:pStyle w:val="Heading3"/>
        <w:spacing w:before="240" w:after="240"/>
        <w:rPr>
          <w:rFonts w:ascii="Times New Roman" w:hAnsi="Times New Roman" w:cs="Times New Roman"/>
          <w:b/>
          <w:sz w:val="26"/>
          <w:szCs w:val="26"/>
          <w:u w:val="single"/>
        </w:rPr>
      </w:pPr>
      <w:bookmarkStart w:id="41" w:name="_gq8wr1idjdov" w:colFirst="0" w:colLast="0"/>
      <w:bookmarkEnd w:id="41"/>
      <w:r w:rsidRPr="00110190">
        <w:rPr>
          <w:rFonts w:ascii="Times New Roman" w:hAnsi="Times New Roman" w:cs="Times New Roman"/>
          <w:b/>
          <w:sz w:val="26"/>
          <w:szCs w:val="26"/>
          <w:u w:val="single"/>
        </w:rPr>
        <w:t>Brown Grade</w:t>
      </w:r>
    </w:p>
    <w:p w14:paraId="000000FD" w14:textId="7F59F60A" w:rsidR="00B75B79" w:rsidRPr="00526197" w:rsidRDefault="00D9029C">
      <w:pPr>
        <w:spacing w:before="240" w:after="240"/>
        <w:rPr>
          <w:rFonts w:ascii="Times New Roman" w:eastAsia="Roboto" w:hAnsi="Times New Roman" w:cs="Times New Roman"/>
          <w:sz w:val="26"/>
          <w:szCs w:val="26"/>
        </w:rPr>
      </w:pPr>
      <w:r w:rsidRPr="00526197">
        <w:rPr>
          <w:rFonts w:ascii="Times New Roman" w:eastAsia="Roboto" w:hAnsi="Times New Roman" w:cs="Times New Roman"/>
          <w:sz w:val="26"/>
          <w:szCs w:val="26"/>
        </w:rPr>
        <w:t xml:space="preserve">Brown Grade refers to a particular category of waste paper utilized predominantly in board or Kraft production processes, widely recognized in the paper recycling sector. </w:t>
      </w:r>
      <w:r w:rsidRPr="00526197">
        <w:rPr>
          <w:rFonts w:ascii="Times New Roman" w:eastAsia="Roboto" w:hAnsi="Times New Roman" w:cs="Times New Roman"/>
          <w:sz w:val="26"/>
          <w:szCs w:val="26"/>
        </w:rPr>
        <w:lastRenderedPageBreak/>
        <w:t>This type of waste paper contributes significantly to</w:t>
      </w:r>
      <w:r w:rsidR="00B916EA" w:rsidRPr="00526197">
        <w:rPr>
          <w:rFonts w:ascii="Times New Roman" w:eastAsia="Roboto" w:hAnsi="Times New Roman" w:cs="Times New Roman"/>
          <w:sz w:val="26"/>
          <w:szCs w:val="26"/>
        </w:rPr>
        <w:t xml:space="preserve"> the creation of recycle environment process</w:t>
      </w:r>
      <w:r w:rsidRPr="00526197">
        <w:rPr>
          <w:rFonts w:ascii="Times New Roman" w:eastAsia="Roboto" w:hAnsi="Times New Roman" w:cs="Times New Roman"/>
          <w:sz w:val="26"/>
          <w:szCs w:val="26"/>
        </w:rPr>
        <w:t>.</w:t>
      </w:r>
      <w:r w:rsidR="00B916EA" w:rsidRPr="00526197">
        <w:rPr>
          <w:rFonts w:ascii="Times New Roman" w:eastAsia="Roboto" w:hAnsi="Times New Roman" w:cs="Times New Roman"/>
          <w:sz w:val="26"/>
          <w:szCs w:val="26"/>
        </w:rPr>
        <w:t xml:space="preserve"> </w:t>
      </w:r>
      <w:r w:rsidRPr="00526197">
        <w:rPr>
          <w:rFonts w:ascii="Times New Roman" w:eastAsia="Roboto" w:hAnsi="Times New Roman" w:cs="Times New Roman"/>
          <w:sz w:val="26"/>
          <w:szCs w:val="26"/>
        </w:rPr>
        <w:t xml:space="preserve"> </w:t>
      </w:r>
    </w:p>
    <w:p w14:paraId="000000FE" w14:textId="77777777" w:rsidR="00B75B79" w:rsidRPr="00110190" w:rsidRDefault="00D9029C" w:rsidP="00B916EA">
      <w:pPr>
        <w:spacing w:before="240" w:after="240"/>
        <w:rPr>
          <w:rFonts w:ascii="Times New Roman" w:eastAsia="Roboto" w:hAnsi="Times New Roman" w:cs="Times New Roman"/>
          <w:b/>
          <w:sz w:val="26"/>
          <w:szCs w:val="26"/>
          <w:u w:val="single"/>
        </w:rPr>
      </w:pPr>
      <w:r w:rsidRPr="00110190">
        <w:rPr>
          <w:rFonts w:ascii="Times New Roman" w:eastAsia="Roboto" w:hAnsi="Times New Roman" w:cs="Times New Roman"/>
          <w:b/>
          <w:sz w:val="26"/>
          <w:szCs w:val="26"/>
          <w:u w:val="single"/>
        </w:rPr>
        <w:t>List of Brown Grades</w:t>
      </w:r>
    </w:p>
    <w:p w14:paraId="000000FF" w14:textId="22B8B561" w:rsidR="00B75B79" w:rsidRPr="00110190" w:rsidRDefault="00D9029C" w:rsidP="00110190">
      <w:pPr>
        <w:pStyle w:val="ListParagraph"/>
        <w:numPr>
          <w:ilvl w:val="0"/>
          <w:numId w:val="12"/>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 xml:space="preserve">Hard Mix, </w:t>
      </w:r>
    </w:p>
    <w:p w14:paraId="00000100" w14:textId="23CE490E" w:rsidR="00B75B79" w:rsidRPr="00110190" w:rsidRDefault="00D9029C" w:rsidP="00110190">
      <w:pPr>
        <w:pStyle w:val="ListParagraph"/>
        <w:numPr>
          <w:ilvl w:val="0"/>
          <w:numId w:val="12"/>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 xml:space="preserve">Textile Core </w:t>
      </w:r>
      <w:r w:rsidR="00A67EC0" w:rsidRPr="00110190">
        <w:rPr>
          <w:rFonts w:ascii="Times New Roman" w:eastAsia="Roboto" w:hAnsi="Times New Roman" w:cs="Times New Roman"/>
          <w:sz w:val="26"/>
          <w:szCs w:val="26"/>
        </w:rPr>
        <w:t>In bale</w:t>
      </w:r>
      <w:r w:rsidRPr="00110190">
        <w:rPr>
          <w:rFonts w:ascii="Times New Roman" w:eastAsia="Roboto" w:hAnsi="Times New Roman" w:cs="Times New Roman"/>
          <w:sz w:val="26"/>
          <w:szCs w:val="26"/>
        </w:rPr>
        <w:t xml:space="preserve">, </w:t>
      </w:r>
    </w:p>
    <w:p w14:paraId="00000101" w14:textId="5CBEA454" w:rsidR="00B75B79" w:rsidRPr="00110190" w:rsidRDefault="00D9029C" w:rsidP="00110190">
      <w:pPr>
        <w:pStyle w:val="ListParagraph"/>
        <w:numPr>
          <w:ilvl w:val="0"/>
          <w:numId w:val="12"/>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OCC</w:t>
      </w:r>
    </w:p>
    <w:p w14:paraId="00000102" w14:textId="77777777" w:rsidR="00B75B79" w:rsidRPr="00110190" w:rsidRDefault="00D9029C" w:rsidP="00110190">
      <w:pPr>
        <w:pStyle w:val="ListParagraph"/>
        <w:numPr>
          <w:ilvl w:val="0"/>
          <w:numId w:val="12"/>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 xml:space="preserve">OCC 70:30, </w:t>
      </w:r>
    </w:p>
    <w:p w14:paraId="00000103" w14:textId="77777777" w:rsidR="00B75B79" w:rsidRPr="00110190" w:rsidRDefault="00D9029C" w:rsidP="00110190">
      <w:pPr>
        <w:pStyle w:val="ListParagraph"/>
        <w:numPr>
          <w:ilvl w:val="0"/>
          <w:numId w:val="12"/>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 xml:space="preserve">OCC 80:20, </w:t>
      </w:r>
    </w:p>
    <w:p w14:paraId="00000104" w14:textId="77777777" w:rsidR="00B75B79" w:rsidRPr="00110190" w:rsidRDefault="00D9029C" w:rsidP="00110190">
      <w:pPr>
        <w:pStyle w:val="ListParagraph"/>
        <w:numPr>
          <w:ilvl w:val="0"/>
          <w:numId w:val="12"/>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OCC 90:10,</w:t>
      </w:r>
    </w:p>
    <w:p w14:paraId="00000105" w14:textId="5F60A48D" w:rsidR="00B75B79" w:rsidRPr="00110190" w:rsidRDefault="00D9029C" w:rsidP="00110190">
      <w:pPr>
        <w:pStyle w:val="ListParagraph"/>
        <w:numPr>
          <w:ilvl w:val="1"/>
          <w:numId w:val="13"/>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 xml:space="preserve">OCC 95:5, </w:t>
      </w:r>
    </w:p>
    <w:p w14:paraId="00000106" w14:textId="77777777" w:rsidR="00B75B79" w:rsidRPr="00110190" w:rsidRDefault="00D9029C" w:rsidP="00110190">
      <w:pPr>
        <w:pStyle w:val="ListParagraph"/>
        <w:numPr>
          <w:ilvl w:val="1"/>
          <w:numId w:val="13"/>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 xml:space="preserve">OCC 98:2, </w:t>
      </w:r>
    </w:p>
    <w:p w14:paraId="00000107" w14:textId="77777777" w:rsidR="00B75B79" w:rsidRPr="00110190" w:rsidRDefault="00D9029C" w:rsidP="00110190">
      <w:pPr>
        <w:pStyle w:val="ListParagraph"/>
        <w:numPr>
          <w:ilvl w:val="1"/>
          <w:numId w:val="13"/>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 xml:space="preserve">OCC 99:1, </w:t>
      </w:r>
    </w:p>
    <w:p w14:paraId="00000108" w14:textId="77777777" w:rsidR="00B75B79" w:rsidRPr="00110190" w:rsidRDefault="00D9029C" w:rsidP="00110190">
      <w:pPr>
        <w:pStyle w:val="ListParagraph"/>
        <w:numPr>
          <w:ilvl w:val="1"/>
          <w:numId w:val="13"/>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 xml:space="preserve">Pure OCC, </w:t>
      </w:r>
    </w:p>
    <w:p w14:paraId="00000109" w14:textId="77777777" w:rsidR="00B75B79" w:rsidRPr="00110190" w:rsidRDefault="00D9029C" w:rsidP="00110190">
      <w:pPr>
        <w:pStyle w:val="ListParagraph"/>
        <w:numPr>
          <w:ilvl w:val="1"/>
          <w:numId w:val="13"/>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OCC#11,</w:t>
      </w:r>
    </w:p>
    <w:p w14:paraId="0000010A" w14:textId="77777777" w:rsidR="00B75B79" w:rsidRPr="00110190" w:rsidRDefault="00D9029C" w:rsidP="00110190">
      <w:pPr>
        <w:pStyle w:val="ListParagraph"/>
        <w:numPr>
          <w:ilvl w:val="1"/>
          <w:numId w:val="13"/>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Select OCC</w:t>
      </w:r>
    </w:p>
    <w:p w14:paraId="0000010B" w14:textId="445B87C7" w:rsidR="00B75B79" w:rsidRPr="00110190" w:rsidRDefault="00D9029C" w:rsidP="00110190">
      <w:pPr>
        <w:pStyle w:val="ListParagraph"/>
        <w:numPr>
          <w:ilvl w:val="1"/>
          <w:numId w:val="13"/>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 xml:space="preserve">NCC, </w:t>
      </w:r>
    </w:p>
    <w:p w14:paraId="0000010C" w14:textId="187DB3FF" w:rsidR="00B75B79" w:rsidRPr="00110190" w:rsidRDefault="00D9029C" w:rsidP="00110190">
      <w:pPr>
        <w:pStyle w:val="ListParagraph"/>
        <w:numPr>
          <w:ilvl w:val="1"/>
          <w:numId w:val="13"/>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KCB,</w:t>
      </w:r>
    </w:p>
    <w:p w14:paraId="0000010D" w14:textId="09008FD3" w:rsidR="00B75B79" w:rsidRPr="00110190" w:rsidRDefault="00D9029C" w:rsidP="00110190">
      <w:pPr>
        <w:pStyle w:val="ListParagraph"/>
        <w:numPr>
          <w:ilvl w:val="1"/>
          <w:numId w:val="13"/>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 xml:space="preserve">DS OCC, </w:t>
      </w:r>
    </w:p>
    <w:p w14:paraId="0000010E" w14:textId="7AA9096B" w:rsidR="00B75B79" w:rsidRPr="00110190" w:rsidRDefault="00D9029C" w:rsidP="00110190">
      <w:pPr>
        <w:pStyle w:val="ListParagraph"/>
        <w:numPr>
          <w:ilvl w:val="1"/>
          <w:numId w:val="13"/>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 xml:space="preserve">Premium DS OCC, </w:t>
      </w:r>
    </w:p>
    <w:p w14:paraId="0000010F" w14:textId="2D4992B9" w:rsidR="00B75B79" w:rsidRPr="00110190" w:rsidRDefault="00D9029C" w:rsidP="00110190">
      <w:pPr>
        <w:pStyle w:val="ListParagraph"/>
        <w:numPr>
          <w:ilvl w:val="0"/>
          <w:numId w:val="10"/>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 xml:space="preserve">NDLKC, </w:t>
      </w:r>
    </w:p>
    <w:p w14:paraId="00000110" w14:textId="6D997D54" w:rsidR="00B75B79" w:rsidRPr="00110190" w:rsidRDefault="00D9029C" w:rsidP="00110190">
      <w:pPr>
        <w:pStyle w:val="ListParagraph"/>
        <w:numPr>
          <w:ilvl w:val="0"/>
          <w:numId w:val="10"/>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 xml:space="preserve">Tobacco Box, </w:t>
      </w:r>
    </w:p>
    <w:p w14:paraId="00000111" w14:textId="52A61E71" w:rsidR="00B75B79" w:rsidRPr="00110190" w:rsidRDefault="00D9029C" w:rsidP="00110190">
      <w:pPr>
        <w:pStyle w:val="ListParagraph"/>
        <w:numPr>
          <w:ilvl w:val="0"/>
          <w:numId w:val="10"/>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 xml:space="preserve">Beer Box, </w:t>
      </w:r>
    </w:p>
    <w:p w14:paraId="00000112" w14:textId="403A16CE" w:rsidR="00B75B79" w:rsidRPr="00110190" w:rsidRDefault="00D9029C" w:rsidP="00110190">
      <w:pPr>
        <w:pStyle w:val="ListParagraph"/>
        <w:numPr>
          <w:ilvl w:val="0"/>
          <w:numId w:val="10"/>
        </w:numPr>
        <w:spacing w:before="240" w:after="240"/>
        <w:rPr>
          <w:rFonts w:ascii="Times New Roman" w:eastAsia="Roboto" w:hAnsi="Times New Roman" w:cs="Times New Roman"/>
          <w:sz w:val="26"/>
          <w:szCs w:val="26"/>
        </w:rPr>
      </w:pPr>
      <w:r w:rsidRPr="00110190">
        <w:rPr>
          <w:rFonts w:ascii="Times New Roman" w:eastAsia="Roboto" w:hAnsi="Times New Roman" w:cs="Times New Roman"/>
          <w:sz w:val="26"/>
          <w:szCs w:val="26"/>
        </w:rPr>
        <w:t xml:space="preserve">Fruit and Flower Boxes, </w:t>
      </w:r>
    </w:p>
    <w:p w14:paraId="00000113" w14:textId="4445A84B" w:rsidR="00B75B79" w:rsidRPr="00110190" w:rsidRDefault="00D9029C" w:rsidP="00110190">
      <w:pPr>
        <w:pStyle w:val="ListParagraph"/>
        <w:numPr>
          <w:ilvl w:val="0"/>
          <w:numId w:val="10"/>
        </w:numPr>
        <w:spacing w:before="240" w:after="240"/>
        <w:rPr>
          <w:rFonts w:ascii="Times New Roman" w:eastAsia="Roboto" w:hAnsi="Times New Roman" w:cs="Times New Roman"/>
          <w:sz w:val="26"/>
          <w:szCs w:val="26"/>
        </w:rPr>
      </w:pPr>
      <w:proofErr w:type="spellStart"/>
      <w:r w:rsidRPr="00110190">
        <w:rPr>
          <w:rFonts w:ascii="Times New Roman" w:eastAsia="Roboto" w:hAnsi="Times New Roman" w:cs="Times New Roman"/>
          <w:sz w:val="26"/>
          <w:szCs w:val="26"/>
        </w:rPr>
        <w:t>Scart</w:t>
      </w:r>
      <w:proofErr w:type="spellEnd"/>
      <w:r w:rsidRPr="00110190">
        <w:rPr>
          <w:rFonts w:ascii="Times New Roman" w:eastAsia="Roboto" w:hAnsi="Times New Roman" w:cs="Times New Roman"/>
          <w:sz w:val="26"/>
          <w:szCs w:val="26"/>
        </w:rPr>
        <w:t xml:space="preserve"> Bag - With Poly, Without Poly</w:t>
      </w:r>
    </w:p>
    <w:p w14:paraId="00000116" w14:textId="77777777" w:rsidR="00B75B79" w:rsidRPr="00110190" w:rsidRDefault="00D9029C">
      <w:pPr>
        <w:pStyle w:val="Heading4"/>
        <w:spacing w:before="240" w:after="240"/>
        <w:rPr>
          <w:rFonts w:ascii="Times New Roman" w:hAnsi="Times New Roman" w:cs="Times New Roman"/>
          <w:b/>
          <w:sz w:val="26"/>
          <w:szCs w:val="26"/>
          <w:u w:val="single"/>
        </w:rPr>
      </w:pPr>
      <w:bookmarkStart w:id="42" w:name="_ypb3lxrdaufw" w:colFirst="0" w:colLast="0"/>
      <w:bookmarkEnd w:id="42"/>
      <w:r w:rsidRPr="00110190">
        <w:rPr>
          <w:rFonts w:ascii="Times New Roman" w:hAnsi="Times New Roman" w:cs="Times New Roman"/>
          <w:b/>
          <w:sz w:val="26"/>
          <w:szCs w:val="26"/>
          <w:u w:val="single"/>
        </w:rPr>
        <w:t>DSOCC</w:t>
      </w:r>
    </w:p>
    <w:p w14:paraId="00000117" w14:textId="77777777" w:rsidR="00B75B79" w:rsidRPr="00526197" w:rsidRDefault="00D9029C">
      <w:pPr>
        <w:spacing w:before="240" w:after="240"/>
        <w:rPr>
          <w:rFonts w:ascii="Times New Roman" w:eastAsia="Roboto" w:hAnsi="Times New Roman" w:cs="Times New Roman"/>
          <w:color w:val="13343B"/>
          <w:sz w:val="26"/>
          <w:szCs w:val="26"/>
          <w:shd w:val="clear" w:color="auto" w:fill="FCFCF9"/>
        </w:rPr>
      </w:pPr>
      <w:r w:rsidRPr="00526197">
        <w:rPr>
          <w:rFonts w:ascii="Times New Roman" w:eastAsia="Roboto" w:hAnsi="Times New Roman" w:cs="Times New Roman"/>
          <w:b/>
          <w:color w:val="13343B"/>
          <w:sz w:val="26"/>
          <w:szCs w:val="26"/>
          <w:shd w:val="clear" w:color="auto" w:fill="FCFCF9"/>
        </w:rPr>
        <w:t>Double Sorted Old Corrugated Cartons (DSOCC)</w:t>
      </w:r>
      <w:r w:rsidRPr="00526197">
        <w:rPr>
          <w:rFonts w:ascii="Times New Roman" w:eastAsia="Roboto" w:hAnsi="Times New Roman" w:cs="Times New Roman"/>
          <w:color w:val="13343B"/>
          <w:sz w:val="26"/>
          <w:szCs w:val="26"/>
          <w:shd w:val="clear" w:color="auto" w:fill="FCFCF9"/>
        </w:rPr>
        <w:t xml:space="preserve"> refers to a specific kind of waste paper material originating from utilized corrugated containers. </w:t>
      </w:r>
    </w:p>
    <w:p w14:paraId="00000119" w14:textId="77777777" w:rsidR="00B75B79" w:rsidRPr="00526197" w:rsidRDefault="00D9029C">
      <w:pPr>
        <w:pBdr>
          <w:top w:val="none" w:sz="0" w:space="0" w:color="E5E7EB"/>
          <w:left w:val="none" w:sz="0" w:space="0" w:color="E5E7EB"/>
          <w:bottom w:val="none" w:sz="0" w:space="0" w:color="E5E7EB"/>
          <w:right w:val="none" w:sz="0" w:space="0" w:color="E5E7EB"/>
          <w:between w:val="none" w:sz="0" w:space="0" w:color="E5E7EB"/>
        </w:pBdr>
        <w:shd w:val="clear" w:color="auto" w:fill="FCFCF9"/>
        <w:spacing w:before="240" w:after="240"/>
        <w:rPr>
          <w:rFonts w:ascii="Times New Roman" w:eastAsia="Roboto" w:hAnsi="Times New Roman" w:cs="Times New Roman"/>
          <w:sz w:val="26"/>
          <w:szCs w:val="26"/>
        </w:rPr>
      </w:pPr>
      <w:r w:rsidRPr="00526197">
        <w:rPr>
          <w:rFonts w:ascii="Times New Roman" w:eastAsia="Roboto" w:hAnsi="Times New Roman" w:cs="Times New Roman"/>
          <w:color w:val="13343B"/>
          <w:sz w:val="26"/>
          <w:szCs w:val="26"/>
          <w:shd w:val="clear" w:color="auto" w:fill="FCFCF9"/>
        </w:rPr>
        <w:t>DSOCC is frequently employed in the production of new paper goods, which include cardboard boxes, paperboard, and tissue paper. Its use helps to minimize contaminants while simultaneously guaranteeing superior fiber content.</w:t>
      </w:r>
    </w:p>
    <w:p w14:paraId="0000011A" w14:textId="77777777" w:rsidR="00B75B79" w:rsidRPr="00110190" w:rsidRDefault="00D9029C">
      <w:pPr>
        <w:pStyle w:val="Heading4"/>
        <w:spacing w:before="240" w:after="240"/>
        <w:rPr>
          <w:rFonts w:ascii="Times New Roman" w:hAnsi="Times New Roman" w:cs="Times New Roman"/>
          <w:b/>
          <w:sz w:val="26"/>
          <w:szCs w:val="26"/>
          <w:u w:val="single"/>
        </w:rPr>
      </w:pPr>
      <w:bookmarkStart w:id="43" w:name="_4w20l2s4ihtl" w:colFirst="0" w:colLast="0"/>
      <w:bookmarkEnd w:id="43"/>
      <w:r w:rsidRPr="00110190">
        <w:rPr>
          <w:rFonts w:ascii="Times New Roman" w:hAnsi="Times New Roman" w:cs="Times New Roman"/>
          <w:b/>
          <w:sz w:val="26"/>
          <w:szCs w:val="26"/>
          <w:u w:val="single"/>
        </w:rPr>
        <w:lastRenderedPageBreak/>
        <w:t>OCC</w:t>
      </w:r>
    </w:p>
    <w:p w14:paraId="0000011B" w14:textId="77777777" w:rsidR="00B75B79" w:rsidRPr="00526197" w:rsidRDefault="00D9029C">
      <w:pPr>
        <w:spacing w:before="240" w:after="240"/>
        <w:rPr>
          <w:rFonts w:ascii="Times New Roman" w:eastAsia="Roboto" w:hAnsi="Times New Roman" w:cs="Times New Roman"/>
          <w:sz w:val="26"/>
          <w:szCs w:val="26"/>
        </w:rPr>
      </w:pPr>
      <w:r w:rsidRPr="00526197">
        <w:rPr>
          <w:rFonts w:ascii="Times New Roman" w:eastAsia="Roboto" w:hAnsi="Times New Roman" w:cs="Times New Roman"/>
          <w:sz w:val="26"/>
          <w:szCs w:val="26"/>
        </w:rPr>
        <w:t>Old Corrugated Cardboard (OCC) refers to a specific category in paper recycling that includes used corrugated containers. These are gathered and recycled specifically due to their fiber content. The most common application of OCC is in the creation of new paper-based products. These include, but are not limited to, cardboard boxes, paperboard, and tissue paper.</w:t>
      </w:r>
    </w:p>
    <w:p w14:paraId="15F8B091" w14:textId="77777777" w:rsidR="00110190" w:rsidRPr="00110190" w:rsidRDefault="00D9029C">
      <w:pPr>
        <w:spacing w:before="240" w:after="240"/>
        <w:rPr>
          <w:rFonts w:ascii="Times New Roman" w:eastAsia="Roboto" w:hAnsi="Times New Roman" w:cs="Times New Roman"/>
          <w:b/>
          <w:sz w:val="26"/>
          <w:szCs w:val="26"/>
          <w:u w:val="single"/>
        </w:rPr>
      </w:pPr>
      <w:r w:rsidRPr="00110190">
        <w:rPr>
          <w:rFonts w:ascii="Times New Roman" w:eastAsia="Roboto" w:hAnsi="Times New Roman" w:cs="Times New Roman"/>
          <w:b/>
          <w:sz w:val="26"/>
          <w:szCs w:val="26"/>
          <w:u w:val="single"/>
        </w:rPr>
        <w:t>Pure OCC</w:t>
      </w:r>
    </w:p>
    <w:p w14:paraId="0000011D" w14:textId="17646768" w:rsidR="00B75B79" w:rsidRPr="00526197" w:rsidRDefault="00110190">
      <w:pPr>
        <w:spacing w:before="240" w:after="240"/>
        <w:rPr>
          <w:rFonts w:ascii="Times New Roman" w:eastAsia="Roboto" w:hAnsi="Times New Roman" w:cs="Times New Roman"/>
          <w:sz w:val="26"/>
          <w:szCs w:val="26"/>
        </w:rPr>
      </w:pPr>
      <w:r>
        <w:rPr>
          <w:rFonts w:ascii="Times New Roman" w:eastAsia="Roboto" w:hAnsi="Times New Roman" w:cs="Times New Roman"/>
          <w:sz w:val="26"/>
          <w:szCs w:val="26"/>
        </w:rPr>
        <w:t>It</w:t>
      </w:r>
      <w:r w:rsidR="00D9029C" w:rsidRPr="00526197">
        <w:rPr>
          <w:rFonts w:ascii="Times New Roman" w:eastAsia="Roboto" w:hAnsi="Times New Roman" w:cs="Times New Roman"/>
          <w:sz w:val="26"/>
          <w:szCs w:val="26"/>
        </w:rPr>
        <w:t xml:space="preserve"> refers to Old Corrugated Cardboard that contains only cardboard with no other papers or contaminants.</w:t>
      </w:r>
    </w:p>
    <w:p w14:paraId="344FC1A8" w14:textId="77777777" w:rsidR="00110190" w:rsidRDefault="00110190">
      <w:pPr>
        <w:spacing w:before="240" w:after="240"/>
        <w:rPr>
          <w:rFonts w:ascii="Times New Roman" w:eastAsia="Roboto" w:hAnsi="Times New Roman" w:cs="Times New Roman"/>
          <w:sz w:val="26"/>
          <w:szCs w:val="26"/>
        </w:rPr>
      </w:pPr>
    </w:p>
    <w:p w14:paraId="05C1D2F9" w14:textId="77777777" w:rsidR="00A67EC0" w:rsidRPr="00A67EC0" w:rsidRDefault="00110190">
      <w:pPr>
        <w:spacing w:before="240" w:after="240"/>
        <w:rPr>
          <w:rFonts w:ascii="Times New Roman" w:eastAsia="Roboto" w:hAnsi="Times New Roman" w:cs="Times New Roman"/>
          <w:b/>
          <w:sz w:val="26"/>
          <w:szCs w:val="26"/>
          <w:u w:val="single"/>
        </w:rPr>
      </w:pPr>
      <w:r w:rsidRPr="00A67EC0">
        <w:rPr>
          <w:rFonts w:ascii="Times New Roman" w:eastAsia="Roboto" w:hAnsi="Times New Roman" w:cs="Times New Roman"/>
          <w:b/>
          <w:sz w:val="26"/>
          <w:szCs w:val="26"/>
          <w:u w:val="single"/>
        </w:rPr>
        <w:t>OCC 99</w:t>
      </w:r>
      <w:r w:rsidR="00A67EC0" w:rsidRPr="00A67EC0">
        <w:rPr>
          <w:rFonts w:ascii="Times New Roman" w:eastAsia="Roboto" w:hAnsi="Times New Roman" w:cs="Times New Roman"/>
          <w:b/>
          <w:sz w:val="26"/>
          <w:szCs w:val="26"/>
          <w:u w:val="single"/>
        </w:rPr>
        <w:t>:</w:t>
      </w:r>
      <w:r w:rsidR="00D9029C" w:rsidRPr="00A67EC0">
        <w:rPr>
          <w:rFonts w:ascii="Times New Roman" w:eastAsia="Roboto" w:hAnsi="Times New Roman" w:cs="Times New Roman"/>
          <w:b/>
          <w:sz w:val="26"/>
          <w:szCs w:val="26"/>
          <w:u w:val="single"/>
        </w:rPr>
        <w:t xml:space="preserve">1 </w:t>
      </w:r>
    </w:p>
    <w:p w14:paraId="0000011E" w14:textId="77C744A3" w:rsidR="00B75B79" w:rsidRPr="00526197" w:rsidRDefault="00D9029C">
      <w:pPr>
        <w:spacing w:before="240" w:after="240"/>
        <w:rPr>
          <w:rFonts w:ascii="Times New Roman" w:eastAsia="Roboto" w:hAnsi="Times New Roman" w:cs="Times New Roman"/>
          <w:sz w:val="26"/>
          <w:szCs w:val="26"/>
        </w:rPr>
      </w:pPr>
      <w:r w:rsidRPr="00526197">
        <w:rPr>
          <w:rFonts w:ascii="Times New Roman" w:eastAsia="Roboto" w:hAnsi="Times New Roman" w:cs="Times New Roman"/>
          <w:sz w:val="26"/>
          <w:szCs w:val="26"/>
        </w:rPr>
        <w:t>Old Corrugated Cardboard that contains 99% cardboard and 1% other papers.</w:t>
      </w:r>
    </w:p>
    <w:p w14:paraId="6E56BE76" w14:textId="77777777" w:rsidR="00A67EC0" w:rsidRPr="00A67EC0" w:rsidRDefault="00D9029C">
      <w:pPr>
        <w:spacing w:before="240" w:after="240"/>
        <w:rPr>
          <w:rFonts w:ascii="Times New Roman" w:eastAsia="Roboto" w:hAnsi="Times New Roman" w:cs="Times New Roman"/>
          <w:b/>
          <w:sz w:val="26"/>
          <w:szCs w:val="26"/>
          <w:u w:val="single"/>
        </w:rPr>
      </w:pPr>
      <w:r w:rsidRPr="00A67EC0">
        <w:rPr>
          <w:rFonts w:ascii="Times New Roman" w:eastAsia="Roboto" w:hAnsi="Times New Roman" w:cs="Times New Roman"/>
          <w:b/>
          <w:sz w:val="26"/>
          <w:szCs w:val="26"/>
          <w:u w:val="single"/>
        </w:rPr>
        <w:t>OCC 98:2</w:t>
      </w:r>
    </w:p>
    <w:p w14:paraId="0000011F" w14:textId="6D1D75F0" w:rsidR="00B75B79" w:rsidRPr="00526197" w:rsidRDefault="00D9029C">
      <w:pPr>
        <w:spacing w:before="240" w:after="240"/>
        <w:rPr>
          <w:rFonts w:ascii="Times New Roman" w:eastAsia="Roboto" w:hAnsi="Times New Roman" w:cs="Times New Roman"/>
          <w:sz w:val="26"/>
          <w:szCs w:val="26"/>
        </w:rPr>
      </w:pPr>
      <w:r w:rsidRPr="00526197">
        <w:rPr>
          <w:rFonts w:ascii="Times New Roman" w:eastAsia="Roboto" w:hAnsi="Times New Roman" w:cs="Times New Roman"/>
          <w:sz w:val="26"/>
          <w:szCs w:val="26"/>
        </w:rPr>
        <w:t xml:space="preserve"> Old Corrugated Cardboard that contains 98% cardboard and 2% other papers.</w:t>
      </w:r>
    </w:p>
    <w:p w14:paraId="70CCCE14" w14:textId="77777777" w:rsidR="00A67EC0" w:rsidRPr="00A67EC0" w:rsidRDefault="00D9029C">
      <w:pPr>
        <w:spacing w:before="240" w:after="240"/>
        <w:rPr>
          <w:rFonts w:ascii="Times New Roman" w:eastAsia="Roboto" w:hAnsi="Times New Roman" w:cs="Times New Roman"/>
          <w:b/>
          <w:sz w:val="26"/>
          <w:szCs w:val="26"/>
          <w:u w:val="single"/>
        </w:rPr>
      </w:pPr>
      <w:r w:rsidRPr="00A67EC0">
        <w:rPr>
          <w:rFonts w:ascii="Times New Roman" w:eastAsia="Roboto" w:hAnsi="Times New Roman" w:cs="Times New Roman"/>
          <w:b/>
          <w:sz w:val="26"/>
          <w:szCs w:val="26"/>
          <w:u w:val="single"/>
        </w:rPr>
        <w:t>OCC 95:5</w:t>
      </w:r>
    </w:p>
    <w:p w14:paraId="00000120" w14:textId="24DA7DEB" w:rsidR="00B75B79" w:rsidRPr="00526197" w:rsidRDefault="00D9029C">
      <w:pPr>
        <w:spacing w:before="240" w:after="240"/>
        <w:rPr>
          <w:rFonts w:ascii="Times New Roman" w:eastAsia="Roboto" w:hAnsi="Times New Roman" w:cs="Times New Roman"/>
          <w:sz w:val="26"/>
          <w:szCs w:val="26"/>
        </w:rPr>
      </w:pPr>
      <w:r w:rsidRPr="00526197">
        <w:rPr>
          <w:rFonts w:ascii="Times New Roman" w:eastAsia="Roboto" w:hAnsi="Times New Roman" w:cs="Times New Roman"/>
          <w:sz w:val="26"/>
          <w:szCs w:val="26"/>
        </w:rPr>
        <w:t xml:space="preserve"> Old Corrugated Cardboard that contains 95% cardboard and 5% other papers.</w:t>
      </w:r>
    </w:p>
    <w:p w14:paraId="43A6F134" w14:textId="77777777" w:rsidR="00A67EC0" w:rsidRPr="00A67EC0" w:rsidRDefault="00D9029C">
      <w:pPr>
        <w:spacing w:before="240" w:after="240"/>
        <w:rPr>
          <w:rFonts w:ascii="Times New Roman" w:eastAsia="Roboto" w:hAnsi="Times New Roman" w:cs="Times New Roman"/>
          <w:b/>
          <w:sz w:val="26"/>
          <w:szCs w:val="26"/>
          <w:u w:val="single"/>
        </w:rPr>
      </w:pPr>
      <w:r w:rsidRPr="00A67EC0">
        <w:rPr>
          <w:rFonts w:ascii="Times New Roman" w:eastAsia="Roboto" w:hAnsi="Times New Roman" w:cs="Times New Roman"/>
          <w:b/>
          <w:sz w:val="26"/>
          <w:szCs w:val="26"/>
          <w:u w:val="single"/>
        </w:rPr>
        <w:t xml:space="preserve">OCC 90:10 </w:t>
      </w:r>
    </w:p>
    <w:p w14:paraId="00000121" w14:textId="3E8C3BAF" w:rsidR="00B75B79" w:rsidRPr="00526197" w:rsidRDefault="00D9029C">
      <w:pPr>
        <w:spacing w:before="240" w:after="240"/>
        <w:rPr>
          <w:rFonts w:ascii="Times New Roman" w:eastAsia="Roboto" w:hAnsi="Times New Roman" w:cs="Times New Roman"/>
          <w:sz w:val="26"/>
          <w:szCs w:val="26"/>
        </w:rPr>
      </w:pPr>
      <w:r w:rsidRPr="00526197">
        <w:rPr>
          <w:rFonts w:ascii="Times New Roman" w:eastAsia="Roboto" w:hAnsi="Times New Roman" w:cs="Times New Roman"/>
          <w:sz w:val="26"/>
          <w:szCs w:val="26"/>
        </w:rPr>
        <w:t>Old Corrugated Cardboard that contains 90% cardboard and 10% other papers.</w:t>
      </w:r>
    </w:p>
    <w:p w14:paraId="3070940E" w14:textId="77777777" w:rsidR="00A67EC0" w:rsidRPr="00A67EC0" w:rsidRDefault="00D9029C">
      <w:pPr>
        <w:spacing w:before="240" w:after="240"/>
        <w:rPr>
          <w:rFonts w:ascii="Times New Roman" w:eastAsia="Roboto" w:hAnsi="Times New Roman" w:cs="Times New Roman"/>
          <w:b/>
          <w:sz w:val="26"/>
          <w:szCs w:val="26"/>
          <w:u w:val="single"/>
        </w:rPr>
      </w:pPr>
      <w:r w:rsidRPr="00A67EC0">
        <w:rPr>
          <w:rFonts w:ascii="Times New Roman" w:eastAsia="Roboto" w:hAnsi="Times New Roman" w:cs="Times New Roman"/>
          <w:b/>
          <w:sz w:val="26"/>
          <w:szCs w:val="26"/>
          <w:u w:val="single"/>
        </w:rPr>
        <w:t>OCC 80:20</w:t>
      </w:r>
    </w:p>
    <w:p w14:paraId="00000122" w14:textId="0AEFF2B8" w:rsidR="00B75B79" w:rsidRPr="00526197" w:rsidRDefault="00D9029C">
      <w:pPr>
        <w:spacing w:before="240" w:after="240"/>
        <w:rPr>
          <w:rFonts w:ascii="Times New Roman" w:eastAsia="Roboto" w:hAnsi="Times New Roman" w:cs="Times New Roman"/>
          <w:sz w:val="26"/>
          <w:szCs w:val="26"/>
        </w:rPr>
      </w:pPr>
      <w:r w:rsidRPr="00526197">
        <w:rPr>
          <w:rFonts w:ascii="Times New Roman" w:eastAsia="Roboto" w:hAnsi="Times New Roman" w:cs="Times New Roman"/>
          <w:sz w:val="26"/>
          <w:szCs w:val="26"/>
        </w:rPr>
        <w:t>Old Corrugated Cardboard that contains 80% cardboard and 20% other papers.</w:t>
      </w:r>
    </w:p>
    <w:p w14:paraId="34D725F3" w14:textId="77777777" w:rsidR="00A67EC0" w:rsidRPr="00A67EC0" w:rsidRDefault="00D9029C">
      <w:pPr>
        <w:spacing w:before="240" w:after="240"/>
        <w:rPr>
          <w:rFonts w:ascii="Times New Roman" w:eastAsia="Roboto" w:hAnsi="Times New Roman" w:cs="Times New Roman"/>
          <w:b/>
          <w:sz w:val="26"/>
          <w:szCs w:val="26"/>
          <w:u w:val="single"/>
        </w:rPr>
      </w:pPr>
      <w:r w:rsidRPr="00A67EC0">
        <w:rPr>
          <w:rFonts w:ascii="Times New Roman" w:eastAsia="Roboto" w:hAnsi="Times New Roman" w:cs="Times New Roman"/>
          <w:b/>
          <w:sz w:val="26"/>
          <w:szCs w:val="26"/>
          <w:u w:val="single"/>
        </w:rPr>
        <w:t xml:space="preserve">OCC 70:30 </w:t>
      </w:r>
    </w:p>
    <w:p w14:paraId="00000123" w14:textId="323F3976" w:rsidR="00B75B79" w:rsidRPr="00526197" w:rsidRDefault="00D9029C">
      <w:pPr>
        <w:spacing w:before="240" w:after="240"/>
        <w:rPr>
          <w:rFonts w:ascii="Times New Roman" w:eastAsia="Roboto" w:hAnsi="Times New Roman" w:cs="Times New Roman"/>
          <w:sz w:val="26"/>
          <w:szCs w:val="26"/>
        </w:rPr>
      </w:pPr>
      <w:r w:rsidRPr="00526197">
        <w:rPr>
          <w:rFonts w:ascii="Times New Roman" w:eastAsia="Roboto" w:hAnsi="Times New Roman" w:cs="Times New Roman"/>
          <w:sz w:val="26"/>
          <w:szCs w:val="26"/>
        </w:rPr>
        <w:t>Old Corrugated Cardboard that contains 70% cardboard and 30% other papers.</w:t>
      </w:r>
    </w:p>
    <w:p w14:paraId="00000125" w14:textId="77777777" w:rsidR="00B75B79" w:rsidRPr="00A67EC0" w:rsidRDefault="00D9029C">
      <w:pPr>
        <w:pStyle w:val="Heading4"/>
        <w:spacing w:before="240" w:after="240"/>
        <w:rPr>
          <w:rFonts w:ascii="Times New Roman" w:hAnsi="Times New Roman" w:cs="Times New Roman"/>
          <w:b/>
          <w:sz w:val="26"/>
          <w:szCs w:val="26"/>
          <w:u w:val="single"/>
        </w:rPr>
      </w:pPr>
      <w:bookmarkStart w:id="44" w:name="_g9yvbmpcf9ih" w:colFirst="0" w:colLast="0"/>
      <w:bookmarkEnd w:id="44"/>
      <w:r w:rsidRPr="00A67EC0">
        <w:rPr>
          <w:rFonts w:ascii="Times New Roman" w:hAnsi="Times New Roman" w:cs="Times New Roman"/>
          <w:b/>
          <w:sz w:val="26"/>
          <w:szCs w:val="26"/>
          <w:u w:val="single"/>
        </w:rPr>
        <w:lastRenderedPageBreak/>
        <w:t xml:space="preserve">NCC </w:t>
      </w:r>
    </w:p>
    <w:p w14:paraId="00000126" w14:textId="6E3854ED" w:rsidR="00B75B79" w:rsidRPr="00526197" w:rsidRDefault="00D9029C">
      <w:pPr>
        <w:spacing w:before="240" w:after="240"/>
        <w:rPr>
          <w:rFonts w:ascii="Times New Roman" w:eastAsia="Roboto" w:hAnsi="Times New Roman" w:cs="Times New Roman"/>
          <w:sz w:val="26"/>
          <w:szCs w:val="26"/>
        </w:rPr>
      </w:pPr>
      <w:r w:rsidRPr="00526197">
        <w:rPr>
          <w:rFonts w:ascii="Times New Roman" w:eastAsia="Roboto" w:hAnsi="Times New Roman" w:cs="Times New Roman"/>
          <w:sz w:val="26"/>
          <w:szCs w:val="26"/>
        </w:rPr>
        <w:t>NCC Scrap or New Corrugated Cuttings is a classification of waste paper material, primarily produced from corrugated boxes. NCC Scrap is recurrently recycled, playing a vital role in the manufacturing of fresh paper products.</w:t>
      </w:r>
    </w:p>
    <w:p w14:paraId="00000127" w14:textId="77777777" w:rsidR="00B75B79" w:rsidRPr="00A67EC0" w:rsidRDefault="00D9029C">
      <w:pPr>
        <w:pStyle w:val="Heading4"/>
        <w:spacing w:before="240" w:after="240"/>
        <w:rPr>
          <w:rFonts w:ascii="Times New Roman" w:hAnsi="Times New Roman" w:cs="Times New Roman"/>
          <w:b/>
          <w:sz w:val="26"/>
          <w:szCs w:val="26"/>
          <w:u w:val="single"/>
        </w:rPr>
      </w:pPr>
      <w:bookmarkStart w:id="45" w:name="_jerhonjrlrct" w:colFirst="0" w:colLast="0"/>
      <w:bookmarkEnd w:id="45"/>
      <w:r w:rsidRPr="00A67EC0">
        <w:rPr>
          <w:rFonts w:ascii="Times New Roman" w:hAnsi="Times New Roman" w:cs="Times New Roman"/>
          <w:b/>
          <w:sz w:val="26"/>
          <w:szCs w:val="26"/>
          <w:u w:val="single"/>
        </w:rPr>
        <w:t>OCC11</w:t>
      </w:r>
    </w:p>
    <w:p w14:paraId="00000128" w14:textId="69931399" w:rsidR="00B75B79" w:rsidRPr="00526197" w:rsidRDefault="00D9029C">
      <w:pPr>
        <w:spacing w:before="240" w:after="240"/>
        <w:rPr>
          <w:rFonts w:ascii="Times New Roman" w:hAnsi="Times New Roman" w:cs="Times New Roman"/>
          <w:sz w:val="26"/>
          <w:szCs w:val="26"/>
        </w:rPr>
      </w:pPr>
      <w:proofErr w:type="gramStart"/>
      <w:r w:rsidRPr="00526197">
        <w:rPr>
          <w:rFonts w:ascii="Times New Roman" w:hAnsi="Times New Roman" w:cs="Times New Roman"/>
          <w:sz w:val="26"/>
          <w:szCs w:val="26"/>
        </w:rPr>
        <w:t>The Acronym for 'Old Corrugated Cardboard Grade 11.'</w:t>
      </w:r>
      <w:proofErr w:type="gramEnd"/>
      <w:r w:rsidRPr="00526197">
        <w:rPr>
          <w:rFonts w:ascii="Times New Roman" w:hAnsi="Times New Roman" w:cs="Times New Roman"/>
          <w:sz w:val="26"/>
          <w:szCs w:val="26"/>
        </w:rPr>
        <w:t xml:space="preserve"> It represents a specific </w:t>
      </w:r>
      <w:r w:rsidR="00B916EA" w:rsidRPr="00526197">
        <w:rPr>
          <w:rFonts w:ascii="Times New Roman" w:hAnsi="Times New Roman" w:cs="Times New Roman"/>
          <w:sz w:val="26"/>
          <w:szCs w:val="26"/>
        </w:rPr>
        <w:t>category of waste paper.</w:t>
      </w:r>
      <w:r w:rsidRPr="00526197">
        <w:rPr>
          <w:rFonts w:ascii="Times New Roman" w:hAnsi="Times New Roman" w:cs="Times New Roman"/>
          <w:sz w:val="26"/>
          <w:szCs w:val="26"/>
        </w:rPr>
        <w:t xml:space="preserve"> </w:t>
      </w:r>
    </w:p>
    <w:p w14:paraId="0000012A" w14:textId="77777777" w:rsidR="00B75B79" w:rsidRPr="00A67EC0" w:rsidRDefault="00D9029C">
      <w:pPr>
        <w:pStyle w:val="Heading4"/>
        <w:spacing w:before="240" w:after="240"/>
        <w:rPr>
          <w:rFonts w:ascii="Times New Roman" w:hAnsi="Times New Roman" w:cs="Times New Roman"/>
          <w:b/>
          <w:sz w:val="26"/>
          <w:szCs w:val="26"/>
          <w:u w:val="single"/>
        </w:rPr>
      </w:pPr>
      <w:bookmarkStart w:id="46" w:name="_k60q6ecrqa3n" w:colFirst="0" w:colLast="0"/>
      <w:bookmarkEnd w:id="46"/>
      <w:r w:rsidRPr="00A67EC0">
        <w:rPr>
          <w:rFonts w:ascii="Times New Roman" w:hAnsi="Times New Roman" w:cs="Times New Roman"/>
          <w:b/>
          <w:sz w:val="26"/>
          <w:szCs w:val="26"/>
          <w:u w:val="single"/>
        </w:rPr>
        <w:t>Select OCC</w:t>
      </w:r>
    </w:p>
    <w:p w14:paraId="0000012B" w14:textId="4A63CBDE" w:rsidR="00B75B79" w:rsidRPr="00526197" w:rsidRDefault="00D9029C">
      <w:pPr>
        <w:spacing w:before="240" w:after="240"/>
        <w:rPr>
          <w:rFonts w:ascii="Times New Roman" w:hAnsi="Times New Roman" w:cs="Times New Roman"/>
          <w:sz w:val="26"/>
          <w:szCs w:val="26"/>
        </w:rPr>
      </w:pPr>
      <w:r w:rsidRPr="00526197">
        <w:rPr>
          <w:rFonts w:ascii="Times New Roman" w:hAnsi="Times New Roman" w:cs="Times New Roman"/>
          <w:sz w:val="26"/>
          <w:szCs w:val="26"/>
        </w:rPr>
        <w:t xml:space="preserve">Select OCC refers to a particular grade of Old Corrugated Cardboard (OCC), chosen for its superior quality of fiber content. This selected grade is often utilized in fabricating new paper goods. </w:t>
      </w:r>
    </w:p>
    <w:p w14:paraId="0000012C" w14:textId="77777777" w:rsidR="00B75B79" w:rsidRPr="00A67EC0" w:rsidRDefault="00D9029C">
      <w:pPr>
        <w:pStyle w:val="Heading4"/>
        <w:spacing w:before="240" w:after="240"/>
        <w:rPr>
          <w:rFonts w:ascii="Times New Roman" w:hAnsi="Times New Roman" w:cs="Times New Roman"/>
          <w:b/>
          <w:sz w:val="26"/>
          <w:szCs w:val="26"/>
          <w:u w:val="single"/>
        </w:rPr>
      </w:pPr>
      <w:bookmarkStart w:id="47" w:name="_jhpp8ti04c82" w:colFirst="0" w:colLast="0"/>
      <w:bookmarkEnd w:id="47"/>
      <w:r w:rsidRPr="00A67EC0">
        <w:rPr>
          <w:rFonts w:ascii="Times New Roman" w:hAnsi="Times New Roman" w:cs="Times New Roman"/>
          <w:b/>
          <w:sz w:val="26"/>
          <w:szCs w:val="26"/>
          <w:u w:val="single"/>
        </w:rPr>
        <w:t>Premium DSOCC</w:t>
      </w:r>
    </w:p>
    <w:p w14:paraId="0000012D" w14:textId="3A981DBA" w:rsidR="00B75B79" w:rsidRPr="00526197" w:rsidRDefault="00D9029C">
      <w:pPr>
        <w:spacing w:before="240" w:after="240"/>
        <w:rPr>
          <w:rFonts w:ascii="Times New Roman" w:hAnsi="Times New Roman" w:cs="Times New Roman"/>
          <w:sz w:val="26"/>
          <w:szCs w:val="26"/>
        </w:rPr>
      </w:pPr>
      <w:r w:rsidRPr="00526197">
        <w:rPr>
          <w:rFonts w:ascii="Times New Roman" w:hAnsi="Times New Roman" w:cs="Times New Roman"/>
          <w:sz w:val="26"/>
          <w:szCs w:val="26"/>
        </w:rPr>
        <w:t xml:space="preserve">The Premium DS OCC represents a distinct category within the Old Corrugated Cardboard (OCC) spectrum, recognized specifically for its high-quality fiber content owing to its double sorting. </w:t>
      </w:r>
      <w:r w:rsidR="00026BD5" w:rsidRPr="00526197">
        <w:rPr>
          <w:rFonts w:ascii="Times New Roman" w:hAnsi="Times New Roman" w:cs="Times New Roman"/>
          <w:sz w:val="26"/>
          <w:szCs w:val="26"/>
        </w:rPr>
        <w:t>The Premium DS</w:t>
      </w:r>
      <w:r w:rsidRPr="00526197">
        <w:rPr>
          <w:rFonts w:ascii="Times New Roman" w:hAnsi="Times New Roman" w:cs="Times New Roman"/>
          <w:sz w:val="26"/>
          <w:szCs w:val="26"/>
        </w:rPr>
        <w:t>OCC is frequently bought by companies involved in processing and recycling, de</w:t>
      </w:r>
      <w:r w:rsidR="00026BD5" w:rsidRPr="00526197">
        <w:rPr>
          <w:rFonts w:ascii="Times New Roman" w:hAnsi="Times New Roman" w:cs="Times New Roman"/>
          <w:sz w:val="26"/>
          <w:szCs w:val="26"/>
        </w:rPr>
        <w:t>stined to be repurposed into finish</w:t>
      </w:r>
      <w:r w:rsidRPr="00526197">
        <w:rPr>
          <w:rFonts w:ascii="Times New Roman" w:hAnsi="Times New Roman" w:cs="Times New Roman"/>
          <w:sz w:val="26"/>
          <w:szCs w:val="26"/>
        </w:rPr>
        <w:t xml:space="preserve"> paper products.</w:t>
      </w:r>
    </w:p>
    <w:p w14:paraId="0000012E" w14:textId="77777777" w:rsidR="00B75B79" w:rsidRPr="00A67EC0" w:rsidRDefault="00D9029C">
      <w:pPr>
        <w:pStyle w:val="Heading4"/>
        <w:spacing w:before="240" w:after="240"/>
        <w:rPr>
          <w:rFonts w:ascii="Times New Roman" w:hAnsi="Times New Roman" w:cs="Times New Roman"/>
          <w:b/>
          <w:sz w:val="26"/>
          <w:szCs w:val="26"/>
          <w:u w:val="single"/>
        </w:rPr>
      </w:pPr>
      <w:bookmarkStart w:id="48" w:name="_3rz964mgfr5n" w:colFirst="0" w:colLast="0"/>
      <w:bookmarkEnd w:id="48"/>
      <w:r w:rsidRPr="00A67EC0">
        <w:rPr>
          <w:rFonts w:ascii="Times New Roman" w:hAnsi="Times New Roman" w:cs="Times New Roman"/>
          <w:b/>
          <w:sz w:val="26"/>
          <w:szCs w:val="26"/>
          <w:u w:val="single"/>
        </w:rPr>
        <w:t>Tobacco Box</w:t>
      </w:r>
    </w:p>
    <w:p w14:paraId="0000012F" w14:textId="6C28463D" w:rsidR="00B75B79" w:rsidRPr="00526197" w:rsidRDefault="00D9029C">
      <w:pPr>
        <w:spacing w:before="240" w:after="240"/>
        <w:rPr>
          <w:rFonts w:ascii="Times New Roman" w:hAnsi="Times New Roman" w:cs="Times New Roman"/>
          <w:sz w:val="26"/>
          <w:szCs w:val="26"/>
        </w:rPr>
      </w:pPr>
      <w:r w:rsidRPr="00526197">
        <w:rPr>
          <w:rFonts w:ascii="Times New Roman" w:hAnsi="Times New Roman" w:cs="Times New Roman"/>
          <w:sz w:val="26"/>
          <w:szCs w:val="26"/>
        </w:rPr>
        <w:t xml:space="preserve">Tobacco box cuttings represent a kind of waste paper material resulting from the production of tobacco boxes. </w:t>
      </w:r>
    </w:p>
    <w:p w14:paraId="00000136" w14:textId="77777777" w:rsidR="00B75B79" w:rsidRPr="00526197" w:rsidRDefault="00D9029C">
      <w:pPr>
        <w:pStyle w:val="Heading4"/>
        <w:spacing w:before="240" w:after="240"/>
        <w:rPr>
          <w:rFonts w:ascii="Times New Roman" w:hAnsi="Times New Roman" w:cs="Times New Roman"/>
          <w:sz w:val="26"/>
          <w:szCs w:val="26"/>
        </w:rPr>
      </w:pPr>
      <w:bookmarkStart w:id="49" w:name="_t5gzeswdqxuk" w:colFirst="0" w:colLast="0"/>
      <w:bookmarkEnd w:id="49"/>
      <w:r w:rsidRPr="00526197">
        <w:rPr>
          <w:rFonts w:ascii="Times New Roman" w:hAnsi="Times New Roman" w:cs="Times New Roman"/>
          <w:sz w:val="26"/>
          <w:szCs w:val="26"/>
        </w:rPr>
        <w:t>Hard Mix</w:t>
      </w:r>
    </w:p>
    <w:p w14:paraId="00000139" w14:textId="1AFC006E" w:rsidR="00B75B79" w:rsidRPr="00526197" w:rsidRDefault="00D9029C" w:rsidP="008152D5">
      <w:pPr>
        <w:spacing w:before="240" w:after="240"/>
        <w:rPr>
          <w:rFonts w:ascii="Times New Roman" w:hAnsi="Times New Roman" w:cs="Times New Roman"/>
          <w:sz w:val="26"/>
          <w:szCs w:val="26"/>
        </w:rPr>
      </w:pPr>
      <w:r w:rsidRPr="00526197">
        <w:rPr>
          <w:rFonts w:ascii="Times New Roman" w:hAnsi="Times New Roman" w:cs="Times New Roman"/>
          <w:sz w:val="26"/>
          <w:szCs w:val="26"/>
        </w:rPr>
        <w:t xml:space="preserve">In the field of paper recycling, the term "Hard Mix" refers to a combination of diverse paper qualities, characterized by a substantial proportion of cardboard and other undefined fiber content papers. </w:t>
      </w:r>
    </w:p>
    <w:p w14:paraId="0000013A" w14:textId="77777777" w:rsidR="00B75B79" w:rsidRPr="00A67EC0" w:rsidRDefault="00D9029C">
      <w:pPr>
        <w:pStyle w:val="Heading3"/>
        <w:spacing w:before="240" w:after="240"/>
        <w:rPr>
          <w:rFonts w:ascii="Times New Roman" w:hAnsi="Times New Roman" w:cs="Times New Roman"/>
          <w:b/>
          <w:sz w:val="26"/>
          <w:szCs w:val="26"/>
          <w:u w:val="single"/>
        </w:rPr>
      </w:pPr>
      <w:bookmarkStart w:id="50" w:name="_79n39qr5tokp" w:colFirst="0" w:colLast="0"/>
      <w:bookmarkEnd w:id="50"/>
      <w:r w:rsidRPr="00A67EC0">
        <w:rPr>
          <w:rFonts w:ascii="Times New Roman" w:hAnsi="Times New Roman" w:cs="Times New Roman"/>
          <w:b/>
          <w:sz w:val="26"/>
          <w:szCs w:val="26"/>
          <w:u w:val="single"/>
        </w:rPr>
        <w:t>White Grade</w:t>
      </w:r>
    </w:p>
    <w:p w14:paraId="0000013C" w14:textId="33865BE8" w:rsidR="00B75B79" w:rsidRPr="00526197" w:rsidRDefault="00D9029C">
      <w:pPr>
        <w:spacing w:before="240" w:after="240"/>
        <w:rPr>
          <w:rFonts w:ascii="Times New Roman" w:eastAsia="Roboto" w:hAnsi="Times New Roman" w:cs="Times New Roman"/>
          <w:sz w:val="26"/>
          <w:szCs w:val="26"/>
        </w:rPr>
      </w:pPr>
      <w:r w:rsidRPr="00526197">
        <w:rPr>
          <w:rFonts w:ascii="Times New Roman" w:eastAsia="Roboto" w:hAnsi="Times New Roman" w:cs="Times New Roman"/>
          <w:sz w:val="26"/>
          <w:szCs w:val="26"/>
        </w:rPr>
        <w:t xml:space="preserve"> White Grade waste paper is generally comprised of uncoated, unprinted, and ground wood-free white papers and cuttings. This particular type of waste paper typically has direct pulp quality, making it ideal for recycling purposes.</w:t>
      </w:r>
      <w:r w:rsidRPr="00526197">
        <w:rPr>
          <w:rFonts w:ascii="Times New Roman" w:eastAsia="Roboto" w:hAnsi="Times New Roman" w:cs="Times New Roman"/>
          <w:sz w:val="26"/>
          <w:szCs w:val="26"/>
        </w:rPr>
        <w:br/>
      </w:r>
      <w:r w:rsidRPr="00526197">
        <w:rPr>
          <w:rFonts w:ascii="Times New Roman" w:eastAsia="Roboto" w:hAnsi="Times New Roman" w:cs="Times New Roman"/>
          <w:sz w:val="26"/>
          <w:szCs w:val="26"/>
        </w:rPr>
        <w:lastRenderedPageBreak/>
        <w:t xml:space="preserve"> This type of waste paper is usually segregated from other waste paper materials, including OCC (Old Corrugated Cardboard) and DSOCC (Double Sorted Old Corrugated Containers).</w:t>
      </w:r>
    </w:p>
    <w:p w14:paraId="0000013D" w14:textId="77777777" w:rsidR="00B75B79" w:rsidRPr="00A67EC0" w:rsidRDefault="00D9029C" w:rsidP="00A67EC0">
      <w:pPr>
        <w:pStyle w:val="ListParagraph"/>
        <w:numPr>
          <w:ilvl w:val="0"/>
          <w:numId w:val="14"/>
        </w:numPr>
        <w:spacing w:before="240" w:after="240"/>
        <w:rPr>
          <w:rFonts w:ascii="Times New Roman" w:eastAsia="Roboto" w:hAnsi="Times New Roman" w:cs="Times New Roman"/>
          <w:b/>
          <w:sz w:val="26"/>
          <w:szCs w:val="26"/>
        </w:rPr>
      </w:pPr>
      <w:r w:rsidRPr="00A67EC0">
        <w:rPr>
          <w:rFonts w:ascii="Times New Roman" w:eastAsia="Roboto" w:hAnsi="Times New Roman" w:cs="Times New Roman"/>
          <w:b/>
          <w:sz w:val="26"/>
          <w:szCs w:val="26"/>
        </w:rPr>
        <w:t>List of White Grade</w:t>
      </w:r>
    </w:p>
    <w:p w14:paraId="0000013E" w14:textId="77777777" w:rsidR="00B75B79" w:rsidRPr="00A67EC0" w:rsidRDefault="00D9029C" w:rsidP="00A67EC0">
      <w:pPr>
        <w:pStyle w:val="ListParagraph"/>
        <w:numPr>
          <w:ilvl w:val="0"/>
          <w:numId w:val="14"/>
        </w:numPr>
        <w:spacing w:before="240" w:after="240"/>
        <w:rPr>
          <w:rFonts w:ascii="Times New Roman" w:eastAsia="Roboto" w:hAnsi="Times New Roman" w:cs="Times New Roman"/>
          <w:b/>
          <w:sz w:val="26"/>
          <w:szCs w:val="26"/>
        </w:rPr>
      </w:pPr>
      <w:r w:rsidRPr="00A67EC0">
        <w:rPr>
          <w:rFonts w:ascii="Times New Roman" w:eastAsia="Roboto" w:hAnsi="Times New Roman" w:cs="Times New Roman"/>
          <w:b/>
          <w:sz w:val="26"/>
          <w:szCs w:val="26"/>
        </w:rPr>
        <w:t xml:space="preserve">Soft Mix, </w:t>
      </w:r>
    </w:p>
    <w:p w14:paraId="0000013F" w14:textId="77777777" w:rsidR="00B75B79" w:rsidRPr="00A67EC0" w:rsidRDefault="00D9029C" w:rsidP="00A67EC0">
      <w:pPr>
        <w:pStyle w:val="ListParagraph"/>
        <w:numPr>
          <w:ilvl w:val="0"/>
          <w:numId w:val="14"/>
        </w:numPr>
        <w:spacing w:before="240" w:after="240"/>
        <w:rPr>
          <w:rFonts w:ascii="Times New Roman" w:eastAsia="Roboto" w:hAnsi="Times New Roman" w:cs="Times New Roman"/>
          <w:b/>
          <w:sz w:val="26"/>
          <w:szCs w:val="26"/>
        </w:rPr>
      </w:pPr>
      <w:r w:rsidRPr="00A67EC0">
        <w:rPr>
          <w:rFonts w:ascii="Times New Roman" w:eastAsia="Roboto" w:hAnsi="Times New Roman" w:cs="Times New Roman"/>
          <w:b/>
          <w:sz w:val="26"/>
          <w:szCs w:val="26"/>
        </w:rPr>
        <w:t>Scan Board</w:t>
      </w:r>
    </w:p>
    <w:p w14:paraId="00000140" w14:textId="77777777" w:rsidR="00B75B79" w:rsidRPr="00526197" w:rsidRDefault="00B75B79">
      <w:pPr>
        <w:spacing w:before="240" w:after="240"/>
        <w:rPr>
          <w:rFonts w:ascii="Times New Roman" w:eastAsia="Roboto" w:hAnsi="Times New Roman" w:cs="Times New Roman"/>
          <w:sz w:val="26"/>
          <w:szCs w:val="26"/>
        </w:rPr>
      </w:pPr>
    </w:p>
    <w:p w14:paraId="00000141" w14:textId="0BE81D50" w:rsidR="00B75B79" w:rsidRPr="00A67EC0" w:rsidRDefault="008152D5">
      <w:pPr>
        <w:pStyle w:val="Heading4"/>
        <w:spacing w:before="240" w:after="240"/>
        <w:rPr>
          <w:rFonts w:ascii="Times New Roman" w:hAnsi="Times New Roman" w:cs="Times New Roman"/>
          <w:b/>
          <w:sz w:val="26"/>
          <w:szCs w:val="26"/>
          <w:u w:val="single"/>
        </w:rPr>
      </w:pPr>
      <w:bookmarkStart w:id="51" w:name="_l3r6fy2yyc5m" w:colFirst="0" w:colLast="0"/>
      <w:bookmarkEnd w:id="51"/>
      <w:r w:rsidRPr="00A67EC0">
        <w:rPr>
          <w:rFonts w:ascii="Times New Roman" w:hAnsi="Times New Roman" w:cs="Times New Roman"/>
          <w:b/>
          <w:sz w:val="26"/>
          <w:szCs w:val="26"/>
          <w:u w:val="single"/>
        </w:rPr>
        <w:t>Soft Mi</w:t>
      </w:r>
      <w:r w:rsidR="00D9029C" w:rsidRPr="00A67EC0">
        <w:rPr>
          <w:rFonts w:ascii="Times New Roman" w:hAnsi="Times New Roman" w:cs="Times New Roman"/>
          <w:b/>
          <w:sz w:val="26"/>
          <w:szCs w:val="26"/>
          <w:u w:val="single"/>
        </w:rPr>
        <w:t xml:space="preserve">x </w:t>
      </w:r>
    </w:p>
    <w:p w14:paraId="00000142" w14:textId="77777777" w:rsidR="00B75B79" w:rsidRPr="00526197" w:rsidRDefault="00D9029C">
      <w:pPr>
        <w:spacing w:before="240" w:after="240"/>
        <w:rPr>
          <w:rFonts w:ascii="Times New Roman" w:eastAsia="Roboto" w:hAnsi="Times New Roman" w:cs="Times New Roman"/>
          <w:sz w:val="26"/>
          <w:szCs w:val="26"/>
        </w:rPr>
      </w:pPr>
      <w:r w:rsidRPr="00A67EC0">
        <w:rPr>
          <w:rFonts w:ascii="Times New Roman" w:eastAsia="Roboto Mono" w:hAnsi="Times New Roman" w:cs="Times New Roman"/>
          <w:color w:val="000000" w:themeColor="text1"/>
          <w:sz w:val="26"/>
          <w:szCs w:val="26"/>
        </w:rPr>
        <w:t>Soft Mix</w:t>
      </w:r>
      <w:r w:rsidRPr="00A67EC0">
        <w:rPr>
          <w:rFonts w:ascii="Times New Roman" w:eastAsia="Roboto" w:hAnsi="Times New Roman" w:cs="Times New Roman"/>
          <w:color w:val="000000" w:themeColor="text1"/>
          <w:sz w:val="26"/>
          <w:szCs w:val="26"/>
        </w:rPr>
        <w:t xml:space="preserve"> </w:t>
      </w:r>
      <w:r w:rsidRPr="00526197">
        <w:rPr>
          <w:rFonts w:ascii="Times New Roman" w:eastAsia="Roboto" w:hAnsi="Times New Roman" w:cs="Times New Roman"/>
          <w:sz w:val="26"/>
          <w:szCs w:val="26"/>
        </w:rPr>
        <w:t>refers to a specific category of mixed paper. It comprises a range of clean and sorted paper qualities such as newspapers, magazines, and paperboard packaging.</w:t>
      </w:r>
    </w:p>
    <w:p w14:paraId="00000144" w14:textId="77777777" w:rsidR="00B75B79" w:rsidRPr="00526197" w:rsidRDefault="00B75B79">
      <w:pPr>
        <w:rPr>
          <w:rFonts w:ascii="Times New Roman" w:hAnsi="Times New Roman" w:cs="Times New Roman"/>
          <w:sz w:val="26"/>
          <w:szCs w:val="26"/>
        </w:rPr>
      </w:pPr>
    </w:p>
    <w:p w14:paraId="00000145" w14:textId="77777777" w:rsidR="00B75B79" w:rsidRPr="00526197" w:rsidRDefault="00B75B79">
      <w:pPr>
        <w:rPr>
          <w:rFonts w:ascii="Times New Roman" w:hAnsi="Times New Roman" w:cs="Times New Roman"/>
          <w:sz w:val="26"/>
          <w:szCs w:val="26"/>
        </w:rPr>
      </w:pPr>
    </w:p>
    <w:p w14:paraId="00000146" w14:textId="77777777" w:rsidR="00B75B79" w:rsidRPr="00526197" w:rsidRDefault="00D9029C">
      <w:pPr>
        <w:pStyle w:val="Title"/>
        <w:spacing w:before="240" w:after="240"/>
        <w:rPr>
          <w:rFonts w:ascii="Times New Roman" w:hAnsi="Times New Roman" w:cs="Times New Roman"/>
          <w:sz w:val="26"/>
          <w:szCs w:val="26"/>
        </w:rPr>
      </w:pPr>
      <w:bookmarkStart w:id="52" w:name="_q4aym7g9esw9" w:colFirst="0" w:colLast="0"/>
      <w:bookmarkEnd w:id="52"/>
      <w:r w:rsidRPr="00526197">
        <w:rPr>
          <w:rFonts w:ascii="Times New Roman" w:hAnsi="Times New Roman" w:cs="Times New Roman"/>
          <w:sz w:val="26"/>
          <w:szCs w:val="26"/>
        </w:rPr>
        <w:t>Contact Information</w:t>
      </w:r>
    </w:p>
    <w:p w14:paraId="00000147" w14:textId="77777777" w:rsidR="00B75B79" w:rsidRPr="00526197" w:rsidRDefault="00D9029C">
      <w:pPr>
        <w:rPr>
          <w:rFonts w:ascii="Times New Roman" w:hAnsi="Times New Roman" w:cs="Times New Roman"/>
          <w:sz w:val="26"/>
          <w:szCs w:val="26"/>
        </w:rPr>
      </w:pPr>
      <w:r w:rsidRPr="00526197">
        <w:rPr>
          <w:rFonts w:ascii="Times New Roman" w:hAnsi="Times New Roman" w:cs="Times New Roman"/>
          <w:sz w:val="26"/>
          <w:szCs w:val="26"/>
        </w:rPr>
        <w:t>Name:</w:t>
      </w:r>
    </w:p>
    <w:p w14:paraId="00000148" w14:textId="77777777" w:rsidR="00B75B79" w:rsidRPr="00526197" w:rsidRDefault="00D9029C">
      <w:pPr>
        <w:rPr>
          <w:rFonts w:ascii="Times New Roman" w:hAnsi="Times New Roman" w:cs="Times New Roman"/>
          <w:sz w:val="26"/>
          <w:szCs w:val="26"/>
        </w:rPr>
      </w:pPr>
      <w:r w:rsidRPr="00526197">
        <w:rPr>
          <w:rFonts w:ascii="Times New Roman" w:hAnsi="Times New Roman" w:cs="Times New Roman"/>
          <w:sz w:val="26"/>
          <w:szCs w:val="26"/>
        </w:rPr>
        <w:t>Contact number:</w:t>
      </w:r>
    </w:p>
    <w:p w14:paraId="00000149" w14:textId="77777777" w:rsidR="00B75B79" w:rsidRPr="00526197" w:rsidRDefault="00D9029C">
      <w:pPr>
        <w:rPr>
          <w:rFonts w:ascii="Times New Roman" w:hAnsi="Times New Roman" w:cs="Times New Roman"/>
          <w:sz w:val="26"/>
          <w:szCs w:val="26"/>
        </w:rPr>
      </w:pPr>
      <w:r w:rsidRPr="00526197">
        <w:rPr>
          <w:rFonts w:ascii="Times New Roman" w:hAnsi="Times New Roman" w:cs="Times New Roman"/>
          <w:sz w:val="26"/>
          <w:szCs w:val="26"/>
        </w:rPr>
        <w:t>Address:</w:t>
      </w:r>
    </w:p>
    <w:p w14:paraId="0000014A" w14:textId="77777777" w:rsidR="00B75B79" w:rsidRPr="00526197" w:rsidRDefault="00D9029C">
      <w:pPr>
        <w:rPr>
          <w:rFonts w:ascii="Times New Roman" w:hAnsi="Times New Roman" w:cs="Times New Roman"/>
          <w:sz w:val="26"/>
          <w:szCs w:val="26"/>
        </w:rPr>
      </w:pPr>
      <w:r w:rsidRPr="00526197">
        <w:rPr>
          <w:rFonts w:ascii="Times New Roman" w:hAnsi="Times New Roman" w:cs="Times New Roman"/>
          <w:sz w:val="26"/>
          <w:szCs w:val="26"/>
        </w:rPr>
        <w:t>Email:</w:t>
      </w:r>
    </w:p>
    <w:p w14:paraId="0000014B" w14:textId="77777777" w:rsidR="00B75B79" w:rsidRPr="00526197" w:rsidRDefault="00B75B79">
      <w:pPr>
        <w:rPr>
          <w:rFonts w:ascii="Times New Roman" w:hAnsi="Times New Roman" w:cs="Times New Roman"/>
          <w:sz w:val="26"/>
          <w:szCs w:val="26"/>
        </w:rPr>
      </w:pPr>
    </w:p>
    <w:sectPr w:rsidR="00B75B79" w:rsidRPr="0052619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339B8B" w14:textId="77777777" w:rsidR="008028DD" w:rsidRDefault="008028DD">
      <w:pPr>
        <w:spacing w:line="240" w:lineRule="auto"/>
      </w:pPr>
      <w:r>
        <w:separator/>
      </w:r>
    </w:p>
  </w:endnote>
  <w:endnote w:type="continuationSeparator" w:id="0">
    <w:p w14:paraId="5195537F" w14:textId="77777777" w:rsidR="008028DD" w:rsidRDefault="008028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Roboto Mon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977B85" w14:textId="77777777" w:rsidR="008028DD" w:rsidRDefault="008028DD">
      <w:pPr>
        <w:spacing w:line="240" w:lineRule="auto"/>
      </w:pPr>
      <w:r>
        <w:separator/>
      </w:r>
    </w:p>
  </w:footnote>
  <w:footnote w:type="continuationSeparator" w:id="0">
    <w:p w14:paraId="45168372" w14:textId="77777777" w:rsidR="008028DD" w:rsidRDefault="008028D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0C96"/>
    <w:multiLevelType w:val="hybridMultilevel"/>
    <w:tmpl w:val="1F44F6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CF10412"/>
    <w:multiLevelType w:val="hybridMultilevel"/>
    <w:tmpl w:val="943EAD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36C0C08"/>
    <w:multiLevelType w:val="hybridMultilevel"/>
    <w:tmpl w:val="87F68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D5419A"/>
    <w:multiLevelType w:val="hybridMultilevel"/>
    <w:tmpl w:val="0A0E2CE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47A5928"/>
    <w:multiLevelType w:val="hybridMultilevel"/>
    <w:tmpl w:val="548CE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1C08EB"/>
    <w:multiLevelType w:val="hybridMultilevel"/>
    <w:tmpl w:val="A71C83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5F4659A"/>
    <w:multiLevelType w:val="hybridMultilevel"/>
    <w:tmpl w:val="EE421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8482EAD"/>
    <w:multiLevelType w:val="multilevel"/>
    <w:tmpl w:val="B5F2B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88553E5"/>
    <w:multiLevelType w:val="hybridMultilevel"/>
    <w:tmpl w:val="678A9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BF657AC"/>
    <w:multiLevelType w:val="hybridMultilevel"/>
    <w:tmpl w:val="4444416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57A655D1"/>
    <w:multiLevelType w:val="hybridMultilevel"/>
    <w:tmpl w:val="F668A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62F5DCE"/>
    <w:multiLevelType w:val="hybridMultilevel"/>
    <w:tmpl w:val="C72EC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4E0174B"/>
    <w:multiLevelType w:val="hybridMultilevel"/>
    <w:tmpl w:val="ADF41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E500C66"/>
    <w:multiLevelType w:val="hybridMultilevel"/>
    <w:tmpl w:val="BD3E8D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7"/>
  </w:num>
  <w:num w:numId="2">
    <w:abstractNumId w:val="0"/>
  </w:num>
  <w:num w:numId="3">
    <w:abstractNumId w:val="6"/>
  </w:num>
  <w:num w:numId="4">
    <w:abstractNumId w:val="11"/>
  </w:num>
  <w:num w:numId="5">
    <w:abstractNumId w:val="1"/>
  </w:num>
  <w:num w:numId="6">
    <w:abstractNumId w:val="4"/>
  </w:num>
  <w:num w:numId="7">
    <w:abstractNumId w:val="10"/>
  </w:num>
  <w:num w:numId="8">
    <w:abstractNumId w:val="8"/>
  </w:num>
  <w:num w:numId="9">
    <w:abstractNumId w:val="12"/>
  </w:num>
  <w:num w:numId="10">
    <w:abstractNumId w:val="5"/>
  </w:num>
  <w:num w:numId="11">
    <w:abstractNumId w:val="9"/>
  </w:num>
  <w:num w:numId="12">
    <w:abstractNumId w:val="13"/>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75B79"/>
    <w:rsid w:val="00026BD5"/>
    <w:rsid w:val="000A120A"/>
    <w:rsid w:val="000B0071"/>
    <w:rsid w:val="000D3D0B"/>
    <w:rsid w:val="000D7A0F"/>
    <w:rsid w:val="00110190"/>
    <w:rsid w:val="001C0D2C"/>
    <w:rsid w:val="00297404"/>
    <w:rsid w:val="003549F3"/>
    <w:rsid w:val="003673DB"/>
    <w:rsid w:val="00370C90"/>
    <w:rsid w:val="003C4A44"/>
    <w:rsid w:val="003F7A58"/>
    <w:rsid w:val="00526197"/>
    <w:rsid w:val="00560AF8"/>
    <w:rsid w:val="0058571B"/>
    <w:rsid w:val="00606246"/>
    <w:rsid w:val="00613214"/>
    <w:rsid w:val="00622CA9"/>
    <w:rsid w:val="006262F4"/>
    <w:rsid w:val="0064478F"/>
    <w:rsid w:val="00713756"/>
    <w:rsid w:val="007C0ED0"/>
    <w:rsid w:val="008028DD"/>
    <w:rsid w:val="008152D5"/>
    <w:rsid w:val="00890BE0"/>
    <w:rsid w:val="008A2DA2"/>
    <w:rsid w:val="008C2ED4"/>
    <w:rsid w:val="008F40B2"/>
    <w:rsid w:val="00922A1B"/>
    <w:rsid w:val="0093019B"/>
    <w:rsid w:val="0099652A"/>
    <w:rsid w:val="009C7273"/>
    <w:rsid w:val="00A6114A"/>
    <w:rsid w:val="00A67EC0"/>
    <w:rsid w:val="00A826E1"/>
    <w:rsid w:val="00A82D65"/>
    <w:rsid w:val="00AE28D2"/>
    <w:rsid w:val="00AF3187"/>
    <w:rsid w:val="00B46B2E"/>
    <w:rsid w:val="00B75B79"/>
    <w:rsid w:val="00B916EA"/>
    <w:rsid w:val="00B9380B"/>
    <w:rsid w:val="00B94DC9"/>
    <w:rsid w:val="00C16FC2"/>
    <w:rsid w:val="00C429AC"/>
    <w:rsid w:val="00C950A7"/>
    <w:rsid w:val="00CF5931"/>
    <w:rsid w:val="00D9029C"/>
    <w:rsid w:val="00DC35A3"/>
    <w:rsid w:val="00E03E7E"/>
    <w:rsid w:val="00E14693"/>
    <w:rsid w:val="00E70D56"/>
    <w:rsid w:val="00ED4063"/>
    <w:rsid w:val="00ED56B1"/>
    <w:rsid w:val="00F94577"/>
    <w:rsid w:val="00FD5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C0E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0"/>
    <w:rPr>
      <w:rFonts w:ascii="Tahoma" w:hAnsi="Tahoma" w:cs="Tahoma"/>
      <w:sz w:val="16"/>
      <w:szCs w:val="16"/>
    </w:rPr>
  </w:style>
  <w:style w:type="paragraph" w:styleId="ListParagraph">
    <w:name w:val="List Paragraph"/>
    <w:basedOn w:val="Normal"/>
    <w:uiPriority w:val="34"/>
    <w:qFormat/>
    <w:rsid w:val="00B46B2E"/>
    <w:pPr>
      <w:ind w:left="720"/>
      <w:contextualSpacing/>
    </w:pPr>
  </w:style>
  <w:style w:type="paragraph" w:styleId="Header">
    <w:name w:val="header"/>
    <w:basedOn w:val="Normal"/>
    <w:link w:val="HeaderChar"/>
    <w:uiPriority w:val="99"/>
    <w:unhideWhenUsed/>
    <w:rsid w:val="00CF5931"/>
    <w:pPr>
      <w:tabs>
        <w:tab w:val="center" w:pos="4513"/>
        <w:tab w:val="right" w:pos="9026"/>
      </w:tabs>
      <w:spacing w:line="240" w:lineRule="auto"/>
    </w:pPr>
  </w:style>
  <w:style w:type="character" w:customStyle="1" w:styleId="HeaderChar">
    <w:name w:val="Header Char"/>
    <w:basedOn w:val="DefaultParagraphFont"/>
    <w:link w:val="Header"/>
    <w:uiPriority w:val="99"/>
    <w:rsid w:val="00CF5931"/>
  </w:style>
  <w:style w:type="paragraph" w:styleId="Footer">
    <w:name w:val="footer"/>
    <w:basedOn w:val="Normal"/>
    <w:link w:val="FooterChar"/>
    <w:uiPriority w:val="99"/>
    <w:unhideWhenUsed/>
    <w:rsid w:val="00CF5931"/>
    <w:pPr>
      <w:tabs>
        <w:tab w:val="center" w:pos="4513"/>
        <w:tab w:val="right" w:pos="9026"/>
      </w:tabs>
      <w:spacing w:line="240" w:lineRule="auto"/>
    </w:pPr>
  </w:style>
  <w:style w:type="character" w:customStyle="1" w:styleId="FooterChar">
    <w:name w:val="Footer Char"/>
    <w:basedOn w:val="DefaultParagraphFont"/>
    <w:link w:val="Footer"/>
    <w:uiPriority w:val="99"/>
    <w:rsid w:val="00CF59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C0E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0"/>
    <w:rPr>
      <w:rFonts w:ascii="Tahoma" w:hAnsi="Tahoma" w:cs="Tahoma"/>
      <w:sz w:val="16"/>
      <w:szCs w:val="16"/>
    </w:rPr>
  </w:style>
  <w:style w:type="paragraph" w:styleId="ListParagraph">
    <w:name w:val="List Paragraph"/>
    <w:basedOn w:val="Normal"/>
    <w:uiPriority w:val="34"/>
    <w:qFormat/>
    <w:rsid w:val="00B46B2E"/>
    <w:pPr>
      <w:ind w:left="720"/>
      <w:contextualSpacing/>
    </w:pPr>
  </w:style>
  <w:style w:type="paragraph" w:styleId="Header">
    <w:name w:val="header"/>
    <w:basedOn w:val="Normal"/>
    <w:link w:val="HeaderChar"/>
    <w:uiPriority w:val="99"/>
    <w:unhideWhenUsed/>
    <w:rsid w:val="00CF5931"/>
    <w:pPr>
      <w:tabs>
        <w:tab w:val="center" w:pos="4513"/>
        <w:tab w:val="right" w:pos="9026"/>
      </w:tabs>
      <w:spacing w:line="240" w:lineRule="auto"/>
    </w:pPr>
  </w:style>
  <w:style w:type="character" w:customStyle="1" w:styleId="HeaderChar">
    <w:name w:val="Header Char"/>
    <w:basedOn w:val="DefaultParagraphFont"/>
    <w:link w:val="Header"/>
    <w:uiPriority w:val="99"/>
    <w:rsid w:val="00CF5931"/>
  </w:style>
  <w:style w:type="paragraph" w:styleId="Footer">
    <w:name w:val="footer"/>
    <w:basedOn w:val="Normal"/>
    <w:link w:val="FooterChar"/>
    <w:uiPriority w:val="99"/>
    <w:unhideWhenUsed/>
    <w:rsid w:val="00CF5931"/>
    <w:pPr>
      <w:tabs>
        <w:tab w:val="center" w:pos="4513"/>
        <w:tab w:val="right" w:pos="9026"/>
      </w:tabs>
      <w:spacing w:line="240" w:lineRule="auto"/>
    </w:pPr>
  </w:style>
  <w:style w:type="character" w:customStyle="1" w:styleId="FooterChar">
    <w:name w:val="Footer Char"/>
    <w:basedOn w:val="DefaultParagraphFont"/>
    <w:link w:val="Footer"/>
    <w:uiPriority w:val="99"/>
    <w:rsid w:val="00CF5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1.xlsx"/><Relationship Id="rId1" Type="http://schemas.openxmlformats.org/officeDocument/2006/relationships/image" Target="../media/image1.jpeg"/></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500"/>
            </a:pPr>
            <a:r>
              <a:rPr lang="en-IN" sz="1500"/>
              <a:t>RECYCLE</a:t>
            </a:r>
            <a:r>
              <a:rPr lang="en-IN" sz="1500" baseline="0"/>
              <a:t> MATERIAL 2023</a:t>
            </a:r>
            <a:endParaRPr lang="en-IN" sz="1500"/>
          </a:p>
        </c:rich>
      </c:tx>
      <c:overlay val="0"/>
    </c:title>
    <c:autoTitleDeleted val="0"/>
    <c:plotArea>
      <c:layout/>
      <c:lineChart>
        <c:grouping val="standard"/>
        <c:varyColors val="0"/>
        <c:ser>
          <c:idx val="0"/>
          <c:order val="0"/>
          <c:tx>
            <c:strRef>
              <c:f>Sheet1!$B$1</c:f>
              <c:strCache>
                <c:ptCount val="1"/>
                <c:pt idx="0">
                  <c:v>MT</c:v>
                </c:pt>
              </c:strCache>
            </c:strRef>
          </c:tx>
          <c:marker>
            <c:symbol val="none"/>
          </c:marker>
          <c:dLbls>
            <c:dLbl>
              <c:idx val="0"/>
              <c:tx>
                <c:rich>
                  <a:bodyPr/>
                  <a:lstStyle/>
                  <a:p>
                    <a:r>
                      <a:rPr lang="en-US"/>
                      <a:t>100</a:t>
                    </a:r>
                  </a:p>
                </c:rich>
              </c:tx>
              <c:dLblPos val="l"/>
              <c:showLegendKey val="0"/>
              <c:showVal val="1"/>
              <c:showCatName val="0"/>
              <c:showSerName val="0"/>
              <c:showPercent val="0"/>
              <c:showBubbleSize val="0"/>
            </c:dLbl>
            <c:dLbl>
              <c:idx val="3"/>
              <c:layout>
                <c:manualLayout>
                  <c:x val="-6.9146009526586949E-2"/>
                  <c:y val="0"/>
                </c:manualLayout>
              </c:layout>
              <c:dLblPos val="r"/>
              <c:showLegendKey val="0"/>
              <c:showVal val="1"/>
              <c:showCatName val="0"/>
              <c:showSerName val="0"/>
              <c:showPercent val="0"/>
              <c:showBubbleSize val="0"/>
            </c:dLbl>
            <c:dLblPos val="l"/>
            <c:showLegendKey val="0"/>
            <c:showVal val="1"/>
            <c:showCatName val="0"/>
            <c:showSerName val="0"/>
            <c:showPercent val="0"/>
            <c:showBubbleSize val="0"/>
            <c:showLeaderLines val="0"/>
          </c:dLbls>
          <c:cat>
            <c:strRef>
              <c:f>Sheet1!$A$2:$A$5</c:f>
              <c:strCache>
                <c:ptCount val="4"/>
                <c:pt idx="0">
                  <c:v>waste paper</c:v>
                </c:pt>
                <c:pt idx="1">
                  <c:v>ferrous metal</c:v>
                </c:pt>
                <c:pt idx="2">
                  <c:v>non-ferrous metal</c:v>
                </c:pt>
                <c:pt idx="3">
                  <c:v>plastic</c:v>
                </c:pt>
              </c:strCache>
            </c:strRef>
          </c:cat>
          <c:val>
            <c:numRef>
              <c:f>Sheet1!$B$2:$B$5</c:f>
              <c:numCache>
                <c:formatCode>General</c:formatCode>
                <c:ptCount val="4"/>
                <c:pt idx="0">
                  <c:v>100</c:v>
                </c:pt>
                <c:pt idx="1">
                  <c:v>250</c:v>
                </c:pt>
                <c:pt idx="2">
                  <c:v>250</c:v>
                </c:pt>
                <c:pt idx="3">
                  <c:v>250</c:v>
                </c:pt>
              </c:numCache>
            </c:numRef>
          </c:val>
          <c:smooth val="0"/>
        </c:ser>
        <c:ser>
          <c:idx val="1"/>
          <c:order val="1"/>
          <c:tx>
            <c:strRef>
              <c:f>Sheet1!$C$1</c:f>
              <c:strCache>
                <c:ptCount val="1"/>
                <c:pt idx="0">
                  <c:v>MT2</c:v>
                </c:pt>
              </c:strCache>
            </c:strRef>
          </c:tx>
          <c:marker>
            <c:symbol val="none"/>
          </c:marker>
          <c:cat>
            <c:strRef>
              <c:f>Sheet1!$A$2:$A$5</c:f>
              <c:strCache>
                <c:ptCount val="4"/>
                <c:pt idx="0">
                  <c:v>waste paper</c:v>
                </c:pt>
                <c:pt idx="1">
                  <c:v>ferrous metal</c:v>
                </c:pt>
                <c:pt idx="2">
                  <c:v>non-ferrous metal</c:v>
                </c:pt>
                <c:pt idx="3">
                  <c:v>plastic</c:v>
                </c:pt>
              </c:strCache>
            </c:strRef>
          </c:cat>
          <c:val>
            <c:numRef>
              <c:f>Sheet1!$C$2:$C$5</c:f>
              <c:numCache>
                <c:formatCode>General</c:formatCode>
                <c:ptCount val="4"/>
                <c:pt idx="0">
                  <c:v>500</c:v>
                </c:pt>
                <c:pt idx="1">
                  <c:v>750</c:v>
                </c:pt>
                <c:pt idx="2">
                  <c:v>500</c:v>
                </c:pt>
                <c:pt idx="3">
                  <c:v>650</c:v>
                </c:pt>
              </c:numCache>
            </c:numRef>
          </c:val>
          <c:smooth val="0"/>
        </c:ser>
        <c:ser>
          <c:idx val="2"/>
          <c:order val="2"/>
          <c:tx>
            <c:strRef>
              <c:f>Sheet1!$D$1</c:f>
              <c:strCache>
                <c:ptCount val="1"/>
                <c:pt idx="0">
                  <c:v>MT3</c:v>
                </c:pt>
              </c:strCache>
            </c:strRef>
          </c:tx>
          <c:marker>
            <c:symbol val="none"/>
          </c:marker>
          <c:cat>
            <c:strRef>
              <c:f>Sheet1!$A$2:$A$5</c:f>
              <c:strCache>
                <c:ptCount val="4"/>
                <c:pt idx="0">
                  <c:v>waste paper</c:v>
                </c:pt>
                <c:pt idx="1">
                  <c:v>ferrous metal</c:v>
                </c:pt>
                <c:pt idx="2">
                  <c:v>non-ferrous metal</c:v>
                </c:pt>
                <c:pt idx="3">
                  <c:v>plastic</c:v>
                </c:pt>
              </c:strCache>
            </c:strRef>
          </c:cat>
          <c:val>
            <c:numRef>
              <c:f>Sheet1!$D$2:$D$5</c:f>
              <c:numCache>
                <c:formatCode>General</c:formatCode>
                <c:ptCount val="4"/>
                <c:pt idx="0">
                  <c:v>1500</c:v>
                </c:pt>
                <c:pt idx="1">
                  <c:v>1000</c:v>
                </c:pt>
                <c:pt idx="2">
                  <c:v>650</c:v>
                </c:pt>
                <c:pt idx="3">
                  <c:v>850</c:v>
                </c:pt>
              </c:numCache>
            </c:numRef>
          </c:val>
          <c:smooth val="0"/>
        </c:ser>
        <c:dLbls>
          <c:dLblPos val="l"/>
          <c:showLegendKey val="0"/>
          <c:showVal val="1"/>
          <c:showCatName val="0"/>
          <c:showSerName val="0"/>
          <c:showPercent val="0"/>
          <c:showBubbleSize val="0"/>
        </c:dLbls>
        <c:marker val="1"/>
        <c:smooth val="0"/>
        <c:axId val="134990848"/>
        <c:axId val="162529280"/>
      </c:lineChart>
      <c:catAx>
        <c:axId val="134990848"/>
        <c:scaling>
          <c:orientation val="minMax"/>
        </c:scaling>
        <c:delete val="0"/>
        <c:axPos val="b"/>
        <c:majorTickMark val="none"/>
        <c:minorTickMark val="none"/>
        <c:tickLblPos val="nextTo"/>
        <c:crossAx val="162529280"/>
        <c:crosses val="autoZero"/>
        <c:auto val="1"/>
        <c:lblAlgn val="ctr"/>
        <c:lblOffset val="100"/>
        <c:noMultiLvlLbl val="0"/>
      </c:catAx>
      <c:valAx>
        <c:axId val="162529280"/>
        <c:scaling>
          <c:orientation val="minMax"/>
        </c:scaling>
        <c:delete val="0"/>
        <c:axPos val="l"/>
        <c:majorGridlines/>
        <c:title>
          <c:tx>
            <c:rich>
              <a:bodyPr/>
              <a:lstStyle/>
              <a:p>
                <a:pPr>
                  <a:defRPr/>
                </a:pPr>
                <a:r>
                  <a:rPr lang="en-IN"/>
                  <a:t>METRIC TON</a:t>
                </a:r>
              </a:p>
            </c:rich>
          </c:tx>
          <c:overlay val="0"/>
        </c:title>
        <c:numFmt formatCode="General" sourceLinked="1"/>
        <c:majorTickMark val="none"/>
        <c:minorTickMark val="none"/>
        <c:tickLblPos val="nextTo"/>
        <c:crossAx val="134990848"/>
        <c:crosses val="autoZero"/>
        <c:crossBetween val="between"/>
      </c:valAx>
      <c:spPr>
        <a:blipFill>
          <a:blip xmlns:r="http://schemas.openxmlformats.org/officeDocument/2006/relationships" r:embed="rId1"/>
          <a:tile tx="0" ty="0" sx="100000" sy="100000" flip="none" algn="tl"/>
        </a:blipFill>
      </c:spPr>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4FF93-6C10-41FC-86B1-3B6B73B43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14</Pages>
  <Words>2505</Words>
  <Characters>14283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win-10</cp:lastModifiedBy>
  <cp:revision>92</cp:revision>
  <dcterms:created xsi:type="dcterms:W3CDTF">2023-10-28T09:18:00Z</dcterms:created>
  <dcterms:modified xsi:type="dcterms:W3CDTF">2023-10-31T12:49:00Z</dcterms:modified>
</cp:coreProperties>
</file>