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91EC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1F4850" wp14:editId="5D25F4B6">
            <wp:extent cx="5334000" cy="131826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BFE58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1EF98097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SCHOOL OF COMPUTING AND INFORMATICS  </w:t>
      </w:r>
    </w:p>
    <w:p w14:paraId="64C6D5D4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BACHELOR OF SCIENCE IN INFORMATION TECHNOLOGY</w:t>
      </w:r>
    </w:p>
    <w:p w14:paraId="3B060FF7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UNITE TITLE: ETHICAL HACKING</w:t>
      </w:r>
    </w:p>
    <w:p w14:paraId="729F4A6C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UNITE CODE: </w:t>
      </w:r>
    </w:p>
    <w:p w14:paraId="63F70D50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PROJECT TITLE: SECURITY AND ENUMERATION</w:t>
      </w:r>
    </w:p>
    <w:p w14:paraId="17C6AE7A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3C202DD3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 MAINA JOSHUA</w:t>
      </w:r>
    </w:p>
    <w:p w14:paraId="398AD7A3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REG. NO: BSCCS/2024/47667</w:t>
      </w:r>
    </w:p>
    <w:p w14:paraId="1E7F55D8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160CF9D7" w14:textId="77777777" w:rsidR="00A552C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SUPERVISOR: MR. MICHAEL NYORO</w:t>
      </w:r>
    </w:p>
    <w:p w14:paraId="0AD973B1" w14:textId="77777777" w:rsidR="00A552C1" w:rsidRDefault="00A552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44488453"/>
        <w:docPartObj>
          <w:docPartGallery w:val="Table of Contents"/>
          <w:docPartUnique/>
        </w:docPartObj>
      </w:sdtPr>
      <w:sdtContent>
        <w:p w14:paraId="533804D2" w14:textId="77777777" w:rsidR="00A552C1" w:rsidRDefault="00000000">
          <w:pPr>
            <w:pStyle w:val="TOCHeading"/>
            <w:spacing w:before="0"/>
            <w:rPr>
              <w:rFonts w:ascii="Times New Roman" w:hAnsi="Times New Roman" w:cs="Times New Roman"/>
              <w:sz w:val="28"/>
              <w:szCs w:val="28"/>
            </w:rPr>
          </w:pPr>
          <w:r>
            <w:br w:type="page"/>
          </w:r>
          <w:r>
            <w:rPr>
              <w:rFonts w:ascii="Times New Roman" w:hAnsi="Times New Roman" w:cs="Times New Roman"/>
              <w:sz w:val="28"/>
              <w:szCs w:val="28"/>
            </w:rPr>
            <w:lastRenderedPageBreak/>
            <w:t>Contents</w:t>
          </w:r>
        </w:p>
        <w:p w14:paraId="271DDCFC" w14:textId="77777777" w:rsidR="00A552C1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1478471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1</w:t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PROJECT TITLE: SECURITY AND ENUMERATION</w:t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_Toc231478471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FB36A37" w14:textId="77777777" w:rsidR="00A552C1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1478472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1.1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  <w:t>Selected Technologies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_Toc231478472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FEA26F" w14:textId="77777777" w:rsidR="00A552C1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1478473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1.2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  <w:t>Online portfolio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_Toc231478473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AA7017" w14:textId="77777777" w:rsidR="00A552C1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1478474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1.3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  <w:t>Importance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_Toc231478474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C9AEE2E" w14:textId="77777777" w:rsidR="00A552C1" w:rsidRDefault="0000000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B05405" w14:textId="77777777" w:rsidR="00A552C1" w:rsidRDefault="00A552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942095" w14:textId="77777777" w:rsidR="00A552C1" w:rsidRDefault="00A552C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2A2AA" w14:textId="77777777" w:rsidR="00A552C1" w:rsidRDefault="00000000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bookmarkStart w:id="0" w:name="_Toc231478471"/>
      <w:r>
        <w:rPr>
          <w:rFonts w:ascii="Times New Roman" w:hAnsi="Times New Roman" w:cs="Times New Roman"/>
          <w:sz w:val="28"/>
          <w:szCs w:val="28"/>
        </w:rPr>
        <w:t>PROJECT TITLE: SECURITY AND ENUMERATION</w:t>
      </w:r>
      <w:bookmarkEnd w:id="0"/>
    </w:p>
    <w:p w14:paraId="0E16FF85" w14:textId="77777777" w:rsidR="00A552C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1478472"/>
      <w:r>
        <w:rPr>
          <w:rFonts w:ascii="Times New Roman" w:hAnsi="Times New Roman" w:cs="Times New Roman"/>
          <w:sz w:val="28"/>
          <w:szCs w:val="28"/>
        </w:rPr>
        <w:t>Selected Technologies</w:t>
      </w:r>
      <w:bookmarkStart w:id="2" w:name="_Toc231478473"/>
      <w:bookmarkEnd w:id="1"/>
    </w:p>
    <w:p w14:paraId="235547CB" w14:textId="77777777" w:rsidR="00A552C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Nmap</w:t>
      </w:r>
    </w:p>
    <w:p w14:paraId="28210F6B" w14:textId="54588C4E" w:rsidR="00091937" w:rsidRPr="00091937" w:rsidRDefault="00091937" w:rsidP="000919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Burpsuite</w:t>
      </w:r>
      <w:proofErr w:type="spellEnd"/>
    </w:p>
    <w:p w14:paraId="5E404CF0" w14:textId="39087A29" w:rsidR="00091937" w:rsidRPr="00091937" w:rsidRDefault="00000000" w:rsidP="000919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WHOIS</w:t>
      </w:r>
    </w:p>
    <w:p w14:paraId="0D06FAE4" w14:textId="77777777" w:rsidR="00A552C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DNS LOOK-UP</w:t>
      </w:r>
    </w:p>
    <w:p w14:paraId="5FD3B3AD" w14:textId="77777777" w:rsidR="00A552C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Shodan</w:t>
      </w:r>
    </w:p>
    <w:p w14:paraId="57A0CC30" w14:textId="77777777" w:rsidR="00A552C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DNS Checker</w:t>
      </w:r>
    </w:p>
    <w:p w14:paraId="4EC62D32" w14:textId="77777777" w:rsidR="00A552C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Online portfolio</w:t>
      </w:r>
      <w:bookmarkEnd w:id="2"/>
    </w:p>
    <w:p w14:paraId="23C0B640" w14:textId="77777777" w:rsidR="00A552C1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7D6146DC" w14:textId="77777777" w:rsidR="00091937" w:rsidRDefault="00000000" w:rsidP="00091937">
      <w:pPr>
        <w:keepNext/>
      </w:pPr>
      <w:r>
        <w:rPr>
          <w:noProof/>
        </w:rPr>
        <w:drawing>
          <wp:inline distT="0" distB="0" distL="0" distR="0" wp14:anchorId="1429C72E" wp14:editId="21CAFA1E">
            <wp:extent cx="5731510" cy="26511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C7BFC" w14:textId="3BB16CB3" w:rsidR="00A552C1" w:rsidRDefault="00091937" w:rsidP="0009193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 w:rsidR="00D33C9C">
          <w:rPr>
            <w:noProof/>
          </w:rPr>
          <w:t>1</w:t>
        </w:r>
      </w:fldSimple>
      <w:r>
        <w:t xml:space="preserve">Creation of </w:t>
      </w:r>
      <w:proofErr w:type="spellStart"/>
      <w:r>
        <w:t>Github</w:t>
      </w:r>
      <w:proofErr w:type="spellEnd"/>
      <w:r>
        <w:t xml:space="preserve"> Repo</w:t>
      </w:r>
    </w:p>
    <w:p w14:paraId="60771B58" w14:textId="6055D2B1" w:rsidR="00A552C1" w:rsidRDefault="00000000">
      <w:pPr>
        <w:rPr>
          <w:rFonts w:ascii="Times New Roman" w:hAnsi="Times New Roman" w:cs="Times New Roman"/>
          <w:sz w:val="28"/>
          <w:szCs w:val="28"/>
        </w:rPr>
      </w:pPr>
      <w:hyperlink r:id="rId8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https://github.com/Khan-Build/ADVANCED-CYBERSECURITY</w:t>
        </w:r>
      </w:hyperlink>
    </w:p>
    <w:p w14:paraId="5460DA61" w14:textId="77777777" w:rsidR="00A552C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31478474"/>
      <w:r>
        <w:rPr>
          <w:rFonts w:ascii="Times New Roman" w:hAnsi="Times New Roman" w:cs="Times New Roman"/>
          <w:sz w:val="28"/>
          <w:szCs w:val="28"/>
        </w:rPr>
        <w:lastRenderedPageBreak/>
        <w:t>Importance</w:t>
      </w:r>
      <w:bookmarkEnd w:id="3"/>
    </w:p>
    <w:p w14:paraId="22A6AC28" w14:textId="77777777" w:rsidR="00A552C1" w:rsidRDefault="00000000">
      <w:r>
        <w:t>This Encourages:</w:t>
      </w:r>
    </w:p>
    <w:p w14:paraId="6F274A1A" w14:textId="77777777" w:rsidR="00A552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active hosts on a network.</w:t>
      </w:r>
    </w:p>
    <w:p w14:paraId="5152C3E7" w14:textId="77777777" w:rsidR="00A552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Discover open ports and exposed services.</w:t>
      </w:r>
    </w:p>
    <w:p w14:paraId="6F324384" w14:textId="77777777" w:rsidR="00A552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operating systems and device types.</w:t>
      </w:r>
    </w:p>
    <w:p w14:paraId="76550D8B" w14:textId="77777777" w:rsidR="00A552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technologies used by websites and applications.</w:t>
      </w:r>
    </w:p>
    <w:p w14:paraId="37F59198" w14:textId="77777777" w:rsidR="00A552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Detect outdated software and unsupported systems.</w:t>
      </w:r>
    </w:p>
    <w:p w14:paraId="62DF570C" w14:textId="77777777" w:rsidR="00A552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Map the attack surface of an organization.</w:t>
      </w:r>
    </w:p>
    <w:p w14:paraId="2D1B579A" w14:textId="77777777" w:rsidR="00A552C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 1</w:t>
      </w:r>
    </w:p>
    <w:p w14:paraId="0CFC8C89" w14:textId="77777777" w:rsidR="00A552C1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CRYPTOGRAPHY ENVIRONMENT SETUP</w:t>
      </w:r>
    </w:p>
    <w:p w14:paraId="4FA81239" w14:textId="77777777" w:rsidR="00A552C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EA128A" wp14:editId="68D5F01A">
            <wp:extent cx="5731510" cy="472694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00638" w14:textId="22EA944A" w:rsidR="00A552C1" w:rsidRDefault="00000000">
      <w:pPr>
        <w:pStyle w:val="Caption"/>
        <w:jc w:val="center"/>
      </w:pPr>
      <w:r>
        <w:t xml:space="preserve">Figure </w:t>
      </w:r>
      <w:fldSimple w:instr=" SEQ Figure \* ARABIC ">
        <w:r w:rsidR="00D33C9C">
          <w:rPr>
            <w:noProof/>
          </w:rPr>
          <w:t>2</w:t>
        </w:r>
      </w:fldSimple>
      <w:r>
        <w:t>Installation of VS Code</w:t>
      </w:r>
    </w:p>
    <w:p w14:paraId="308B99AA" w14:textId="5224A101" w:rsidR="00A552C1" w:rsidRDefault="00000000">
      <w:pPr>
        <w:pStyle w:val="Caption"/>
      </w:pPr>
      <w:r>
        <w:rPr>
          <w:noProof/>
        </w:rPr>
        <w:lastRenderedPageBreak/>
        <w:drawing>
          <wp:inline distT="0" distB="0" distL="0" distR="0" wp14:anchorId="72690995" wp14:editId="42A19ECD">
            <wp:extent cx="5731510" cy="289179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D33C9C">
          <w:rPr>
            <w:noProof/>
          </w:rPr>
          <w:t>3</w:t>
        </w:r>
      </w:fldSimple>
      <w:r>
        <w:t xml:space="preserve">:open </w:t>
      </w:r>
      <w:r w:rsidR="00091937">
        <w:t>SSL</w:t>
      </w:r>
      <w:r>
        <w:t xml:space="preserve"> Installation Test</w:t>
      </w:r>
    </w:p>
    <w:p w14:paraId="7692EA64" w14:textId="6E320BF9" w:rsidR="00A552C1" w:rsidRDefault="00000000">
      <w:pPr>
        <w:pStyle w:val="Caption"/>
        <w:rPr>
          <w:sz w:val="24"/>
          <w:szCs w:val="24"/>
        </w:rPr>
      </w:pPr>
      <w:r>
        <w:t xml:space="preserve">Figure </w:t>
      </w:r>
      <w:fldSimple w:instr=" SEQ Figure \* ARABIC ">
        <w:r w:rsidR="00D33C9C">
          <w:rPr>
            <w:noProof/>
          </w:rPr>
          <w:t>4</w:t>
        </w:r>
      </w:fldSimple>
      <w:r>
        <w:t>Local Encryption Script Execution</w:t>
      </w:r>
      <w:r>
        <w:rPr>
          <w:noProof/>
        </w:rPr>
        <w:drawing>
          <wp:inline distT="0" distB="0" distL="0" distR="0" wp14:anchorId="4D55FA1C" wp14:editId="573B2FEC">
            <wp:extent cx="5169678" cy="478536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30" cy="478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70426" w14:textId="0A9EBA5D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D33C9C">
        <w:rPr>
          <w:rFonts w:ascii="Times New Roman" w:hAnsi="Times New Roman" w:cs="Times New Roman"/>
          <w:noProof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Downloading tool from official Site</w:t>
      </w:r>
    </w:p>
    <w:p w14:paraId="42A70F87" w14:textId="77777777" w:rsidR="00A552C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F18110" wp14:editId="3BF11A1B">
            <wp:extent cx="5731510" cy="387477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B9346" w14:textId="2E452544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D33C9C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First Scan and confirmation of installation</w:t>
      </w:r>
    </w:p>
    <w:p w14:paraId="3D1DA71E" w14:textId="77777777" w:rsidR="00A552C1" w:rsidRDefault="00A552C1"/>
    <w:p w14:paraId="35A0F6B3" w14:textId="77777777" w:rsidR="00A552C1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8348BD" wp14:editId="668A46B6">
            <wp:extent cx="5731510" cy="1523365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511D5" w14:textId="787BA0E8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D33C9C">
        <w:rPr>
          <w:rFonts w:ascii="Times New Roman" w:hAnsi="Times New Roman" w:cs="Times New Roman"/>
          <w:noProof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Computer Scan</w:t>
      </w:r>
    </w:p>
    <w:p w14:paraId="582A0C4B" w14:textId="77777777" w:rsidR="00A552C1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79BF7" wp14:editId="41B7497E">
            <wp:extent cx="5731510" cy="1943735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67315" w14:textId="4EE046A6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D33C9C">
        <w:rPr>
          <w:rFonts w:ascii="Times New Roman" w:hAnsi="Times New Roman" w:cs="Times New Roman"/>
          <w:noProof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port scanning Nmap.org</w:t>
      </w:r>
    </w:p>
    <w:p w14:paraId="3E19E4AA" w14:textId="77777777" w:rsidR="00A552C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8B3CCB" wp14:editId="0BA7FF4E">
            <wp:extent cx="5731510" cy="3288665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662727" w14:textId="0BF8FEF6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D33C9C">
        <w:rPr>
          <w:rFonts w:ascii="Times New Roman" w:hAnsi="Times New Roman" w:cs="Times New Roman"/>
          <w:noProof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Nmap Report</w:t>
      </w:r>
    </w:p>
    <w:p w14:paraId="23F8AB08" w14:textId="77777777" w:rsidR="00A552C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 2</w:t>
      </w:r>
    </w:p>
    <w:p w14:paraId="15C61DAA" w14:textId="77777777" w:rsidR="00A552C1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and Enumeration</w:t>
      </w:r>
    </w:p>
    <w:p w14:paraId="6C6CBF5F" w14:textId="4B33C1B4" w:rsidR="00A552C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ECITIZEN </w:t>
      </w:r>
      <w:r w:rsidR="00091937">
        <w:rPr>
          <w:rFonts w:ascii="Times New Roman" w:hAnsi="Times New Roman" w:cs="Times New Roman"/>
          <w:sz w:val="28"/>
          <w:szCs w:val="28"/>
        </w:rPr>
        <w:t>website as a Case Study</w:t>
      </w:r>
    </w:p>
    <w:p w14:paraId="22F69DB1" w14:textId="77777777" w:rsidR="00A552C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FA18B8" wp14:editId="03932C54">
            <wp:extent cx="5731510" cy="2412365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C64A4" w14:textId="33E1AB71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 w:rsidR="00D33C9C">
          <w:rPr>
            <w:noProof/>
          </w:rPr>
          <w:t>10</w:t>
        </w:r>
      </w:fldSimple>
      <w:r w:rsidR="00091937">
        <w:t xml:space="preserve"> </w:t>
      </w:r>
      <w:r>
        <w:t>Domain Information</w:t>
      </w:r>
    </w:p>
    <w:p w14:paraId="787DE382" w14:textId="77777777" w:rsidR="00A552C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18520E" wp14:editId="0010BE21">
            <wp:extent cx="5731510" cy="824230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5F552" w14:textId="496550B1" w:rsidR="00091937" w:rsidRDefault="0009193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="00000000">
        <w:t xml:space="preserve">Figure </w:t>
      </w:r>
      <w:fldSimple w:instr=" SEQ Figure \* ARABIC ">
        <w:r w:rsidR="00D33C9C">
          <w:rPr>
            <w:noProof/>
          </w:rPr>
          <w:t>11</w:t>
        </w:r>
      </w:fldSimple>
      <w:r w:rsidR="00000000">
        <w:t>:Registra</w:t>
      </w:r>
      <w:r>
        <w:t>r</w:t>
      </w:r>
      <w:r w:rsidR="00000000">
        <w:t xml:space="preserve"> Information</w:t>
      </w:r>
      <w:r w:rsidR="00000000">
        <w:rPr>
          <w:noProof/>
        </w:rPr>
        <w:drawing>
          <wp:inline distT="0" distB="0" distL="0" distR="0" wp14:anchorId="1D5A9FB4" wp14:editId="20A57E4C">
            <wp:extent cx="4363481" cy="3589020"/>
            <wp:effectExtent l="0" t="0" r="0" b="0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64" cy="3599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89D37" w14:textId="4BE70457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Figure </w:t>
      </w:r>
      <w:fldSimple w:instr=" SEQ Figure \* ARABIC ">
        <w:r w:rsidR="00D33C9C">
          <w:rPr>
            <w:noProof/>
          </w:rPr>
          <w:t>12</w:t>
        </w:r>
      </w:fldSimple>
      <w:r>
        <w:t>Raw Data</w:t>
      </w:r>
      <w:r>
        <w:rPr>
          <w:noProof/>
        </w:rPr>
        <w:drawing>
          <wp:inline distT="0" distB="0" distL="0" distR="0" wp14:anchorId="7236251C" wp14:editId="223A858E">
            <wp:extent cx="5731510" cy="2515870"/>
            <wp:effectExtent l="0" t="0" r="0" b="0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4C12E" w14:textId="7897A272" w:rsidR="00091937" w:rsidRDefault="00000000">
      <w:pPr>
        <w:pStyle w:val="Caption"/>
      </w:pPr>
      <w:r>
        <w:t xml:space="preserve">Figure </w:t>
      </w:r>
      <w:fldSimple w:instr=" SEQ Figure \* ARABIC ">
        <w:r w:rsidR="00D33C9C">
          <w:rPr>
            <w:noProof/>
          </w:rPr>
          <w:t>13</w:t>
        </w:r>
      </w:fldSimple>
      <w:r>
        <w:t>:DNS LOOKUP</w:t>
      </w:r>
    </w:p>
    <w:p w14:paraId="3B9406D2" w14:textId="180509C6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225F18" wp14:editId="53A6F2A2">
            <wp:extent cx="5731510" cy="2237740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676D6" w14:textId="2D86BA3C" w:rsidR="00A552C1" w:rsidRDefault="00000000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 w:rsidR="00D33C9C">
          <w:rPr>
            <w:noProof/>
          </w:rPr>
          <w:t>14</w:t>
        </w:r>
      </w:fldSimple>
      <w:r>
        <w:t>:</w:t>
      </w:r>
      <w:r w:rsidR="00091937">
        <w:t>D</w:t>
      </w:r>
      <w:r>
        <w:t>NS LOOKUP</w:t>
      </w:r>
      <w:r>
        <w:rPr>
          <w:noProof/>
        </w:rPr>
        <w:drawing>
          <wp:inline distT="0" distB="0" distL="0" distR="0" wp14:anchorId="46B725AA" wp14:editId="7B2CCB69">
            <wp:extent cx="5731510" cy="3126740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9D3B3" w14:textId="77777777" w:rsidR="00A552C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CLOUDFLARE ECITIZEN CERTIFICATE</w:t>
      </w:r>
    </w:p>
    <w:p w14:paraId="0693DC89" w14:textId="77777777" w:rsidR="00091937" w:rsidRDefault="00000000" w:rsidP="00091937">
      <w:pPr>
        <w:keepNext/>
      </w:pPr>
      <w:r>
        <w:rPr>
          <w:noProof/>
        </w:rPr>
        <w:drawing>
          <wp:inline distT="0" distB="0" distL="0" distR="0" wp14:anchorId="0084877D" wp14:editId="774E8220">
            <wp:extent cx="4620260" cy="2734310"/>
            <wp:effectExtent l="0" t="0" r="0" b="0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014BC" w14:textId="3418192F" w:rsidR="00091937" w:rsidRDefault="00091937" w:rsidP="00091937">
      <w:pPr>
        <w:pStyle w:val="Caption"/>
      </w:pPr>
      <w:r>
        <w:t xml:space="preserve">Figure </w:t>
      </w:r>
      <w:fldSimple w:instr=" SEQ Figure \* ARABIC ">
        <w:r w:rsidR="00D33C9C">
          <w:rPr>
            <w:noProof/>
          </w:rPr>
          <w:t>15</w:t>
        </w:r>
      </w:fldSimple>
      <w:r>
        <w:t xml:space="preserve"> Identifying what tools </w:t>
      </w:r>
      <w:proofErr w:type="spellStart"/>
      <w:r>
        <w:t>ecitizen</w:t>
      </w:r>
      <w:proofErr w:type="spellEnd"/>
      <w:r>
        <w:t xml:space="preserve"> uses</w:t>
      </w:r>
    </w:p>
    <w:p w14:paraId="265B3958" w14:textId="78BEEDFF" w:rsidR="00A552C1" w:rsidRDefault="00000000" w:rsidP="0009193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E2FCEA" wp14:editId="340D629E">
            <wp:extent cx="5731510" cy="2009775"/>
            <wp:effectExtent l="0" t="0" r="0" b="0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91937">
        <w:t xml:space="preserve">Figure </w:t>
      </w:r>
      <w:fldSimple w:instr=" SEQ Figure \* ARABIC ">
        <w:r w:rsidR="00D33C9C">
          <w:rPr>
            <w:noProof/>
          </w:rPr>
          <w:t>16</w:t>
        </w:r>
      </w:fldSimple>
      <w:r w:rsidR="00091937">
        <w:t xml:space="preserve"> </w:t>
      </w:r>
      <w:r w:rsidR="00091937" w:rsidRPr="00CB5794">
        <w:t>ECITIZEN TECHNOLOGIES</w:t>
      </w:r>
    </w:p>
    <w:p w14:paraId="14B3AB1B" w14:textId="77777777" w:rsidR="00A552C1" w:rsidRDefault="00000000" w:rsidP="00A776D2">
      <w:pPr>
        <w:pStyle w:val="Heading2"/>
      </w:pPr>
      <w:r>
        <w:t>WEEK 4</w:t>
      </w:r>
    </w:p>
    <w:p w14:paraId="60BA59FD" w14:textId="6808CD6E" w:rsidR="00A776D2" w:rsidRPr="00A776D2" w:rsidRDefault="00000000" w:rsidP="00A776D2">
      <w:pPr>
        <w:pStyle w:val="Heading3"/>
      </w:pPr>
      <w:r>
        <w:t xml:space="preserve">Vulnerability Scanning on OWASP juice shop </w:t>
      </w:r>
    </w:p>
    <w:p w14:paraId="70F57D2B" w14:textId="77777777" w:rsidR="00A776D2" w:rsidRDefault="00A776D2">
      <w:pPr>
        <w:rPr>
          <w:rFonts w:ascii="Times New Roman" w:hAnsi="Times New Roman" w:cs="Times New Roman"/>
          <w:sz w:val="28"/>
          <w:szCs w:val="28"/>
        </w:rPr>
      </w:pPr>
    </w:p>
    <w:p w14:paraId="534368A5" w14:textId="2117C801" w:rsidR="00A776D2" w:rsidRDefault="00000000" w:rsidP="00A776D2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9" behindDoc="0" locked="0" layoutInCell="0" allowOverlap="1" wp14:anchorId="008D176D" wp14:editId="129CC18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61660" cy="2329180"/>
            <wp:effectExtent l="0" t="0" r="0" b="0"/>
            <wp:wrapSquare wrapText="largest"/>
            <wp:docPr id="1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32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776D2">
        <w:t xml:space="preserve">Figure </w:t>
      </w:r>
      <w:fldSimple w:instr=" SEQ Figure \* ARABIC ">
        <w:r w:rsidR="00D33C9C">
          <w:rPr>
            <w:noProof/>
          </w:rPr>
          <w:t>17</w:t>
        </w:r>
      </w:fldSimple>
      <w:r w:rsidR="00A776D2">
        <w:t xml:space="preserve">  </w:t>
      </w:r>
      <w:r w:rsidR="00A776D2" w:rsidRPr="00933ED6">
        <w:t xml:space="preserve">Running </w:t>
      </w:r>
      <w:proofErr w:type="spellStart"/>
      <w:r w:rsidR="00A776D2" w:rsidRPr="00933ED6">
        <w:t>burpsuite</w:t>
      </w:r>
      <w:proofErr w:type="spellEnd"/>
      <w:r w:rsidR="00A776D2">
        <w:t xml:space="preserve"> with testing of example.com</w:t>
      </w:r>
    </w:p>
    <w:p w14:paraId="6686E23F" w14:textId="317E9E04" w:rsidR="00A552C1" w:rsidRDefault="00A776D2" w:rsidP="00A776D2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 w:rsidR="00D33C9C">
          <w:rPr>
            <w:noProof/>
          </w:rPr>
          <w:t>18</w:t>
        </w:r>
      </w:fldSimple>
      <w:r>
        <w:t xml:space="preserve"> Identifying Admin personal information including admin </w:t>
      </w:r>
      <w:proofErr w:type="spellStart"/>
      <w:r>
        <w:t>email</w:t>
      </w:r>
      <w:r w:rsidR="00000000">
        <w:rPr>
          <w:noProof/>
        </w:rPr>
        <w:drawing>
          <wp:anchor distT="0" distB="0" distL="0" distR="0" simplePos="0" relativeHeight="20" behindDoc="0" locked="0" layoutInCell="0" allowOverlap="1" wp14:anchorId="05A87F19" wp14:editId="2C208AB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40120"/>
            <wp:effectExtent l="0" t="0" r="0" b="0"/>
            <wp:wrapSquare wrapText="largest"/>
            <wp:docPr id="19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End"/>
    </w:p>
    <w:p w14:paraId="5FA271D6" w14:textId="1562DAFD" w:rsidR="00A552C1" w:rsidRDefault="00A776D2" w:rsidP="00A776D2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Figure </w:t>
      </w:r>
      <w:fldSimple w:instr=" SEQ Figure \* ARABIC ">
        <w:r w:rsidR="00D33C9C">
          <w:rPr>
            <w:noProof/>
          </w:rPr>
          <w:t>19</w:t>
        </w:r>
      </w:fldSimple>
      <w:r>
        <w:t xml:space="preserve"> Running </w:t>
      </w:r>
      <w:proofErr w:type="spellStart"/>
      <w:r>
        <w:t>Burpsuit</w:t>
      </w:r>
      <w:proofErr w:type="spellEnd"/>
      <w:r>
        <w:t xml:space="preserve"> with an active intercept on </w:t>
      </w:r>
      <w:proofErr w:type="spellStart"/>
      <w:r>
        <w:t>on</w:t>
      </w:r>
      <w:proofErr w:type="spellEnd"/>
      <w:r>
        <w:t xml:space="preserve"> configured web browser</w:t>
      </w:r>
      <w:r w:rsidR="0000000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7" behindDoc="0" locked="0" layoutInCell="0" allowOverlap="1" wp14:anchorId="7775935F" wp14:editId="74A393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12210"/>
            <wp:effectExtent l="0" t="0" r="0" b="0"/>
            <wp:wrapSquare wrapText="largest"/>
            <wp:docPr id="20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F60E9B" w14:textId="77777777" w:rsidR="00A552C1" w:rsidRDefault="00000000" w:rsidP="00702EAB">
      <w:pPr>
        <w:pStyle w:val="Heading3"/>
      </w:pPr>
      <w:r>
        <w:t>Student reflection</w:t>
      </w:r>
    </w:p>
    <w:p w14:paraId="70AAA8B4" w14:textId="77777777" w:rsidR="00702EAB" w:rsidRDefault="00702EAB">
      <w:pPr>
        <w:rPr>
          <w:rFonts w:ascii="Times New Roman" w:hAnsi="Times New Roman" w:cs="Times New Roman"/>
          <w:sz w:val="28"/>
          <w:szCs w:val="28"/>
        </w:rPr>
      </w:pPr>
      <w:r w:rsidRPr="00702EAB">
        <w:rPr>
          <w:rFonts w:ascii="Times New Roman" w:hAnsi="Times New Roman" w:cs="Times New Roman"/>
          <w:sz w:val="28"/>
          <w:szCs w:val="28"/>
        </w:rPr>
        <w:t>This exercise improved my understanding of web application security through scanning, discovery, and data enumeration. Using Burp Suite, I identified exposed information and potential vulnerabilities, enhancing my practical skills in vulnerability assessment and reinforcing the importance of securing sensitive data.</w:t>
      </w:r>
    </w:p>
    <w:p w14:paraId="570269B2" w14:textId="7F51655D" w:rsidR="00A552C1" w:rsidRDefault="00000000" w:rsidP="00702EAB">
      <w:pPr>
        <w:pStyle w:val="Heading2"/>
      </w:pPr>
      <w:r>
        <w:lastRenderedPageBreak/>
        <w:t>WEEK 5</w:t>
      </w:r>
    </w:p>
    <w:p w14:paraId="129DC37C" w14:textId="4E53A6F7" w:rsidR="00A552C1" w:rsidRDefault="00000000" w:rsidP="00702EAB">
      <w:pPr>
        <w:pStyle w:val="Heading3"/>
      </w:pPr>
      <w:r>
        <w:t>Exploitation</w:t>
      </w:r>
      <w:r w:rsidR="00702EAB">
        <w:t xml:space="preserve"> of the case study website Juice Shop</w:t>
      </w:r>
    </w:p>
    <w:p w14:paraId="49611C27" w14:textId="2BC1DE40" w:rsidR="00A552C1" w:rsidRDefault="00000000" w:rsidP="00702EAB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1" behindDoc="0" locked="0" layoutInCell="0" allowOverlap="1" wp14:anchorId="424B71FE" wp14:editId="6360F50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75810"/>
            <wp:effectExtent l="0" t="0" r="0" b="0"/>
            <wp:wrapSquare wrapText="largest"/>
            <wp:docPr id="21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02EAB">
        <w:t xml:space="preserve">Figure </w:t>
      </w:r>
      <w:fldSimple w:instr=" SEQ Figure \* ARABIC ">
        <w:r w:rsidR="00D33C9C">
          <w:rPr>
            <w:noProof/>
          </w:rPr>
          <w:t>20</w:t>
        </w:r>
      </w:fldSimple>
      <w:r w:rsidR="00702EAB">
        <w:t xml:space="preserve"> Attempts at brute force of the login page</w:t>
      </w:r>
    </w:p>
    <w:p w14:paraId="2D81CF2C" w14:textId="0E81ED86" w:rsidR="00A552C1" w:rsidRDefault="00000000" w:rsidP="00D33C9C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2" behindDoc="0" locked="0" layoutInCell="0" allowOverlap="1" wp14:anchorId="19A468D5" wp14:editId="535666B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123950"/>
            <wp:effectExtent l="0" t="0" r="0" b="0"/>
            <wp:wrapSquare wrapText="largest"/>
            <wp:docPr id="22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0" allowOverlap="1" wp14:anchorId="34AEF17D" wp14:editId="36732A0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401445"/>
            <wp:effectExtent l="0" t="0" r="0" b="0"/>
            <wp:wrapSquare wrapText="largest"/>
            <wp:docPr id="23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3C9C">
        <w:t xml:space="preserve">Figure </w:t>
      </w:r>
      <w:fldSimple w:instr=" SEQ Figure \* ARABIC ">
        <w:r w:rsidR="00D33C9C">
          <w:rPr>
            <w:noProof/>
          </w:rPr>
          <w:t>21</w:t>
        </w:r>
      </w:fldSimple>
      <w:r w:rsidR="00D33C9C">
        <w:t xml:space="preserve"> </w:t>
      </w:r>
      <w:r w:rsidR="00D33C9C" w:rsidRPr="00333AF4">
        <w:t>identified SQL error and ability to manipulate</w:t>
      </w:r>
    </w:p>
    <w:p w14:paraId="67F59E01" w14:textId="77777777" w:rsidR="00A552C1" w:rsidRDefault="00000000" w:rsidP="00D33C9C">
      <w:pPr>
        <w:pStyle w:val="Heading3"/>
      </w:pPr>
      <w:r>
        <w:lastRenderedPageBreak/>
        <w:t>Blind SQL injection</w:t>
      </w:r>
    </w:p>
    <w:p w14:paraId="4C429B45" w14:textId="38896C0F" w:rsidR="00D33C9C" w:rsidRPr="00D33C9C" w:rsidRDefault="00000000" w:rsidP="00D33C9C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4" behindDoc="0" locked="0" layoutInCell="0" allowOverlap="1" wp14:anchorId="7B20B578" wp14:editId="30DEB5C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235200"/>
            <wp:effectExtent l="0" t="0" r="0" b="0"/>
            <wp:wrapSquare wrapText="largest"/>
            <wp:docPr id="24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3C9C">
        <w:t xml:space="preserve">Figure </w:t>
      </w:r>
      <w:fldSimple w:instr=" SEQ Figure \* ARABIC ">
        <w:r w:rsidR="00D33C9C">
          <w:rPr>
            <w:noProof/>
          </w:rPr>
          <w:t>22</w:t>
        </w:r>
      </w:fldSimple>
      <w:r w:rsidR="00D33C9C">
        <w:t xml:space="preserve"> ex</w:t>
      </w:r>
      <w:r w:rsidR="00D33C9C" w:rsidRPr="00806B2A">
        <w:t>filtrate an entire DB schema</w:t>
      </w:r>
    </w:p>
    <w:p w14:paraId="5886C945" w14:textId="77F9BFB3" w:rsidR="00A552C1" w:rsidRDefault="00D33C9C" w:rsidP="00D33C9C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23</w:t>
        </w:r>
      </w:fldSimple>
      <w:r>
        <w:t xml:space="preserve"> </w:t>
      </w:r>
      <w:r w:rsidRPr="00293D05">
        <w:t xml:space="preserve">SQL injection on OWASP </w:t>
      </w:r>
      <w:proofErr w:type="spellStart"/>
      <w:r w:rsidRPr="00293D05">
        <w:t>Juiceshop</w:t>
      </w:r>
      <w:proofErr w:type="spellEnd"/>
      <w:r>
        <w:t xml:space="preserve"> thus identifying data access </w:t>
      </w:r>
      <w:proofErr w:type="spellStart"/>
      <w:r>
        <w:t>retrieval</w:t>
      </w:r>
      <w:r w:rsidR="00000000">
        <w:rPr>
          <w:noProof/>
        </w:rPr>
        <w:drawing>
          <wp:anchor distT="0" distB="0" distL="0" distR="0" simplePos="0" relativeHeight="25" behindDoc="0" locked="0" layoutInCell="0" allowOverlap="1" wp14:anchorId="6AEF7C03" wp14:editId="007563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38350"/>
            <wp:effectExtent l="0" t="0" r="0" b="0"/>
            <wp:wrapSquare wrapText="largest"/>
            <wp:docPr id="25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26" behindDoc="0" locked="0" layoutInCell="0" allowOverlap="1" wp14:anchorId="326B426B" wp14:editId="57DFC0C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26410"/>
            <wp:effectExtent l="0" t="0" r="0" b="0"/>
            <wp:wrapSquare wrapText="largest"/>
            <wp:docPr id="26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000000">
        <w:rPr>
          <w:rFonts w:ascii="Times New Roman" w:hAnsi="Times New Roman" w:cs="Times New Roman"/>
          <w:sz w:val="28"/>
          <w:szCs w:val="28"/>
        </w:rPr>
        <w:t xml:space="preserve"> access retrieval</w:t>
      </w:r>
    </w:p>
    <w:p w14:paraId="596980F9" w14:textId="208E42BD" w:rsidR="00E67FB2" w:rsidRDefault="00E67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FB2">
        <w:rPr>
          <w:rFonts w:ascii="Times New Roman" w:hAnsi="Times New Roman" w:cs="Times New Roman"/>
          <w:b/>
          <w:bCs/>
          <w:sz w:val="28"/>
          <w:szCs w:val="28"/>
        </w:rPr>
        <w:t>Student Reflection</w:t>
      </w:r>
    </w:p>
    <w:p w14:paraId="4EA1EB9B" w14:textId="3235E5CE" w:rsidR="00E67FB2" w:rsidRPr="00D33C9C" w:rsidRDefault="00D3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C9C">
        <w:rPr>
          <w:rFonts w:ascii="Times New Roman" w:hAnsi="Times New Roman" w:cs="Times New Roman"/>
          <w:sz w:val="28"/>
          <w:szCs w:val="28"/>
        </w:rPr>
        <w:t>I gained practical experience in exploiting web application vulnerabilities, including brute-force attacks and SQL injection. I successfully identified weaknesses, manipulated queries, and retrieved database information, which strengthened my understanding of attack techniques and the importance of implementing robust security controls</w:t>
      </w:r>
      <w:r w:rsidRPr="00D33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E67FB2" w:rsidRPr="00D33C9C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F14"/>
    <w:multiLevelType w:val="multilevel"/>
    <w:tmpl w:val="294215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5B2332"/>
    <w:multiLevelType w:val="multilevel"/>
    <w:tmpl w:val="E75C36AA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69855E8C"/>
    <w:multiLevelType w:val="multilevel"/>
    <w:tmpl w:val="BD003F6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7F9A052C"/>
    <w:multiLevelType w:val="multilevel"/>
    <w:tmpl w:val="19482F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50622934">
    <w:abstractNumId w:val="1"/>
  </w:num>
  <w:num w:numId="2" w16cid:durableId="880359317">
    <w:abstractNumId w:val="0"/>
  </w:num>
  <w:num w:numId="3" w16cid:durableId="845558343">
    <w:abstractNumId w:val="3"/>
  </w:num>
  <w:num w:numId="4" w16cid:durableId="1272275245">
    <w:abstractNumId w:val="2"/>
  </w:num>
  <w:num w:numId="5" w16cid:durableId="1825781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C1"/>
    <w:rsid w:val="00091937"/>
    <w:rsid w:val="001377AF"/>
    <w:rsid w:val="00387A2A"/>
    <w:rsid w:val="00682568"/>
    <w:rsid w:val="00702EAB"/>
    <w:rsid w:val="0077370F"/>
    <w:rsid w:val="00A552C1"/>
    <w:rsid w:val="00A776D2"/>
    <w:rsid w:val="00D33C9C"/>
    <w:rsid w:val="00E6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38B8"/>
  <w15:docId w15:val="{BA627C17-F0C2-409B-96B5-338A7027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721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21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21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1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1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1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1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1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1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D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D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D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D7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D7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D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D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D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D721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FD721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D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FD721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7210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D7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F0FB7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A249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FD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1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1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34A52"/>
    <w:pPr>
      <w:spacing w:after="0"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66D6A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6D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6D6A"/>
    <w:pPr>
      <w:spacing w:after="100"/>
      <w:ind w:left="240"/>
    </w:pPr>
  </w:style>
  <w:style w:type="paragraph" w:styleId="TOC3">
    <w:name w:val="toc 3"/>
    <w:basedOn w:val="Index"/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github.com/Khan-Build/ADVANCED-CYBER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EBA88-C607-4316-AE10-5C773B41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5</cp:revision>
  <dcterms:created xsi:type="dcterms:W3CDTF">2026-06-18T11:51:00Z</dcterms:created>
  <dcterms:modified xsi:type="dcterms:W3CDTF">2026-06-18T15:52:00Z</dcterms:modified>
  <dc:language>en-US</dc:language>
</cp:coreProperties>
</file>