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8128" w14:textId="77777777" w:rsidR="005325A2" w:rsidRPr="005325A2" w:rsidRDefault="005325A2" w:rsidP="005325A2">
      <w:pPr>
        <w:spacing w:line="480" w:lineRule="auto"/>
        <w:ind w:firstLine="709"/>
        <w:rPr>
          <w:b/>
          <w:noProof/>
          <w:sz w:val="28"/>
          <w:szCs w:val="28"/>
        </w:rPr>
      </w:pPr>
      <w:r w:rsidRPr="005325A2">
        <w:rPr>
          <w:b/>
          <w:noProof/>
          <w:sz w:val="28"/>
          <w:szCs w:val="28"/>
        </w:rPr>
        <w:t>35 ПОДВЕДЕНИЕ ИТОГОВ ПРАКТИКИ</w:t>
      </w:r>
    </w:p>
    <w:p w14:paraId="233668A6" w14:textId="39949AC9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 w:rsidRPr="005325A2">
        <w:rPr>
          <w:bCs/>
          <w:noProof/>
          <w:sz w:val="28"/>
          <w:szCs w:val="28"/>
        </w:rPr>
        <w:t>В результате прохождения учебной практики по программированию</w:t>
      </w:r>
      <w:r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>были</w:t>
      </w:r>
      <w:r w:rsidR="00054893" w:rsidRPr="00054893">
        <w:rPr>
          <w:bCs/>
          <w:noProof/>
          <w:sz w:val="28"/>
          <w:szCs w:val="28"/>
        </w:rPr>
        <w:t xml:space="preserve"> </w:t>
      </w:r>
      <w:r w:rsidR="00054893">
        <w:rPr>
          <w:bCs/>
          <w:noProof/>
          <w:sz w:val="28"/>
          <w:szCs w:val="28"/>
        </w:rPr>
        <w:t>проделаны следующие работы</w:t>
      </w:r>
      <w:r w:rsidRPr="005325A2">
        <w:rPr>
          <w:bCs/>
          <w:noProof/>
          <w:sz w:val="28"/>
          <w:szCs w:val="28"/>
        </w:rPr>
        <w:t>:</w:t>
      </w:r>
    </w:p>
    <w:p w14:paraId="79595AE1" w14:textId="2E22F5EC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</w:t>
      </w:r>
      <w:r w:rsidR="00054893">
        <w:rPr>
          <w:bCs/>
          <w:noProof/>
          <w:sz w:val="28"/>
          <w:szCs w:val="28"/>
        </w:rPr>
        <w:t>ны</w:t>
      </w:r>
      <w:r w:rsidRPr="005325A2">
        <w:rPr>
          <w:bCs/>
          <w:noProof/>
          <w:sz w:val="28"/>
          <w:szCs w:val="28"/>
        </w:rPr>
        <w:t xml:space="preserve"> программы с использованием классов библиотеки FCL;</w:t>
      </w:r>
    </w:p>
    <w:p w14:paraId="74005AE1" w14:textId="1DEEE166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w:t>p</w:t>
      </w:r>
      <w:r w:rsidRPr="005325A2">
        <w:rPr>
          <w:bCs/>
          <w:noProof/>
          <w:sz w:val="28"/>
          <w:szCs w:val="28"/>
        </w:rPr>
        <w:t>азрабаты</w:t>
      </w:r>
      <w:r w:rsidR="00830EBC">
        <w:rPr>
          <w:bCs/>
          <w:noProof/>
          <w:sz w:val="28"/>
          <w:szCs w:val="28"/>
        </w:rPr>
        <w:t>вались</w:t>
      </w:r>
      <w:r w:rsidRPr="005325A2">
        <w:rPr>
          <w:bCs/>
          <w:noProof/>
          <w:sz w:val="28"/>
          <w:szCs w:val="28"/>
        </w:rPr>
        <w:t xml:space="preserve"> классы, механизм вызова методов класса;</w:t>
      </w:r>
    </w:p>
    <w:p w14:paraId="4C2B5864" w14:textId="6C19760E" w:rsidR="00054893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п</w:t>
      </w:r>
      <w:r w:rsidRPr="005325A2">
        <w:rPr>
          <w:bCs/>
          <w:noProof/>
          <w:sz w:val="28"/>
          <w:szCs w:val="28"/>
        </w:rPr>
        <w:t>роизводил</w:t>
      </w:r>
      <w:r w:rsidR="00830EBC">
        <w:rPr>
          <w:bCs/>
          <w:noProof/>
          <w:sz w:val="28"/>
          <w:szCs w:val="28"/>
        </w:rPr>
        <w:t>ась</w:t>
      </w:r>
      <w:r w:rsidRPr="005325A2">
        <w:rPr>
          <w:bCs/>
          <w:noProof/>
          <w:sz w:val="28"/>
          <w:szCs w:val="28"/>
        </w:rPr>
        <w:t xml:space="preserve"> отладка и </w:t>
      </w:r>
      <w:r w:rsidR="00054893">
        <w:rPr>
          <w:bCs/>
          <w:noProof/>
          <w:sz w:val="28"/>
          <w:szCs w:val="28"/>
        </w:rPr>
        <w:t>тестирование</w:t>
      </w:r>
      <w:r w:rsidRPr="005325A2">
        <w:rPr>
          <w:bCs/>
          <w:noProof/>
          <w:sz w:val="28"/>
          <w:szCs w:val="28"/>
        </w:rPr>
        <w:t xml:space="preserve"> объектно-ориентированных программ</w:t>
      </w:r>
      <w:r w:rsidR="00054893">
        <w:rPr>
          <w:bCs/>
          <w:noProof/>
          <w:sz w:val="28"/>
          <w:szCs w:val="28"/>
        </w:rPr>
        <w:t>;</w:t>
      </w:r>
      <w:r w:rsidRPr="005325A2">
        <w:rPr>
          <w:bCs/>
          <w:noProof/>
          <w:sz w:val="28"/>
          <w:szCs w:val="28"/>
        </w:rPr>
        <w:t xml:space="preserve"> </w:t>
      </w:r>
    </w:p>
    <w:p w14:paraId="62EA43E3" w14:textId="19CEE6AA" w:rsidR="005325A2" w:rsidRPr="005325A2" w:rsidRDefault="00054893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и</w:t>
      </w:r>
      <w:r w:rsidR="005325A2" w:rsidRPr="005325A2">
        <w:rPr>
          <w:bCs/>
          <w:noProof/>
          <w:sz w:val="28"/>
          <w:szCs w:val="28"/>
        </w:rPr>
        <w:t xml:space="preserve">спользовались </w:t>
      </w:r>
      <w:r>
        <w:rPr>
          <w:bCs/>
          <w:noProof/>
          <w:sz w:val="28"/>
          <w:szCs w:val="28"/>
        </w:rPr>
        <w:t>собственные и встроенные</w:t>
      </w:r>
      <w:r w:rsidR="005325A2" w:rsidRPr="005325A2">
        <w:rPr>
          <w:bCs/>
          <w:noProof/>
          <w:sz w:val="28"/>
          <w:szCs w:val="28"/>
        </w:rPr>
        <w:t xml:space="preserve"> классы;</w:t>
      </w:r>
    </w:p>
    <w:p w14:paraId="503B5034" w14:textId="43152D36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азрабатывались программы на основе</w:t>
      </w:r>
      <w:r w:rsidR="00054893">
        <w:rPr>
          <w:bCs/>
          <w:noProof/>
          <w:sz w:val="28"/>
          <w:szCs w:val="28"/>
        </w:rPr>
        <w:t xml:space="preserve"> технологии</w:t>
      </w:r>
      <w:r w:rsidRPr="005325A2">
        <w:rPr>
          <w:bCs/>
          <w:noProof/>
          <w:sz w:val="28"/>
          <w:szCs w:val="28"/>
        </w:rPr>
        <w:t xml:space="preserve"> Windows Form;</w:t>
      </w:r>
    </w:p>
    <w:p w14:paraId="0E80B495" w14:textId="6893A4F2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п</w:t>
      </w:r>
      <w:r w:rsidRPr="005325A2">
        <w:rPr>
          <w:bCs/>
          <w:noProof/>
          <w:sz w:val="28"/>
          <w:szCs w:val="28"/>
        </w:rPr>
        <w:t>роводилась XML документация</w:t>
      </w:r>
      <w:r w:rsidR="00054893">
        <w:rPr>
          <w:bCs/>
          <w:noProof/>
          <w:sz w:val="28"/>
          <w:szCs w:val="28"/>
        </w:rPr>
        <w:t xml:space="preserve"> ранее разработанных решений</w:t>
      </w:r>
      <w:r w:rsidRPr="005325A2">
        <w:rPr>
          <w:bCs/>
          <w:noProof/>
          <w:sz w:val="28"/>
          <w:szCs w:val="28"/>
        </w:rPr>
        <w:t>;</w:t>
      </w:r>
    </w:p>
    <w:p w14:paraId="7A9C7BDC" w14:textId="100A1372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</w:t>
      </w:r>
      <w:r w:rsidR="00830EBC">
        <w:rPr>
          <w:bCs/>
          <w:noProof/>
          <w:sz w:val="28"/>
          <w:szCs w:val="28"/>
        </w:rPr>
        <w:t>атывались</w:t>
      </w:r>
      <w:r w:rsidRPr="005325A2">
        <w:rPr>
          <w:bCs/>
          <w:noProof/>
          <w:sz w:val="28"/>
          <w:szCs w:val="28"/>
        </w:rPr>
        <w:t xml:space="preserve"> одномерн</w:t>
      </w:r>
      <w:r w:rsidR="00830EBC">
        <w:rPr>
          <w:bCs/>
          <w:noProof/>
          <w:sz w:val="28"/>
          <w:szCs w:val="28"/>
        </w:rPr>
        <w:t>ые</w:t>
      </w:r>
      <w:r w:rsidRPr="005325A2">
        <w:rPr>
          <w:bCs/>
          <w:noProof/>
          <w:sz w:val="28"/>
          <w:szCs w:val="28"/>
        </w:rPr>
        <w:t xml:space="preserve"> и двумерны</w:t>
      </w:r>
      <w:r w:rsidR="00830EBC">
        <w:rPr>
          <w:bCs/>
          <w:noProof/>
          <w:sz w:val="28"/>
          <w:szCs w:val="28"/>
        </w:rPr>
        <w:t>е</w:t>
      </w:r>
      <w:r w:rsidRPr="005325A2">
        <w:rPr>
          <w:bCs/>
          <w:noProof/>
          <w:sz w:val="28"/>
          <w:szCs w:val="28"/>
        </w:rPr>
        <w:t xml:space="preserve"> массив</w:t>
      </w:r>
      <w:r w:rsidR="00830EBC">
        <w:rPr>
          <w:bCs/>
          <w:noProof/>
          <w:sz w:val="28"/>
          <w:szCs w:val="28"/>
        </w:rPr>
        <w:t>ы;</w:t>
      </w:r>
    </w:p>
    <w:p w14:paraId="5F6B3AEC" w14:textId="7EE45568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азрабатыв</w:t>
      </w:r>
      <w:r w:rsidR="00830EBC">
        <w:rPr>
          <w:bCs/>
          <w:noProof/>
          <w:sz w:val="28"/>
          <w:szCs w:val="28"/>
        </w:rPr>
        <w:t>алась</w:t>
      </w:r>
      <w:r w:rsidRPr="005325A2">
        <w:rPr>
          <w:bCs/>
          <w:noProof/>
          <w:sz w:val="28"/>
          <w:szCs w:val="28"/>
        </w:rPr>
        <w:t xml:space="preserve"> баз</w:t>
      </w:r>
      <w:r w:rsidR="00830EBC">
        <w:rPr>
          <w:bCs/>
          <w:noProof/>
          <w:sz w:val="28"/>
          <w:szCs w:val="28"/>
        </w:rPr>
        <w:t>а</w:t>
      </w:r>
      <w:r w:rsidRPr="005325A2">
        <w:rPr>
          <w:bCs/>
          <w:noProof/>
          <w:sz w:val="28"/>
          <w:szCs w:val="28"/>
        </w:rPr>
        <w:t xml:space="preserve"> данных, выполня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ись</w:t>
      </w:r>
      <w:r w:rsidRPr="005325A2">
        <w:rPr>
          <w:bCs/>
          <w:noProof/>
          <w:sz w:val="28"/>
          <w:szCs w:val="28"/>
        </w:rPr>
        <w:t xml:space="preserve"> операции с базами данных, использова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ась</w:t>
      </w:r>
      <w:r w:rsidRPr="005325A2">
        <w:rPr>
          <w:bCs/>
          <w:noProof/>
          <w:sz w:val="28"/>
          <w:szCs w:val="28"/>
        </w:rPr>
        <w:t xml:space="preserve"> технологи</w:t>
      </w:r>
      <w:r w:rsidR="00830EBC">
        <w:rPr>
          <w:bCs/>
          <w:noProof/>
          <w:sz w:val="28"/>
          <w:szCs w:val="28"/>
        </w:rPr>
        <w:t>я</w:t>
      </w:r>
      <w:r w:rsidRPr="005325A2">
        <w:rPr>
          <w:bCs/>
          <w:noProof/>
          <w:sz w:val="28"/>
          <w:szCs w:val="28"/>
        </w:rPr>
        <w:t xml:space="preserve"> ADO, выбира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тип соединения;</w:t>
      </w:r>
    </w:p>
    <w:p w14:paraId="7ED07E33" w14:textId="331C36C6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азрабатыва</w:t>
      </w:r>
      <w:r w:rsidR="00830EBC">
        <w:rPr>
          <w:bCs/>
          <w:noProof/>
          <w:sz w:val="28"/>
          <w:szCs w:val="28"/>
        </w:rPr>
        <w:t xml:space="preserve">лся </w:t>
      </w:r>
      <w:r w:rsidRPr="005325A2">
        <w:rPr>
          <w:bCs/>
          <w:noProof/>
          <w:sz w:val="28"/>
          <w:szCs w:val="28"/>
        </w:rPr>
        <w:t xml:space="preserve">проект по </w:t>
      </w:r>
      <w:r w:rsidR="00054893">
        <w:rPr>
          <w:bCs/>
          <w:noProof/>
          <w:sz w:val="28"/>
          <w:szCs w:val="28"/>
        </w:rPr>
        <w:t>технологии</w:t>
      </w:r>
      <w:r w:rsidRPr="005325A2">
        <w:rPr>
          <w:bCs/>
          <w:noProof/>
          <w:sz w:val="28"/>
          <w:szCs w:val="28"/>
        </w:rPr>
        <w:t xml:space="preserve"> Windows Forms Application, который получа</w:t>
      </w:r>
      <w:r w:rsidR="00830EBC">
        <w:rPr>
          <w:bCs/>
          <w:noProof/>
          <w:sz w:val="28"/>
          <w:szCs w:val="28"/>
        </w:rPr>
        <w:t>л</w:t>
      </w:r>
      <w:r w:rsidRPr="005325A2">
        <w:rPr>
          <w:bCs/>
          <w:noProof/>
          <w:sz w:val="28"/>
          <w:szCs w:val="28"/>
        </w:rPr>
        <w:t xml:space="preserve"> данные в DataSet через SqlDataAdapter;</w:t>
      </w:r>
    </w:p>
    <w:p w14:paraId="3729AD57" w14:textId="04515CEE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</w:t>
      </w:r>
      <w:r w:rsidRPr="005325A2">
        <w:rPr>
          <w:bCs/>
          <w:noProof/>
          <w:sz w:val="28"/>
          <w:szCs w:val="28"/>
        </w:rPr>
        <w:t>азрабатывали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с использованием многозадачности</w:t>
      </w:r>
      <w:r w:rsidR="00054893"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 xml:space="preserve">и </w:t>
      </w:r>
      <w:r w:rsidR="00054893">
        <w:rPr>
          <w:bCs/>
          <w:noProof/>
          <w:sz w:val="28"/>
          <w:szCs w:val="28"/>
        </w:rPr>
        <w:t xml:space="preserve">инструментами для реализации </w:t>
      </w:r>
      <w:r w:rsidRPr="005325A2">
        <w:rPr>
          <w:bCs/>
          <w:noProof/>
          <w:sz w:val="28"/>
          <w:szCs w:val="28"/>
        </w:rPr>
        <w:t>параллельных циклов Parallel.For и Parrallel.Foreach для распараллеливания данных;</w:t>
      </w:r>
    </w:p>
    <w:p w14:paraId="73ABFE72" w14:textId="4107BD40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использующ</w:t>
      </w:r>
      <w:r w:rsidR="00054893">
        <w:rPr>
          <w:bCs/>
          <w:noProof/>
          <w:sz w:val="28"/>
          <w:szCs w:val="28"/>
        </w:rPr>
        <w:t>и</w:t>
      </w:r>
      <w:r w:rsidRPr="005325A2">
        <w:rPr>
          <w:bCs/>
          <w:noProof/>
          <w:sz w:val="28"/>
          <w:szCs w:val="28"/>
        </w:rPr>
        <w:t>е сборки, библиотеки, атрибуты, директивы;</w:t>
      </w:r>
    </w:p>
    <w:p w14:paraId="284D5ED7" w14:textId="0E496529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с использованием классов для работы с файлами;</w:t>
      </w:r>
    </w:p>
    <w:p w14:paraId="3B3C28A9" w14:textId="02680E54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с использованием делегатов;</w:t>
      </w:r>
    </w:p>
    <w:p w14:paraId="0DF0AAF9" w14:textId="55197488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использующ</w:t>
      </w:r>
      <w:r w:rsidR="00830EBC">
        <w:rPr>
          <w:bCs/>
          <w:noProof/>
          <w:sz w:val="28"/>
          <w:szCs w:val="28"/>
        </w:rPr>
        <w:t>и</w:t>
      </w:r>
      <w:r w:rsidRPr="005325A2">
        <w:rPr>
          <w:bCs/>
          <w:noProof/>
          <w:sz w:val="28"/>
          <w:szCs w:val="28"/>
        </w:rPr>
        <w:t>е коллекции и классы</w:t>
      </w:r>
      <w:r w:rsidR="00054893">
        <w:rPr>
          <w:bCs/>
          <w:noProof/>
          <w:sz w:val="28"/>
          <w:szCs w:val="28"/>
        </w:rPr>
        <w:t>-</w:t>
      </w:r>
      <w:r w:rsidRPr="005325A2">
        <w:rPr>
          <w:bCs/>
          <w:noProof/>
          <w:sz w:val="28"/>
          <w:szCs w:val="28"/>
        </w:rPr>
        <w:t>прототипы;</w:t>
      </w:r>
    </w:p>
    <w:p w14:paraId="5DB579F6" w14:textId="11CBDA97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</w:t>
      </w:r>
      <w:r w:rsidRPr="005325A2">
        <w:rPr>
          <w:bCs/>
          <w:noProof/>
          <w:sz w:val="28"/>
          <w:szCs w:val="28"/>
        </w:rPr>
        <w:t>оздавали</w:t>
      </w:r>
      <w:r w:rsidR="00830EBC">
        <w:rPr>
          <w:bCs/>
          <w:noProof/>
          <w:sz w:val="28"/>
          <w:szCs w:val="28"/>
        </w:rPr>
        <w:t>сь</w:t>
      </w:r>
      <w:r w:rsidRPr="005325A2">
        <w:rPr>
          <w:bCs/>
          <w:noProof/>
          <w:sz w:val="28"/>
          <w:szCs w:val="28"/>
        </w:rPr>
        <w:t xml:space="preserve"> приложения с использованием обобщений</w:t>
      </w:r>
      <w:r w:rsidR="00054893">
        <w:rPr>
          <w:bCs/>
          <w:noProof/>
          <w:sz w:val="28"/>
          <w:szCs w:val="28"/>
        </w:rPr>
        <w:t xml:space="preserve"> и</w:t>
      </w:r>
      <w:r w:rsidRPr="005325A2">
        <w:rPr>
          <w:bCs/>
          <w:noProof/>
          <w:sz w:val="28"/>
          <w:szCs w:val="28"/>
        </w:rPr>
        <w:t xml:space="preserve"> обобщенных</w:t>
      </w:r>
      <w:r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>классов;</w:t>
      </w:r>
    </w:p>
    <w:p w14:paraId="1C98E9E5" w14:textId="693A8BE9" w:rsidR="003C0B3A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в</w:t>
      </w:r>
      <w:r w:rsidRPr="005325A2">
        <w:rPr>
          <w:bCs/>
          <w:noProof/>
          <w:sz w:val="28"/>
          <w:szCs w:val="28"/>
        </w:rPr>
        <w:t>ыполнял</w:t>
      </w:r>
      <w:r w:rsidR="00830EBC">
        <w:rPr>
          <w:bCs/>
          <w:noProof/>
          <w:sz w:val="28"/>
          <w:szCs w:val="28"/>
        </w:rPr>
        <w:t>ась</w:t>
      </w:r>
      <w:r w:rsidRPr="005325A2">
        <w:rPr>
          <w:bCs/>
          <w:noProof/>
          <w:sz w:val="28"/>
          <w:szCs w:val="28"/>
        </w:rPr>
        <w:t xml:space="preserve"> сборк</w:t>
      </w:r>
      <w:r w:rsidR="00830EBC">
        <w:rPr>
          <w:bCs/>
          <w:noProof/>
          <w:sz w:val="28"/>
          <w:szCs w:val="28"/>
        </w:rPr>
        <w:t>а</w:t>
      </w:r>
      <w:r w:rsidRPr="005325A2">
        <w:rPr>
          <w:bCs/>
          <w:noProof/>
          <w:sz w:val="28"/>
          <w:szCs w:val="28"/>
        </w:rPr>
        <w:t xml:space="preserve"> из разрозненных подпроектов целевого проекта: в графической среде компилятора Microsoft Visual С#. Создава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проект </w:t>
      </w:r>
      <w:r w:rsidR="00054893">
        <w:rPr>
          <w:bCs/>
          <w:noProof/>
          <w:sz w:val="28"/>
          <w:szCs w:val="28"/>
        </w:rPr>
        <w:t>технологии</w:t>
      </w:r>
      <w:r w:rsidRPr="005325A2">
        <w:rPr>
          <w:bCs/>
          <w:noProof/>
          <w:sz w:val="28"/>
          <w:szCs w:val="28"/>
        </w:rPr>
        <w:t xml:space="preserve"> Windows Application; задава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ось</w:t>
      </w:r>
      <w:r w:rsidRPr="005325A2">
        <w:rPr>
          <w:bCs/>
          <w:noProof/>
          <w:sz w:val="28"/>
          <w:szCs w:val="28"/>
        </w:rPr>
        <w:t xml:space="preserve"> </w:t>
      </w:r>
      <w:r w:rsidR="00054893">
        <w:rPr>
          <w:bCs/>
          <w:noProof/>
          <w:sz w:val="28"/>
          <w:szCs w:val="28"/>
        </w:rPr>
        <w:t>название</w:t>
      </w:r>
      <w:r w:rsidRPr="005325A2">
        <w:rPr>
          <w:bCs/>
          <w:noProof/>
          <w:sz w:val="28"/>
          <w:szCs w:val="28"/>
        </w:rPr>
        <w:t>, настраива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интерфейс с помощью дизайнера; внедря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файл main.cs и файлы участвующие в проекте;</w:t>
      </w:r>
      <w:r w:rsidR="00054893"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>запуска</w:t>
      </w:r>
      <w:r w:rsidR="00054893">
        <w:rPr>
          <w:bCs/>
          <w:noProof/>
          <w:sz w:val="28"/>
          <w:szCs w:val="28"/>
        </w:rPr>
        <w:t>л</w:t>
      </w:r>
      <w:r w:rsidR="00830EBC">
        <w:rPr>
          <w:bCs/>
          <w:noProof/>
          <w:sz w:val="28"/>
          <w:szCs w:val="28"/>
        </w:rPr>
        <w:t>ся</w:t>
      </w:r>
      <w:r w:rsidRPr="005325A2">
        <w:rPr>
          <w:bCs/>
          <w:noProof/>
          <w:sz w:val="28"/>
          <w:szCs w:val="28"/>
        </w:rPr>
        <w:t xml:space="preserve"> проект.</w:t>
      </w:r>
    </w:p>
    <w:sectPr w:rsidR="003C0B3A" w:rsidRPr="005325A2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F56FB" w14:textId="77777777" w:rsidR="00774F4B" w:rsidRDefault="00774F4B">
      <w:r>
        <w:separator/>
      </w:r>
    </w:p>
  </w:endnote>
  <w:endnote w:type="continuationSeparator" w:id="0">
    <w:p w14:paraId="23FB4926" w14:textId="77777777" w:rsidR="00774F4B" w:rsidRDefault="0077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4A97F7A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AC6D3B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6C2DD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7AC6D3B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6C2DD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7A27CB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E6E7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E0F2635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83DC8FC">
              <wp:simplePos x="0" y="0"/>
              <wp:positionH relativeFrom="column">
                <wp:posOffset>1986915</wp:posOffset>
              </wp:positionH>
              <wp:positionV relativeFrom="paragraph">
                <wp:posOffset>-306706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AA06559" w:rsidR="00CE0A61" w:rsidRPr="00FE03B8" w:rsidRDefault="005325A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325A2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ПОДВЕДЕНИЕ ИТОГОВ ПРАКТИКИ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4.1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" filled="f" stroked="f">
              <v:textbox inset="0,0,0,0">
                <w:txbxContent>
                  <w:p w14:paraId="5A9E544D" w14:textId="5AA06559" w:rsidR="00CE0A61" w:rsidRPr="00FE03B8" w:rsidRDefault="005325A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325A2">
                      <w:rPr>
                        <w:noProof/>
                        <w:sz w:val="28"/>
                        <w:szCs w:val="28"/>
                        <w:lang w:val="en-US"/>
                      </w:rPr>
                      <w:t>ПОДВЕДЕНИЕ ИТОГОВ ПРАКТИКИ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986D6D8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C975947" w:rsidR="007850B1" w:rsidRPr="003E0618" w:rsidRDefault="006C2DD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C975947" w:rsidR="007850B1" w:rsidRPr="003E0618" w:rsidRDefault="006C2DD6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7FFDB13" w:rsidR="007850B1" w:rsidRPr="005325A2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6C2DD6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</w:t>
                          </w:r>
                          <w:r w:rsidR="005325A2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47FFDB13" w:rsidR="007850B1" w:rsidRPr="005325A2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6C2DD6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</w:t>
                    </w:r>
                    <w:r w:rsidR="005325A2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E79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E6E79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3FA3" w14:textId="77777777" w:rsidR="00774F4B" w:rsidRDefault="00774F4B">
      <w:r>
        <w:separator/>
      </w:r>
    </w:p>
  </w:footnote>
  <w:footnote w:type="continuationSeparator" w:id="0">
    <w:p w14:paraId="68EF7127" w14:textId="77777777" w:rsidR="00774F4B" w:rsidRDefault="00774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3334866"/>
    <w:multiLevelType w:val="hybridMultilevel"/>
    <w:tmpl w:val="65F03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E870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2"/>
  </w:num>
  <w:num w:numId="12">
    <w:abstractNumId w:val="12"/>
  </w:num>
  <w:num w:numId="13">
    <w:abstractNumId w:val="2"/>
  </w:num>
  <w:num w:numId="14">
    <w:abstractNumId w:val="4"/>
  </w:num>
  <w:num w:numId="15">
    <w:abstractNumId w:val="17"/>
  </w:num>
  <w:num w:numId="16">
    <w:abstractNumId w:val="9"/>
  </w:num>
  <w:num w:numId="17">
    <w:abstractNumId w:val="8"/>
  </w:num>
  <w:num w:numId="18">
    <w:abstractNumId w:val="20"/>
  </w:num>
  <w:num w:numId="19">
    <w:abstractNumId w:val="16"/>
  </w:num>
  <w:num w:numId="20">
    <w:abstractNumId w:val="14"/>
  </w:num>
  <w:num w:numId="21">
    <w:abstractNumId w:val="21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4893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25A2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5A84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2DD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4F4B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0EBC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6F30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8152E-D8F6-4541-B53D-99F1070F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6</cp:revision>
  <cp:lastPrinted>2018-04-06T11:32:00Z</cp:lastPrinted>
  <dcterms:created xsi:type="dcterms:W3CDTF">2022-06-21T12:04:00Z</dcterms:created>
  <dcterms:modified xsi:type="dcterms:W3CDTF">2022-06-22T06:30:00Z</dcterms:modified>
</cp:coreProperties>
</file>