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3BCFF89" w:rsidR="00D72347" w:rsidRPr="006C5FEC" w:rsidRDefault="00B00AA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7 </w:t>
      </w:r>
      <w:r w:rsidR="001662C9">
        <w:rPr>
          <w:b/>
          <w:noProof/>
          <w:sz w:val="28"/>
          <w:szCs w:val="28"/>
        </w:rPr>
        <w:t>РЕГУЛЯРНЫЕ ВЫРАЖЕНИЯ</w:t>
      </w:r>
    </w:p>
    <w:p w14:paraId="2E9C7309" w14:textId="60386C17" w:rsidR="00B00AFB" w:rsidRDefault="002C556D" w:rsidP="002E3DE7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094EA2" w:rsidRPr="00094EA2">
        <w:t>Найти в тексте слова длины заданной пользователем.</w:t>
      </w:r>
    </w:p>
    <w:p w14:paraId="150007CA" w14:textId="1B53E38E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520463B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107A">
        <w:rPr>
          <w:color w:val="000000"/>
          <w:sz w:val="28"/>
          <w:szCs w:val="28"/>
          <w:lang w:val="en-US"/>
        </w:rPr>
        <w:t>static</w:t>
      </w:r>
      <w:proofErr w:type="gramEnd"/>
      <w:r w:rsidRPr="00D9107A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D9107A">
        <w:rPr>
          <w:color w:val="000000"/>
          <w:sz w:val="28"/>
          <w:szCs w:val="28"/>
          <w:lang w:val="en-US"/>
        </w:rPr>
        <w:t>args</w:t>
      </w:r>
      <w:proofErr w:type="spellEnd"/>
      <w:r w:rsidRPr="00D9107A">
        <w:rPr>
          <w:color w:val="000000"/>
          <w:sz w:val="28"/>
          <w:szCs w:val="28"/>
          <w:lang w:val="en-US"/>
        </w:rPr>
        <w:t>)</w:t>
      </w:r>
    </w:p>
    <w:p w14:paraId="0D72B236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  <w:lang w:val="en-US"/>
        </w:rPr>
        <w:t xml:space="preserve">        </w:t>
      </w:r>
      <w:r w:rsidRPr="00D9107A">
        <w:rPr>
          <w:color w:val="000000"/>
          <w:sz w:val="28"/>
          <w:szCs w:val="28"/>
        </w:rPr>
        <w:t>{</w:t>
      </w:r>
    </w:p>
    <w:p w14:paraId="042B7AB7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Console.Write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gramEnd"/>
      <w:r w:rsidRPr="00D9107A">
        <w:rPr>
          <w:color w:val="000000"/>
          <w:sz w:val="28"/>
          <w:szCs w:val="28"/>
          <w:lang w:val="en-US"/>
        </w:rPr>
        <w:t>"Enter your sentence: ");</w:t>
      </w:r>
    </w:p>
    <w:p w14:paraId="54EF3A84" w14:textId="354185D8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9107A">
        <w:rPr>
          <w:color w:val="000000"/>
          <w:sz w:val="28"/>
          <w:szCs w:val="28"/>
          <w:lang w:val="en-US"/>
        </w:rPr>
        <w:t>str</w:t>
      </w:r>
      <w:r>
        <w:rPr>
          <w:color w:val="000000"/>
          <w:sz w:val="28"/>
          <w:szCs w:val="28"/>
          <w:lang w:val="en-US"/>
        </w:rPr>
        <w:t>ing</w:t>
      </w:r>
      <w:proofErr w:type="gramEnd"/>
      <w:r>
        <w:rPr>
          <w:color w:val="000000"/>
          <w:sz w:val="28"/>
          <w:szCs w:val="28"/>
          <w:lang w:val="en-US"/>
        </w:rPr>
        <w:t xml:space="preserve"> input = </w:t>
      </w:r>
      <w:proofErr w:type="spellStart"/>
      <w:r>
        <w:rPr>
          <w:color w:val="000000"/>
          <w:sz w:val="28"/>
          <w:szCs w:val="28"/>
          <w:lang w:val="en-US"/>
        </w:rPr>
        <w:t>Console.ReadLine</w:t>
      </w:r>
      <w:proofErr w:type="spellEnd"/>
      <w:r>
        <w:rPr>
          <w:color w:val="000000"/>
          <w:sz w:val="28"/>
          <w:szCs w:val="28"/>
          <w:lang w:val="en-US"/>
        </w:rPr>
        <w:t>();</w:t>
      </w:r>
    </w:p>
    <w:p w14:paraId="78A4C446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Console.Write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gramEnd"/>
      <w:r w:rsidRPr="00D9107A">
        <w:rPr>
          <w:color w:val="000000"/>
          <w:sz w:val="28"/>
          <w:szCs w:val="28"/>
          <w:lang w:val="en-US"/>
        </w:rPr>
        <w:t>"Enter the length of a word: ");</w:t>
      </w:r>
    </w:p>
    <w:p w14:paraId="07DA965C" w14:textId="4F83117D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length = </w:t>
      </w:r>
      <w:proofErr w:type="spellStart"/>
      <w:r w:rsidRPr="00D9107A">
        <w:rPr>
          <w:color w:val="000000"/>
          <w:sz w:val="28"/>
          <w:szCs w:val="28"/>
          <w:lang w:val="en-US"/>
        </w:rPr>
        <w:t>int.Parse</w:t>
      </w:r>
      <w:proofErr w:type="spellEnd"/>
      <w:r w:rsidRPr="00D9107A">
        <w:rPr>
          <w:color w:val="000000"/>
          <w:sz w:val="28"/>
          <w:szCs w:val="28"/>
          <w:lang w:val="en-US"/>
        </w:rPr>
        <w:t>(</w:t>
      </w:r>
      <w:proofErr w:type="spellStart"/>
      <w:r w:rsidRPr="00D9107A">
        <w:rPr>
          <w:color w:val="000000"/>
          <w:sz w:val="28"/>
          <w:szCs w:val="28"/>
          <w:lang w:val="en-US"/>
        </w:rPr>
        <w:t>Console.ReadLine</w:t>
      </w:r>
      <w:proofErr w:type="spellEnd"/>
      <w:r w:rsidRPr="00D9107A">
        <w:rPr>
          <w:color w:val="000000"/>
          <w:sz w:val="28"/>
          <w:szCs w:val="28"/>
          <w:lang w:val="en-US"/>
        </w:rPr>
        <w:t>());</w:t>
      </w:r>
    </w:p>
    <w:p w14:paraId="67C702E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words = </w:t>
      </w:r>
      <w:proofErr w:type="spellStart"/>
      <w:r w:rsidRPr="00D9107A">
        <w:rPr>
          <w:color w:val="000000"/>
          <w:sz w:val="28"/>
          <w:szCs w:val="28"/>
          <w:lang w:val="en-US"/>
        </w:rPr>
        <w:t>Regex.Matches</w:t>
      </w:r>
      <w:proofErr w:type="spellEnd"/>
      <w:r w:rsidRPr="00D9107A">
        <w:rPr>
          <w:color w:val="000000"/>
          <w:sz w:val="28"/>
          <w:szCs w:val="28"/>
          <w:lang w:val="en-US"/>
        </w:rPr>
        <w:t>(input, @"\b\w{" + length + @"}\b");</w:t>
      </w:r>
    </w:p>
    <w:p w14:paraId="58C7AD63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107A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D9107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9107A">
        <w:rPr>
          <w:color w:val="000000"/>
          <w:sz w:val="28"/>
          <w:szCs w:val="28"/>
          <w:lang w:val="en-US"/>
        </w:rPr>
        <w:t>var</w:t>
      </w:r>
      <w:proofErr w:type="spellEnd"/>
      <w:r w:rsidRPr="00D9107A">
        <w:rPr>
          <w:color w:val="000000"/>
          <w:sz w:val="28"/>
          <w:szCs w:val="28"/>
          <w:lang w:val="en-US"/>
        </w:rPr>
        <w:t xml:space="preserve"> word in words)</w:t>
      </w:r>
    </w:p>
    <w:p w14:paraId="7F539BC2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  <w:lang w:val="en-US"/>
        </w:rPr>
        <w:t xml:space="preserve">            </w:t>
      </w:r>
      <w:r w:rsidRPr="00D9107A">
        <w:rPr>
          <w:color w:val="000000"/>
          <w:sz w:val="28"/>
          <w:szCs w:val="28"/>
        </w:rPr>
        <w:t>{</w:t>
      </w:r>
    </w:p>
    <w:p w14:paraId="458B57CA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        </w:t>
      </w:r>
      <w:proofErr w:type="spellStart"/>
      <w:r w:rsidRPr="00D9107A">
        <w:rPr>
          <w:color w:val="000000"/>
          <w:sz w:val="28"/>
          <w:szCs w:val="28"/>
        </w:rPr>
        <w:t>Console.Write</w:t>
      </w:r>
      <w:proofErr w:type="spellEnd"/>
      <w:r w:rsidRPr="00D9107A">
        <w:rPr>
          <w:color w:val="000000"/>
          <w:sz w:val="28"/>
          <w:szCs w:val="28"/>
        </w:rPr>
        <w:t>(</w:t>
      </w:r>
      <w:proofErr w:type="spellStart"/>
      <w:r w:rsidRPr="00D9107A">
        <w:rPr>
          <w:color w:val="000000"/>
          <w:sz w:val="28"/>
          <w:szCs w:val="28"/>
        </w:rPr>
        <w:t>word</w:t>
      </w:r>
      <w:proofErr w:type="spellEnd"/>
      <w:r w:rsidRPr="00D9107A">
        <w:rPr>
          <w:color w:val="000000"/>
          <w:sz w:val="28"/>
          <w:szCs w:val="28"/>
        </w:rPr>
        <w:t xml:space="preserve"> + " ");</w:t>
      </w:r>
    </w:p>
    <w:p w14:paraId="0DB3B308" w14:textId="77777777" w:rsidR="00D9107A" w:rsidRPr="00D9107A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    }</w:t>
      </w:r>
    </w:p>
    <w:p w14:paraId="7C4D77AE" w14:textId="41E7FACB" w:rsidR="00D9107A" w:rsidRPr="00C523D8" w:rsidRDefault="00D9107A" w:rsidP="00D910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107A">
        <w:rPr>
          <w:color w:val="000000"/>
          <w:sz w:val="28"/>
          <w:szCs w:val="28"/>
        </w:rPr>
        <w:t xml:space="preserve">        }</w:t>
      </w:r>
    </w:p>
    <w:p w14:paraId="62BB1A0E" w14:textId="79B6E039" w:rsidR="002C556D" w:rsidRPr="00F224DC" w:rsidRDefault="009233C0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9233C0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BA4FBB0" w:rsidR="00DC2FA0" w:rsidRPr="00D9107A" w:rsidRDefault="003431C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What a beautiful day!</w:t>
            </w:r>
          </w:p>
        </w:tc>
        <w:tc>
          <w:tcPr>
            <w:tcW w:w="4819" w:type="dxa"/>
          </w:tcPr>
          <w:p w14:paraId="5BAE733A" w14:textId="7CF6265B" w:rsidR="00DC2FA0" w:rsidRPr="00D9107A" w:rsidRDefault="00D9107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day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667B68C1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233C0">
        <w:rPr>
          <w:color w:val="000000"/>
          <w:sz w:val="28"/>
          <w:szCs w:val="28"/>
        </w:rPr>
        <w:t xml:space="preserve"> представлен на рисунке 7</w:t>
      </w:r>
      <w:r w:rsidR="00032006">
        <w:rPr>
          <w:color w:val="000000"/>
          <w:sz w:val="28"/>
          <w:szCs w:val="28"/>
        </w:rPr>
        <w:t>.1.</w:t>
      </w:r>
    </w:p>
    <w:p w14:paraId="024B8054" w14:textId="08DEE0F7" w:rsidR="002C556D" w:rsidRPr="00FA053A" w:rsidRDefault="00D9107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9107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9691C99" wp14:editId="007B149E">
            <wp:extent cx="3238952" cy="55252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93B34E8" w:rsidR="002C556D" w:rsidRDefault="009233C0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6B55652" w:rsidR="00DC2FA0" w:rsidRPr="00DC2FA0" w:rsidRDefault="004C40BE" w:rsidP="0077177B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7538B9" w:rsidRPr="007538B9">
        <w:rPr>
          <w:color w:val="auto"/>
        </w:rPr>
        <w:t>Задан текст. Определить, входит ли в него заданное слово и сколько</w:t>
      </w:r>
      <w:r w:rsidR="007538B9">
        <w:rPr>
          <w:color w:val="auto"/>
        </w:rPr>
        <w:t xml:space="preserve"> </w:t>
      </w:r>
      <w:r w:rsidR="007538B9" w:rsidRPr="007538B9">
        <w:rPr>
          <w:color w:val="auto"/>
        </w:rPr>
        <w:t>раз.</w:t>
      </w:r>
    </w:p>
    <w:p w14:paraId="111F3953" w14:textId="30FD4CCE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04B34412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24611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)</w:t>
      </w:r>
    </w:p>
    <w:p w14:paraId="6C471478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C8CC37A" w14:textId="77777777" w:rsidR="0077177B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3DEC4687" w14:textId="77777777" w:rsidR="0077177B" w:rsidRDefault="0077177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7DE926B1" w14:textId="5AE0592A" w:rsidR="00324611" w:rsidRPr="00324611" w:rsidRDefault="0077177B" w:rsidP="0077177B">
      <w:pPr>
        <w:autoSpaceDE w:val="0"/>
        <w:autoSpaceDN w:val="0"/>
        <w:adjustRightInd w:val="0"/>
        <w:spacing w:line="276" w:lineRule="auto"/>
        <w:ind w:firstLine="141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="00324611" w:rsidRPr="00324611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="00324611"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324611" w:rsidRPr="00324611">
        <w:rPr>
          <w:color w:val="000000" w:themeColor="text1"/>
          <w:sz w:val="28"/>
          <w:szCs w:val="28"/>
          <w:lang w:val="en-US"/>
        </w:rPr>
        <w:t>"Enter any text: ");</w:t>
      </w:r>
    </w:p>
    <w:p w14:paraId="22DA86FD" w14:textId="698954DE" w:rsidR="00324611" w:rsidRDefault="00324611" w:rsidP="0077177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24611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text =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();</w:t>
      </w:r>
    </w:p>
    <w:p w14:paraId="2D20AEC0" w14:textId="66224002" w:rsidR="00324611" w:rsidRPr="00324611" w:rsidRDefault="00DA75A1" w:rsidP="00DA75A1">
      <w:pPr>
        <w:autoSpaceDE w:val="0"/>
        <w:autoSpaceDN w:val="0"/>
        <w:adjustRightInd w:val="0"/>
        <w:spacing w:line="276" w:lineRule="auto"/>
        <w:ind w:left="992" w:firstLine="142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</w:t>
      </w:r>
      <w:r w:rsidR="00324611" w:rsidRPr="00324611">
        <w:rPr>
          <w:color w:val="000000" w:themeColor="text1"/>
          <w:sz w:val="28"/>
          <w:szCs w:val="28"/>
          <w:lang w:val="en-US"/>
        </w:rPr>
        <w:t>onsole.Write</w:t>
      </w:r>
      <w:proofErr w:type="spellEnd"/>
      <w:r w:rsidR="00324611"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324611" w:rsidRPr="00324611">
        <w:rPr>
          <w:color w:val="000000" w:themeColor="text1"/>
          <w:sz w:val="28"/>
          <w:szCs w:val="28"/>
          <w:lang w:val="en-US"/>
        </w:rPr>
        <w:t>"Enter word: ");</w:t>
      </w:r>
    </w:p>
    <w:p w14:paraId="05BBED65" w14:textId="755F59EF" w:rsidR="00324611" w:rsidRPr="00324611" w:rsidRDefault="00324611" w:rsidP="00DA75A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24611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search = </w:t>
      </w:r>
      <w:proofErr w:type="spellStart"/>
      <w:r w:rsidRPr="00324611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();</w:t>
      </w:r>
    </w:p>
    <w:p w14:paraId="2A31B6FF" w14:textId="32257EE6" w:rsidR="00324611" w:rsidRPr="00324611" w:rsidRDefault="00324611" w:rsidP="00DA75A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4611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24611">
        <w:rPr>
          <w:color w:val="000000" w:themeColor="text1"/>
          <w:sz w:val="28"/>
          <w:szCs w:val="28"/>
          <w:lang w:val="en-US"/>
        </w:rPr>
        <w:t xml:space="preserve"> count = new Regex(search).Matches(text).Count;</w:t>
      </w:r>
    </w:p>
    <w:p w14:paraId="50462E2D" w14:textId="77777777" w:rsidR="00324611" w:rsidRPr="00324611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461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2461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24611">
        <w:rPr>
          <w:color w:val="000000" w:themeColor="text1"/>
          <w:sz w:val="28"/>
          <w:szCs w:val="28"/>
          <w:lang w:val="en-US"/>
        </w:rPr>
        <w:t>$"The word is included in the sentence {count} times");</w:t>
      </w:r>
    </w:p>
    <w:p w14:paraId="00785248" w14:textId="2F665083" w:rsidR="00324611" w:rsidRPr="00C523D8" w:rsidRDefault="00324611" w:rsidP="0032461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24611">
        <w:rPr>
          <w:color w:val="000000" w:themeColor="text1"/>
          <w:sz w:val="28"/>
          <w:szCs w:val="28"/>
          <w:lang w:val="en-US"/>
        </w:rPr>
        <w:t xml:space="preserve">        </w:t>
      </w:r>
      <w:r w:rsidRPr="00324611">
        <w:rPr>
          <w:color w:val="000000" w:themeColor="text1"/>
          <w:sz w:val="28"/>
          <w:szCs w:val="28"/>
        </w:rPr>
        <w:t>}</w:t>
      </w:r>
    </w:p>
    <w:p w14:paraId="3F533806" w14:textId="71DD5862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795508">
        <w:rPr>
          <w:color w:val="000000"/>
          <w:sz w:val="28"/>
          <w:szCs w:val="28"/>
        </w:rPr>
        <w:t xml:space="preserve"> 7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9945672" w:rsidR="00CC6376" w:rsidRPr="00B14410" w:rsidRDefault="00EB6C44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65AC3A4F" w:rsidR="00CC6376" w:rsidRPr="00792C7C" w:rsidRDefault="00EB6C44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3BB6BA0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95508">
        <w:rPr>
          <w:color w:val="000000"/>
          <w:sz w:val="28"/>
          <w:szCs w:val="28"/>
        </w:rPr>
        <w:t xml:space="preserve"> представлен на рисунке 7</w:t>
      </w:r>
      <w:r w:rsidR="005B212B">
        <w:rPr>
          <w:color w:val="000000"/>
          <w:sz w:val="28"/>
          <w:szCs w:val="28"/>
        </w:rPr>
        <w:t>.2.</w:t>
      </w:r>
    </w:p>
    <w:p w14:paraId="1B00CFEF" w14:textId="54B34289" w:rsidR="002C556D" w:rsidRPr="00F224DC" w:rsidRDefault="00EB6C44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B6C4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0C6293" wp14:editId="052520B3">
            <wp:extent cx="6138417" cy="6953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677" cy="6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27B9D8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95508">
        <w:rPr>
          <w:sz w:val="28"/>
          <w:szCs w:val="28"/>
        </w:rPr>
        <w:t xml:space="preserve"> 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2727BD3" w14:textId="4298B57C" w:rsidR="00165963" w:rsidRPr="00165963" w:rsidRDefault="00A07D80" w:rsidP="00253A7E">
      <w:pPr>
        <w:pStyle w:val="12"/>
        <w:spacing w:after="360" w:line="276" w:lineRule="auto"/>
        <w:ind w:firstLine="709"/>
      </w:pPr>
      <w:r>
        <w:t>Задание №3.</w:t>
      </w:r>
      <w:r w:rsidR="00C523D8">
        <w:t xml:space="preserve"> </w:t>
      </w:r>
      <w:r w:rsidR="0037305B">
        <w:t>Задан текст. Найти в тексте пары слов в которых последняя буква первого слова совпадает с первой буквой второго слова.</w:t>
      </w:r>
    </w:p>
    <w:p w14:paraId="5F805317" w14:textId="302F1684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6AA2488D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907C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)</w:t>
      </w:r>
    </w:p>
    <w:p w14:paraId="6EC62827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2FF65B1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907CF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input = "how two one tab bound double electronic";</w:t>
      </w:r>
    </w:p>
    <w:p w14:paraId="5AED0526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>$"input: {input}");</w:t>
      </w:r>
    </w:p>
    <w:p w14:paraId="51EB7871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32C90DD" w14:textId="7D90A508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907CF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patternLetters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@"(?&lt;first&gt;(\w*(?&lt;l&gt;\w)))\s(?&lt;second&gt;(\&lt;l&gt;\w*))";</w:t>
      </w:r>
    </w:p>
    <w:p w14:paraId="2DF9724E" w14:textId="5E638C8F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matchesLetters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Regex.Matches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(input,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patternLetters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);</w:t>
      </w:r>
    </w:p>
    <w:p w14:paraId="55A2DC0C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matchesLetters.Select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match =&gt; new {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FirstWord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match.Groups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["first"].Value,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SecondWord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match.Groups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["second"].Value })</w:t>
      </w:r>
    </w:p>
    <w:p w14:paraId="63E09DA9" w14:textId="77777777" w:rsidR="003907CF" w:rsidRPr="003907CF" w:rsidRDefault="003907CF" w:rsidP="003907C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ToList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()</w:t>
      </w:r>
      <w:proofErr w:type="gramEnd"/>
    </w:p>
    <w:p w14:paraId="197F8771" w14:textId="74B66144" w:rsidR="003907CF" w:rsidRPr="00253A7E" w:rsidRDefault="003907CF" w:rsidP="00253A7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907CF">
        <w:rPr>
          <w:color w:val="000000" w:themeColor="text1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3907CF">
        <w:rPr>
          <w:color w:val="000000" w:themeColor="text1"/>
          <w:sz w:val="28"/>
          <w:szCs w:val="28"/>
          <w:lang w:val="en-US"/>
        </w:rPr>
        <w:t>ForEach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07CF">
        <w:rPr>
          <w:color w:val="000000" w:themeColor="text1"/>
          <w:sz w:val="28"/>
          <w:szCs w:val="28"/>
          <w:lang w:val="en-US"/>
        </w:rPr>
        <w:t xml:space="preserve">p =&gt; 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($"{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p.FirstWord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} - {</w:t>
      </w:r>
      <w:proofErr w:type="spellStart"/>
      <w:r w:rsidRPr="003907CF">
        <w:rPr>
          <w:color w:val="000000" w:themeColor="text1"/>
          <w:sz w:val="28"/>
          <w:szCs w:val="28"/>
          <w:lang w:val="en-US"/>
        </w:rPr>
        <w:t>p.SecondWord</w:t>
      </w:r>
      <w:proofErr w:type="spellEnd"/>
      <w:r w:rsidRPr="003907CF">
        <w:rPr>
          <w:color w:val="000000" w:themeColor="text1"/>
          <w:sz w:val="28"/>
          <w:szCs w:val="28"/>
          <w:lang w:val="en-US"/>
        </w:rPr>
        <w:t>}"));</w:t>
      </w:r>
      <w:r w:rsidR="00253A7E">
        <w:rPr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  <w:r w:rsidRPr="00253A7E">
        <w:rPr>
          <w:color w:val="000000" w:themeColor="text1"/>
          <w:sz w:val="28"/>
          <w:szCs w:val="28"/>
          <w:lang w:val="en-US"/>
        </w:rPr>
        <w:t>}</w:t>
      </w:r>
    </w:p>
    <w:p w14:paraId="0AE1FCC8" w14:textId="77777777" w:rsidR="003907CF" w:rsidRPr="00253A7E" w:rsidRDefault="003907CF">
      <w:pPr>
        <w:rPr>
          <w:color w:val="000000"/>
          <w:sz w:val="28"/>
          <w:szCs w:val="28"/>
          <w:lang w:val="en-US"/>
        </w:rPr>
      </w:pPr>
      <w:r w:rsidRPr="00253A7E">
        <w:rPr>
          <w:color w:val="000000"/>
          <w:sz w:val="28"/>
          <w:szCs w:val="28"/>
          <w:lang w:val="en-US"/>
        </w:rPr>
        <w:br w:type="page"/>
      </w:r>
    </w:p>
    <w:p w14:paraId="6AAEFFA2" w14:textId="19C31E32" w:rsidR="00030F19" w:rsidRPr="00F224DC" w:rsidRDefault="00795508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7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77177B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492364C5" w:rsidR="00A07D80" w:rsidRPr="00095597" w:rsidRDefault="00447BCB" w:rsidP="00447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How two one tab bound double electronic</w:t>
            </w:r>
          </w:p>
        </w:tc>
        <w:tc>
          <w:tcPr>
            <w:tcW w:w="4819" w:type="dxa"/>
          </w:tcPr>
          <w:p w14:paraId="10B7E359" w14:textId="12465694" w:rsidR="00A07D80" w:rsidRPr="00F257FE" w:rsidRDefault="00447BCB" w:rsidP="00447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Two</w:t>
            </w:r>
            <w:r w:rsidR="00DA64A8">
              <w:rPr>
                <w:color w:val="000000"/>
                <w:sz w:val="28"/>
                <w:szCs w:val="28"/>
                <w:lang w:val="en-US"/>
              </w:rPr>
              <w:t xml:space="preserve"> one, tab bound, 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electronic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7971F20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95508">
        <w:rPr>
          <w:color w:val="000000"/>
          <w:sz w:val="28"/>
          <w:szCs w:val="28"/>
        </w:rPr>
        <w:t xml:space="preserve"> представлен на рисунке 7</w:t>
      </w:r>
      <w:r w:rsidR="00000B12">
        <w:rPr>
          <w:color w:val="000000"/>
          <w:sz w:val="28"/>
          <w:szCs w:val="28"/>
        </w:rPr>
        <w:t>.3.</w:t>
      </w:r>
    </w:p>
    <w:p w14:paraId="7511C2DF" w14:textId="5564E42C" w:rsidR="00030F19" w:rsidRPr="00F224DC" w:rsidRDefault="00447BCB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A9260A6" wp14:editId="010AE86D">
            <wp:extent cx="4462348" cy="9334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91" cy="9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559F8C13" w:rsidR="00030F19" w:rsidRDefault="00795508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49A251E" w:rsidR="00030F19" w:rsidRDefault="00404312" w:rsidP="004C42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3092D" w14:textId="77777777" w:rsidR="00770947" w:rsidRDefault="00770947">
      <w:r>
        <w:separator/>
      </w:r>
    </w:p>
  </w:endnote>
  <w:endnote w:type="continuationSeparator" w:id="0">
    <w:p w14:paraId="4E461B5F" w14:textId="77777777" w:rsidR="00770947" w:rsidRDefault="0077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96A52E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3A7E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8277C88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907CF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C27107">
                            <w:rPr>
                              <w:bCs/>
                              <w:sz w:val="28"/>
                              <w:szCs w:val="28"/>
                            </w:rPr>
                            <w:t>.22.07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8277C88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907CF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C27107">
                      <w:rPr>
                        <w:bCs/>
                        <w:sz w:val="28"/>
                        <w:szCs w:val="28"/>
                      </w:rPr>
                      <w:t>.22.07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E79B06D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3A7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5F80BB6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165CAA2">
              <wp:simplePos x="0" y="0"/>
              <wp:positionH relativeFrom="column">
                <wp:posOffset>2196465</wp:posOffset>
              </wp:positionH>
              <wp:positionV relativeFrom="paragraph">
                <wp:posOffset>-296545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4101986" w:rsidR="00C42006" w:rsidRDefault="00C622C5" w:rsidP="00A870F4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58B02755" w14:textId="053C568E" w:rsidR="00C622C5" w:rsidRPr="006C5FEC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23.35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" filled="f" stroked="f">
              <v:textbox inset="0,0,0,0">
                <w:txbxContent>
                  <w:p w14:paraId="1143ABA2" w14:textId="64101986" w:rsidR="00C42006" w:rsidRDefault="00C622C5" w:rsidP="00A870F4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РЕГУЛЯРНЫЕ</w:t>
                    </w:r>
                  </w:p>
                  <w:p w14:paraId="58B02755" w14:textId="053C568E" w:rsidR="00C622C5" w:rsidRPr="006C5FEC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13ABE21" w:rsidR="00C42006" w:rsidRPr="003E0618" w:rsidRDefault="00AF2AD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13ABE21" w:rsidR="00C42006" w:rsidRPr="003E0618" w:rsidRDefault="00AF2AD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 xml:space="preserve">Леонов </w:t>
                    </w:r>
                    <w:r>
                      <w:rPr>
                        <w:sz w:val="16"/>
                        <w:szCs w:val="14"/>
                      </w:rPr>
                      <w:t>А.А</w:t>
                    </w:r>
                    <w:bookmarkStart w:id="1" w:name="_GoBack"/>
                    <w:bookmarkEnd w:id="1"/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0C0EE26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2ADF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C27107">
                            <w:rPr>
                              <w:bCs/>
                              <w:sz w:val="32"/>
                              <w:szCs w:val="28"/>
                            </w:rPr>
                            <w:t>.22.07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0C0EE26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2ADF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C27107">
                      <w:rPr>
                        <w:bCs/>
                        <w:sz w:val="32"/>
                        <w:szCs w:val="28"/>
                      </w:rPr>
                      <w:t>.22.07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3A7E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3A7E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EAD04" w14:textId="77777777" w:rsidR="00770947" w:rsidRDefault="00770947">
      <w:r>
        <w:separator/>
      </w:r>
    </w:p>
  </w:footnote>
  <w:footnote w:type="continuationSeparator" w:id="0">
    <w:p w14:paraId="61952E7B" w14:textId="77777777" w:rsidR="00770947" w:rsidRDefault="00770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2C9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A7E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3DE7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6A15"/>
    <w:rsid w:val="00767965"/>
    <w:rsid w:val="00767D20"/>
    <w:rsid w:val="0077009E"/>
    <w:rsid w:val="00770947"/>
    <w:rsid w:val="0077177B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508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3C0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A3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107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69818-E023-4403-BE2E-A5DF1C5A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132</cp:revision>
  <cp:lastPrinted>2018-04-06T11:32:00Z</cp:lastPrinted>
  <dcterms:created xsi:type="dcterms:W3CDTF">2022-05-12T12:00:00Z</dcterms:created>
  <dcterms:modified xsi:type="dcterms:W3CDTF">2022-06-21T06:08:00Z</dcterms:modified>
</cp:coreProperties>
</file>