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82865" w14:textId="490E5C77" w:rsidR="00285152" w:rsidRDefault="002E5538" w:rsidP="002E553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DESCRIPICION Y </w:t>
      </w:r>
      <w:r w:rsidR="00285152">
        <w:rPr>
          <w:b/>
          <w:bCs/>
          <w:sz w:val="28"/>
          <w:szCs w:val="28"/>
        </w:rPr>
        <w:t>MANUAL DE USO DEL JUEGO</w:t>
      </w:r>
    </w:p>
    <w:p w14:paraId="3F55D016" w14:textId="778E5C87" w:rsidR="00285152" w:rsidRDefault="00285152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Nada </w:t>
      </w:r>
      <w:r w:rsidR="00D31BFE">
        <w:rPr>
          <w:sz w:val="28"/>
          <w:szCs w:val="28"/>
        </w:rPr>
        <w:t>más</w:t>
      </w:r>
      <w:r>
        <w:rPr>
          <w:sz w:val="28"/>
          <w:szCs w:val="28"/>
        </w:rPr>
        <w:t xml:space="preserve"> comenzar el juego nos encontraremos con una pantalla de elección en la cual podrás optar por tres tipos de héroes, un </w:t>
      </w:r>
      <w:r w:rsidR="002E5538">
        <w:rPr>
          <w:sz w:val="28"/>
          <w:szCs w:val="28"/>
        </w:rPr>
        <w:t>caballero, una</w:t>
      </w:r>
      <w:r>
        <w:rPr>
          <w:sz w:val="28"/>
          <w:szCs w:val="28"/>
        </w:rPr>
        <w:t xml:space="preserve"> pistolera y un mago;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3"/>
        <w:gridCol w:w="2268"/>
        <w:gridCol w:w="2268"/>
        <w:gridCol w:w="2552"/>
      </w:tblGrid>
      <w:tr w:rsidR="00D31BFE" w14:paraId="5BC3280E" w14:textId="77777777" w:rsidTr="00E252D1">
        <w:tc>
          <w:tcPr>
            <w:tcW w:w="1843" w:type="dxa"/>
            <w:tcBorders>
              <w:top w:val="nil"/>
              <w:left w:val="nil"/>
            </w:tcBorders>
          </w:tcPr>
          <w:p w14:paraId="2B96458A" w14:textId="7ADF964D" w:rsidR="00D31BFE" w:rsidRDefault="00D31BFE" w:rsidP="00D31BF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3EF6784E" w14:textId="4AB41B68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Caballero</w:t>
            </w:r>
          </w:p>
        </w:tc>
        <w:tc>
          <w:tcPr>
            <w:tcW w:w="2268" w:type="dxa"/>
          </w:tcPr>
          <w:p w14:paraId="10721285" w14:textId="011244F6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GunWoman</w:t>
            </w:r>
          </w:p>
        </w:tc>
        <w:tc>
          <w:tcPr>
            <w:tcW w:w="2552" w:type="dxa"/>
          </w:tcPr>
          <w:p w14:paraId="033D250D" w14:textId="43B1A1A6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Wizard</w:t>
            </w:r>
          </w:p>
        </w:tc>
      </w:tr>
      <w:tr w:rsidR="00D31BFE" w14:paraId="6410DF7E" w14:textId="77777777" w:rsidTr="00E252D1">
        <w:tc>
          <w:tcPr>
            <w:tcW w:w="1843" w:type="dxa"/>
          </w:tcPr>
          <w:p w14:paraId="68E4941A" w14:textId="37852630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Vida</w:t>
            </w:r>
          </w:p>
        </w:tc>
        <w:tc>
          <w:tcPr>
            <w:tcW w:w="2268" w:type="dxa"/>
          </w:tcPr>
          <w:p w14:paraId="24129352" w14:textId="380BC8E8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77AA7D83" w14:textId="37272B99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629E0ACA" w14:textId="74C052B6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31BFE" w14:paraId="4C2AB2DE" w14:textId="77777777" w:rsidTr="00E252D1">
        <w:tc>
          <w:tcPr>
            <w:tcW w:w="1843" w:type="dxa"/>
          </w:tcPr>
          <w:p w14:paraId="765AC521" w14:textId="0497FA38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Ataque</w:t>
            </w:r>
          </w:p>
        </w:tc>
        <w:tc>
          <w:tcPr>
            <w:tcW w:w="2268" w:type="dxa"/>
          </w:tcPr>
          <w:p w14:paraId="13497375" w14:textId="5566DEE1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03DF1BB6" w14:textId="668141D7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2136BE2E" w14:textId="07C7C8B9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31BFE" w14:paraId="6FDBC99E" w14:textId="77777777" w:rsidTr="00E252D1">
        <w:tc>
          <w:tcPr>
            <w:tcW w:w="1843" w:type="dxa"/>
          </w:tcPr>
          <w:p w14:paraId="1D1CC56B" w14:textId="59988AEF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Magia</w:t>
            </w:r>
          </w:p>
        </w:tc>
        <w:tc>
          <w:tcPr>
            <w:tcW w:w="2268" w:type="dxa"/>
          </w:tcPr>
          <w:p w14:paraId="73CE5A62" w14:textId="4C16D2E2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4E6E4A80" w14:textId="5C600BC0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782CF5BA" w14:textId="6BAF9F1C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D31BFE" w14:paraId="1EB570E7" w14:textId="77777777" w:rsidTr="00E252D1">
        <w:tc>
          <w:tcPr>
            <w:tcW w:w="1843" w:type="dxa"/>
          </w:tcPr>
          <w:p w14:paraId="5DD2A5B6" w14:textId="319CC629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Defensa</w:t>
            </w:r>
          </w:p>
        </w:tc>
        <w:tc>
          <w:tcPr>
            <w:tcW w:w="2268" w:type="dxa"/>
          </w:tcPr>
          <w:p w14:paraId="752C25EF" w14:textId="666AF220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9B83477" w14:textId="2FD7B0A9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6AC18FC5" w14:textId="00A1009D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31BFE" w14:paraId="7901FE34" w14:textId="77777777" w:rsidTr="00E252D1">
        <w:tc>
          <w:tcPr>
            <w:tcW w:w="1843" w:type="dxa"/>
          </w:tcPr>
          <w:p w14:paraId="31B91CD2" w14:textId="41714533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Velocidad</w:t>
            </w:r>
          </w:p>
        </w:tc>
        <w:tc>
          <w:tcPr>
            <w:tcW w:w="2268" w:type="dxa"/>
          </w:tcPr>
          <w:p w14:paraId="25936208" w14:textId="31789CB4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22249A29" w14:textId="7B2083CC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713AD4C8" w14:textId="296D2438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31BFE" w14:paraId="348A7891" w14:textId="77777777" w:rsidTr="00E252D1">
        <w:tc>
          <w:tcPr>
            <w:tcW w:w="1843" w:type="dxa"/>
          </w:tcPr>
          <w:p w14:paraId="5C821357" w14:textId="61C1E0D4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Efecto</w:t>
            </w:r>
          </w:p>
        </w:tc>
        <w:tc>
          <w:tcPr>
            <w:tcW w:w="2268" w:type="dxa"/>
          </w:tcPr>
          <w:p w14:paraId="052CD397" w14:textId="3E1056F9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Sangrado</w:t>
            </w:r>
            <w:r w:rsidR="00E252D1">
              <w:rPr>
                <w:sz w:val="28"/>
                <w:szCs w:val="28"/>
              </w:rPr>
              <w:t xml:space="preserve"> – 20%</w:t>
            </w:r>
          </w:p>
        </w:tc>
        <w:tc>
          <w:tcPr>
            <w:tcW w:w="2268" w:type="dxa"/>
          </w:tcPr>
          <w:p w14:paraId="23BDF94F" w14:textId="066A2BCB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Quemado</w:t>
            </w:r>
            <w:r w:rsidR="00E252D1">
              <w:rPr>
                <w:sz w:val="28"/>
                <w:szCs w:val="28"/>
              </w:rPr>
              <w:t xml:space="preserve"> – 40%</w:t>
            </w:r>
          </w:p>
        </w:tc>
        <w:tc>
          <w:tcPr>
            <w:tcW w:w="2552" w:type="dxa"/>
          </w:tcPr>
          <w:p w14:paraId="4A12210B" w14:textId="7ACB7C52" w:rsidR="00D31BFE" w:rsidRDefault="00D31BFE" w:rsidP="00D31BF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Electrocutado</w:t>
            </w:r>
            <w:r w:rsidR="00E252D1">
              <w:rPr>
                <w:sz w:val="28"/>
                <w:szCs w:val="28"/>
              </w:rPr>
              <w:t xml:space="preserve"> – 50%</w:t>
            </w:r>
          </w:p>
        </w:tc>
      </w:tr>
    </w:tbl>
    <w:p w14:paraId="6199E0AB" w14:textId="77777777" w:rsidR="002E5538" w:rsidRDefault="002E5538" w:rsidP="002E5538">
      <w:pPr>
        <w:jc w:val="both"/>
        <w:rPr>
          <w:sz w:val="28"/>
          <w:szCs w:val="28"/>
        </w:rPr>
      </w:pPr>
    </w:p>
    <w:p w14:paraId="72582C0D" w14:textId="27460D86" w:rsidR="00285152" w:rsidRDefault="00285152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Una vez hayamos escogido nuestro héroe se nos otorgaran 5 puntos de habilidad para nosotros poder subir las estadísticas a nuestra elección.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D31BFE" w14:paraId="2FB45590" w14:textId="77777777" w:rsidTr="00D31BFE">
        <w:tc>
          <w:tcPr>
            <w:tcW w:w="1555" w:type="dxa"/>
          </w:tcPr>
          <w:p w14:paraId="366114CB" w14:textId="15FF2F32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Vida</w:t>
            </w:r>
          </w:p>
        </w:tc>
        <w:tc>
          <w:tcPr>
            <w:tcW w:w="7461" w:type="dxa"/>
          </w:tcPr>
          <w:p w14:paraId="4567870A" w14:textId="1EDF811D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Multiplicador: Caballero: 75, GunWoman: 50, Wizard: 30</w:t>
            </w:r>
          </w:p>
        </w:tc>
      </w:tr>
      <w:tr w:rsidR="00D31BFE" w14:paraId="1E9A619E" w14:textId="77777777" w:rsidTr="00D31BFE">
        <w:tc>
          <w:tcPr>
            <w:tcW w:w="1555" w:type="dxa"/>
          </w:tcPr>
          <w:p w14:paraId="3443415E" w14:textId="42B41CFB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Ataque</w:t>
            </w:r>
          </w:p>
        </w:tc>
        <w:tc>
          <w:tcPr>
            <w:tcW w:w="7461" w:type="dxa"/>
          </w:tcPr>
          <w:p w14:paraId="132F74A4" w14:textId="2062F557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Daño = Math.log(Ataque)/Math.log(15)</w:t>
            </w:r>
          </w:p>
        </w:tc>
      </w:tr>
      <w:tr w:rsidR="00D31BFE" w14:paraId="57CEC953" w14:textId="77777777" w:rsidTr="00D31BFE">
        <w:tc>
          <w:tcPr>
            <w:tcW w:w="1555" w:type="dxa"/>
          </w:tcPr>
          <w:p w14:paraId="239F9A0E" w14:textId="428D0174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Magia</w:t>
            </w:r>
          </w:p>
        </w:tc>
        <w:tc>
          <w:tcPr>
            <w:tcW w:w="7461" w:type="dxa"/>
          </w:tcPr>
          <w:p w14:paraId="3CE5D2A5" w14:textId="2F710B3A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Curación = Magia * 7</w:t>
            </w:r>
          </w:p>
        </w:tc>
      </w:tr>
      <w:tr w:rsidR="00D31BFE" w14:paraId="51F24926" w14:textId="77777777" w:rsidTr="00D31BFE">
        <w:tc>
          <w:tcPr>
            <w:tcW w:w="1555" w:type="dxa"/>
          </w:tcPr>
          <w:p w14:paraId="330E56A3" w14:textId="035514E9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Defensa</w:t>
            </w:r>
          </w:p>
        </w:tc>
        <w:tc>
          <w:tcPr>
            <w:tcW w:w="7461" w:type="dxa"/>
          </w:tcPr>
          <w:p w14:paraId="481E6AC1" w14:textId="5D25D292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Porcentaje de daño reducido = Math.log(Defensa)/Math.log(15)</w:t>
            </w:r>
          </w:p>
        </w:tc>
      </w:tr>
      <w:tr w:rsidR="00D31BFE" w14:paraId="2B00469D" w14:textId="77777777" w:rsidTr="00D31BFE">
        <w:tc>
          <w:tcPr>
            <w:tcW w:w="1555" w:type="dxa"/>
          </w:tcPr>
          <w:p w14:paraId="56ED2B3E" w14:textId="40DE175A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Velocidad</w:t>
            </w:r>
          </w:p>
        </w:tc>
        <w:tc>
          <w:tcPr>
            <w:tcW w:w="7461" w:type="dxa"/>
          </w:tcPr>
          <w:p w14:paraId="63A0CDB3" w14:textId="55685807" w:rsidR="00D31BFE" w:rsidRDefault="00D31BFE" w:rsidP="002E553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Probabilidad de evitar un ataque</w:t>
            </w:r>
          </w:p>
        </w:tc>
      </w:tr>
    </w:tbl>
    <w:p w14:paraId="62B488BE" w14:textId="03202244" w:rsidR="002E5538" w:rsidRDefault="002E5538" w:rsidP="002E5538">
      <w:pPr>
        <w:jc w:val="both"/>
        <w:rPr>
          <w:sz w:val="28"/>
          <w:szCs w:val="28"/>
        </w:rPr>
      </w:pPr>
    </w:p>
    <w:p w14:paraId="0F83FE11" w14:textId="03BFDB78" w:rsidR="00D31BFE" w:rsidRDefault="00E252D1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>A partir de aquí empezaran los combates.</w:t>
      </w:r>
    </w:p>
    <w:p w14:paraId="17848011" w14:textId="6D1B765C" w:rsidR="00285152" w:rsidRDefault="002E5538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Los combates </w:t>
      </w:r>
      <w:r w:rsidR="00285152">
        <w:rPr>
          <w:sz w:val="28"/>
          <w:szCs w:val="28"/>
        </w:rPr>
        <w:t>consistirá</w:t>
      </w:r>
      <w:r>
        <w:rPr>
          <w:sz w:val="28"/>
          <w:szCs w:val="28"/>
        </w:rPr>
        <w:t>n</w:t>
      </w:r>
      <w:r w:rsidR="00285152">
        <w:rPr>
          <w:sz w:val="28"/>
          <w:szCs w:val="28"/>
        </w:rPr>
        <w:t xml:space="preserve"> en cuatro mundos</w:t>
      </w:r>
      <w:r w:rsidR="00E252D1">
        <w:rPr>
          <w:sz w:val="28"/>
          <w:szCs w:val="28"/>
        </w:rPr>
        <w:t xml:space="preserve">, con mapas aleatorios, </w:t>
      </w:r>
      <w:r w:rsidR="00285152">
        <w:rPr>
          <w:sz w:val="28"/>
          <w:szCs w:val="28"/>
        </w:rPr>
        <w:t>constituidos por cuatro enemigos cada uno, el esqueleto</w:t>
      </w:r>
      <w:r w:rsidR="00E252D1">
        <w:rPr>
          <w:sz w:val="28"/>
          <w:szCs w:val="28"/>
        </w:rPr>
        <w:t xml:space="preserve"> (Especializado en ataque)</w:t>
      </w:r>
      <w:r w:rsidR="00285152">
        <w:rPr>
          <w:sz w:val="28"/>
          <w:szCs w:val="28"/>
        </w:rPr>
        <w:t xml:space="preserve">, el </w:t>
      </w:r>
      <w:r w:rsidR="00E252D1">
        <w:rPr>
          <w:sz w:val="28"/>
          <w:szCs w:val="28"/>
        </w:rPr>
        <w:t>chief (Especializado en magia)</w:t>
      </w:r>
      <w:r w:rsidR="00285152">
        <w:rPr>
          <w:sz w:val="28"/>
          <w:szCs w:val="28"/>
        </w:rPr>
        <w:t>, el lobo</w:t>
      </w:r>
      <w:r w:rsidR="00E252D1">
        <w:rPr>
          <w:sz w:val="28"/>
          <w:szCs w:val="28"/>
        </w:rPr>
        <w:t xml:space="preserve"> (Especializado en Velocidad)</w:t>
      </w:r>
      <w:r w:rsidR="00285152">
        <w:rPr>
          <w:sz w:val="28"/>
          <w:szCs w:val="28"/>
        </w:rPr>
        <w:t xml:space="preserve"> y el robot</w:t>
      </w:r>
      <w:r w:rsidR="00E252D1">
        <w:rPr>
          <w:sz w:val="28"/>
          <w:szCs w:val="28"/>
        </w:rPr>
        <w:t xml:space="preserve"> (Especializado en Defensa).</w:t>
      </w:r>
    </w:p>
    <w:p w14:paraId="28A2D880" w14:textId="60CADC2D" w:rsidR="00E252D1" w:rsidRDefault="00E252D1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>Se dispondrán de dos acciones, atacar y curar.</w:t>
      </w:r>
    </w:p>
    <w:p w14:paraId="720AD6D3" w14:textId="3918BCBD" w:rsidR="002E5538" w:rsidRDefault="002E5538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su vez, después de cada turno, el enemigo decidirá si ataca o se </w:t>
      </w:r>
      <w:r w:rsidR="00AD3EEB">
        <w:rPr>
          <w:sz w:val="28"/>
          <w:szCs w:val="28"/>
        </w:rPr>
        <w:t xml:space="preserve">cura </w:t>
      </w:r>
      <w:r w:rsidR="00E252D1">
        <w:rPr>
          <w:sz w:val="28"/>
          <w:szCs w:val="28"/>
        </w:rPr>
        <w:t>dependiendo de la vida que le quede.</w:t>
      </w:r>
    </w:p>
    <w:p w14:paraId="0AAE7FE7" w14:textId="77777777" w:rsidR="002E5538" w:rsidRDefault="002E5538" w:rsidP="002E5538">
      <w:pPr>
        <w:jc w:val="both"/>
        <w:rPr>
          <w:sz w:val="28"/>
          <w:szCs w:val="28"/>
        </w:rPr>
      </w:pPr>
    </w:p>
    <w:p w14:paraId="13027682" w14:textId="540FF07B" w:rsidR="002E5538" w:rsidRDefault="002E5538" w:rsidP="002E5538">
      <w:pPr>
        <w:jc w:val="both"/>
        <w:rPr>
          <w:sz w:val="28"/>
          <w:szCs w:val="28"/>
        </w:rPr>
      </w:pPr>
      <w:r>
        <w:rPr>
          <w:sz w:val="28"/>
          <w:szCs w:val="28"/>
        </w:rPr>
        <w:t>Cada vez que avances de mundo, todas tus estadísticas aumentaran en 1 punto</w:t>
      </w:r>
      <w:r w:rsidR="00E252D1">
        <w:rPr>
          <w:sz w:val="28"/>
          <w:szCs w:val="28"/>
        </w:rPr>
        <w:t xml:space="preserve"> y se te curará toda la vida</w:t>
      </w:r>
      <w:r>
        <w:rPr>
          <w:sz w:val="28"/>
          <w:szCs w:val="28"/>
        </w:rPr>
        <w:t>, de la misma manera que escalaran las estadísticas de los enemigos según avances en la partida.</w:t>
      </w:r>
    </w:p>
    <w:p w14:paraId="1CEB7884" w14:textId="107B227E" w:rsidR="002E5538" w:rsidRDefault="002E5538" w:rsidP="002E5538">
      <w:pPr>
        <w:jc w:val="both"/>
        <w:rPr>
          <w:sz w:val="28"/>
          <w:szCs w:val="28"/>
        </w:rPr>
      </w:pPr>
    </w:p>
    <w:p w14:paraId="5EE6FAA3" w14:textId="40375A04" w:rsidR="002E5538" w:rsidRDefault="002E5538" w:rsidP="002E5538">
      <w:pPr>
        <w:jc w:val="both"/>
        <w:rPr>
          <w:color w:val="C00000"/>
          <w:sz w:val="28"/>
          <w:szCs w:val="28"/>
        </w:rPr>
      </w:pPr>
      <w:r w:rsidRPr="002E5538">
        <w:rPr>
          <w:color w:val="C00000"/>
          <w:sz w:val="28"/>
          <w:szCs w:val="28"/>
        </w:rPr>
        <w:lastRenderedPageBreak/>
        <w:t>(ALEX BRO SI QUIERES EST PARTE RETOCALA UN POCO PARA QUE QUEDE MAS FLAMA Y TAL)</w:t>
      </w:r>
    </w:p>
    <w:p w14:paraId="6F88D5FE" w14:textId="6F865AC5" w:rsidR="002E5538" w:rsidRDefault="002E5538" w:rsidP="002E5538">
      <w:pPr>
        <w:jc w:val="both"/>
        <w:rPr>
          <w:color w:val="C00000"/>
          <w:sz w:val="28"/>
          <w:szCs w:val="28"/>
        </w:rPr>
      </w:pPr>
    </w:p>
    <w:p w14:paraId="64B2B56A" w14:textId="5802D0B2" w:rsidR="002E5538" w:rsidRDefault="009A34D4" w:rsidP="009A3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DIAGRAMA DE FUNCIONES</w:t>
      </w:r>
    </w:p>
    <w:p w14:paraId="5FE00380" w14:textId="2FF31EBE" w:rsidR="009A34D4" w:rsidRDefault="009A34D4" w:rsidP="009A34D4">
      <w:pPr>
        <w:jc w:val="center"/>
        <w:rPr>
          <w:b/>
          <w:bCs/>
          <w:sz w:val="28"/>
          <w:szCs w:val="28"/>
        </w:rPr>
      </w:pPr>
    </w:p>
    <w:p w14:paraId="1CEF1F50" w14:textId="0506F548" w:rsidR="009A34D4" w:rsidRDefault="009A34D4" w:rsidP="009A34D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AD3EEB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se </w:t>
      </w:r>
      <w:r w:rsidR="00E252D1">
        <w:rPr>
          <w:sz w:val="24"/>
          <w:szCs w:val="24"/>
        </w:rPr>
        <w:t>explicará</w:t>
      </w:r>
      <w:r>
        <w:rPr>
          <w:sz w:val="24"/>
          <w:szCs w:val="24"/>
        </w:rPr>
        <w:t xml:space="preserve"> brevemente el uso que se le ha dado a cada </w:t>
      </w:r>
      <w:r w:rsidR="00AD3EEB">
        <w:rPr>
          <w:sz w:val="24"/>
          <w:szCs w:val="24"/>
        </w:rPr>
        <w:t>patrón</w:t>
      </w:r>
      <w:r>
        <w:rPr>
          <w:sz w:val="24"/>
          <w:szCs w:val="24"/>
        </w:rPr>
        <w:t xml:space="preserve"> y la manera de la que se ha implementado gracias al diagrama de clases.</w:t>
      </w:r>
    </w:p>
    <w:p w14:paraId="37EAF915" w14:textId="0A76AB3C" w:rsidR="009A34D4" w:rsidRDefault="009A34D4" w:rsidP="009A34D4">
      <w:pPr>
        <w:jc w:val="both"/>
        <w:rPr>
          <w:sz w:val="24"/>
          <w:szCs w:val="24"/>
        </w:rPr>
      </w:pPr>
    </w:p>
    <w:p w14:paraId="6093CC6F" w14:textId="3E531356" w:rsidR="009A34D4" w:rsidRDefault="009A34D4" w:rsidP="009A34D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PATRON TEMPLATE METHOD</w:t>
      </w:r>
    </w:p>
    <w:p w14:paraId="01262DDE" w14:textId="25D984EE" w:rsidR="002A7821" w:rsidRDefault="00225546" w:rsidP="009A34D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31AFB1" wp14:editId="0AA64678">
            <wp:simplePos x="0" y="0"/>
            <wp:positionH relativeFrom="margin">
              <wp:posOffset>-1270</wp:posOffset>
            </wp:positionH>
            <wp:positionV relativeFrom="margin">
              <wp:align>center</wp:align>
            </wp:positionV>
            <wp:extent cx="5725160" cy="2337435"/>
            <wp:effectExtent l="0" t="0" r="889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34D4">
        <w:rPr>
          <w:sz w:val="24"/>
          <w:szCs w:val="24"/>
        </w:rPr>
        <w:t xml:space="preserve">Hemos usado el </w:t>
      </w:r>
      <w:r w:rsidR="00AD3EEB">
        <w:rPr>
          <w:sz w:val="24"/>
          <w:szCs w:val="24"/>
        </w:rPr>
        <w:t>patrón</w:t>
      </w:r>
      <w:r w:rsidR="009A34D4">
        <w:rPr>
          <w:sz w:val="24"/>
          <w:szCs w:val="24"/>
        </w:rPr>
        <w:t xml:space="preserve"> template para implementar el algoritmo de la acción que efectuara el </w:t>
      </w:r>
      <w:r w:rsidR="002A7821">
        <w:rPr>
          <w:sz w:val="24"/>
          <w:szCs w:val="24"/>
        </w:rPr>
        <w:t>enemigo</w:t>
      </w:r>
      <w:r w:rsidR="00E252D1">
        <w:rPr>
          <w:sz w:val="24"/>
          <w:szCs w:val="24"/>
        </w:rPr>
        <w:t>. Esta acción se decide desde el patrón Strategy.</w:t>
      </w:r>
    </w:p>
    <w:p w14:paraId="79D20FD3" w14:textId="77777777" w:rsidR="00225546" w:rsidRDefault="00225546" w:rsidP="009A34D4">
      <w:pPr>
        <w:jc w:val="both"/>
        <w:rPr>
          <w:b/>
          <w:bCs/>
          <w:sz w:val="24"/>
          <w:szCs w:val="24"/>
        </w:rPr>
      </w:pPr>
    </w:p>
    <w:p w14:paraId="5A76E012" w14:textId="7DF9F8FD" w:rsidR="002A7821" w:rsidRDefault="002A7821" w:rsidP="009A34D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PATRON STRATEGY</w:t>
      </w:r>
    </w:p>
    <w:p w14:paraId="29371715" w14:textId="608CE9E4" w:rsidR="002A7821" w:rsidRDefault="00225546" w:rsidP="009A34D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56AFB8" wp14:editId="604767F3">
            <wp:simplePos x="0" y="0"/>
            <wp:positionH relativeFrom="margin">
              <wp:posOffset>-1270</wp:posOffset>
            </wp:positionH>
            <wp:positionV relativeFrom="margin">
              <wp:posOffset>7542530</wp:posOffset>
            </wp:positionV>
            <wp:extent cx="5725160" cy="173355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7821">
        <w:rPr>
          <w:sz w:val="24"/>
          <w:szCs w:val="24"/>
        </w:rPr>
        <w:t xml:space="preserve">El patron </w:t>
      </w:r>
      <w:r w:rsidR="00E252D1">
        <w:rPr>
          <w:sz w:val="24"/>
          <w:szCs w:val="24"/>
        </w:rPr>
        <w:t>S</w:t>
      </w:r>
      <w:r w:rsidR="002A7821">
        <w:rPr>
          <w:sz w:val="24"/>
          <w:szCs w:val="24"/>
        </w:rPr>
        <w:t>trategy esta implementado de tal forma, que devuelve un booleano, true cuando ataca y false cuando se cura, esto se decide dependiendo de la estrategia a seguir, en FullAtaque siempre devolverá true, en Ataque, habrá una posibilidad del 70% de devolver true. Por otro lado, FullCura devuelve siempre false, y Cura tiene una posibilidad del 70% de devolver false.</w:t>
      </w:r>
      <w:r>
        <w:rPr>
          <w:sz w:val="24"/>
          <w:szCs w:val="24"/>
        </w:rPr>
        <w:t xml:space="preserve"> La estrategia se decidirá dependiendo de la vida que le quede al enemigo, 100% - FullAtaque, 100%-50% - Ataque, 50%-25% - Cura, 25%-0% FullCura.</w:t>
      </w:r>
    </w:p>
    <w:p w14:paraId="7753CD3F" w14:textId="244CA05A" w:rsidR="00225546" w:rsidRDefault="00225546" w:rsidP="009A34D4">
      <w:pPr>
        <w:jc w:val="both"/>
        <w:rPr>
          <w:sz w:val="24"/>
          <w:szCs w:val="24"/>
        </w:rPr>
      </w:pPr>
    </w:p>
    <w:p w14:paraId="32DDAC2F" w14:textId="4AED0328" w:rsidR="002A7821" w:rsidRDefault="00225546" w:rsidP="009A34D4">
      <w:pPr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A19844" wp14:editId="3C540B69">
            <wp:simplePos x="0" y="0"/>
            <wp:positionH relativeFrom="margin">
              <wp:align>right</wp:align>
            </wp:positionH>
            <wp:positionV relativeFrom="margin">
              <wp:posOffset>314325</wp:posOffset>
            </wp:positionV>
            <wp:extent cx="3291205" cy="2552700"/>
            <wp:effectExtent l="0" t="0" r="444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821">
        <w:rPr>
          <w:b/>
          <w:bCs/>
          <w:sz w:val="24"/>
          <w:szCs w:val="24"/>
        </w:rPr>
        <w:t>Patron Decorator</w:t>
      </w:r>
    </w:p>
    <w:p w14:paraId="50324A6E" w14:textId="7C9DD5B7" w:rsidR="002A7821" w:rsidRDefault="002A7821" w:rsidP="009A34D4">
      <w:pPr>
        <w:jc w:val="both"/>
        <w:rPr>
          <w:sz w:val="24"/>
          <w:szCs w:val="24"/>
        </w:rPr>
      </w:pPr>
      <w:r>
        <w:rPr>
          <w:sz w:val="24"/>
          <w:szCs w:val="24"/>
        </w:rPr>
        <w:t>El patron decorator será el encargado de, como su nombre indica, decorar las estadísticas del jugador, aumentando en 1 el valor de cada estadística al pasar de mundo</w:t>
      </w:r>
      <w:r w:rsidR="00225546">
        <w:rPr>
          <w:sz w:val="24"/>
          <w:szCs w:val="24"/>
        </w:rPr>
        <w:t>, como si fueran las capas de una cebolla</w:t>
      </w:r>
      <w:r>
        <w:rPr>
          <w:sz w:val="24"/>
          <w:szCs w:val="24"/>
        </w:rPr>
        <w:t>. Se ha diseñado la clase de EstadísticasBase, que recoge el valor de las estadísticas al principio y NewEstadisticas, que se encarga de sumar ese punto a las estadísticas</w:t>
      </w:r>
      <w:r w:rsidR="00225546">
        <w:rPr>
          <w:sz w:val="24"/>
          <w:szCs w:val="24"/>
        </w:rPr>
        <w:t>.</w:t>
      </w:r>
    </w:p>
    <w:p w14:paraId="54C54FE9" w14:textId="13F6A066" w:rsidR="002A7821" w:rsidRDefault="002A7821" w:rsidP="009A34D4">
      <w:pPr>
        <w:jc w:val="both"/>
        <w:rPr>
          <w:sz w:val="24"/>
          <w:szCs w:val="24"/>
        </w:rPr>
      </w:pPr>
    </w:p>
    <w:p w14:paraId="3CEF6BCF" w14:textId="52F23109" w:rsidR="002A7821" w:rsidRDefault="002A7821" w:rsidP="009A34D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PATRON STATE</w:t>
      </w:r>
    </w:p>
    <w:p w14:paraId="6C151E7A" w14:textId="1B079CB7" w:rsidR="002A7821" w:rsidRDefault="009027A1" w:rsidP="009A34D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57DD2B" wp14:editId="198DDB2D">
            <wp:simplePos x="0" y="0"/>
            <wp:positionH relativeFrom="margin">
              <wp:align>right</wp:align>
            </wp:positionH>
            <wp:positionV relativeFrom="margin">
              <wp:posOffset>4580890</wp:posOffset>
            </wp:positionV>
            <wp:extent cx="5730875" cy="1693545"/>
            <wp:effectExtent l="0" t="0" r="3175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7821">
        <w:rPr>
          <w:sz w:val="24"/>
          <w:szCs w:val="24"/>
        </w:rPr>
        <w:t xml:space="preserve">Hemos decidido darle uso a este </w:t>
      </w:r>
      <w:r w:rsidR="00AD3EEB">
        <w:rPr>
          <w:sz w:val="24"/>
          <w:szCs w:val="24"/>
        </w:rPr>
        <w:t>patrón</w:t>
      </w:r>
      <w:r w:rsidR="002A7821">
        <w:rPr>
          <w:sz w:val="24"/>
          <w:szCs w:val="24"/>
        </w:rPr>
        <w:t xml:space="preserve"> en forma de un estad</w:t>
      </w:r>
      <w:r w:rsidR="00925D4B">
        <w:rPr>
          <w:sz w:val="24"/>
          <w:szCs w:val="24"/>
        </w:rPr>
        <w:t xml:space="preserve">o que se le puede influir al enemigo en cada ataque dependiendo de una probabilidad, hay 3 tipos de estado, uno por cada personaje, Caballero tiene sangrado, </w:t>
      </w:r>
      <w:r w:rsidR="00225546">
        <w:rPr>
          <w:sz w:val="24"/>
          <w:szCs w:val="24"/>
        </w:rPr>
        <w:t>pistolera quemado</w:t>
      </w:r>
      <w:r w:rsidR="00925D4B">
        <w:rPr>
          <w:sz w:val="24"/>
          <w:szCs w:val="24"/>
        </w:rPr>
        <w:t xml:space="preserve"> y el mago electrocutar. También existe el EstadoNinguno, que es el por defecto y al cual vuelven los enemigos pasados un numero de turnos.</w:t>
      </w:r>
    </w:p>
    <w:p w14:paraId="65F60580" w14:textId="3B13A06D" w:rsidR="009027A1" w:rsidRDefault="009027A1" w:rsidP="009027A1">
      <w:pPr>
        <w:jc w:val="both"/>
        <w:rPr>
          <w:sz w:val="24"/>
          <w:szCs w:val="24"/>
        </w:rPr>
      </w:pPr>
    </w:p>
    <w:p w14:paraId="7847A088" w14:textId="7AFE4086" w:rsidR="009027A1" w:rsidRDefault="00225546" w:rsidP="009027A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7AA4684" wp14:editId="6DADDCAE">
            <wp:simplePos x="0" y="0"/>
            <wp:positionH relativeFrom="margin">
              <wp:align>right</wp:align>
            </wp:positionH>
            <wp:positionV relativeFrom="margin">
              <wp:posOffset>6886575</wp:posOffset>
            </wp:positionV>
            <wp:extent cx="2806700" cy="2274570"/>
            <wp:effectExtent l="0" t="0" r="0" b="0"/>
            <wp:wrapSquare wrapText="bothSides"/>
            <wp:docPr id="7" name="Imagen 7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67F0F" w14:textId="75CE779C" w:rsidR="009027A1" w:rsidRDefault="00E252D1" w:rsidP="009027A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AD3EEB">
        <w:rPr>
          <w:b/>
          <w:bCs/>
          <w:sz w:val="24"/>
          <w:szCs w:val="24"/>
        </w:rPr>
        <w:t>atrón</w:t>
      </w:r>
      <w:r w:rsidR="009027A1">
        <w:rPr>
          <w:b/>
          <w:bCs/>
          <w:sz w:val="24"/>
          <w:szCs w:val="24"/>
        </w:rPr>
        <w:t xml:space="preserve"> Singleton</w:t>
      </w:r>
    </w:p>
    <w:p w14:paraId="651B73AC" w14:textId="2505A948" w:rsidR="00925D4B" w:rsidRDefault="009027A1" w:rsidP="009A34D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compone de una única clase la cual contiene los cálculos con los </w:t>
      </w:r>
      <w:r w:rsidR="00AD3EEB">
        <w:rPr>
          <w:sz w:val="24"/>
          <w:szCs w:val="24"/>
        </w:rPr>
        <w:t>cuales s</w:t>
      </w:r>
      <w:r>
        <w:rPr>
          <w:sz w:val="24"/>
          <w:szCs w:val="24"/>
        </w:rPr>
        <w:t xml:space="preserve">e </w:t>
      </w:r>
      <w:r w:rsidR="00AD3EEB">
        <w:rPr>
          <w:sz w:val="24"/>
          <w:szCs w:val="24"/>
        </w:rPr>
        <w:t>gestiona</w:t>
      </w:r>
      <w:r>
        <w:rPr>
          <w:sz w:val="24"/>
          <w:szCs w:val="24"/>
        </w:rPr>
        <w:t xml:space="preserve"> el daño realizado por los ataques, dependiendo </w:t>
      </w:r>
      <w:r w:rsidR="00AD3EEB">
        <w:rPr>
          <w:sz w:val="24"/>
          <w:szCs w:val="24"/>
        </w:rPr>
        <w:t>del</w:t>
      </w:r>
      <w:r>
        <w:rPr>
          <w:sz w:val="24"/>
          <w:szCs w:val="24"/>
        </w:rPr>
        <w:t xml:space="preserve"> ataque y defensa que posean el atacante y defensor, hecho para que únicamente se pueda crear una instancia de dicha clas</w:t>
      </w:r>
      <w:r w:rsidR="00225546">
        <w:rPr>
          <w:sz w:val="24"/>
          <w:szCs w:val="24"/>
        </w:rPr>
        <w:t>e.</w:t>
      </w:r>
    </w:p>
    <w:p w14:paraId="2B4AEF33" w14:textId="0EF88EE5" w:rsidR="00925D4B" w:rsidRDefault="00925D4B" w:rsidP="009A34D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PATRON ABSTRACT FACTORY</w:t>
      </w:r>
    </w:p>
    <w:p w14:paraId="29285025" w14:textId="07009CC3" w:rsidR="009027A1" w:rsidRDefault="00925D4B" w:rsidP="009A34D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patrón es el encargado de organizar todo lo respectivo a los enemigos y los mundos, consiste en una clase Enemigo, en la cual se recogen las estadísticas </w:t>
      </w:r>
      <w:r w:rsidR="009027A1">
        <w:rPr>
          <w:sz w:val="24"/>
          <w:szCs w:val="24"/>
        </w:rPr>
        <w:t xml:space="preserve">y métodos </w:t>
      </w:r>
      <w:r>
        <w:rPr>
          <w:sz w:val="24"/>
          <w:szCs w:val="24"/>
        </w:rPr>
        <w:t>que pueden tener los enemigos, a continuación, tenemos 4 clases por mundo,</w:t>
      </w:r>
      <w:r w:rsidR="009027A1" w:rsidRPr="009027A1">
        <w:rPr>
          <w:sz w:val="24"/>
          <w:szCs w:val="24"/>
        </w:rPr>
        <w:t xml:space="preserve"> </w:t>
      </w:r>
      <w:r w:rsidR="009027A1">
        <w:rPr>
          <w:sz w:val="24"/>
          <w:szCs w:val="24"/>
        </w:rPr>
        <w:t>con la cual controlaremos después el escalado de las estadísticas dependiendo del número de mundo al que pertenezcan,</w:t>
      </w:r>
      <w:r>
        <w:rPr>
          <w:sz w:val="24"/>
          <w:szCs w:val="24"/>
        </w:rPr>
        <w:t xml:space="preserve"> en la cual se crea dicho enemigo conectadas las clases de EnemigoMundo, </w:t>
      </w:r>
      <w:r w:rsidR="009027A1">
        <w:rPr>
          <w:sz w:val="24"/>
          <w:szCs w:val="24"/>
        </w:rPr>
        <w:t>que gestiona los diferentes mundos.</w:t>
      </w:r>
    </w:p>
    <w:p w14:paraId="698DD15C" w14:textId="3D8A8822" w:rsidR="00925D4B" w:rsidRDefault="00225546" w:rsidP="009A34D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43E0BC" wp14:editId="06954909">
            <wp:simplePos x="0" y="0"/>
            <wp:positionH relativeFrom="margin">
              <wp:align>center</wp:align>
            </wp:positionH>
            <wp:positionV relativeFrom="margin">
              <wp:posOffset>1799590</wp:posOffset>
            </wp:positionV>
            <wp:extent cx="5716905" cy="29019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5D4B">
        <w:rPr>
          <w:sz w:val="24"/>
          <w:szCs w:val="24"/>
        </w:rPr>
        <w:t xml:space="preserve"> </w:t>
      </w:r>
    </w:p>
    <w:p w14:paraId="6FAFE420" w14:textId="00F7BA6D" w:rsidR="009027A1" w:rsidRDefault="009027A1" w:rsidP="009A34D4">
      <w:pPr>
        <w:jc w:val="both"/>
        <w:rPr>
          <w:sz w:val="24"/>
          <w:szCs w:val="24"/>
        </w:rPr>
      </w:pPr>
    </w:p>
    <w:p w14:paraId="123771B7" w14:textId="22F7A6C1" w:rsidR="009027A1" w:rsidRDefault="009027A1" w:rsidP="009A34D4">
      <w:pPr>
        <w:jc w:val="both"/>
        <w:rPr>
          <w:sz w:val="24"/>
          <w:szCs w:val="24"/>
        </w:rPr>
      </w:pPr>
    </w:p>
    <w:p w14:paraId="55B3ED61" w14:textId="2E6895EA" w:rsidR="009027A1" w:rsidRPr="00364D82" w:rsidRDefault="00225546" w:rsidP="00364D82">
      <w:pPr>
        <w:jc w:val="center"/>
        <w:rPr>
          <w:b/>
          <w:bCs/>
          <w:sz w:val="36"/>
          <w:szCs w:val="36"/>
        </w:rPr>
      </w:pPr>
      <w:r w:rsidRPr="00364D82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E929859" wp14:editId="63AE868E">
            <wp:simplePos x="0" y="0"/>
            <wp:positionH relativeFrom="page">
              <wp:posOffset>47625</wp:posOffset>
            </wp:positionH>
            <wp:positionV relativeFrom="page">
              <wp:posOffset>1571625</wp:posOffset>
            </wp:positionV>
            <wp:extent cx="7430135" cy="881443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35" cy="881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D82">
        <w:rPr>
          <w:b/>
          <w:bCs/>
          <w:sz w:val="36"/>
          <w:szCs w:val="36"/>
        </w:rPr>
        <w:t>UM</w:t>
      </w:r>
      <w:r w:rsidR="00364D82" w:rsidRPr="00364D82">
        <w:rPr>
          <w:b/>
          <w:bCs/>
          <w:sz w:val="36"/>
          <w:szCs w:val="36"/>
        </w:rPr>
        <w:t>L COMPLETO</w:t>
      </w:r>
      <w:r w:rsidR="00364D82">
        <w:rPr>
          <w:b/>
          <w:bCs/>
          <w:sz w:val="36"/>
          <w:szCs w:val="36"/>
        </w:rPr>
        <w:t xml:space="preserve"> *Falta musica*</w:t>
      </w:r>
    </w:p>
    <w:sectPr w:rsidR="009027A1" w:rsidRPr="00364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441D"/>
    <w:multiLevelType w:val="hybridMultilevel"/>
    <w:tmpl w:val="0FB4AECA"/>
    <w:lvl w:ilvl="0" w:tplc="23387BE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A566BB9"/>
    <w:multiLevelType w:val="hybridMultilevel"/>
    <w:tmpl w:val="22C07972"/>
    <w:lvl w:ilvl="0" w:tplc="879E3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152"/>
    <w:rsid w:val="00225546"/>
    <w:rsid w:val="00285152"/>
    <w:rsid w:val="002A7821"/>
    <w:rsid w:val="002E5538"/>
    <w:rsid w:val="00364D82"/>
    <w:rsid w:val="009027A1"/>
    <w:rsid w:val="00925D4B"/>
    <w:rsid w:val="009A34D4"/>
    <w:rsid w:val="00AD3EEB"/>
    <w:rsid w:val="00D31BFE"/>
    <w:rsid w:val="00E2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2BB41"/>
  <w15:chartTrackingRefBased/>
  <w15:docId w15:val="{894ECE18-4E07-4763-95D1-07B3C053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1BFE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1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610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roman</dc:creator>
  <cp:keywords/>
  <dc:description/>
  <cp:lastModifiedBy>David Villaverde Ávila</cp:lastModifiedBy>
  <cp:revision>4</cp:revision>
  <dcterms:created xsi:type="dcterms:W3CDTF">2021-05-24T00:09:00Z</dcterms:created>
  <dcterms:modified xsi:type="dcterms:W3CDTF">2021-05-24T02:39:00Z</dcterms:modified>
</cp:coreProperties>
</file>