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477BB" w14:textId="77777777" w:rsidR="00F27544" w:rsidRDefault="00903244" w:rsidP="0044060B">
      <w:pPr>
        <w:spacing w:after="0" w:line="360" w:lineRule="auto"/>
        <w:rPr>
          <w:rFonts w:ascii="Arial" w:hAnsi="Arial" w:cs="Arial"/>
          <w:b/>
          <w:sz w:val="24"/>
          <w:szCs w:val="24"/>
          <w:u w:val="single"/>
        </w:rPr>
      </w:pPr>
      <w:bookmarkStart w:id="0" w:name="_Hlk179553910"/>
      <w:r w:rsidRPr="00164C58">
        <w:rPr>
          <w:rFonts w:ascii="Arial" w:hAnsi="Arial" w:cs="Arial"/>
          <w:b/>
          <w:sz w:val="24"/>
          <w:szCs w:val="24"/>
          <w:u w:val="single"/>
        </w:rPr>
        <w:t>E</w:t>
      </w:r>
      <w:r w:rsidR="00B001F4" w:rsidRPr="00164C58">
        <w:rPr>
          <w:rFonts w:ascii="Arial" w:hAnsi="Arial" w:cs="Arial"/>
          <w:b/>
          <w:sz w:val="24"/>
          <w:szCs w:val="24"/>
          <w:u w:val="single"/>
        </w:rPr>
        <w:t>MARS AND</w:t>
      </w:r>
      <w:r w:rsidRPr="00164C58">
        <w:rPr>
          <w:rFonts w:ascii="Arial" w:hAnsi="Arial" w:cs="Arial"/>
          <w:b/>
          <w:sz w:val="24"/>
          <w:szCs w:val="24"/>
          <w:u w:val="single"/>
        </w:rPr>
        <w:t xml:space="preserve"> VISIT NOTE </w:t>
      </w:r>
      <w:r w:rsidR="00B001F4" w:rsidRPr="00164C58">
        <w:rPr>
          <w:rFonts w:ascii="Arial" w:hAnsi="Arial" w:cs="Arial"/>
          <w:b/>
          <w:sz w:val="24"/>
          <w:szCs w:val="24"/>
          <w:u w:val="single"/>
        </w:rPr>
        <w:t>AUDIT PROCEDURE</w:t>
      </w:r>
    </w:p>
    <w:p w14:paraId="005ED848" w14:textId="77777777" w:rsidR="008E661D" w:rsidRPr="00164C58" w:rsidRDefault="008E661D" w:rsidP="00B001F4">
      <w:pPr>
        <w:spacing w:after="0" w:line="360" w:lineRule="auto"/>
        <w:rPr>
          <w:rFonts w:ascii="Arial" w:hAnsi="Arial" w:cs="Arial"/>
          <w:b/>
          <w:sz w:val="24"/>
          <w:szCs w:val="24"/>
          <w:u w:val="single"/>
        </w:rPr>
      </w:pPr>
    </w:p>
    <w:p w14:paraId="1A91FEAD" w14:textId="77777777" w:rsidR="00644863" w:rsidRDefault="00644863" w:rsidP="00B001F4">
      <w:pPr>
        <w:spacing w:after="0" w:line="360" w:lineRule="auto"/>
        <w:jc w:val="both"/>
        <w:rPr>
          <w:rFonts w:ascii="Arial" w:hAnsi="Arial" w:cs="Arial"/>
          <w:b/>
          <w:sz w:val="24"/>
          <w:szCs w:val="24"/>
          <w:u w:val="single"/>
        </w:rPr>
      </w:pPr>
      <w:r w:rsidRPr="00164C58">
        <w:rPr>
          <w:rFonts w:ascii="Arial" w:hAnsi="Arial" w:cs="Arial"/>
          <w:b/>
          <w:sz w:val="24"/>
          <w:szCs w:val="24"/>
          <w:u w:val="single"/>
        </w:rPr>
        <w:t>Overview</w:t>
      </w:r>
    </w:p>
    <w:p w14:paraId="6DE40019" w14:textId="77777777" w:rsidR="00164C58" w:rsidRPr="00164C58" w:rsidRDefault="00164C58" w:rsidP="00B001F4">
      <w:pPr>
        <w:spacing w:after="0" w:line="360" w:lineRule="auto"/>
        <w:jc w:val="both"/>
        <w:rPr>
          <w:rFonts w:ascii="Arial" w:hAnsi="Arial" w:cs="Arial"/>
          <w:b/>
          <w:sz w:val="24"/>
          <w:szCs w:val="24"/>
          <w:u w:val="single"/>
        </w:rPr>
      </w:pPr>
    </w:p>
    <w:p w14:paraId="5EE4A356" w14:textId="77777777" w:rsidR="00B001F4" w:rsidRDefault="007744AF" w:rsidP="00B001F4">
      <w:pPr>
        <w:spacing w:after="0" w:line="360" w:lineRule="auto"/>
        <w:jc w:val="both"/>
        <w:rPr>
          <w:rFonts w:ascii="Arial" w:hAnsi="Arial" w:cs="Arial"/>
          <w:sz w:val="24"/>
          <w:szCs w:val="24"/>
        </w:rPr>
      </w:pPr>
      <w:r w:rsidRPr="00164C58">
        <w:rPr>
          <w:rFonts w:ascii="Arial" w:hAnsi="Arial" w:cs="Arial"/>
          <w:sz w:val="24"/>
          <w:szCs w:val="24"/>
        </w:rPr>
        <w:t>Dale Care</w:t>
      </w:r>
      <w:r w:rsidR="00CE0757" w:rsidRPr="00164C58">
        <w:rPr>
          <w:rFonts w:ascii="Arial" w:hAnsi="Arial" w:cs="Arial"/>
          <w:sz w:val="24"/>
          <w:szCs w:val="24"/>
        </w:rPr>
        <w:t xml:space="preserve"> provid</w:t>
      </w:r>
      <w:r w:rsidR="00517B03" w:rsidRPr="00164C58">
        <w:rPr>
          <w:rFonts w:ascii="Arial" w:hAnsi="Arial" w:cs="Arial"/>
          <w:sz w:val="24"/>
          <w:szCs w:val="24"/>
        </w:rPr>
        <w:t>es</w:t>
      </w:r>
      <w:r w:rsidR="00CE0757" w:rsidRPr="00164C58">
        <w:rPr>
          <w:rFonts w:ascii="Arial" w:hAnsi="Arial" w:cs="Arial"/>
          <w:sz w:val="24"/>
          <w:szCs w:val="24"/>
        </w:rPr>
        <w:t xml:space="preserve"> care to </w:t>
      </w:r>
      <w:r w:rsidR="00C82735" w:rsidRPr="00164C58">
        <w:rPr>
          <w:rFonts w:ascii="Arial" w:hAnsi="Arial" w:cs="Arial"/>
          <w:sz w:val="24"/>
          <w:szCs w:val="24"/>
        </w:rPr>
        <w:t xml:space="preserve">people with medication </w:t>
      </w:r>
      <w:r w:rsidR="009C7FDC" w:rsidRPr="00164C58">
        <w:rPr>
          <w:rFonts w:ascii="Arial" w:hAnsi="Arial" w:cs="Arial"/>
          <w:sz w:val="24"/>
          <w:szCs w:val="24"/>
        </w:rPr>
        <w:t xml:space="preserve">and non-medication </w:t>
      </w:r>
      <w:r w:rsidR="00C82735" w:rsidRPr="00164C58">
        <w:rPr>
          <w:rFonts w:ascii="Arial" w:hAnsi="Arial" w:cs="Arial"/>
          <w:sz w:val="24"/>
          <w:szCs w:val="24"/>
        </w:rPr>
        <w:t>needs</w:t>
      </w:r>
      <w:r w:rsidR="00CE0757" w:rsidRPr="00164C58">
        <w:rPr>
          <w:rFonts w:ascii="Arial" w:hAnsi="Arial" w:cs="Arial"/>
          <w:sz w:val="24"/>
          <w:szCs w:val="24"/>
        </w:rPr>
        <w:t xml:space="preserve"> and as an or</w:t>
      </w:r>
      <w:r w:rsidR="00517B03" w:rsidRPr="00164C58">
        <w:rPr>
          <w:rFonts w:ascii="Arial" w:hAnsi="Arial" w:cs="Arial"/>
          <w:sz w:val="24"/>
          <w:szCs w:val="24"/>
        </w:rPr>
        <w:t xml:space="preserve">ganisation we </w:t>
      </w:r>
      <w:r w:rsidR="000559B7" w:rsidRPr="00164C58">
        <w:rPr>
          <w:rFonts w:ascii="Arial" w:hAnsi="Arial" w:cs="Arial"/>
          <w:sz w:val="24"/>
          <w:szCs w:val="24"/>
        </w:rPr>
        <w:t>make all attempts to eliminate mistakes from occurring. However, we accept that there may be occasions where errors occur. I</w:t>
      </w:r>
      <w:r w:rsidR="001A5BF9" w:rsidRPr="00164C58">
        <w:rPr>
          <w:rFonts w:ascii="Arial" w:hAnsi="Arial" w:cs="Arial"/>
          <w:sz w:val="24"/>
          <w:szCs w:val="24"/>
        </w:rPr>
        <w:t>t</w:t>
      </w:r>
      <w:r w:rsidR="00CE0757" w:rsidRPr="00164C58">
        <w:rPr>
          <w:rFonts w:ascii="Arial" w:hAnsi="Arial" w:cs="Arial"/>
          <w:sz w:val="24"/>
          <w:szCs w:val="24"/>
        </w:rPr>
        <w:t xml:space="preserve"> </w:t>
      </w:r>
      <w:r w:rsidR="00517B03" w:rsidRPr="00164C58">
        <w:rPr>
          <w:rFonts w:ascii="Arial" w:hAnsi="Arial" w:cs="Arial"/>
          <w:sz w:val="24"/>
          <w:szCs w:val="24"/>
        </w:rPr>
        <w:t xml:space="preserve">is our obligation to </w:t>
      </w:r>
      <w:r w:rsidR="000559B7" w:rsidRPr="00164C58">
        <w:rPr>
          <w:rFonts w:ascii="Arial" w:hAnsi="Arial" w:cs="Arial"/>
          <w:sz w:val="24"/>
          <w:szCs w:val="24"/>
        </w:rPr>
        <w:t xml:space="preserve">ensure all Service Users remain safe within their own homes and therefore procedures are in place to </w:t>
      </w:r>
      <w:r w:rsidR="00517B03" w:rsidRPr="00164C58">
        <w:rPr>
          <w:rFonts w:ascii="Arial" w:hAnsi="Arial" w:cs="Arial"/>
          <w:sz w:val="24"/>
          <w:szCs w:val="24"/>
        </w:rPr>
        <w:t>reac</w:t>
      </w:r>
      <w:r w:rsidR="00CE0757" w:rsidRPr="00164C58">
        <w:rPr>
          <w:rFonts w:ascii="Arial" w:hAnsi="Arial" w:cs="Arial"/>
          <w:sz w:val="24"/>
          <w:szCs w:val="24"/>
        </w:rPr>
        <w:t xml:space="preserve">t to </w:t>
      </w:r>
      <w:r w:rsidR="000559B7" w:rsidRPr="00164C58">
        <w:rPr>
          <w:rFonts w:ascii="Arial" w:hAnsi="Arial" w:cs="Arial"/>
          <w:sz w:val="24"/>
          <w:szCs w:val="24"/>
        </w:rPr>
        <w:t>all errors in a timely and efficient manner.</w:t>
      </w:r>
      <w:r w:rsidR="00CE0757" w:rsidRPr="00164C58">
        <w:rPr>
          <w:rFonts w:ascii="Arial" w:hAnsi="Arial" w:cs="Arial"/>
          <w:sz w:val="24"/>
          <w:szCs w:val="24"/>
        </w:rPr>
        <w:t xml:space="preserve"> </w:t>
      </w:r>
      <w:r w:rsidR="00B001F4" w:rsidRPr="00164C58">
        <w:rPr>
          <w:rFonts w:ascii="Arial" w:hAnsi="Arial" w:cs="Arial"/>
          <w:sz w:val="24"/>
          <w:szCs w:val="24"/>
        </w:rPr>
        <w:t>A</w:t>
      </w:r>
      <w:r w:rsidR="000E0D26" w:rsidRPr="00164C58">
        <w:rPr>
          <w:rFonts w:ascii="Arial" w:hAnsi="Arial" w:cs="Arial"/>
          <w:sz w:val="24"/>
          <w:szCs w:val="24"/>
        </w:rPr>
        <w:t>s an organisation</w:t>
      </w:r>
      <w:r w:rsidR="00B001F4" w:rsidRPr="00164C58">
        <w:rPr>
          <w:rFonts w:ascii="Arial" w:hAnsi="Arial" w:cs="Arial"/>
          <w:sz w:val="24"/>
          <w:szCs w:val="24"/>
        </w:rPr>
        <w:t>,</w:t>
      </w:r>
      <w:r w:rsidR="000E0D26" w:rsidRPr="00164C58">
        <w:rPr>
          <w:rFonts w:ascii="Arial" w:hAnsi="Arial" w:cs="Arial"/>
          <w:sz w:val="24"/>
          <w:szCs w:val="24"/>
        </w:rPr>
        <w:t xml:space="preserve"> we</w:t>
      </w:r>
      <w:r w:rsidR="00CE0757" w:rsidRPr="00164C58">
        <w:rPr>
          <w:rFonts w:ascii="Arial" w:hAnsi="Arial" w:cs="Arial"/>
          <w:sz w:val="24"/>
          <w:szCs w:val="24"/>
        </w:rPr>
        <w:t xml:space="preserve"> must</w:t>
      </w:r>
      <w:r w:rsidR="000E0D26" w:rsidRPr="00164C58">
        <w:rPr>
          <w:rFonts w:ascii="Arial" w:hAnsi="Arial" w:cs="Arial"/>
          <w:sz w:val="24"/>
          <w:szCs w:val="24"/>
        </w:rPr>
        <w:t xml:space="preserve"> take the opportunity t</w:t>
      </w:r>
      <w:r w:rsidR="00C82735" w:rsidRPr="00164C58">
        <w:rPr>
          <w:rFonts w:ascii="Arial" w:hAnsi="Arial" w:cs="Arial"/>
          <w:sz w:val="24"/>
          <w:szCs w:val="24"/>
        </w:rPr>
        <w:t>o learn from these errors</w:t>
      </w:r>
      <w:r w:rsidR="00B001F4" w:rsidRPr="00164C58">
        <w:rPr>
          <w:rFonts w:ascii="Arial" w:hAnsi="Arial" w:cs="Arial"/>
          <w:sz w:val="24"/>
          <w:szCs w:val="24"/>
        </w:rPr>
        <w:t xml:space="preserve"> by analysing their causes and putting preventive measure in place to minimise </w:t>
      </w:r>
      <w:r w:rsidR="000559B7" w:rsidRPr="00164C58">
        <w:rPr>
          <w:rFonts w:ascii="Arial" w:hAnsi="Arial" w:cs="Arial"/>
          <w:sz w:val="24"/>
          <w:szCs w:val="24"/>
        </w:rPr>
        <w:t>any reoccurrences.</w:t>
      </w:r>
    </w:p>
    <w:p w14:paraId="045AF595" w14:textId="77777777" w:rsidR="00164C58" w:rsidRPr="00164C58" w:rsidRDefault="00164C58" w:rsidP="00B001F4">
      <w:pPr>
        <w:spacing w:after="0" w:line="360" w:lineRule="auto"/>
        <w:jc w:val="both"/>
        <w:rPr>
          <w:rFonts w:ascii="Arial" w:hAnsi="Arial" w:cs="Arial"/>
          <w:sz w:val="24"/>
          <w:szCs w:val="24"/>
        </w:rPr>
      </w:pPr>
    </w:p>
    <w:p w14:paraId="308C18B7" w14:textId="77777777" w:rsidR="00644863" w:rsidRPr="00164C58" w:rsidRDefault="00644863" w:rsidP="00B001F4">
      <w:pPr>
        <w:spacing w:after="0" w:line="360" w:lineRule="auto"/>
        <w:jc w:val="both"/>
        <w:rPr>
          <w:rFonts w:ascii="Arial" w:hAnsi="Arial" w:cs="Arial"/>
          <w:b/>
          <w:sz w:val="24"/>
          <w:szCs w:val="24"/>
          <w:u w:val="single"/>
        </w:rPr>
      </w:pPr>
      <w:r w:rsidRPr="00164C58">
        <w:rPr>
          <w:rFonts w:ascii="Arial" w:hAnsi="Arial" w:cs="Arial"/>
          <w:b/>
          <w:sz w:val="24"/>
          <w:szCs w:val="24"/>
          <w:u w:val="single"/>
        </w:rPr>
        <w:t>Scope</w:t>
      </w:r>
    </w:p>
    <w:p w14:paraId="099CF82E" w14:textId="77777777" w:rsidR="00644863" w:rsidRPr="00164C58" w:rsidRDefault="00517B03" w:rsidP="00B001F4">
      <w:pPr>
        <w:spacing w:after="0" w:line="360" w:lineRule="auto"/>
        <w:jc w:val="both"/>
        <w:rPr>
          <w:rFonts w:ascii="Arial" w:hAnsi="Arial" w:cs="Arial"/>
          <w:sz w:val="24"/>
          <w:szCs w:val="24"/>
        </w:rPr>
      </w:pPr>
      <w:r w:rsidRPr="00164C58">
        <w:rPr>
          <w:rFonts w:ascii="Arial" w:hAnsi="Arial" w:cs="Arial"/>
          <w:sz w:val="24"/>
          <w:szCs w:val="24"/>
        </w:rPr>
        <w:t>This process is applied to all Service Users</w:t>
      </w:r>
      <w:r w:rsidR="00D5017D" w:rsidRPr="00164C58">
        <w:rPr>
          <w:rFonts w:ascii="Arial" w:hAnsi="Arial" w:cs="Arial"/>
          <w:sz w:val="24"/>
          <w:szCs w:val="24"/>
        </w:rPr>
        <w:t xml:space="preserve"> </w:t>
      </w:r>
      <w:r w:rsidR="000559B7" w:rsidRPr="00164C58">
        <w:rPr>
          <w:rFonts w:ascii="Arial" w:hAnsi="Arial" w:cs="Arial"/>
          <w:sz w:val="24"/>
          <w:szCs w:val="24"/>
        </w:rPr>
        <w:t>where assistance at all levels is provided.</w:t>
      </w:r>
      <w:r w:rsidR="00095A0F" w:rsidRPr="00164C58">
        <w:rPr>
          <w:rFonts w:ascii="Arial" w:hAnsi="Arial" w:cs="Arial"/>
          <w:color w:val="000000" w:themeColor="text1"/>
          <w:sz w:val="24"/>
          <w:szCs w:val="24"/>
        </w:rPr>
        <w:t xml:space="preserve"> </w:t>
      </w:r>
      <w:r w:rsidR="000559B7" w:rsidRPr="00164C58">
        <w:rPr>
          <w:rFonts w:ascii="Arial" w:hAnsi="Arial" w:cs="Arial"/>
          <w:color w:val="000000" w:themeColor="text1"/>
          <w:sz w:val="24"/>
          <w:szCs w:val="24"/>
        </w:rPr>
        <w:t xml:space="preserve">Processes and standardised approaches have been implemented to identify potential errors or concerns made and it is the responsibility of the managers to address all issues and take remedial action where this dictates. </w:t>
      </w:r>
    </w:p>
    <w:p w14:paraId="65E9AC10" w14:textId="77777777" w:rsidR="00A769BD" w:rsidRPr="00164C58" w:rsidRDefault="00A769BD" w:rsidP="00B001F4">
      <w:pPr>
        <w:spacing w:after="0" w:line="360" w:lineRule="auto"/>
        <w:jc w:val="both"/>
        <w:rPr>
          <w:rFonts w:ascii="Arial" w:hAnsi="Arial" w:cs="Arial"/>
          <w:sz w:val="24"/>
          <w:szCs w:val="24"/>
        </w:rPr>
      </w:pPr>
    </w:p>
    <w:p w14:paraId="507ADA39" w14:textId="77777777" w:rsidR="00644863" w:rsidRPr="00164C58" w:rsidRDefault="00644863" w:rsidP="00B001F4">
      <w:pPr>
        <w:spacing w:after="0" w:line="360" w:lineRule="auto"/>
        <w:jc w:val="both"/>
        <w:rPr>
          <w:rFonts w:ascii="Arial" w:hAnsi="Arial" w:cs="Arial"/>
          <w:b/>
          <w:sz w:val="24"/>
          <w:szCs w:val="24"/>
          <w:u w:val="single"/>
        </w:rPr>
      </w:pPr>
      <w:r w:rsidRPr="00164C58">
        <w:rPr>
          <w:rFonts w:ascii="Arial" w:hAnsi="Arial" w:cs="Arial"/>
          <w:b/>
          <w:sz w:val="24"/>
          <w:szCs w:val="24"/>
          <w:u w:val="single"/>
        </w:rPr>
        <w:t>Process</w:t>
      </w:r>
    </w:p>
    <w:p w14:paraId="14129294" w14:textId="54111A45" w:rsidR="007744AF" w:rsidRPr="00164C58" w:rsidRDefault="000559B7" w:rsidP="00B001F4">
      <w:pPr>
        <w:spacing w:after="0" w:line="360" w:lineRule="auto"/>
        <w:jc w:val="both"/>
        <w:rPr>
          <w:rFonts w:ascii="Arial" w:hAnsi="Arial" w:cs="Arial"/>
          <w:color w:val="000000" w:themeColor="text1"/>
          <w:sz w:val="24"/>
          <w:szCs w:val="24"/>
        </w:rPr>
      </w:pPr>
      <w:r w:rsidRPr="00164C58">
        <w:rPr>
          <w:rFonts w:ascii="Arial" w:hAnsi="Arial" w:cs="Arial"/>
          <w:color w:val="000000" w:themeColor="text1"/>
          <w:sz w:val="24"/>
          <w:szCs w:val="24"/>
        </w:rPr>
        <w:t xml:space="preserve">It is the responsibility of the </w:t>
      </w:r>
      <w:r w:rsidR="0071477E">
        <w:rPr>
          <w:rFonts w:ascii="Arial" w:hAnsi="Arial" w:cs="Arial"/>
          <w:color w:val="000000" w:themeColor="text1"/>
          <w:sz w:val="24"/>
          <w:szCs w:val="24"/>
        </w:rPr>
        <w:t>Registered Manager to organise the</w:t>
      </w:r>
      <w:r w:rsidRPr="00164C58">
        <w:rPr>
          <w:rFonts w:ascii="Arial" w:hAnsi="Arial" w:cs="Arial"/>
          <w:color w:val="000000" w:themeColor="text1"/>
          <w:sz w:val="24"/>
          <w:szCs w:val="24"/>
        </w:rPr>
        <w:t xml:space="preserve"> audit</w:t>
      </w:r>
      <w:r w:rsidR="0071477E">
        <w:rPr>
          <w:rFonts w:ascii="Arial" w:hAnsi="Arial" w:cs="Arial"/>
          <w:color w:val="000000" w:themeColor="text1"/>
          <w:sz w:val="24"/>
          <w:szCs w:val="24"/>
        </w:rPr>
        <w:t>s of</w:t>
      </w:r>
      <w:r w:rsidRPr="00164C58">
        <w:rPr>
          <w:rFonts w:ascii="Arial" w:hAnsi="Arial" w:cs="Arial"/>
          <w:color w:val="000000" w:themeColor="text1"/>
          <w:sz w:val="24"/>
          <w:szCs w:val="24"/>
        </w:rPr>
        <w:t xml:space="preserve"> all Service</w:t>
      </w:r>
      <w:r w:rsidR="007744AF" w:rsidRPr="00164C58">
        <w:rPr>
          <w:rFonts w:ascii="Arial" w:hAnsi="Arial" w:cs="Arial"/>
          <w:color w:val="000000" w:themeColor="text1"/>
          <w:sz w:val="24"/>
          <w:szCs w:val="24"/>
        </w:rPr>
        <w:t xml:space="preserve"> User’s </w:t>
      </w:r>
      <w:r w:rsidR="00F27544" w:rsidRPr="00164C58">
        <w:rPr>
          <w:rFonts w:ascii="Arial" w:hAnsi="Arial" w:cs="Arial"/>
          <w:color w:val="000000" w:themeColor="text1"/>
          <w:sz w:val="24"/>
          <w:szCs w:val="24"/>
        </w:rPr>
        <w:t>E</w:t>
      </w:r>
      <w:r w:rsidR="007744AF" w:rsidRPr="00164C58">
        <w:rPr>
          <w:rFonts w:ascii="Arial" w:hAnsi="Arial" w:cs="Arial"/>
          <w:color w:val="000000" w:themeColor="text1"/>
          <w:sz w:val="24"/>
          <w:szCs w:val="24"/>
        </w:rPr>
        <w:t>MARS</w:t>
      </w:r>
      <w:r w:rsidR="00327BC2">
        <w:rPr>
          <w:rFonts w:ascii="Arial" w:hAnsi="Arial" w:cs="Arial"/>
          <w:color w:val="000000" w:themeColor="text1"/>
          <w:sz w:val="24"/>
          <w:szCs w:val="24"/>
        </w:rPr>
        <w:t xml:space="preserve">, </w:t>
      </w:r>
      <w:r w:rsidR="00247C16" w:rsidRPr="00164C58">
        <w:rPr>
          <w:rFonts w:ascii="Arial" w:hAnsi="Arial" w:cs="Arial"/>
          <w:color w:val="000000" w:themeColor="text1"/>
          <w:sz w:val="24"/>
          <w:szCs w:val="24"/>
        </w:rPr>
        <w:t>Daily Notes</w:t>
      </w:r>
      <w:r w:rsidR="00327BC2">
        <w:rPr>
          <w:rFonts w:ascii="Arial" w:hAnsi="Arial" w:cs="Arial"/>
          <w:color w:val="000000" w:themeColor="text1"/>
          <w:sz w:val="24"/>
          <w:szCs w:val="24"/>
        </w:rPr>
        <w:t xml:space="preserve"> and </w:t>
      </w:r>
      <w:r w:rsidR="00635171">
        <w:rPr>
          <w:rFonts w:ascii="Arial" w:hAnsi="Arial" w:cs="Arial"/>
          <w:color w:val="000000" w:themeColor="text1"/>
          <w:sz w:val="24"/>
          <w:szCs w:val="24"/>
        </w:rPr>
        <w:t>Care Plans</w:t>
      </w:r>
      <w:r w:rsidRPr="00164C58">
        <w:rPr>
          <w:rFonts w:ascii="Arial" w:hAnsi="Arial" w:cs="Arial"/>
          <w:color w:val="000000" w:themeColor="text1"/>
          <w:sz w:val="24"/>
          <w:szCs w:val="24"/>
        </w:rPr>
        <w:t xml:space="preserve"> within the timeframe agreed within the individual location of which reflects the Local Authority and CQC guidance.</w:t>
      </w:r>
      <w:r w:rsidR="007744AF" w:rsidRPr="00164C58">
        <w:rPr>
          <w:rFonts w:ascii="Arial" w:hAnsi="Arial" w:cs="Arial"/>
          <w:color w:val="000000" w:themeColor="text1"/>
          <w:sz w:val="24"/>
          <w:szCs w:val="24"/>
        </w:rPr>
        <w:t xml:space="preserve"> </w:t>
      </w:r>
      <w:r w:rsidR="00221108" w:rsidRPr="00164C58">
        <w:rPr>
          <w:rFonts w:ascii="Arial" w:hAnsi="Arial" w:cs="Arial"/>
          <w:color w:val="000000" w:themeColor="text1"/>
          <w:sz w:val="24"/>
          <w:szCs w:val="24"/>
        </w:rPr>
        <w:t>T</w:t>
      </w:r>
      <w:r w:rsidR="007744AF" w:rsidRPr="00164C58">
        <w:rPr>
          <w:rFonts w:ascii="Arial" w:hAnsi="Arial" w:cs="Arial"/>
          <w:color w:val="000000" w:themeColor="text1"/>
          <w:sz w:val="24"/>
          <w:szCs w:val="24"/>
        </w:rPr>
        <w:t>he</w:t>
      </w:r>
      <w:r w:rsidR="00247C16" w:rsidRPr="00164C58">
        <w:rPr>
          <w:rFonts w:ascii="Arial" w:hAnsi="Arial" w:cs="Arial"/>
          <w:color w:val="000000" w:themeColor="text1"/>
          <w:sz w:val="24"/>
          <w:szCs w:val="24"/>
        </w:rPr>
        <w:t xml:space="preserve"> docum</w:t>
      </w:r>
      <w:r w:rsidR="007744AF" w:rsidRPr="00164C58">
        <w:rPr>
          <w:rFonts w:ascii="Arial" w:hAnsi="Arial" w:cs="Arial"/>
          <w:color w:val="000000" w:themeColor="text1"/>
          <w:sz w:val="24"/>
          <w:szCs w:val="24"/>
        </w:rPr>
        <w:t xml:space="preserve">entation </w:t>
      </w:r>
      <w:r w:rsidR="00247C16" w:rsidRPr="00164C58">
        <w:rPr>
          <w:rFonts w:ascii="Arial" w:hAnsi="Arial" w:cs="Arial"/>
          <w:color w:val="000000" w:themeColor="text1"/>
          <w:sz w:val="24"/>
          <w:szCs w:val="24"/>
        </w:rPr>
        <w:t xml:space="preserve">will be audited using the </w:t>
      </w:r>
      <w:r w:rsidRPr="00164C58">
        <w:rPr>
          <w:rFonts w:ascii="Arial" w:hAnsi="Arial" w:cs="Arial"/>
          <w:color w:val="000000" w:themeColor="text1"/>
          <w:sz w:val="24"/>
          <w:szCs w:val="24"/>
        </w:rPr>
        <w:t>Quality Assurance template</w:t>
      </w:r>
      <w:r w:rsidR="0022410A">
        <w:rPr>
          <w:rFonts w:ascii="Arial" w:hAnsi="Arial" w:cs="Arial"/>
          <w:color w:val="000000" w:themeColor="text1"/>
          <w:sz w:val="24"/>
          <w:szCs w:val="24"/>
        </w:rPr>
        <w:t>s</w:t>
      </w:r>
      <w:r w:rsidRPr="00164C58">
        <w:rPr>
          <w:rFonts w:ascii="Arial" w:hAnsi="Arial" w:cs="Arial"/>
          <w:color w:val="000000" w:themeColor="text1"/>
          <w:sz w:val="24"/>
          <w:szCs w:val="24"/>
        </w:rPr>
        <w:t xml:space="preserve"> within</w:t>
      </w:r>
      <w:r w:rsidR="00F27544" w:rsidRPr="00164C58">
        <w:rPr>
          <w:rFonts w:ascii="Arial" w:hAnsi="Arial" w:cs="Arial"/>
          <w:color w:val="000000" w:themeColor="text1"/>
          <w:sz w:val="24"/>
          <w:szCs w:val="24"/>
        </w:rPr>
        <w:t xml:space="preserve"> </w:t>
      </w:r>
      <w:r w:rsidR="00491065" w:rsidRPr="00164C58">
        <w:rPr>
          <w:rFonts w:ascii="Arial" w:hAnsi="Arial" w:cs="Arial"/>
          <w:color w:val="000000" w:themeColor="text1"/>
          <w:sz w:val="24"/>
          <w:szCs w:val="24"/>
        </w:rPr>
        <w:t>A</w:t>
      </w:r>
      <w:r w:rsidR="00F27544" w:rsidRPr="00164C58">
        <w:rPr>
          <w:rFonts w:ascii="Arial" w:hAnsi="Arial" w:cs="Arial"/>
          <w:color w:val="000000" w:themeColor="text1"/>
          <w:sz w:val="24"/>
          <w:szCs w:val="24"/>
        </w:rPr>
        <w:t>ccess Care Planning</w:t>
      </w:r>
      <w:r w:rsidRPr="00164C58">
        <w:rPr>
          <w:rFonts w:ascii="Arial" w:hAnsi="Arial" w:cs="Arial"/>
          <w:color w:val="000000" w:themeColor="text1"/>
          <w:sz w:val="24"/>
          <w:szCs w:val="24"/>
        </w:rPr>
        <w:t xml:space="preserve"> and all performance issue will be addressed. Themes and Trends will be identified and</w:t>
      </w:r>
      <w:r w:rsidR="00247C16" w:rsidRPr="00164C58">
        <w:rPr>
          <w:rFonts w:ascii="Arial" w:hAnsi="Arial" w:cs="Arial"/>
          <w:color w:val="000000" w:themeColor="text1"/>
          <w:sz w:val="24"/>
          <w:szCs w:val="24"/>
        </w:rPr>
        <w:t xml:space="preserve"> analysed within the Monthly Compliance Meeting</w:t>
      </w:r>
      <w:r w:rsidRPr="00164C58">
        <w:rPr>
          <w:rFonts w:ascii="Arial" w:hAnsi="Arial" w:cs="Arial"/>
          <w:color w:val="000000" w:themeColor="text1"/>
          <w:sz w:val="24"/>
          <w:szCs w:val="24"/>
        </w:rPr>
        <w:t>s</w:t>
      </w:r>
      <w:r w:rsidR="00247C16" w:rsidRPr="00164C58">
        <w:rPr>
          <w:rFonts w:ascii="Arial" w:hAnsi="Arial" w:cs="Arial"/>
          <w:color w:val="000000" w:themeColor="text1"/>
          <w:sz w:val="24"/>
          <w:szCs w:val="24"/>
        </w:rPr>
        <w:t>.</w:t>
      </w:r>
    </w:p>
    <w:p w14:paraId="278DF163" w14:textId="77777777" w:rsidR="007744AF" w:rsidRPr="00164C58" w:rsidRDefault="007744AF" w:rsidP="00B001F4">
      <w:pPr>
        <w:spacing w:after="0" w:line="360" w:lineRule="auto"/>
        <w:jc w:val="both"/>
        <w:rPr>
          <w:rFonts w:ascii="Arial" w:hAnsi="Arial" w:cs="Arial"/>
          <w:color w:val="000000" w:themeColor="text1"/>
          <w:sz w:val="24"/>
          <w:szCs w:val="24"/>
        </w:rPr>
      </w:pPr>
    </w:p>
    <w:p w14:paraId="0B723098" w14:textId="3640BCD1" w:rsidR="00D953B8" w:rsidRPr="00164C58" w:rsidRDefault="00D953B8" w:rsidP="00B001F4">
      <w:pPr>
        <w:spacing w:after="0" w:line="360" w:lineRule="auto"/>
        <w:jc w:val="both"/>
        <w:rPr>
          <w:rFonts w:ascii="Arial" w:hAnsi="Arial" w:cs="Arial"/>
          <w:color w:val="000000" w:themeColor="text1"/>
          <w:sz w:val="24"/>
          <w:szCs w:val="24"/>
        </w:rPr>
      </w:pPr>
      <w:r w:rsidRPr="00164C58">
        <w:rPr>
          <w:rFonts w:ascii="Arial" w:hAnsi="Arial" w:cs="Arial"/>
          <w:color w:val="000000" w:themeColor="text1"/>
          <w:sz w:val="24"/>
          <w:szCs w:val="24"/>
        </w:rPr>
        <w:t xml:space="preserve">The </w:t>
      </w:r>
      <w:r w:rsidR="003501CC" w:rsidRPr="00164C58">
        <w:rPr>
          <w:rFonts w:ascii="Arial" w:hAnsi="Arial" w:cs="Arial"/>
          <w:color w:val="000000" w:themeColor="text1"/>
          <w:sz w:val="24"/>
          <w:szCs w:val="24"/>
        </w:rPr>
        <w:t>Registered Manager</w:t>
      </w:r>
      <w:r w:rsidRPr="00164C58">
        <w:rPr>
          <w:rFonts w:ascii="Arial" w:hAnsi="Arial" w:cs="Arial"/>
          <w:color w:val="000000" w:themeColor="text1"/>
          <w:sz w:val="24"/>
          <w:szCs w:val="24"/>
        </w:rPr>
        <w:t xml:space="preserve"> will be responsible to ensure </w:t>
      </w:r>
      <w:r w:rsidR="0016485B" w:rsidRPr="00164C58">
        <w:rPr>
          <w:rFonts w:ascii="Arial" w:hAnsi="Arial" w:cs="Arial"/>
          <w:color w:val="000000" w:themeColor="text1"/>
          <w:sz w:val="24"/>
          <w:szCs w:val="24"/>
        </w:rPr>
        <w:t xml:space="preserve">that </w:t>
      </w:r>
      <w:r w:rsidRPr="00164C58">
        <w:rPr>
          <w:rFonts w:ascii="Arial" w:hAnsi="Arial" w:cs="Arial"/>
          <w:color w:val="000000" w:themeColor="text1"/>
          <w:sz w:val="24"/>
          <w:szCs w:val="24"/>
        </w:rPr>
        <w:t xml:space="preserve">the </w:t>
      </w:r>
      <w:r w:rsidR="00D010AE">
        <w:rPr>
          <w:rFonts w:ascii="Arial" w:hAnsi="Arial" w:cs="Arial"/>
          <w:color w:val="000000" w:themeColor="text1"/>
          <w:sz w:val="24"/>
          <w:szCs w:val="24"/>
        </w:rPr>
        <w:t>audit</w:t>
      </w:r>
      <w:r w:rsidR="00211681" w:rsidRPr="00164C58">
        <w:rPr>
          <w:rFonts w:ascii="Arial" w:hAnsi="Arial" w:cs="Arial"/>
          <w:color w:val="000000" w:themeColor="text1"/>
          <w:sz w:val="24"/>
          <w:szCs w:val="24"/>
        </w:rPr>
        <w:t xml:space="preserve"> procedure is </w:t>
      </w:r>
      <w:r w:rsidR="00D010AE" w:rsidRPr="00164C58">
        <w:rPr>
          <w:rFonts w:ascii="Arial" w:hAnsi="Arial" w:cs="Arial"/>
          <w:color w:val="000000" w:themeColor="text1"/>
          <w:sz w:val="24"/>
          <w:szCs w:val="24"/>
        </w:rPr>
        <w:t>followed,</w:t>
      </w:r>
      <w:r w:rsidR="00211681" w:rsidRPr="00164C58">
        <w:rPr>
          <w:rFonts w:ascii="Arial" w:hAnsi="Arial" w:cs="Arial"/>
          <w:color w:val="000000" w:themeColor="text1"/>
          <w:sz w:val="24"/>
          <w:szCs w:val="24"/>
        </w:rPr>
        <w:t xml:space="preserve"> </w:t>
      </w:r>
      <w:r w:rsidR="00AF12CD" w:rsidRPr="00164C58">
        <w:rPr>
          <w:rFonts w:ascii="Arial" w:hAnsi="Arial" w:cs="Arial"/>
          <w:color w:val="000000" w:themeColor="text1"/>
          <w:sz w:val="24"/>
          <w:szCs w:val="24"/>
        </w:rPr>
        <w:t>and all information</w:t>
      </w:r>
      <w:r w:rsidR="00F27544" w:rsidRPr="00164C58">
        <w:rPr>
          <w:rFonts w:ascii="Arial" w:hAnsi="Arial" w:cs="Arial"/>
          <w:color w:val="000000" w:themeColor="text1"/>
          <w:sz w:val="24"/>
          <w:szCs w:val="24"/>
        </w:rPr>
        <w:t xml:space="preserve"> is recorded correctly </w:t>
      </w:r>
      <w:r w:rsidR="000559B7" w:rsidRPr="00164C58">
        <w:rPr>
          <w:rFonts w:ascii="Arial" w:hAnsi="Arial" w:cs="Arial"/>
          <w:color w:val="000000" w:themeColor="text1"/>
          <w:sz w:val="24"/>
          <w:szCs w:val="24"/>
        </w:rPr>
        <w:t>within</w:t>
      </w:r>
      <w:r w:rsidR="00F27544" w:rsidRPr="00164C58">
        <w:rPr>
          <w:rFonts w:ascii="Arial" w:hAnsi="Arial" w:cs="Arial"/>
          <w:color w:val="000000" w:themeColor="text1"/>
          <w:sz w:val="24"/>
          <w:szCs w:val="24"/>
        </w:rPr>
        <w:t xml:space="preserve"> Access Care Planning. </w:t>
      </w:r>
    </w:p>
    <w:p w14:paraId="36BEF197" w14:textId="667618AB" w:rsidR="000559B7" w:rsidRPr="00164C58" w:rsidRDefault="000559B7" w:rsidP="00B001F4">
      <w:pPr>
        <w:spacing w:after="0" w:line="360" w:lineRule="auto"/>
        <w:jc w:val="both"/>
        <w:rPr>
          <w:rFonts w:ascii="Arial" w:hAnsi="Arial" w:cs="Arial"/>
          <w:color w:val="000000" w:themeColor="text1"/>
          <w:sz w:val="24"/>
          <w:szCs w:val="24"/>
        </w:rPr>
      </w:pPr>
      <w:r w:rsidRPr="00164C58">
        <w:rPr>
          <w:rFonts w:ascii="Arial" w:hAnsi="Arial" w:cs="Arial"/>
          <w:color w:val="000000" w:themeColor="text1"/>
          <w:sz w:val="24"/>
          <w:szCs w:val="24"/>
        </w:rPr>
        <w:t xml:space="preserve">Head of Quality and </w:t>
      </w:r>
      <w:r w:rsidR="008E661D">
        <w:rPr>
          <w:rFonts w:ascii="Arial" w:hAnsi="Arial" w:cs="Arial"/>
          <w:color w:val="000000" w:themeColor="text1"/>
          <w:sz w:val="24"/>
          <w:szCs w:val="24"/>
        </w:rPr>
        <w:t>C</w:t>
      </w:r>
      <w:r w:rsidRPr="00164C58">
        <w:rPr>
          <w:rFonts w:ascii="Arial" w:hAnsi="Arial" w:cs="Arial"/>
          <w:color w:val="000000" w:themeColor="text1"/>
          <w:sz w:val="24"/>
          <w:szCs w:val="24"/>
        </w:rPr>
        <w:t>ompliance will monitor all processes and ensure that procedures are compliant.</w:t>
      </w:r>
    </w:p>
    <w:p w14:paraId="5646F470" w14:textId="77777777" w:rsidR="00530E26" w:rsidRPr="00164C58" w:rsidRDefault="00530E26" w:rsidP="00B001F4">
      <w:pPr>
        <w:spacing w:after="0" w:line="360" w:lineRule="auto"/>
        <w:jc w:val="both"/>
        <w:rPr>
          <w:rFonts w:ascii="Arial" w:hAnsi="Arial" w:cs="Arial"/>
          <w:color w:val="000000" w:themeColor="text1"/>
          <w:sz w:val="24"/>
          <w:szCs w:val="24"/>
        </w:rPr>
      </w:pPr>
    </w:p>
    <w:p w14:paraId="7B1C4A92" w14:textId="77777777" w:rsidR="00681612" w:rsidRDefault="000559B7" w:rsidP="00B001F4">
      <w:pPr>
        <w:spacing w:after="0" w:line="360" w:lineRule="auto"/>
        <w:jc w:val="both"/>
        <w:rPr>
          <w:rFonts w:ascii="Arial" w:hAnsi="Arial" w:cs="Arial"/>
          <w:color w:val="000000" w:themeColor="text1"/>
          <w:sz w:val="24"/>
          <w:szCs w:val="24"/>
        </w:rPr>
      </w:pPr>
      <w:r w:rsidRPr="00164C58">
        <w:rPr>
          <w:rFonts w:ascii="Arial" w:hAnsi="Arial" w:cs="Arial"/>
          <w:color w:val="000000" w:themeColor="text1"/>
          <w:sz w:val="24"/>
          <w:szCs w:val="24"/>
        </w:rPr>
        <w:t xml:space="preserve">Where errors are identified, additional </w:t>
      </w:r>
      <w:r w:rsidR="00D953B8" w:rsidRPr="00164C58">
        <w:rPr>
          <w:rFonts w:ascii="Arial" w:hAnsi="Arial" w:cs="Arial"/>
          <w:color w:val="000000" w:themeColor="text1"/>
          <w:sz w:val="24"/>
          <w:szCs w:val="24"/>
        </w:rPr>
        <w:t xml:space="preserve">actions </w:t>
      </w:r>
      <w:r w:rsidR="009746CA" w:rsidRPr="00164C58">
        <w:rPr>
          <w:rFonts w:ascii="Arial" w:hAnsi="Arial" w:cs="Arial"/>
          <w:color w:val="000000" w:themeColor="text1"/>
          <w:sz w:val="24"/>
          <w:szCs w:val="24"/>
        </w:rPr>
        <w:t xml:space="preserve">will be taken </w:t>
      </w:r>
      <w:r w:rsidR="00D953B8" w:rsidRPr="00164C58">
        <w:rPr>
          <w:rFonts w:ascii="Arial" w:hAnsi="Arial" w:cs="Arial"/>
          <w:color w:val="000000" w:themeColor="text1"/>
          <w:sz w:val="24"/>
          <w:szCs w:val="24"/>
        </w:rPr>
        <w:t>depending on the issues identified. These actions can involve</w:t>
      </w:r>
      <w:r w:rsidR="009746CA" w:rsidRPr="00164C58">
        <w:rPr>
          <w:rFonts w:ascii="Arial" w:hAnsi="Arial" w:cs="Arial"/>
          <w:color w:val="000000" w:themeColor="text1"/>
          <w:sz w:val="24"/>
          <w:szCs w:val="24"/>
        </w:rPr>
        <w:t xml:space="preserve">: </w:t>
      </w:r>
      <w:r w:rsidR="00754660" w:rsidRPr="00164C58">
        <w:rPr>
          <w:rFonts w:ascii="Arial" w:hAnsi="Arial" w:cs="Arial"/>
          <w:color w:val="000000" w:themeColor="text1"/>
          <w:sz w:val="24"/>
          <w:szCs w:val="24"/>
        </w:rPr>
        <w:t>support supervisions,</w:t>
      </w:r>
      <w:r w:rsidRPr="00164C58">
        <w:rPr>
          <w:rFonts w:ascii="Arial" w:hAnsi="Arial" w:cs="Arial"/>
          <w:color w:val="000000" w:themeColor="text1"/>
          <w:sz w:val="24"/>
          <w:szCs w:val="24"/>
        </w:rPr>
        <w:t xml:space="preserve"> performance support,</w:t>
      </w:r>
      <w:r w:rsidR="00754660" w:rsidRPr="00164C58">
        <w:rPr>
          <w:rFonts w:ascii="Arial" w:hAnsi="Arial" w:cs="Arial"/>
          <w:color w:val="000000" w:themeColor="text1"/>
          <w:sz w:val="24"/>
          <w:szCs w:val="24"/>
        </w:rPr>
        <w:t xml:space="preserve"> workplace observations, medication competency assessments, o</w:t>
      </w:r>
      <w:r w:rsidR="00D953B8" w:rsidRPr="00164C58">
        <w:rPr>
          <w:rFonts w:ascii="Arial" w:hAnsi="Arial" w:cs="Arial"/>
          <w:color w:val="000000" w:themeColor="text1"/>
          <w:sz w:val="24"/>
          <w:szCs w:val="24"/>
        </w:rPr>
        <w:t>ne-to-one training</w:t>
      </w:r>
      <w:r w:rsidR="00754660" w:rsidRPr="00164C58">
        <w:rPr>
          <w:rFonts w:ascii="Arial" w:hAnsi="Arial" w:cs="Arial"/>
          <w:color w:val="000000" w:themeColor="text1"/>
          <w:sz w:val="24"/>
          <w:szCs w:val="24"/>
        </w:rPr>
        <w:t>, medication group training and medication error workshops</w:t>
      </w:r>
      <w:r w:rsidR="00D953B8" w:rsidRPr="00164C58">
        <w:rPr>
          <w:rFonts w:ascii="Arial" w:hAnsi="Arial" w:cs="Arial"/>
          <w:color w:val="000000" w:themeColor="text1"/>
          <w:sz w:val="24"/>
          <w:szCs w:val="24"/>
        </w:rPr>
        <w:t xml:space="preserve">. Depending on the frequency and the impact of the error, </w:t>
      </w:r>
      <w:r w:rsidRPr="00164C58">
        <w:rPr>
          <w:rFonts w:ascii="Arial" w:hAnsi="Arial" w:cs="Arial"/>
          <w:color w:val="000000" w:themeColor="text1"/>
          <w:sz w:val="24"/>
          <w:szCs w:val="24"/>
        </w:rPr>
        <w:t>this may be escalated to disciplinary proceedings.</w:t>
      </w:r>
      <w:r w:rsidR="00D953B8" w:rsidRPr="00164C58">
        <w:rPr>
          <w:rFonts w:ascii="Arial" w:hAnsi="Arial" w:cs="Arial"/>
          <w:color w:val="000000" w:themeColor="text1"/>
          <w:sz w:val="24"/>
          <w:szCs w:val="24"/>
        </w:rPr>
        <w:t xml:space="preserve"> </w:t>
      </w:r>
    </w:p>
    <w:p w14:paraId="391F55B4" w14:textId="77777777" w:rsidR="008E661D" w:rsidRPr="00164C58" w:rsidRDefault="008E661D" w:rsidP="00B001F4">
      <w:pPr>
        <w:spacing w:after="0" w:line="360" w:lineRule="auto"/>
        <w:jc w:val="both"/>
        <w:rPr>
          <w:rFonts w:ascii="Arial" w:hAnsi="Arial" w:cs="Arial"/>
          <w:color w:val="000000" w:themeColor="text1"/>
          <w:sz w:val="24"/>
          <w:szCs w:val="24"/>
        </w:rPr>
      </w:pPr>
    </w:p>
    <w:p w14:paraId="0765B3BC" w14:textId="77777777" w:rsidR="00F27544" w:rsidRDefault="0072764B" w:rsidP="00AA1F46">
      <w:pPr>
        <w:spacing w:after="0" w:line="360" w:lineRule="auto"/>
        <w:jc w:val="both"/>
        <w:rPr>
          <w:rFonts w:ascii="Arial" w:hAnsi="Arial" w:cs="Arial"/>
          <w:color w:val="000000" w:themeColor="text1"/>
          <w:sz w:val="24"/>
          <w:szCs w:val="24"/>
        </w:rPr>
      </w:pPr>
      <w:r w:rsidRPr="00164C58">
        <w:rPr>
          <w:rFonts w:ascii="Arial" w:hAnsi="Arial" w:cs="Arial"/>
          <w:color w:val="000000" w:themeColor="text1"/>
          <w:sz w:val="24"/>
          <w:szCs w:val="24"/>
        </w:rPr>
        <w:t>In addition to the above process, Pharmacy</w:t>
      </w:r>
      <w:r w:rsidR="000559B7" w:rsidRPr="00164C58">
        <w:rPr>
          <w:rFonts w:ascii="Arial" w:hAnsi="Arial" w:cs="Arial"/>
          <w:color w:val="000000" w:themeColor="text1"/>
          <w:sz w:val="24"/>
          <w:szCs w:val="24"/>
        </w:rPr>
        <w:t>, GP or Nurse Practitioners</w:t>
      </w:r>
      <w:r w:rsidRPr="00164C58">
        <w:rPr>
          <w:rFonts w:ascii="Arial" w:hAnsi="Arial" w:cs="Arial"/>
          <w:color w:val="000000" w:themeColor="text1"/>
          <w:sz w:val="24"/>
          <w:szCs w:val="24"/>
        </w:rPr>
        <w:t xml:space="preserve"> instructions</w:t>
      </w:r>
      <w:r w:rsidR="000559B7" w:rsidRPr="00164C58">
        <w:rPr>
          <w:rFonts w:ascii="Arial" w:hAnsi="Arial" w:cs="Arial"/>
          <w:color w:val="000000" w:themeColor="text1"/>
          <w:sz w:val="24"/>
          <w:szCs w:val="24"/>
        </w:rPr>
        <w:t xml:space="preserve"> upon labels will also be monitored.</w:t>
      </w:r>
      <w:r w:rsidR="00AA1F46" w:rsidRPr="00164C58">
        <w:rPr>
          <w:rFonts w:ascii="Arial" w:hAnsi="Arial" w:cs="Arial"/>
          <w:color w:val="000000" w:themeColor="text1"/>
          <w:sz w:val="24"/>
          <w:szCs w:val="24"/>
        </w:rPr>
        <w:t xml:space="preserve"> All errors or discrepancies will be signposted to the relevant persons and recorded within the Quality Assessment document.</w:t>
      </w:r>
      <w:r w:rsidRPr="00164C58">
        <w:rPr>
          <w:rFonts w:ascii="Arial" w:hAnsi="Arial" w:cs="Arial"/>
          <w:color w:val="000000" w:themeColor="text1"/>
          <w:sz w:val="24"/>
          <w:szCs w:val="24"/>
        </w:rPr>
        <w:t xml:space="preserve"> </w:t>
      </w:r>
    </w:p>
    <w:p w14:paraId="63ACEDF7" w14:textId="77777777" w:rsidR="00164C58" w:rsidRPr="00164C58" w:rsidRDefault="00164C58" w:rsidP="00AA1F46">
      <w:pPr>
        <w:spacing w:after="0" w:line="360" w:lineRule="auto"/>
        <w:jc w:val="both"/>
        <w:rPr>
          <w:rFonts w:ascii="Arial" w:hAnsi="Arial" w:cs="Arial"/>
          <w:color w:val="000000" w:themeColor="text1"/>
          <w:sz w:val="24"/>
          <w:szCs w:val="24"/>
        </w:rPr>
      </w:pPr>
    </w:p>
    <w:p w14:paraId="7C31FF2F" w14:textId="7013DA82" w:rsidR="00AA1F46" w:rsidRDefault="00AA1F46" w:rsidP="00B14AA4">
      <w:pPr>
        <w:spacing w:after="0" w:line="240" w:lineRule="auto"/>
        <w:jc w:val="both"/>
        <w:rPr>
          <w:rFonts w:ascii="Arial" w:hAnsi="Arial" w:cs="Arial"/>
          <w:b/>
          <w:bCs/>
          <w:sz w:val="24"/>
          <w:szCs w:val="24"/>
          <w:u w:val="single"/>
        </w:rPr>
      </w:pPr>
      <w:r w:rsidRPr="00164C58">
        <w:rPr>
          <w:rFonts w:ascii="Arial" w:hAnsi="Arial" w:cs="Arial"/>
          <w:b/>
          <w:bCs/>
          <w:sz w:val="24"/>
          <w:szCs w:val="24"/>
          <w:u w:val="single"/>
        </w:rPr>
        <w:t>Quality Assurance Procedure</w:t>
      </w:r>
      <w:r w:rsidR="00D833A0">
        <w:rPr>
          <w:rFonts w:ascii="Arial" w:hAnsi="Arial" w:cs="Arial"/>
          <w:b/>
          <w:bCs/>
          <w:sz w:val="24"/>
          <w:szCs w:val="24"/>
          <w:u w:val="single"/>
        </w:rPr>
        <w:t xml:space="preserve"> (EMAR and Visit Note)</w:t>
      </w:r>
      <w:r w:rsidRPr="00164C58">
        <w:rPr>
          <w:rFonts w:ascii="Arial" w:hAnsi="Arial" w:cs="Arial"/>
          <w:b/>
          <w:bCs/>
          <w:sz w:val="24"/>
          <w:szCs w:val="24"/>
          <w:u w:val="single"/>
        </w:rPr>
        <w:t xml:space="preserve"> – Tips and Tricks</w:t>
      </w:r>
    </w:p>
    <w:p w14:paraId="2517A1D7" w14:textId="77777777" w:rsidR="00164C58" w:rsidRPr="00164C58" w:rsidRDefault="00164C58" w:rsidP="00B14AA4">
      <w:pPr>
        <w:spacing w:after="0" w:line="240" w:lineRule="auto"/>
        <w:jc w:val="both"/>
        <w:rPr>
          <w:rFonts w:ascii="Arial" w:hAnsi="Arial" w:cs="Arial"/>
          <w:b/>
          <w:bCs/>
          <w:sz w:val="24"/>
          <w:szCs w:val="24"/>
          <w:u w:val="single"/>
        </w:rPr>
      </w:pPr>
    </w:p>
    <w:p w14:paraId="16A88103" w14:textId="77777777" w:rsidR="00AA1F46" w:rsidRPr="00164C58" w:rsidRDefault="00AA1F46" w:rsidP="00B14AA4">
      <w:pPr>
        <w:spacing w:after="0" w:line="240" w:lineRule="auto"/>
        <w:jc w:val="both"/>
        <w:rPr>
          <w:rFonts w:ascii="Arial" w:hAnsi="Arial" w:cs="Arial"/>
          <w:b/>
          <w:bCs/>
          <w:sz w:val="24"/>
          <w:szCs w:val="24"/>
          <w:u w:val="single"/>
        </w:rPr>
      </w:pPr>
    </w:p>
    <w:p w14:paraId="596A03A4" w14:textId="77777777" w:rsidR="00F27544" w:rsidRPr="00164C58" w:rsidRDefault="00AA1F46"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Ensure for easy accessibility and observation Care planning and People Planner are displayed on each of you two screens.</w:t>
      </w:r>
    </w:p>
    <w:p w14:paraId="531A8338" w14:textId="77777777" w:rsidR="00F27544" w:rsidRPr="00164C58" w:rsidRDefault="00F27544"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Select the </w:t>
      </w:r>
      <w:r w:rsidR="00AA1F46" w:rsidRPr="00164C58">
        <w:rPr>
          <w:rFonts w:ascii="Arial" w:hAnsi="Arial" w:cs="Arial"/>
          <w:b/>
          <w:sz w:val="24"/>
          <w:szCs w:val="24"/>
          <w:lang w:val="en-US"/>
        </w:rPr>
        <w:t>VISITS</w:t>
      </w:r>
      <w:r w:rsidR="00AA1F46" w:rsidRPr="00164C58">
        <w:rPr>
          <w:rFonts w:ascii="Arial" w:hAnsi="Arial" w:cs="Arial"/>
          <w:sz w:val="24"/>
          <w:szCs w:val="24"/>
          <w:lang w:val="en-US"/>
        </w:rPr>
        <w:t xml:space="preserve"> </w:t>
      </w:r>
      <w:r w:rsidRPr="00164C58">
        <w:rPr>
          <w:rFonts w:ascii="Arial" w:hAnsi="Arial" w:cs="Arial"/>
          <w:sz w:val="24"/>
          <w:szCs w:val="24"/>
          <w:lang w:val="en-US"/>
        </w:rPr>
        <w:t>tab down the left side on both screens</w:t>
      </w:r>
      <w:r w:rsidR="00AA1F46" w:rsidRPr="00164C58">
        <w:rPr>
          <w:rFonts w:ascii="Arial" w:hAnsi="Arial" w:cs="Arial"/>
          <w:sz w:val="24"/>
          <w:szCs w:val="24"/>
          <w:lang w:val="en-US"/>
        </w:rPr>
        <w:t>.</w:t>
      </w:r>
      <w:r w:rsidRPr="00164C58">
        <w:rPr>
          <w:rFonts w:ascii="Arial" w:hAnsi="Arial" w:cs="Arial"/>
          <w:sz w:val="24"/>
          <w:szCs w:val="24"/>
          <w:lang w:val="en-US"/>
        </w:rPr>
        <w:t xml:space="preserve"> </w:t>
      </w:r>
    </w:p>
    <w:p w14:paraId="3B28D09D" w14:textId="77777777" w:rsidR="00F27544" w:rsidRPr="00164C58" w:rsidRDefault="00F27544"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On one screen you will </w:t>
      </w:r>
      <w:r w:rsidR="00AA1F46" w:rsidRPr="00164C58">
        <w:rPr>
          <w:rFonts w:ascii="Arial" w:hAnsi="Arial" w:cs="Arial"/>
          <w:sz w:val="24"/>
          <w:szCs w:val="24"/>
          <w:lang w:val="en-US"/>
        </w:rPr>
        <w:t xml:space="preserve">display </w:t>
      </w:r>
      <w:r w:rsidRPr="00164C58">
        <w:rPr>
          <w:rFonts w:ascii="Arial" w:hAnsi="Arial" w:cs="Arial"/>
          <w:sz w:val="24"/>
          <w:szCs w:val="24"/>
          <w:lang w:val="en-US"/>
        </w:rPr>
        <w:t>the visits and the other</w:t>
      </w:r>
      <w:r w:rsidR="00AA1F46" w:rsidRPr="00164C58">
        <w:rPr>
          <w:rFonts w:ascii="Arial" w:hAnsi="Arial" w:cs="Arial"/>
          <w:sz w:val="24"/>
          <w:szCs w:val="24"/>
          <w:lang w:val="en-US"/>
        </w:rPr>
        <w:t xml:space="preserve"> screen you will display</w:t>
      </w:r>
      <w:r w:rsidRPr="00164C58">
        <w:rPr>
          <w:rFonts w:ascii="Arial" w:hAnsi="Arial" w:cs="Arial"/>
          <w:sz w:val="24"/>
          <w:szCs w:val="24"/>
          <w:lang w:val="en-US"/>
        </w:rPr>
        <w:t xml:space="preserve"> the </w:t>
      </w:r>
      <w:r w:rsidR="00491065" w:rsidRPr="00164C58">
        <w:rPr>
          <w:rFonts w:ascii="Arial" w:hAnsi="Arial" w:cs="Arial"/>
          <w:sz w:val="24"/>
          <w:szCs w:val="24"/>
          <w:lang w:val="en-US"/>
        </w:rPr>
        <w:t>E</w:t>
      </w:r>
      <w:r w:rsidRPr="00164C58">
        <w:rPr>
          <w:rFonts w:ascii="Arial" w:hAnsi="Arial" w:cs="Arial"/>
          <w:sz w:val="24"/>
          <w:szCs w:val="24"/>
          <w:lang w:val="en-US"/>
        </w:rPr>
        <w:t xml:space="preserve">MAR chart </w:t>
      </w:r>
    </w:p>
    <w:p w14:paraId="27D7E5A3" w14:textId="77777777" w:rsidR="00F27544" w:rsidRPr="00164C58" w:rsidRDefault="00F27544"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On both screens custom your dates from to the </w:t>
      </w:r>
      <w:r w:rsidR="00AA1F46" w:rsidRPr="00164C58">
        <w:rPr>
          <w:rFonts w:ascii="Arial" w:hAnsi="Arial" w:cs="Arial"/>
          <w:sz w:val="24"/>
          <w:szCs w:val="24"/>
          <w:lang w:val="en-US"/>
        </w:rPr>
        <w:t>required days.</w:t>
      </w:r>
    </w:p>
    <w:p w14:paraId="20916673" w14:textId="77777777" w:rsidR="00AA1F46" w:rsidRPr="00164C58" w:rsidRDefault="00F27544"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Review the </w:t>
      </w:r>
      <w:r w:rsidR="00491065" w:rsidRPr="00164C58">
        <w:rPr>
          <w:rFonts w:ascii="Arial" w:hAnsi="Arial" w:cs="Arial"/>
          <w:sz w:val="24"/>
          <w:szCs w:val="24"/>
          <w:lang w:val="en-US"/>
        </w:rPr>
        <w:t>E</w:t>
      </w:r>
      <w:r w:rsidRPr="00164C58">
        <w:rPr>
          <w:rFonts w:ascii="Arial" w:hAnsi="Arial" w:cs="Arial"/>
          <w:sz w:val="24"/>
          <w:szCs w:val="24"/>
          <w:lang w:val="en-US"/>
        </w:rPr>
        <w:t>MAR chart looking for any errors</w:t>
      </w:r>
      <w:r w:rsidR="00AA1F46" w:rsidRPr="00164C58">
        <w:rPr>
          <w:rFonts w:ascii="Arial" w:hAnsi="Arial" w:cs="Arial"/>
          <w:sz w:val="24"/>
          <w:szCs w:val="24"/>
          <w:lang w:val="en-US"/>
        </w:rPr>
        <w:t xml:space="preserve"> of which may include: (4 hour Gap, incorrect code, missed medication). </w:t>
      </w:r>
    </w:p>
    <w:p w14:paraId="05140127" w14:textId="77777777" w:rsidR="00AA1F46" w:rsidRPr="00164C58" w:rsidRDefault="00AA1F46"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Where there are multiple issues relating to numerous care staff it is advised that the details are recorded within a note book to enable you to reflect upon the number of Quality assurance documents to be completed that are pertinent to a specific person.</w:t>
      </w:r>
    </w:p>
    <w:p w14:paraId="6B7CF18F" w14:textId="77777777" w:rsidR="00F27544" w:rsidRPr="00164C58" w:rsidRDefault="00AA1F46"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Where issues have been identified within the EMAR it is good practice to observe the visit notes to ascertain potential reasons for this. A full overview of accounts is imperative to ensure the accuracy of your findings.</w:t>
      </w:r>
    </w:p>
    <w:p w14:paraId="334BE439" w14:textId="77777777" w:rsidR="00F27544" w:rsidRPr="00164C58" w:rsidRDefault="00AA1F46"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Incorporate within your Quality Assurance daily notes</w:t>
      </w:r>
      <w:r w:rsidR="00095A0F" w:rsidRPr="00164C58">
        <w:rPr>
          <w:rFonts w:ascii="Arial" w:hAnsi="Arial" w:cs="Arial"/>
          <w:sz w:val="24"/>
          <w:szCs w:val="24"/>
          <w:lang w:val="en-US"/>
        </w:rPr>
        <w:t xml:space="preserve"> for </w:t>
      </w:r>
      <w:r w:rsidRPr="00164C58">
        <w:rPr>
          <w:rFonts w:ascii="Arial" w:hAnsi="Arial" w:cs="Arial"/>
          <w:sz w:val="24"/>
          <w:szCs w:val="24"/>
          <w:lang w:val="en-US"/>
        </w:rPr>
        <w:t>the specific dates being observed. Good examples include:</w:t>
      </w:r>
      <w:r w:rsidR="00F27544" w:rsidRPr="00164C58">
        <w:rPr>
          <w:rFonts w:ascii="Arial" w:hAnsi="Arial" w:cs="Arial"/>
          <w:sz w:val="24"/>
          <w:szCs w:val="24"/>
          <w:lang w:val="en-US"/>
        </w:rPr>
        <w:t xml:space="preserve"> if it is a two-care worker job</w:t>
      </w:r>
      <w:r w:rsidRPr="00164C58">
        <w:rPr>
          <w:rFonts w:ascii="Arial" w:hAnsi="Arial" w:cs="Arial"/>
          <w:sz w:val="24"/>
          <w:szCs w:val="24"/>
          <w:lang w:val="en-US"/>
        </w:rPr>
        <w:t xml:space="preserve"> ensure</w:t>
      </w:r>
      <w:r w:rsidR="00F27544" w:rsidRPr="00164C58">
        <w:rPr>
          <w:rFonts w:ascii="Arial" w:hAnsi="Arial" w:cs="Arial"/>
          <w:sz w:val="24"/>
          <w:szCs w:val="24"/>
          <w:lang w:val="en-US"/>
        </w:rPr>
        <w:t xml:space="preserve"> both care workers are completing the daily notes and not stating</w:t>
      </w:r>
      <w:r w:rsidRPr="00164C58">
        <w:rPr>
          <w:rFonts w:ascii="Arial" w:hAnsi="Arial" w:cs="Arial"/>
          <w:sz w:val="24"/>
          <w:szCs w:val="24"/>
          <w:lang w:val="en-US"/>
        </w:rPr>
        <w:t>;</w:t>
      </w:r>
      <w:r w:rsidR="00F27544" w:rsidRPr="00164C58">
        <w:rPr>
          <w:rFonts w:ascii="Arial" w:hAnsi="Arial" w:cs="Arial"/>
          <w:sz w:val="24"/>
          <w:szCs w:val="24"/>
          <w:lang w:val="en-US"/>
        </w:rPr>
        <w:t xml:space="preserve"> </w:t>
      </w:r>
      <w:r w:rsidRPr="00164C58">
        <w:rPr>
          <w:rFonts w:ascii="Arial" w:hAnsi="Arial" w:cs="Arial"/>
          <w:sz w:val="24"/>
          <w:szCs w:val="24"/>
          <w:lang w:val="en-US"/>
        </w:rPr>
        <w:t>“</w:t>
      </w:r>
      <w:r w:rsidR="00F27544" w:rsidRPr="00164C58">
        <w:rPr>
          <w:rFonts w:ascii="Arial" w:hAnsi="Arial" w:cs="Arial"/>
          <w:sz w:val="24"/>
          <w:szCs w:val="24"/>
          <w:lang w:val="en-US"/>
        </w:rPr>
        <w:t>review colleague notes</w:t>
      </w:r>
      <w:r w:rsidRPr="00164C58">
        <w:rPr>
          <w:rFonts w:ascii="Arial" w:hAnsi="Arial" w:cs="Arial"/>
          <w:sz w:val="24"/>
          <w:szCs w:val="24"/>
          <w:lang w:val="en-US"/>
        </w:rPr>
        <w:t>”</w:t>
      </w:r>
      <w:r w:rsidR="00F27544" w:rsidRPr="00164C58">
        <w:rPr>
          <w:rFonts w:ascii="Arial" w:hAnsi="Arial" w:cs="Arial"/>
          <w:sz w:val="24"/>
          <w:szCs w:val="24"/>
          <w:lang w:val="en-US"/>
        </w:rPr>
        <w:t xml:space="preserve"> </w:t>
      </w:r>
    </w:p>
    <w:p w14:paraId="017F407E" w14:textId="77777777" w:rsidR="007B2430" w:rsidRPr="00164C58" w:rsidRDefault="007B2430"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Upon completion of your </w:t>
      </w:r>
      <w:r w:rsidR="00F27544" w:rsidRPr="00164C58">
        <w:rPr>
          <w:rFonts w:ascii="Arial" w:hAnsi="Arial" w:cs="Arial"/>
          <w:sz w:val="24"/>
          <w:szCs w:val="24"/>
          <w:lang w:val="en-US"/>
        </w:rPr>
        <w:t xml:space="preserve">audit for the </w:t>
      </w:r>
      <w:r w:rsidRPr="00164C58">
        <w:rPr>
          <w:rFonts w:ascii="Arial" w:hAnsi="Arial" w:cs="Arial"/>
          <w:sz w:val="24"/>
          <w:szCs w:val="24"/>
          <w:lang w:val="en-US"/>
        </w:rPr>
        <w:t xml:space="preserve">time frame observed for medication, collate your </w:t>
      </w:r>
      <w:r w:rsidR="00F9166B" w:rsidRPr="00164C58">
        <w:rPr>
          <w:rFonts w:ascii="Arial" w:hAnsi="Arial" w:cs="Arial"/>
          <w:sz w:val="24"/>
          <w:szCs w:val="24"/>
          <w:lang w:val="en-US"/>
        </w:rPr>
        <w:t>findings</w:t>
      </w:r>
      <w:r w:rsidR="00F27544" w:rsidRPr="00164C58">
        <w:rPr>
          <w:rFonts w:ascii="Arial" w:hAnsi="Arial" w:cs="Arial"/>
          <w:sz w:val="24"/>
          <w:szCs w:val="24"/>
          <w:lang w:val="en-US"/>
        </w:rPr>
        <w:t xml:space="preserve"> relating to the EMAR</w:t>
      </w:r>
      <w:r w:rsidR="00F9166B" w:rsidRPr="00164C58">
        <w:rPr>
          <w:rFonts w:ascii="Arial" w:hAnsi="Arial" w:cs="Arial"/>
          <w:sz w:val="24"/>
          <w:szCs w:val="24"/>
          <w:lang w:val="en-US"/>
        </w:rPr>
        <w:t>s</w:t>
      </w:r>
      <w:r w:rsidR="00F27544" w:rsidRPr="00164C58">
        <w:rPr>
          <w:rFonts w:ascii="Arial" w:hAnsi="Arial" w:cs="Arial"/>
          <w:sz w:val="24"/>
          <w:szCs w:val="24"/>
          <w:lang w:val="en-US"/>
        </w:rPr>
        <w:t xml:space="preserve"> onto the </w:t>
      </w:r>
      <w:r w:rsidR="00F9166B" w:rsidRPr="00164C58">
        <w:rPr>
          <w:rFonts w:ascii="Arial" w:hAnsi="Arial" w:cs="Arial"/>
          <w:b/>
          <w:bCs/>
          <w:sz w:val="24"/>
          <w:szCs w:val="24"/>
          <w:lang w:val="en-US"/>
        </w:rPr>
        <w:t>Quality Assurance EMAR Audit Form</w:t>
      </w:r>
      <w:r w:rsidRPr="00164C58">
        <w:rPr>
          <w:rFonts w:ascii="Arial" w:hAnsi="Arial" w:cs="Arial"/>
          <w:b/>
          <w:bCs/>
          <w:sz w:val="24"/>
          <w:szCs w:val="24"/>
          <w:lang w:val="en-US"/>
        </w:rPr>
        <w:t>.</w:t>
      </w:r>
    </w:p>
    <w:p w14:paraId="09D9D6D4" w14:textId="77777777" w:rsidR="007B2430" w:rsidRPr="00164C58" w:rsidRDefault="007B2430"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Upon completion of your audit for the time frame observed for medication, collate your findings relating to the EMARs onto the </w:t>
      </w:r>
      <w:r w:rsidRPr="00164C58">
        <w:rPr>
          <w:rFonts w:ascii="Arial" w:hAnsi="Arial" w:cs="Arial"/>
          <w:b/>
          <w:bCs/>
          <w:sz w:val="24"/>
          <w:szCs w:val="24"/>
          <w:lang w:val="en-US"/>
        </w:rPr>
        <w:t>Quality Assurance Daily Notes Audit Form.</w:t>
      </w:r>
    </w:p>
    <w:p w14:paraId="05132736" w14:textId="77777777" w:rsidR="00F9166B" w:rsidRPr="00164C58" w:rsidRDefault="00F9166B" w:rsidP="00164C58">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All conversations with care workers should be placed on their </w:t>
      </w:r>
      <w:r w:rsidRPr="00164C58">
        <w:rPr>
          <w:rFonts w:ascii="Arial" w:hAnsi="Arial" w:cs="Arial"/>
          <w:b/>
          <w:bCs/>
          <w:sz w:val="24"/>
          <w:szCs w:val="24"/>
          <w:lang w:val="en-US"/>
        </w:rPr>
        <w:t>Performance tab</w:t>
      </w:r>
      <w:r w:rsidR="0032266C" w:rsidRPr="00164C58">
        <w:rPr>
          <w:rFonts w:ascii="Arial" w:hAnsi="Arial" w:cs="Arial"/>
          <w:b/>
          <w:bCs/>
          <w:sz w:val="24"/>
          <w:szCs w:val="24"/>
          <w:lang w:val="en-US"/>
        </w:rPr>
        <w:t xml:space="preserve"> as a </w:t>
      </w:r>
      <w:r w:rsidR="0032266C" w:rsidRPr="00164C58">
        <w:rPr>
          <w:rFonts w:ascii="Arial" w:hAnsi="Arial" w:cs="Arial"/>
          <w:sz w:val="24"/>
          <w:szCs w:val="24"/>
          <w:lang w:val="en-US"/>
        </w:rPr>
        <w:t>performance note</w:t>
      </w:r>
      <w:r w:rsidR="007B2430" w:rsidRPr="00164C58">
        <w:rPr>
          <w:rFonts w:ascii="Arial" w:hAnsi="Arial" w:cs="Arial"/>
          <w:sz w:val="24"/>
          <w:szCs w:val="24"/>
          <w:lang w:val="en-US"/>
        </w:rPr>
        <w:t xml:space="preserve"> and clearly provide evidence of all actions taken.</w:t>
      </w:r>
      <w:r w:rsidR="0032266C" w:rsidRPr="00164C58">
        <w:rPr>
          <w:rFonts w:ascii="Arial" w:hAnsi="Arial" w:cs="Arial"/>
          <w:b/>
          <w:bCs/>
          <w:sz w:val="24"/>
          <w:szCs w:val="24"/>
          <w:lang w:val="en-US"/>
        </w:rPr>
        <w:t xml:space="preserve"> </w:t>
      </w:r>
    </w:p>
    <w:p w14:paraId="21203234" w14:textId="17A2C54D" w:rsidR="00D833A0" w:rsidRPr="00D833A0" w:rsidRDefault="007B2430" w:rsidP="00D833A0">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sidRPr="00164C58">
        <w:rPr>
          <w:rFonts w:ascii="Arial" w:hAnsi="Arial" w:cs="Arial"/>
          <w:sz w:val="24"/>
          <w:szCs w:val="24"/>
          <w:lang w:val="en-US"/>
        </w:rPr>
        <w:t xml:space="preserve">Copious performance issues are to be addressed and where evidence dictates this is to be escalated. This may require disciplinary </w:t>
      </w:r>
      <w:proofErr w:type="gramStart"/>
      <w:r w:rsidRPr="00164C58">
        <w:rPr>
          <w:rFonts w:ascii="Arial" w:hAnsi="Arial" w:cs="Arial"/>
          <w:sz w:val="24"/>
          <w:szCs w:val="24"/>
          <w:lang w:val="en-US"/>
        </w:rPr>
        <w:t>action</w:t>
      </w:r>
      <w:proofErr w:type="gramEnd"/>
      <w:r w:rsidRPr="00164C58">
        <w:rPr>
          <w:rFonts w:ascii="Arial" w:hAnsi="Arial" w:cs="Arial"/>
          <w:sz w:val="24"/>
          <w:szCs w:val="24"/>
          <w:lang w:val="en-US"/>
        </w:rPr>
        <w:t xml:space="preserve"> and good practice should be taken into account at all times to ensure Service </w:t>
      </w:r>
      <w:proofErr w:type="gramStart"/>
      <w:r w:rsidRPr="00164C58">
        <w:rPr>
          <w:rFonts w:ascii="Arial" w:hAnsi="Arial" w:cs="Arial"/>
          <w:sz w:val="24"/>
          <w:szCs w:val="24"/>
          <w:lang w:val="en-US"/>
        </w:rPr>
        <w:t>Users</w:t>
      </w:r>
      <w:proofErr w:type="gramEnd"/>
      <w:r w:rsidRPr="00164C58">
        <w:rPr>
          <w:rFonts w:ascii="Arial" w:hAnsi="Arial" w:cs="Arial"/>
          <w:sz w:val="24"/>
          <w:szCs w:val="24"/>
          <w:lang w:val="en-US"/>
        </w:rPr>
        <w:t xml:space="preserve"> safety. </w:t>
      </w:r>
    </w:p>
    <w:p w14:paraId="40C43642" w14:textId="77777777" w:rsidR="00903244" w:rsidRPr="00164C58" w:rsidRDefault="00903244" w:rsidP="00B14AA4">
      <w:pPr>
        <w:spacing w:after="0" w:line="240" w:lineRule="auto"/>
        <w:jc w:val="both"/>
        <w:rPr>
          <w:rFonts w:ascii="Arial" w:hAnsi="Arial" w:cs="Arial"/>
          <w:b/>
          <w:bCs/>
          <w:sz w:val="24"/>
          <w:szCs w:val="24"/>
          <w:u w:val="single"/>
          <w:lang w:val="en-US"/>
        </w:rPr>
      </w:pPr>
    </w:p>
    <w:p w14:paraId="426250F3" w14:textId="77777777" w:rsidR="00903244" w:rsidRPr="00164C58" w:rsidRDefault="00903244" w:rsidP="00B14AA4">
      <w:pPr>
        <w:spacing w:after="0" w:line="240" w:lineRule="auto"/>
        <w:jc w:val="both"/>
        <w:rPr>
          <w:rFonts w:ascii="Arial" w:hAnsi="Arial" w:cs="Arial"/>
          <w:b/>
          <w:bCs/>
          <w:sz w:val="24"/>
          <w:szCs w:val="24"/>
          <w:u w:val="single"/>
          <w:lang w:val="en-US"/>
        </w:rPr>
      </w:pPr>
    </w:p>
    <w:p w14:paraId="50C86559" w14:textId="77777777" w:rsidR="00903244" w:rsidRPr="00164C58" w:rsidRDefault="00903244" w:rsidP="00B14AA4">
      <w:pPr>
        <w:spacing w:after="0" w:line="240" w:lineRule="auto"/>
        <w:jc w:val="both"/>
        <w:rPr>
          <w:rFonts w:ascii="Arial" w:hAnsi="Arial" w:cs="Arial"/>
          <w:b/>
          <w:bCs/>
          <w:sz w:val="24"/>
          <w:szCs w:val="24"/>
          <w:u w:val="single"/>
          <w:lang w:val="en-US"/>
        </w:rPr>
      </w:pPr>
    </w:p>
    <w:p w14:paraId="32E4F6D4" w14:textId="77777777" w:rsidR="00903244" w:rsidRPr="00164C58" w:rsidRDefault="00903244" w:rsidP="00B14AA4">
      <w:pPr>
        <w:spacing w:after="0" w:line="240" w:lineRule="auto"/>
        <w:jc w:val="both"/>
        <w:rPr>
          <w:rFonts w:ascii="Arial" w:hAnsi="Arial" w:cs="Arial"/>
          <w:b/>
          <w:bCs/>
          <w:sz w:val="24"/>
          <w:szCs w:val="24"/>
          <w:u w:val="single"/>
          <w:lang w:val="en-US"/>
        </w:rPr>
      </w:pPr>
    </w:p>
    <w:p w14:paraId="5A77D065" w14:textId="05EC07DE" w:rsidR="00D833A0" w:rsidRDefault="00D833A0" w:rsidP="00D833A0">
      <w:pPr>
        <w:spacing w:after="0" w:line="240" w:lineRule="auto"/>
        <w:jc w:val="both"/>
        <w:rPr>
          <w:rFonts w:ascii="Arial" w:hAnsi="Arial" w:cs="Arial"/>
          <w:b/>
          <w:bCs/>
          <w:sz w:val="24"/>
          <w:szCs w:val="24"/>
          <w:u w:val="single"/>
        </w:rPr>
      </w:pPr>
      <w:r w:rsidRPr="00164C58">
        <w:rPr>
          <w:rFonts w:ascii="Arial" w:hAnsi="Arial" w:cs="Arial"/>
          <w:b/>
          <w:bCs/>
          <w:sz w:val="24"/>
          <w:szCs w:val="24"/>
          <w:u w:val="single"/>
        </w:rPr>
        <w:t>Quality Assurance Procedure</w:t>
      </w:r>
      <w:r>
        <w:rPr>
          <w:rFonts w:ascii="Arial" w:hAnsi="Arial" w:cs="Arial"/>
          <w:b/>
          <w:bCs/>
          <w:sz w:val="24"/>
          <w:szCs w:val="24"/>
          <w:u w:val="single"/>
        </w:rPr>
        <w:t xml:space="preserve"> (Care Plan)</w:t>
      </w:r>
      <w:r w:rsidRPr="00164C58">
        <w:rPr>
          <w:rFonts w:ascii="Arial" w:hAnsi="Arial" w:cs="Arial"/>
          <w:b/>
          <w:bCs/>
          <w:sz w:val="24"/>
          <w:szCs w:val="24"/>
          <w:u w:val="single"/>
        </w:rPr>
        <w:t xml:space="preserve"> – Tips and Tricks</w:t>
      </w:r>
    </w:p>
    <w:p w14:paraId="14DDE149" w14:textId="77777777" w:rsidR="00903244" w:rsidRDefault="00903244" w:rsidP="00B14AA4">
      <w:pPr>
        <w:spacing w:after="0" w:line="240" w:lineRule="auto"/>
        <w:jc w:val="both"/>
        <w:rPr>
          <w:rFonts w:ascii="Arial" w:hAnsi="Arial" w:cs="Arial"/>
          <w:b/>
          <w:bCs/>
          <w:sz w:val="24"/>
          <w:szCs w:val="24"/>
          <w:u w:val="single"/>
          <w:lang w:val="en-US"/>
        </w:rPr>
      </w:pPr>
    </w:p>
    <w:p w14:paraId="35FA5B60" w14:textId="744B0FAD" w:rsidR="00D833A0" w:rsidRPr="00164C58" w:rsidRDefault="00D833A0" w:rsidP="00D833A0">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Ensure for easy accessibility and observation Care planning </w:t>
      </w:r>
      <w:r>
        <w:rPr>
          <w:rFonts w:ascii="Arial" w:hAnsi="Arial" w:cs="Arial"/>
          <w:sz w:val="24"/>
          <w:szCs w:val="24"/>
          <w:lang w:val="en-US"/>
        </w:rPr>
        <w:t>is</w:t>
      </w:r>
      <w:r w:rsidRPr="00164C58">
        <w:rPr>
          <w:rFonts w:ascii="Arial" w:hAnsi="Arial" w:cs="Arial"/>
          <w:sz w:val="24"/>
          <w:szCs w:val="24"/>
          <w:lang w:val="en-US"/>
        </w:rPr>
        <w:t xml:space="preserve"> displayed on each of you two screens.</w:t>
      </w:r>
    </w:p>
    <w:p w14:paraId="60903143" w14:textId="4EB99A5C" w:rsidR="00D833A0" w:rsidRPr="00164C58" w:rsidRDefault="00D833A0" w:rsidP="00D833A0">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Select the </w:t>
      </w:r>
      <w:r>
        <w:rPr>
          <w:rFonts w:ascii="Arial" w:hAnsi="Arial" w:cs="Arial"/>
          <w:b/>
          <w:sz w:val="24"/>
          <w:szCs w:val="24"/>
          <w:lang w:val="en-US"/>
        </w:rPr>
        <w:t>Initial Assessments</w:t>
      </w:r>
      <w:r w:rsidRPr="00164C58">
        <w:rPr>
          <w:rFonts w:ascii="Arial" w:hAnsi="Arial" w:cs="Arial"/>
          <w:sz w:val="24"/>
          <w:szCs w:val="24"/>
          <w:lang w:val="en-US"/>
        </w:rPr>
        <w:t xml:space="preserve"> tab down the left side on both screens. </w:t>
      </w:r>
    </w:p>
    <w:p w14:paraId="16BECACF" w14:textId="109CB2CE" w:rsidR="00D833A0" w:rsidRPr="00164C58" w:rsidRDefault="00D833A0" w:rsidP="00D833A0">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24"/>
          <w:szCs w:val="24"/>
          <w:lang w:val="en-US"/>
        </w:rPr>
      </w:pPr>
      <w:r w:rsidRPr="00164C58">
        <w:rPr>
          <w:rFonts w:ascii="Arial" w:hAnsi="Arial" w:cs="Arial"/>
          <w:sz w:val="24"/>
          <w:szCs w:val="24"/>
          <w:lang w:val="en-US"/>
        </w:rPr>
        <w:t xml:space="preserve">On one screen you will display the </w:t>
      </w:r>
      <w:r w:rsidR="009B7D11">
        <w:rPr>
          <w:rFonts w:ascii="Arial" w:hAnsi="Arial" w:cs="Arial"/>
          <w:sz w:val="24"/>
          <w:szCs w:val="24"/>
          <w:lang w:val="en-US"/>
        </w:rPr>
        <w:t xml:space="preserve">Initial Assessments and on the other you will display the audit form. </w:t>
      </w:r>
    </w:p>
    <w:p w14:paraId="4391A1BC" w14:textId="5D9A5493" w:rsidR="00D833A0" w:rsidRPr="00C05A17" w:rsidRDefault="005678C3" w:rsidP="00B14AA4">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 xml:space="preserve">Run through the initial assessments </w:t>
      </w:r>
      <w:r w:rsidR="00E105E0">
        <w:rPr>
          <w:rFonts w:ascii="Arial" w:hAnsi="Arial" w:cs="Arial"/>
          <w:sz w:val="24"/>
          <w:szCs w:val="24"/>
          <w:lang w:val="en-US"/>
        </w:rPr>
        <w:t>thoroughly</w:t>
      </w:r>
      <w:r>
        <w:rPr>
          <w:rFonts w:ascii="Arial" w:hAnsi="Arial" w:cs="Arial"/>
          <w:sz w:val="24"/>
          <w:szCs w:val="24"/>
          <w:lang w:val="en-US"/>
        </w:rPr>
        <w:t xml:space="preserve">, ensuring that </w:t>
      </w:r>
      <w:r w:rsidR="00160636">
        <w:rPr>
          <w:rFonts w:ascii="Arial" w:hAnsi="Arial" w:cs="Arial"/>
          <w:sz w:val="24"/>
          <w:szCs w:val="24"/>
          <w:lang w:val="en-US"/>
        </w:rPr>
        <w:t>the ‘personal information’ and ‘this is me’ sections ar</w:t>
      </w:r>
      <w:r w:rsidR="00E105E0">
        <w:rPr>
          <w:rFonts w:ascii="Arial" w:hAnsi="Arial" w:cs="Arial"/>
          <w:sz w:val="24"/>
          <w:szCs w:val="24"/>
          <w:lang w:val="en-US"/>
        </w:rPr>
        <w:t xml:space="preserve">e person-centered and </w:t>
      </w:r>
      <w:r w:rsidR="00C05A17">
        <w:rPr>
          <w:rFonts w:ascii="Arial" w:hAnsi="Arial" w:cs="Arial"/>
          <w:sz w:val="24"/>
          <w:szCs w:val="24"/>
          <w:lang w:val="en-US"/>
        </w:rPr>
        <w:t xml:space="preserve">descriptive. </w:t>
      </w:r>
    </w:p>
    <w:p w14:paraId="47CFF302" w14:textId="10341D67" w:rsidR="00D833A0" w:rsidRPr="00C05A17" w:rsidRDefault="00537B5C" w:rsidP="00B14AA4">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 xml:space="preserve">Check </w:t>
      </w:r>
      <w:r w:rsidR="00C321D3">
        <w:rPr>
          <w:rFonts w:ascii="Arial" w:hAnsi="Arial" w:cs="Arial"/>
          <w:sz w:val="24"/>
          <w:szCs w:val="24"/>
          <w:lang w:val="en-US"/>
        </w:rPr>
        <w:t xml:space="preserve">that </w:t>
      </w:r>
      <w:r w:rsidR="00DD2F80">
        <w:rPr>
          <w:rFonts w:ascii="Arial" w:hAnsi="Arial" w:cs="Arial"/>
          <w:sz w:val="24"/>
          <w:szCs w:val="24"/>
          <w:lang w:val="en-US"/>
        </w:rPr>
        <w:t>all relevant risk assessments are completed</w:t>
      </w:r>
      <w:r w:rsidR="008B04EF">
        <w:rPr>
          <w:rFonts w:ascii="Arial" w:hAnsi="Arial" w:cs="Arial"/>
          <w:sz w:val="24"/>
          <w:szCs w:val="24"/>
          <w:lang w:val="en-US"/>
        </w:rPr>
        <w:t xml:space="preserve"> and up to date</w:t>
      </w:r>
      <w:r w:rsidR="00DD2F80">
        <w:rPr>
          <w:rFonts w:ascii="Arial" w:hAnsi="Arial" w:cs="Arial"/>
          <w:sz w:val="24"/>
          <w:szCs w:val="24"/>
          <w:lang w:val="en-US"/>
        </w:rPr>
        <w:t xml:space="preserve"> for </w:t>
      </w:r>
      <w:bookmarkStart w:id="1" w:name="_Hlk179553983"/>
      <w:r w:rsidR="00DD2F80">
        <w:rPr>
          <w:rFonts w:ascii="Arial" w:hAnsi="Arial" w:cs="Arial"/>
          <w:sz w:val="24"/>
          <w:szCs w:val="24"/>
          <w:lang w:val="en-US"/>
        </w:rPr>
        <w:t xml:space="preserve">mobility, </w:t>
      </w:r>
      <w:r w:rsidR="00EF73DC">
        <w:rPr>
          <w:rFonts w:ascii="Arial" w:hAnsi="Arial" w:cs="Arial"/>
          <w:sz w:val="24"/>
          <w:szCs w:val="24"/>
          <w:lang w:val="en-US"/>
        </w:rPr>
        <w:t xml:space="preserve">equipment, </w:t>
      </w:r>
      <w:r w:rsidR="008B04EF">
        <w:rPr>
          <w:rFonts w:ascii="Arial" w:hAnsi="Arial" w:cs="Arial"/>
          <w:sz w:val="24"/>
          <w:szCs w:val="24"/>
          <w:lang w:val="en-US"/>
        </w:rPr>
        <w:t>mental health, physical health</w:t>
      </w:r>
      <w:r w:rsidR="00E02E0D">
        <w:rPr>
          <w:rFonts w:ascii="Arial" w:hAnsi="Arial" w:cs="Arial"/>
          <w:sz w:val="24"/>
          <w:szCs w:val="24"/>
          <w:lang w:val="en-US"/>
        </w:rPr>
        <w:t>, medication</w:t>
      </w:r>
      <w:r w:rsidR="00462D93">
        <w:rPr>
          <w:rFonts w:ascii="Arial" w:hAnsi="Arial" w:cs="Arial"/>
          <w:sz w:val="24"/>
          <w:szCs w:val="24"/>
          <w:lang w:val="en-US"/>
        </w:rPr>
        <w:t xml:space="preserve">, </w:t>
      </w:r>
      <w:r w:rsidR="00663307">
        <w:rPr>
          <w:rFonts w:ascii="Arial" w:hAnsi="Arial" w:cs="Arial"/>
          <w:sz w:val="24"/>
          <w:szCs w:val="24"/>
          <w:lang w:val="en-US"/>
        </w:rPr>
        <w:t>nutrition</w:t>
      </w:r>
      <w:r w:rsidR="008A560C">
        <w:rPr>
          <w:rFonts w:ascii="Arial" w:hAnsi="Arial" w:cs="Arial"/>
          <w:sz w:val="24"/>
          <w:szCs w:val="24"/>
          <w:lang w:val="en-US"/>
        </w:rPr>
        <w:t xml:space="preserve">, environment and accessibility. </w:t>
      </w:r>
    </w:p>
    <w:p w14:paraId="6970D7EE" w14:textId="45CD14C2" w:rsidR="00D833A0" w:rsidRPr="00C05A17" w:rsidRDefault="00911226" w:rsidP="00B14AA4">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 xml:space="preserve">Ensure NOK, GP and Pharmacy </w:t>
      </w:r>
      <w:r w:rsidR="009F3B9F">
        <w:rPr>
          <w:rFonts w:ascii="Arial" w:hAnsi="Arial" w:cs="Arial"/>
          <w:sz w:val="24"/>
          <w:szCs w:val="24"/>
          <w:lang w:val="en-US"/>
        </w:rPr>
        <w:t>phone numbers/email addresses</w:t>
      </w:r>
      <w:r>
        <w:rPr>
          <w:rFonts w:ascii="Arial" w:hAnsi="Arial" w:cs="Arial"/>
          <w:sz w:val="24"/>
          <w:szCs w:val="24"/>
          <w:lang w:val="en-US"/>
        </w:rPr>
        <w:t xml:space="preserve"> are listed in the contact</w:t>
      </w:r>
      <w:r w:rsidR="009F3B9F">
        <w:rPr>
          <w:rFonts w:ascii="Arial" w:hAnsi="Arial" w:cs="Arial"/>
          <w:sz w:val="24"/>
          <w:szCs w:val="24"/>
          <w:lang w:val="en-US"/>
        </w:rPr>
        <w:t xml:space="preserve"> details section</w:t>
      </w:r>
      <w:r>
        <w:rPr>
          <w:rFonts w:ascii="Arial" w:hAnsi="Arial" w:cs="Arial"/>
          <w:sz w:val="24"/>
          <w:szCs w:val="24"/>
          <w:lang w:val="en-US"/>
        </w:rPr>
        <w:t xml:space="preserve">. </w:t>
      </w:r>
    </w:p>
    <w:p w14:paraId="33A0BC3F" w14:textId="12AE9443" w:rsidR="00D833A0" w:rsidRPr="00C05A17" w:rsidRDefault="00B636ED" w:rsidP="00B14AA4">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 xml:space="preserve">Check if the care plan states Dale Care are responsible for </w:t>
      </w:r>
      <w:r w:rsidR="0037016F">
        <w:rPr>
          <w:rFonts w:ascii="Arial" w:hAnsi="Arial" w:cs="Arial"/>
          <w:sz w:val="24"/>
          <w:szCs w:val="24"/>
          <w:lang w:val="en-US"/>
        </w:rPr>
        <w:t>medication, and i</w:t>
      </w:r>
      <w:r w:rsidR="001F60AB">
        <w:rPr>
          <w:rFonts w:ascii="Arial" w:hAnsi="Arial" w:cs="Arial"/>
          <w:sz w:val="24"/>
          <w:szCs w:val="24"/>
          <w:lang w:val="en-US"/>
        </w:rPr>
        <w:t>f</w:t>
      </w:r>
      <w:r w:rsidR="0037016F">
        <w:rPr>
          <w:rFonts w:ascii="Arial" w:hAnsi="Arial" w:cs="Arial"/>
          <w:sz w:val="24"/>
          <w:szCs w:val="24"/>
          <w:lang w:val="en-US"/>
        </w:rPr>
        <w:t xml:space="preserve"> a PRN protocol has been </w:t>
      </w:r>
      <w:r w:rsidR="001F60AB">
        <w:rPr>
          <w:rFonts w:ascii="Arial" w:hAnsi="Arial" w:cs="Arial"/>
          <w:sz w:val="24"/>
          <w:szCs w:val="24"/>
          <w:lang w:val="en-US"/>
        </w:rPr>
        <w:t xml:space="preserve">completed </w:t>
      </w:r>
      <w:r w:rsidR="0012149C">
        <w:rPr>
          <w:rFonts w:ascii="Arial" w:hAnsi="Arial" w:cs="Arial"/>
          <w:sz w:val="24"/>
          <w:szCs w:val="24"/>
          <w:lang w:val="en-US"/>
        </w:rPr>
        <w:t xml:space="preserve">in instances where PRN medication is taken. </w:t>
      </w:r>
    </w:p>
    <w:p w14:paraId="4BE7AF44" w14:textId="2395D2FD" w:rsidR="00D833A0" w:rsidRPr="002A5AC2" w:rsidRDefault="00AC1D93" w:rsidP="00B14AA4">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 xml:space="preserve">Cross reference </w:t>
      </w:r>
      <w:r w:rsidR="00AE5888">
        <w:rPr>
          <w:rFonts w:ascii="Arial" w:hAnsi="Arial" w:cs="Arial"/>
          <w:sz w:val="24"/>
          <w:szCs w:val="24"/>
          <w:lang w:val="en-US"/>
        </w:rPr>
        <w:t>the care plan activities</w:t>
      </w:r>
      <w:r w:rsidR="001E5505">
        <w:rPr>
          <w:rFonts w:ascii="Arial" w:hAnsi="Arial" w:cs="Arial"/>
          <w:sz w:val="24"/>
          <w:szCs w:val="24"/>
          <w:lang w:val="en-US"/>
        </w:rPr>
        <w:t>/any documented changes in care provision</w:t>
      </w:r>
      <w:r w:rsidR="00AE5888">
        <w:rPr>
          <w:rFonts w:ascii="Arial" w:hAnsi="Arial" w:cs="Arial"/>
          <w:sz w:val="24"/>
          <w:szCs w:val="24"/>
          <w:lang w:val="en-US"/>
        </w:rPr>
        <w:t xml:space="preserve"> and </w:t>
      </w:r>
      <w:r w:rsidR="001E5505">
        <w:rPr>
          <w:rFonts w:ascii="Arial" w:hAnsi="Arial" w:cs="Arial"/>
          <w:sz w:val="24"/>
          <w:szCs w:val="24"/>
          <w:lang w:val="en-US"/>
        </w:rPr>
        <w:t xml:space="preserve">the initial assessment to ensure that all sections are up to date. </w:t>
      </w:r>
    </w:p>
    <w:p w14:paraId="3AA00B12" w14:textId="2C928B49" w:rsidR="002A5AC2" w:rsidRPr="00C05A17" w:rsidRDefault="00D55E7D" w:rsidP="002A5AC2">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Any amendments required, contact the Area Supervisor/Scheme Manager t</w:t>
      </w:r>
      <w:r w:rsidR="0098401F">
        <w:rPr>
          <w:rFonts w:ascii="Arial" w:hAnsi="Arial" w:cs="Arial"/>
          <w:sz w:val="24"/>
          <w:szCs w:val="24"/>
          <w:lang w:val="en-US"/>
        </w:rPr>
        <w:t>o update any missing information or risk assessments</w:t>
      </w:r>
      <w:bookmarkEnd w:id="1"/>
      <w:r w:rsidR="0098401F">
        <w:rPr>
          <w:rFonts w:ascii="Arial" w:hAnsi="Arial" w:cs="Arial"/>
          <w:sz w:val="24"/>
          <w:szCs w:val="24"/>
          <w:lang w:val="en-US"/>
        </w:rPr>
        <w:t xml:space="preserve">. </w:t>
      </w:r>
    </w:p>
    <w:p w14:paraId="0D70665B" w14:textId="2C770168" w:rsidR="00D833A0" w:rsidRDefault="00D833A0" w:rsidP="00B14AA4">
      <w:pPr>
        <w:spacing w:after="0" w:line="240" w:lineRule="auto"/>
        <w:jc w:val="both"/>
        <w:rPr>
          <w:rFonts w:ascii="Arial" w:hAnsi="Arial" w:cs="Arial"/>
          <w:b/>
          <w:bCs/>
          <w:sz w:val="24"/>
          <w:szCs w:val="24"/>
          <w:u w:val="single"/>
          <w:lang w:val="en-US"/>
        </w:rPr>
      </w:pPr>
    </w:p>
    <w:p w14:paraId="2DFAE5A5" w14:textId="42309FF0" w:rsidR="00D10000" w:rsidRDefault="00D10000" w:rsidP="00B14AA4">
      <w:pPr>
        <w:spacing w:after="0" w:line="240" w:lineRule="auto"/>
        <w:jc w:val="both"/>
        <w:rPr>
          <w:rFonts w:ascii="Arial" w:hAnsi="Arial" w:cs="Arial"/>
          <w:b/>
          <w:bCs/>
          <w:sz w:val="24"/>
          <w:szCs w:val="24"/>
          <w:u w:val="single"/>
          <w:lang w:val="en-US"/>
        </w:rPr>
      </w:pPr>
      <w:r>
        <w:rPr>
          <w:rFonts w:ascii="Arial" w:hAnsi="Arial" w:cs="Arial"/>
          <w:b/>
          <w:bCs/>
          <w:sz w:val="24"/>
          <w:szCs w:val="24"/>
          <w:u w:val="single"/>
          <w:lang w:val="en-US"/>
        </w:rPr>
        <w:t>Quality Assurance financial transaction audits</w:t>
      </w:r>
    </w:p>
    <w:p w14:paraId="3C1979AC" w14:textId="77777777" w:rsidR="00D10000" w:rsidRDefault="00D10000" w:rsidP="00B14AA4">
      <w:pPr>
        <w:spacing w:after="0" w:line="240" w:lineRule="auto"/>
        <w:jc w:val="both"/>
        <w:rPr>
          <w:rFonts w:ascii="Arial" w:hAnsi="Arial" w:cs="Arial"/>
          <w:b/>
          <w:bCs/>
          <w:sz w:val="24"/>
          <w:szCs w:val="24"/>
          <w:u w:val="single"/>
          <w:lang w:val="en-US"/>
        </w:rPr>
      </w:pPr>
    </w:p>
    <w:p w14:paraId="528F5A7E" w14:textId="1BD86918" w:rsidR="00D10000" w:rsidRPr="00D10000" w:rsidRDefault="00D10000" w:rsidP="00D10000">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s-ES"/>
        </w:rPr>
      </w:pPr>
      <w:r w:rsidRPr="00D10000">
        <w:rPr>
          <w:rFonts w:ascii="Arial" w:hAnsi="Arial" w:cs="Arial"/>
          <w:sz w:val="24"/>
          <w:szCs w:val="24"/>
          <w:lang w:val="es-ES"/>
        </w:rPr>
        <w:t xml:space="preserve">Run SU </w:t>
      </w:r>
      <w:r w:rsidR="0057363C">
        <w:rPr>
          <w:rFonts w:ascii="Arial" w:hAnsi="Arial" w:cs="Arial"/>
          <w:sz w:val="24"/>
          <w:szCs w:val="24"/>
          <w:lang w:val="es-ES"/>
        </w:rPr>
        <w:t>f</w:t>
      </w:r>
      <w:r w:rsidRPr="00D10000">
        <w:rPr>
          <w:rFonts w:ascii="Arial" w:hAnsi="Arial" w:cs="Arial"/>
          <w:sz w:val="24"/>
          <w:szCs w:val="24"/>
          <w:lang w:val="es-ES"/>
        </w:rPr>
        <w:t>inancial transaction Com</w:t>
      </w:r>
      <w:r>
        <w:rPr>
          <w:rFonts w:ascii="Arial" w:hAnsi="Arial" w:cs="Arial"/>
          <w:sz w:val="24"/>
          <w:szCs w:val="24"/>
          <w:lang w:val="es-ES"/>
        </w:rPr>
        <w:t xml:space="preserve">pleted </w:t>
      </w:r>
      <w:r w:rsidR="0057363C">
        <w:rPr>
          <w:rFonts w:ascii="Arial" w:hAnsi="Arial" w:cs="Arial"/>
          <w:sz w:val="24"/>
          <w:szCs w:val="24"/>
          <w:lang w:val="es-ES"/>
        </w:rPr>
        <w:t xml:space="preserve">report </w:t>
      </w:r>
    </w:p>
    <w:p w14:paraId="03EF273D" w14:textId="3CE6DFB4" w:rsidR="00D10000" w:rsidRPr="00CA16BC" w:rsidRDefault="00CA16BC" w:rsidP="00CA16BC">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 xml:space="preserve">Review </w:t>
      </w:r>
      <w:r w:rsidR="0057363C">
        <w:rPr>
          <w:rFonts w:ascii="Arial" w:hAnsi="Arial" w:cs="Arial"/>
          <w:sz w:val="24"/>
          <w:szCs w:val="24"/>
          <w:lang w:val="en-US"/>
        </w:rPr>
        <w:t>4</w:t>
      </w:r>
      <w:r>
        <w:rPr>
          <w:rFonts w:ascii="Arial" w:hAnsi="Arial" w:cs="Arial"/>
          <w:sz w:val="24"/>
          <w:szCs w:val="24"/>
          <w:lang w:val="en-US"/>
        </w:rPr>
        <w:t xml:space="preserve"> financial </w:t>
      </w:r>
      <w:r w:rsidR="0057363C">
        <w:rPr>
          <w:rFonts w:ascii="Arial" w:hAnsi="Arial" w:cs="Arial"/>
          <w:sz w:val="24"/>
          <w:szCs w:val="24"/>
          <w:lang w:val="en-US"/>
        </w:rPr>
        <w:t>transactions completed by care staff</w:t>
      </w:r>
    </w:p>
    <w:p w14:paraId="08C0EF29" w14:textId="2B758262" w:rsidR="00D10000" w:rsidRPr="00C05A17" w:rsidRDefault="0057363C" w:rsidP="00D10000">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 xml:space="preserve">Check all required fields are completed </w:t>
      </w:r>
    </w:p>
    <w:p w14:paraId="6CA39A82" w14:textId="208D7090" w:rsidR="00D10000" w:rsidRPr="002A5AC2" w:rsidRDefault="0057363C" w:rsidP="00D10000">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sz w:val="24"/>
          <w:szCs w:val="24"/>
          <w:lang w:val="en-US"/>
        </w:rPr>
        <w:t>Complete Quality Assurance check using (financial transactions audit form)</w:t>
      </w:r>
    </w:p>
    <w:p w14:paraId="3256A937" w14:textId="16708753" w:rsidR="0057363C" w:rsidRPr="00C05A17" w:rsidRDefault="0057363C" w:rsidP="0057363C">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Arial" w:hAnsi="Arial" w:cs="Arial"/>
          <w:b/>
          <w:bCs/>
          <w:sz w:val="24"/>
          <w:szCs w:val="24"/>
          <w:u w:val="single"/>
          <w:lang w:val="en-US"/>
        </w:rPr>
      </w:pPr>
      <w:r>
        <w:rPr>
          <w:rFonts w:ascii="Arial" w:hAnsi="Arial" w:cs="Arial"/>
          <w:b/>
          <w:bCs/>
          <w:sz w:val="24"/>
          <w:szCs w:val="24"/>
          <w:u w:val="single"/>
          <w:lang w:val="en-US"/>
        </w:rPr>
        <w:t xml:space="preserve">Non-conformances should be discussed with the care workers and placed on their performance </w:t>
      </w:r>
    </w:p>
    <w:p w14:paraId="754107DC" w14:textId="77777777" w:rsidR="00D10000" w:rsidRPr="00D10000" w:rsidRDefault="00D10000" w:rsidP="00B14AA4">
      <w:pPr>
        <w:spacing w:after="0" w:line="240" w:lineRule="auto"/>
        <w:jc w:val="both"/>
        <w:rPr>
          <w:rFonts w:ascii="Arial" w:hAnsi="Arial" w:cs="Arial"/>
          <w:b/>
          <w:bCs/>
          <w:sz w:val="24"/>
          <w:szCs w:val="24"/>
          <w:u w:val="single"/>
        </w:rPr>
      </w:pPr>
    </w:p>
    <w:p w14:paraId="161F3335" w14:textId="77777777" w:rsidR="00D10000" w:rsidRPr="00D10000" w:rsidRDefault="00D10000" w:rsidP="00B14AA4">
      <w:pPr>
        <w:spacing w:after="0" w:line="240" w:lineRule="auto"/>
        <w:jc w:val="both"/>
        <w:rPr>
          <w:rFonts w:ascii="Arial" w:hAnsi="Arial" w:cs="Arial"/>
          <w:b/>
          <w:bCs/>
          <w:sz w:val="24"/>
          <w:szCs w:val="24"/>
          <w:u w:val="single"/>
        </w:rPr>
      </w:pPr>
    </w:p>
    <w:tbl>
      <w:tblPr>
        <w:tblStyle w:val="TableGrid"/>
        <w:tblW w:w="0" w:type="auto"/>
        <w:tblLook w:val="04A0" w:firstRow="1" w:lastRow="0" w:firstColumn="1" w:lastColumn="0" w:noHBand="0" w:noVBand="1"/>
      </w:tblPr>
      <w:tblGrid>
        <w:gridCol w:w="3964"/>
        <w:gridCol w:w="5052"/>
      </w:tblGrid>
      <w:tr w:rsidR="0032266C" w:rsidRPr="00164C58" w14:paraId="03F642B4" w14:textId="77777777" w:rsidTr="0032266C">
        <w:tc>
          <w:tcPr>
            <w:tcW w:w="9016" w:type="dxa"/>
            <w:gridSpan w:val="2"/>
            <w:shd w:val="clear" w:color="auto" w:fill="BDD6EE" w:themeFill="accent1" w:themeFillTint="66"/>
          </w:tcPr>
          <w:p w14:paraId="04FA8C10" w14:textId="77777777" w:rsidR="0032266C" w:rsidRPr="00164C58" w:rsidRDefault="0032266C" w:rsidP="0032266C">
            <w:pPr>
              <w:pStyle w:val="ListParagraph"/>
              <w:rPr>
                <w:rFonts w:ascii="Arial" w:hAnsi="Arial" w:cs="Arial"/>
                <w:b/>
                <w:bCs/>
                <w:sz w:val="24"/>
                <w:szCs w:val="24"/>
                <w:lang w:val="en-US"/>
              </w:rPr>
            </w:pPr>
            <w:r w:rsidRPr="00D10000">
              <w:rPr>
                <w:rFonts w:ascii="Arial" w:hAnsi="Arial" w:cs="Arial"/>
                <w:b/>
                <w:bCs/>
                <w:sz w:val="24"/>
                <w:szCs w:val="24"/>
              </w:rPr>
              <w:t xml:space="preserve">                                                  </w:t>
            </w:r>
            <w:r w:rsidRPr="00164C58">
              <w:rPr>
                <w:rFonts w:ascii="Arial" w:hAnsi="Arial" w:cs="Arial"/>
                <w:b/>
                <w:bCs/>
                <w:sz w:val="24"/>
                <w:szCs w:val="24"/>
                <w:lang w:val="en-US"/>
              </w:rPr>
              <w:t>Escalation Procedure</w:t>
            </w:r>
          </w:p>
          <w:p w14:paraId="1ADBF943" w14:textId="77777777" w:rsidR="00164C58" w:rsidRPr="00164C58" w:rsidRDefault="00164C58" w:rsidP="0032266C">
            <w:pPr>
              <w:pStyle w:val="ListParagraph"/>
              <w:rPr>
                <w:rFonts w:ascii="Arial" w:hAnsi="Arial" w:cs="Arial"/>
                <w:b/>
                <w:bCs/>
                <w:sz w:val="24"/>
                <w:szCs w:val="24"/>
                <w:lang w:val="en-US"/>
              </w:rPr>
            </w:pPr>
          </w:p>
        </w:tc>
      </w:tr>
      <w:tr w:rsidR="00491065" w:rsidRPr="00164C58" w14:paraId="52419183" w14:textId="77777777" w:rsidTr="0032266C">
        <w:tc>
          <w:tcPr>
            <w:tcW w:w="3964" w:type="dxa"/>
          </w:tcPr>
          <w:p w14:paraId="1969B22F" w14:textId="77777777" w:rsidR="00164C58" w:rsidRPr="00164C58" w:rsidRDefault="00164C58" w:rsidP="00164C58">
            <w:pPr>
              <w:rPr>
                <w:rFonts w:ascii="Arial" w:hAnsi="Arial" w:cs="Arial"/>
                <w:sz w:val="24"/>
                <w:szCs w:val="24"/>
                <w:lang w:val="en-US"/>
              </w:rPr>
            </w:pPr>
          </w:p>
          <w:p w14:paraId="06E570CC" w14:textId="77777777" w:rsidR="00164C58" w:rsidRPr="00164C58" w:rsidRDefault="00164C58" w:rsidP="00164C58">
            <w:pPr>
              <w:rPr>
                <w:rFonts w:ascii="Arial" w:hAnsi="Arial" w:cs="Arial"/>
                <w:sz w:val="24"/>
                <w:szCs w:val="24"/>
                <w:lang w:val="en-US"/>
              </w:rPr>
            </w:pPr>
          </w:p>
          <w:p w14:paraId="2B24ECAC" w14:textId="77777777" w:rsidR="00491065" w:rsidRPr="00164C58" w:rsidRDefault="00491065" w:rsidP="0032266C">
            <w:pPr>
              <w:pStyle w:val="ListParagraph"/>
              <w:numPr>
                <w:ilvl w:val="0"/>
                <w:numId w:val="36"/>
              </w:numPr>
              <w:rPr>
                <w:rFonts w:ascii="Arial" w:hAnsi="Arial" w:cs="Arial"/>
                <w:sz w:val="24"/>
                <w:szCs w:val="24"/>
                <w:lang w:val="en-US"/>
              </w:rPr>
            </w:pPr>
            <w:r w:rsidRPr="00164C58">
              <w:rPr>
                <w:rFonts w:ascii="Arial" w:hAnsi="Arial" w:cs="Arial"/>
                <w:sz w:val="24"/>
                <w:szCs w:val="24"/>
                <w:lang w:val="en-US"/>
              </w:rPr>
              <w:t xml:space="preserve">When to complete a Performance Supervision </w:t>
            </w:r>
          </w:p>
        </w:tc>
        <w:tc>
          <w:tcPr>
            <w:tcW w:w="5052" w:type="dxa"/>
          </w:tcPr>
          <w:p w14:paraId="42983C8E" w14:textId="77777777" w:rsidR="00164C58" w:rsidRPr="00164C58" w:rsidRDefault="00164C58" w:rsidP="00164C58">
            <w:pPr>
              <w:ind w:left="360"/>
              <w:jc w:val="both"/>
              <w:rPr>
                <w:rFonts w:ascii="Arial" w:hAnsi="Arial" w:cs="Arial"/>
                <w:sz w:val="24"/>
                <w:szCs w:val="24"/>
                <w:lang w:val="en-US"/>
              </w:rPr>
            </w:pPr>
          </w:p>
          <w:p w14:paraId="6557E4A8" w14:textId="77777777" w:rsidR="00491065" w:rsidRPr="00164C58" w:rsidRDefault="0032266C" w:rsidP="007B2430">
            <w:pPr>
              <w:pStyle w:val="ListParagraph"/>
              <w:numPr>
                <w:ilvl w:val="0"/>
                <w:numId w:val="33"/>
              </w:numPr>
              <w:jc w:val="both"/>
              <w:rPr>
                <w:rFonts w:ascii="Arial" w:hAnsi="Arial" w:cs="Arial"/>
                <w:sz w:val="24"/>
                <w:szCs w:val="24"/>
                <w:lang w:val="en-US"/>
              </w:rPr>
            </w:pPr>
            <w:r w:rsidRPr="00164C58">
              <w:rPr>
                <w:rFonts w:ascii="Arial" w:hAnsi="Arial" w:cs="Arial"/>
                <w:sz w:val="24"/>
                <w:szCs w:val="24"/>
                <w:lang w:val="en-US"/>
              </w:rPr>
              <w:t xml:space="preserve">Following </w:t>
            </w:r>
            <w:r w:rsidR="007B2430" w:rsidRPr="00164C58">
              <w:rPr>
                <w:rFonts w:ascii="Arial" w:hAnsi="Arial" w:cs="Arial"/>
                <w:sz w:val="24"/>
                <w:szCs w:val="24"/>
                <w:lang w:val="en-US"/>
              </w:rPr>
              <w:t xml:space="preserve">3 separate occasions where </w:t>
            </w:r>
            <w:r w:rsidRPr="00164C58">
              <w:rPr>
                <w:rFonts w:ascii="Arial" w:hAnsi="Arial" w:cs="Arial"/>
                <w:sz w:val="24"/>
                <w:szCs w:val="24"/>
                <w:lang w:val="en-US"/>
              </w:rPr>
              <w:t xml:space="preserve">performance </w:t>
            </w:r>
            <w:r w:rsidR="007B2430" w:rsidRPr="00164C58">
              <w:rPr>
                <w:rFonts w:ascii="Arial" w:hAnsi="Arial" w:cs="Arial"/>
                <w:sz w:val="24"/>
                <w:szCs w:val="24"/>
                <w:lang w:val="en-US"/>
              </w:rPr>
              <w:t>issues have been identified.</w:t>
            </w:r>
            <w:r w:rsidRPr="00164C58">
              <w:rPr>
                <w:rFonts w:ascii="Arial" w:hAnsi="Arial" w:cs="Arial"/>
                <w:sz w:val="24"/>
                <w:szCs w:val="24"/>
                <w:lang w:val="en-US"/>
              </w:rPr>
              <w:t xml:space="preserve"> </w:t>
            </w:r>
            <w:r w:rsidR="00164C58" w:rsidRPr="00164C58">
              <w:rPr>
                <w:rFonts w:ascii="Arial" w:hAnsi="Arial" w:cs="Arial"/>
                <w:sz w:val="24"/>
                <w:szCs w:val="24"/>
                <w:lang w:val="en-US"/>
              </w:rPr>
              <w:t>This should reflect the type of error observed: not ordering medication, missed medication and should reflect upon the outcome.</w:t>
            </w:r>
          </w:p>
          <w:p w14:paraId="77EBEF66" w14:textId="77777777" w:rsidR="00164C58" w:rsidRPr="00164C58" w:rsidRDefault="00164C58" w:rsidP="00164C58">
            <w:pPr>
              <w:ind w:left="360"/>
              <w:jc w:val="both"/>
              <w:rPr>
                <w:rFonts w:ascii="Arial" w:hAnsi="Arial" w:cs="Arial"/>
                <w:sz w:val="24"/>
                <w:szCs w:val="24"/>
                <w:lang w:val="en-US"/>
              </w:rPr>
            </w:pPr>
          </w:p>
          <w:p w14:paraId="314C0B40" w14:textId="77777777" w:rsidR="00164C58" w:rsidRPr="00164C58" w:rsidRDefault="00164C58" w:rsidP="00164C58">
            <w:pPr>
              <w:ind w:left="360"/>
              <w:jc w:val="both"/>
              <w:rPr>
                <w:rFonts w:ascii="Arial" w:hAnsi="Arial" w:cs="Arial"/>
                <w:sz w:val="24"/>
                <w:szCs w:val="24"/>
                <w:lang w:val="en-US"/>
              </w:rPr>
            </w:pPr>
            <w:r w:rsidRPr="00164C58">
              <w:rPr>
                <w:rFonts w:ascii="Arial" w:hAnsi="Arial" w:cs="Arial"/>
                <w:b/>
                <w:sz w:val="24"/>
                <w:szCs w:val="24"/>
                <w:lang w:val="en-US"/>
              </w:rPr>
              <w:t>WHERE ERRORS HAVE RESULTED IN HARM THIS SHOULD BE ESCALATED IMMEDIATELY AND A SAFEGURADING RAISED</w:t>
            </w:r>
            <w:r w:rsidRPr="00164C58">
              <w:rPr>
                <w:rFonts w:ascii="Arial" w:hAnsi="Arial" w:cs="Arial"/>
                <w:sz w:val="24"/>
                <w:szCs w:val="24"/>
                <w:lang w:val="en-US"/>
              </w:rPr>
              <w:t>.</w:t>
            </w:r>
          </w:p>
          <w:p w14:paraId="4D585F01" w14:textId="77777777" w:rsidR="00164C58" w:rsidRPr="00164C58" w:rsidRDefault="00164C58" w:rsidP="00164C58">
            <w:pPr>
              <w:ind w:left="360"/>
              <w:jc w:val="both"/>
              <w:rPr>
                <w:rFonts w:ascii="Arial" w:hAnsi="Arial" w:cs="Arial"/>
                <w:sz w:val="24"/>
                <w:szCs w:val="24"/>
                <w:lang w:val="en-US"/>
              </w:rPr>
            </w:pPr>
          </w:p>
        </w:tc>
      </w:tr>
      <w:tr w:rsidR="00491065" w:rsidRPr="00164C58" w14:paraId="698346A9" w14:textId="77777777" w:rsidTr="0032266C">
        <w:tc>
          <w:tcPr>
            <w:tcW w:w="3964" w:type="dxa"/>
          </w:tcPr>
          <w:p w14:paraId="38783ADD" w14:textId="77777777" w:rsidR="0032266C" w:rsidRPr="00164C58" w:rsidRDefault="0032266C" w:rsidP="0032266C">
            <w:pPr>
              <w:pStyle w:val="ListParagraph"/>
              <w:numPr>
                <w:ilvl w:val="0"/>
                <w:numId w:val="36"/>
              </w:numPr>
              <w:rPr>
                <w:rFonts w:ascii="Arial" w:hAnsi="Arial" w:cs="Arial"/>
                <w:sz w:val="24"/>
                <w:szCs w:val="24"/>
                <w:lang w:val="en-US"/>
              </w:rPr>
            </w:pPr>
            <w:r w:rsidRPr="00164C58">
              <w:rPr>
                <w:rFonts w:ascii="Arial" w:hAnsi="Arial" w:cs="Arial"/>
                <w:sz w:val="24"/>
                <w:szCs w:val="24"/>
                <w:lang w:val="en-US"/>
              </w:rPr>
              <w:t xml:space="preserve">When to escalate to Registered Manager </w:t>
            </w:r>
          </w:p>
          <w:p w14:paraId="7776F5D1" w14:textId="77777777" w:rsidR="00164C58" w:rsidRPr="00164C58" w:rsidRDefault="00164C58" w:rsidP="00164C58">
            <w:pPr>
              <w:rPr>
                <w:rFonts w:ascii="Arial" w:hAnsi="Arial" w:cs="Arial"/>
                <w:sz w:val="24"/>
                <w:szCs w:val="24"/>
                <w:lang w:val="en-US"/>
              </w:rPr>
            </w:pPr>
          </w:p>
        </w:tc>
        <w:tc>
          <w:tcPr>
            <w:tcW w:w="5052" w:type="dxa"/>
          </w:tcPr>
          <w:p w14:paraId="29C14259" w14:textId="77777777" w:rsidR="00491065" w:rsidRPr="00164C58" w:rsidRDefault="0032266C" w:rsidP="007B2430">
            <w:pPr>
              <w:pStyle w:val="ListParagraph"/>
              <w:numPr>
                <w:ilvl w:val="0"/>
                <w:numId w:val="33"/>
              </w:numPr>
              <w:jc w:val="both"/>
              <w:rPr>
                <w:rFonts w:ascii="Arial" w:hAnsi="Arial" w:cs="Arial"/>
                <w:sz w:val="24"/>
                <w:szCs w:val="24"/>
                <w:lang w:val="en-US"/>
              </w:rPr>
            </w:pPr>
            <w:r w:rsidRPr="00164C58">
              <w:rPr>
                <w:rFonts w:ascii="Arial" w:hAnsi="Arial" w:cs="Arial"/>
                <w:sz w:val="24"/>
                <w:szCs w:val="24"/>
                <w:lang w:val="en-US"/>
              </w:rPr>
              <w:t xml:space="preserve">If </w:t>
            </w:r>
            <w:r w:rsidR="007B2430" w:rsidRPr="00164C58">
              <w:rPr>
                <w:rFonts w:ascii="Arial" w:hAnsi="Arial" w:cs="Arial"/>
                <w:sz w:val="24"/>
                <w:szCs w:val="24"/>
                <w:lang w:val="en-US"/>
              </w:rPr>
              <w:t>p</w:t>
            </w:r>
            <w:r w:rsidRPr="00164C58">
              <w:rPr>
                <w:rFonts w:ascii="Arial" w:hAnsi="Arial" w:cs="Arial"/>
                <w:sz w:val="24"/>
                <w:szCs w:val="24"/>
                <w:lang w:val="en-US"/>
              </w:rPr>
              <w:t>erformance supervision has been completed</w:t>
            </w:r>
            <w:r w:rsidR="00164C58" w:rsidRPr="00164C58">
              <w:rPr>
                <w:rFonts w:ascii="Arial" w:hAnsi="Arial" w:cs="Arial"/>
                <w:sz w:val="24"/>
                <w:szCs w:val="24"/>
                <w:lang w:val="en-US"/>
              </w:rPr>
              <w:t>, additional training support etc.:</w:t>
            </w:r>
            <w:r w:rsidRPr="00164C58">
              <w:rPr>
                <w:rFonts w:ascii="Arial" w:hAnsi="Arial" w:cs="Arial"/>
                <w:sz w:val="24"/>
                <w:szCs w:val="24"/>
                <w:lang w:val="en-US"/>
              </w:rPr>
              <w:t xml:space="preserve"> and the care worker continues to make </w:t>
            </w:r>
            <w:r w:rsidR="007B2430" w:rsidRPr="00164C58">
              <w:rPr>
                <w:rFonts w:ascii="Arial" w:hAnsi="Arial" w:cs="Arial"/>
                <w:sz w:val="24"/>
                <w:szCs w:val="24"/>
                <w:lang w:val="en-US"/>
              </w:rPr>
              <w:t>medication</w:t>
            </w:r>
            <w:r w:rsidR="00164C58" w:rsidRPr="00164C58">
              <w:rPr>
                <w:rFonts w:ascii="Arial" w:hAnsi="Arial" w:cs="Arial"/>
                <w:sz w:val="24"/>
                <w:szCs w:val="24"/>
                <w:lang w:val="en-US"/>
              </w:rPr>
              <w:t xml:space="preserve"> errors.</w:t>
            </w:r>
          </w:p>
          <w:p w14:paraId="761B07B3" w14:textId="77777777" w:rsidR="00164C58" w:rsidRPr="00164C58" w:rsidRDefault="00164C58" w:rsidP="00164C58">
            <w:pPr>
              <w:jc w:val="both"/>
              <w:rPr>
                <w:rFonts w:ascii="Arial" w:hAnsi="Arial" w:cs="Arial"/>
                <w:sz w:val="24"/>
                <w:szCs w:val="24"/>
                <w:lang w:val="en-US"/>
              </w:rPr>
            </w:pPr>
          </w:p>
          <w:p w14:paraId="06036726" w14:textId="77777777" w:rsidR="00164C58" w:rsidRPr="00164C58" w:rsidRDefault="00164C58" w:rsidP="00164C58">
            <w:pPr>
              <w:ind w:left="360"/>
              <w:jc w:val="both"/>
              <w:rPr>
                <w:rFonts w:ascii="Arial" w:hAnsi="Arial" w:cs="Arial"/>
                <w:sz w:val="24"/>
                <w:szCs w:val="24"/>
                <w:lang w:val="en-US"/>
              </w:rPr>
            </w:pPr>
            <w:r w:rsidRPr="00164C58">
              <w:rPr>
                <w:rFonts w:ascii="Arial" w:hAnsi="Arial" w:cs="Arial"/>
                <w:b/>
                <w:sz w:val="24"/>
                <w:szCs w:val="24"/>
                <w:lang w:val="en-US"/>
              </w:rPr>
              <w:t>WHERE ERRORS HAVE RESULTED IN HARM THIS SHOULD BE ESCALATED IMMEDIATELY AND A SAFEGURADING RAISED</w:t>
            </w:r>
            <w:r w:rsidRPr="00164C58">
              <w:rPr>
                <w:rFonts w:ascii="Arial" w:hAnsi="Arial" w:cs="Arial"/>
                <w:sz w:val="24"/>
                <w:szCs w:val="24"/>
                <w:lang w:val="en-US"/>
              </w:rPr>
              <w:t>.</w:t>
            </w:r>
          </w:p>
          <w:p w14:paraId="4B98DFDD" w14:textId="77777777" w:rsidR="00164C58" w:rsidRPr="00164C58" w:rsidRDefault="00164C58" w:rsidP="00164C58">
            <w:pPr>
              <w:jc w:val="both"/>
              <w:rPr>
                <w:rFonts w:ascii="Arial" w:hAnsi="Arial" w:cs="Arial"/>
                <w:sz w:val="24"/>
                <w:szCs w:val="24"/>
                <w:lang w:val="en-US"/>
              </w:rPr>
            </w:pPr>
          </w:p>
          <w:p w14:paraId="42D110EE" w14:textId="77777777" w:rsidR="00164C58" w:rsidRPr="00164C58" w:rsidRDefault="00164C58" w:rsidP="00164C58">
            <w:pPr>
              <w:ind w:left="360"/>
              <w:jc w:val="both"/>
              <w:rPr>
                <w:rFonts w:ascii="Arial" w:hAnsi="Arial" w:cs="Arial"/>
                <w:sz w:val="24"/>
                <w:szCs w:val="24"/>
                <w:lang w:val="en-US"/>
              </w:rPr>
            </w:pPr>
          </w:p>
        </w:tc>
      </w:tr>
      <w:tr w:rsidR="0032266C" w:rsidRPr="00164C58" w14:paraId="4C15AAFA" w14:textId="77777777" w:rsidTr="00AB3F4D">
        <w:tc>
          <w:tcPr>
            <w:tcW w:w="9016" w:type="dxa"/>
            <w:gridSpan w:val="2"/>
          </w:tcPr>
          <w:p w14:paraId="6C3AB72E" w14:textId="77777777" w:rsidR="0032266C" w:rsidRPr="00164C58" w:rsidRDefault="0032266C" w:rsidP="00B14AA4">
            <w:pPr>
              <w:jc w:val="both"/>
              <w:rPr>
                <w:rFonts w:ascii="Arial" w:hAnsi="Arial" w:cs="Arial"/>
                <w:b/>
                <w:bCs/>
                <w:sz w:val="24"/>
                <w:szCs w:val="24"/>
                <w:u w:val="single"/>
                <w:lang w:val="en-US"/>
              </w:rPr>
            </w:pPr>
          </w:p>
          <w:p w14:paraId="23924E3B" w14:textId="77777777" w:rsidR="00DF6112" w:rsidRDefault="00164C58" w:rsidP="00B14AA4">
            <w:pPr>
              <w:jc w:val="both"/>
              <w:rPr>
                <w:rFonts w:ascii="Arial" w:hAnsi="Arial" w:cs="Arial"/>
                <w:b/>
                <w:bCs/>
                <w:sz w:val="24"/>
                <w:szCs w:val="24"/>
                <w:u w:val="single"/>
                <w:lang w:val="en-US"/>
              </w:rPr>
            </w:pPr>
            <w:r>
              <w:rPr>
                <w:rFonts w:ascii="Arial" w:hAnsi="Arial" w:cs="Arial"/>
                <w:b/>
                <w:bCs/>
                <w:sz w:val="24"/>
                <w:szCs w:val="24"/>
                <w:u w:val="single"/>
                <w:lang w:val="en-US"/>
              </w:rPr>
              <w:t xml:space="preserve">Examples of Good Practice </w:t>
            </w:r>
          </w:p>
          <w:p w14:paraId="3ED00447" w14:textId="77777777" w:rsidR="00164C58" w:rsidRDefault="00164C58" w:rsidP="00B14AA4">
            <w:pPr>
              <w:jc w:val="both"/>
              <w:rPr>
                <w:rFonts w:ascii="Arial" w:hAnsi="Arial" w:cs="Arial"/>
                <w:b/>
                <w:bCs/>
                <w:sz w:val="24"/>
                <w:szCs w:val="24"/>
                <w:u w:val="single"/>
                <w:lang w:val="en-US"/>
              </w:rPr>
            </w:pPr>
          </w:p>
          <w:p w14:paraId="4D40DF46" w14:textId="77777777" w:rsidR="00164C58" w:rsidRPr="00164C58" w:rsidRDefault="00164C58" w:rsidP="00B14AA4">
            <w:pPr>
              <w:jc w:val="both"/>
              <w:rPr>
                <w:rFonts w:ascii="Arial" w:hAnsi="Arial" w:cs="Arial"/>
                <w:b/>
                <w:bCs/>
                <w:sz w:val="24"/>
                <w:szCs w:val="24"/>
                <w:u w:val="single"/>
                <w:lang w:val="en-US"/>
              </w:rPr>
            </w:pPr>
          </w:p>
          <w:p w14:paraId="4CC26535" w14:textId="77777777" w:rsidR="00DF6112" w:rsidRDefault="00DF6112" w:rsidP="00164C58">
            <w:pPr>
              <w:pStyle w:val="ListParagraph"/>
              <w:numPr>
                <w:ilvl w:val="0"/>
                <w:numId w:val="37"/>
              </w:numPr>
              <w:jc w:val="both"/>
              <w:rPr>
                <w:rFonts w:ascii="Arial" w:hAnsi="Arial" w:cs="Arial"/>
                <w:sz w:val="24"/>
                <w:szCs w:val="24"/>
                <w:lang w:val="en-US"/>
              </w:rPr>
            </w:pPr>
            <w:r w:rsidRPr="00164C58">
              <w:rPr>
                <w:rFonts w:ascii="Arial" w:hAnsi="Arial" w:cs="Arial"/>
                <w:sz w:val="24"/>
                <w:szCs w:val="24"/>
                <w:lang w:val="en-US"/>
              </w:rPr>
              <w:t xml:space="preserve">One to one training around documentation (full details must be provided to the training department) </w:t>
            </w:r>
          </w:p>
          <w:p w14:paraId="58B187DB" w14:textId="77777777" w:rsidR="00164C58" w:rsidRPr="00164C58" w:rsidRDefault="00164C58" w:rsidP="00164C58">
            <w:pPr>
              <w:ind w:left="360"/>
              <w:jc w:val="both"/>
              <w:rPr>
                <w:rFonts w:ascii="Arial" w:hAnsi="Arial" w:cs="Arial"/>
                <w:sz w:val="24"/>
                <w:szCs w:val="24"/>
                <w:lang w:val="en-US"/>
              </w:rPr>
            </w:pPr>
          </w:p>
          <w:p w14:paraId="2DB5C216" w14:textId="77777777" w:rsidR="00DF6112" w:rsidRDefault="00DF6112" w:rsidP="00164C58">
            <w:pPr>
              <w:pStyle w:val="ListParagraph"/>
              <w:numPr>
                <w:ilvl w:val="0"/>
                <w:numId w:val="37"/>
              </w:numPr>
              <w:jc w:val="both"/>
              <w:rPr>
                <w:rFonts w:ascii="Arial" w:hAnsi="Arial" w:cs="Arial"/>
                <w:sz w:val="24"/>
                <w:szCs w:val="24"/>
                <w:lang w:val="en-US"/>
              </w:rPr>
            </w:pPr>
            <w:r w:rsidRPr="00164C58">
              <w:rPr>
                <w:rFonts w:ascii="Arial" w:hAnsi="Arial" w:cs="Arial"/>
                <w:sz w:val="24"/>
                <w:szCs w:val="24"/>
                <w:lang w:val="en-US"/>
              </w:rPr>
              <w:t xml:space="preserve">Supervision with Registered Manager </w:t>
            </w:r>
          </w:p>
          <w:p w14:paraId="30E3A48E" w14:textId="77777777" w:rsidR="00164C58" w:rsidRPr="00164C58" w:rsidRDefault="00164C58" w:rsidP="00164C58">
            <w:pPr>
              <w:ind w:left="360"/>
              <w:jc w:val="both"/>
              <w:rPr>
                <w:rFonts w:ascii="Arial" w:hAnsi="Arial" w:cs="Arial"/>
                <w:sz w:val="24"/>
                <w:szCs w:val="24"/>
                <w:lang w:val="en-US"/>
              </w:rPr>
            </w:pPr>
          </w:p>
          <w:p w14:paraId="282C97E8" w14:textId="77777777" w:rsidR="00DF6112" w:rsidRDefault="00DF6112" w:rsidP="00164C58">
            <w:pPr>
              <w:pStyle w:val="ListParagraph"/>
              <w:numPr>
                <w:ilvl w:val="0"/>
                <w:numId w:val="37"/>
              </w:numPr>
              <w:jc w:val="both"/>
              <w:rPr>
                <w:rFonts w:ascii="Arial" w:hAnsi="Arial" w:cs="Arial"/>
                <w:sz w:val="24"/>
                <w:szCs w:val="24"/>
                <w:lang w:val="en-US"/>
              </w:rPr>
            </w:pPr>
            <w:r w:rsidRPr="00164C58">
              <w:rPr>
                <w:rFonts w:ascii="Arial" w:hAnsi="Arial" w:cs="Arial"/>
                <w:sz w:val="24"/>
                <w:szCs w:val="24"/>
                <w:lang w:val="en-US"/>
              </w:rPr>
              <w:t xml:space="preserve">Compliance Forum </w:t>
            </w:r>
          </w:p>
          <w:p w14:paraId="51CC5B39" w14:textId="77777777" w:rsidR="00164C58" w:rsidRPr="00164C58" w:rsidRDefault="00164C58" w:rsidP="00164C58">
            <w:pPr>
              <w:ind w:left="360"/>
              <w:jc w:val="both"/>
              <w:rPr>
                <w:rFonts w:ascii="Arial" w:hAnsi="Arial" w:cs="Arial"/>
                <w:sz w:val="24"/>
                <w:szCs w:val="24"/>
                <w:lang w:val="en-US"/>
              </w:rPr>
            </w:pPr>
          </w:p>
          <w:p w14:paraId="27D47F89" w14:textId="77777777" w:rsidR="00DF6112" w:rsidRDefault="00DF6112" w:rsidP="00164C58">
            <w:pPr>
              <w:pStyle w:val="ListParagraph"/>
              <w:numPr>
                <w:ilvl w:val="0"/>
                <w:numId w:val="37"/>
              </w:numPr>
              <w:jc w:val="both"/>
              <w:rPr>
                <w:rFonts w:ascii="Arial" w:hAnsi="Arial" w:cs="Arial"/>
                <w:sz w:val="24"/>
                <w:szCs w:val="24"/>
                <w:lang w:val="en-US"/>
              </w:rPr>
            </w:pPr>
            <w:r w:rsidRPr="00164C58">
              <w:rPr>
                <w:rFonts w:ascii="Arial" w:hAnsi="Arial" w:cs="Arial"/>
                <w:sz w:val="24"/>
                <w:szCs w:val="24"/>
                <w:lang w:val="en-US"/>
              </w:rPr>
              <w:t>Workplace Observation</w:t>
            </w:r>
            <w:r w:rsidR="00164C58" w:rsidRPr="00164C58">
              <w:rPr>
                <w:rFonts w:ascii="Arial" w:hAnsi="Arial" w:cs="Arial"/>
                <w:sz w:val="24"/>
                <w:szCs w:val="24"/>
                <w:lang w:val="en-US"/>
              </w:rPr>
              <w:t>/Spot Checks</w:t>
            </w:r>
            <w:r w:rsidRPr="00164C58">
              <w:rPr>
                <w:rFonts w:ascii="Arial" w:hAnsi="Arial" w:cs="Arial"/>
                <w:sz w:val="24"/>
                <w:szCs w:val="24"/>
                <w:lang w:val="en-US"/>
              </w:rPr>
              <w:t xml:space="preserve"> </w:t>
            </w:r>
          </w:p>
          <w:p w14:paraId="1E2D7ED7" w14:textId="77777777" w:rsidR="00164C58" w:rsidRPr="00164C58" w:rsidRDefault="00164C58" w:rsidP="00164C58">
            <w:pPr>
              <w:ind w:left="360"/>
              <w:jc w:val="both"/>
              <w:rPr>
                <w:rFonts w:ascii="Arial" w:hAnsi="Arial" w:cs="Arial"/>
                <w:sz w:val="24"/>
                <w:szCs w:val="24"/>
                <w:lang w:val="en-US"/>
              </w:rPr>
            </w:pPr>
          </w:p>
          <w:p w14:paraId="5267D04D" w14:textId="77777777" w:rsidR="00DF6112" w:rsidRPr="00164C58" w:rsidRDefault="00DF6112" w:rsidP="00164C58">
            <w:pPr>
              <w:pStyle w:val="ListParagraph"/>
              <w:numPr>
                <w:ilvl w:val="0"/>
                <w:numId w:val="37"/>
              </w:numPr>
              <w:jc w:val="both"/>
              <w:rPr>
                <w:rFonts w:ascii="Arial" w:hAnsi="Arial" w:cs="Arial"/>
                <w:sz w:val="24"/>
                <w:szCs w:val="24"/>
                <w:lang w:val="en-US"/>
              </w:rPr>
            </w:pPr>
            <w:r w:rsidRPr="00164C58">
              <w:rPr>
                <w:rFonts w:ascii="Arial" w:hAnsi="Arial" w:cs="Arial"/>
                <w:color w:val="000000" w:themeColor="text1"/>
                <w:sz w:val="24"/>
                <w:szCs w:val="24"/>
              </w:rPr>
              <w:t>Medication Competency Assessment</w:t>
            </w:r>
            <w:r w:rsidR="00935644" w:rsidRPr="00164C58">
              <w:rPr>
                <w:rFonts w:ascii="Arial" w:hAnsi="Arial" w:cs="Arial"/>
                <w:color w:val="000000" w:themeColor="text1"/>
                <w:sz w:val="24"/>
                <w:szCs w:val="24"/>
              </w:rPr>
              <w:t>s</w:t>
            </w:r>
          </w:p>
          <w:p w14:paraId="73AEFDC6" w14:textId="77777777" w:rsidR="00164C58" w:rsidRPr="00164C58" w:rsidRDefault="00164C58" w:rsidP="00164C58">
            <w:pPr>
              <w:ind w:left="360"/>
              <w:jc w:val="both"/>
              <w:rPr>
                <w:rFonts w:ascii="Arial" w:hAnsi="Arial" w:cs="Arial"/>
                <w:sz w:val="24"/>
                <w:szCs w:val="24"/>
                <w:lang w:val="en-US"/>
              </w:rPr>
            </w:pPr>
          </w:p>
          <w:p w14:paraId="1B4A9309" w14:textId="77777777" w:rsidR="00164C58" w:rsidRPr="00164C58" w:rsidRDefault="00164C58" w:rsidP="00164C58">
            <w:pPr>
              <w:pStyle w:val="ListParagraph"/>
              <w:numPr>
                <w:ilvl w:val="0"/>
                <w:numId w:val="37"/>
              </w:numPr>
              <w:jc w:val="both"/>
              <w:rPr>
                <w:rFonts w:ascii="Arial" w:hAnsi="Arial" w:cs="Arial"/>
                <w:sz w:val="24"/>
                <w:szCs w:val="24"/>
                <w:lang w:val="en-US"/>
              </w:rPr>
            </w:pPr>
            <w:r w:rsidRPr="00164C58">
              <w:rPr>
                <w:rFonts w:ascii="Arial" w:hAnsi="Arial" w:cs="Arial"/>
                <w:color w:val="000000" w:themeColor="text1"/>
                <w:sz w:val="24"/>
                <w:szCs w:val="24"/>
              </w:rPr>
              <w:t xml:space="preserve">Double up calls as a mentor </w:t>
            </w:r>
          </w:p>
          <w:p w14:paraId="16F78EB9" w14:textId="77777777" w:rsidR="00164C58" w:rsidRPr="00164C58" w:rsidRDefault="00164C58" w:rsidP="00164C58">
            <w:pPr>
              <w:ind w:left="360"/>
              <w:jc w:val="both"/>
              <w:rPr>
                <w:rFonts w:ascii="Arial" w:hAnsi="Arial" w:cs="Arial"/>
                <w:sz w:val="24"/>
                <w:szCs w:val="24"/>
                <w:lang w:val="en-US"/>
              </w:rPr>
            </w:pPr>
          </w:p>
          <w:p w14:paraId="322B0981" w14:textId="77777777" w:rsidR="00164C58" w:rsidRPr="00164C58" w:rsidRDefault="00164C58" w:rsidP="00164C58">
            <w:pPr>
              <w:pStyle w:val="ListParagraph"/>
              <w:numPr>
                <w:ilvl w:val="0"/>
                <w:numId w:val="37"/>
              </w:numPr>
              <w:jc w:val="both"/>
              <w:rPr>
                <w:rFonts w:ascii="Arial" w:hAnsi="Arial" w:cs="Arial"/>
                <w:sz w:val="24"/>
                <w:szCs w:val="24"/>
                <w:lang w:val="en-US"/>
              </w:rPr>
            </w:pPr>
            <w:r w:rsidRPr="00164C58">
              <w:rPr>
                <w:rFonts w:ascii="Arial" w:hAnsi="Arial" w:cs="Arial"/>
                <w:color w:val="000000" w:themeColor="text1"/>
                <w:sz w:val="24"/>
                <w:szCs w:val="24"/>
              </w:rPr>
              <w:t>Increased Quality Checks to assess immediate errors.</w:t>
            </w:r>
          </w:p>
          <w:p w14:paraId="3818597A" w14:textId="77777777" w:rsidR="00F31400" w:rsidRPr="00164C58" w:rsidRDefault="00F31400" w:rsidP="00935644">
            <w:pPr>
              <w:pStyle w:val="ListParagraph"/>
              <w:jc w:val="both"/>
              <w:rPr>
                <w:rFonts w:ascii="Arial" w:hAnsi="Arial" w:cs="Arial"/>
                <w:sz w:val="24"/>
                <w:szCs w:val="24"/>
                <w:lang w:val="en-US"/>
              </w:rPr>
            </w:pPr>
          </w:p>
          <w:p w14:paraId="1D7FD4DC" w14:textId="77777777" w:rsidR="0032266C" w:rsidRPr="00164C58" w:rsidRDefault="0032266C" w:rsidP="00164C58">
            <w:pPr>
              <w:jc w:val="both"/>
              <w:rPr>
                <w:rFonts w:ascii="Arial" w:hAnsi="Arial" w:cs="Arial"/>
                <w:b/>
                <w:bCs/>
                <w:sz w:val="24"/>
                <w:szCs w:val="24"/>
                <w:u w:val="single"/>
                <w:lang w:val="en-US"/>
              </w:rPr>
            </w:pPr>
          </w:p>
        </w:tc>
      </w:tr>
    </w:tbl>
    <w:p w14:paraId="764D155B" w14:textId="77777777" w:rsidR="00491065" w:rsidRDefault="00491065" w:rsidP="00B14AA4">
      <w:pPr>
        <w:spacing w:after="0" w:line="240" w:lineRule="auto"/>
        <w:jc w:val="both"/>
        <w:rPr>
          <w:b/>
          <w:bCs/>
          <w:sz w:val="24"/>
          <w:szCs w:val="20"/>
          <w:u w:val="single"/>
          <w:lang w:val="en-US"/>
        </w:rPr>
      </w:pPr>
    </w:p>
    <w:p w14:paraId="06392A6A" w14:textId="77777777" w:rsidR="00C179EB" w:rsidRPr="000C4183" w:rsidRDefault="00DF6112" w:rsidP="0032266C">
      <w:pPr>
        <w:pBdr>
          <w:top w:val="single" w:sz="4" w:space="1" w:color="auto"/>
          <w:left w:val="single" w:sz="4" w:space="4" w:color="auto"/>
          <w:bottom w:val="single" w:sz="4" w:space="1" w:color="auto"/>
          <w:right w:val="single" w:sz="4" w:space="0" w:color="auto"/>
        </w:pBdr>
        <w:shd w:val="clear" w:color="auto" w:fill="FFFFCC"/>
        <w:spacing w:after="0" w:line="360" w:lineRule="auto"/>
        <w:jc w:val="both"/>
        <w:rPr>
          <w:sz w:val="20"/>
          <w:szCs w:val="20"/>
        </w:rPr>
      </w:pPr>
      <w:r>
        <w:rPr>
          <w:b/>
          <w:sz w:val="24"/>
          <w:szCs w:val="24"/>
        </w:rPr>
        <w:t>I</w:t>
      </w:r>
      <w:r w:rsidR="00C179EB" w:rsidRPr="00312AB1">
        <w:rPr>
          <w:b/>
          <w:sz w:val="24"/>
          <w:szCs w:val="24"/>
        </w:rPr>
        <w:t>MPORTANT:</w:t>
      </w:r>
      <w:r w:rsidR="00C179EB">
        <w:rPr>
          <w:bCs/>
          <w:sz w:val="24"/>
          <w:szCs w:val="24"/>
        </w:rPr>
        <w:t xml:space="preserve"> It is the responsibility of the In-house team and Out Of Hours team on call to ensure that this process is observed and followed. Failure to carry out this process may result in disciplinary action be</w:t>
      </w:r>
      <w:r w:rsidR="00164C58">
        <w:rPr>
          <w:bCs/>
          <w:sz w:val="24"/>
          <w:szCs w:val="24"/>
        </w:rPr>
        <w:t>ing</w:t>
      </w:r>
      <w:r w:rsidR="00C179EB">
        <w:rPr>
          <w:bCs/>
          <w:sz w:val="24"/>
          <w:szCs w:val="24"/>
        </w:rPr>
        <w:t xml:space="preserve"> taken. </w:t>
      </w:r>
    </w:p>
    <w:p w14:paraId="5A1CDCC7" w14:textId="77777777" w:rsidR="00C179EB" w:rsidRDefault="00C179EB" w:rsidP="00C179EB">
      <w:pPr>
        <w:pBdr>
          <w:top w:val="single" w:sz="4" w:space="1" w:color="auto"/>
          <w:left w:val="single" w:sz="4" w:space="4" w:color="auto"/>
          <w:bottom w:val="single" w:sz="4" w:space="0" w:color="auto"/>
          <w:right w:val="single" w:sz="4" w:space="4" w:color="auto"/>
        </w:pBdr>
        <w:rPr>
          <w:b/>
          <w:i/>
          <w:iCs/>
          <w:sz w:val="24"/>
        </w:rPr>
      </w:pPr>
      <w:r>
        <w:rPr>
          <w:b/>
          <w:i/>
          <w:iCs/>
          <w:sz w:val="24"/>
        </w:rPr>
        <w:t xml:space="preserve">I confirm I have read and understand the Standard Operations Procedure Above. </w:t>
      </w:r>
    </w:p>
    <w:p w14:paraId="204EA7F2" w14:textId="77777777" w:rsidR="00C179EB" w:rsidRDefault="00C179EB" w:rsidP="00C179EB">
      <w:pPr>
        <w:pBdr>
          <w:top w:val="single" w:sz="4" w:space="1" w:color="auto"/>
          <w:left w:val="single" w:sz="4" w:space="4" w:color="auto"/>
          <w:bottom w:val="single" w:sz="4" w:space="0" w:color="auto"/>
          <w:right w:val="single" w:sz="4" w:space="4" w:color="auto"/>
        </w:pBdr>
        <w:rPr>
          <w:b/>
          <w:i/>
          <w:iCs/>
          <w:sz w:val="24"/>
        </w:rPr>
      </w:pPr>
      <w:r>
        <w:rPr>
          <w:b/>
          <w:i/>
          <w:iCs/>
          <w:sz w:val="24"/>
        </w:rPr>
        <w:t>NAME:</w:t>
      </w:r>
    </w:p>
    <w:p w14:paraId="048DA6BD" w14:textId="77777777" w:rsidR="00C179EB" w:rsidRDefault="00C179EB" w:rsidP="00C179EB">
      <w:pPr>
        <w:pBdr>
          <w:top w:val="single" w:sz="4" w:space="1" w:color="auto"/>
          <w:left w:val="single" w:sz="4" w:space="4" w:color="auto"/>
          <w:bottom w:val="single" w:sz="4" w:space="0" w:color="auto"/>
          <w:right w:val="single" w:sz="4" w:space="4" w:color="auto"/>
        </w:pBdr>
        <w:rPr>
          <w:b/>
          <w:i/>
          <w:iCs/>
          <w:sz w:val="24"/>
        </w:rPr>
      </w:pPr>
      <w:r>
        <w:rPr>
          <w:b/>
          <w:i/>
          <w:iCs/>
          <w:sz w:val="24"/>
        </w:rPr>
        <w:t>SIGNATURE:</w:t>
      </w:r>
    </w:p>
    <w:p w14:paraId="49426080" w14:textId="77777777" w:rsidR="00C179EB" w:rsidRDefault="00C179EB" w:rsidP="00C179EB">
      <w:pPr>
        <w:pBdr>
          <w:top w:val="single" w:sz="4" w:space="1" w:color="auto"/>
          <w:left w:val="single" w:sz="4" w:space="4" w:color="auto"/>
          <w:bottom w:val="single" w:sz="4" w:space="0" w:color="auto"/>
          <w:right w:val="single" w:sz="4" w:space="4" w:color="auto"/>
        </w:pBdr>
        <w:rPr>
          <w:b/>
          <w:i/>
          <w:iCs/>
          <w:sz w:val="24"/>
        </w:rPr>
      </w:pPr>
      <w:r>
        <w:rPr>
          <w:b/>
          <w:i/>
          <w:iCs/>
          <w:sz w:val="24"/>
        </w:rPr>
        <w:t>DATE:</w:t>
      </w:r>
    </w:p>
    <w:bookmarkEnd w:id="0"/>
    <w:p w14:paraId="127CDF0D" w14:textId="77777777" w:rsidR="00C179EB" w:rsidRPr="00F27544" w:rsidRDefault="00C179EB" w:rsidP="00B14AA4">
      <w:pPr>
        <w:spacing w:after="0" w:line="240" w:lineRule="auto"/>
        <w:jc w:val="both"/>
        <w:rPr>
          <w:b/>
          <w:bCs/>
          <w:sz w:val="24"/>
          <w:szCs w:val="20"/>
          <w:u w:val="single"/>
          <w:lang w:val="en-US"/>
        </w:rPr>
      </w:pPr>
    </w:p>
    <w:sectPr w:rsidR="00C179EB" w:rsidRPr="00F27544" w:rsidSect="005A17AD">
      <w:headerReference w:type="default" r:id="rId7"/>
      <w:pgSz w:w="11906" w:h="16838" w:code="9"/>
      <w:pgMar w:top="1440" w:right="1440" w:bottom="295"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3A915" w14:textId="77777777" w:rsidR="004159A4" w:rsidRDefault="004159A4" w:rsidP="00644863">
      <w:pPr>
        <w:spacing w:after="0" w:line="240" w:lineRule="auto"/>
      </w:pPr>
      <w:r>
        <w:separator/>
      </w:r>
    </w:p>
  </w:endnote>
  <w:endnote w:type="continuationSeparator" w:id="0">
    <w:p w14:paraId="11325473" w14:textId="77777777" w:rsidR="004159A4" w:rsidRDefault="004159A4" w:rsidP="00644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6E859" w14:textId="77777777" w:rsidR="004159A4" w:rsidRDefault="004159A4" w:rsidP="00644863">
      <w:pPr>
        <w:spacing w:after="0" w:line="240" w:lineRule="auto"/>
      </w:pPr>
      <w:r>
        <w:separator/>
      </w:r>
    </w:p>
  </w:footnote>
  <w:footnote w:type="continuationSeparator" w:id="0">
    <w:p w14:paraId="1EF6F31E" w14:textId="77777777" w:rsidR="004159A4" w:rsidRDefault="004159A4" w:rsidP="00644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20EE9" w14:textId="39085DEF" w:rsidR="007744AF" w:rsidRPr="007E7687" w:rsidRDefault="0044060B" w:rsidP="007F6F49">
    <w:pPr>
      <w:pStyle w:val="Header"/>
      <w:jc w:val="center"/>
      <w:rPr>
        <w:b/>
        <w:szCs w:val="32"/>
        <w:u w:val="single"/>
      </w:rPr>
    </w:pPr>
    <w:r w:rsidRPr="00B001F4">
      <w:rPr>
        <w:b/>
        <w:noProof/>
        <w:szCs w:val="32"/>
        <w:u w:val="single"/>
        <w:lang w:eastAsia="en-GB"/>
      </w:rPr>
      <w:drawing>
        <wp:anchor distT="0" distB="0" distL="114300" distR="114300" simplePos="0" relativeHeight="251660288" behindDoc="1" locked="0" layoutInCell="1" allowOverlap="1" wp14:anchorId="550CA196" wp14:editId="612F6BF1">
          <wp:simplePos x="0" y="0"/>
          <wp:positionH relativeFrom="column">
            <wp:posOffset>4224020</wp:posOffset>
          </wp:positionH>
          <wp:positionV relativeFrom="paragraph">
            <wp:posOffset>-140335</wp:posOffset>
          </wp:positionV>
          <wp:extent cx="1617345" cy="439420"/>
          <wp:effectExtent l="0" t="0" r="1905" b="0"/>
          <wp:wrapTight wrapText="bothSides">
            <wp:wrapPolygon edited="0">
              <wp:start x="2290" y="0"/>
              <wp:lineTo x="0" y="8428"/>
              <wp:lineTo x="0" y="18728"/>
              <wp:lineTo x="509" y="20601"/>
              <wp:lineTo x="5852" y="20601"/>
              <wp:lineTo x="12466" y="20601"/>
              <wp:lineTo x="18318" y="17792"/>
              <wp:lineTo x="21371" y="12173"/>
              <wp:lineTo x="21371" y="2809"/>
              <wp:lineTo x="4071" y="0"/>
              <wp:lineTo x="229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7345"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01F4">
      <w:rPr>
        <w:b/>
        <w:noProof/>
        <w:szCs w:val="32"/>
        <w:u w:val="single"/>
        <w:lang w:eastAsia="en-GB"/>
      </w:rPr>
      <mc:AlternateContent>
        <mc:Choice Requires="wps">
          <w:drawing>
            <wp:anchor distT="45720" distB="45720" distL="114300" distR="114300" simplePos="0" relativeHeight="251659264" behindDoc="0" locked="0" layoutInCell="1" allowOverlap="1" wp14:anchorId="71F17039" wp14:editId="79C9D377">
              <wp:simplePos x="0" y="0"/>
              <wp:positionH relativeFrom="column">
                <wp:posOffset>-657225</wp:posOffset>
              </wp:positionH>
              <wp:positionV relativeFrom="paragraph">
                <wp:posOffset>-145415</wp:posOffset>
              </wp:positionV>
              <wp:extent cx="4584700" cy="44450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4700" cy="44450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14:paraId="6AC2AE2F" w14:textId="53F12613" w:rsidR="00B001F4" w:rsidRDefault="00B001F4" w:rsidP="00B001F4">
                          <w:pPr>
                            <w:rPr>
                              <w:b/>
                            </w:rPr>
                          </w:pPr>
                          <w:r w:rsidRPr="00171688">
                            <w:rPr>
                              <w:b/>
                            </w:rPr>
                            <w:t>Standard Operating Procedure:</w:t>
                          </w:r>
                          <w:r>
                            <w:rPr>
                              <w:b/>
                            </w:rPr>
                            <w:t xml:space="preserve"> </w:t>
                          </w:r>
                          <w:r w:rsidR="00236166">
                            <w:rPr>
                              <w:b/>
                            </w:rPr>
                            <w:t>Audit</w:t>
                          </w:r>
                          <w:r>
                            <w:rPr>
                              <w:b/>
                            </w:rPr>
                            <w:t xml:space="preserve"> Procedure</w:t>
                          </w:r>
                          <w:r w:rsidR="009309E1">
                            <w:rPr>
                              <w:b/>
                            </w:rPr>
                            <w:t>s</w:t>
                          </w:r>
                          <w:r>
                            <w:rPr>
                              <w:b/>
                            </w:rPr>
                            <w:br/>
                            <w:t>Location:</w:t>
                          </w:r>
                          <w:r w:rsidR="0044060B">
                            <w:rPr>
                              <w:b/>
                            </w:rPr>
                            <w:t xml:space="preserve"> Dale </w:t>
                          </w:r>
                          <w:proofErr w:type="gramStart"/>
                          <w:r w:rsidR="0044060B">
                            <w:rPr>
                              <w:b/>
                            </w:rPr>
                            <w:t>Care</w:t>
                          </w:r>
                          <w:r>
                            <w:rPr>
                              <w:b/>
                            </w:rPr>
                            <w:t xml:space="preserve">  </w:t>
                          </w:r>
                          <w:r w:rsidRPr="009E557B">
                            <w:rPr>
                              <w:b/>
                            </w:rPr>
                            <w:t>Last</w:t>
                          </w:r>
                          <w:proofErr w:type="gramEnd"/>
                          <w:r w:rsidRPr="009E557B">
                            <w:rPr>
                              <w:b/>
                            </w:rPr>
                            <w:t xml:space="preserve"> Updated:</w:t>
                          </w:r>
                          <w:r w:rsidRPr="00D72508">
                            <w:t xml:space="preserve"> </w:t>
                          </w:r>
                          <w:r w:rsidR="0057363C">
                            <w:t>11</w:t>
                          </w:r>
                          <w:r w:rsidR="00221108">
                            <w:t>/</w:t>
                          </w:r>
                          <w:r w:rsidR="0057363C">
                            <w:t>10/</w:t>
                          </w:r>
                          <w:r w:rsidR="00221108">
                            <w:t>202</w:t>
                          </w:r>
                          <w:r w:rsidR="00491065">
                            <w:t>4</w:t>
                          </w:r>
                        </w:p>
                        <w:p w14:paraId="49A13CB5" w14:textId="77777777" w:rsidR="00B001F4" w:rsidRPr="00171688" w:rsidRDefault="00B001F4" w:rsidP="00B001F4">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F17039" id="_x0000_t202" coordsize="21600,21600" o:spt="202" path="m,l,21600r21600,l21600,xe">
              <v:stroke joinstyle="miter"/>
              <v:path gradientshapeok="t" o:connecttype="rect"/>
            </v:shapetype>
            <v:shape id="Text Box 2" o:spid="_x0000_s1026" type="#_x0000_t202" style="position:absolute;left:0;text-align:left;margin-left:-51.75pt;margin-top:-11.45pt;width:361pt;height: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" fillcolor="#91bce3 [2164]" strokecolor="#5b9bd5 [3204]" strokeweight=".5pt">
              <v:fill color2="#7aaddd [2612]" rotate="t" colors="0 #b1cbe9;.5 #a3c1e5;1 #92b9e4" focus="100%" type="gradient">
                <o:fill v:ext="view" type="gradientUnscaled"/>
              </v:fill>
              <v:textbox>
                <w:txbxContent>
                  <w:p w14:paraId="6AC2AE2F" w14:textId="53F12613" w:rsidR="00B001F4" w:rsidRDefault="00B001F4" w:rsidP="00B001F4">
                    <w:pPr>
                      <w:rPr>
                        <w:b/>
                      </w:rPr>
                    </w:pPr>
                    <w:r w:rsidRPr="00171688">
                      <w:rPr>
                        <w:b/>
                      </w:rPr>
                      <w:t>Standard Operating Procedure:</w:t>
                    </w:r>
                    <w:r>
                      <w:rPr>
                        <w:b/>
                      </w:rPr>
                      <w:t xml:space="preserve"> </w:t>
                    </w:r>
                    <w:r w:rsidR="00236166">
                      <w:rPr>
                        <w:b/>
                      </w:rPr>
                      <w:t>Audit</w:t>
                    </w:r>
                    <w:r>
                      <w:rPr>
                        <w:b/>
                      </w:rPr>
                      <w:t xml:space="preserve"> Procedure</w:t>
                    </w:r>
                    <w:r w:rsidR="009309E1">
                      <w:rPr>
                        <w:b/>
                      </w:rPr>
                      <w:t>s</w:t>
                    </w:r>
                    <w:r>
                      <w:rPr>
                        <w:b/>
                      </w:rPr>
                      <w:br/>
                      <w:t>Location:</w:t>
                    </w:r>
                    <w:r w:rsidR="0044060B">
                      <w:rPr>
                        <w:b/>
                      </w:rPr>
                      <w:t xml:space="preserve"> Dale </w:t>
                    </w:r>
                    <w:proofErr w:type="gramStart"/>
                    <w:r w:rsidR="0044060B">
                      <w:rPr>
                        <w:b/>
                      </w:rPr>
                      <w:t>Care</w:t>
                    </w:r>
                    <w:r>
                      <w:rPr>
                        <w:b/>
                      </w:rPr>
                      <w:t xml:space="preserve">  </w:t>
                    </w:r>
                    <w:r w:rsidRPr="009E557B">
                      <w:rPr>
                        <w:b/>
                      </w:rPr>
                      <w:t>Last</w:t>
                    </w:r>
                    <w:proofErr w:type="gramEnd"/>
                    <w:r w:rsidRPr="009E557B">
                      <w:rPr>
                        <w:b/>
                      </w:rPr>
                      <w:t xml:space="preserve"> Updated:</w:t>
                    </w:r>
                    <w:r w:rsidRPr="00D72508">
                      <w:t xml:space="preserve"> </w:t>
                    </w:r>
                    <w:r w:rsidR="0057363C">
                      <w:t>11</w:t>
                    </w:r>
                    <w:r w:rsidR="00221108">
                      <w:t>/</w:t>
                    </w:r>
                    <w:r w:rsidR="0057363C">
                      <w:t>10/</w:t>
                    </w:r>
                    <w:r w:rsidR="00221108">
                      <w:t>202</w:t>
                    </w:r>
                    <w:r w:rsidR="00491065">
                      <w:t>4</w:t>
                    </w:r>
                  </w:p>
                  <w:p w14:paraId="49A13CB5" w14:textId="77777777" w:rsidR="00B001F4" w:rsidRPr="00171688" w:rsidRDefault="00B001F4" w:rsidP="00B001F4">
                    <w:pPr>
                      <w:rPr>
                        <w:b/>
                      </w:rPr>
                    </w:pPr>
                  </w:p>
                </w:txbxContent>
              </v:textbox>
              <w10:wrap type="square"/>
            </v:shape>
          </w:pict>
        </mc:Fallback>
      </mc:AlternateContent>
    </w:r>
  </w:p>
  <w:p w14:paraId="5D72C953" w14:textId="77777777" w:rsidR="007E7687" w:rsidRDefault="007E76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23D77"/>
    <w:multiLevelType w:val="hybridMultilevel"/>
    <w:tmpl w:val="2A32079A"/>
    <w:lvl w:ilvl="0" w:tplc="3E909DE0">
      <w:start w:val="2"/>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06644B01"/>
    <w:multiLevelType w:val="hybridMultilevel"/>
    <w:tmpl w:val="2684E3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50314E"/>
    <w:multiLevelType w:val="hybridMultilevel"/>
    <w:tmpl w:val="4D981C94"/>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456F30"/>
    <w:multiLevelType w:val="hybridMultilevel"/>
    <w:tmpl w:val="57467512"/>
    <w:lvl w:ilvl="0" w:tplc="40706208">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17A84398"/>
    <w:multiLevelType w:val="hybridMultilevel"/>
    <w:tmpl w:val="E6E0D4F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87F715F"/>
    <w:multiLevelType w:val="hybridMultilevel"/>
    <w:tmpl w:val="5198C356"/>
    <w:lvl w:ilvl="0" w:tplc="58D0A812">
      <w:start w:val="1"/>
      <w:numFmt w:val="bullet"/>
      <w:lvlText w:val="•"/>
      <w:lvlJc w:val="left"/>
      <w:pPr>
        <w:tabs>
          <w:tab w:val="num" w:pos="720"/>
        </w:tabs>
        <w:ind w:left="720" w:hanging="360"/>
      </w:pPr>
      <w:rPr>
        <w:rFonts w:ascii="Times New Roman" w:hAnsi="Times New Roman" w:hint="default"/>
      </w:rPr>
    </w:lvl>
    <w:lvl w:ilvl="1" w:tplc="4DD2EE8E" w:tentative="1">
      <w:start w:val="1"/>
      <w:numFmt w:val="bullet"/>
      <w:lvlText w:val="•"/>
      <w:lvlJc w:val="left"/>
      <w:pPr>
        <w:tabs>
          <w:tab w:val="num" w:pos="1440"/>
        </w:tabs>
        <w:ind w:left="1440" w:hanging="360"/>
      </w:pPr>
      <w:rPr>
        <w:rFonts w:ascii="Times New Roman" w:hAnsi="Times New Roman" w:hint="default"/>
      </w:rPr>
    </w:lvl>
    <w:lvl w:ilvl="2" w:tplc="4F0A9FB2" w:tentative="1">
      <w:start w:val="1"/>
      <w:numFmt w:val="bullet"/>
      <w:lvlText w:val="•"/>
      <w:lvlJc w:val="left"/>
      <w:pPr>
        <w:tabs>
          <w:tab w:val="num" w:pos="2160"/>
        </w:tabs>
        <w:ind w:left="2160" w:hanging="360"/>
      </w:pPr>
      <w:rPr>
        <w:rFonts w:ascii="Times New Roman" w:hAnsi="Times New Roman" w:hint="default"/>
      </w:rPr>
    </w:lvl>
    <w:lvl w:ilvl="3" w:tplc="00ECA20A" w:tentative="1">
      <w:start w:val="1"/>
      <w:numFmt w:val="bullet"/>
      <w:lvlText w:val="•"/>
      <w:lvlJc w:val="left"/>
      <w:pPr>
        <w:tabs>
          <w:tab w:val="num" w:pos="2880"/>
        </w:tabs>
        <w:ind w:left="2880" w:hanging="360"/>
      </w:pPr>
      <w:rPr>
        <w:rFonts w:ascii="Times New Roman" w:hAnsi="Times New Roman" w:hint="default"/>
      </w:rPr>
    </w:lvl>
    <w:lvl w:ilvl="4" w:tplc="DCD2221E" w:tentative="1">
      <w:start w:val="1"/>
      <w:numFmt w:val="bullet"/>
      <w:lvlText w:val="•"/>
      <w:lvlJc w:val="left"/>
      <w:pPr>
        <w:tabs>
          <w:tab w:val="num" w:pos="3600"/>
        </w:tabs>
        <w:ind w:left="3600" w:hanging="360"/>
      </w:pPr>
      <w:rPr>
        <w:rFonts w:ascii="Times New Roman" w:hAnsi="Times New Roman" w:hint="default"/>
      </w:rPr>
    </w:lvl>
    <w:lvl w:ilvl="5" w:tplc="3BC66548" w:tentative="1">
      <w:start w:val="1"/>
      <w:numFmt w:val="bullet"/>
      <w:lvlText w:val="•"/>
      <w:lvlJc w:val="left"/>
      <w:pPr>
        <w:tabs>
          <w:tab w:val="num" w:pos="4320"/>
        </w:tabs>
        <w:ind w:left="4320" w:hanging="360"/>
      </w:pPr>
      <w:rPr>
        <w:rFonts w:ascii="Times New Roman" w:hAnsi="Times New Roman" w:hint="default"/>
      </w:rPr>
    </w:lvl>
    <w:lvl w:ilvl="6" w:tplc="FC4A3A6A" w:tentative="1">
      <w:start w:val="1"/>
      <w:numFmt w:val="bullet"/>
      <w:lvlText w:val="•"/>
      <w:lvlJc w:val="left"/>
      <w:pPr>
        <w:tabs>
          <w:tab w:val="num" w:pos="5040"/>
        </w:tabs>
        <w:ind w:left="5040" w:hanging="360"/>
      </w:pPr>
      <w:rPr>
        <w:rFonts w:ascii="Times New Roman" w:hAnsi="Times New Roman" w:hint="default"/>
      </w:rPr>
    </w:lvl>
    <w:lvl w:ilvl="7" w:tplc="87962F54" w:tentative="1">
      <w:start w:val="1"/>
      <w:numFmt w:val="bullet"/>
      <w:lvlText w:val="•"/>
      <w:lvlJc w:val="left"/>
      <w:pPr>
        <w:tabs>
          <w:tab w:val="num" w:pos="5760"/>
        </w:tabs>
        <w:ind w:left="5760" w:hanging="360"/>
      </w:pPr>
      <w:rPr>
        <w:rFonts w:ascii="Times New Roman" w:hAnsi="Times New Roman" w:hint="default"/>
      </w:rPr>
    </w:lvl>
    <w:lvl w:ilvl="8" w:tplc="27A8C59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F4128CE"/>
    <w:multiLevelType w:val="hybridMultilevel"/>
    <w:tmpl w:val="4B4622F4"/>
    <w:lvl w:ilvl="0" w:tplc="31308CAC">
      <w:start w:val="2"/>
      <w:numFmt w:val="decimal"/>
      <w:lvlText w:val="%1."/>
      <w:lvlJc w:val="left"/>
      <w:pPr>
        <w:tabs>
          <w:tab w:val="num" w:pos="720"/>
        </w:tabs>
        <w:ind w:left="720" w:hanging="360"/>
      </w:pPr>
    </w:lvl>
    <w:lvl w:ilvl="1" w:tplc="31948018" w:tentative="1">
      <w:start w:val="1"/>
      <w:numFmt w:val="decimal"/>
      <w:lvlText w:val="%2."/>
      <w:lvlJc w:val="left"/>
      <w:pPr>
        <w:tabs>
          <w:tab w:val="num" w:pos="1440"/>
        </w:tabs>
        <w:ind w:left="1440" w:hanging="360"/>
      </w:pPr>
    </w:lvl>
    <w:lvl w:ilvl="2" w:tplc="768E8400" w:tentative="1">
      <w:start w:val="1"/>
      <w:numFmt w:val="decimal"/>
      <w:lvlText w:val="%3."/>
      <w:lvlJc w:val="left"/>
      <w:pPr>
        <w:tabs>
          <w:tab w:val="num" w:pos="2160"/>
        </w:tabs>
        <w:ind w:left="2160" w:hanging="360"/>
      </w:pPr>
    </w:lvl>
    <w:lvl w:ilvl="3" w:tplc="53D2F51C" w:tentative="1">
      <w:start w:val="1"/>
      <w:numFmt w:val="decimal"/>
      <w:lvlText w:val="%4."/>
      <w:lvlJc w:val="left"/>
      <w:pPr>
        <w:tabs>
          <w:tab w:val="num" w:pos="2880"/>
        </w:tabs>
        <w:ind w:left="2880" w:hanging="360"/>
      </w:pPr>
    </w:lvl>
    <w:lvl w:ilvl="4" w:tplc="BC742396" w:tentative="1">
      <w:start w:val="1"/>
      <w:numFmt w:val="decimal"/>
      <w:lvlText w:val="%5."/>
      <w:lvlJc w:val="left"/>
      <w:pPr>
        <w:tabs>
          <w:tab w:val="num" w:pos="3600"/>
        </w:tabs>
        <w:ind w:left="3600" w:hanging="360"/>
      </w:pPr>
    </w:lvl>
    <w:lvl w:ilvl="5" w:tplc="7C009166" w:tentative="1">
      <w:start w:val="1"/>
      <w:numFmt w:val="decimal"/>
      <w:lvlText w:val="%6."/>
      <w:lvlJc w:val="left"/>
      <w:pPr>
        <w:tabs>
          <w:tab w:val="num" w:pos="4320"/>
        </w:tabs>
        <w:ind w:left="4320" w:hanging="360"/>
      </w:pPr>
    </w:lvl>
    <w:lvl w:ilvl="6" w:tplc="97E0090E" w:tentative="1">
      <w:start w:val="1"/>
      <w:numFmt w:val="decimal"/>
      <w:lvlText w:val="%7."/>
      <w:lvlJc w:val="left"/>
      <w:pPr>
        <w:tabs>
          <w:tab w:val="num" w:pos="5040"/>
        </w:tabs>
        <w:ind w:left="5040" w:hanging="360"/>
      </w:pPr>
    </w:lvl>
    <w:lvl w:ilvl="7" w:tplc="D9C04258" w:tentative="1">
      <w:start w:val="1"/>
      <w:numFmt w:val="decimal"/>
      <w:lvlText w:val="%8."/>
      <w:lvlJc w:val="left"/>
      <w:pPr>
        <w:tabs>
          <w:tab w:val="num" w:pos="5760"/>
        </w:tabs>
        <w:ind w:left="5760" w:hanging="360"/>
      </w:pPr>
    </w:lvl>
    <w:lvl w:ilvl="8" w:tplc="BA028C30" w:tentative="1">
      <w:start w:val="1"/>
      <w:numFmt w:val="decimal"/>
      <w:lvlText w:val="%9."/>
      <w:lvlJc w:val="left"/>
      <w:pPr>
        <w:tabs>
          <w:tab w:val="num" w:pos="6480"/>
        </w:tabs>
        <w:ind w:left="6480" w:hanging="360"/>
      </w:pPr>
    </w:lvl>
  </w:abstractNum>
  <w:abstractNum w:abstractNumId="7" w15:restartNumberingAfterBreak="0">
    <w:nsid w:val="1FC92BFB"/>
    <w:multiLevelType w:val="multilevel"/>
    <w:tmpl w:val="EC261DB0"/>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928" w:hanging="36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140" w:hanging="72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352" w:hanging="1080"/>
      </w:pPr>
      <w:rPr>
        <w:rFonts w:hint="default"/>
      </w:rPr>
    </w:lvl>
  </w:abstractNum>
  <w:abstractNum w:abstractNumId="8" w15:restartNumberingAfterBreak="0">
    <w:nsid w:val="1FE13DB9"/>
    <w:multiLevelType w:val="hybridMultilevel"/>
    <w:tmpl w:val="45403AE8"/>
    <w:lvl w:ilvl="0" w:tplc="8140E98A">
      <w:start w:val="3"/>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7E742C"/>
    <w:multiLevelType w:val="hybridMultilevel"/>
    <w:tmpl w:val="AE185D32"/>
    <w:lvl w:ilvl="0" w:tplc="2DAEE744">
      <w:start w:val="5"/>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15:restartNumberingAfterBreak="0">
    <w:nsid w:val="285C02FF"/>
    <w:multiLevelType w:val="hybridMultilevel"/>
    <w:tmpl w:val="71BA5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C4574B"/>
    <w:multiLevelType w:val="hybridMultilevel"/>
    <w:tmpl w:val="1B12F84A"/>
    <w:lvl w:ilvl="0" w:tplc="0809000F">
      <w:start w:val="1"/>
      <w:numFmt w:val="decimal"/>
      <w:lvlText w:val="%1."/>
      <w:lvlJc w:val="left"/>
      <w:pPr>
        <w:ind w:left="750" w:hanging="360"/>
      </w:p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12" w15:restartNumberingAfterBreak="0">
    <w:nsid w:val="2D3874B5"/>
    <w:multiLevelType w:val="hybridMultilevel"/>
    <w:tmpl w:val="76201A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2F59ED"/>
    <w:multiLevelType w:val="hybridMultilevel"/>
    <w:tmpl w:val="47D889D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4227B3"/>
    <w:multiLevelType w:val="hybridMultilevel"/>
    <w:tmpl w:val="1A743E28"/>
    <w:lvl w:ilvl="0" w:tplc="CDE6677A">
      <w:start w:val="4"/>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E755B44"/>
    <w:multiLevelType w:val="hybridMultilevel"/>
    <w:tmpl w:val="1BDAF6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1E23185"/>
    <w:multiLevelType w:val="hybridMultilevel"/>
    <w:tmpl w:val="F558B62E"/>
    <w:lvl w:ilvl="0" w:tplc="805E01F8">
      <w:start w:val="4"/>
      <w:numFmt w:val="decimal"/>
      <w:lvlText w:val="%1."/>
      <w:lvlJc w:val="left"/>
      <w:pPr>
        <w:tabs>
          <w:tab w:val="num" w:pos="720"/>
        </w:tabs>
        <w:ind w:left="720" w:hanging="360"/>
      </w:pPr>
    </w:lvl>
    <w:lvl w:ilvl="1" w:tplc="BE36B53C" w:tentative="1">
      <w:start w:val="1"/>
      <w:numFmt w:val="decimal"/>
      <w:lvlText w:val="%2."/>
      <w:lvlJc w:val="left"/>
      <w:pPr>
        <w:tabs>
          <w:tab w:val="num" w:pos="1440"/>
        </w:tabs>
        <w:ind w:left="1440" w:hanging="360"/>
      </w:pPr>
    </w:lvl>
    <w:lvl w:ilvl="2" w:tplc="317CD538" w:tentative="1">
      <w:start w:val="1"/>
      <w:numFmt w:val="decimal"/>
      <w:lvlText w:val="%3."/>
      <w:lvlJc w:val="left"/>
      <w:pPr>
        <w:tabs>
          <w:tab w:val="num" w:pos="2160"/>
        </w:tabs>
        <w:ind w:left="2160" w:hanging="360"/>
      </w:pPr>
    </w:lvl>
    <w:lvl w:ilvl="3" w:tplc="701202CE" w:tentative="1">
      <w:start w:val="1"/>
      <w:numFmt w:val="decimal"/>
      <w:lvlText w:val="%4."/>
      <w:lvlJc w:val="left"/>
      <w:pPr>
        <w:tabs>
          <w:tab w:val="num" w:pos="2880"/>
        </w:tabs>
        <w:ind w:left="2880" w:hanging="360"/>
      </w:pPr>
    </w:lvl>
    <w:lvl w:ilvl="4" w:tplc="03FE6680" w:tentative="1">
      <w:start w:val="1"/>
      <w:numFmt w:val="decimal"/>
      <w:lvlText w:val="%5."/>
      <w:lvlJc w:val="left"/>
      <w:pPr>
        <w:tabs>
          <w:tab w:val="num" w:pos="3600"/>
        </w:tabs>
        <w:ind w:left="3600" w:hanging="360"/>
      </w:pPr>
    </w:lvl>
    <w:lvl w:ilvl="5" w:tplc="C3063742" w:tentative="1">
      <w:start w:val="1"/>
      <w:numFmt w:val="decimal"/>
      <w:lvlText w:val="%6."/>
      <w:lvlJc w:val="left"/>
      <w:pPr>
        <w:tabs>
          <w:tab w:val="num" w:pos="4320"/>
        </w:tabs>
        <w:ind w:left="4320" w:hanging="360"/>
      </w:pPr>
    </w:lvl>
    <w:lvl w:ilvl="6" w:tplc="3E2806A6" w:tentative="1">
      <w:start w:val="1"/>
      <w:numFmt w:val="decimal"/>
      <w:lvlText w:val="%7."/>
      <w:lvlJc w:val="left"/>
      <w:pPr>
        <w:tabs>
          <w:tab w:val="num" w:pos="5040"/>
        </w:tabs>
        <w:ind w:left="5040" w:hanging="360"/>
      </w:pPr>
    </w:lvl>
    <w:lvl w:ilvl="7" w:tplc="57281CDA" w:tentative="1">
      <w:start w:val="1"/>
      <w:numFmt w:val="decimal"/>
      <w:lvlText w:val="%8."/>
      <w:lvlJc w:val="left"/>
      <w:pPr>
        <w:tabs>
          <w:tab w:val="num" w:pos="5760"/>
        </w:tabs>
        <w:ind w:left="5760" w:hanging="360"/>
      </w:pPr>
    </w:lvl>
    <w:lvl w:ilvl="8" w:tplc="4F6C6352" w:tentative="1">
      <w:start w:val="1"/>
      <w:numFmt w:val="decimal"/>
      <w:lvlText w:val="%9."/>
      <w:lvlJc w:val="left"/>
      <w:pPr>
        <w:tabs>
          <w:tab w:val="num" w:pos="6480"/>
        </w:tabs>
        <w:ind w:left="6480" w:hanging="360"/>
      </w:pPr>
    </w:lvl>
  </w:abstractNum>
  <w:abstractNum w:abstractNumId="17" w15:restartNumberingAfterBreak="0">
    <w:nsid w:val="427F3EFC"/>
    <w:multiLevelType w:val="hybridMultilevel"/>
    <w:tmpl w:val="1B7CB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1C4196"/>
    <w:multiLevelType w:val="hybridMultilevel"/>
    <w:tmpl w:val="F970C0E6"/>
    <w:lvl w:ilvl="0" w:tplc="CFD6C42E">
      <w:start w:val="1"/>
      <w:numFmt w:val="decimal"/>
      <w:lvlText w:val="%1."/>
      <w:lvlJc w:val="left"/>
      <w:pPr>
        <w:tabs>
          <w:tab w:val="num" w:pos="720"/>
        </w:tabs>
        <w:ind w:left="720" w:hanging="360"/>
      </w:pPr>
      <w:rPr>
        <w:rFonts w:asciiTheme="minorHAnsi" w:eastAsia="Calibri" w:hAnsiTheme="minorHAnsi" w:cs="Calibri"/>
      </w:rPr>
    </w:lvl>
    <w:lvl w:ilvl="1" w:tplc="E1921D6A" w:tentative="1">
      <w:start w:val="1"/>
      <w:numFmt w:val="decimal"/>
      <w:lvlText w:val="%2."/>
      <w:lvlJc w:val="left"/>
      <w:pPr>
        <w:tabs>
          <w:tab w:val="num" w:pos="1440"/>
        </w:tabs>
        <w:ind w:left="1440" w:hanging="360"/>
      </w:pPr>
    </w:lvl>
    <w:lvl w:ilvl="2" w:tplc="ED64B8A2" w:tentative="1">
      <w:start w:val="1"/>
      <w:numFmt w:val="decimal"/>
      <w:lvlText w:val="%3."/>
      <w:lvlJc w:val="left"/>
      <w:pPr>
        <w:tabs>
          <w:tab w:val="num" w:pos="2160"/>
        </w:tabs>
        <w:ind w:left="2160" w:hanging="360"/>
      </w:pPr>
    </w:lvl>
    <w:lvl w:ilvl="3" w:tplc="C826EAC4" w:tentative="1">
      <w:start w:val="1"/>
      <w:numFmt w:val="decimal"/>
      <w:lvlText w:val="%4."/>
      <w:lvlJc w:val="left"/>
      <w:pPr>
        <w:tabs>
          <w:tab w:val="num" w:pos="2880"/>
        </w:tabs>
        <w:ind w:left="2880" w:hanging="360"/>
      </w:pPr>
    </w:lvl>
    <w:lvl w:ilvl="4" w:tplc="1EEE08A4" w:tentative="1">
      <w:start w:val="1"/>
      <w:numFmt w:val="decimal"/>
      <w:lvlText w:val="%5."/>
      <w:lvlJc w:val="left"/>
      <w:pPr>
        <w:tabs>
          <w:tab w:val="num" w:pos="3600"/>
        </w:tabs>
        <w:ind w:left="3600" w:hanging="360"/>
      </w:pPr>
    </w:lvl>
    <w:lvl w:ilvl="5" w:tplc="DF8C9C7E" w:tentative="1">
      <w:start w:val="1"/>
      <w:numFmt w:val="decimal"/>
      <w:lvlText w:val="%6."/>
      <w:lvlJc w:val="left"/>
      <w:pPr>
        <w:tabs>
          <w:tab w:val="num" w:pos="4320"/>
        </w:tabs>
        <w:ind w:left="4320" w:hanging="360"/>
      </w:pPr>
    </w:lvl>
    <w:lvl w:ilvl="6" w:tplc="029EBAFC" w:tentative="1">
      <w:start w:val="1"/>
      <w:numFmt w:val="decimal"/>
      <w:lvlText w:val="%7."/>
      <w:lvlJc w:val="left"/>
      <w:pPr>
        <w:tabs>
          <w:tab w:val="num" w:pos="5040"/>
        </w:tabs>
        <w:ind w:left="5040" w:hanging="360"/>
      </w:pPr>
    </w:lvl>
    <w:lvl w:ilvl="7" w:tplc="D6EA5C70" w:tentative="1">
      <w:start w:val="1"/>
      <w:numFmt w:val="decimal"/>
      <w:lvlText w:val="%8."/>
      <w:lvlJc w:val="left"/>
      <w:pPr>
        <w:tabs>
          <w:tab w:val="num" w:pos="5760"/>
        </w:tabs>
        <w:ind w:left="5760" w:hanging="360"/>
      </w:pPr>
    </w:lvl>
    <w:lvl w:ilvl="8" w:tplc="A0D0CC3E" w:tentative="1">
      <w:start w:val="1"/>
      <w:numFmt w:val="decimal"/>
      <w:lvlText w:val="%9."/>
      <w:lvlJc w:val="left"/>
      <w:pPr>
        <w:tabs>
          <w:tab w:val="num" w:pos="6480"/>
        </w:tabs>
        <w:ind w:left="6480" w:hanging="360"/>
      </w:pPr>
    </w:lvl>
  </w:abstractNum>
  <w:abstractNum w:abstractNumId="19" w15:restartNumberingAfterBreak="0">
    <w:nsid w:val="43211CAF"/>
    <w:multiLevelType w:val="hybridMultilevel"/>
    <w:tmpl w:val="3D74040A"/>
    <w:lvl w:ilvl="0" w:tplc="08CCCFF4">
      <w:start w:val="3"/>
      <w:numFmt w:val="decimal"/>
      <w:lvlText w:val="%1."/>
      <w:lvlJc w:val="left"/>
      <w:pPr>
        <w:ind w:left="720" w:hanging="360"/>
      </w:pPr>
      <w:rPr>
        <w:rFonts w:eastAsia="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3B7C82"/>
    <w:multiLevelType w:val="hybridMultilevel"/>
    <w:tmpl w:val="F982B41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302BC7"/>
    <w:multiLevelType w:val="hybridMultilevel"/>
    <w:tmpl w:val="4484CC6E"/>
    <w:lvl w:ilvl="0" w:tplc="17929FD6">
      <w:start w:val="4"/>
      <w:numFmt w:val="decimal"/>
      <w:lvlText w:val="%1."/>
      <w:lvlJc w:val="left"/>
      <w:pPr>
        <w:ind w:left="1080" w:hanging="360"/>
      </w:pPr>
      <w:rPr>
        <w:rFonts w:hint="default"/>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BDB4B9C"/>
    <w:multiLevelType w:val="hybridMultilevel"/>
    <w:tmpl w:val="D0A6F972"/>
    <w:lvl w:ilvl="0" w:tplc="31B44FE8">
      <w:start w:val="1"/>
      <w:numFmt w:val="decimal"/>
      <w:lvlText w:val="%1."/>
      <w:lvlJc w:val="left"/>
      <w:pPr>
        <w:tabs>
          <w:tab w:val="num" w:pos="720"/>
        </w:tabs>
        <w:ind w:left="720" w:hanging="360"/>
      </w:pPr>
    </w:lvl>
    <w:lvl w:ilvl="1" w:tplc="0E8C583A">
      <w:start w:val="1"/>
      <w:numFmt w:val="decimal"/>
      <w:lvlText w:val="%2."/>
      <w:lvlJc w:val="left"/>
      <w:pPr>
        <w:tabs>
          <w:tab w:val="num" w:pos="1440"/>
        </w:tabs>
        <w:ind w:left="1440" w:hanging="360"/>
      </w:pPr>
    </w:lvl>
    <w:lvl w:ilvl="2" w:tplc="23E2FA92" w:tentative="1">
      <w:start w:val="1"/>
      <w:numFmt w:val="decimal"/>
      <w:lvlText w:val="%3."/>
      <w:lvlJc w:val="left"/>
      <w:pPr>
        <w:tabs>
          <w:tab w:val="num" w:pos="2160"/>
        </w:tabs>
        <w:ind w:left="2160" w:hanging="360"/>
      </w:pPr>
    </w:lvl>
    <w:lvl w:ilvl="3" w:tplc="39305DF0" w:tentative="1">
      <w:start w:val="1"/>
      <w:numFmt w:val="decimal"/>
      <w:lvlText w:val="%4."/>
      <w:lvlJc w:val="left"/>
      <w:pPr>
        <w:tabs>
          <w:tab w:val="num" w:pos="2880"/>
        </w:tabs>
        <w:ind w:left="2880" w:hanging="360"/>
      </w:pPr>
    </w:lvl>
    <w:lvl w:ilvl="4" w:tplc="4098945A" w:tentative="1">
      <w:start w:val="1"/>
      <w:numFmt w:val="decimal"/>
      <w:lvlText w:val="%5."/>
      <w:lvlJc w:val="left"/>
      <w:pPr>
        <w:tabs>
          <w:tab w:val="num" w:pos="3600"/>
        </w:tabs>
        <w:ind w:left="3600" w:hanging="360"/>
      </w:pPr>
    </w:lvl>
    <w:lvl w:ilvl="5" w:tplc="B720BC3C" w:tentative="1">
      <w:start w:val="1"/>
      <w:numFmt w:val="decimal"/>
      <w:lvlText w:val="%6."/>
      <w:lvlJc w:val="left"/>
      <w:pPr>
        <w:tabs>
          <w:tab w:val="num" w:pos="4320"/>
        </w:tabs>
        <w:ind w:left="4320" w:hanging="360"/>
      </w:pPr>
    </w:lvl>
    <w:lvl w:ilvl="6" w:tplc="DD02110E" w:tentative="1">
      <w:start w:val="1"/>
      <w:numFmt w:val="decimal"/>
      <w:lvlText w:val="%7."/>
      <w:lvlJc w:val="left"/>
      <w:pPr>
        <w:tabs>
          <w:tab w:val="num" w:pos="5040"/>
        </w:tabs>
        <w:ind w:left="5040" w:hanging="360"/>
      </w:pPr>
    </w:lvl>
    <w:lvl w:ilvl="7" w:tplc="90C673A8" w:tentative="1">
      <w:start w:val="1"/>
      <w:numFmt w:val="decimal"/>
      <w:lvlText w:val="%8."/>
      <w:lvlJc w:val="left"/>
      <w:pPr>
        <w:tabs>
          <w:tab w:val="num" w:pos="5760"/>
        </w:tabs>
        <w:ind w:left="5760" w:hanging="360"/>
      </w:pPr>
    </w:lvl>
    <w:lvl w:ilvl="8" w:tplc="94AE4556" w:tentative="1">
      <w:start w:val="1"/>
      <w:numFmt w:val="decimal"/>
      <w:lvlText w:val="%9."/>
      <w:lvlJc w:val="left"/>
      <w:pPr>
        <w:tabs>
          <w:tab w:val="num" w:pos="6480"/>
        </w:tabs>
        <w:ind w:left="6480" w:hanging="360"/>
      </w:pPr>
    </w:lvl>
  </w:abstractNum>
  <w:abstractNum w:abstractNumId="23" w15:restartNumberingAfterBreak="0">
    <w:nsid w:val="5A4F4C7A"/>
    <w:multiLevelType w:val="hybridMultilevel"/>
    <w:tmpl w:val="295E6744"/>
    <w:lvl w:ilvl="0" w:tplc="04DA8B86">
      <w:start w:val="7"/>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4" w15:restartNumberingAfterBreak="0">
    <w:nsid w:val="5C1270AA"/>
    <w:multiLevelType w:val="hybridMultilevel"/>
    <w:tmpl w:val="C9BCB8E6"/>
    <w:lvl w:ilvl="0" w:tplc="DC8C7EA4">
      <w:start w:val="1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B55C38"/>
    <w:multiLevelType w:val="hybridMultilevel"/>
    <w:tmpl w:val="CEFE8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AA0C68"/>
    <w:multiLevelType w:val="hybridMultilevel"/>
    <w:tmpl w:val="62826D58"/>
    <w:lvl w:ilvl="0" w:tplc="45705676">
      <w:start w:val="1"/>
      <w:numFmt w:val="bullet"/>
      <w:lvlText w:val="•"/>
      <w:lvlJc w:val="left"/>
      <w:pPr>
        <w:tabs>
          <w:tab w:val="num" w:pos="720"/>
        </w:tabs>
        <w:ind w:left="720" w:hanging="360"/>
      </w:pPr>
      <w:rPr>
        <w:rFonts w:ascii="Times New Roman" w:hAnsi="Times New Roman" w:hint="default"/>
      </w:rPr>
    </w:lvl>
    <w:lvl w:ilvl="1" w:tplc="6E648388" w:tentative="1">
      <w:start w:val="1"/>
      <w:numFmt w:val="bullet"/>
      <w:lvlText w:val="•"/>
      <w:lvlJc w:val="left"/>
      <w:pPr>
        <w:tabs>
          <w:tab w:val="num" w:pos="1440"/>
        </w:tabs>
        <w:ind w:left="1440" w:hanging="360"/>
      </w:pPr>
      <w:rPr>
        <w:rFonts w:ascii="Times New Roman" w:hAnsi="Times New Roman" w:hint="default"/>
      </w:rPr>
    </w:lvl>
    <w:lvl w:ilvl="2" w:tplc="590E0032" w:tentative="1">
      <w:start w:val="1"/>
      <w:numFmt w:val="bullet"/>
      <w:lvlText w:val="•"/>
      <w:lvlJc w:val="left"/>
      <w:pPr>
        <w:tabs>
          <w:tab w:val="num" w:pos="2160"/>
        </w:tabs>
        <w:ind w:left="2160" w:hanging="360"/>
      </w:pPr>
      <w:rPr>
        <w:rFonts w:ascii="Times New Roman" w:hAnsi="Times New Roman" w:hint="default"/>
      </w:rPr>
    </w:lvl>
    <w:lvl w:ilvl="3" w:tplc="C92C30BA" w:tentative="1">
      <w:start w:val="1"/>
      <w:numFmt w:val="bullet"/>
      <w:lvlText w:val="•"/>
      <w:lvlJc w:val="left"/>
      <w:pPr>
        <w:tabs>
          <w:tab w:val="num" w:pos="2880"/>
        </w:tabs>
        <w:ind w:left="2880" w:hanging="360"/>
      </w:pPr>
      <w:rPr>
        <w:rFonts w:ascii="Times New Roman" w:hAnsi="Times New Roman" w:hint="default"/>
      </w:rPr>
    </w:lvl>
    <w:lvl w:ilvl="4" w:tplc="D1D6853A" w:tentative="1">
      <w:start w:val="1"/>
      <w:numFmt w:val="bullet"/>
      <w:lvlText w:val="•"/>
      <w:lvlJc w:val="left"/>
      <w:pPr>
        <w:tabs>
          <w:tab w:val="num" w:pos="3600"/>
        </w:tabs>
        <w:ind w:left="3600" w:hanging="360"/>
      </w:pPr>
      <w:rPr>
        <w:rFonts w:ascii="Times New Roman" w:hAnsi="Times New Roman" w:hint="default"/>
      </w:rPr>
    </w:lvl>
    <w:lvl w:ilvl="5" w:tplc="9DE87158" w:tentative="1">
      <w:start w:val="1"/>
      <w:numFmt w:val="bullet"/>
      <w:lvlText w:val="•"/>
      <w:lvlJc w:val="left"/>
      <w:pPr>
        <w:tabs>
          <w:tab w:val="num" w:pos="4320"/>
        </w:tabs>
        <w:ind w:left="4320" w:hanging="360"/>
      </w:pPr>
      <w:rPr>
        <w:rFonts w:ascii="Times New Roman" w:hAnsi="Times New Roman" w:hint="default"/>
      </w:rPr>
    </w:lvl>
    <w:lvl w:ilvl="6" w:tplc="D1487250" w:tentative="1">
      <w:start w:val="1"/>
      <w:numFmt w:val="bullet"/>
      <w:lvlText w:val="•"/>
      <w:lvlJc w:val="left"/>
      <w:pPr>
        <w:tabs>
          <w:tab w:val="num" w:pos="5040"/>
        </w:tabs>
        <w:ind w:left="5040" w:hanging="360"/>
      </w:pPr>
      <w:rPr>
        <w:rFonts w:ascii="Times New Roman" w:hAnsi="Times New Roman" w:hint="default"/>
      </w:rPr>
    </w:lvl>
    <w:lvl w:ilvl="7" w:tplc="CA9688B6" w:tentative="1">
      <w:start w:val="1"/>
      <w:numFmt w:val="bullet"/>
      <w:lvlText w:val="•"/>
      <w:lvlJc w:val="left"/>
      <w:pPr>
        <w:tabs>
          <w:tab w:val="num" w:pos="5760"/>
        </w:tabs>
        <w:ind w:left="5760" w:hanging="360"/>
      </w:pPr>
      <w:rPr>
        <w:rFonts w:ascii="Times New Roman" w:hAnsi="Times New Roman" w:hint="default"/>
      </w:rPr>
    </w:lvl>
    <w:lvl w:ilvl="8" w:tplc="58BEE3FC"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26507A7"/>
    <w:multiLevelType w:val="hybridMultilevel"/>
    <w:tmpl w:val="DC3A4A50"/>
    <w:lvl w:ilvl="0" w:tplc="0448B484">
      <w:start w:val="6"/>
      <w:numFmt w:val="decimal"/>
      <w:lvlText w:val="%1."/>
      <w:lvlJc w:val="left"/>
      <w:pPr>
        <w:ind w:left="720" w:hanging="360"/>
      </w:pPr>
      <w:rPr>
        <w:rFonts w:eastAsia="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2F2270D"/>
    <w:multiLevelType w:val="hybridMultilevel"/>
    <w:tmpl w:val="951AB12A"/>
    <w:lvl w:ilvl="0" w:tplc="49DA985E">
      <w:start w:val="3"/>
      <w:numFmt w:val="decimal"/>
      <w:lvlText w:val="%1."/>
      <w:lvlJc w:val="left"/>
      <w:pPr>
        <w:tabs>
          <w:tab w:val="num" w:pos="720"/>
        </w:tabs>
        <w:ind w:left="720" w:hanging="360"/>
      </w:pPr>
    </w:lvl>
    <w:lvl w:ilvl="1" w:tplc="D510679E" w:tentative="1">
      <w:start w:val="1"/>
      <w:numFmt w:val="decimal"/>
      <w:lvlText w:val="%2."/>
      <w:lvlJc w:val="left"/>
      <w:pPr>
        <w:tabs>
          <w:tab w:val="num" w:pos="1440"/>
        </w:tabs>
        <w:ind w:left="1440" w:hanging="360"/>
      </w:pPr>
    </w:lvl>
    <w:lvl w:ilvl="2" w:tplc="7FBE275C" w:tentative="1">
      <w:start w:val="1"/>
      <w:numFmt w:val="decimal"/>
      <w:lvlText w:val="%3."/>
      <w:lvlJc w:val="left"/>
      <w:pPr>
        <w:tabs>
          <w:tab w:val="num" w:pos="2160"/>
        </w:tabs>
        <w:ind w:left="2160" w:hanging="360"/>
      </w:pPr>
    </w:lvl>
    <w:lvl w:ilvl="3" w:tplc="5A3C2D4A" w:tentative="1">
      <w:start w:val="1"/>
      <w:numFmt w:val="decimal"/>
      <w:lvlText w:val="%4."/>
      <w:lvlJc w:val="left"/>
      <w:pPr>
        <w:tabs>
          <w:tab w:val="num" w:pos="2880"/>
        </w:tabs>
        <w:ind w:left="2880" w:hanging="360"/>
      </w:pPr>
    </w:lvl>
    <w:lvl w:ilvl="4" w:tplc="F10AB80A" w:tentative="1">
      <w:start w:val="1"/>
      <w:numFmt w:val="decimal"/>
      <w:lvlText w:val="%5."/>
      <w:lvlJc w:val="left"/>
      <w:pPr>
        <w:tabs>
          <w:tab w:val="num" w:pos="3600"/>
        </w:tabs>
        <w:ind w:left="3600" w:hanging="360"/>
      </w:pPr>
    </w:lvl>
    <w:lvl w:ilvl="5" w:tplc="11122FA6" w:tentative="1">
      <w:start w:val="1"/>
      <w:numFmt w:val="decimal"/>
      <w:lvlText w:val="%6."/>
      <w:lvlJc w:val="left"/>
      <w:pPr>
        <w:tabs>
          <w:tab w:val="num" w:pos="4320"/>
        </w:tabs>
        <w:ind w:left="4320" w:hanging="360"/>
      </w:pPr>
    </w:lvl>
    <w:lvl w:ilvl="6" w:tplc="41FE244E" w:tentative="1">
      <w:start w:val="1"/>
      <w:numFmt w:val="decimal"/>
      <w:lvlText w:val="%7."/>
      <w:lvlJc w:val="left"/>
      <w:pPr>
        <w:tabs>
          <w:tab w:val="num" w:pos="5040"/>
        </w:tabs>
        <w:ind w:left="5040" w:hanging="360"/>
      </w:pPr>
    </w:lvl>
    <w:lvl w:ilvl="7" w:tplc="0964BCCE" w:tentative="1">
      <w:start w:val="1"/>
      <w:numFmt w:val="decimal"/>
      <w:lvlText w:val="%8."/>
      <w:lvlJc w:val="left"/>
      <w:pPr>
        <w:tabs>
          <w:tab w:val="num" w:pos="5760"/>
        </w:tabs>
        <w:ind w:left="5760" w:hanging="360"/>
      </w:pPr>
    </w:lvl>
    <w:lvl w:ilvl="8" w:tplc="AD6EE57A" w:tentative="1">
      <w:start w:val="1"/>
      <w:numFmt w:val="decimal"/>
      <w:lvlText w:val="%9."/>
      <w:lvlJc w:val="left"/>
      <w:pPr>
        <w:tabs>
          <w:tab w:val="num" w:pos="6480"/>
        </w:tabs>
        <w:ind w:left="6480" w:hanging="360"/>
      </w:pPr>
    </w:lvl>
  </w:abstractNum>
  <w:abstractNum w:abstractNumId="29" w15:restartNumberingAfterBreak="0">
    <w:nsid w:val="6CEA1D20"/>
    <w:multiLevelType w:val="hybridMultilevel"/>
    <w:tmpl w:val="DD14C7D0"/>
    <w:lvl w:ilvl="0" w:tplc="214CBF94">
      <w:start w:val="1"/>
      <w:numFmt w:val="decimal"/>
      <w:lvlText w:val="%1."/>
      <w:lvlJc w:val="left"/>
      <w:pPr>
        <w:tabs>
          <w:tab w:val="num" w:pos="720"/>
        </w:tabs>
        <w:ind w:left="720" w:hanging="360"/>
      </w:pPr>
      <w:rPr>
        <w:rFonts w:asciiTheme="minorHAnsi" w:eastAsia="Calibri" w:hAnsiTheme="minorHAnsi" w:cs="Calibri"/>
      </w:rPr>
    </w:lvl>
    <w:lvl w:ilvl="1" w:tplc="E1921D6A" w:tentative="1">
      <w:start w:val="1"/>
      <w:numFmt w:val="decimal"/>
      <w:lvlText w:val="%2."/>
      <w:lvlJc w:val="left"/>
      <w:pPr>
        <w:tabs>
          <w:tab w:val="num" w:pos="1440"/>
        </w:tabs>
        <w:ind w:left="1440" w:hanging="360"/>
      </w:pPr>
    </w:lvl>
    <w:lvl w:ilvl="2" w:tplc="ED64B8A2" w:tentative="1">
      <w:start w:val="1"/>
      <w:numFmt w:val="decimal"/>
      <w:lvlText w:val="%3."/>
      <w:lvlJc w:val="left"/>
      <w:pPr>
        <w:tabs>
          <w:tab w:val="num" w:pos="2160"/>
        </w:tabs>
        <w:ind w:left="2160" w:hanging="360"/>
      </w:pPr>
    </w:lvl>
    <w:lvl w:ilvl="3" w:tplc="C826EAC4" w:tentative="1">
      <w:start w:val="1"/>
      <w:numFmt w:val="decimal"/>
      <w:lvlText w:val="%4."/>
      <w:lvlJc w:val="left"/>
      <w:pPr>
        <w:tabs>
          <w:tab w:val="num" w:pos="2880"/>
        </w:tabs>
        <w:ind w:left="2880" w:hanging="360"/>
      </w:pPr>
    </w:lvl>
    <w:lvl w:ilvl="4" w:tplc="1EEE08A4" w:tentative="1">
      <w:start w:val="1"/>
      <w:numFmt w:val="decimal"/>
      <w:lvlText w:val="%5."/>
      <w:lvlJc w:val="left"/>
      <w:pPr>
        <w:tabs>
          <w:tab w:val="num" w:pos="3600"/>
        </w:tabs>
        <w:ind w:left="3600" w:hanging="360"/>
      </w:pPr>
    </w:lvl>
    <w:lvl w:ilvl="5" w:tplc="DF8C9C7E" w:tentative="1">
      <w:start w:val="1"/>
      <w:numFmt w:val="decimal"/>
      <w:lvlText w:val="%6."/>
      <w:lvlJc w:val="left"/>
      <w:pPr>
        <w:tabs>
          <w:tab w:val="num" w:pos="4320"/>
        </w:tabs>
        <w:ind w:left="4320" w:hanging="360"/>
      </w:pPr>
    </w:lvl>
    <w:lvl w:ilvl="6" w:tplc="029EBAFC" w:tentative="1">
      <w:start w:val="1"/>
      <w:numFmt w:val="decimal"/>
      <w:lvlText w:val="%7."/>
      <w:lvlJc w:val="left"/>
      <w:pPr>
        <w:tabs>
          <w:tab w:val="num" w:pos="5040"/>
        </w:tabs>
        <w:ind w:left="5040" w:hanging="360"/>
      </w:pPr>
    </w:lvl>
    <w:lvl w:ilvl="7" w:tplc="D6EA5C70" w:tentative="1">
      <w:start w:val="1"/>
      <w:numFmt w:val="decimal"/>
      <w:lvlText w:val="%8."/>
      <w:lvlJc w:val="left"/>
      <w:pPr>
        <w:tabs>
          <w:tab w:val="num" w:pos="5760"/>
        </w:tabs>
        <w:ind w:left="5760" w:hanging="360"/>
      </w:pPr>
    </w:lvl>
    <w:lvl w:ilvl="8" w:tplc="A0D0CC3E" w:tentative="1">
      <w:start w:val="1"/>
      <w:numFmt w:val="decimal"/>
      <w:lvlText w:val="%9."/>
      <w:lvlJc w:val="left"/>
      <w:pPr>
        <w:tabs>
          <w:tab w:val="num" w:pos="6480"/>
        </w:tabs>
        <w:ind w:left="6480" w:hanging="360"/>
      </w:pPr>
    </w:lvl>
  </w:abstractNum>
  <w:abstractNum w:abstractNumId="30" w15:restartNumberingAfterBreak="0">
    <w:nsid w:val="707D418F"/>
    <w:multiLevelType w:val="hybridMultilevel"/>
    <w:tmpl w:val="B6B4CA80"/>
    <w:lvl w:ilvl="0" w:tplc="45B0053C">
      <w:start w:val="1"/>
      <w:numFmt w:val="bullet"/>
      <w:lvlText w:val="•"/>
      <w:lvlJc w:val="left"/>
      <w:pPr>
        <w:tabs>
          <w:tab w:val="num" w:pos="720"/>
        </w:tabs>
        <w:ind w:left="720" w:hanging="360"/>
      </w:pPr>
      <w:rPr>
        <w:rFonts w:ascii="Times New Roman" w:hAnsi="Times New Roman" w:hint="default"/>
      </w:rPr>
    </w:lvl>
    <w:lvl w:ilvl="1" w:tplc="4FEEB7F4" w:tentative="1">
      <w:start w:val="1"/>
      <w:numFmt w:val="bullet"/>
      <w:lvlText w:val="•"/>
      <w:lvlJc w:val="left"/>
      <w:pPr>
        <w:tabs>
          <w:tab w:val="num" w:pos="1440"/>
        </w:tabs>
        <w:ind w:left="1440" w:hanging="360"/>
      </w:pPr>
      <w:rPr>
        <w:rFonts w:ascii="Times New Roman" w:hAnsi="Times New Roman" w:hint="default"/>
      </w:rPr>
    </w:lvl>
    <w:lvl w:ilvl="2" w:tplc="A82AEFF4" w:tentative="1">
      <w:start w:val="1"/>
      <w:numFmt w:val="bullet"/>
      <w:lvlText w:val="•"/>
      <w:lvlJc w:val="left"/>
      <w:pPr>
        <w:tabs>
          <w:tab w:val="num" w:pos="2160"/>
        </w:tabs>
        <w:ind w:left="2160" w:hanging="360"/>
      </w:pPr>
      <w:rPr>
        <w:rFonts w:ascii="Times New Roman" w:hAnsi="Times New Roman" w:hint="default"/>
      </w:rPr>
    </w:lvl>
    <w:lvl w:ilvl="3" w:tplc="2A1031FA" w:tentative="1">
      <w:start w:val="1"/>
      <w:numFmt w:val="bullet"/>
      <w:lvlText w:val="•"/>
      <w:lvlJc w:val="left"/>
      <w:pPr>
        <w:tabs>
          <w:tab w:val="num" w:pos="2880"/>
        </w:tabs>
        <w:ind w:left="2880" w:hanging="360"/>
      </w:pPr>
      <w:rPr>
        <w:rFonts w:ascii="Times New Roman" w:hAnsi="Times New Roman" w:hint="default"/>
      </w:rPr>
    </w:lvl>
    <w:lvl w:ilvl="4" w:tplc="A308EB10" w:tentative="1">
      <w:start w:val="1"/>
      <w:numFmt w:val="bullet"/>
      <w:lvlText w:val="•"/>
      <w:lvlJc w:val="left"/>
      <w:pPr>
        <w:tabs>
          <w:tab w:val="num" w:pos="3600"/>
        </w:tabs>
        <w:ind w:left="3600" w:hanging="360"/>
      </w:pPr>
      <w:rPr>
        <w:rFonts w:ascii="Times New Roman" w:hAnsi="Times New Roman" w:hint="default"/>
      </w:rPr>
    </w:lvl>
    <w:lvl w:ilvl="5" w:tplc="6366DFAA" w:tentative="1">
      <w:start w:val="1"/>
      <w:numFmt w:val="bullet"/>
      <w:lvlText w:val="•"/>
      <w:lvlJc w:val="left"/>
      <w:pPr>
        <w:tabs>
          <w:tab w:val="num" w:pos="4320"/>
        </w:tabs>
        <w:ind w:left="4320" w:hanging="360"/>
      </w:pPr>
      <w:rPr>
        <w:rFonts w:ascii="Times New Roman" w:hAnsi="Times New Roman" w:hint="default"/>
      </w:rPr>
    </w:lvl>
    <w:lvl w:ilvl="6" w:tplc="0B505CD6" w:tentative="1">
      <w:start w:val="1"/>
      <w:numFmt w:val="bullet"/>
      <w:lvlText w:val="•"/>
      <w:lvlJc w:val="left"/>
      <w:pPr>
        <w:tabs>
          <w:tab w:val="num" w:pos="5040"/>
        </w:tabs>
        <w:ind w:left="5040" w:hanging="360"/>
      </w:pPr>
      <w:rPr>
        <w:rFonts w:ascii="Times New Roman" w:hAnsi="Times New Roman" w:hint="default"/>
      </w:rPr>
    </w:lvl>
    <w:lvl w:ilvl="7" w:tplc="0520F140" w:tentative="1">
      <w:start w:val="1"/>
      <w:numFmt w:val="bullet"/>
      <w:lvlText w:val="•"/>
      <w:lvlJc w:val="left"/>
      <w:pPr>
        <w:tabs>
          <w:tab w:val="num" w:pos="5760"/>
        </w:tabs>
        <w:ind w:left="5760" w:hanging="360"/>
      </w:pPr>
      <w:rPr>
        <w:rFonts w:ascii="Times New Roman" w:hAnsi="Times New Roman" w:hint="default"/>
      </w:rPr>
    </w:lvl>
    <w:lvl w:ilvl="8" w:tplc="BDC27126"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60F7A40"/>
    <w:multiLevelType w:val="hybridMultilevel"/>
    <w:tmpl w:val="82022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155BF0"/>
    <w:multiLevelType w:val="hybridMultilevel"/>
    <w:tmpl w:val="8EBC38C6"/>
    <w:lvl w:ilvl="0" w:tplc="4B3E17CA">
      <w:start w:val="1"/>
      <w:numFmt w:val="bullet"/>
      <w:lvlText w:val="•"/>
      <w:lvlJc w:val="left"/>
      <w:pPr>
        <w:tabs>
          <w:tab w:val="num" w:pos="720"/>
        </w:tabs>
        <w:ind w:left="720" w:hanging="360"/>
      </w:pPr>
      <w:rPr>
        <w:rFonts w:ascii="Times New Roman" w:hAnsi="Times New Roman" w:hint="default"/>
      </w:rPr>
    </w:lvl>
    <w:lvl w:ilvl="1" w:tplc="FDBE1E30" w:tentative="1">
      <w:start w:val="1"/>
      <w:numFmt w:val="bullet"/>
      <w:lvlText w:val="•"/>
      <w:lvlJc w:val="left"/>
      <w:pPr>
        <w:tabs>
          <w:tab w:val="num" w:pos="1440"/>
        </w:tabs>
        <w:ind w:left="1440" w:hanging="360"/>
      </w:pPr>
      <w:rPr>
        <w:rFonts w:ascii="Times New Roman" w:hAnsi="Times New Roman" w:hint="default"/>
      </w:rPr>
    </w:lvl>
    <w:lvl w:ilvl="2" w:tplc="71A2F144" w:tentative="1">
      <w:start w:val="1"/>
      <w:numFmt w:val="bullet"/>
      <w:lvlText w:val="•"/>
      <w:lvlJc w:val="left"/>
      <w:pPr>
        <w:tabs>
          <w:tab w:val="num" w:pos="2160"/>
        </w:tabs>
        <w:ind w:left="2160" w:hanging="360"/>
      </w:pPr>
      <w:rPr>
        <w:rFonts w:ascii="Times New Roman" w:hAnsi="Times New Roman" w:hint="default"/>
      </w:rPr>
    </w:lvl>
    <w:lvl w:ilvl="3" w:tplc="757A5FFC" w:tentative="1">
      <w:start w:val="1"/>
      <w:numFmt w:val="bullet"/>
      <w:lvlText w:val="•"/>
      <w:lvlJc w:val="left"/>
      <w:pPr>
        <w:tabs>
          <w:tab w:val="num" w:pos="2880"/>
        </w:tabs>
        <w:ind w:left="2880" w:hanging="360"/>
      </w:pPr>
      <w:rPr>
        <w:rFonts w:ascii="Times New Roman" w:hAnsi="Times New Roman" w:hint="default"/>
      </w:rPr>
    </w:lvl>
    <w:lvl w:ilvl="4" w:tplc="AC42E200" w:tentative="1">
      <w:start w:val="1"/>
      <w:numFmt w:val="bullet"/>
      <w:lvlText w:val="•"/>
      <w:lvlJc w:val="left"/>
      <w:pPr>
        <w:tabs>
          <w:tab w:val="num" w:pos="3600"/>
        </w:tabs>
        <w:ind w:left="3600" w:hanging="360"/>
      </w:pPr>
      <w:rPr>
        <w:rFonts w:ascii="Times New Roman" w:hAnsi="Times New Roman" w:hint="default"/>
      </w:rPr>
    </w:lvl>
    <w:lvl w:ilvl="5" w:tplc="A1C21664" w:tentative="1">
      <w:start w:val="1"/>
      <w:numFmt w:val="bullet"/>
      <w:lvlText w:val="•"/>
      <w:lvlJc w:val="left"/>
      <w:pPr>
        <w:tabs>
          <w:tab w:val="num" w:pos="4320"/>
        </w:tabs>
        <w:ind w:left="4320" w:hanging="360"/>
      </w:pPr>
      <w:rPr>
        <w:rFonts w:ascii="Times New Roman" w:hAnsi="Times New Roman" w:hint="default"/>
      </w:rPr>
    </w:lvl>
    <w:lvl w:ilvl="6" w:tplc="6F24150A" w:tentative="1">
      <w:start w:val="1"/>
      <w:numFmt w:val="bullet"/>
      <w:lvlText w:val="•"/>
      <w:lvlJc w:val="left"/>
      <w:pPr>
        <w:tabs>
          <w:tab w:val="num" w:pos="5040"/>
        </w:tabs>
        <w:ind w:left="5040" w:hanging="360"/>
      </w:pPr>
      <w:rPr>
        <w:rFonts w:ascii="Times New Roman" w:hAnsi="Times New Roman" w:hint="default"/>
      </w:rPr>
    </w:lvl>
    <w:lvl w:ilvl="7" w:tplc="940C0A30" w:tentative="1">
      <w:start w:val="1"/>
      <w:numFmt w:val="bullet"/>
      <w:lvlText w:val="•"/>
      <w:lvlJc w:val="left"/>
      <w:pPr>
        <w:tabs>
          <w:tab w:val="num" w:pos="5760"/>
        </w:tabs>
        <w:ind w:left="5760" w:hanging="360"/>
      </w:pPr>
      <w:rPr>
        <w:rFonts w:ascii="Times New Roman" w:hAnsi="Times New Roman" w:hint="default"/>
      </w:rPr>
    </w:lvl>
    <w:lvl w:ilvl="8" w:tplc="4AFADAAA"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69D289B"/>
    <w:multiLevelType w:val="hybridMultilevel"/>
    <w:tmpl w:val="D39E01AE"/>
    <w:lvl w:ilvl="0" w:tplc="EE04AA86">
      <w:start w:val="1"/>
      <w:numFmt w:val="bullet"/>
      <w:lvlText w:val="•"/>
      <w:lvlJc w:val="left"/>
      <w:pPr>
        <w:tabs>
          <w:tab w:val="num" w:pos="720"/>
        </w:tabs>
        <w:ind w:left="720" w:hanging="360"/>
      </w:pPr>
      <w:rPr>
        <w:rFonts w:ascii="Times New Roman" w:hAnsi="Times New Roman" w:hint="default"/>
      </w:rPr>
    </w:lvl>
    <w:lvl w:ilvl="1" w:tplc="8BDAB95A" w:tentative="1">
      <w:start w:val="1"/>
      <w:numFmt w:val="bullet"/>
      <w:lvlText w:val="•"/>
      <w:lvlJc w:val="left"/>
      <w:pPr>
        <w:tabs>
          <w:tab w:val="num" w:pos="1440"/>
        </w:tabs>
        <w:ind w:left="1440" w:hanging="360"/>
      </w:pPr>
      <w:rPr>
        <w:rFonts w:ascii="Times New Roman" w:hAnsi="Times New Roman" w:hint="default"/>
      </w:rPr>
    </w:lvl>
    <w:lvl w:ilvl="2" w:tplc="4B321082" w:tentative="1">
      <w:start w:val="1"/>
      <w:numFmt w:val="bullet"/>
      <w:lvlText w:val="•"/>
      <w:lvlJc w:val="left"/>
      <w:pPr>
        <w:tabs>
          <w:tab w:val="num" w:pos="2160"/>
        </w:tabs>
        <w:ind w:left="2160" w:hanging="360"/>
      </w:pPr>
      <w:rPr>
        <w:rFonts w:ascii="Times New Roman" w:hAnsi="Times New Roman" w:hint="default"/>
      </w:rPr>
    </w:lvl>
    <w:lvl w:ilvl="3" w:tplc="C3CE3FB4" w:tentative="1">
      <w:start w:val="1"/>
      <w:numFmt w:val="bullet"/>
      <w:lvlText w:val="•"/>
      <w:lvlJc w:val="left"/>
      <w:pPr>
        <w:tabs>
          <w:tab w:val="num" w:pos="2880"/>
        </w:tabs>
        <w:ind w:left="2880" w:hanging="360"/>
      </w:pPr>
      <w:rPr>
        <w:rFonts w:ascii="Times New Roman" w:hAnsi="Times New Roman" w:hint="default"/>
      </w:rPr>
    </w:lvl>
    <w:lvl w:ilvl="4" w:tplc="4AD4F7DE" w:tentative="1">
      <w:start w:val="1"/>
      <w:numFmt w:val="bullet"/>
      <w:lvlText w:val="•"/>
      <w:lvlJc w:val="left"/>
      <w:pPr>
        <w:tabs>
          <w:tab w:val="num" w:pos="3600"/>
        </w:tabs>
        <w:ind w:left="3600" w:hanging="360"/>
      </w:pPr>
      <w:rPr>
        <w:rFonts w:ascii="Times New Roman" w:hAnsi="Times New Roman" w:hint="default"/>
      </w:rPr>
    </w:lvl>
    <w:lvl w:ilvl="5" w:tplc="8AD0BE72" w:tentative="1">
      <w:start w:val="1"/>
      <w:numFmt w:val="bullet"/>
      <w:lvlText w:val="•"/>
      <w:lvlJc w:val="left"/>
      <w:pPr>
        <w:tabs>
          <w:tab w:val="num" w:pos="4320"/>
        </w:tabs>
        <w:ind w:left="4320" w:hanging="360"/>
      </w:pPr>
      <w:rPr>
        <w:rFonts w:ascii="Times New Roman" w:hAnsi="Times New Roman" w:hint="default"/>
      </w:rPr>
    </w:lvl>
    <w:lvl w:ilvl="6" w:tplc="D062B874" w:tentative="1">
      <w:start w:val="1"/>
      <w:numFmt w:val="bullet"/>
      <w:lvlText w:val="•"/>
      <w:lvlJc w:val="left"/>
      <w:pPr>
        <w:tabs>
          <w:tab w:val="num" w:pos="5040"/>
        </w:tabs>
        <w:ind w:left="5040" w:hanging="360"/>
      </w:pPr>
      <w:rPr>
        <w:rFonts w:ascii="Times New Roman" w:hAnsi="Times New Roman" w:hint="default"/>
      </w:rPr>
    </w:lvl>
    <w:lvl w:ilvl="7" w:tplc="AD7AD0BA" w:tentative="1">
      <w:start w:val="1"/>
      <w:numFmt w:val="bullet"/>
      <w:lvlText w:val="•"/>
      <w:lvlJc w:val="left"/>
      <w:pPr>
        <w:tabs>
          <w:tab w:val="num" w:pos="5760"/>
        </w:tabs>
        <w:ind w:left="5760" w:hanging="360"/>
      </w:pPr>
      <w:rPr>
        <w:rFonts w:ascii="Times New Roman" w:hAnsi="Times New Roman" w:hint="default"/>
      </w:rPr>
    </w:lvl>
    <w:lvl w:ilvl="8" w:tplc="11AA0F0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9E939C1"/>
    <w:multiLevelType w:val="hybridMultilevel"/>
    <w:tmpl w:val="6B3E99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A735228"/>
    <w:multiLevelType w:val="hybridMultilevel"/>
    <w:tmpl w:val="9C2239DA"/>
    <w:lvl w:ilvl="0" w:tplc="F320D2EE">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6" w15:restartNumberingAfterBreak="0">
    <w:nsid w:val="7B3A29B9"/>
    <w:multiLevelType w:val="hybridMultilevel"/>
    <w:tmpl w:val="DD640144"/>
    <w:lvl w:ilvl="0" w:tplc="8140E98A">
      <w:start w:val="3"/>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331182">
    <w:abstractNumId w:val="31"/>
  </w:num>
  <w:num w:numId="2" w16cid:durableId="531309784">
    <w:abstractNumId w:val="17"/>
  </w:num>
  <w:num w:numId="3" w16cid:durableId="1669945890">
    <w:abstractNumId w:val="24"/>
  </w:num>
  <w:num w:numId="4" w16cid:durableId="448938027">
    <w:abstractNumId w:val="7"/>
  </w:num>
  <w:num w:numId="5" w16cid:durableId="114297355">
    <w:abstractNumId w:val="9"/>
  </w:num>
  <w:num w:numId="6" w16cid:durableId="369570327">
    <w:abstractNumId w:val="27"/>
  </w:num>
  <w:num w:numId="7" w16cid:durableId="1121144863">
    <w:abstractNumId w:val="23"/>
  </w:num>
  <w:num w:numId="8" w16cid:durableId="1024594578">
    <w:abstractNumId w:val="3"/>
  </w:num>
  <w:num w:numId="9" w16cid:durableId="162937775">
    <w:abstractNumId w:val="0"/>
  </w:num>
  <w:num w:numId="10" w16cid:durableId="566036030">
    <w:abstractNumId w:val="19"/>
  </w:num>
  <w:num w:numId="11" w16cid:durableId="270628664">
    <w:abstractNumId w:val="11"/>
  </w:num>
  <w:num w:numId="12" w16cid:durableId="378362401">
    <w:abstractNumId w:val="35"/>
  </w:num>
  <w:num w:numId="13" w16cid:durableId="1464423373">
    <w:abstractNumId w:val="34"/>
  </w:num>
  <w:num w:numId="14" w16cid:durableId="870924068">
    <w:abstractNumId w:val="30"/>
  </w:num>
  <w:num w:numId="15" w16cid:durableId="143206040">
    <w:abstractNumId w:val="5"/>
  </w:num>
  <w:num w:numId="16" w16cid:durableId="1278443430">
    <w:abstractNumId w:val="20"/>
  </w:num>
  <w:num w:numId="17" w16cid:durableId="1966422191">
    <w:abstractNumId w:val="33"/>
  </w:num>
  <w:num w:numId="18" w16cid:durableId="152452540">
    <w:abstractNumId w:val="2"/>
  </w:num>
  <w:num w:numId="19" w16cid:durableId="1408268342">
    <w:abstractNumId w:val="32"/>
  </w:num>
  <w:num w:numId="20" w16cid:durableId="1158231064">
    <w:abstractNumId w:val="21"/>
  </w:num>
  <w:num w:numId="21" w16cid:durableId="2132090262">
    <w:abstractNumId w:val="6"/>
  </w:num>
  <w:num w:numId="22" w16cid:durableId="2105033795">
    <w:abstractNumId w:val="18"/>
  </w:num>
  <w:num w:numId="23" w16cid:durableId="1319991427">
    <w:abstractNumId w:val="28"/>
  </w:num>
  <w:num w:numId="24" w16cid:durableId="1125319243">
    <w:abstractNumId w:val="16"/>
  </w:num>
  <w:num w:numId="25" w16cid:durableId="1920094350">
    <w:abstractNumId w:val="26"/>
  </w:num>
  <w:num w:numId="26" w16cid:durableId="1296334478">
    <w:abstractNumId w:val="22"/>
  </w:num>
  <w:num w:numId="27" w16cid:durableId="941110848">
    <w:abstractNumId w:val="14"/>
  </w:num>
  <w:num w:numId="28" w16cid:durableId="606235387">
    <w:abstractNumId w:val="29"/>
  </w:num>
  <w:num w:numId="29" w16cid:durableId="1885167657">
    <w:abstractNumId w:val="36"/>
  </w:num>
  <w:num w:numId="30" w16cid:durableId="1527869847">
    <w:abstractNumId w:val="8"/>
  </w:num>
  <w:num w:numId="31" w16cid:durableId="1554346245">
    <w:abstractNumId w:val="10"/>
  </w:num>
  <w:num w:numId="32" w16cid:durableId="1289434199">
    <w:abstractNumId w:val="1"/>
  </w:num>
  <w:num w:numId="33" w16cid:durableId="1878155014">
    <w:abstractNumId w:val="25"/>
  </w:num>
  <w:num w:numId="34" w16cid:durableId="809829007">
    <w:abstractNumId w:val="12"/>
  </w:num>
  <w:num w:numId="35" w16cid:durableId="824707755">
    <w:abstractNumId w:val="15"/>
  </w:num>
  <w:num w:numId="36" w16cid:durableId="1452162676">
    <w:abstractNumId w:val="4"/>
  </w:num>
  <w:num w:numId="37" w16cid:durableId="6829790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612"/>
    <w:rsid w:val="00023553"/>
    <w:rsid w:val="00046AA1"/>
    <w:rsid w:val="00051E68"/>
    <w:rsid w:val="000559B7"/>
    <w:rsid w:val="00063AA6"/>
    <w:rsid w:val="00067784"/>
    <w:rsid w:val="000751E2"/>
    <w:rsid w:val="00095A0F"/>
    <w:rsid w:val="000C4183"/>
    <w:rsid w:val="000D762F"/>
    <w:rsid w:val="000E0D26"/>
    <w:rsid w:val="000F713A"/>
    <w:rsid w:val="0012149C"/>
    <w:rsid w:val="00127832"/>
    <w:rsid w:val="00127FAC"/>
    <w:rsid w:val="00160636"/>
    <w:rsid w:val="0016485B"/>
    <w:rsid w:val="00164C58"/>
    <w:rsid w:val="001A5BF9"/>
    <w:rsid w:val="001B14D5"/>
    <w:rsid w:val="001B5598"/>
    <w:rsid w:val="001D2F8D"/>
    <w:rsid w:val="001E5505"/>
    <w:rsid w:val="001F46E6"/>
    <w:rsid w:val="001F60AB"/>
    <w:rsid w:val="00204D49"/>
    <w:rsid w:val="002063ED"/>
    <w:rsid w:val="00211681"/>
    <w:rsid w:val="00221108"/>
    <w:rsid w:val="0022410A"/>
    <w:rsid w:val="002326AA"/>
    <w:rsid w:val="00236166"/>
    <w:rsid w:val="00237411"/>
    <w:rsid w:val="00247C16"/>
    <w:rsid w:val="002A5AC2"/>
    <w:rsid w:val="002B4084"/>
    <w:rsid w:val="002C3B94"/>
    <w:rsid w:val="002D1A53"/>
    <w:rsid w:val="002D3EBB"/>
    <w:rsid w:val="002F1B48"/>
    <w:rsid w:val="0032266C"/>
    <w:rsid w:val="00327BC2"/>
    <w:rsid w:val="00336076"/>
    <w:rsid w:val="00343366"/>
    <w:rsid w:val="003433DC"/>
    <w:rsid w:val="00344DB6"/>
    <w:rsid w:val="003501CC"/>
    <w:rsid w:val="0035379B"/>
    <w:rsid w:val="003653F1"/>
    <w:rsid w:val="0037016F"/>
    <w:rsid w:val="0037363F"/>
    <w:rsid w:val="0037688A"/>
    <w:rsid w:val="00385735"/>
    <w:rsid w:val="003971C4"/>
    <w:rsid w:val="003A7EB4"/>
    <w:rsid w:val="003C0748"/>
    <w:rsid w:val="003E378F"/>
    <w:rsid w:val="003E4BF8"/>
    <w:rsid w:val="0040131B"/>
    <w:rsid w:val="00403C11"/>
    <w:rsid w:val="00410919"/>
    <w:rsid w:val="004159A4"/>
    <w:rsid w:val="00415B7B"/>
    <w:rsid w:val="00425799"/>
    <w:rsid w:val="00430F7D"/>
    <w:rsid w:val="00435728"/>
    <w:rsid w:val="0044060B"/>
    <w:rsid w:val="004503E7"/>
    <w:rsid w:val="00462D93"/>
    <w:rsid w:val="004703A0"/>
    <w:rsid w:val="00475A3C"/>
    <w:rsid w:val="00491065"/>
    <w:rsid w:val="004A5BA8"/>
    <w:rsid w:val="004E4B75"/>
    <w:rsid w:val="004E4CF9"/>
    <w:rsid w:val="004E5C9B"/>
    <w:rsid w:val="00517B03"/>
    <w:rsid w:val="00517E0B"/>
    <w:rsid w:val="00530E26"/>
    <w:rsid w:val="00537B5C"/>
    <w:rsid w:val="005678C3"/>
    <w:rsid w:val="0057363C"/>
    <w:rsid w:val="0057645A"/>
    <w:rsid w:val="00582720"/>
    <w:rsid w:val="00583DBE"/>
    <w:rsid w:val="0059064B"/>
    <w:rsid w:val="005A17AD"/>
    <w:rsid w:val="005B708B"/>
    <w:rsid w:val="005F1FD5"/>
    <w:rsid w:val="00621E7A"/>
    <w:rsid w:val="00635171"/>
    <w:rsid w:val="00644863"/>
    <w:rsid w:val="0065413C"/>
    <w:rsid w:val="00663307"/>
    <w:rsid w:val="00673379"/>
    <w:rsid w:val="006803A6"/>
    <w:rsid w:val="00681612"/>
    <w:rsid w:val="00683DA1"/>
    <w:rsid w:val="006C023D"/>
    <w:rsid w:val="006C4098"/>
    <w:rsid w:val="0071477E"/>
    <w:rsid w:val="007232D6"/>
    <w:rsid w:val="0072764B"/>
    <w:rsid w:val="00754660"/>
    <w:rsid w:val="00757593"/>
    <w:rsid w:val="00773BA3"/>
    <w:rsid w:val="007744AF"/>
    <w:rsid w:val="00786AAC"/>
    <w:rsid w:val="007A0695"/>
    <w:rsid w:val="007B2430"/>
    <w:rsid w:val="007C5FB5"/>
    <w:rsid w:val="007D40FA"/>
    <w:rsid w:val="007E0D4E"/>
    <w:rsid w:val="007E4A05"/>
    <w:rsid w:val="007E4E57"/>
    <w:rsid w:val="007E6705"/>
    <w:rsid w:val="007E7687"/>
    <w:rsid w:val="007F0814"/>
    <w:rsid w:val="007F386A"/>
    <w:rsid w:val="007F6F49"/>
    <w:rsid w:val="00802589"/>
    <w:rsid w:val="0082126C"/>
    <w:rsid w:val="00854A81"/>
    <w:rsid w:val="00884F26"/>
    <w:rsid w:val="008A257B"/>
    <w:rsid w:val="008A268D"/>
    <w:rsid w:val="008A4052"/>
    <w:rsid w:val="008A560C"/>
    <w:rsid w:val="008B04EF"/>
    <w:rsid w:val="008B24C8"/>
    <w:rsid w:val="008C0AA6"/>
    <w:rsid w:val="008C2D5A"/>
    <w:rsid w:val="008C7EF9"/>
    <w:rsid w:val="008D4DF9"/>
    <w:rsid w:val="008D667C"/>
    <w:rsid w:val="008E1383"/>
    <w:rsid w:val="008E5ED2"/>
    <w:rsid w:val="008E661D"/>
    <w:rsid w:val="00903244"/>
    <w:rsid w:val="00911226"/>
    <w:rsid w:val="00915E1E"/>
    <w:rsid w:val="00920D12"/>
    <w:rsid w:val="00923299"/>
    <w:rsid w:val="00926D0C"/>
    <w:rsid w:val="009309E1"/>
    <w:rsid w:val="009354E7"/>
    <w:rsid w:val="00935644"/>
    <w:rsid w:val="009455B3"/>
    <w:rsid w:val="0096275A"/>
    <w:rsid w:val="00971BDA"/>
    <w:rsid w:val="00971F2C"/>
    <w:rsid w:val="009726DD"/>
    <w:rsid w:val="009746CA"/>
    <w:rsid w:val="0098401F"/>
    <w:rsid w:val="009B7D11"/>
    <w:rsid w:val="009C7FDC"/>
    <w:rsid w:val="009F3B9F"/>
    <w:rsid w:val="009F47C1"/>
    <w:rsid w:val="00A3785B"/>
    <w:rsid w:val="00A769BD"/>
    <w:rsid w:val="00A94BAC"/>
    <w:rsid w:val="00AA1F46"/>
    <w:rsid w:val="00AC1D93"/>
    <w:rsid w:val="00AD76AF"/>
    <w:rsid w:val="00AE5888"/>
    <w:rsid w:val="00AF12CD"/>
    <w:rsid w:val="00B001F4"/>
    <w:rsid w:val="00B02ED8"/>
    <w:rsid w:val="00B14AA4"/>
    <w:rsid w:val="00B53A3C"/>
    <w:rsid w:val="00B636ED"/>
    <w:rsid w:val="00BC0CB3"/>
    <w:rsid w:val="00BF4715"/>
    <w:rsid w:val="00C01E9A"/>
    <w:rsid w:val="00C04242"/>
    <w:rsid w:val="00C05A17"/>
    <w:rsid w:val="00C16F0F"/>
    <w:rsid w:val="00C179EB"/>
    <w:rsid w:val="00C321D3"/>
    <w:rsid w:val="00C428CD"/>
    <w:rsid w:val="00C530C4"/>
    <w:rsid w:val="00C645D4"/>
    <w:rsid w:val="00C82735"/>
    <w:rsid w:val="00C90BB5"/>
    <w:rsid w:val="00CA16BC"/>
    <w:rsid w:val="00CD2574"/>
    <w:rsid w:val="00CE0757"/>
    <w:rsid w:val="00D010AE"/>
    <w:rsid w:val="00D10000"/>
    <w:rsid w:val="00D140A5"/>
    <w:rsid w:val="00D237F9"/>
    <w:rsid w:val="00D426F8"/>
    <w:rsid w:val="00D5017D"/>
    <w:rsid w:val="00D55E7D"/>
    <w:rsid w:val="00D833A0"/>
    <w:rsid w:val="00D94721"/>
    <w:rsid w:val="00D953B8"/>
    <w:rsid w:val="00DD2F80"/>
    <w:rsid w:val="00DE1F2B"/>
    <w:rsid w:val="00DF6112"/>
    <w:rsid w:val="00DF642E"/>
    <w:rsid w:val="00E02E0D"/>
    <w:rsid w:val="00E105E0"/>
    <w:rsid w:val="00E41339"/>
    <w:rsid w:val="00E94643"/>
    <w:rsid w:val="00ED2024"/>
    <w:rsid w:val="00ED346F"/>
    <w:rsid w:val="00ED4A98"/>
    <w:rsid w:val="00EF73DC"/>
    <w:rsid w:val="00F12B13"/>
    <w:rsid w:val="00F177FC"/>
    <w:rsid w:val="00F23996"/>
    <w:rsid w:val="00F27544"/>
    <w:rsid w:val="00F31400"/>
    <w:rsid w:val="00F43192"/>
    <w:rsid w:val="00F538D5"/>
    <w:rsid w:val="00F65B85"/>
    <w:rsid w:val="00F9166B"/>
    <w:rsid w:val="00FB4CD5"/>
    <w:rsid w:val="00FC4ABB"/>
    <w:rsid w:val="00FD498B"/>
    <w:rsid w:val="00FD6023"/>
    <w:rsid w:val="00FF4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AD927"/>
  <w15:docId w15:val="{F6EBB7EF-85FA-4855-AB02-8CF074A4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1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4863"/>
    <w:pPr>
      <w:ind w:left="720"/>
      <w:contextualSpacing/>
    </w:pPr>
  </w:style>
  <w:style w:type="paragraph" w:styleId="Header">
    <w:name w:val="header"/>
    <w:basedOn w:val="Normal"/>
    <w:link w:val="HeaderChar"/>
    <w:uiPriority w:val="99"/>
    <w:unhideWhenUsed/>
    <w:rsid w:val="006448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863"/>
  </w:style>
  <w:style w:type="paragraph" w:styleId="Footer">
    <w:name w:val="footer"/>
    <w:basedOn w:val="Normal"/>
    <w:link w:val="FooterChar"/>
    <w:uiPriority w:val="99"/>
    <w:unhideWhenUsed/>
    <w:rsid w:val="006448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863"/>
  </w:style>
  <w:style w:type="paragraph" w:styleId="BalloonText">
    <w:name w:val="Balloon Text"/>
    <w:basedOn w:val="Normal"/>
    <w:link w:val="BalloonTextChar"/>
    <w:uiPriority w:val="99"/>
    <w:semiHidden/>
    <w:unhideWhenUsed/>
    <w:rsid w:val="00AD76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76AF"/>
    <w:rPr>
      <w:rFonts w:ascii="Segoe UI" w:hAnsi="Segoe UI" w:cs="Segoe UI"/>
      <w:sz w:val="18"/>
      <w:szCs w:val="18"/>
    </w:rPr>
  </w:style>
  <w:style w:type="paragraph" w:styleId="NormalWeb">
    <w:name w:val="Normal (Web)"/>
    <w:basedOn w:val="Normal"/>
    <w:uiPriority w:val="99"/>
    <w:semiHidden/>
    <w:unhideWhenUsed/>
    <w:rsid w:val="00517B03"/>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721499">
      <w:bodyDiv w:val="1"/>
      <w:marLeft w:val="0"/>
      <w:marRight w:val="0"/>
      <w:marTop w:val="0"/>
      <w:marBottom w:val="0"/>
      <w:divBdr>
        <w:top w:val="none" w:sz="0" w:space="0" w:color="auto"/>
        <w:left w:val="none" w:sz="0" w:space="0" w:color="auto"/>
        <w:bottom w:val="none" w:sz="0" w:space="0" w:color="auto"/>
        <w:right w:val="none" w:sz="0" w:space="0" w:color="auto"/>
      </w:divBdr>
      <w:divsChild>
        <w:div w:id="569729335">
          <w:marLeft w:val="547"/>
          <w:marRight w:val="0"/>
          <w:marTop w:val="0"/>
          <w:marBottom w:val="0"/>
          <w:divBdr>
            <w:top w:val="none" w:sz="0" w:space="0" w:color="auto"/>
            <w:left w:val="none" w:sz="0" w:space="0" w:color="auto"/>
            <w:bottom w:val="none" w:sz="0" w:space="0" w:color="auto"/>
            <w:right w:val="none" w:sz="0" w:space="0" w:color="auto"/>
          </w:divBdr>
        </w:div>
      </w:divsChild>
    </w:div>
    <w:div w:id="597494011">
      <w:bodyDiv w:val="1"/>
      <w:marLeft w:val="0"/>
      <w:marRight w:val="0"/>
      <w:marTop w:val="0"/>
      <w:marBottom w:val="0"/>
      <w:divBdr>
        <w:top w:val="none" w:sz="0" w:space="0" w:color="auto"/>
        <w:left w:val="none" w:sz="0" w:space="0" w:color="auto"/>
        <w:bottom w:val="none" w:sz="0" w:space="0" w:color="auto"/>
        <w:right w:val="none" w:sz="0" w:space="0" w:color="auto"/>
      </w:divBdr>
      <w:divsChild>
        <w:div w:id="2061979661">
          <w:marLeft w:val="547"/>
          <w:marRight w:val="0"/>
          <w:marTop w:val="0"/>
          <w:marBottom w:val="0"/>
          <w:divBdr>
            <w:top w:val="none" w:sz="0" w:space="0" w:color="auto"/>
            <w:left w:val="none" w:sz="0" w:space="0" w:color="auto"/>
            <w:bottom w:val="none" w:sz="0" w:space="0" w:color="auto"/>
            <w:right w:val="none" w:sz="0" w:space="0" w:color="auto"/>
          </w:divBdr>
        </w:div>
      </w:divsChild>
    </w:div>
    <w:div w:id="641425063">
      <w:bodyDiv w:val="1"/>
      <w:marLeft w:val="0"/>
      <w:marRight w:val="0"/>
      <w:marTop w:val="0"/>
      <w:marBottom w:val="0"/>
      <w:divBdr>
        <w:top w:val="none" w:sz="0" w:space="0" w:color="auto"/>
        <w:left w:val="none" w:sz="0" w:space="0" w:color="auto"/>
        <w:bottom w:val="none" w:sz="0" w:space="0" w:color="auto"/>
        <w:right w:val="none" w:sz="0" w:space="0" w:color="auto"/>
      </w:divBdr>
      <w:divsChild>
        <w:div w:id="2089034218">
          <w:marLeft w:val="547"/>
          <w:marRight w:val="0"/>
          <w:marTop w:val="0"/>
          <w:marBottom w:val="0"/>
          <w:divBdr>
            <w:top w:val="none" w:sz="0" w:space="0" w:color="auto"/>
            <w:left w:val="none" w:sz="0" w:space="0" w:color="auto"/>
            <w:bottom w:val="none" w:sz="0" w:space="0" w:color="auto"/>
            <w:right w:val="none" w:sz="0" w:space="0" w:color="auto"/>
          </w:divBdr>
        </w:div>
        <w:div w:id="1713965791">
          <w:marLeft w:val="547"/>
          <w:marRight w:val="0"/>
          <w:marTop w:val="0"/>
          <w:marBottom w:val="0"/>
          <w:divBdr>
            <w:top w:val="none" w:sz="0" w:space="0" w:color="auto"/>
            <w:left w:val="none" w:sz="0" w:space="0" w:color="auto"/>
            <w:bottom w:val="none" w:sz="0" w:space="0" w:color="auto"/>
            <w:right w:val="none" w:sz="0" w:space="0" w:color="auto"/>
          </w:divBdr>
        </w:div>
        <w:div w:id="1759935820">
          <w:marLeft w:val="547"/>
          <w:marRight w:val="0"/>
          <w:marTop w:val="0"/>
          <w:marBottom w:val="0"/>
          <w:divBdr>
            <w:top w:val="none" w:sz="0" w:space="0" w:color="auto"/>
            <w:left w:val="none" w:sz="0" w:space="0" w:color="auto"/>
            <w:bottom w:val="none" w:sz="0" w:space="0" w:color="auto"/>
            <w:right w:val="none" w:sz="0" w:space="0" w:color="auto"/>
          </w:divBdr>
        </w:div>
        <w:div w:id="1030448900">
          <w:marLeft w:val="547"/>
          <w:marRight w:val="0"/>
          <w:marTop w:val="0"/>
          <w:marBottom w:val="0"/>
          <w:divBdr>
            <w:top w:val="none" w:sz="0" w:space="0" w:color="auto"/>
            <w:left w:val="none" w:sz="0" w:space="0" w:color="auto"/>
            <w:bottom w:val="none" w:sz="0" w:space="0" w:color="auto"/>
            <w:right w:val="none" w:sz="0" w:space="0" w:color="auto"/>
          </w:divBdr>
        </w:div>
      </w:divsChild>
    </w:div>
    <w:div w:id="712733038">
      <w:bodyDiv w:val="1"/>
      <w:marLeft w:val="0"/>
      <w:marRight w:val="0"/>
      <w:marTop w:val="0"/>
      <w:marBottom w:val="0"/>
      <w:divBdr>
        <w:top w:val="none" w:sz="0" w:space="0" w:color="auto"/>
        <w:left w:val="none" w:sz="0" w:space="0" w:color="auto"/>
        <w:bottom w:val="none" w:sz="0" w:space="0" w:color="auto"/>
        <w:right w:val="none" w:sz="0" w:space="0" w:color="auto"/>
      </w:divBdr>
      <w:divsChild>
        <w:div w:id="1557858922">
          <w:marLeft w:val="547"/>
          <w:marRight w:val="0"/>
          <w:marTop w:val="0"/>
          <w:marBottom w:val="0"/>
          <w:divBdr>
            <w:top w:val="none" w:sz="0" w:space="0" w:color="auto"/>
            <w:left w:val="none" w:sz="0" w:space="0" w:color="auto"/>
            <w:bottom w:val="none" w:sz="0" w:space="0" w:color="auto"/>
            <w:right w:val="none" w:sz="0" w:space="0" w:color="auto"/>
          </w:divBdr>
        </w:div>
        <w:div w:id="1180048007">
          <w:marLeft w:val="547"/>
          <w:marRight w:val="0"/>
          <w:marTop w:val="0"/>
          <w:marBottom w:val="0"/>
          <w:divBdr>
            <w:top w:val="none" w:sz="0" w:space="0" w:color="auto"/>
            <w:left w:val="none" w:sz="0" w:space="0" w:color="auto"/>
            <w:bottom w:val="none" w:sz="0" w:space="0" w:color="auto"/>
            <w:right w:val="none" w:sz="0" w:space="0" w:color="auto"/>
          </w:divBdr>
        </w:div>
        <w:div w:id="787165887">
          <w:marLeft w:val="547"/>
          <w:marRight w:val="0"/>
          <w:marTop w:val="0"/>
          <w:marBottom w:val="0"/>
          <w:divBdr>
            <w:top w:val="none" w:sz="0" w:space="0" w:color="auto"/>
            <w:left w:val="none" w:sz="0" w:space="0" w:color="auto"/>
            <w:bottom w:val="none" w:sz="0" w:space="0" w:color="auto"/>
            <w:right w:val="none" w:sz="0" w:space="0" w:color="auto"/>
          </w:divBdr>
        </w:div>
        <w:div w:id="586309633">
          <w:marLeft w:val="547"/>
          <w:marRight w:val="0"/>
          <w:marTop w:val="0"/>
          <w:marBottom w:val="0"/>
          <w:divBdr>
            <w:top w:val="none" w:sz="0" w:space="0" w:color="auto"/>
            <w:left w:val="none" w:sz="0" w:space="0" w:color="auto"/>
            <w:bottom w:val="none" w:sz="0" w:space="0" w:color="auto"/>
            <w:right w:val="none" w:sz="0" w:space="0" w:color="auto"/>
          </w:divBdr>
        </w:div>
      </w:divsChild>
    </w:div>
    <w:div w:id="1948197498">
      <w:bodyDiv w:val="1"/>
      <w:marLeft w:val="0"/>
      <w:marRight w:val="0"/>
      <w:marTop w:val="0"/>
      <w:marBottom w:val="0"/>
      <w:divBdr>
        <w:top w:val="none" w:sz="0" w:space="0" w:color="auto"/>
        <w:left w:val="none" w:sz="0" w:space="0" w:color="auto"/>
        <w:bottom w:val="none" w:sz="0" w:space="0" w:color="auto"/>
        <w:right w:val="none" w:sz="0" w:space="0" w:color="auto"/>
      </w:divBdr>
      <w:divsChild>
        <w:div w:id="190225278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Kathryn Foster</dc:creator>
  <cp:lastModifiedBy>Laura Holmes</cp:lastModifiedBy>
  <cp:revision>2</cp:revision>
  <cp:lastPrinted>2017-08-17T14:03:00Z</cp:lastPrinted>
  <dcterms:created xsi:type="dcterms:W3CDTF">2024-09-04T13:57:00Z</dcterms:created>
  <dcterms:modified xsi:type="dcterms:W3CDTF">2024-09-04T13:57:00Z</dcterms:modified>
</cp:coreProperties>
</file>